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9A" w:rsidRPr="00EC0C1C" w:rsidRDefault="002C339A" w:rsidP="002C339A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r w:rsidRPr="00EC0C1C">
        <w:rPr>
          <w:rFonts w:ascii="Arial" w:hAnsi="Arial" w:cs="Arial"/>
        </w:rPr>
        <w:t xml:space="preserve">Świnoujście, dnia </w:t>
      </w:r>
      <w:r>
        <w:rPr>
          <w:rFonts w:ascii="Arial" w:hAnsi="Arial" w:cs="Arial"/>
        </w:rPr>
        <w:t>0</w:t>
      </w:r>
      <w:r w:rsidR="006E0115">
        <w:rPr>
          <w:rFonts w:ascii="Arial" w:hAnsi="Arial" w:cs="Arial"/>
        </w:rPr>
        <w:t>6</w:t>
      </w:r>
      <w:r w:rsidRPr="00EC0C1C">
        <w:rPr>
          <w:rFonts w:ascii="Arial" w:hAnsi="Arial" w:cs="Arial"/>
        </w:rPr>
        <w:t>.</w:t>
      </w:r>
      <w:r w:rsidR="009F6B3D">
        <w:rPr>
          <w:rFonts w:ascii="Arial" w:hAnsi="Arial" w:cs="Arial"/>
        </w:rPr>
        <w:t>0</w:t>
      </w:r>
      <w:r w:rsidR="008D50F2">
        <w:rPr>
          <w:rFonts w:ascii="Arial" w:hAnsi="Arial" w:cs="Arial"/>
        </w:rPr>
        <w:t>2</w:t>
      </w:r>
      <w:r w:rsidRPr="00EC0C1C">
        <w:rPr>
          <w:rFonts w:ascii="Arial" w:hAnsi="Arial" w:cs="Arial"/>
        </w:rPr>
        <w:t>.202</w:t>
      </w:r>
      <w:r w:rsidR="009F6B3D">
        <w:rPr>
          <w:rFonts w:ascii="Arial" w:hAnsi="Arial" w:cs="Arial"/>
        </w:rPr>
        <w:t>3</w:t>
      </w:r>
      <w:r w:rsidRPr="00EC0C1C">
        <w:rPr>
          <w:rFonts w:ascii="Arial" w:hAnsi="Arial" w:cs="Arial"/>
        </w:rPr>
        <w:t> r.</w:t>
      </w:r>
    </w:p>
    <w:p w:rsidR="002C339A" w:rsidRDefault="002C339A" w:rsidP="002C339A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2C339A" w:rsidRDefault="002C339A" w:rsidP="002C339A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2C339A" w:rsidRDefault="002C339A" w:rsidP="002C339A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2C339A" w:rsidRPr="00EC0C1C" w:rsidRDefault="002C339A" w:rsidP="002C339A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  <w:r w:rsidRPr="00EC0C1C">
        <w:rPr>
          <w:rFonts w:ascii="Arial" w:hAnsi="Arial" w:cs="Arial"/>
        </w:rPr>
        <w:t>Nr postępowania BZP.271.1.</w:t>
      </w:r>
      <w:r w:rsidR="009F6B3D">
        <w:rPr>
          <w:rFonts w:ascii="Arial" w:hAnsi="Arial" w:cs="Arial"/>
        </w:rPr>
        <w:t>1</w:t>
      </w:r>
      <w:r w:rsidRPr="00EC0C1C">
        <w:rPr>
          <w:rFonts w:ascii="Arial" w:hAnsi="Arial" w:cs="Arial"/>
        </w:rPr>
        <w:t>.202</w:t>
      </w:r>
      <w:r w:rsidR="009F6B3D">
        <w:rPr>
          <w:rFonts w:ascii="Arial" w:hAnsi="Arial" w:cs="Arial"/>
        </w:rPr>
        <w:t>3</w:t>
      </w:r>
    </w:p>
    <w:p w:rsidR="002C339A" w:rsidRPr="00EC0C1C" w:rsidRDefault="002C339A" w:rsidP="002C339A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2C339A" w:rsidRPr="00EC0C1C" w:rsidRDefault="002C339A" w:rsidP="002C339A">
      <w:pPr>
        <w:numPr>
          <w:ilvl w:val="0"/>
          <w:numId w:val="1"/>
        </w:numPr>
        <w:spacing w:after="0" w:line="276" w:lineRule="auto"/>
        <w:ind w:left="4253" w:hanging="284"/>
        <w:jc w:val="both"/>
        <w:rPr>
          <w:rFonts w:ascii="Arial" w:hAnsi="Arial" w:cs="Arial"/>
          <w:b/>
        </w:rPr>
      </w:pPr>
      <w:r w:rsidRPr="00EC0C1C">
        <w:rPr>
          <w:rFonts w:ascii="Arial" w:hAnsi="Arial" w:cs="Arial"/>
          <w:b/>
        </w:rPr>
        <w:t>Wykonawcy biorący udział w postępowaniu</w:t>
      </w:r>
    </w:p>
    <w:p w:rsidR="002C339A" w:rsidRPr="00EC0C1C" w:rsidRDefault="002C339A" w:rsidP="002C339A">
      <w:pPr>
        <w:numPr>
          <w:ilvl w:val="0"/>
          <w:numId w:val="1"/>
        </w:numPr>
        <w:spacing w:after="0" w:line="276" w:lineRule="auto"/>
        <w:ind w:left="3969" w:firstLine="0"/>
        <w:jc w:val="both"/>
        <w:rPr>
          <w:rFonts w:ascii="Arial" w:hAnsi="Arial" w:cs="Arial"/>
          <w:b/>
        </w:rPr>
      </w:pPr>
      <w:r w:rsidRPr="00EC0C1C">
        <w:rPr>
          <w:rFonts w:ascii="Arial" w:hAnsi="Arial" w:cs="Arial"/>
          <w:b/>
        </w:rPr>
        <w:t>Strona internetowa Zamawiającego, na której umieszczono ogłoszenie o zamówieniu i udostępniono SWZ</w:t>
      </w:r>
    </w:p>
    <w:p w:rsidR="002C339A" w:rsidRPr="00EC0C1C" w:rsidRDefault="002C339A" w:rsidP="002C339A">
      <w:pPr>
        <w:spacing w:after="0" w:line="276" w:lineRule="auto"/>
        <w:jc w:val="both"/>
        <w:rPr>
          <w:rFonts w:ascii="Arial" w:hAnsi="Arial" w:cs="Arial"/>
        </w:rPr>
      </w:pPr>
    </w:p>
    <w:p w:rsidR="002C339A" w:rsidRPr="00EC0C1C" w:rsidRDefault="002C339A" w:rsidP="002C339A">
      <w:pPr>
        <w:autoSpaceDE w:val="0"/>
        <w:autoSpaceDN w:val="0"/>
        <w:adjustRightInd w:val="0"/>
        <w:spacing w:after="0" w:line="276" w:lineRule="auto"/>
        <w:ind w:left="1276" w:hanging="1276"/>
        <w:rPr>
          <w:rFonts w:ascii="Arial" w:hAnsi="Arial" w:cs="Arial"/>
        </w:rPr>
      </w:pPr>
      <w:r w:rsidRPr="00EC0C1C">
        <w:rPr>
          <w:rFonts w:ascii="Arial" w:hAnsi="Arial" w:cs="Arial"/>
        </w:rPr>
        <w:t>Dotyczy:</w:t>
      </w:r>
      <w:r w:rsidRPr="00EC0C1C">
        <w:rPr>
          <w:rFonts w:ascii="Arial" w:hAnsi="Arial" w:cs="Arial"/>
        </w:rPr>
        <w:tab/>
        <w:t>postępowania nr BZP.271.1.</w:t>
      </w:r>
      <w:r w:rsidR="009F6B3D">
        <w:rPr>
          <w:rFonts w:ascii="Arial" w:hAnsi="Arial" w:cs="Arial"/>
        </w:rPr>
        <w:t>1</w:t>
      </w:r>
      <w:r w:rsidRPr="00EC0C1C">
        <w:rPr>
          <w:rFonts w:ascii="Arial" w:hAnsi="Arial" w:cs="Arial"/>
        </w:rPr>
        <w:t>.202</w:t>
      </w:r>
      <w:r w:rsidR="009F6B3D">
        <w:rPr>
          <w:rFonts w:ascii="Arial" w:hAnsi="Arial" w:cs="Arial"/>
        </w:rPr>
        <w:t>3</w:t>
      </w:r>
      <w:r w:rsidRPr="00EC0C1C">
        <w:rPr>
          <w:rFonts w:ascii="Arial" w:hAnsi="Arial" w:cs="Arial"/>
        </w:rPr>
        <w:t xml:space="preserve"> </w:t>
      </w:r>
      <w:r w:rsidR="009F6B3D">
        <w:rPr>
          <w:rFonts w:ascii="Arial" w:hAnsi="Arial" w:cs="Arial"/>
        </w:rPr>
        <w:t>„Oczyszczanie terenów stanowiących własność Gminy Miasto Świnoujście”</w:t>
      </w:r>
    </w:p>
    <w:p w:rsidR="002C339A" w:rsidRDefault="002C339A" w:rsidP="002C339A">
      <w:pPr>
        <w:autoSpaceDE w:val="0"/>
        <w:autoSpaceDN w:val="0"/>
        <w:adjustRightInd w:val="0"/>
        <w:spacing w:after="0" w:line="276" w:lineRule="auto"/>
        <w:ind w:left="1276" w:hanging="1276"/>
        <w:rPr>
          <w:rFonts w:ascii="Arial" w:hAnsi="Arial" w:cs="Arial"/>
        </w:rPr>
      </w:pPr>
    </w:p>
    <w:p w:rsidR="00012163" w:rsidRPr="00012163" w:rsidRDefault="00012163" w:rsidP="00012163">
      <w:pPr>
        <w:pStyle w:val="Akapitzlist"/>
        <w:numPr>
          <w:ilvl w:val="0"/>
          <w:numId w:val="10"/>
        </w:numPr>
        <w:spacing w:after="0" w:line="276" w:lineRule="auto"/>
        <w:ind w:left="142" w:hanging="142"/>
        <w:rPr>
          <w:rFonts w:ascii="Arial" w:hAnsi="Arial" w:cs="Arial"/>
        </w:rPr>
      </w:pPr>
      <w:r w:rsidRPr="00012163">
        <w:rPr>
          <w:rFonts w:ascii="Arial" w:hAnsi="Arial" w:cs="Arial"/>
        </w:rPr>
        <w:t>Zamawiający na mocy przysługujących mu, w świetle prze</w:t>
      </w:r>
      <w:r>
        <w:rPr>
          <w:rFonts w:ascii="Arial" w:hAnsi="Arial" w:cs="Arial"/>
        </w:rPr>
        <w:t xml:space="preserve">pisu art. </w:t>
      </w:r>
      <w:r w:rsidR="002107A3">
        <w:rPr>
          <w:rFonts w:ascii="Arial" w:hAnsi="Arial" w:cs="Arial"/>
        </w:rPr>
        <w:t>135</w:t>
      </w:r>
      <w:bookmarkStart w:id="0" w:name="_GoBack"/>
      <w:bookmarkEnd w:id="0"/>
      <w:r>
        <w:rPr>
          <w:rFonts w:ascii="Arial" w:hAnsi="Arial" w:cs="Arial"/>
        </w:rPr>
        <w:t xml:space="preserve"> ust. 2 i 6 ustawy</w:t>
      </w:r>
      <w:r>
        <w:rPr>
          <w:rFonts w:ascii="Arial" w:hAnsi="Arial" w:cs="Arial"/>
        </w:rPr>
        <w:br/>
      </w:r>
      <w:r w:rsidRPr="00012163">
        <w:rPr>
          <w:rFonts w:ascii="Arial" w:hAnsi="Arial" w:cs="Arial"/>
        </w:rPr>
        <w:t>z dnia 11 września 2019 r. Prawo zamówień publicznych (Dz. U. z 2022 r., poz. 1710 ze zm.), uprawnień, udziela wyjaśnień przekazując treść pytań i odpowiedzi wszystkim wykonawcom, biorącym udział w postępowaniu i publikując je również na stronie internetowej.</w:t>
      </w:r>
    </w:p>
    <w:p w:rsidR="00012163" w:rsidRPr="00EC0C1C" w:rsidRDefault="00012163" w:rsidP="002C339A">
      <w:pPr>
        <w:autoSpaceDE w:val="0"/>
        <w:autoSpaceDN w:val="0"/>
        <w:adjustRightInd w:val="0"/>
        <w:spacing w:after="0" w:line="276" w:lineRule="auto"/>
        <w:ind w:left="1276" w:hanging="1276"/>
        <w:rPr>
          <w:rFonts w:ascii="Arial" w:hAnsi="Arial" w:cs="Arial"/>
        </w:rPr>
      </w:pPr>
    </w:p>
    <w:p w:rsidR="002C339A" w:rsidRPr="00012163" w:rsidRDefault="002C339A" w:rsidP="00012163">
      <w:pPr>
        <w:spacing w:after="0" w:line="276" w:lineRule="auto"/>
        <w:jc w:val="center"/>
        <w:rPr>
          <w:rFonts w:ascii="Arial" w:hAnsi="Arial" w:cs="Arial"/>
          <w:b/>
        </w:rPr>
      </w:pPr>
      <w:r w:rsidRPr="00EC0C1C">
        <w:rPr>
          <w:rFonts w:ascii="Arial" w:hAnsi="Arial" w:cs="Arial"/>
          <w:b/>
        </w:rPr>
        <w:t>Odpowiedź na pytani</w:t>
      </w:r>
      <w:r w:rsidR="007D422F">
        <w:rPr>
          <w:rFonts w:ascii="Arial" w:hAnsi="Arial" w:cs="Arial"/>
          <w:b/>
        </w:rPr>
        <w:t>a</w:t>
      </w:r>
      <w:r w:rsidRPr="00EC0C1C">
        <w:rPr>
          <w:rFonts w:ascii="Arial" w:hAnsi="Arial" w:cs="Arial"/>
          <w:b/>
        </w:rPr>
        <w:t xml:space="preserve"> wykonawców</w:t>
      </w:r>
    </w:p>
    <w:p w:rsidR="002C339A" w:rsidRPr="002C339A" w:rsidRDefault="002C339A" w:rsidP="002C33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u w:val="single"/>
        </w:rPr>
      </w:pPr>
      <w:r w:rsidRPr="002C339A">
        <w:rPr>
          <w:rFonts w:ascii="Arial" w:hAnsi="Arial" w:cs="Arial"/>
          <w:b/>
          <w:u w:val="single"/>
        </w:rPr>
        <w:t>Pytanie nr 1</w:t>
      </w:r>
    </w:p>
    <w:p w:rsidR="009F6B3D" w:rsidRDefault="009F6B3D" w:rsidP="009F6B3D">
      <w:pPr>
        <w:spacing w:after="0" w:line="276" w:lineRule="auto"/>
        <w:rPr>
          <w:rFonts w:ascii="Arial" w:hAnsi="Arial" w:cs="Arial"/>
        </w:rPr>
      </w:pPr>
      <w:r w:rsidRPr="009F6B3D">
        <w:rPr>
          <w:rFonts w:ascii="Arial" w:hAnsi="Arial" w:cs="Arial"/>
        </w:rPr>
        <w:t>W załączniku 6.9 do SWZ – opróżnianie śmietniczek, wskazano ilości śmietniczek betonowych i metalowych rozstawionych na terenie miasta jednak faktyczny stan bardzo się różni. Proszę o weryfikację w terenie i podanie faktycznej ilości śmietniczek.</w:t>
      </w:r>
    </w:p>
    <w:p w:rsidR="009F6B3D" w:rsidRPr="009F6B3D" w:rsidRDefault="009F6B3D" w:rsidP="009F6B3D">
      <w:pPr>
        <w:spacing w:after="0" w:line="276" w:lineRule="auto"/>
        <w:rPr>
          <w:rFonts w:ascii="Arial" w:hAnsi="Arial" w:cs="Arial"/>
        </w:rPr>
      </w:pPr>
    </w:p>
    <w:p w:rsidR="009F6B3D" w:rsidRPr="009F6B3D" w:rsidRDefault="009F6B3D" w:rsidP="009F6B3D">
      <w:pPr>
        <w:spacing w:after="0" w:line="276" w:lineRule="auto"/>
        <w:rPr>
          <w:rFonts w:ascii="Arial" w:hAnsi="Arial" w:cs="Arial"/>
        </w:rPr>
      </w:pPr>
      <w:r w:rsidRPr="009F6B3D">
        <w:rPr>
          <w:rFonts w:ascii="Arial" w:hAnsi="Arial" w:cs="Arial"/>
          <w:bCs/>
        </w:rPr>
        <w:t xml:space="preserve">Różnica w porównaniu ze specyfikacją </w:t>
      </w:r>
      <w:r w:rsidRPr="009F6B3D">
        <w:rPr>
          <w:rFonts w:ascii="Arial" w:hAnsi="Arial" w:cs="Arial"/>
          <w:bCs/>
          <w:color w:val="FF0000"/>
        </w:rPr>
        <w:t>/ na czerwono zaznaczono stan faktyczny</w:t>
      </w:r>
    </w:p>
    <w:tbl>
      <w:tblPr>
        <w:tblW w:w="79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040"/>
        <w:gridCol w:w="1860"/>
        <w:gridCol w:w="1340"/>
        <w:gridCol w:w="16"/>
      </w:tblGrid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Wywóz x 5 w tygodniu (poniedziałek, wtorek, środa, piątek, sobota)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Teren miejski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Ulica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Betonowe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Metalowe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Barlickiego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6 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>13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Czeska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9F6B3D">
              <w:rPr>
                <w:rFonts w:ascii="Arial" w:hAnsi="Arial" w:cs="Arial"/>
                <w:color w:val="FF0000"/>
                <w:lang w:eastAsia="pl-PL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color w:val="FF0000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Duńska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4.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Dworcowa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5.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Jaracza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1 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6.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Jana Pawła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2 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7.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Karsibór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8.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Ku Morzu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5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 xml:space="preserve"> 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3 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>0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9.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Ludzi Morza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lastRenderedPageBreak/>
              <w:t>10.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Niecała - plac zabaw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Norweska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Odrzańska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1 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13.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Okólna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14.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Plac Borowskiego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3 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15.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Pomorska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16.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Sąsiedzka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2 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17.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Skandynawska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18.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Sosnowa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4 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19.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Wolińska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5 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 xml:space="preserve"> 0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20.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Zalewowa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1-go Maja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12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 xml:space="preserve"> 20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Mostowa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26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27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71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615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Zadanie polega na opróżnieniu  śmietniczek i uporządkowaniu terenu wokół kosza o promieniu 5 metrów.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9F6B3D">
              <w:rPr>
                <w:rFonts w:ascii="Arial" w:hAnsi="Arial" w:cs="Arial"/>
                <w:b/>
                <w:bCs/>
                <w:color w:val="FF0000"/>
              </w:rPr>
              <w:t xml:space="preserve">Modrzejewskiej 1 </w:t>
            </w:r>
            <w:proofErr w:type="spellStart"/>
            <w:r w:rsidRPr="009F6B3D">
              <w:rPr>
                <w:rFonts w:ascii="Arial" w:hAnsi="Arial" w:cs="Arial"/>
                <w:b/>
                <w:bCs/>
                <w:color w:val="FF0000"/>
              </w:rPr>
              <w:t>szt</w:t>
            </w:r>
            <w:proofErr w:type="spellEnd"/>
            <w:r w:rsidRPr="009F6B3D">
              <w:rPr>
                <w:rFonts w:ascii="Arial" w:hAnsi="Arial" w:cs="Arial"/>
                <w:b/>
                <w:bCs/>
                <w:color w:val="FF0000"/>
              </w:rPr>
              <w:t xml:space="preserve"> metalowa</w:t>
            </w:r>
          </w:p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9F6B3D">
              <w:rPr>
                <w:rFonts w:ascii="Arial" w:hAnsi="Arial" w:cs="Arial"/>
                <w:b/>
                <w:bCs/>
                <w:color w:val="FF0000"/>
              </w:rPr>
              <w:t>Sołtana</w:t>
            </w:r>
            <w:proofErr w:type="spellEnd"/>
            <w:r w:rsidRPr="009F6B3D">
              <w:rPr>
                <w:rFonts w:ascii="Arial" w:hAnsi="Arial" w:cs="Arial"/>
                <w:b/>
                <w:bCs/>
                <w:color w:val="FF0000"/>
              </w:rPr>
              <w:t xml:space="preserve"> 1 szt. betonowa</w:t>
            </w:r>
          </w:p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B3D" w:rsidRPr="009F6B3D" w:rsidRDefault="009F6B3D" w:rsidP="009F6B3D">
            <w:pPr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Załącznik nr 6.9 do SWZ nr BZP.271.1.1.2023  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285"/>
        </w:trPr>
        <w:tc>
          <w:tcPr>
            <w:tcW w:w="794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HARMONOGRAM OPRÓŻNIANIA ŚMIETNICZEK 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285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7 x w tygodniu (codziennie)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285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Teren miejski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Ulica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Betonowe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Metalowe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Armii Krajowej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3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Grunwaldzka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18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17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Krzywa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9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4.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Marynarzy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3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7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5.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Monte Cassino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4</w:t>
            </w: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6.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Plac Rybaka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lastRenderedPageBreak/>
              <w:t>7.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Plac Słowiański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1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3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8.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Uzdrowiskowa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8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9.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Wybrzeże Władysława IV/Daszyńskiego/skwer Małkowskich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21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26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B3D" w:rsidRPr="009F6B3D" w:rsidRDefault="009F6B3D" w:rsidP="009F6B3D">
            <w:pPr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7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13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90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W dniach od piątku do niedzieli oraz w dni wolne dwa wywozy dziennie.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Dzielnica Uzdrowiskowa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11-go Listopada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15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 xml:space="preserve"> 14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Aleja </w:t>
            </w:r>
            <w:proofErr w:type="spellStart"/>
            <w:r w:rsidRPr="009F6B3D">
              <w:rPr>
                <w:rFonts w:ascii="Arial" w:hAnsi="Arial" w:cs="Arial"/>
                <w:lang w:eastAsia="pl-PL"/>
              </w:rPr>
              <w:t>Interferie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5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Bohaterów Września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7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8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4.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Chrobrego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4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5.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Energetyków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6.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Gierczak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7.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Konstytucji 3-go Maja (+zieleniec pl. Kościelny)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9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8.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Legionów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9.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Matejki (+park linowy)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10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10.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Moniuszki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2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Nowowiejskiego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2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 xml:space="preserve"> 0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Orkana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3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13.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Piastowska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14.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Piłsudskiego(+zieleniec Piłsudskiego/Piłsudskiego)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7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15.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Powstańców Śląskich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3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16.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Prusa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1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17.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Roosevelta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4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18.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Sienkiewicza (+ parking za Zefirkiem)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19.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Słowackiego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33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35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20.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Staszica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Wojska Polskiego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12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25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Żeromskiego (łącznie ze ścieżką transgraniczną)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26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28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B3D" w:rsidRPr="009F6B3D" w:rsidRDefault="009F6B3D" w:rsidP="009F6B3D">
            <w:pPr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7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 xml:space="preserve">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29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182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W dniach od piątku do niedzieli oraz w dni wolne dwa wywozy dziennie.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15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15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4 x w tygodniu (poniedziałek, środa, piątek, sobota)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Teren miejski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Ulica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Betonowe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Metalowe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Bydgoska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2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Markiewicza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5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Kościuszki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4.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Szkolna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2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B3D" w:rsidRPr="009F6B3D" w:rsidRDefault="009F6B3D" w:rsidP="009F6B3D">
            <w:pPr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0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4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 xml:space="preserve"> 11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Dzielnica Uzdrowiskowa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Ulica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Betonowe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Metalowe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Bałtycka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Chrobrego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 xml:space="preserve">CHOPINA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4.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Dąbrowskiego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5.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Graniczna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6.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Grottgera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7.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Kołłątaja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8.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Krzywoustego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9.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Poznańska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10.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Rybaki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2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1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Ujejskiego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Wyspiańskiego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3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13.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Sikorskiego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1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B3D" w:rsidRPr="009F6B3D" w:rsidRDefault="009F6B3D" w:rsidP="009F6B3D">
            <w:pPr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6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 xml:space="preserve">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23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28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3 x w tygodniu (wtorek, czwartek, sobota)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Teren miejski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Ulica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Betonowe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Metalowe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Mazowiecka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Jana z Kolna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Steyera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20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15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4.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Wielkopolska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1 </w:t>
            </w:r>
            <w:r w:rsidRPr="009F6B3D">
              <w:rPr>
                <w:rFonts w:ascii="Arial" w:hAnsi="Arial" w:cs="Arial"/>
                <w:color w:val="FF0000"/>
                <w:lang w:eastAsia="pl-PL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5.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Karsiborska (łącznie z parkingiem przy cmentarzu)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2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6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1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 xml:space="preserve"> 20 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Dzielnica Uzdrowiskowa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Ulica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Betonowe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Metalowe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Batalionów Chłopskich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Bogusławskiego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3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Chełmońskiego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4.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Gdańska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5.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Hołdu Pruskiego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11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6.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Narutowicza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6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7.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Paderewskiego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8.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Toruńska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1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9.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Witosa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 xml:space="preserve">2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0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10.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Wyszyńskiego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lang w:eastAsia="pl-PL"/>
              </w:rPr>
            </w:pPr>
            <w:r w:rsidRPr="009F6B3D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lang w:eastAsia="pl-PL"/>
              </w:rPr>
            </w:pPr>
          </w:p>
        </w:tc>
      </w:tr>
      <w:tr w:rsidR="009F6B3D" w:rsidRPr="009F6B3D" w:rsidTr="009F6B3D">
        <w:trPr>
          <w:trHeight w:val="300"/>
        </w:trPr>
        <w:tc>
          <w:tcPr>
            <w:tcW w:w="4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6B3D" w:rsidRPr="009F6B3D" w:rsidRDefault="009F6B3D" w:rsidP="009F6B3D">
            <w:pPr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0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B3D" w:rsidRPr="009F6B3D" w:rsidRDefault="009F6B3D" w:rsidP="009F6B3D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F6B3D">
              <w:rPr>
                <w:rFonts w:ascii="Arial" w:hAnsi="Arial" w:cs="Arial"/>
                <w:b/>
                <w:bCs/>
                <w:lang w:eastAsia="pl-PL"/>
              </w:rPr>
              <w:t xml:space="preserve">15 </w:t>
            </w:r>
            <w:r w:rsidRPr="009F6B3D">
              <w:rPr>
                <w:rFonts w:ascii="Arial" w:hAnsi="Arial" w:cs="Arial"/>
                <w:b/>
                <w:bCs/>
                <w:color w:val="FF0000"/>
                <w:lang w:eastAsia="pl-PL"/>
              </w:rPr>
              <w:t>22</w:t>
            </w:r>
          </w:p>
        </w:tc>
        <w:tc>
          <w:tcPr>
            <w:tcW w:w="6" w:type="dxa"/>
            <w:vAlign w:val="center"/>
            <w:hideMark/>
          </w:tcPr>
          <w:p w:rsidR="009F6B3D" w:rsidRPr="009F6B3D" w:rsidRDefault="009F6B3D" w:rsidP="009F6B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:rsidR="002C339A" w:rsidRPr="002C339A" w:rsidRDefault="002C339A" w:rsidP="002C339A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</w:rPr>
      </w:pPr>
    </w:p>
    <w:p w:rsidR="002C339A" w:rsidRPr="002C339A" w:rsidRDefault="002C339A" w:rsidP="002C339A">
      <w:pPr>
        <w:spacing w:after="0" w:line="276" w:lineRule="auto"/>
        <w:rPr>
          <w:rFonts w:ascii="Arial" w:hAnsi="Arial" w:cs="Arial"/>
        </w:rPr>
      </w:pPr>
      <w:r w:rsidRPr="002C339A">
        <w:rPr>
          <w:rFonts w:ascii="Arial" w:hAnsi="Arial" w:cs="Arial"/>
          <w:b/>
        </w:rPr>
        <w:t>Odpowiedź:</w:t>
      </w:r>
    </w:p>
    <w:p w:rsidR="00B558D8" w:rsidRDefault="00190984" w:rsidP="00B558D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Zamawiający zweryfikował ilość śmietniczek i </w:t>
      </w:r>
      <w:r>
        <w:rPr>
          <w:rFonts w:ascii="Arial" w:hAnsi="Arial" w:cs="Arial"/>
        </w:rPr>
        <w:t>zamieszcza </w:t>
      </w:r>
      <w:r w:rsidR="006E0115">
        <w:rPr>
          <w:rFonts w:ascii="Arial" w:hAnsi="Arial" w:cs="Arial"/>
        </w:rPr>
        <w:t xml:space="preserve">zmieniony załącznik </w:t>
      </w:r>
      <w:r w:rsidR="009F6B3D">
        <w:rPr>
          <w:rFonts w:ascii="Arial" w:hAnsi="Arial" w:cs="Arial"/>
        </w:rPr>
        <w:t>„</w:t>
      </w:r>
      <w:r w:rsidR="009F6B3D" w:rsidRPr="009F6B3D">
        <w:rPr>
          <w:rFonts w:ascii="Arial" w:hAnsi="Arial" w:cs="Arial"/>
        </w:rPr>
        <w:t>zal_6_9_harmonogram_smietniczki_zmiana1</w:t>
      </w:r>
      <w:r w:rsidR="009F6B3D">
        <w:rPr>
          <w:rFonts w:ascii="Arial" w:hAnsi="Arial" w:cs="Arial"/>
        </w:rPr>
        <w:t>”, a naniesione zmiany zaznacza kolorem żółtym</w:t>
      </w:r>
      <w:r w:rsidR="00F02FD0">
        <w:rPr>
          <w:rFonts w:ascii="Arial" w:hAnsi="Arial" w:cs="Arial"/>
        </w:rPr>
        <w:t>.</w:t>
      </w:r>
    </w:p>
    <w:p w:rsidR="00F02FD0" w:rsidRDefault="00F02FD0" w:rsidP="00F02F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powyższą zmianą, Zamawiający zmienia ilość śmietniczek w załączniku „</w:t>
      </w:r>
      <w:r w:rsidRPr="00F02FD0">
        <w:rPr>
          <w:rFonts w:ascii="Arial" w:hAnsi="Arial" w:cs="Arial"/>
        </w:rPr>
        <w:t>zal_6_3_zakres_rzeczowo_finansowy</w:t>
      </w:r>
      <w:r>
        <w:rPr>
          <w:rFonts w:ascii="Arial" w:hAnsi="Arial" w:cs="Arial"/>
        </w:rPr>
        <w:t>”</w:t>
      </w:r>
      <w:r w:rsidR="00190984">
        <w:rPr>
          <w:rFonts w:ascii="Arial" w:hAnsi="Arial" w:cs="Arial"/>
        </w:rPr>
        <w:t> i dodaje nowy załącznik </w:t>
      </w:r>
      <w:r>
        <w:rPr>
          <w:rFonts w:ascii="Arial" w:hAnsi="Arial" w:cs="Arial"/>
        </w:rPr>
        <w:t>„</w:t>
      </w:r>
      <w:r w:rsidRPr="00F02FD0">
        <w:rPr>
          <w:rFonts w:ascii="Arial" w:hAnsi="Arial" w:cs="Arial"/>
        </w:rPr>
        <w:t>zal_6_3_zakres_rzeczowo_finansowy_zmiana1</w:t>
      </w:r>
      <w:r>
        <w:rPr>
          <w:rFonts w:ascii="Arial" w:hAnsi="Arial" w:cs="Arial"/>
        </w:rPr>
        <w:t>”. Naniesione zmiany zaznacza kolorem żółtym.</w:t>
      </w:r>
    </w:p>
    <w:p w:rsidR="006E0115" w:rsidRDefault="006E0115" w:rsidP="002C33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6E0115" w:rsidRPr="002C339A" w:rsidRDefault="006E0115" w:rsidP="002C33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2C339A" w:rsidRPr="00012163" w:rsidRDefault="002C339A" w:rsidP="0001216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u w:val="single"/>
        </w:rPr>
      </w:pPr>
      <w:r w:rsidRPr="00012163">
        <w:rPr>
          <w:rFonts w:ascii="Arial" w:hAnsi="Arial" w:cs="Arial"/>
          <w:b/>
          <w:u w:val="single"/>
        </w:rPr>
        <w:t>Pytanie nr 2</w:t>
      </w:r>
    </w:p>
    <w:p w:rsidR="009F6B3D" w:rsidRPr="00012163" w:rsidRDefault="009F6B3D" w:rsidP="00012163">
      <w:pPr>
        <w:spacing w:after="0" w:line="276" w:lineRule="auto"/>
        <w:rPr>
          <w:rFonts w:ascii="Arial" w:hAnsi="Arial" w:cs="Arial"/>
        </w:rPr>
      </w:pPr>
      <w:r w:rsidRPr="00012163">
        <w:rPr>
          <w:rFonts w:ascii="Arial" w:hAnsi="Arial" w:cs="Arial"/>
        </w:rPr>
        <w:t>W załączniku nr 6.4 do SWZ  - zamiatanie mechaniczne jezdni wskazano:</w:t>
      </w:r>
    </w:p>
    <w:tbl>
      <w:tblPr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551"/>
        <w:gridCol w:w="1920"/>
      </w:tblGrid>
      <w:tr w:rsidR="009F6B3D" w:rsidRPr="00012163" w:rsidTr="009F6B3D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D" w:rsidRPr="00012163" w:rsidRDefault="009F6B3D" w:rsidP="0001216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12163">
              <w:rPr>
                <w:rFonts w:ascii="Arial" w:eastAsia="Times New Roman" w:hAnsi="Arial" w:cs="Arial"/>
                <w:lang w:eastAsia="pl-PL"/>
              </w:rPr>
              <w:t>101.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D" w:rsidRPr="00012163" w:rsidRDefault="009F6B3D" w:rsidP="00012163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2163">
              <w:rPr>
                <w:rFonts w:ascii="Arial" w:eastAsia="Times New Roman" w:hAnsi="Arial" w:cs="Arial"/>
                <w:color w:val="000000"/>
                <w:lang w:eastAsia="pl-PL"/>
              </w:rPr>
              <w:t>Steyera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B3D" w:rsidRPr="00012163" w:rsidRDefault="009F6B3D" w:rsidP="00012163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2163">
              <w:rPr>
                <w:rFonts w:ascii="Arial" w:eastAsia="Times New Roman" w:hAnsi="Arial" w:cs="Arial"/>
                <w:color w:val="000000"/>
                <w:lang w:eastAsia="pl-PL"/>
              </w:rPr>
              <w:t>13 046,00</w:t>
            </w:r>
          </w:p>
        </w:tc>
      </w:tr>
      <w:tr w:rsidR="009F6B3D" w:rsidRPr="00012163" w:rsidTr="009F6B3D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D" w:rsidRPr="00012163" w:rsidRDefault="009F6B3D" w:rsidP="0001216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12163">
              <w:rPr>
                <w:rFonts w:ascii="Arial" w:eastAsia="Times New Roman" w:hAnsi="Arial" w:cs="Arial"/>
                <w:lang w:eastAsia="pl-PL"/>
              </w:rPr>
              <w:t>102.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3D" w:rsidRPr="00012163" w:rsidRDefault="009F6B3D" w:rsidP="00012163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2163">
              <w:rPr>
                <w:rFonts w:ascii="Arial" w:eastAsia="Times New Roman" w:hAnsi="Arial" w:cs="Arial"/>
                <w:color w:val="000000"/>
                <w:lang w:eastAsia="pl-PL"/>
              </w:rPr>
              <w:t>Mulnik – dojazd do CUM Od Obwodnicy wschodniej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B3D" w:rsidRPr="00012163" w:rsidRDefault="009F6B3D" w:rsidP="00012163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2163">
              <w:rPr>
                <w:rFonts w:ascii="Arial" w:eastAsia="Times New Roman" w:hAnsi="Arial" w:cs="Arial"/>
                <w:color w:val="000000"/>
                <w:lang w:eastAsia="pl-PL"/>
              </w:rPr>
              <w:t>7276,81</w:t>
            </w:r>
          </w:p>
        </w:tc>
      </w:tr>
    </w:tbl>
    <w:p w:rsidR="009F6B3D" w:rsidRPr="00012163" w:rsidRDefault="009F6B3D" w:rsidP="00012163">
      <w:pPr>
        <w:spacing w:after="0" w:line="276" w:lineRule="auto"/>
        <w:rPr>
          <w:rFonts w:ascii="Arial" w:hAnsi="Arial" w:cs="Arial"/>
        </w:rPr>
      </w:pPr>
      <w:r w:rsidRPr="00012163">
        <w:rPr>
          <w:rFonts w:ascii="Arial" w:hAnsi="Arial" w:cs="Arial"/>
        </w:rPr>
        <w:t>Proszę o doprecyzowanie co należy rozumieć przez pojęcie obwodnica wschodnia i dokąd liczyć metry ul. Steyera.</w:t>
      </w:r>
    </w:p>
    <w:p w:rsidR="006E7925" w:rsidRPr="00012163" w:rsidRDefault="006E7925" w:rsidP="00012163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:rsidR="00F02FD0" w:rsidRPr="00012163" w:rsidRDefault="00F02FD0" w:rsidP="00012163">
      <w:pPr>
        <w:spacing w:after="0" w:line="276" w:lineRule="auto"/>
        <w:rPr>
          <w:rFonts w:ascii="Arial" w:hAnsi="Arial" w:cs="Arial"/>
          <w:b/>
        </w:rPr>
      </w:pPr>
      <w:r w:rsidRPr="00012163">
        <w:rPr>
          <w:rFonts w:ascii="Arial" w:hAnsi="Arial" w:cs="Arial"/>
          <w:b/>
        </w:rPr>
        <w:t>Odpowiedź:</w:t>
      </w:r>
    </w:p>
    <w:p w:rsidR="00F02FD0" w:rsidRPr="00012163" w:rsidRDefault="00F02FD0" w:rsidP="00012163">
      <w:pPr>
        <w:spacing w:after="0" w:line="276" w:lineRule="auto"/>
        <w:rPr>
          <w:rFonts w:ascii="Arial" w:hAnsi="Arial" w:cs="Arial"/>
        </w:rPr>
      </w:pPr>
      <w:r w:rsidRPr="00012163">
        <w:rPr>
          <w:rFonts w:ascii="Arial" w:hAnsi="Arial" w:cs="Arial"/>
        </w:rPr>
        <w:t>Określenie obwodnica wschodnia, jest określeniem roboczym i zaczyna się od ul. Steyera (między cmentarzem</w:t>
      </w:r>
      <w:r w:rsidR="006E0115">
        <w:rPr>
          <w:rFonts w:ascii="Arial" w:hAnsi="Arial" w:cs="Arial"/>
        </w:rPr>
        <w:t>,</w:t>
      </w:r>
      <w:r w:rsidRPr="00012163">
        <w:rPr>
          <w:rFonts w:ascii="Arial" w:hAnsi="Arial" w:cs="Arial"/>
        </w:rPr>
        <w:t xml:space="preserve"> a firmą </w:t>
      </w:r>
      <w:proofErr w:type="spellStart"/>
      <w:r w:rsidRPr="00012163">
        <w:rPr>
          <w:rFonts w:ascii="Arial" w:hAnsi="Arial" w:cs="Arial"/>
        </w:rPr>
        <w:t>Remondis</w:t>
      </w:r>
      <w:proofErr w:type="spellEnd"/>
      <w:r w:rsidRPr="00012163">
        <w:rPr>
          <w:rFonts w:ascii="Arial" w:hAnsi="Arial" w:cs="Arial"/>
        </w:rPr>
        <w:t>), a kończy się przy wjeździe do tunelu.</w:t>
      </w:r>
    </w:p>
    <w:p w:rsidR="00F02FD0" w:rsidRPr="00012163" w:rsidRDefault="00F02FD0" w:rsidP="00012163">
      <w:pPr>
        <w:spacing w:after="0" w:line="276" w:lineRule="auto"/>
        <w:rPr>
          <w:rFonts w:ascii="Arial" w:eastAsiaTheme="minorHAnsi" w:hAnsi="Arial" w:cs="Arial"/>
        </w:rPr>
      </w:pPr>
      <w:r w:rsidRPr="00012163">
        <w:rPr>
          <w:rFonts w:ascii="Arial" w:hAnsi="Arial" w:cs="Arial"/>
        </w:rPr>
        <w:t>ul. Steyera zaczyna się od skrętu z ulicy Grunwaldzkiej w Steyera (wraz z dwiema nitkami wokół bloku Steyera 2,4,6) do CUM (centrum Usług Mulnik)</w:t>
      </w:r>
      <w:r w:rsidR="00012163">
        <w:rPr>
          <w:rFonts w:ascii="Arial" w:hAnsi="Arial" w:cs="Arial"/>
        </w:rPr>
        <w:t>.</w:t>
      </w:r>
    </w:p>
    <w:p w:rsidR="006E7925" w:rsidRPr="00012163" w:rsidRDefault="006E7925" w:rsidP="00012163">
      <w:pPr>
        <w:spacing w:after="0" w:line="276" w:lineRule="auto"/>
        <w:jc w:val="both"/>
        <w:rPr>
          <w:rFonts w:ascii="Arial" w:hAnsi="Arial" w:cs="Arial"/>
        </w:rPr>
      </w:pPr>
    </w:p>
    <w:p w:rsidR="009F6B3D" w:rsidRDefault="009F6B3D" w:rsidP="006E7925">
      <w:pPr>
        <w:spacing w:after="0"/>
        <w:jc w:val="both"/>
        <w:rPr>
          <w:rFonts w:ascii="Arial" w:hAnsi="Arial" w:cs="Arial"/>
        </w:rPr>
      </w:pPr>
    </w:p>
    <w:p w:rsidR="00012163" w:rsidRDefault="00012163" w:rsidP="00012163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142" w:hanging="142"/>
        <w:rPr>
          <w:rFonts w:ascii="Arial" w:hAnsi="Arial" w:cs="Arial"/>
        </w:rPr>
      </w:pPr>
      <w:r w:rsidRPr="00A93FAD">
        <w:rPr>
          <w:rFonts w:ascii="Arial" w:hAnsi="Arial" w:cs="Arial"/>
        </w:rPr>
        <w:t xml:space="preserve">Zamawiający na mocy przysługujących mu, w świetle przepisu art. </w:t>
      </w:r>
      <w:r>
        <w:rPr>
          <w:rFonts w:ascii="Arial" w:hAnsi="Arial" w:cs="Arial"/>
        </w:rPr>
        <w:t>286 ust. 1</w:t>
      </w:r>
      <w:r w:rsidRPr="00A93FAD">
        <w:rPr>
          <w:rFonts w:ascii="Arial" w:hAnsi="Arial" w:cs="Arial"/>
        </w:rPr>
        <w:t xml:space="preserve"> ustawy</w:t>
      </w:r>
      <w:r w:rsidRPr="00A93FAD">
        <w:rPr>
          <w:rFonts w:ascii="Arial" w:hAnsi="Arial" w:cs="Arial"/>
        </w:rPr>
        <w:br/>
        <w:t>z dnia 11 września 2019 r. Prawo zamówień publicznych (Dz. U. z 202</w:t>
      </w:r>
      <w:r>
        <w:rPr>
          <w:rFonts w:ascii="Arial" w:hAnsi="Arial" w:cs="Arial"/>
        </w:rPr>
        <w:t>2</w:t>
      </w:r>
      <w:r w:rsidRPr="00A93FAD">
        <w:rPr>
          <w:rFonts w:ascii="Arial" w:hAnsi="Arial" w:cs="Arial"/>
        </w:rPr>
        <w:t xml:space="preserve"> r., poz. 1</w:t>
      </w:r>
      <w:r>
        <w:rPr>
          <w:rFonts w:ascii="Arial" w:hAnsi="Arial" w:cs="Arial"/>
        </w:rPr>
        <w:t>710 ze zm.</w:t>
      </w:r>
      <w:r w:rsidRPr="00A93FAD">
        <w:rPr>
          <w:rFonts w:ascii="Arial" w:hAnsi="Arial" w:cs="Arial"/>
        </w:rPr>
        <w:t xml:space="preserve">), uprawnień, </w:t>
      </w:r>
      <w:r>
        <w:rPr>
          <w:rFonts w:ascii="Arial" w:hAnsi="Arial" w:cs="Arial"/>
        </w:rPr>
        <w:t>zmienia treść SWZ</w:t>
      </w:r>
      <w:r w:rsidRPr="00A93FAD">
        <w:rPr>
          <w:rFonts w:ascii="Arial" w:hAnsi="Arial" w:cs="Arial"/>
        </w:rPr>
        <w:t xml:space="preserve"> i przekazuje wszyst</w:t>
      </w:r>
      <w:r>
        <w:rPr>
          <w:rFonts w:ascii="Arial" w:hAnsi="Arial" w:cs="Arial"/>
        </w:rPr>
        <w:t>kim wykonawcom, biorącym udział</w:t>
      </w:r>
    </w:p>
    <w:p w:rsidR="00012163" w:rsidRPr="00A93FAD" w:rsidRDefault="00012163" w:rsidP="00012163">
      <w:pPr>
        <w:spacing w:after="0" w:line="276" w:lineRule="auto"/>
        <w:rPr>
          <w:rFonts w:ascii="Arial" w:hAnsi="Arial" w:cs="Arial"/>
        </w:rPr>
      </w:pPr>
      <w:r w:rsidRPr="00A93FAD">
        <w:rPr>
          <w:rFonts w:ascii="Arial" w:hAnsi="Arial" w:cs="Arial"/>
        </w:rPr>
        <w:t>w postępowaniu i publikuje je również na stronie internetowej.</w:t>
      </w:r>
    </w:p>
    <w:p w:rsidR="00012163" w:rsidRDefault="00012163" w:rsidP="006E7925">
      <w:pPr>
        <w:spacing w:after="0"/>
        <w:jc w:val="both"/>
        <w:rPr>
          <w:rFonts w:ascii="Arial" w:hAnsi="Arial" w:cs="Arial"/>
        </w:rPr>
      </w:pPr>
    </w:p>
    <w:p w:rsidR="00012163" w:rsidRPr="00012163" w:rsidRDefault="00012163" w:rsidP="00012163">
      <w:pPr>
        <w:spacing w:after="0"/>
        <w:jc w:val="center"/>
        <w:rPr>
          <w:rFonts w:ascii="Arial" w:hAnsi="Arial" w:cs="Arial"/>
          <w:b/>
        </w:rPr>
      </w:pPr>
      <w:r w:rsidRPr="00012163">
        <w:rPr>
          <w:rFonts w:ascii="Arial" w:hAnsi="Arial" w:cs="Arial"/>
          <w:b/>
        </w:rPr>
        <w:t>Zmiana 1</w:t>
      </w:r>
    </w:p>
    <w:p w:rsidR="00012163" w:rsidRDefault="00012163" w:rsidP="006E7925">
      <w:pPr>
        <w:spacing w:after="0"/>
        <w:jc w:val="both"/>
        <w:rPr>
          <w:rFonts w:ascii="Arial" w:hAnsi="Arial" w:cs="Arial"/>
        </w:rPr>
      </w:pPr>
    </w:p>
    <w:p w:rsidR="009F6B3D" w:rsidRDefault="00012163" w:rsidP="0001216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zapisami SWZ </w:t>
      </w:r>
      <w:r w:rsidR="009C050C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ujednolica</w:t>
      </w:r>
      <w:r w:rsidR="009C05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tytuł załącznika:</w:t>
      </w:r>
    </w:p>
    <w:p w:rsidR="009F6B3D" w:rsidRDefault="00012163" w:rsidP="00012163">
      <w:pPr>
        <w:pStyle w:val="Akapitzlist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190984">
        <w:rPr>
          <w:rFonts w:ascii="Arial" w:hAnsi="Arial" w:cs="Arial"/>
        </w:rPr>
        <w:t>zal_2.1_oswiadczenie </w:t>
      </w:r>
      <w:r w:rsidRPr="00012163">
        <w:rPr>
          <w:rFonts w:ascii="Arial" w:hAnsi="Arial" w:cs="Arial"/>
        </w:rPr>
        <w:t>wykonawcy</w:t>
      </w:r>
      <w:r>
        <w:rPr>
          <w:rFonts w:ascii="Arial" w:hAnsi="Arial" w:cs="Arial"/>
        </w:rPr>
        <w:t>”</w:t>
      </w:r>
      <w:r w:rsidR="00190984">
        <w:rPr>
          <w:rFonts w:ascii="Arial" w:hAnsi="Arial" w:cs="Arial"/>
        </w:rPr>
        <w:t> i zamieszcza nowy </w:t>
      </w:r>
      <w:r>
        <w:rPr>
          <w:rFonts w:ascii="Arial" w:hAnsi="Arial" w:cs="Arial"/>
        </w:rPr>
        <w:t>załącznik „</w:t>
      </w:r>
      <w:r w:rsidRPr="00012163">
        <w:rPr>
          <w:rFonts w:ascii="Arial" w:hAnsi="Arial" w:cs="Arial"/>
        </w:rPr>
        <w:t>zal_2.1_oswiadczenie wykonawcy</w:t>
      </w:r>
      <w:r>
        <w:rPr>
          <w:rFonts w:ascii="Arial" w:hAnsi="Arial" w:cs="Arial"/>
        </w:rPr>
        <w:t>_zmiana1”</w:t>
      </w:r>
    </w:p>
    <w:p w:rsidR="00012163" w:rsidRDefault="00190984" w:rsidP="00190984">
      <w:pPr>
        <w:pStyle w:val="Akapitzlist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”</w:t>
      </w:r>
      <w:r w:rsidRPr="00190984">
        <w:rPr>
          <w:rFonts w:ascii="Arial" w:hAnsi="Arial" w:cs="Arial"/>
        </w:rPr>
        <w:t>zal_2.2_oswiadczenie podmiotu udostępniającego zasoby</w:t>
      </w:r>
      <w:r>
        <w:rPr>
          <w:rFonts w:ascii="Arial" w:hAnsi="Arial" w:cs="Arial"/>
        </w:rPr>
        <w:t>” i zamieszcza nowy załącznik „zal_2.2_oswiadczenie podmiotu udostępniającego </w:t>
      </w:r>
      <w:r w:rsidRPr="00190984">
        <w:rPr>
          <w:rFonts w:ascii="Arial" w:hAnsi="Arial" w:cs="Arial"/>
        </w:rPr>
        <w:t>zasoby</w:t>
      </w:r>
      <w:r>
        <w:rPr>
          <w:rFonts w:ascii="Arial" w:hAnsi="Arial" w:cs="Arial"/>
        </w:rPr>
        <w:t>_zmiana1”</w:t>
      </w:r>
    </w:p>
    <w:p w:rsidR="00190984" w:rsidRDefault="00190984" w:rsidP="00190984">
      <w:pPr>
        <w:pStyle w:val="Akapitzlist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90984">
        <w:rPr>
          <w:rFonts w:ascii="Arial" w:hAnsi="Arial" w:cs="Arial"/>
        </w:rPr>
        <w:t>zal_3_wykaz_uslug</w:t>
      </w:r>
      <w:r>
        <w:rPr>
          <w:rFonts w:ascii="Arial" w:hAnsi="Arial" w:cs="Arial"/>
        </w:rPr>
        <w:t>” i zamieszcza nowy załącznik „</w:t>
      </w:r>
      <w:r w:rsidRPr="00190984">
        <w:rPr>
          <w:rFonts w:ascii="Arial" w:hAnsi="Arial" w:cs="Arial"/>
        </w:rPr>
        <w:t>zal_3_wykaz_uslug</w:t>
      </w:r>
      <w:r>
        <w:rPr>
          <w:rFonts w:ascii="Arial" w:hAnsi="Arial" w:cs="Arial"/>
        </w:rPr>
        <w:t>_zmiana1”</w:t>
      </w:r>
    </w:p>
    <w:p w:rsidR="00190984" w:rsidRDefault="00190984" w:rsidP="00190984">
      <w:pPr>
        <w:pStyle w:val="Akapitzlist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90984">
        <w:rPr>
          <w:rFonts w:ascii="Arial" w:hAnsi="Arial" w:cs="Arial"/>
        </w:rPr>
        <w:t>zal_5_zobow_do_oddania_zasobow</w:t>
      </w:r>
      <w:r>
        <w:rPr>
          <w:rFonts w:ascii="Arial" w:hAnsi="Arial" w:cs="Arial"/>
        </w:rPr>
        <w:t>” i zamieszcza nowy załącznik „</w:t>
      </w:r>
      <w:r w:rsidRPr="00190984">
        <w:rPr>
          <w:rFonts w:ascii="Arial" w:hAnsi="Arial" w:cs="Arial"/>
        </w:rPr>
        <w:t>zal_5_zobow_do_oddania_zasobow</w:t>
      </w:r>
      <w:r>
        <w:rPr>
          <w:rFonts w:ascii="Arial" w:hAnsi="Arial" w:cs="Arial"/>
        </w:rPr>
        <w:t>_zmiana1”</w:t>
      </w:r>
    </w:p>
    <w:p w:rsidR="00190984" w:rsidRDefault="00190984" w:rsidP="00190984">
      <w:pPr>
        <w:pStyle w:val="Akapitzlist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90984">
        <w:rPr>
          <w:rFonts w:ascii="Arial" w:hAnsi="Arial" w:cs="Arial"/>
        </w:rPr>
        <w:t>zal_7_oswiadczenie_wykonawcow</w:t>
      </w:r>
      <w:r>
        <w:rPr>
          <w:rFonts w:ascii="Arial" w:hAnsi="Arial" w:cs="Arial"/>
        </w:rPr>
        <w:t>” i zamieszcza nowy załącznik „</w:t>
      </w:r>
      <w:r w:rsidRPr="00190984">
        <w:rPr>
          <w:rFonts w:ascii="Arial" w:hAnsi="Arial" w:cs="Arial"/>
        </w:rPr>
        <w:t>zal_7_oswiadczenie_wykonawcow</w:t>
      </w:r>
      <w:r>
        <w:rPr>
          <w:rFonts w:ascii="Arial" w:hAnsi="Arial" w:cs="Arial"/>
        </w:rPr>
        <w:t>_zmiana1”</w:t>
      </w:r>
    </w:p>
    <w:p w:rsidR="00190984" w:rsidRDefault="00190984" w:rsidP="00190984">
      <w:pPr>
        <w:pStyle w:val="Akapitzlist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90984">
        <w:rPr>
          <w:rFonts w:ascii="Arial" w:hAnsi="Arial" w:cs="Arial"/>
        </w:rPr>
        <w:t xml:space="preserve">zal_8_oświadczenie o </w:t>
      </w:r>
      <w:proofErr w:type="spellStart"/>
      <w:r w:rsidRPr="00190984">
        <w:rPr>
          <w:rFonts w:ascii="Arial" w:hAnsi="Arial" w:cs="Arial"/>
        </w:rPr>
        <w:t>aktualności_JEDZ</w:t>
      </w:r>
      <w:proofErr w:type="spellEnd"/>
      <w:r>
        <w:rPr>
          <w:rFonts w:ascii="Arial" w:hAnsi="Arial" w:cs="Arial"/>
        </w:rPr>
        <w:t>” i zamieszcza nowy załącznik „</w:t>
      </w:r>
      <w:r w:rsidRPr="00190984">
        <w:rPr>
          <w:rFonts w:ascii="Arial" w:hAnsi="Arial" w:cs="Arial"/>
        </w:rPr>
        <w:t>zal_8_oświadczenie o aktualności_JEDZ</w:t>
      </w:r>
      <w:r>
        <w:rPr>
          <w:rFonts w:ascii="Arial" w:hAnsi="Arial" w:cs="Arial"/>
        </w:rPr>
        <w:t>_zmiana1”</w:t>
      </w:r>
    </w:p>
    <w:p w:rsidR="00190984" w:rsidRDefault="00190984" w:rsidP="00190984">
      <w:pPr>
        <w:pStyle w:val="Akapitzlist"/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90984">
        <w:rPr>
          <w:rFonts w:ascii="Arial" w:hAnsi="Arial" w:cs="Arial"/>
        </w:rPr>
        <w:t>zal_9_oświadczenie</w:t>
      </w:r>
      <w:r>
        <w:rPr>
          <w:rFonts w:ascii="Arial" w:hAnsi="Arial" w:cs="Arial"/>
        </w:rPr>
        <w:t>” i zamieszcza nowy załącznik „</w:t>
      </w:r>
      <w:r w:rsidRPr="00190984">
        <w:rPr>
          <w:rFonts w:ascii="Arial" w:hAnsi="Arial" w:cs="Arial"/>
        </w:rPr>
        <w:t>zal_9_oświadczenie</w:t>
      </w:r>
      <w:r>
        <w:rPr>
          <w:rFonts w:ascii="Arial" w:hAnsi="Arial" w:cs="Arial"/>
        </w:rPr>
        <w:t>_zmiana1”</w:t>
      </w:r>
    </w:p>
    <w:p w:rsidR="009C050C" w:rsidRPr="009C050C" w:rsidRDefault="009C050C" w:rsidP="009C050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zapisami SWZ ujednolica rozdział </w:t>
      </w:r>
      <w:r w:rsidR="004165A5">
        <w:rPr>
          <w:rFonts w:ascii="Arial" w:hAnsi="Arial" w:cs="Arial"/>
        </w:rPr>
        <w:t>XXI SWZ i zamieszcza nowy załącznik „SWZ_zmiana1</w:t>
      </w:r>
    </w:p>
    <w:p w:rsidR="00190984" w:rsidRDefault="00190984" w:rsidP="00190984">
      <w:pPr>
        <w:spacing w:after="0"/>
        <w:jc w:val="both"/>
        <w:rPr>
          <w:rFonts w:ascii="Arial" w:hAnsi="Arial" w:cs="Arial"/>
        </w:rPr>
      </w:pPr>
    </w:p>
    <w:p w:rsidR="00012163" w:rsidRDefault="00190984" w:rsidP="006E792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Naniesione zmiany zaznacza kolorem żółtym.</w:t>
      </w:r>
    </w:p>
    <w:p w:rsidR="009F6B3D" w:rsidRDefault="009F6B3D" w:rsidP="006E7925">
      <w:pPr>
        <w:spacing w:after="0"/>
        <w:jc w:val="both"/>
        <w:rPr>
          <w:rFonts w:ascii="Arial" w:hAnsi="Arial" w:cs="Arial"/>
        </w:rPr>
      </w:pPr>
    </w:p>
    <w:p w:rsidR="006E7925" w:rsidRPr="005645D9" w:rsidRDefault="006E7925" w:rsidP="006E7925">
      <w:pPr>
        <w:spacing w:after="0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Pozostałe zapisy SWZ</w:t>
      </w:r>
      <w:r>
        <w:rPr>
          <w:rFonts w:ascii="Arial" w:hAnsi="Arial" w:cs="Arial"/>
          <w:bCs/>
        </w:rPr>
        <w:t xml:space="preserve"> nr BZP.271.1</w:t>
      </w:r>
      <w:r w:rsidRPr="005645D9">
        <w:rPr>
          <w:rFonts w:ascii="Arial" w:hAnsi="Arial" w:cs="Arial"/>
          <w:bCs/>
        </w:rPr>
        <w:t>.</w:t>
      </w:r>
      <w:r w:rsidR="009F6B3D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</w:t>
      </w:r>
      <w:r w:rsidRPr="005645D9">
        <w:rPr>
          <w:rFonts w:ascii="Arial" w:hAnsi="Arial" w:cs="Arial"/>
          <w:bCs/>
        </w:rPr>
        <w:t>202</w:t>
      </w:r>
      <w:r w:rsidR="009F6B3D">
        <w:rPr>
          <w:rFonts w:ascii="Arial" w:hAnsi="Arial" w:cs="Arial"/>
          <w:bCs/>
        </w:rPr>
        <w:t>3</w:t>
      </w:r>
      <w:r w:rsidRPr="005645D9">
        <w:rPr>
          <w:rFonts w:ascii="Arial" w:hAnsi="Arial" w:cs="Arial"/>
          <w:bCs/>
        </w:rPr>
        <w:t xml:space="preserve"> pozostają bez zmian.</w:t>
      </w:r>
    </w:p>
    <w:p w:rsidR="006E7925" w:rsidRPr="005645D9" w:rsidRDefault="006E7925" w:rsidP="006E7925">
      <w:pPr>
        <w:spacing w:after="0"/>
        <w:jc w:val="both"/>
        <w:rPr>
          <w:rFonts w:ascii="Arial" w:hAnsi="Arial" w:cs="Arial"/>
          <w:bCs/>
        </w:rPr>
      </w:pPr>
    </w:p>
    <w:p w:rsidR="006E7925" w:rsidRPr="005645D9" w:rsidRDefault="006E7925" w:rsidP="006E7925">
      <w:pPr>
        <w:spacing w:after="0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Przedmiotowe wyjaśnienia i zmiany:</w:t>
      </w:r>
    </w:p>
    <w:p w:rsidR="006E7925" w:rsidRPr="005645D9" w:rsidRDefault="006E7925" w:rsidP="006E7925">
      <w:pPr>
        <w:numPr>
          <w:ilvl w:val="0"/>
          <w:numId w:val="7"/>
        </w:numPr>
        <w:tabs>
          <w:tab w:val="left" w:pos="709"/>
        </w:tabs>
        <w:spacing w:after="0"/>
        <w:ind w:left="1276" w:hanging="1014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należy uwzględnić przy sporządzaniu oferty i załączników,</w:t>
      </w:r>
    </w:p>
    <w:p w:rsidR="006E7925" w:rsidRPr="005645D9" w:rsidRDefault="006E7925" w:rsidP="006E7925">
      <w:pPr>
        <w:numPr>
          <w:ilvl w:val="0"/>
          <w:numId w:val="7"/>
        </w:numPr>
        <w:tabs>
          <w:tab w:val="left" w:pos="709"/>
        </w:tabs>
        <w:spacing w:after="0"/>
        <w:ind w:left="1276" w:hanging="10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</w:t>
      </w:r>
      <w:r w:rsidRPr="005645D9">
        <w:rPr>
          <w:rFonts w:ascii="Arial" w:hAnsi="Arial" w:cs="Arial"/>
          <w:bCs/>
        </w:rPr>
        <w:t>prowadzą do zmiany ogłoszenia.</w:t>
      </w:r>
    </w:p>
    <w:p w:rsidR="006E7925" w:rsidRPr="002C339A" w:rsidRDefault="006E7925" w:rsidP="006E011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sectPr w:rsidR="006E7925" w:rsidRPr="002C339A" w:rsidSect="009F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D52"/>
    <w:multiLevelType w:val="hybridMultilevel"/>
    <w:tmpl w:val="61E28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0DE"/>
    <w:multiLevelType w:val="multilevel"/>
    <w:tmpl w:val="AFA49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E53952"/>
    <w:multiLevelType w:val="hybridMultilevel"/>
    <w:tmpl w:val="93B87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2597F"/>
    <w:multiLevelType w:val="hybridMultilevel"/>
    <w:tmpl w:val="4D786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C3CA5"/>
    <w:multiLevelType w:val="hybridMultilevel"/>
    <w:tmpl w:val="D09EC312"/>
    <w:lvl w:ilvl="0" w:tplc="DE02B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502C0"/>
    <w:multiLevelType w:val="hybridMultilevel"/>
    <w:tmpl w:val="D1F2C644"/>
    <w:lvl w:ilvl="0" w:tplc="4F0E5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4C5349"/>
    <w:multiLevelType w:val="hybridMultilevel"/>
    <w:tmpl w:val="323CB32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D9B1F83"/>
    <w:multiLevelType w:val="hybridMultilevel"/>
    <w:tmpl w:val="BA38A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37C3E"/>
    <w:multiLevelType w:val="hybridMultilevel"/>
    <w:tmpl w:val="40FEC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A"/>
    <w:rsid w:val="00005864"/>
    <w:rsid w:val="00012163"/>
    <w:rsid w:val="000B2EDE"/>
    <w:rsid w:val="000B68A0"/>
    <w:rsid w:val="00190984"/>
    <w:rsid w:val="002107A3"/>
    <w:rsid w:val="002C339A"/>
    <w:rsid w:val="004165A5"/>
    <w:rsid w:val="006E0115"/>
    <w:rsid w:val="006E7925"/>
    <w:rsid w:val="0074709C"/>
    <w:rsid w:val="007D422F"/>
    <w:rsid w:val="008D50F2"/>
    <w:rsid w:val="009C050C"/>
    <w:rsid w:val="009F2D7F"/>
    <w:rsid w:val="009F6B3D"/>
    <w:rsid w:val="00AE13B3"/>
    <w:rsid w:val="00AF642E"/>
    <w:rsid w:val="00B558D8"/>
    <w:rsid w:val="00B61B84"/>
    <w:rsid w:val="00BE1E8A"/>
    <w:rsid w:val="00F0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FF08"/>
  <w15:chartTrackingRefBased/>
  <w15:docId w15:val="{968A80B3-958A-4EBB-832F-468B5CE0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3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"/>
    <w:basedOn w:val="Normalny"/>
    <w:link w:val="AkapitzlistZnak"/>
    <w:uiPriority w:val="34"/>
    <w:qFormat/>
    <w:rsid w:val="002C339A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locked/>
    <w:rsid w:val="00B558D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9</cp:revision>
  <cp:lastPrinted>2023-02-06T13:38:00Z</cp:lastPrinted>
  <dcterms:created xsi:type="dcterms:W3CDTF">2023-02-03T13:12:00Z</dcterms:created>
  <dcterms:modified xsi:type="dcterms:W3CDTF">2023-02-06T13:40:00Z</dcterms:modified>
</cp:coreProperties>
</file>