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B0" w:rsidRPr="00501A76" w:rsidRDefault="009F24B0" w:rsidP="009F24B0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</w:t>
      </w:r>
      <w:r w:rsidR="00500E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161F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Nr sprawy: </w:t>
      </w:r>
      <w:r w:rsidRPr="00501A76">
        <w:rPr>
          <w:rFonts w:ascii="Arial" w:hAnsi="Arial" w:cs="Arial"/>
        </w:rPr>
        <w:t>ZP/13/24/D8/B1/16/010/01</w:t>
      </w:r>
    </w:p>
    <w:p w:rsidR="00500EBE" w:rsidRDefault="00500EBE" w:rsidP="009F24B0">
      <w:pPr>
        <w:pStyle w:val="Tekstpodstawowy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00EBE" w:rsidRDefault="00500EBE" w:rsidP="00500E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6 </w:t>
      </w:r>
    </w:p>
    <w:p w:rsidR="00500EBE" w:rsidRDefault="00500EBE" w:rsidP="00500EBE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00EBE" w:rsidRDefault="00500EBE" w:rsidP="00500EBE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adres)</w:t>
      </w:r>
    </w:p>
    <w:p w:rsidR="00500EBE" w:rsidRDefault="00500EBE" w:rsidP="00500EBE">
      <w:pPr>
        <w:jc w:val="center"/>
        <w:rPr>
          <w:rFonts w:ascii="Arial" w:hAnsi="Arial" w:cs="Arial"/>
          <w:b/>
          <w:bCs/>
          <w:spacing w:val="4"/>
        </w:rPr>
      </w:pPr>
    </w:p>
    <w:p w:rsidR="00500EBE" w:rsidRDefault="00500EBE" w:rsidP="00500EBE">
      <w:pPr>
        <w:jc w:val="center"/>
        <w:rPr>
          <w:rFonts w:ascii="Arial" w:hAnsi="Arial" w:cs="Arial"/>
          <w:b/>
          <w:bCs/>
          <w:spacing w:val="4"/>
        </w:rPr>
      </w:pPr>
    </w:p>
    <w:p w:rsidR="00500EBE" w:rsidRDefault="00500EBE" w:rsidP="00500EBE">
      <w:pPr>
        <w:jc w:val="center"/>
        <w:rPr>
          <w:bCs/>
          <w:sz w:val="22"/>
          <w:szCs w:val="22"/>
        </w:rPr>
      </w:pPr>
      <w:r>
        <w:rPr>
          <w:rFonts w:ascii="Arial" w:hAnsi="Arial" w:cs="Arial"/>
          <w:b/>
          <w:bCs/>
          <w:spacing w:val="4"/>
        </w:rPr>
        <w:t xml:space="preserve">Oświadczenie </w:t>
      </w:r>
      <w:r>
        <w:rPr>
          <w:rFonts w:ascii="Arial" w:hAnsi="Arial" w:cs="Arial"/>
          <w:b/>
          <w:bCs/>
          <w:spacing w:val="4"/>
        </w:rPr>
        <w:br/>
        <w:t xml:space="preserve">o przynależności lub braku przynależności do tej samej grupy kapitałowej </w:t>
      </w:r>
      <w:r>
        <w:rPr>
          <w:rFonts w:ascii="Arial" w:hAnsi="Arial" w:cs="Arial"/>
          <w:b/>
          <w:bCs/>
          <w:spacing w:val="4"/>
        </w:rPr>
        <w:br/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 xml:space="preserve">w zakresie art. 108 ust. 1 pkt 5 ustawy z dnia </w:t>
      </w:r>
      <w:bookmarkStart w:id="0" w:name="_Hlk65067836"/>
      <w:r>
        <w:rPr>
          <w:rFonts w:ascii="Arial" w:hAnsi="Arial" w:cs="Arial"/>
          <w:bCs/>
          <w:i/>
          <w:sz w:val="22"/>
          <w:szCs w:val="22"/>
        </w:rPr>
        <w:t xml:space="preserve">11 września 2019r. - Prawo zamówień publicznych </w:t>
      </w:r>
      <w:bookmarkEnd w:id="0"/>
      <w:r>
        <w:rPr>
          <w:rFonts w:ascii="Arial" w:hAnsi="Arial" w:cs="Arial"/>
          <w:bCs/>
          <w:i/>
          <w:color w:val="000000"/>
          <w:sz w:val="22"/>
          <w:szCs w:val="22"/>
        </w:rPr>
        <w:t>(Dz.U. z 2023 r. poz. 1605</w:t>
      </w:r>
      <w:r w:rsidR="00A66467">
        <w:rPr>
          <w:rFonts w:ascii="Arial" w:hAnsi="Arial" w:cs="Arial"/>
          <w:bCs/>
          <w:i/>
          <w:color w:val="000000"/>
          <w:sz w:val="22"/>
          <w:szCs w:val="22"/>
        </w:rPr>
        <w:t xml:space="preserve"> ze </w:t>
      </w:r>
      <w:proofErr w:type="spellStart"/>
      <w:r w:rsidR="00A66467">
        <w:rPr>
          <w:rFonts w:ascii="Arial" w:hAnsi="Arial" w:cs="Arial"/>
          <w:bCs/>
          <w:i/>
          <w:color w:val="000000"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i/>
          <w:color w:val="000000"/>
          <w:sz w:val="22"/>
          <w:szCs w:val="22"/>
        </w:rPr>
        <w:t>)</w:t>
      </w:r>
    </w:p>
    <w:p w:rsidR="00500EBE" w:rsidRDefault="00500EBE" w:rsidP="00500EBE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 xml:space="preserve">w postępowaniu o zamówienie publicznego </w:t>
      </w:r>
      <w:r w:rsidRPr="007C657D">
        <w:rPr>
          <w:rFonts w:ascii="Arial" w:hAnsi="Arial" w:cs="Arial"/>
          <w:iCs/>
          <w:sz w:val="22"/>
          <w:szCs w:val="22"/>
        </w:rPr>
        <w:t>na</w:t>
      </w:r>
      <w:r w:rsidR="007C657D" w:rsidRPr="007C657D">
        <w:rPr>
          <w:rFonts w:ascii="Arial" w:hAnsi="Arial" w:cs="Arial"/>
          <w:iCs/>
          <w:sz w:val="22"/>
          <w:szCs w:val="22"/>
        </w:rPr>
        <w:t xml:space="preserve"> </w:t>
      </w:r>
      <w:r w:rsidRPr="007C657D">
        <w:rPr>
          <w:rFonts w:ascii="Arial" w:hAnsi="Arial" w:cs="Arial"/>
          <w:iCs/>
          <w:sz w:val="22"/>
          <w:szCs w:val="22"/>
        </w:rPr>
        <w:t xml:space="preserve"> dostawę</w:t>
      </w:r>
      <w:r>
        <w:rPr>
          <w:rFonts w:ascii="Arial" w:hAnsi="Arial" w:cs="Arial"/>
          <w:i/>
          <w:iCs/>
          <w:sz w:val="22"/>
          <w:szCs w:val="22"/>
        </w:rPr>
        <w:t>: „</w:t>
      </w:r>
      <w:r>
        <w:rPr>
          <w:rFonts w:ascii="Arial" w:hAnsi="Arial" w:cs="Arial"/>
        </w:rPr>
        <w:t>Śledzący radarowy system pomiarowy”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>, w rozumieniu ustawy z dnia 16 lutego 2007 o ochronie konkurencji i konsumentów ( Dz</w:t>
      </w:r>
      <w:bookmarkStart w:id="1" w:name="_GoBack"/>
      <w:bookmarkEnd w:id="1"/>
      <w:r>
        <w:rPr>
          <w:rFonts w:ascii="Arial" w:hAnsi="Arial" w:cs="Arial"/>
          <w:iCs/>
          <w:sz w:val="22"/>
          <w:szCs w:val="22"/>
        </w:rPr>
        <w:t xml:space="preserve">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:rsidR="00500EBE" w:rsidRDefault="00500EBE" w:rsidP="00500EBE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904"/>
        <w:gridCol w:w="4349"/>
      </w:tblGrid>
      <w:tr w:rsidR="00500EBE" w:rsidTr="00500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E" w:rsidRDefault="00500EBE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BE" w:rsidRDefault="00500EBE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500EBE" w:rsidTr="00500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00EBE" w:rsidTr="00500E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BE" w:rsidRDefault="00500EBE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:rsidR="00500EBE" w:rsidRDefault="00500EBE" w:rsidP="00500EBE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_____ roku</w:t>
      </w:r>
    </w:p>
    <w:p w:rsidR="00500EBE" w:rsidRDefault="00500EBE" w:rsidP="00500EBE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:rsidR="00500EBE" w:rsidRDefault="00500EBE" w:rsidP="00500EBE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(podpis osób/y upoważnionych do reprezentowania Wykonawcy)</w:t>
      </w:r>
    </w:p>
    <w:p w:rsidR="00DE1E15" w:rsidRDefault="00DE1E15" w:rsidP="00500EBE">
      <w:pPr>
        <w:pStyle w:val="Zwykytekst1"/>
        <w:spacing w:before="120"/>
        <w:jc w:val="both"/>
        <w:rPr>
          <w:rFonts w:ascii="Arial" w:hAnsi="Arial" w:cs="Arial"/>
          <w:b/>
          <w:iCs/>
          <w:sz w:val="16"/>
          <w:szCs w:val="16"/>
        </w:rPr>
      </w:pPr>
    </w:p>
    <w:p w:rsidR="00500EBE" w:rsidRDefault="00500EBE" w:rsidP="00500EBE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500EBE" w:rsidRDefault="00500EBE" w:rsidP="00500EBE">
      <w:pPr>
        <w:rPr>
          <w:color w:val="FF0000"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 xml:space="preserve">Niniejsze „Oświadczenie” składa każdy z Wykonawców wspólnie ubiegających się o udzielenie zamówienia (np. konsorcja, spółka cywilna.), </w:t>
      </w:r>
    </w:p>
    <w:p w:rsidR="009218AB" w:rsidRDefault="009218AB"/>
    <w:sectPr w:rsidR="0092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FA"/>
    <w:rsid w:val="000C7044"/>
    <w:rsid w:val="003333AF"/>
    <w:rsid w:val="00500EBE"/>
    <w:rsid w:val="00514045"/>
    <w:rsid w:val="006E0397"/>
    <w:rsid w:val="007C657D"/>
    <w:rsid w:val="008525C3"/>
    <w:rsid w:val="0087477C"/>
    <w:rsid w:val="009218AB"/>
    <w:rsid w:val="009734FA"/>
    <w:rsid w:val="009F24B0"/>
    <w:rsid w:val="00A66467"/>
    <w:rsid w:val="00A96AC5"/>
    <w:rsid w:val="00AF6A7E"/>
    <w:rsid w:val="00DE1E15"/>
    <w:rsid w:val="00E13755"/>
    <w:rsid w:val="00E52264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C4D9"/>
  <w15:chartTrackingRefBased/>
  <w15:docId w15:val="{A57D62C0-FF81-4D66-8A41-951C279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00E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500EBE"/>
  </w:style>
  <w:style w:type="paragraph" w:styleId="Tekstpodstawowy">
    <w:name w:val="Body Text"/>
    <w:basedOn w:val="Normalny"/>
    <w:link w:val="TekstpodstawowyZnak"/>
    <w:uiPriority w:val="99"/>
    <w:unhideWhenUsed/>
    <w:rsid w:val="00500EB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0EBE"/>
  </w:style>
  <w:style w:type="paragraph" w:customStyle="1" w:styleId="Zwykytekst1">
    <w:name w:val="Zwykły tekst1"/>
    <w:basedOn w:val="Normalny"/>
    <w:uiPriority w:val="99"/>
    <w:rsid w:val="00500EB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500E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Katarzyna Ulatowska</cp:lastModifiedBy>
  <cp:revision>55</cp:revision>
  <dcterms:created xsi:type="dcterms:W3CDTF">2024-05-07T06:31:00Z</dcterms:created>
  <dcterms:modified xsi:type="dcterms:W3CDTF">2024-05-07T10:56:00Z</dcterms:modified>
</cp:coreProperties>
</file>