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AE3" w14:textId="44CF70F5" w:rsidR="00E90A81" w:rsidRDefault="00E90A81" w:rsidP="00E90A81">
      <w:r>
        <w:t>Formularz cenowy dla części 7 zapytania na Wydruk materiałów promocyjnych Poznańskiego Centrum Dziedzictwa.</w:t>
      </w:r>
    </w:p>
    <w:tbl>
      <w:tblPr>
        <w:tblW w:w="1445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8"/>
      </w:tblGrid>
      <w:tr w:rsidR="00E90A81" w:rsidRPr="0017719D" w14:paraId="71FE4C5F" w14:textId="77777777" w:rsidTr="00E94977">
        <w:trPr>
          <w:trHeight w:val="300"/>
        </w:trPr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F7016B" w14:textId="319D9D5D" w:rsidR="00E90A81" w:rsidRPr="0017719D" w:rsidRDefault="00E90A81" w:rsidP="00E90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7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Część VI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177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memory</w:t>
            </w:r>
            <w:proofErr w:type="spellEnd"/>
          </w:p>
        </w:tc>
      </w:tr>
    </w:tbl>
    <w:tbl>
      <w:tblPr>
        <w:tblStyle w:val="Tabela-Siatka"/>
        <w:tblW w:w="14453" w:type="dxa"/>
        <w:tblInd w:w="284" w:type="dxa"/>
        <w:tblLook w:val="04A0" w:firstRow="1" w:lastRow="0" w:firstColumn="1" w:lastColumn="0" w:noHBand="0" w:noVBand="1"/>
      </w:tblPr>
      <w:tblGrid>
        <w:gridCol w:w="1093"/>
        <w:gridCol w:w="1093"/>
        <w:gridCol w:w="1897"/>
        <w:gridCol w:w="1898"/>
        <w:gridCol w:w="1898"/>
        <w:gridCol w:w="899"/>
        <w:gridCol w:w="1900"/>
        <w:gridCol w:w="1649"/>
        <w:gridCol w:w="2126"/>
      </w:tblGrid>
      <w:tr w:rsidR="00E90A81" w14:paraId="06CC9CBB" w14:textId="46BEF441" w:rsidTr="00E90A81">
        <w:tc>
          <w:tcPr>
            <w:tcW w:w="1093" w:type="dxa"/>
          </w:tcPr>
          <w:p w14:paraId="55A96007" w14:textId="6196D2AA" w:rsidR="00E90A81" w:rsidRPr="007B0D55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093" w:type="dxa"/>
            <w:vAlign w:val="center"/>
          </w:tcPr>
          <w:p w14:paraId="43C4C4EF" w14:textId="76D49D74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/>
                <w:sz w:val="22"/>
                <w:szCs w:val="22"/>
              </w:rPr>
              <w:t>Nazwa</w:t>
            </w:r>
          </w:p>
        </w:tc>
        <w:tc>
          <w:tcPr>
            <w:tcW w:w="1897" w:type="dxa"/>
            <w:vAlign w:val="center"/>
          </w:tcPr>
          <w:p w14:paraId="6EC3D85E" w14:textId="77777777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/>
                <w:sz w:val="22"/>
                <w:szCs w:val="22"/>
              </w:rPr>
              <w:t>Rozmiar</w:t>
            </w:r>
          </w:p>
        </w:tc>
        <w:tc>
          <w:tcPr>
            <w:tcW w:w="1898" w:type="dxa"/>
            <w:vAlign w:val="center"/>
          </w:tcPr>
          <w:p w14:paraId="6A507C4A" w14:textId="77777777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Uwagi</w:t>
            </w:r>
          </w:p>
        </w:tc>
        <w:tc>
          <w:tcPr>
            <w:tcW w:w="1898" w:type="dxa"/>
            <w:vAlign w:val="center"/>
          </w:tcPr>
          <w:p w14:paraId="2CBD23B0" w14:textId="77777777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/>
                <w:sz w:val="22"/>
                <w:szCs w:val="22"/>
              </w:rPr>
              <w:t>Specyfikacja</w:t>
            </w:r>
          </w:p>
        </w:tc>
        <w:tc>
          <w:tcPr>
            <w:tcW w:w="899" w:type="dxa"/>
            <w:vAlign w:val="center"/>
          </w:tcPr>
          <w:p w14:paraId="6F0ED3A0" w14:textId="77777777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/>
                <w:sz w:val="22"/>
                <w:szCs w:val="22"/>
              </w:rPr>
              <w:t>Kolory</w:t>
            </w:r>
          </w:p>
        </w:tc>
        <w:tc>
          <w:tcPr>
            <w:tcW w:w="1900" w:type="dxa"/>
            <w:vAlign w:val="center"/>
          </w:tcPr>
          <w:p w14:paraId="26D9A646" w14:textId="77777777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/>
                <w:sz w:val="22"/>
                <w:szCs w:val="22"/>
              </w:rPr>
              <w:t>Ilość</w:t>
            </w:r>
          </w:p>
        </w:tc>
        <w:tc>
          <w:tcPr>
            <w:tcW w:w="1649" w:type="dxa"/>
          </w:tcPr>
          <w:p w14:paraId="7EDE3772" w14:textId="0EC11B2B" w:rsidR="00E90A81" w:rsidRPr="007B0D55" w:rsidRDefault="00E90A81" w:rsidP="00E90A81">
            <w:pPr>
              <w:pStyle w:val="Akapitzlist"/>
              <w:spacing w:before="0" w:beforeAutospacing="0" w:after="0" w:afterAutospacing="0"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Cena netto za poszczególną pozycję</w:t>
            </w:r>
          </w:p>
        </w:tc>
        <w:tc>
          <w:tcPr>
            <w:tcW w:w="2126" w:type="dxa"/>
          </w:tcPr>
          <w:p w14:paraId="26AD3C94" w14:textId="5717346C" w:rsidR="00E90A81" w:rsidRPr="007B0D55" w:rsidRDefault="00E90A81" w:rsidP="00E90A81">
            <w:pPr>
              <w:pStyle w:val="Akapitzlist"/>
              <w:spacing w:before="0" w:beforeAutospacing="0" w:after="0" w:afterAutospacing="0"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Cena brutto za poszczególną pozycję</w:t>
            </w:r>
          </w:p>
        </w:tc>
      </w:tr>
      <w:tr w:rsidR="00E90A81" w14:paraId="58DFDD33" w14:textId="5EF9C0DF" w:rsidTr="00E90A81">
        <w:tc>
          <w:tcPr>
            <w:tcW w:w="1093" w:type="dxa"/>
          </w:tcPr>
          <w:p w14:paraId="6F39577A" w14:textId="50101A28" w:rsidR="00E90A81" w:rsidRPr="007B0D55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093" w:type="dxa"/>
            <w:vAlign w:val="center"/>
          </w:tcPr>
          <w:p w14:paraId="72A5687B" w14:textId="5DD5D42B" w:rsidR="00E90A81" w:rsidRDefault="00E90A81" w:rsidP="002404D7">
            <w:pPr>
              <w:pStyle w:val="Akapitzlist"/>
              <w:spacing w:before="0" w:beforeAutospacing="0" w:after="0" w:afterAutospacing="0" w:line="360" w:lineRule="auto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sz w:val="22"/>
                <w:szCs w:val="22"/>
              </w:rPr>
              <w:t>Memory</w:t>
            </w:r>
          </w:p>
        </w:tc>
        <w:tc>
          <w:tcPr>
            <w:tcW w:w="1897" w:type="dxa"/>
            <w:vAlign w:val="center"/>
          </w:tcPr>
          <w:p w14:paraId="4EA61983" w14:textId="77777777" w:rsidR="00E90A81" w:rsidRDefault="00E90A81" w:rsidP="002404D7">
            <w:pPr>
              <w:pStyle w:val="Akapitzlist"/>
              <w:spacing w:before="0" w:beforeAutospacing="0" w:after="0" w:afterAutospacing="0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sz w:val="22"/>
                <w:szCs w:val="22"/>
              </w:rPr>
              <w:t>Każdy element gry w rozmiarze 5x5 cm</w:t>
            </w:r>
          </w:p>
        </w:tc>
        <w:tc>
          <w:tcPr>
            <w:tcW w:w="1898" w:type="dxa"/>
            <w:vAlign w:val="center"/>
          </w:tcPr>
          <w:p w14:paraId="552DA6E8" w14:textId="77777777" w:rsidR="00E90A81" w:rsidRDefault="00E90A81" w:rsidP="002404D7">
            <w:pPr>
              <w:pStyle w:val="Akapitzlist"/>
              <w:spacing w:before="0" w:beforeAutospacing="0" w:after="0" w:afterAutospacing="0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Cs/>
                <w:sz w:val="22"/>
                <w:szCs w:val="22"/>
              </w:rPr>
              <w:t>Zaokrąglone narożniki</w:t>
            </w:r>
          </w:p>
        </w:tc>
        <w:tc>
          <w:tcPr>
            <w:tcW w:w="1898" w:type="dxa"/>
            <w:vAlign w:val="center"/>
          </w:tcPr>
          <w:p w14:paraId="5368F6D6" w14:textId="77777777" w:rsidR="00E90A81" w:rsidRDefault="00E90A81" w:rsidP="002404D7">
            <w:pPr>
              <w:pStyle w:val="Akapitzlist"/>
              <w:spacing w:before="0" w:beforeAutospacing="0" w:after="0" w:afterAutospacing="0"/>
              <w:jc w:val="both"/>
              <w:rPr>
                <w:snapToGrid w:val="0"/>
                <w:color w:val="000000"/>
              </w:rPr>
            </w:pPr>
            <w:proofErr w:type="spellStart"/>
            <w:r w:rsidRPr="007B0D55">
              <w:rPr>
                <w:rFonts w:asciiTheme="majorHAnsi" w:hAnsiTheme="majorHAnsi" w:cstheme="majorHAnsi"/>
                <w:bCs/>
                <w:sz w:val="22"/>
                <w:szCs w:val="22"/>
              </w:rPr>
              <w:t>Dibond</w:t>
            </w:r>
            <w:proofErr w:type="spellEnd"/>
            <w:r w:rsidRPr="007B0D5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biały 3mm</w:t>
            </w:r>
          </w:p>
        </w:tc>
        <w:tc>
          <w:tcPr>
            <w:tcW w:w="899" w:type="dxa"/>
            <w:vAlign w:val="center"/>
          </w:tcPr>
          <w:p w14:paraId="7CD24070" w14:textId="77777777" w:rsidR="00E90A81" w:rsidRDefault="00E90A81" w:rsidP="002404D7">
            <w:pPr>
              <w:pStyle w:val="Akapitzlist"/>
              <w:spacing w:before="0" w:beforeAutospacing="0" w:after="0" w:afterAutospacing="0"/>
              <w:jc w:val="both"/>
              <w:rPr>
                <w:snapToGrid w:val="0"/>
                <w:color w:val="000000"/>
              </w:rPr>
            </w:pPr>
            <w:r w:rsidRPr="007B0D55">
              <w:rPr>
                <w:rFonts w:asciiTheme="majorHAnsi" w:hAnsiTheme="majorHAnsi" w:cstheme="majorHAnsi"/>
                <w:bCs/>
                <w:sz w:val="22"/>
                <w:szCs w:val="22"/>
              </w:rPr>
              <w:t>4/4</w:t>
            </w:r>
          </w:p>
        </w:tc>
        <w:tc>
          <w:tcPr>
            <w:tcW w:w="1900" w:type="dxa"/>
            <w:vAlign w:val="center"/>
          </w:tcPr>
          <w:p w14:paraId="28FEFA95" w14:textId="77777777" w:rsidR="00E90A81" w:rsidRDefault="00E90A81" w:rsidP="002404D7">
            <w:pPr>
              <w:pStyle w:val="Akapitzlist"/>
              <w:spacing w:before="0" w:beforeAutospacing="0" w:after="0" w:afterAutospacing="0"/>
              <w:rPr>
                <w:snapToGrid w:val="0"/>
                <w:color w:val="00000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2 komplety identyczne po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Pr="007B0D5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16 sztuk / 8 wzorów </w:t>
            </w:r>
          </w:p>
        </w:tc>
        <w:tc>
          <w:tcPr>
            <w:tcW w:w="1649" w:type="dxa"/>
          </w:tcPr>
          <w:p w14:paraId="1DDA4AE1" w14:textId="77777777" w:rsidR="00E90A81" w:rsidRDefault="00E90A81" w:rsidP="002404D7">
            <w:pPr>
              <w:pStyle w:val="Akapitzlist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691350" w14:textId="2E020082" w:rsidR="00E90A81" w:rsidRDefault="00E90A81" w:rsidP="002404D7">
            <w:pPr>
              <w:pStyle w:val="Akapitzlist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F267551" w14:textId="77777777" w:rsidR="00492849" w:rsidRDefault="00492849"/>
    <w:sectPr w:rsidR="00492849" w:rsidSect="00E90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81"/>
    <w:rsid w:val="00492849"/>
    <w:rsid w:val="00E90A81"/>
    <w:rsid w:val="00E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59E3"/>
  <w15:chartTrackingRefBased/>
  <w15:docId w15:val="{2C05DBE9-9C31-413F-9A8F-1257B62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8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0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0A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2023-12-04T09:21:00Z</dcterms:created>
  <dcterms:modified xsi:type="dcterms:W3CDTF">2023-12-04T09:29:00Z</dcterms:modified>
</cp:coreProperties>
</file>