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04605669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9E3E68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950D0E">
        <w:rPr>
          <w:rFonts w:ascii="Tahoma" w:hAnsi="Tahoma" w:cs="Tahoma"/>
          <w:bCs/>
          <w:sz w:val="18"/>
          <w:szCs w:val="18"/>
          <w:lang w:val="pl-PL" w:eastAsia="ar-SA"/>
        </w:rPr>
        <w:t>12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FD107E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B064BC">
        <w:rPr>
          <w:rFonts w:ascii="Tahoma" w:hAnsi="Tahoma" w:cs="Tahoma"/>
          <w:b/>
          <w:sz w:val="18"/>
          <w:szCs w:val="18"/>
          <w:lang w:val="pl-PL" w:eastAsia="ar-SA"/>
        </w:rPr>
        <w:t xml:space="preserve">            </w:t>
      </w:r>
      <w:r w:rsidR="003212BA" w:rsidRPr="00B064BC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4F0D4367" w:rsidR="003212BA" w:rsidRPr="003212BA" w:rsidRDefault="00B064BC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>
        <w:rPr>
          <w:rFonts w:ascii="Tahoma" w:hAnsi="Tahoma" w:cs="Tahoma"/>
          <w:sz w:val="18"/>
          <w:szCs w:val="18"/>
          <w:lang w:val="pl-PL" w:eastAsia="ar-SA"/>
        </w:rPr>
        <w:t>…………………………………</w:t>
      </w:r>
      <w:r w:rsidR="003212BA" w:rsidRPr="003212BA">
        <w:rPr>
          <w:rFonts w:ascii="Tahoma" w:hAnsi="Tahoma" w:cs="Tahoma"/>
          <w:sz w:val="18"/>
          <w:szCs w:val="18"/>
          <w:lang w:val="pl-PL" w:eastAsia="ar-SA"/>
        </w:rPr>
        <w:t xml:space="preserve"> dnia</w:t>
      </w:r>
      <w:r>
        <w:rPr>
          <w:rFonts w:ascii="Tahoma" w:hAnsi="Tahoma" w:cs="Tahoma"/>
          <w:sz w:val="18"/>
          <w:szCs w:val="18"/>
          <w:lang w:val="pl-PL" w:eastAsia="ar-SA"/>
        </w:rPr>
        <w:t xml:space="preserve"> ……………………………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783517D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64D7AD85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216725CF" w14:textId="7DBCFB76" w:rsidR="006D6A50" w:rsidRPr="00E54017" w:rsidRDefault="003212BA" w:rsidP="00E5401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D223B49" w14:textId="77777777" w:rsidR="006D6A50" w:rsidRPr="00E54017" w:rsidRDefault="006D6A50" w:rsidP="006D6A5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220F8CB" w14:textId="25B4F036" w:rsidR="00981CC0" w:rsidRPr="00E54017" w:rsidRDefault="003212BA" w:rsidP="003167FB">
      <w:pPr>
        <w:jc w:val="both"/>
        <w:rPr>
          <w:rFonts w:ascii="Tahoma" w:hAnsi="Tahoma" w:cs="Tahoma"/>
          <w:b/>
          <w:color w:val="A6A6A6" w:themeColor="background1" w:themeShade="A6"/>
          <w:spacing w:val="-4"/>
          <w:sz w:val="18"/>
          <w:szCs w:val="18"/>
          <w:lang w:val="pl-PL" w:eastAsia="ar-SA"/>
        </w:rPr>
      </w:pPr>
      <w:r w:rsidRPr="00E54017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950D0E">
        <w:rPr>
          <w:rFonts w:ascii="Tahoma" w:hAnsi="Tahoma" w:cs="Tahoma"/>
          <w:bCs/>
          <w:sz w:val="18"/>
          <w:szCs w:val="18"/>
          <w:lang w:val="pl-PL" w:eastAsia="ar-SA"/>
        </w:rPr>
        <w:t>na</w:t>
      </w:r>
      <w:r w:rsidR="006D1C98" w:rsidRPr="00950D0E">
        <w:rPr>
          <w:rFonts w:ascii="Tahoma" w:hAnsi="Tahoma" w:cs="Tahoma"/>
          <w:bCs/>
          <w:sz w:val="18"/>
          <w:szCs w:val="18"/>
          <w:lang w:val="pl-PL" w:eastAsia="ar-SA"/>
        </w:rPr>
        <w:t>:</w:t>
      </w:r>
      <w:r w:rsidR="00B64195" w:rsidRPr="00E54017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4D9676CF" w14:textId="779C84BB" w:rsidR="00950D0E" w:rsidRPr="00950D0E" w:rsidRDefault="00950D0E" w:rsidP="00950D0E">
      <w:pPr>
        <w:pStyle w:val="Nagwek"/>
        <w:jc w:val="center"/>
        <w:rPr>
          <w:rFonts w:ascii="Tahoma" w:hAnsi="Tahoma" w:cs="Tahoma"/>
          <w:color w:val="000080"/>
          <w:sz w:val="18"/>
          <w:szCs w:val="18"/>
        </w:rPr>
      </w:pPr>
      <w:r w:rsidRPr="00950D0E">
        <w:rPr>
          <w:rFonts w:ascii="Tahoma" w:hAnsi="Tahoma" w:cs="Tahoma"/>
          <w:b/>
          <w:color w:val="000000"/>
          <w:sz w:val="18"/>
          <w:szCs w:val="18"/>
        </w:rPr>
        <w:t xml:space="preserve">SUKCESYWNA DOSTAWA PRODUKTÓW LECZNICZYCH                              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                                                             </w:t>
      </w:r>
      <w:r w:rsidRPr="00950D0E">
        <w:rPr>
          <w:rFonts w:ascii="Tahoma" w:hAnsi="Tahoma" w:cs="Tahoma"/>
          <w:b/>
          <w:color w:val="000000"/>
          <w:sz w:val="18"/>
          <w:szCs w:val="18"/>
        </w:rPr>
        <w:t>I WYROBÓW MEDYCZNYCH DO TERAPII NERKOZASTĘPCZEJ</w:t>
      </w:r>
    </w:p>
    <w:p w14:paraId="7CD086DB" w14:textId="77777777" w:rsidR="005A154F" w:rsidRPr="005A154F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zh-CN"/>
        </w:rPr>
      </w:pPr>
    </w:p>
    <w:p w14:paraId="5354B3E4" w14:textId="4B9311D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67C2E87" w14:textId="77777777" w:rsidR="006D6A50" w:rsidRDefault="006D6A50" w:rsidP="006D6A50"/>
    <w:p w14:paraId="72CA1DD6" w14:textId="66501D35" w:rsidR="006D6A50" w:rsidRPr="006D6A50" w:rsidRDefault="006D6A50" w:rsidP="006D6A5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6D6A50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Tahoma" w:hAnsi="Tahoma" w:cs="Tahoma"/>
          <w:sz w:val="18"/>
          <w:szCs w:val="18"/>
          <w:lang w:val="pl-PL"/>
        </w:rPr>
        <w:t>rozdz. XVIII</w:t>
      </w:r>
      <w:r w:rsidRPr="006D6A50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36AC13BC" w14:textId="6CD42395" w:rsid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>Oświadczam, że nie podlegam wykluczeniu z postępowania na podstawie 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20723B3" w14:textId="77777777" w:rsidR="00B21C96" w:rsidRPr="00B21C96" w:rsidRDefault="00B21C96" w:rsidP="00B21C96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14:paraId="7ACAD808" w14:textId="77777777" w:rsidR="002234E5" w:rsidRPr="003212BA" w:rsidRDefault="002234E5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57921B0C" w:rsidR="003212BA" w:rsidRPr="003212BA" w:rsidRDefault="003212BA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1B2482C3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31AB5C7D" w:rsidR="003212BA" w:rsidRPr="003212BA" w:rsidRDefault="003212BA" w:rsidP="00B064BC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przypadku gdy oświadczenie nie dotyczy Wykonawcy, należy przekreślić oświadczenie lub dopisać adnotację "NIE DOTYCZY", w przypadku nie wypełnienia poniższego oświadczenia Zamawiający uzna,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że w stosunku do Wykonawcy nie zachodzą podstawy do wykluczenia z postępowania.]</w:t>
      </w:r>
    </w:p>
    <w:p w14:paraId="4342B793" w14:textId="49D7E67E" w:rsidR="006D1C98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art. …………</w:t>
      </w:r>
      <w:r w:rsidR="009A5306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110 ust 2 ustawy</w:t>
      </w:r>
      <w:r w:rsidR="006D1C9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PZP podjąłem następujące środki naprawcze:</w:t>
      </w:r>
    </w:p>
    <w:p w14:paraId="596F4906" w14:textId="1C99619E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2E9A6ACD" w:rsidR="003212BA" w:rsidRPr="003212BA" w:rsidRDefault="00B064BC" w:rsidP="00B064BC">
      <w:pPr>
        <w:spacing w:line="360" w:lineRule="auto"/>
        <w:ind w:left="4320" w:firstLine="72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62B93FCA" w:rsid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D11720" w14:textId="77777777" w:rsidR="002234E5" w:rsidRDefault="002234E5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589AFB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B064BC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3F06716B" w:rsidR="003212BA" w:rsidRPr="003212BA" w:rsidRDefault="003212BA" w:rsidP="00B064BC">
      <w:pPr>
        <w:spacing w:line="360" w:lineRule="auto"/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6DA986E3" w:rsidR="003212BA" w:rsidRPr="003212BA" w:rsidRDefault="00B064BC" w:rsidP="00B064BC">
      <w:pPr>
        <w:spacing w:line="360" w:lineRule="auto"/>
        <w:ind w:left="4944" w:firstLine="96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1896B284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1E416D7B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4BC7E819" w14:textId="77777777" w:rsidR="00B064BC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</w:t>
      </w:r>
    </w:p>
    <w:p w14:paraId="13F1B45C" w14:textId="3425CE31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, </w:t>
      </w:r>
      <w:r w:rsidR="00B21C96" w:rsidRPr="006D6A50">
        <w:rPr>
          <w:rFonts w:ascii="Tahoma" w:hAnsi="Tahoma" w:cs="Tahoma"/>
          <w:sz w:val="18"/>
          <w:szCs w:val="18"/>
        </w:rPr>
        <w:t>spełnia</w:t>
      </w:r>
      <w:r w:rsidR="00B21C96">
        <w:rPr>
          <w:rFonts w:ascii="Tahoma" w:hAnsi="Tahoma" w:cs="Tahoma"/>
          <w:sz w:val="18"/>
          <w:szCs w:val="18"/>
        </w:rPr>
        <w:t>ją</w:t>
      </w:r>
      <w:r w:rsidR="00B21C96" w:rsidRPr="006D6A50">
        <w:rPr>
          <w:rFonts w:ascii="Tahoma" w:hAnsi="Tahoma" w:cs="Tahoma"/>
          <w:sz w:val="18"/>
          <w:szCs w:val="18"/>
        </w:rPr>
        <w:t xml:space="preserve"> warunki udziału w post</w:t>
      </w:r>
      <w:r w:rsidR="00B21C96">
        <w:rPr>
          <w:rFonts w:ascii="Tahoma" w:hAnsi="Tahoma" w:cs="Tahoma"/>
          <w:sz w:val="18"/>
          <w:szCs w:val="18"/>
        </w:rPr>
        <w:t>ę</w:t>
      </w:r>
      <w:r w:rsidR="00B21C96" w:rsidRPr="006D6A50">
        <w:rPr>
          <w:rFonts w:ascii="Tahoma" w:hAnsi="Tahoma" w:cs="Tahoma"/>
          <w:sz w:val="18"/>
          <w:szCs w:val="18"/>
        </w:rPr>
        <w:t>powani</w:t>
      </w:r>
      <w:r w:rsidR="00E06B3A">
        <w:rPr>
          <w:rFonts w:ascii="Tahoma" w:hAnsi="Tahoma" w:cs="Tahoma"/>
          <w:sz w:val="18"/>
          <w:szCs w:val="18"/>
        </w:rPr>
        <w:t xml:space="preserve">u, </w:t>
      </w:r>
      <w:r w:rsidRPr="003212BA">
        <w:rPr>
          <w:rFonts w:ascii="Tahoma" w:hAnsi="Tahoma" w:cs="Tahoma"/>
          <w:sz w:val="18"/>
          <w:szCs w:val="18"/>
          <w:lang w:val="pl-PL"/>
        </w:rPr>
        <w:t>nie podlega/ą wykluczeniu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                          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postępowania o udzielenie zamówienia.</w:t>
      </w:r>
    </w:p>
    <w:p w14:paraId="3AA0F92D" w14:textId="7F66C2B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7EE6F408" w14:textId="566DA586" w:rsidR="003212BA" w:rsidRPr="00B064BC" w:rsidRDefault="00B064BC" w:rsidP="00B064BC">
      <w:pPr>
        <w:spacing w:line="360" w:lineRule="auto"/>
        <w:ind w:left="4950" w:firstLine="9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0FFD1DFC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AF68DBC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3B2BFE2F" w:rsidR="003212BA" w:rsidRPr="003212BA" w:rsidRDefault="00B064BC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    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17615B70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551B77C" w:rsidR="00D11334" w:rsidRDefault="00D11334" w:rsidP="003212BA">
      <w:pPr>
        <w:rPr>
          <w:sz w:val="18"/>
          <w:szCs w:val="18"/>
        </w:rPr>
      </w:pPr>
    </w:p>
    <w:p w14:paraId="3AF8E863" w14:textId="79F7FDB8" w:rsidR="006D6A50" w:rsidRDefault="006D6A50" w:rsidP="003212BA">
      <w:pPr>
        <w:rPr>
          <w:sz w:val="18"/>
          <w:szCs w:val="18"/>
        </w:rPr>
      </w:pPr>
    </w:p>
    <w:p w14:paraId="39CD814B" w14:textId="1BE5E10E" w:rsidR="006D6A50" w:rsidRDefault="006D6A50" w:rsidP="003212BA">
      <w:pPr>
        <w:rPr>
          <w:sz w:val="18"/>
          <w:szCs w:val="18"/>
        </w:rPr>
      </w:pPr>
    </w:p>
    <w:p w14:paraId="5CF7A283" w14:textId="23225FEC" w:rsidR="006D6A50" w:rsidRDefault="006D6A50" w:rsidP="003212BA">
      <w:pPr>
        <w:rPr>
          <w:sz w:val="18"/>
          <w:szCs w:val="18"/>
        </w:rPr>
      </w:pPr>
    </w:p>
    <w:p w14:paraId="4677E5A4" w14:textId="77777777" w:rsidR="006D6A50" w:rsidRPr="003212BA" w:rsidRDefault="006D6A50" w:rsidP="003212BA">
      <w:pPr>
        <w:rPr>
          <w:sz w:val="18"/>
          <w:szCs w:val="18"/>
        </w:rPr>
      </w:pPr>
    </w:p>
    <w:sectPr w:rsidR="006D6A50" w:rsidRPr="003212BA" w:rsidSect="00B6419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141DAD"/>
    <w:rsid w:val="001A1A7D"/>
    <w:rsid w:val="001B0E19"/>
    <w:rsid w:val="001F295A"/>
    <w:rsid w:val="001F5FBD"/>
    <w:rsid w:val="002234E5"/>
    <w:rsid w:val="0029503A"/>
    <w:rsid w:val="002F139E"/>
    <w:rsid w:val="003167FB"/>
    <w:rsid w:val="003212BA"/>
    <w:rsid w:val="00391E12"/>
    <w:rsid w:val="004C6A8C"/>
    <w:rsid w:val="005A154F"/>
    <w:rsid w:val="006D1C98"/>
    <w:rsid w:val="006D6A50"/>
    <w:rsid w:val="008C696D"/>
    <w:rsid w:val="00950D0E"/>
    <w:rsid w:val="00981CC0"/>
    <w:rsid w:val="009A5306"/>
    <w:rsid w:val="009E3E68"/>
    <w:rsid w:val="00AE091B"/>
    <w:rsid w:val="00B064BC"/>
    <w:rsid w:val="00B21C96"/>
    <w:rsid w:val="00B64195"/>
    <w:rsid w:val="00D11334"/>
    <w:rsid w:val="00E06B3A"/>
    <w:rsid w:val="00E54017"/>
    <w:rsid w:val="00ED1FA8"/>
    <w:rsid w:val="00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950D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semiHidden/>
    <w:unhideWhenUsed/>
    <w:rsid w:val="00950D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bdr w:val="none" w:sz="0" w:space="0" w:color="auto"/>
      <w:lang w:val="pl-PL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50D0E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31</cp:revision>
  <cp:lastPrinted>2023-06-21T12:21:00Z</cp:lastPrinted>
  <dcterms:created xsi:type="dcterms:W3CDTF">2021-02-08T08:08:00Z</dcterms:created>
  <dcterms:modified xsi:type="dcterms:W3CDTF">2023-06-21T12:21:00Z</dcterms:modified>
</cp:coreProperties>
</file>