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0A" w:rsidRDefault="0065510A" w:rsidP="00F645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Nr sprawy</w:t>
      </w:r>
    </w:p>
    <w:p w:rsidR="00F645C2" w:rsidRPr="00CC453F" w:rsidRDefault="0065510A" w:rsidP="00F645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272.1.2024</w:t>
      </w:r>
      <w:r w:rsidR="00F645C2" w:rsidRPr="00CC453F">
        <w:rPr>
          <w:rFonts w:cstheme="minorHAnsi"/>
          <w:b/>
          <w:bCs/>
        </w:rPr>
        <w:t xml:space="preserve">                                                                                                      </w:t>
      </w:r>
      <w:r w:rsidR="0021057C" w:rsidRPr="00CC453F">
        <w:rPr>
          <w:rFonts w:cstheme="minorHAnsi"/>
          <w:b/>
          <w:bCs/>
        </w:rPr>
        <w:t xml:space="preserve">                </w:t>
      </w:r>
      <w:r>
        <w:rPr>
          <w:rFonts w:cstheme="minorHAnsi"/>
          <w:b/>
          <w:bCs/>
        </w:rPr>
        <w:t xml:space="preserve"> </w:t>
      </w:r>
      <w:bookmarkStart w:id="0" w:name="_GoBack"/>
      <w:bookmarkEnd w:id="0"/>
      <w:r w:rsidR="0021057C" w:rsidRPr="00CC453F">
        <w:rPr>
          <w:rFonts w:cstheme="minorHAnsi"/>
          <w:b/>
          <w:bCs/>
        </w:rPr>
        <w:t xml:space="preserve"> Załącznik nr 2</w:t>
      </w:r>
      <w:r w:rsidR="00F645C2" w:rsidRPr="00CC453F">
        <w:rPr>
          <w:rFonts w:cstheme="minorHAnsi"/>
          <w:b/>
          <w:bCs/>
        </w:rPr>
        <w:t xml:space="preserve"> do SWZ</w:t>
      </w:r>
    </w:p>
    <w:p w:rsidR="00F645C2" w:rsidRPr="00CC453F" w:rsidRDefault="00F645C2" w:rsidP="00F645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645C2" w:rsidRPr="00CC453F" w:rsidRDefault="00F645C2" w:rsidP="00F645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645C2" w:rsidRPr="00CC453F" w:rsidRDefault="00F645C2" w:rsidP="004E13E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C453F">
        <w:rPr>
          <w:rFonts w:cstheme="minorHAnsi"/>
          <w:b/>
          <w:bCs/>
        </w:rPr>
        <w:t xml:space="preserve">            </w:t>
      </w:r>
      <w:r w:rsidR="00B40631" w:rsidRPr="00CC453F">
        <w:rPr>
          <w:rFonts w:cstheme="minorHAnsi"/>
          <w:b/>
          <w:bCs/>
        </w:rPr>
        <w:t xml:space="preserve">                       </w:t>
      </w:r>
      <w:r w:rsidRPr="00CC453F">
        <w:rPr>
          <w:rFonts w:cstheme="minorHAnsi"/>
          <w:b/>
          <w:bCs/>
        </w:rPr>
        <w:t xml:space="preserve">  </w:t>
      </w:r>
      <w:r w:rsidR="00B40631" w:rsidRPr="00CC453F">
        <w:rPr>
          <w:rFonts w:cstheme="minorHAnsi"/>
          <w:b/>
          <w:bCs/>
        </w:rPr>
        <w:t xml:space="preserve">Szczegółowy </w:t>
      </w:r>
      <w:r w:rsidRPr="00CC453F">
        <w:rPr>
          <w:rFonts w:cstheme="minorHAnsi"/>
          <w:b/>
          <w:bCs/>
        </w:rPr>
        <w:t>Opis przedmiotu zamówienia</w:t>
      </w:r>
      <w:r w:rsidR="004E13E4" w:rsidRPr="00CC453F">
        <w:rPr>
          <w:rFonts w:cstheme="minorHAnsi"/>
          <w:b/>
          <w:bCs/>
        </w:rPr>
        <w:tab/>
      </w:r>
    </w:p>
    <w:p w:rsidR="004E13E4" w:rsidRPr="00CC453F" w:rsidRDefault="004E13E4" w:rsidP="004E13E4">
      <w:pPr>
        <w:tabs>
          <w:tab w:val="left" w:pos="771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645C2" w:rsidRPr="00CC453F" w:rsidRDefault="00F645C2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Przedmiotem zamówienia jest: Świadczenie usług związanych z organizacją i prowadzeniem zajęć wczesnego wspomagania rozwoju dziecka w ramach rządowego programu „Za Życiem” </w:t>
      </w:r>
    </w:p>
    <w:p w:rsidR="00F645C2" w:rsidRPr="00CC453F" w:rsidRDefault="00F645C2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Przedmiotem zamówienia jest realizacja zadań z zakresu administracji rządowej, wynikających z programu kompleksowego wsparcia dla rodzin „Za Życiem", stanowiącego załącznik do uchwały Nr 189 Rady Ministrów z dnia 27 grudnia 2021r. zmieniającej uchwałę w sprawie programu kompleksowego wsparci</w:t>
      </w:r>
      <w:r w:rsidR="00C80559" w:rsidRPr="00CC453F">
        <w:rPr>
          <w:rFonts w:cstheme="minorHAnsi"/>
        </w:rPr>
        <w:t xml:space="preserve">a dla rodzin „Za Życiem" (M.P. z </w:t>
      </w:r>
      <w:r w:rsidRPr="00CC453F">
        <w:rPr>
          <w:rFonts w:cstheme="minorHAnsi"/>
        </w:rPr>
        <w:t xml:space="preserve">2022 poz. 64) zwanego dalej „Programem" w zakresie realizacji zadań </w:t>
      </w:r>
      <w:r w:rsidR="00C80559" w:rsidRPr="00CC453F">
        <w:rPr>
          <w:rFonts w:cstheme="minorHAnsi"/>
        </w:rPr>
        <w:t>wiodącego ośrodka koordynacyjno</w:t>
      </w:r>
      <w:r w:rsidRPr="00CC453F">
        <w:rPr>
          <w:rFonts w:cstheme="minorHAnsi"/>
        </w:rPr>
        <w:t>-rehabilitacyjno-opiekuńczego na obszarze powiatu, określonych w art. 90v ust. 4 ustawy z dnia 7 września 1991r. o systemie oświaty (Dz. U. z 2022 r. poz. 2230) wynikających z zadania 2.4, Programu: Wieloaspektowa i kompleksowa</w:t>
      </w:r>
      <w:r w:rsidR="004E13E4" w:rsidRPr="00CC453F">
        <w:rPr>
          <w:rFonts w:cstheme="minorHAnsi"/>
        </w:rPr>
        <w:t xml:space="preserve"> </w:t>
      </w:r>
      <w:r w:rsidRPr="00CC453F">
        <w:rPr>
          <w:rFonts w:cstheme="minorHAnsi"/>
        </w:rPr>
        <w:t>pomoc niepełnosprawnemu dziecku w okresie od 0 roku życia do rozpoczęcia nauki w szkole oraz jego rodzinie.</w:t>
      </w:r>
    </w:p>
    <w:p w:rsidR="00F645C2" w:rsidRPr="00CC453F" w:rsidRDefault="00F645C2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Na całość zamówienia składa się realizacja następujących zadań:</w:t>
      </w:r>
    </w:p>
    <w:p w:rsidR="00250793" w:rsidRPr="00CC453F" w:rsidRDefault="00250793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645C2" w:rsidRPr="00CC453F" w:rsidRDefault="00F645C2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C453F">
        <w:rPr>
          <w:rFonts w:cstheme="minorHAnsi"/>
          <w:b/>
        </w:rPr>
        <w:t>ZADANIE 1 – Logopeda/neurologopeda 100 godz.</w:t>
      </w:r>
    </w:p>
    <w:p w:rsidR="00D81545" w:rsidRPr="00CC453F" w:rsidRDefault="00F645C2" w:rsidP="004E13E4">
      <w:pPr>
        <w:jc w:val="both"/>
        <w:rPr>
          <w:rFonts w:cstheme="minorHAnsi"/>
          <w:b/>
        </w:rPr>
      </w:pPr>
      <w:r w:rsidRPr="00CC453F">
        <w:rPr>
          <w:rFonts w:cstheme="minorHAnsi"/>
          <w:b/>
        </w:rPr>
        <w:t>ZADANIE 2– Logopeda/neurologopeda  100 godz.</w:t>
      </w:r>
    </w:p>
    <w:p w:rsidR="00F645C2" w:rsidRPr="00CC453F" w:rsidRDefault="00F645C2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C453F">
        <w:rPr>
          <w:rFonts w:cstheme="minorHAnsi"/>
          <w:b/>
          <w:bCs/>
        </w:rPr>
        <w:t>Do zadań logopedy/neurologopedy należeć będzie:</w:t>
      </w:r>
    </w:p>
    <w:p w:rsidR="00F645C2" w:rsidRPr="00CC453F" w:rsidRDefault="00F645C2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a) Po powołaniu w skład zespołu Specjalistów na podstawie diagnozy funkcjonowania dziecka zawartej w opinii o potrzebie wczesnego wspomagania rozwoju dziecka, ustalenie kierunków i harmonogramu działań podejmowanych w zakresie wczesnego wspomagania i wsparcia rodziny. Spotkania będą odbywały się na terenie Specjalnego Ośrodka </w:t>
      </w:r>
      <w:proofErr w:type="spellStart"/>
      <w:r w:rsidRPr="00CC453F">
        <w:rPr>
          <w:rFonts w:cstheme="minorHAnsi"/>
        </w:rPr>
        <w:t>Szkolno</w:t>
      </w:r>
      <w:proofErr w:type="spellEnd"/>
      <w:r w:rsidRPr="00CC453F">
        <w:rPr>
          <w:rFonts w:cstheme="minorHAnsi"/>
        </w:rPr>
        <w:t xml:space="preserve"> - Wychowawczego, Wielgie 80a,87-645 Zbójno, od poniedziałku do piątku po uzgodnieniu terminu z koordynatorem programu. </w:t>
      </w:r>
    </w:p>
    <w:p w:rsidR="00F645C2" w:rsidRPr="00CC453F" w:rsidRDefault="00F645C2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b) Nawiązanie współpracy z placówką, w której dziecko jest objęte innymi działaniami terapeutycznymi w celu zapewnienia spójności oddziaływań;</w:t>
      </w:r>
    </w:p>
    <w:p w:rsidR="00F645C2" w:rsidRPr="00CC453F" w:rsidRDefault="00F645C2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c) Opracowanie i realizowanie z dzieckiem i jego rodziną indywidualnego programu wczesnego wspomagania rozwoju w części przeznaczonej dla logopedy/neurologopedy, </w:t>
      </w:r>
    </w:p>
    <w:p w:rsidR="00F645C2" w:rsidRPr="00CC453F" w:rsidRDefault="00F645C2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z uwzględnieniem działań wspomagających rodzinę;</w:t>
      </w:r>
    </w:p>
    <w:p w:rsidR="00F645C2" w:rsidRPr="00CC453F" w:rsidRDefault="00F645C2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d) Ocenianie postępów oraz trudności w funkcjonowaniu dziecka, w tym identyfikowanie i eliminowanie barier i ograniczeń w środowisku utrudniających jego aktywność i uczestnictwo w życiu społecznym;</w:t>
      </w:r>
    </w:p>
    <w:p w:rsidR="00F645C2" w:rsidRPr="00CC453F" w:rsidRDefault="00F645C2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e) Analizowanie skuteczności pomocy udzielanej na podstawie programu dziecku i jego rodzinie;</w:t>
      </w:r>
    </w:p>
    <w:p w:rsidR="00F645C2" w:rsidRPr="00CC453F" w:rsidRDefault="00F645C2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f) Wprowadzanie zmian w programie stosownie do aktualnych potrzeb dziecka i jego rodziny;</w:t>
      </w:r>
    </w:p>
    <w:p w:rsidR="00F645C2" w:rsidRPr="00CC453F" w:rsidRDefault="00F645C2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g) Planowanie dalszych działań w zakresie wczesnego wspomagania;</w:t>
      </w:r>
    </w:p>
    <w:p w:rsidR="008B38CD" w:rsidRPr="00CC453F" w:rsidRDefault="008B38CD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645C2" w:rsidRPr="00CC453F" w:rsidRDefault="00F645C2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C453F">
        <w:rPr>
          <w:rFonts w:cstheme="minorHAnsi"/>
          <w:b/>
          <w:bCs/>
        </w:rPr>
        <w:t>Logopeda/</w:t>
      </w:r>
      <w:proofErr w:type="spellStart"/>
      <w:r w:rsidRPr="00CC453F">
        <w:rPr>
          <w:rFonts w:cstheme="minorHAnsi"/>
          <w:b/>
          <w:bCs/>
        </w:rPr>
        <w:t>Neurologopeda</w:t>
      </w:r>
      <w:proofErr w:type="spellEnd"/>
      <w:r w:rsidRPr="00CC453F">
        <w:rPr>
          <w:rFonts w:cstheme="minorHAnsi"/>
          <w:b/>
          <w:bCs/>
        </w:rPr>
        <w:t xml:space="preserve"> – wymagane kwalifikacje</w:t>
      </w:r>
      <w:r w:rsidR="004E13E4" w:rsidRPr="00CC453F">
        <w:rPr>
          <w:rFonts w:cstheme="minorHAnsi"/>
          <w:b/>
          <w:bCs/>
        </w:rPr>
        <w:t>:</w:t>
      </w:r>
    </w:p>
    <w:p w:rsidR="00053E79" w:rsidRPr="00CC453F" w:rsidRDefault="00053E79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4E13E4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C453F">
        <w:rPr>
          <w:rFonts w:cstheme="minorHAnsi"/>
          <w:b/>
          <w:bCs/>
        </w:rPr>
        <w:t>Osoba ,która ukończyła:</w:t>
      </w:r>
    </w:p>
    <w:p w:rsidR="004E13E4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1.jednolite studia magisterskie prowadzone zgodnie z nowym standardem kształcenia na kierunku:</w:t>
      </w:r>
    </w:p>
    <w:p w:rsidR="004E13E4" w:rsidRPr="00CC453F" w:rsidRDefault="004E13E4" w:rsidP="004E13E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a) logopedia i posiada przygotowanie pedagogiczne lub </w:t>
      </w:r>
    </w:p>
    <w:p w:rsidR="004E13E4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b) na którym jest realizowane wyłącznie kształcenie przygotowujące do wykonywania zawodu </w:t>
      </w:r>
    </w:p>
    <w:p w:rsidR="004E13E4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 nauczyciela, w zakresie logopedii i posiada przygotowanie pedagogiczne, lub </w:t>
      </w:r>
    </w:p>
    <w:p w:rsidR="004E13E4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c) pedagogika specjalna w zakresie logopedii i posiada przygotowanie pedagogiczne, lub </w:t>
      </w:r>
    </w:p>
    <w:p w:rsidR="004E13E4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d) pedagogika specjalna w zakresie innym niż określony w lit. c i posiada przygotowanie pedagogiczne </w:t>
      </w:r>
    </w:p>
    <w:p w:rsidR="004E13E4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 oraz ukończyła studia podyplomowe prowadzone zgodnie z nowym standardem kształcenia </w:t>
      </w:r>
    </w:p>
    <w:p w:rsidR="004E13E4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 w zakresie logopedii, lub </w:t>
      </w:r>
    </w:p>
    <w:p w:rsidR="004E13E4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e) na którym jest realizowane wyłącznie kształcenie przygotowujące do wykonywania zawodu </w:t>
      </w:r>
    </w:p>
    <w:p w:rsidR="004E13E4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lastRenderedPageBreak/>
        <w:t xml:space="preserve">    nauczyciela, w zakresie pedagogiki resocjalizacyjnej, pedagogiki korekcyjnej (terapii pedagogicznej) </w:t>
      </w:r>
    </w:p>
    <w:p w:rsidR="004E13E4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lub wczesnego wspomagania rozwoju dziecka i posiada przygotowanie pedagogiczne oraz ukończyła   </w:t>
      </w:r>
    </w:p>
    <w:p w:rsidR="004E13E4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studia podyplomowe prowadzone zgodnie z nowym standardem kształcenia w zakresie logopedii </w:t>
      </w:r>
    </w:p>
    <w:p w:rsidR="004E13E4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 lub </w:t>
      </w:r>
    </w:p>
    <w:p w:rsidR="004E13E4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2) studia pierwszego i drugiego stopnia prowadzone zgodnie z nowym standardem kształcenia na </w:t>
      </w:r>
    </w:p>
    <w:p w:rsidR="00FC73E0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 kierunku innym niż pedagogika specjalna, w zakresie:</w:t>
      </w:r>
    </w:p>
    <w:p w:rsidR="00FC73E0" w:rsidRPr="00CC453F" w:rsidRDefault="00FC73E0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</w:t>
      </w:r>
      <w:r w:rsidR="004E13E4" w:rsidRPr="00CC453F">
        <w:rPr>
          <w:rFonts w:cstheme="minorHAnsi"/>
        </w:rPr>
        <w:t xml:space="preserve"> a) logopedii, i posiada przygotowanie pedagogiczne lub </w:t>
      </w:r>
    </w:p>
    <w:p w:rsidR="00FC73E0" w:rsidRPr="00CC453F" w:rsidRDefault="00FC73E0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</w:t>
      </w:r>
      <w:r w:rsidR="004E13E4" w:rsidRPr="00CC453F">
        <w:rPr>
          <w:rFonts w:cstheme="minorHAnsi"/>
        </w:rPr>
        <w:t xml:space="preserve">b) pedagogiki resocjalizacyjnej, pedagogiki korekcyjnej (terapii pedagogicznej) lub wczesnego </w:t>
      </w:r>
    </w:p>
    <w:p w:rsidR="00FC73E0" w:rsidRPr="00CC453F" w:rsidRDefault="00FC73E0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   </w:t>
      </w:r>
      <w:r w:rsidR="004E13E4" w:rsidRPr="00CC453F">
        <w:rPr>
          <w:rFonts w:cstheme="minorHAnsi"/>
        </w:rPr>
        <w:t xml:space="preserve">wspomagania rozwoju dziecka, i posiada przygotowanie pedagogiczne oraz ukończyła studia </w:t>
      </w:r>
    </w:p>
    <w:p w:rsidR="00FC73E0" w:rsidRPr="00CC453F" w:rsidRDefault="00FC73E0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  </w:t>
      </w:r>
      <w:r w:rsidR="004E13E4" w:rsidRPr="00CC453F">
        <w:rPr>
          <w:rFonts w:cstheme="minorHAnsi"/>
        </w:rPr>
        <w:t xml:space="preserve">podyplomowe prowadzone zgodnie z nowym standardem kształcenia w zakresie logopedii, lub </w:t>
      </w:r>
    </w:p>
    <w:p w:rsidR="00FC73E0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3) studia pierwszego i drugiego stopnia lub jednolite studia magisterskie prowadzone zgodnie z nowym </w:t>
      </w:r>
    </w:p>
    <w:p w:rsidR="00FC73E0" w:rsidRPr="00CC453F" w:rsidRDefault="00FC73E0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</w:t>
      </w:r>
      <w:r w:rsidR="004E13E4" w:rsidRPr="00CC453F">
        <w:rPr>
          <w:rFonts w:cstheme="minorHAnsi"/>
        </w:rPr>
        <w:t xml:space="preserve">standardem kształcenia na kierunku lub w zakresie innym niż określone w pkt 1 i 2 i posiada </w:t>
      </w:r>
    </w:p>
    <w:p w:rsidR="00FC73E0" w:rsidRPr="00CC453F" w:rsidRDefault="00FC73E0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</w:t>
      </w:r>
      <w:r w:rsidR="004E13E4" w:rsidRPr="00CC453F">
        <w:rPr>
          <w:rFonts w:cstheme="minorHAnsi"/>
        </w:rPr>
        <w:t xml:space="preserve">przygotowanie pedagogiczne oraz ukończyła studia podyplomowe prowadzone zgodnie z nowym </w:t>
      </w:r>
    </w:p>
    <w:p w:rsidR="00FE748E" w:rsidRPr="00CC453F" w:rsidRDefault="00FC73E0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</w:t>
      </w:r>
      <w:r w:rsidR="004E13E4" w:rsidRPr="00CC453F">
        <w:rPr>
          <w:rFonts w:cstheme="minorHAnsi"/>
        </w:rPr>
        <w:t xml:space="preserve">standardem kształcenia w zakresie logopedii, lub </w:t>
      </w:r>
    </w:p>
    <w:p w:rsidR="00FE748E" w:rsidRPr="00CC453F" w:rsidRDefault="00FE748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4</w:t>
      </w:r>
      <w:r w:rsidR="004E13E4" w:rsidRPr="00CC453F">
        <w:rPr>
          <w:rFonts w:cstheme="minorHAnsi"/>
        </w:rPr>
        <w:t xml:space="preserve">) studia drugiego stopnia prowadzone zgodnie z nowym standardem kształcenia na kierunku </w:t>
      </w:r>
    </w:p>
    <w:p w:rsidR="00FE748E" w:rsidRPr="00CC453F" w:rsidRDefault="00FE748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 </w:t>
      </w:r>
      <w:r w:rsidR="004E13E4" w:rsidRPr="00CC453F">
        <w:rPr>
          <w:rFonts w:cstheme="minorHAnsi"/>
        </w:rPr>
        <w:t>pedagogika specjalna, na podstawie § 39 ust. 2 pkt 2 i ust. 3 pkt 2 rozporządzenia Ministra Nauki</w:t>
      </w:r>
    </w:p>
    <w:p w:rsidR="00FE748E" w:rsidRPr="00CC453F" w:rsidRDefault="00FE748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</w:t>
      </w:r>
      <w:r w:rsidR="004E13E4" w:rsidRPr="00CC453F">
        <w:rPr>
          <w:rFonts w:cstheme="minorHAnsi"/>
        </w:rPr>
        <w:t xml:space="preserve"> i Szkolnictwa Wyższego z dnia 27 września 2018 r. w sprawie studiów, w zakresie logopedii i posiada </w:t>
      </w:r>
    </w:p>
    <w:p w:rsidR="00FE748E" w:rsidRPr="00CC453F" w:rsidRDefault="00FE748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 </w:t>
      </w:r>
      <w:r w:rsidR="004E13E4" w:rsidRPr="00CC453F">
        <w:rPr>
          <w:rFonts w:cstheme="minorHAnsi"/>
        </w:rPr>
        <w:t xml:space="preserve">przygotowanie pedagogiczne, lub </w:t>
      </w:r>
    </w:p>
    <w:p w:rsidR="00FE748E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5) studia prowadzone zgodnie z przepisami obowiązującymi przed dniem 3 sierpnia 2019 r. na </w:t>
      </w:r>
    </w:p>
    <w:p w:rsidR="00FE748E" w:rsidRPr="00CC453F" w:rsidRDefault="00FE748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</w:t>
      </w:r>
      <w:r w:rsidR="004E13E4" w:rsidRPr="00CC453F">
        <w:rPr>
          <w:rFonts w:cstheme="minorHAnsi"/>
        </w:rPr>
        <w:t>poziomie wymaganym do zajmowania stanowiska nauczyciela w przedszkolu, danym typie szkoły lub</w:t>
      </w:r>
    </w:p>
    <w:p w:rsidR="00FE748E" w:rsidRPr="00CC453F" w:rsidRDefault="00FE748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</w:t>
      </w:r>
      <w:r w:rsidR="004E13E4" w:rsidRPr="00CC453F">
        <w:rPr>
          <w:rFonts w:cstheme="minorHAnsi"/>
        </w:rPr>
        <w:t xml:space="preserve"> rodzaju placówki określonym w § 3 ust. 1 pkt 2 i ust. 2 pkt 1 lub § 4 pkt 2 i 4 w zakresie logopedii</w:t>
      </w:r>
    </w:p>
    <w:p w:rsidR="006A687A" w:rsidRPr="00CC453F" w:rsidRDefault="00FE748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</w:t>
      </w:r>
      <w:r w:rsidR="004E13E4" w:rsidRPr="00CC453F">
        <w:rPr>
          <w:rFonts w:cstheme="minorHAnsi"/>
        </w:rPr>
        <w:t xml:space="preserve"> i posiada przygotowanie pedagogiczne, lub </w:t>
      </w:r>
    </w:p>
    <w:p w:rsidR="00FE748E" w:rsidRPr="00CC453F" w:rsidRDefault="004E13E4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6) studia prowadzone zgodnie z przepisami obowiązującymi przed dniem 3 sierpnia 2019 r. na poziomie wymaganym do zajmowania stanowiska </w:t>
      </w:r>
    </w:p>
    <w:p w:rsidR="006A687A" w:rsidRPr="00CC453F" w:rsidRDefault="00FE748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</w:t>
      </w:r>
      <w:r w:rsidR="004E13E4" w:rsidRPr="00CC453F">
        <w:rPr>
          <w:rFonts w:cstheme="minorHAnsi"/>
        </w:rPr>
        <w:t>nauczyciela w przedszkolu, danym typie szkoły lub rodzaju placówki określonym w § 3 ust. 1 pkt 2</w:t>
      </w:r>
    </w:p>
    <w:p w:rsidR="006A687A" w:rsidRPr="00CC453F" w:rsidRDefault="006A687A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</w:t>
      </w:r>
      <w:r w:rsidR="004E13E4" w:rsidRPr="00CC453F">
        <w:rPr>
          <w:rFonts w:cstheme="minorHAnsi"/>
        </w:rPr>
        <w:t xml:space="preserve"> i ust. 2 pkt 1 lub § 4 pkt 2 i 4 i posiada przygotowanie pedagogiczne oraz ukończyła: </w:t>
      </w:r>
    </w:p>
    <w:p w:rsidR="006A687A" w:rsidRPr="00CC453F" w:rsidRDefault="006A687A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</w:t>
      </w:r>
      <w:r w:rsidR="004E13E4" w:rsidRPr="00CC453F">
        <w:rPr>
          <w:rFonts w:cstheme="minorHAnsi"/>
        </w:rPr>
        <w:t xml:space="preserve">a) studia pierwszego stopnia prowadzone zgodnie z przepisami obowiązującymi przed dniem </w:t>
      </w:r>
    </w:p>
    <w:p w:rsidR="006A687A" w:rsidRPr="00CC453F" w:rsidRDefault="006A687A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    3 sierpnia 2019r.w zakresie logopedii lub</w:t>
      </w:r>
    </w:p>
    <w:p w:rsidR="00250793" w:rsidRDefault="006A687A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b) studia podyplomowe w zakresie logopedii</w:t>
      </w:r>
    </w:p>
    <w:p w:rsidR="00F801F7" w:rsidRPr="00CC453F" w:rsidRDefault="00F801F7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C453F">
        <w:rPr>
          <w:rFonts w:cstheme="minorHAnsi"/>
          <w:b/>
          <w:bCs/>
        </w:rPr>
        <w:t>ZADANIE-3  Psycholog</w:t>
      </w:r>
      <w:r w:rsidR="00250793" w:rsidRPr="00CC453F">
        <w:rPr>
          <w:rFonts w:cstheme="minorHAnsi"/>
          <w:b/>
          <w:bCs/>
        </w:rPr>
        <w:t xml:space="preserve"> 20 godzin</w:t>
      </w:r>
    </w:p>
    <w:p w:rsidR="00053E79" w:rsidRPr="00CC453F" w:rsidRDefault="00053E79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C453F">
        <w:rPr>
          <w:rFonts w:cstheme="minorHAnsi"/>
          <w:b/>
          <w:bCs/>
        </w:rPr>
        <w:t>Do zadań psychologa należeć będzie: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1. Po powołaniu w skład zespołu Specjalistów na podstawie diagnozy funkcjonowania dziecka zawartej w opinii o potrzebie wczesnego wspomagania rozwoju dziecka, ustalenie kierunków i harmonogramu działań podejmowanych w zakresie wczesnego wspomagania i wsparcia rodziny. Spotkania będą odbywały się na terenie Specjalnego Ośrodka </w:t>
      </w:r>
      <w:proofErr w:type="spellStart"/>
      <w:r w:rsidRPr="00CC453F">
        <w:rPr>
          <w:rFonts w:cstheme="minorHAnsi"/>
        </w:rPr>
        <w:t>Szkolno</w:t>
      </w:r>
      <w:proofErr w:type="spellEnd"/>
      <w:r w:rsidRPr="00CC453F">
        <w:rPr>
          <w:rFonts w:cstheme="minorHAnsi"/>
        </w:rPr>
        <w:t xml:space="preserve"> - Wychowawczeg</w:t>
      </w:r>
      <w:r w:rsidR="00C80559" w:rsidRPr="00CC453F">
        <w:rPr>
          <w:rFonts w:cstheme="minorHAnsi"/>
        </w:rPr>
        <w:t xml:space="preserve">o, Wielgie 80a,87-645 Zbójno, </w:t>
      </w:r>
      <w:r w:rsidRPr="00CC453F">
        <w:rPr>
          <w:rFonts w:cstheme="minorHAnsi"/>
        </w:rPr>
        <w:t xml:space="preserve">od poniedziałku do piątku po uzgodnieniu terminu z koordynatorem programu. 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Nawiązanie współpracy z placówką, w której dziecko jest objęte innymi działaniami terapeutycznymi w celu zapewnienia spójności oddziaływań,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3. Opracowanie i realizowanie z dzieckiem i jego rodziną indywidualnego programu wczesnego wspomagania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rozwoju w części przeznaczonej dla psychologa, z uwzględnieniem działań wspomagających rodzinę,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4. Ocenianie postępów oraz trudności w funkcjonowaniu dziecka, w tym identyfikowanie i eliminowanie barier i ograniczeń w środowisku utrudniających jego aktywność i uczestnictwo w życiu społecznym,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5. Analizowanie skuteczności pomocy udzielanej na podstawie programu dziecku i jego rodzinie,</w:t>
      </w: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6. Wprowadzanie zmian w programie stosownie do aktualnych potrzeb dziecka i jego rodziny,</w:t>
      </w:r>
    </w:p>
    <w:p w:rsidR="00F801F7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>7. Planowanie dalszych działań w zakresie wczesnego wspomagania,</w:t>
      </w:r>
    </w:p>
    <w:p w:rsidR="00C65F49" w:rsidRDefault="00C65F49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65F49" w:rsidRDefault="00C65F49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65F49" w:rsidRDefault="00C65F49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801F7" w:rsidRPr="00CC453F" w:rsidRDefault="00F801F7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C453F">
        <w:rPr>
          <w:rFonts w:cstheme="minorHAnsi"/>
          <w:b/>
          <w:bCs/>
        </w:rPr>
        <w:t>Psycholog – wymagane kwalifikacje:</w:t>
      </w:r>
    </w:p>
    <w:p w:rsidR="00053E79" w:rsidRPr="00CC453F" w:rsidRDefault="00053E79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A687A" w:rsidRPr="00CC453F" w:rsidRDefault="006A687A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C453F">
        <w:rPr>
          <w:rFonts w:cstheme="minorHAnsi"/>
          <w:b/>
          <w:bCs/>
        </w:rPr>
        <w:t>Osoba ,która ukończyła:</w:t>
      </w:r>
    </w:p>
    <w:p w:rsidR="006A687A" w:rsidRPr="00CC453F" w:rsidRDefault="006A687A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1) studia pierwszego i drugiego stopnia lub jednolite studia magisterskie prowadzone zgodnie z: </w:t>
      </w:r>
    </w:p>
    <w:p w:rsidR="006A687A" w:rsidRPr="00CC453F" w:rsidRDefault="006A687A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a) nowym standardem kształcenia na kierunku psychologia w zakresie odpowiadającym </w:t>
      </w:r>
    </w:p>
    <w:p w:rsidR="00930BDE" w:rsidRPr="00CC453F" w:rsidRDefault="006A687A" w:rsidP="006A68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 prowadzonym zajęciom i posiada przygotowanie pedagogiczne lub</w:t>
      </w:r>
    </w:p>
    <w:p w:rsidR="00250793" w:rsidRPr="00CC453F" w:rsidRDefault="006A687A" w:rsidP="006A68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b) przepisami obowiązującymi przed dniem 3 sierpnia 2019 r. na kierunku psychologia w specjalności odpowiadającej  prowadzonym zajęciom i posiada przygotowanie pedagogiczne lub</w:t>
      </w:r>
    </w:p>
    <w:p w:rsidR="00250793" w:rsidRPr="00CC453F" w:rsidRDefault="006A687A" w:rsidP="006A68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2) spełnia warunki określone w art. 63 ust. 1 ustawy z dnia 8 czerwca 2001 r. o zawodzie psychologa</w:t>
      </w:r>
    </w:p>
    <w:p w:rsidR="00250793" w:rsidRPr="00CC453F" w:rsidRDefault="00250793" w:rsidP="006A68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</w:t>
      </w:r>
      <w:r w:rsidR="006A687A" w:rsidRPr="00CC453F">
        <w:rPr>
          <w:rFonts w:cstheme="minorHAnsi"/>
        </w:rPr>
        <w:t xml:space="preserve"> i samorządzie zawodowym psychologów (Dz. U. z 2019 r. poz. 1026) i posiada przygotowanie </w:t>
      </w:r>
    </w:p>
    <w:p w:rsidR="006A687A" w:rsidRPr="00CC453F" w:rsidRDefault="00250793" w:rsidP="006A68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53F">
        <w:rPr>
          <w:rFonts w:cstheme="minorHAnsi"/>
        </w:rPr>
        <w:t xml:space="preserve">     </w:t>
      </w:r>
      <w:r w:rsidR="006A687A" w:rsidRPr="00CC453F">
        <w:rPr>
          <w:rFonts w:cstheme="minorHAnsi"/>
        </w:rPr>
        <w:t>pedagogiczne.</w:t>
      </w:r>
    </w:p>
    <w:p w:rsidR="00930BDE" w:rsidRPr="00CC453F" w:rsidRDefault="00930BDE" w:rsidP="006A68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053E79" w:rsidRPr="00CC453F" w:rsidRDefault="00053E79" w:rsidP="007A73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053E79" w:rsidRPr="00CC453F" w:rsidRDefault="00053E79" w:rsidP="007A73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A7383" w:rsidRPr="00CC453F" w:rsidRDefault="007A7383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C0ADE" w:rsidRPr="00CC453F" w:rsidRDefault="00FC0ADE" w:rsidP="004E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FC0ADE" w:rsidRPr="00CC453F" w:rsidSect="00813F1F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49" w:rsidRDefault="00BD1B49" w:rsidP="009A7E4D">
      <w:pPr>
        <w:spacing w:after="0" w:line="240" w:lineRule="auto"/>
      </w:pPr>
      <w:r>
        <w:separator/>
      </w:r>
    </w:p>
  </w:endnote>
  <w:endnote w:type="continuationSeparator" w:id="0">
    <w:p w:rsidR="00BD1B49" w:rsidRDefault="00BD1B49" w:rsidP="009A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625601"/>
      <w:docPartObj>
        <w:docPartGallery w:val="Page Numbers (Bottom of Page)"/>
        <w:docPartUnique/>
      </w:docPartObj>
    </w:sdtPr>
    <w:sdtEndPr/>
    <w:sdtContent>
      <w:p w:rsidR="009A7E4D" w:rsidRDefault="009A7E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10A">
          <w:rPr>
            <w:noProof/>
          </w:rPr>
          <w:t>3</w:t>
        </w:r>
        <w:r>
          <w:fldChar w:fldCharType="end"/>
        </w:r>
      </w:p>
    </w:sdtContent>
  </w:sdt>
  <w:p w:rsidR="009A7E4D" w:rsidRDefault="009A7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49" w:rsidRDefault="00BD1B49" w:rsidP="009A7E4D">
      <w:pPr>
        <w:spacing w:after="0" w:line="240" w:lineRule="auto"/>
      </w:pPr>
      <w:r>
        <w:separator/>
      </w:r>
    </w:p>
  </w:footnote>
  <w:footnote w:type="continuationSeparator" w:id="0">
    <w:p w:rsidR="00BD1B49" w:rsidRDefault="00BD1B49" w:rsidP="009A7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C2"/>
    <w:rsid w:val="00053E79"/>
    <w:rsid w:val="000E7FDB"/>
    <w:rsid w:val="0016587F"/>
    <w:rsid w:val="0021057C"/>
    <w:rsid w:val="00250793"/>
    <w:rsid w:val="00494B01"/>
    <w:rsid w:val="004E13E4"/>
    <w:rsid w:val="005513A5"/>
    <w:rsid w:val="005943F8"/>
    <w:rsid w:val="0061222A"/>
    <w:rsid w:val="0065510A"/>
    <w:rsid w:val="00655FCF"/>
    <w:rsid w:val="006A687A"/>
    <w:rsid w:val="007A7383"/>
    <w:rsid w:val="00813F1F"/>
    <w:rsid w:val="008B38CD"/>
    <w:rsid w:val="00930BDE"/>
    <w:rsid w:val="009A1272"/>
    <w:rsid w:val="009A7E4D"/>
    <w:rsid w:val="009C41D8"/>
    <w:rsid w:val="00AB724E"/>
    <w:rsid w:val="00B40631"/>
    <w:rsid w:val="00B96F9B"/>
    <w:rsid w:val="00BD1B49"/>
    <w:rsid w:val="00C4161A"/>
    <w:rsid w:val="00C44513"/>
    <w:rsid w:val="00C65F49"/>
    <w:rsid w:val="00C80559"/>
    <w:rsid w:val="00C928EC"/>
    <w:rsid w:val="00CA5526"/>
    <w:rsid w:val="00CC453F"/>
    <w:rsid w:val="00CF4F89"/>
    <w:rsid w:val="00D53831"/>
    <w:rsid w:val="00D81545"/>
    <w:rsid w:val="00EE2F48"/>
    <w:rsid w:val="00F645C2"/>
    <w:rsid w:val="00F801F7"/>
    <w:rsid w:val="00FC0ADE"/>
    <w:rsid w:val="00FC73E0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EC1C"/>
  <w15:chartTrackingRefBased/>
  <w15:docId w15:val="{E7C5143D-DB3D-415E-8421-3D128CA0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E4D"/>
  </w:style>
  <w:style w:type="paragraph" w:styleId="Stopka">
    <w:name w:val="footer"/>
    <w:basedOn w:val="Normalny"/>
    <w:link w:val="StopkaZnak"/>
    <w:uiPriority w:val="99"/>
    <w:unhideWhenUsed/>
    <w:rsid w:val="009A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2024-01-03T12:11:00Z</dcterms:created>
  <dcterms:modified xsi:type="dcterms:W3CDTF">2024-01-08T08:06:00Z</dcterms:modified>
</cp:coreProperties>
</file>