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D8E51" w14:textId="438378C5" w:rsidR="00C53DF4" w:rsidRPr="00760463" w:rsidRDefault="00EC6DF1" w:rsidP="00B919F8">
      <w:pPr>
        <w:pStyle w:val="paragraph"/>
        <w:spacing w:before="0" w:beforeAutospacing="0" w:after="0" w:afterAutospacing="0"/>
        <w:jc w:val="center"/>
        <w:textAlignment w:val="baseline"/>
        <w:rPr>
          <w:rStyle w:val="normaltextrun"/>
          <w:rFonts w:ascii="Lato Light" w:hAnsi="Lato Light" w:cs="Segoe UI"/>
          <w:b/>
          <w:bCs/>
        </w:rPr>
      </w:pPr>
      <w:bookmarkStart w:id="0" w:name="_GoBack"/>
      <w:bookmarkEnd w:id="0"/>
      <w:r w:rsidRPr="00760463">
        <w:rPr>
          <w:rStyle w:val="normaltextrun"/>
          <w:rFonts w:ascii="Lato Light" w:hAnsi="Lato Light" w:cs="Segoe UI"/>
          <w:b/>
          <w:bCs/>
        </w:rPr>
        <w:t>FORMU</w:t>
      </w:r>
      <w:r w:rsidR="00D752EC">
        <w:rPr>
          <w:rStyle w:val="normaltextrun"/>
          <w:rFonts w:ascii="Lato Light" w:hAnsi="Lato Light" w:cs="Segoe UI"/>
          <w:b/>
          <w:bCs/>
        </w:rPr>
        <w:t>L</w:t>
      </w:r>
      <w:r w:rsidRPr="00760463">
        <w:rPr>
          <w:rStyle w:val="normaltextrun"/>
          <w:rFonts w:ascii="Lato Light" w:hAnsi="Lato Light" w:cs="Segoe UI"/>
          <w:b/>
          <w:bCs/>
        </w:rPr>
        <w:t xml:space="preserve">ARZ CENOWY </w:t>
      </w:r>
    </w:p>
    <w:p w14:paraId="5483895A" w14:textId="5213DEE4" w:rsidR="00B919F8" w:rsidRDefault="00D752EC" w:rsidP="00B919F8">
      <w:pPr>
        <w:pStyle w:val="paragraph"/>
        <w:spacing w:before="0" w:beforeAutospacing="0" w:after="0" w:afterAutospacing="0"/>
        <w:jc w:val="center"/>
        <w:textAlignment w:val="baseline"/>
        <w:rPr>
          <w:rStyle w:val="normaltextrun"/>
          <w:rFonts w:ascii="Lato Light" w:hAnsi="Lato Light" w:cs="Segoe UI"/>
          <w:b/>
          <w:bCs/>
          <w:u w:val="single"/>
        </w:rPr>
      </w:pPr>
      <w:r>
        <w:rPr>
          <w:rStyle w:val="normaltextrun"/>
          <w:rFonts w:ascii="Lato Light" w:hAnsi="Lato Light" w:cs="Segoe UI"/>
          <w:b/>
          <w:bCs/>
        </w:rPr>
        <w:t>Dokument n</w:t>
      </w:r>
      <w:r w:rsidR="00C53DF4">
        <w:rPr>
          <w:rStyle w:val="normaltextrun"/>
          <w:rFonts w:ascii="Lato Light" w:hAnsi="Lato Light" w:cs="Segoe UI"/>
          <w:b/>
          <w:bCs/>
        </w:rPr>
        <w:t>ależy</w:t>
      </w:r>
      <w:r w:rsidR="00D85E8D">
        <w:rPr>
          <w:rStyle w:val="normaltextrun"/>
          <w:rFonts w:ascii="Lato Light" w:hAnsi="Lato Light" w:cs="Segoe UI"/>
          <w:b/>
          <w:bCs/>
        </w:rPr>
        <w:t xml:space="preserve"> </w:t>
      </w:r>
      <w:r w:rsidR="00C53DF4">
        <w:rPr>
          <w:rStyle w:val="normaltextrun"/>
          <w:rFonts w:ascii="Lato Light" w:hAnsi="Lato Light" w:cs="Segoe UI"/>
          <w:b/>
          <w:bCs/>
        </w:rPr>
        <w:t>podpisać</w:t>
      </w:r>
      <w:r w:rsidR="00D85E8D">
        <w:rPr>
          <w:rStyle w:val="normaltextrun"/>
          <w:rFonts w:ascii="Lato Light" w:hAnsi="Lato Light" w:cs="Segoe UI"/>
          <w:b/>
          <w:bCs/>
        </w:rPr>
        <w:t xml:space="preserve"> również </w:t>
      </w:r>
      <w:r w:rsidR="00C53DF4">
        <w:rPr>
          <w:rStyle w:val="normaltextrun"/>
          <w:rFonts w:ascii="Lato Light" w:hAnsi="Lato Light" w:cs="Segoe UI"/>
          <w:b/>
          <w:bCs/>
        </w:rPr>
        <w:t>podpisem</w:t>
      </w:r>
      <w:r w:rsidR="00D85E8D">
        <w:rPr>
          <w:rStyle w:val="normaltextrun"/>
          <w:rFonts w:ascii="Lato Light" w:hAnsi="Lato Light" w:cs="Segoe UI"/>
          <w:b/>
          <w:bCs/>
        </w:rPr>
        <w:t xml:space="preserve"> elektronicznym kwalifikowanym, </w:t>
      </w:r>
      <w:r w:rsidR="00C53DF4">
        <w:rPr>
          <w:rStyle w:val="normaltextrun"/>
          <w:rFonts w:ascii="Lato Light" w:hAnsi="Lato Light" w:cs="Segoe UI"/>
          <w:b/>
          <w:bCs/>
        </w:rPr>
        <w:t>tak</w:t>
      </w:r>
      <w:r w:rsidR="00D85E8D">
        <w:rPr>
          <w:rStyle w:val="normaltextrun"/>
          <w:rFonts w:ascii="Lato Light" w:hAnsi="Lato Light" w:cs="Segoe UI"/>
          <w:b/>
          <w:bCs/>
        </w:rPr>
        <w:t xml:space="preserve"> samo jak formularz ofertowy</w:t>
      </w:r>
      <w:r w:rsidR="00C53DF4">
        <w:rPr>
          <w:rStyle w:val="normaltextrun"/>
          <w:rFonts w:ascii="Lato Light" w:hAnsi="Lato Light" w:cs="Segoe UI"/>
          <w:b/>
          <w:bCs/>
        </w:rPr>
        <w:t xml:space="preserve">. </w:t>
      </w:r>
      <w:r w:rsidR="00C53DF4" w:rsidRPr="00C53DF4">
        <w:rPr>
          <w:rStyle w:val="normaltextrun"/>
          <w:rFonts w:ascii="Lato Light" w:hAnsi="Lato Light" w:cs="Segoe UI"/>
          <w:b/>
          <w:bCs/>
          <w:u w:val="single"/>
        </w:rPr>
        <w:t>Dokumenty te nie podlegają uzupełnieniu</w:t>
      </w:r>
      <w:r w:rsidR="0034373F">
        <w:rPr>
          <w:rStyle w:val="normaltextrun"/>
          <w:rFonts w:ascii="Lato Light" w:hAnsi="Lato Light" w:cs="Segoe UI"/>
          <w:b/>
          <w:bCs/>
          <w:u w:val="single"/>
        </w:rPr>
        <w:t xml:space="preserve"> ani poprawieniu</w:t>
      </w:r>
      <w:r w:rsidR="00C53DF4" w:rsidRPr="00C53DF4">
        <w:rPr>
          <w:rStyle w:val="normaltextrun"/>
          <w:rFonts w:ascii="Lato Light" w:hAnsi="Lato Light" w:cs="Segoe UI"/>
          <w:b/>
          <w:bCs/>
          <w:u w:val="single"/>
        </w:rPr>
        <w:t xml:space="preserve">. Ich niezłożenie będzie skutkowało odrzuceniem oferty. </w:t>
      </w:r>
    </w:p>
    <w:p w14:paraId="14957840" w14:textId="77777777" w:rsidR="00D752EC" w:rsidRDefault="00D752EC" w:rsidP="00B919F8">
      <w:pPr>
        <w:pStyle w:val="paragraph"/>
        <w:spacing w:before="0" w:beforeAutospacing="0" w:after="0" w:afterAutospacing="0"/>
        <w:jc w:val="center"/>
        <w:textAlignment w:val="baseline"/>
        <w:rPr>
          <w:rStyle w:val="normaltextrun"/>
          <w:rFonts w:ascii="Lato Light" w:hAnsi="Lato Light" w:cs="Segoe UI"/>
          <w:b/>
          <w:bCs/>
          <w:u w:val="single"/>
        </w:rPr>
      </w:pPr>
    </w:p>
    <w:p w14:paraId="4C7E67C0" w14:textId="2590EA91" w:rsidR="00D752EC" w:rsidRPr="00D752EC" w:rsidRDefault="00D752EC" w:rsidP="00B919F8">
      <w:pPr>
        <w:pStyle w:val="paragraph"/>
        <w:spacing w:before="0" w:beforeAutospacing="0" w:after="0" w:afterAutospacing="0"/>
        <w:jc w:val="center"/>
        <w:textAlignment w:val="baseline"/>
        <w:rPr>
          <w:rStyle w:val="normaltextrun"/>
          <w:rFonts w:ascii="Lato Light" w:hAnsi="Lato Light" w:cs="Segoe UI"/>
          <w:b/>
          <w:bCs/>
          <w:color w:val="FF0000"/>
          <w:u w:val="single"/>
        </w:rPr>
      </w:pPr>
      <w:r w:rsidRPr="00D752EC">
        <w:rPr>
          <w:rStyle w:val="normaltextrun"/>
          <w:rFonts w:ascii="Lato Light" w:hAnsi="Lato Light" w:cs="Segoe UI"/>
          <w:b/>
          <w:bCs/>
          <w:color w:val="FF0000"/>
          <w:u w:val="single"/>
        </w:rPr>
        <w:t>Ceny za dany element zamówienia w danej części należy przenieść do formularza ofertowego.</w:t>
      </w:r>
    </w:p>
    <w:p w14:paraId="3BDDE9DB" w14:textId="77777777" w:rsidR="0034373F" w:rsidRDefault="0034373F" w:rsidP="00B919F8">
      <w:pPr>
        <w:pStyle w:val="paragraph"/>
        <w:spacing w:before="0" w:beforeAutospacing="0" w:after="0" w:afterAutospacing="0"/>
        <w:jc w:val="center"/>
        <w:textAlignment w:val="baseline"/>
        <w:rPr>
          <w:rStyle w:val="normaltextrun"/>
          <w:rFonts w:ascii="Lato Light" w:hAnsi="Lato Light" w:cs="Segoe UI"/>
          <w:b/>
          <w:bCs/>
          <w:u w:val="single"/>
        </w:rPr>
      </w:pPr>
    </w:p>
    <w:p w14:paraId="1193BBFD" w14:textId="504C68E8" w:rsidR="00C53DF4" w:rsidRDefault="00760463" w:rsidP="00B919F8">
      <w:pPr>
        <w:pStyle w:val="paragraph"/>
        <w:spacing w:before="0" w:beforeAutospacing="0" w:after="0" w:afterAutospacing="0"/>
        <w:jc w:val="center"/>
        <w:textAlignment w:val="baseline"/>
        <w:rPr>
          <w:rStyle w:val="normaltextrun"/>
          <w:rFonts w:ascii="Lato Light" w:hAnsi="Lato Light" w:cs="Segoe UI"/>
          <w:b/>
          <w:bCs/>
          <w:u w:val="single"/>
        </w:rPr>
      </w:pPr>
      <w:r w:rsidRPr="00760463">
        <w:rPr>
          <w:rStyle w:val="normaltextrun"/>
          <w:rFonts w:ascii="Lato Light" w:hAnsi="Lato Light" w:cs="Segoe UI"/>
          <w:b/>
          <w:bCs/>
          <w:highlight w:val="yellow"/>
          <w:u w:val="single"/>
        </w:rPr>
        <w:t>W p</w:t>
      </w:r>
      <w:r w:rsidR="00C53DF4" w:rsidRPr="00760463">
        <w:rPr>
          <w:rStyle w:val="normaltextrun"/>
          <w:rFonts w:ascii="Lato Light" w:hAnsi="Lato Light" w:cs="Segoe UI"/>
          <w:b/>
          <w:bCs/>
          <w:highlight w:val="yellow"/>
          <w:u w:val="single"/>
        </w:rPr>
        <w:t>ola</w:t>
      </w:r>
      <w:r w:rsidRPr="00760463">
        <w:rPr>
          <w:rStyle w:val="normaltextrun"/>
          <w:rFonts w:ascii="Lato Light" w:hAnsi="Lato Light" w:cs="Segoe UI"/>
          <w:b/>
          <w:bCs/>
          <w:highlight w:val="yellow"/>
          <w:u w:val="single"/>
        </w:rPr>
        <w:t>ch</w:t>
      </w:r>
      <w:r w:rsidR="00C53DF4" w:rsidRPr="00760463">
        <w:rPr>
          <w:rStyle w:val="normaltextrun"/>
          <w:rFonts w:ascii="Lato Light" w:hAnsi="Lato Light" w:cs="Segoe UI"/>
          <w:b/>
          <w:bCs/>
          <w:highlight w:val="yellow"/>
          <w:u w:val="single"/>
        </w:rPr>
        <w:t xml:space="preserve"> </w:t>
      </w:r>
      <w:r w:rsidRPr="00760463">
        <w:rPr>
          <w:rStyle w:val="normaltextrun"/>
          <w:rFonts w:ascii="Lato Light" w:hAnsi="Lato Light" w:cs="Segoe UI"/>
          <w:b/>
          <w:bCs/>
          <w:highlight w:val="yellow"/>
          <w:u w:val="single"/>
        </w:rPr>
        <w:t xml:space="preserve">oznaczonych </w:t>
      </w:r>
      <w:r w:rsidR="00C53DF4" w:rsidRPr="00760463">
        <w:rPr>
          <w:rStyle w:val="normaltextrun"/>
          <w:rFonts w:ascii="Lato Light" w:hAnsi="Lato Light" w:cs="Segoe UI"/>
          <w:b/>
          <w:bCs/>
          <w:highlight w:val="yellow"/>
          <w:u w:val="single"/>
        </w:rPr>
        <w:t xml:space="preserve"> na żółto Wykonawca jest zobowiązany </w:t>
      </w:r>
      <w:r w:rsidRPr="00760463">
        <w:rPr>
          <w:rStyle w:val="normaltextrun"/>
          <w:rFonts w:ascii="Lato Light" w:hAnsi="Lato Light" w:cs="Segoe UI"/>
          <w:b/>
          <w:bCs/>
          <w:highlight w:val="yellow"/>
          <w:u w:val="single"/>
        </w:rPr>
        <w:t xml:space="preserve"> podać </w:t>
      </w:r>
      <w:r w:rsidR="00C53DF4" w:rsidRPr="00760463">
        <w:rPr>
          <w:rStyle w:val="normaltextrun"/>
          <w:rFonts w:ascii="Lato Light" w:hAnsi="Lato Light" w:cs="Segoe UI"/>
          <w:b/>
          <w:bCs/>
          <w:highlight w:val="yellow"/>
          <w:u w:val="single"/>
        </w:rPr>
        <w:t>wymagane dane.</w:t>
      </w:r>
    </w:p>
    <w:p w14:paraId="4999EBB0" w14:textId="0343AF4A" w:rsidR="00760463" w:rsidRDefault="00760463" w:rsidP="00B919F8">
      <w:pPr>
        <w:pStyle w:val="paragraph"/>
        <w:spacing w:before="0" w:beforeAutospacing="0" w:after="0" w:afterAutospacing="0"/>
        <w:jc w:val="center"/>
        <w:textAlignment w:val="baseline"/>
        <w:rPr>
          <w:rStyle w:val="normaltextrun"/>
          <w:rFonts w:ascii="Lato Light" w:hAnsi="Lato Light" w:cs="Segoe UI"/>
          <w:b/>
          <w:bCs/>
          <w:u w:val="single"/>
        </w:rPr>
      </w:pPr>
      <w:r>
        <w:rPr>
          <w:rStyle w:val="normaltextrun"/>
          <w:rFonts w:ascii="Lato Light" w:hAnsi="Lato Light" w:cs="Segoe UI"/>
          <w:b/>
          <w:bCs/>
          <w:u w:val="single"/>
        </w:rPr>
        <w:t xml:space="preserve">Dokumenty przedmiotowe, które  Wykonawca jest zobowiązany przedłożyć zostały zawarte w zał. do SWZ- OPZ Informacje o przedmiotowych środkach dowodowych. </w:t>
      </w:r>
    </w:p>
    <w:p w14:paraId="12A3B599" w14:textId="77777777" w:rsidR="00760463" w:rsidRPr="00C53DF4" w:rsidRDefault="00760463" w:rsidP="00B919F8">
      <w:pPr>
        <w:pStyle w:val="paragraph"/>
        <w:spacing w:before="0" w:beforeAutospacing="0" w:after="0" w:afterAutospacing="0"/>
        <w:jc w:val="center"/>
        <w:textAlignment w:val="baseline"/>
        <w:rPr>
          <w:rStyle w:val="eop"/>
          <w:rFonts w:ascii="Lato Light" w:hAnsi="Lato Light" w:cs="Segoe UI"/>
          <w:b/>
          <w:bCs/>
          <w:sz w:val="22"/>
          <w:szCs w:val="22"/>
          <w:u w:val="single"/>
        </w:rPr>
      </w:pPr>
    </w:p>
    <w:p w14:paraId="0966B984" w14:textId="0CA7AFE5" w:rsidR="00B919F8" w:rsidRPr="00A6076C" w:rsidRDefault="00B919F8" w:rsidP="00B919F8">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1.</w:t>
      </w:r>
    </w:p>
    <w:p w14:paraId="46636AF3" w14:textId="6A8B0647" w:rsidR="00B919F8" w:rsidRPr="00A6076C" w:rsidRDefault="00B919F8" w:rsidP="00B919F8">
      <w:pPr>
        <w:pStyle w:val="paragraph"/>
        <w:spacing w:before="0" w:beforeAutospacing="0" w:after="0" w:afterAutospacing="0"/>
        <w:textAlignment w:val="baseline"/>
        <w:rPr>
          <w:rStyle w:val="normaltextrun"/>
          <w:rFonts w:ascii="Lato Light" w:hAnsi="Lato Light" w:cs="Calibri Light"/>
          <w:b/>
          <w:bCs/>
          <w:color w:val="000000" w:themeColor="text1"/>
          <w:sz w:val="22"/>
          <w:szCs w:val="22"/>
        </w:rPr>
      </w:pPr>
      <w:r w:rsidRPr="00A6076C">
        <w:rPr>
          <w:rStyle w:val="normaltextrun"/>
          <w:rFonts w:ascii="Lato Light" w:hAnsi="Lato Light" w:cs="Calibri Light"/>
          <w:b/>
          <w:bCs/>
          <w:color w:val="000000" w:themeColor="text1"/>
          <w:sz w:val="22"/>
          <w:szCs w:val="22"/>
        </w:rPr>
        <w:t xml:space="preserve">1. </w:t>
      </w:r>
      <w:r w:rsidR="00984863" w:rsidRPr="00A6076C">
        <w:rPr>
          <w:rStyle w:val="normaltextrun"/>
          <w:rFonts w:ascii="Lato Light" w:hAnsi="Lato Light" w:cs="Calibri Light"/>
          <w:b/>
          <w:bCs/>
          <w:color w:val="000000" w:themeColor="text1"/>
          <w:sz w:val="22"/>
          <w:szCs w:val="22"/>
        </w:rPr>
        <w:t>Zakup sprzętu informatycznego IT typu s</w:t>
      </w:r>
      <w:r w:rsidRPr="00A6076C">
        <w:rPr>
          <w:rStyle w:val="normaltextrun"/>
          <w:rFonts w:ascii="Lato Light" w:hAnsi="Lato Light" w:cs="Calibri Light"/>
          <w:b/>
          <w:bCs/>
          <w:color w:val="000000" w:themeColor="text1"/>
          <w:sz w:val="22"/>
          <w:szCs w:val="22"/>
        </w:rPr>
        <w:t>tacj</w:t>
      </w:r>
      <w:r w:rsidR="00984863" w:rsidRPr="00A6076C">
        <w:rPr>
          <w:rStyle w:val="normaltextrun"/>
          <w:rFonts w:ascii="Lato Light" w:hAnsi="Lato Light" w:cs="Calibri Light"/>
          <w:b/>
          <w:bCs/>
          <w:color w:val="000000" w:themeColor="text1"/>
          <w:sz w:val="22"/>
          <w:szCs w:val="22"/>
        </w:rPr>
        <w:t>e</w:t>
      </w:r>
      <w:r w:rsidRPr="00A6076C">
        <w:rPr>
          <w:rStyle w:val="normaltextrun"/>
          <w:rFonts w:ascii="Lato Light" w:hAnsi="Lato Light" w:cs="Calibri Light"/>
          <w:b/>
          <w:bCs/>
          <w:color w:val="000000" w:themeColor="text1"/>
          <w:sz w:val="22"/>
          <w:szCs w:val="22"/>
        </w:rPr>
        <w:t xml:space="preserve"> robocz</w:t>
      </w:r>
      <w:r w:rsidR="00984863" w:rsidRPr="00A6076C">
        <w:rPr>
          <w:rStyle w:val="normaltextrun"/>
          <w:rFonts w:ascii="Lato Light" w:hAnsi="Lato Light" w:cs="Calibri Light"/>
          <w:b/>
          <w:bCs/>
          <w:color w:val="000000" w:themeColor="text1"/>
          <w:sz w:val="22"/>
          <w:szCs w:val="22"/>
        </w:rPr>
        <w:t>e</w:t>
      </w:r>
      <w:r w:rsidRPr="00A6076C">
        <w:rPr>
          <w:rStyle w:val="normaltextrun"/>
          <w:rFonts w:ascii="Lato Light" w:hAnsi="Lato Light" w:cs="Calibri Light"/>
          <w:b/>
          <w:bCs/>
          <w:color w:val="000000" w:themeColor="text1"/>
          <w:sz w:val="22"/>
          <w:szCs w:val="22"/>
        </w:rPr>
        <w:t xml:space="preserve"> – 2 szt.</w:t>
      </w:r>
    </w:p>
    <w:p w14:paraId="7C015A71" w14:textId="77777777" w:rsidR="009E0DEB" w:rsidRPr="00A6076C" w:rsidRDefault="009E0DEB" w:rsidP="00B919F8">
      <w:pPr>
        <w:pStyle w:val="paragraph"/>
        <w:spacing w:before="0" w:beforeAutospacing="0" w:after="0" w:afterAutospacing="0"/>
        <w:textAlignment w:val="baseline"/>
        <w:rPr>
          <w:rFonts w:ascii="Lato Light" w:hAnsi="Lato Light" w:cs="Segoe UI"/>
          <w:b/>
          <w:bCs/>
          <w:color w:val="000000" w:themeColor="text1"/>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7"/>
        <w:gridCol w:w="4536"/>
        <w:gridCol w:w="1842"/>
        <w:gridCol w:w="1417"/>
        <w:gridCol w:w="1134"/>
        <w:gridCol w:w="1701"/>
        <w:gridCol w:w="992"/>
        <w:gridCol w:w="1988"/>
      </w:tblGrid>
      <w:tr w:rsidR="00B0002E" w:rsidRPr="00A6076C" w14:paraId="4CC84D86" w14:textId="6114BEAD" w:rsidTr="00E071A2">
        <w:trPr>
          <w:trHeight w:val="464"/>
        </w:trPr>
        <w:tc>
          <w:tcPr>
            <w:tcW w:w="2268" w:type="dxa"/>
            <w:shd w:val="clear" w:color="auto" w:fill="BFBFBF"/>
          </w:tcPr>
          <w:p w14:paraId="6D6467B6" w14:textId="081A7F72" w:rsidR="00B0002E" w:rsidRPr="00A6076C" w:rsidRDefault="00B0002E" w:rsidP="00281E21">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Nazwa komponentu</w:t>
            </w:r>
          </w:p>
        </w:tc>
        <w:tc>
          <w:tcPr>
            <w:tcW w:w="4535" w:type="dxa"/>
            <w:shd w:val="clear" w:color="auto" w:fill="BFBFBF"/>
            <w:vAlign w:val="center"/>
            <w:hideMark/>
          </w:tcPr>
          <w:p w14:paraId="3FEB9BE4" w14:textId="77777777" w:rsidR="00B0002E" w:rsidRPr="00A6076C" w:rsidRDefault="00B0002E" w:rsidP="00281E21">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Wymagane parametry techniczne komputerów</w:t>
            </w:r>
            <w:r w:rsidRPr="00A6076C">
              <w:rPr>
                <w:rFonts w:ascii="Lato Light" w:eastAsia="Times New Roman" w:hAnsi="Lato Light" w:cs="Calibri Light"/>
                <w:kern w:val="0"/>
                <w:sz w:val="18"/>
                <w:szCs w:val="18"/>
                <w:lang w:eastAsia="pl-PL"/>
                <w14:ligatures w14:val="none"/>
              </w:rPr>
              <w:t> </w:t>
            </w:r>
          </w:p>
        </w:tc>
        <w:tc>
          <w:tcPr>
            <w:tcW w:w="1842" w:type="dxa"/>
            <w:shd w:val="clear" w:color="auto" w:fill="BFBFBF"/>
          </w:tcPr>
          <w:p w14:paraId="39E70BC3" w14:textId="77777777" w:rsidR="00B0002E" w:rsidRDefault="00B0002E" w:rsidP="00F2367B">
            <w:pPr>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Propozycja wykonawcy:</w:t>
            </w:r>
          </w:p>
          <w:p w14:paraId="23D82688" w14:textId="5A98FB21" w:rsidR="00B0002E" w:rsidRPr="00F2367B" w:rsidRDefault="00B0002E" w:rsidP="00F2367B">
            <w:pPr>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 xml:space="preserve">DOKŁADNY </w:t>
            </w:r>
            <w:r w:rsidRPr="00F2367B">
              <w:rPr>
                <w:rFonts w:ascii="Lato Light" w:eastAsia="Times New Roman" w:hAnsi="Lato Light" w:cs="Calibri Light"/>
                <w:b/>
                <w:bCs/>
                <w:kern w:val="0"/>
                <w:sz w:val="18"/>
                <w:szCs w:val="18"/>
                <w:lang w:eastAsia="pl-PL"/>
                <w14:ligatures w14:val="none"/>
              </w:rPr>
              <w:t xml:space="preserve">MODEL  SYMBOL, PRODUCENT </w:t>
            </w:r>
          </w:p>
          <w:p w14:paraId="273495CB" w14:textId="2F976AF5" w:rsidR="00B0002E" w:rsidRPr="00A6076C" w:rsidRDefault="00B0002E" w:rsidP="00281E21">
            <w:pPr>
              <w:spacing w:after="0" w:line="240" w:lineRule="auto"/>
              <w:jc w:val="center"/>
              <w:textAlignment w:val="baseline"/>
              <w:rPr>
                <w:rFonts w:ascii="Lato Light" w:eastAsia="Times New Roman" w:hAnsi="Lato Light" w:cs="Calibri Light"/>
                <w:b/>
                <w:bCs/>
                <w:kern w:val="0"/>
                <w:sz w:val="18"/>
                <w:szCs w:val="18"/>
                <w:lang w:eastAsia="pl-PL"/>
                <w14:ligatures w14:val="none"/>
              </w:rPr>
            </w:pPr>
          </w:p>
        </w:tc>
        <w:tc>
          <w:tcPr>
            <w:tcW w:w="1417" w:type="dxa"/>
            <w:shd w:val="clear" w:color="auto" w:fill="BFBFBF"/>
          </w:tcPr>
          <w:p w14:paraId="0BA9092F" w14:textId="4656BF96" w:rsidR="00B0002E" w:rsidRDefault="00B0002E" w:rsidP="00281E21">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Cena jednostkowa netto  (zł)</w:t>
            </w:r>
          </w:p>
        </w:tc>
        <w:tc>
          <w:tcPr>
            <w:tcW w:w="1134" w:type="dxa"/>
            <w:shd w:val="clear" w:color="auto" w:fill="BFBFBF"/>
          </w:tcPr>
          <w:p w14:paraId="57C3A112" w14:textId="77777777" w:rsidR="00B0002E" w:rsidRPr="00B0002E" w:rsidRDefault="00B0002E" w:rsidP="00B0002E">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sidRPr="00B0002E">
              <w:rPr>
                <w:rFonts w:ascii="Lato Light" w:eastAsia="Times New Roman" w:hAnsi="Lato Light" w:cs="Calibri Light"/>
                <w:b/>
                <w:bCs/>
                <w:kern w:val="0"/>
                <w:sz w:val="18"/>
                <w:szCs w:val="18"/>
                <w:lang w:eastAsia="pl-PL"/>
                <w14:ligatures w14:val="none"/>
              </w:rPr>
              <w:t xml:space="preserve">Stawka VAT </w:t>
            </w:r>
          </w:p>
          <w:p w14:paraId="52B7B4D9" w14:textId="0707275A" w:rsidR="00B0002E" w:rsidRDefault="00B0002E" w:rsidP="00B0002E">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sidRPr="00B0002E">
              <w:rPr>
                <w:rFonts w:ascii="Lato Light" w:eastAsia="Times New Roman" w:hAnsi="Lato Light" w:cs="Calibri Light"/>
                <w:b/>
                <w:bCs/>
                <w:kern w:val="0"/>
                <w:sz w:val="18"/>
                <w:szCs w:val="18"/>
                <w:lang w:eastAsia="pl-PL"/>
                <w14:ligatures w14:val="none"/>
              </w:rPr>
              <w:t>(%)</w:t>
            </w:r>
          </w:p>
        </w:tc>
        <w:tc>
          <w:tcPr>
            <w:tcW w:w="1701" w:type="dxa"/>
            <w:shd w:val="clear" w:color="auto" w:fill="BFBFBF"/>
          </w:tcPr>
          <w:p w14:paraId="79FC3B44" w14:textId="737460EF" w:rsidR="00B0002E" w:rsidRDefault="00B0002E" w:rsidP="00281E21">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 xml:space="preserve">Cena jednostkowa brutto </w:t>
            </w:r>
          </w:p>
          <w:p w14:paraId="607FE270" w14:textId="2BB44C84" w:rsidR="00B0002E" w:rsidRDefault="00B0002E" w:rsidP="00281E21">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(zł)</w:t>
            </w:r>
          </w:p>
        </w:tc>
        <w:tc>
          <w:tcPr>
            <w:tcW w:w="992" w:type="dxa"/>
            <w:shd w:val="clear" w:color="auto" w:fill="BFBFBF"/>
          </w:tcPr>
          <w:p w14:paraId="63C7000E" w14:textId="4258DDC9" w:rsidR="00B0002E" w:rsidRDefault="00B0002E" w:rsidP="00281E21">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 xml:space="preserve">Liczba szt. </w:t>
            </w:r>
          </w:p>
        </w:tc>
        <w:tc>
          <w:tcPr>
            <w:tcW w:w="1988" w:type="dxa"/>
            <w:shd w:val="clear" w:color="auto" w:fill="BFBFBF"/>
          </w:tcPr>
          <w:p w14:paraId="76BECBD0" w14:textId="583140AC" w:rsidR="00B0002E" w:rsidRDefault="00B0002E" w:rsidP="00281E21">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 xml:space="preserve">Cena  brutto (zł)  x </w:t>
            </w:r>
          </w:p>
          <w:p w14:paraId="73E3D8E6" w14:textId="5B95AD75" w:rsidR="00B0002E" w:rsidRDefault="00B0002E" w:rsidP="00281E21">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Kol. 6x7</w:t>
            </w:r>
          </w:p>
        </w:tc>
      </w:tr>
      <w:tr w:rsidR="00B0002E" w:rsidRPr="00A6076C" w14:paraId="7ACB6F21" w14:textId="77777777" w:rsidTr="00E071A2">
        <w:trPr>
          <w:trHeight w:val="464"/>
        </w:trPr>
        <w:tc>
          <w:tcPr>
            <w:tcW w:w="2268" w:type="dxa"/>
            <w:shd w:val="clear" w:color="auto" w:fill="BFBFBF"/>
          </w:tcPr>
          <w:p w14:paraId="52D6C08B" w14:textId="77777777" w:rsidR="00B0002E" w:rsidRDefault="00B0002E" w:rsidP="00D85E8D">
            <w:pPr>
              <w:spacing w:after="0" w:line="240" w:lineRule="auto"/>
              <w:jc w:val="center"/>
              <w:textAlignment w:val="baseline"/>
              <w:rPr>
                <w:rFonts w:ascii="Lato Light" w:eastAsia="Times New Roman" w:hAnsi="Lato Light" w:cs="Calibri Light"/>
                <w:b/>
                <w:bCs/>
                <w:kern w:val="0"/>
                <w:sz w:val="18"/>
                <w:szCs w:val="18"/>
                <w:lang w:eastAsia="pl-PL"/>
                <w14:ligatures w14:val="none"/>
              </w:rPr>
            </w:pPr>
          </w:p>
          <w:p w14:paraId="45C80091" w14:textId="13A57143" w:rsidR="00B0002E" w:rsidRPr="00A6076C" w:rsidRDefault="00B0002E" w:rsidP="00D85E8D">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1</w:t>
            </w:r>
          </w:p>
        </w:tc>
        <w:tc>
          <w:tcPr>
            <w:tcW w:w="4535" w:type="dxa"/>
            <w:shd w:val="clear" w:color="auto" w:fill="BFBFBF"/>
            <w:vAlign w:val="center"/>
          </w:tcPr>
          <w:p w14:paraId="24CAA6F3" w14:textId="3211CE22" w:rsidR="00B0002E" w:rsidRPr="00A6076C" w:rsidRDefault="00B0002E" w:rsidP="00D85E8D">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2</w:t>
            </w:r>
          </w:p>
        </w:tc>
        <w:tc>
          <w:tcPr>
            <w:tcW w:w="1842" w:type="dxa"/>
            <w:shd w:val="clear" w:color="auto" w:fill="BFBFBF"/>
          </w:tcPr>
          <w:p w14:paraId="0D737DD0" w14:textId="4208CC4D" w:rsidR="00B0002E" w:rsidRPr="00F2367B" w:rsidRDefault="00B0002E" w:rsidP="00D85E8D">
            <w:pPr>
              <w:jc w:val="center"/>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3</w:t>
            </w:r>
          </w:p>
        </w:tc>
        <w:tc>
          <w:tcPr>
            <w:tcW w:w="1417" w:type="dxa"/>
            <w:shd w:val="clear" w:color="auto" w:fill="BFBFBF"/>
          </w:tcPr>
          <w:p w14:paraId="22AE5D9F" w14:textId="1B7DB469" w:rsidR="00B0002E" w:rsidRDefault="00B0002E" w:rsidP="00D85E8D">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4</w:t>
            </w:r>
          </w:p>
        </w:tc>
        <w:tc>
          <w:tcPr>
            <w:tcW w:w="1134" w:type="dxa"/>
            <w:shd w:val="clear" w:color="auto" w:fill="BFBFBF"/>
          </w:tcPr>
          <w:p w14:paraId="15068E8A" w14:textId="14062A0D" w:rsidR="00B0002E" w:rsidRDefault="00B0002E" w:rsidP="00D85E8D">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5</w:t>
            </w:r>
          </w:p>
        </w:tc>
        <w:tc>
          <w:tcPr>
            <w:tcW w:w="1701" w:type="dxa"/>
            <w:shd w:val="clear" w:color="auto" w:fill="BFBFBF"/>
          </w:tcPr>
          <w:p w14:paraId="164A5410" w14:textId="36798E7F" w:rsidR="00B0002E" w:rsidRDefault="00B0002E" w:rsidP="00D85E8D">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6</w:t>
            </w:r>
          </w:p>
        </w:tc>
        <w:tc>
          <w:tcPr>
            <w:tcW w:w="992" w:type="dxa"/>
            <w:shd w:val="clear" w:color="auto" w:fill="BFBFBF"/>
          </w:tcPr>
          <w:p w14:paraId="3C879F3D" w14:textId="3C0E31C0" w:rsidR="00B0002E" w:rsidRDefault="00B0002E" w:rsidP="00D85E8D">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7</w:t>
            </w:r>
          </w:p>
        </w:tc>
        <w:tc>
          <w:tcPr>
            <w:tcW w:w="1988" w:type="dxa"/>
            <w:shd w:val="clear" w:color="auto" w:fill="BFBFBF"/>
          </w:tcPr>
          <w:p w14:paraId="39F4AE31" w14:textId="285FCF98" w:rsidR="00B0002E" w:rsidRDefault="00B0002E" w:rsidP="00D85E8D">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8</w:t>
            </w:r>
          </w:p>
        </w:tc>
      </w:tr>
      <w:tr w:rsidR="00B0002E" w:rsidRPr="00A6076C" w14:paraId="42F3C550" w14:textId="0704D888" w:rsidTr="00E071A2">
        <w:trPr>
          <w:trHeight w:val="435"/>
        </w:trPr>
        <w:tc>
          <w:tcPr>
            <w:tcW w:w="2268" w:type="dxa"/>
            <w:shd w:val="clear" w:color="auto" w:fill="F2F2F2"/>
          </w:tcPr>
          <w:p w14:paraId="3B52E366" w14:textId="104C83F7" w:rsidR="00B0002E" w:rsidRPr="00A6076C" w:rsidRDefault="00B0002E"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Typ</w:t>
            </w:r>
          </w:p>
        </w:tc>
        <w:tc>
          <w:tcPr>
            <w:tcW w:w="4535" w:type="dxa"/>
            <w:shd w:val="clear" w:color="auto" w:fill="auto"/>
            <w:vAlign w:val="center"/>
            <w:hideMark/>
          </w:tcPr>
          <w:p w14:paraId="75EA9219" w14:textId="77777777" w:rsidR="00B0002E" w:rsidRPr="00A6076C" w:rsidRDefault="00B0002E"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Komputer stacjonarny. W ofercie wymagane jest podanie modelu, symbolu oraz producenta. </w:t>
            </w:r>
          </w:p>
        </w:tc>
        <w:tc>
          <w:tcPr>
            <w:tcW w:w="1842" w:type="dxa"/>
            <w:shd w:val="clear" w:color="auto" w:fill="FFFF00"/>
          </w:tcPr>
          <w:p w14:paraId="37C25622" w14:textId="77777777" w:rsidR="00B0002E" w:rsidRDefault="00B0002E" w:rsidP="00281E21">
            <w:pPr>
              <w:spacing w:after="0" w:line="240" w:lineRule="auto"/>
              <w:textAlignment w:val="baseline"/>
              <w:rPr>
                <w:rFonts w:eastAsia="Times New Roman" w:cs="Calibri Light"/>
                <w:color w:val="000000"/>
                <w:kern w:val="0"/>
                <w:sz w:val="18"/>
                <w:szCs w:val="18"/>
                <w:lang w:eastAsia="pl-PL"/>
                <w14:ligatures w14:val="none"/>
              </w:rPr>
            </w:pPr>
          </w:p>
          <w:p w14:paraId="06C38C07" w14:textId="77777777" w:rsidR="00B0002E" w:rsidRDefault="00B0002E" w:rsidP="00281E21">
            <w:pPr>
              <w:spacing w:after="0" w:line="240" w:lineRule="auto"/>
              <w:textAlignment w:val="baseline"/>
              <w:rPr>
                <w:rFonts w:eastAsia="Times New Roman" w:cs="Calibri Light"/>
                <w:color w:val="000000"/>
                <w:kern w:val="0"/>
                <w:sz w:val="18"/>
                <w:szCs w:val="18"/>
                <w:lang w:eastAsia="pl-PL"/>
                <w14:ligatures w14:val="none"/>
              </w:rPr>
            </w:pPr>
          </w:p>
          <w:p w14:paraId="1A6309A6" w14:textId="77777777" w:rsidR="00B0002E" w:rsidRDefault="00B0002E" w:rsidP="00281E21">
            <w:pPr>
              <w:spacing w:after="0" w:line="240" w:lineRule="auto"/>
              <w:textAlignment w:val="baseline"/>
              <w:rPr>
                <w:rFonts w:eastAsia="Times New Roman" w:cs="Calibri Light"/>
                <w:color w:val="000000"/>
                <w:kern w:val="0"/>
                <w:sz w:val="18"/>
                <w:szCs w:val="18"/>
                <w:lang w:eastAsia="pl-PL"/>
                <w14:ligatures w14:val="none"/>
              </w:rPr>
            </w:pPr>
          </w:p>
          <w:p w14:paraId="1888BCA4" w14:textId="77777777" w:rsidR="00B0002E" w:rsidRDefault="00B0002E" w:rsidP="00281E21">
            <w:pPr>
              <w:spacing w:after="0" w:line="240" w:lineRule="auto"/>
              <w:textAlignment w:val="baseline"/>
              <w:rPr>
                <w:rFonts w:eastAsia="Times New Roman" w:cs="Calibri Light"/>
                <w:color w:val="000000"/>
                <w:kern w:val="0"/>
                <w:sz w:val="18"/>
                <w:szCs w:val="18"/>
                <w:lang w:eastAsia="pl-PL"/>
                <w14:ligatures w14:val="none"/>
              </w:rPr>
            </w:pPr>
          </w:p>
          <w:p w14:paraId="2935B341" w14:textId="5989C652" w:rsidR="00B0002E" w:rsidRPr="00A6076C" w:rsidRDefault="00B0002E"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1417" w:type="dxa"/>
            <w:shd w:val="clear" w:color="auto" w:fill="FFFF00"/>
          </w:tcPr>
          <w:p w14:paraId="0D37A35C" w14:textId="77777777" w:rsidR="00B0002E" w:rsidRPr="00EC6DF1" w:rsidRDefault="00B0002E" w:rsidP="00281E21">
            <w:pPr>
              <w:spacing w:after="0" w:line="240" w:lineRule="auto"/>
              <w:textAlignment w:val="baseline"/>
              <w:rPr>
                <w:rFonts w:ascii="Lato Light" w:eastAsia="Times New Roman" w:hAnsi="Lato Light" w:cs="Calibri Light"/>
                <w:color w:val="000000"/>
                <w:kern w:val="0"/>
                <w:sz w:val="18"/>
                <w:szCs w:val="18"/>
                <w:highlight w:val="yellow"/>
                <w:lang w:eastAsia="pl-PL"/>
                <w14:ligatures w14:val="none"/>
              </w:rPr>
            </w:pPr>
          </w:p>
        </w:tc>
        <w:tc>
          <w:tcPr>
            <w:tcW w:w="1134" w:type="dxa"/>
            <w:shd w:val="clear" w:color="auto" w:fill="FFFF00"/>
          </w:tcPr>
          <w:p w14:paraId="358EEE61" w14:textId="77777777" w:rsidR="00B0002E" w:rsidRPr="00EC6DF1" w:rsidRDefault="00B0002E" w:rsidP="00281E21">
            <w:pPr>
              <w:spacing w:after="0" w:line="240" w:lineRule="auto"/>
              <w:textAlignment w:val="baseline"/>
              <w:rPr>
                <w:rFonts w:ascii="Lato Light" w:eastAsia="Times New Roman" w:hAnsi="Lato Light" w:cs="Calibri Light"/>
                <w:color w:val="000000"/>
                <w:kern w:val="0"/>
                <w:sz w:val="18"/>
                <w:szCs w:val="18"/>
                <w:highlight w:val="yellow"/>
                <w:lang w:eastAsia="pl-PL"/>
                <w14:ligatures w14:val="none"/>
              </w:rPr>
            </w:pPr>
          </w:p>
        </w:tc>
        <w:tc>
          <w:tcPr>
            <w:tcW w:w="1701" w:type="dxa"/>
            <w:shd w:val="clear" w:color="auto" w:fill="FFFF00"/>
          </w:tcPr>
          <w:p w14:paraId="296C7F1C" w14:textId="3796F703" w:rsidR="00B0002E" w:rsidRPr="00EC6DF1" w:rsidRDefault="00B0002E" w:rsidP="00281E21">
            <w:pPr>
              <w:spacing w:after="0" w:line="240" w:lineRule="auto"/>
              <w:textAlignment w:val="baseline"/>
              <w:rPr>
                <w:rFonts w:ascii="Lato Light" w:eastAsia="Times New Roman" w:hAnsi="Lato Light" w:cs="Calibri Light"/>
                <w:color w:val="000000"/>
                <w:kern w:val="0"/>
                <w:sz w:val="18"/>
                <w:szCs w:val="18"/>
                <w:highlight w:val="yellow"/>
                <w:lang w:eastAsia="pl-PL"/>
                <w14:ligatures w14:val="none"/>
              </w:rPr>
            </w:pPr>
          </w:p>
        </w:tc>
        <w:tc>
          <w:tcPr>
            <w:tcW w:w="992" w:type="dxa"/>
            <w:shd w:val="clear" w:color="auto" w:fill="FFFF00"/>
          </w:tcPr>
          <w:p w14:paraId="6CF99B0A" w14:textId="66414AB3" w:rsidR="00B0002E" w:rsidRPr="00CD542B" w:rsidRDefault="00B0002E" w:rsidP="00C53DF4">
            <w:pPr>
              <w:spacing w:after="0" w:line="240" w:lineRule="auto"/>
              <w:jc w:val="center"/>
              <w:textAlignment w:val="baseline"/>
              <w:rPr>
                <w:rFonts w:ascii="Lato Light" w:eastAsia="Times New Roman" w:hAnsi="Lato Light" w:cs="Calibri Light"/>
                <w:b/>
                <w:bCs/>
                <w:color w:val="000000"/>
                <w:kern w:val="0"/>
                <w:sz w:val="40"/>
                <w:szCs w:val="40"/>
                <w:highlight w:val="yellow"/>
                <w:lang w:eastAsia="pl-PL"/>
                <w14:ligatures w14:val="none"/>
              </w:rPr>
            </w:pPr>
            <w:r w:rsidRPr="00CD542B">
              <w:rPr>
                <w:rFonts w:ascii="Lato Light" w:eastAsia="Times New Roman" w:hAnsi="Lato Light" w:cs="Calibri Light"/>
                <w:b/>
                <w:bCs/>
                <w:color w:val="000000"/>
                <w:kern w:val="0"/>
                <w:sz w:val="40"/>
                <w:szCs w:val="40"/>
                <w:lang w:eastAsia="pl-PL"/>
                <w14:ligatures w14:val="none"/>
              </w:rPr>
              <w:t>2</w:t>
            </w:r>
          </w:p>
        </w:tc>
        <w:tc>
          <w:tcPr>
            <w:tcW w:w="1988" w:type="dxa"/>
            <w:shd w:val="clear" w:color="auto" w:fill="FFFF00"/>
          </w:tcPr>
          <w:p w14:paraId="5FF39F50" w14:textId="77777777" w:rsidR="00B0002E" w:rsidRDefault="00B0002E" w:rsidP="00281E21">
            <w:pPr>
              <w:spacing w:after="0" w:line="240" w:lineRule="auto"/>
              <w:textAlignment w:val="baseline"/>
              <w:rPr>
                <w:rFonts w:ascii="Lato Light" w:eastAsia="Times New Roman" w:hAnsi="Lato Light" w:cs="Calibri Light"/>
                <w:color w:val="000000"/>
                <w:kern w:val="0"/>
                <w:sz w:val="18"/>
                <w:szCs w:val="18"/>
                <w:highlight w:val="yellow"/>
                <w:lang w:eastAsia="pl-PL"/>
                <w14:ligatures w14:val="none"/>
              </w:rPr>
            </w:pPr>
          </w:p>
        </w:tc>
      </w:tr>
      <w:tr w:rsidR="00B554D1" w:rsidRPr="00A6076C" w14:paraId="1D9ABE01" w14:textId="5D9A9DE5" w:rsidTr="00E071A2">
        <w:trPr>
          <w:trHeight w:val="737"/>
        </w:trPr>
        <w:tc>
          <w:tcPr>
            <w:tcW w:w="2268" w:type="dxa"/>
            <w:shd w:val="clear" w:color="auto" w:fill="F2F2F2"/>
          </w:tcPr>
          <w:p w14:paraId="2C440C25" w14:textId="659BFBF4" w:rsidR="00B554D1" w:rsidRPr="00A6076C" w:rsidRDefault="00B554D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Procesor</w:t>
            </w:r>
          </w:p>
        </w:tc>
        <w:tc>
          <w:tcPr>
            <w:tcW w:w="4535" w:type="dxa"/>
            <w:shd w:val="clear" w:color="auto" w:fill="auto"/>
            <w:vAlign w:val="center"/>
            <w:hideMark/>
          </w:tcPr>
          <w:p w14:paraId="4992BE48" w14:textId="77777777" w:rsidR="00B554D1" w:rsidRPr="00A6076C" w:rsidRDefault="00B554D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xml:space="preserve">Procesor dedykowany do pracy w komputerach stacjonarnych, osiągający w teście Passmark CPU Mark, w kategorii Average CPU Mark wynik co najmniej 31000 pkt. według wyników opublikowanych na stronie </w:t>
            </w:r>
            <w:hyperlink r:id="rId7" w:tgtFrame="_blank" w:history="1">
              <w:r w:rsidRPr="00A6076C">
                <w:rPr>
                  <w:rFonts w:ascii="Lato Light" w:eastAsia="Times New Roman" w:hAnsi="Lato Light" w:cs="Calibri Light"/>
                  <w:color w:val="0563C1"/>
                  <w:kern w:val="0"/>
                  <w:sz w:val="18"/>
                  <w:szCs w:val="18"/>
                  <w:u w:val="single"/>
                  <w:lang w:eastAsia="pl-PL"/>
                  <w14:ligatures w14:val="none"/>
                </w:rPr>
                <w:t>http://www.cpubenchmark.net/cpu_list.php</w:t>
              </w:r>
            </w:hyperlink>
            <w:r w:rsidRPr="00A6076C">
              <w:rPr>
                <w:rFonts w:ascii="Lato Light" w:eastAsia="Times New Roman" w:hAnsi="Lato Light" w:cs="Calibri Light"/>
                <w:color w:val="000000"/>
                <w:kern w:val="0"/>
                <w:sz w:val="18"/>
                <w:szCs w:val="18"/>
                <w:lang w:eastAsia="pl-PL"/>
                <w14:ligatures w14:val="none"/>
              </w:rPr>
              <w:t>  </w:t>
            </w:r>
          </w:p>
        </w:tc>
        <w:tc>
          <w:tcPr>
            <w:tcW w:w="9074" w:type="dxa"/>
            <w:gridSpan w:val="6"/>
            <w:shd w:val="clear" w:color="auto" w:fill="FFFF00"/>
          </w:tcPr>
          <w:p w14:paraId="4E9FB95C" w14:textId="199EFD27" w:rsidR="00B554D1" w:rsidRDefault="00B554D1"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 podać model i producenta procesora w celu weryfikacji:</w:t>
            </w:r>
          </w:p>
          <w:p w14:paraId="1416297C" w14:textId="77777777" w:rsidR="00B554D1" w:rsidRDefault="00B554D1"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51D0CB40" w14:textId="77777777" w:rsidR="00B554D1" w:rsidRDefault="00B554D1"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0FA83622" w14:textId="59F043A9" w:rsidR="00B554D1" w:rsidRPr="00A6076C" w:rsidRDefault="00B554D1"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0002E" w:rsidRPr="00A6076C" w14:paraId="171F5068" w14:textId="433164F5" w:rsidTr="00E071A2">
        <w:trPr>
          <w:trHeight w:val="482"/>
        </w:trPr>
        <w:tc>
          <w:tcPr>
            <w:tcW w:w="2268" w:type="dxa"/>
            <w:shd w:val="clear" w:color="auto" w:fill="F2F2F2"/>
          </w:tcPr>
          <w:p w14:paraId="5477EAC7" w14:textId="0BE8580F" w:rsidR="00B0002E" w:rsidRPr="00A6076C" w:rsidRDefault="00B0002E"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Pamięć RAM</w:t>
            </w:r>
          </w:p>
        </w:tc>
        <w:tc>
          <w:tcPr>
            <w:tcW w:w="4535" w:type="dxa"/>
          </w:tcPr>
          <w:p w14:paraId="2A1494A2" w14:textId="77777777" w:rsidR="00B554D1" w:rsidRPr="00A6076C" w:rsidRDefault="00B554D1" w:rsidP="00B554D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32GB DDR5 min. 4400MT/s, możliwość rozbudowy do min 128GB.  </w:t>
            </w:r>
          </w:p>
          <w:p w14:paraId="56CBA92D" w14:textId="7296C48B" w:rsidR="00B0002E" w:rsidRPr="00A6076C"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4 sloty pamięci na płycie głównej. </w:t>
            </w:r>
          </w:p>
        </w:tc>
        <w:tc>
          <w:tcPr>
            <w:tcW w:w="9074" w:type="dxa"/>
            <w:gridSpan w:val="6"/>
            <w:shd w:val="clear" w:color="auto" w:fill="FFFF00"/>
            <w:vAlign w:val="center"/>
          </w:tcPr>
          <w:p w14:paraId="32616AA0" w14:textId="095F9B0C" w:rsidR="00B554D1"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 podać wielkość pamięci RAM:</w:t>
            </w:r>
          </w:p>
          <w:p w14:paraId="5E443897" w14:textId="77777777" w:rsidR="00B554D1"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7A3BE918" w14:textId="77777777" w:rsidR="00B554D1"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58FAE418" w14:textId="676A41AA" w:rsidR="00B0002E" w:rsidRPr="00A6076C"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0002E" w:rsidRPr="00A6076C" w14:paraId="6B65E624" w14:textId="2C0D456F" w:rsidTr="00E071A2">
        <w:trPr>
          <w:trHeight w:val="881"/>
        </w:trPr>
        <w:tc>
          <w:tcPr>
            <w:tcW w:w="2268" w:type="dxa"/>
            <w:shd w:val="clear" w:color="auto" w:fill="F2F2F2"/>
          </w:tcPr>
          <w:p w14:paraId="275C621A" w14:textId="3256D31D" w:rsidR="00B0002E" w:rsidRPr="00A6076C" w:rsidRDefault="00B0002E"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Pamięć masowa</w:t>
            </w:r>
          </w:p>
        </w:tc>
        <w:tc>
          <w:tcPr>
            <w:tcW w:w="4535" w:type="dxa"/>
          </w:tcPr>
          <w:p w14:paraId="172F02A4" w14:textId="77777777" w:rsidR="00B554D1" w:rsidRPr="00A6076C" w:rsidRDefault="00B554D1" w:rsidP="00B554D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512GB SSD PCIe NVMe  </w:t>
            </w:r>
          </w:p>
          <w:p w14:paraId="018509D3" w14:textId="77777777" w:rsidR="00B554D1" w:rsidRPr="00A6076C" w:rsidRDefault="00B554D1" w:rsidP="00B554D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Obudowa musi umożliwiać montaż dodatkowych dwóch dysków 2.5” lub 3.5”.  </w:t>
            </w:r>
          </w:p>
          <w:p w14:paraId="67D698A0" w14:textId="77777777" w:rsidR="00B554D1" w:rsidRPr="00A6076C" w:rsidRDefault="00B554D1" w:rsidP="00B554D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Kontroler RAID 0/1 dla dysków M.2 </w:t>
            </w:r>
          </w:p>
          <w:p w14:paraId="7143F98E" w14:textId="2EAA1C13" w:rsidR="00B0002E" w:rsidRPr="00A6076C"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lastRenderedPageBreak/>
              <w:t>Kontroler RAID 0/1 dla dysków SATA III.</w:t>
            </w:r>
          </w:p>
        </w:tc>
        <w:tc>
          <w:tcPr>
            <w:tcW w:w="9074" w:type="dxa"/>
            <w:gridSpan w:val="6"/>
            <w:shd w:val="clear" w:color="auto" w:fill="FFFF00"/>
            <w:vAlign w:val="center"/>
          </w:tcPr>
          <w:p w14:paraId="7A6021C8" w14:textId="37ABD0CC" w:rsidR="00B554D1"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lastRenderedPageBreak/>
              <w:t>Należy podać wielkość pamięci masowej:</w:t>
            </w:r>
          </w:p>
          <w:p w14:paraId="54FCDF01" w14:textId="77777777" w:rsidR="00B554D1"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04041231" w14:textId="77777777" w:rsidR="00B554D1"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142D8F90" w14:textId="2B3A99B3" w:rsidR="00B0002E" w:rsidRPr="00A6076C"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0002E" w:rsidRPr="00A6076C" w14:paraId="3B6BFE1C" w14:textId="32E951CB" w:rsidTr="00E071A2">
        <w:trPr>
          <w:trHeight w:val="300"/>
        </w:trPr>
        <w:tc>
          <w:tcPr>
            <w:tcW w:w="2268" w:type="dxa"/>
            <w:shd w:val="clear" w:color="auto" w:fill="F2F2F2"/>
          </w:tcPr>
          <w:p w14:paraId="3F3AD1DD" w14:textId="0B710146" w:rsidR="00B0002E" w:rsidRPr="00A6076C" w:rsidRDefault="00B0002E"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Karta graficzna</w:t>
            </w:r>
          </w:p>
        </w:tc>
        <w:tc>
          <w:tcPr>
            <w:tcW w:w="4535" w:type="dxa"/>
          </w:tcPr>
          <w:p w14:paraId="0E775504" w14:textId="77777777" w:rsidR="00B554D1" w:rsidRPr="00A6076C" w:rsidRDefault="00B554D1" w:rsidP="00B554D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Zintegrowana z procesorem. </w:t>
            </w:r>
          </w:p>
          <w:p w14:paraId="13054143" w14:textId="77777777" w:rsidR="00B554D1" w:rsidRPr="00A6076C" w:rsidRDefault="00B554D1" w:rsidP="00B554D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Dodatkowo dedykowana karta graficzna z</w:t>
            </w:r>
            <w:r w:rsidRPr="00A6076C">
              <w:rPr>
                <w:rFonts w:ascii="Lato Light" w:eastAsia="Times New Roman" w:hAnsi="Lato Light" w:cs="Calibri Light"/>
                <w:b/>
                <w:bCs/>
                <w:color w:val="000000"/>
                <w:kern w:val="0"/>
                <w:sz w:val="18"/>
                <w:szCs w:val="18"/>
                <w:lang w:eastAsia="pl-PL"/>
                <w14:ligatures w14:val="none"/>
              </w:rPr>
              <w:t xml:space="preserve"> min. 4 GB</w:t>
            </w:r>
            <w:r w:rsidRPr="00A6076C">
              <w:rPr>
                <w:rFonts w:ascii="Lato Light" w:eastAsia="Times New Roman" w:hAnsi="Lato Light" w:cs="Calibri Light"/>
                <w:color w:val="000000"/>
                <w:kern w:val="0"/>
                <w:sz w:val="18"/>
                <w:szCs w:val="18"/>
                <w:lang w:eastAsia="pl-PL"/>
                <w14:ligatures w14:val="none"/>
              </w:rPr>
              <w:t xml:space="preserve"> pamięci niewspółdzielonej osiągająca w teście Passmark G3D Mark, w kategorii Average G3D Mark wynik co najmniej 7650 pkt. według wyników opublikowanych na stronie </w:t>
            </w:r>
            <w:hyperlink r:id="rId8" w:tgtFrame="_blank" w:history="1">
              <w:r w:rsidRPr="00A6076C">
                <w:rPr>
                  <w:rFonts w:ascii="Lato Light" w:eastAsia="Times New Roman" w:hAnsi="Lato Light" w:cs="Calibri Light"/>
                  <w:color w:val="0563C1"/>
                  <w:kern w:val="0"/>
                  <w:sz w:val="18"/>
                  <w:szCs w:val="18"/>
                  <w:u w:val="single"/>
                  <w:lang w:eastAsia="pl-PL"/>
                  <w14:ligatures w14:val="none"/>
                </w:rPr>
                <w:t>https://www.videocardbenchmark.net/gpu_list.php</w:t>
              </w:r>
            </w:hyperlink>
            <w:r w:rsidRPr="00A6076C">
              <w:rPr>
                <w:rFonts w:ascii="Lato Light" w:eastAsia="Times New Roman" w:hAnsi="Lato Light" w:cs="Calibri Light"/>
                <w:color w:val="000000"/>
                <w:kern w:val="0"/>
                <w:sz w:val="18"/>
                <w:szCs w:val="18"/>
                <w:lang w:eastAsia="pl-PL"/>
                <w14:ligatures w14:val="none"/>
              </w:rPr>
              <w:t> </w:t>
            </w:r>
          </w:p>
          <w:p w14:paraId="72481886" w14:textId="4BA573C4" w:rsidR="00B0002E" w:rsidRPr="00A6076C"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xml:space="preserve">Karta graficzna musi być wspierana przez oprogramowanie używane przez zamawiającego jak podano na stronie: </w:t>
            </w:r>
            <w:hyperlink r:id="rId9" w:anchor="graphics-cards" w:tgtFrame="_blank" w:history="1">
              <w:r w:rsidRPr="00A6076C">
                <w:rPr>
                  <w:rFonts w:ascii="Lato Light" w:eastAsia="Times New Roman" w:hAnsi="Lato Light" w:cs="Calibri Light"/>
                  <w:color w:val="0563C1"/>
                  <w:kern w:val="0"/>
                  <w:sz w:val="18"/>
                  <w:szCs w:val="18"/>
                  <w:u w:val="single"/>
                  <w:lang w:eastAsia="pl-PL"/>
                  <w14:ligatures w14:val="none"/>
                </w:rPr>
                <w:t>https://helpx.adobe.com/premiere-pro/system-requirements.html#graphics-cards</w:t>
              </w:r>
            </w:hyperlink>
            <w:r w:rsidRPr="00A6076C">
              <w:rPr>
                <w:rFonts w:ascii="Lato Light" w:eastAsia="Times New Roman" w:hAnsi="Lato Light" w:cs="Calibri Light"/>
                <w:color w:val="000000"/>
                <w:kern w:val="0"/>
                <w:sz w:val="18"/>
                <w:szCs w:val="18"/>
                <w:lang w:eastAsia="pl-PL"/>
                <w14:ligatures w14:val="none"/>
              </w:rPr>
              <w:t> </w:t>
            </w:r>
          </w:p>
        </w:tc>
        <w:tc>
          <w:tcPr>
            <w:tcW w:w="9074" w:type="dxa"/>
            <w:gridSpan w:val="6"/>
            <w:shd w:val="clear" w:color="auto" w:fill="FFFF00"/>
            <w:vAlign w:val="center"/>
          </w:tcPr>
          <w:p w14:paraId="39A655F3" w14:textId="6AF932CA" w:rsidR="00B554D1"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 podać model i producenta karty graficznej w celu weryfikacji:</w:t>
            </w:r>
          </w:p>
          <w:p w14:paraId="3D3C2C03" w14:textId="77777777" w:rsidR="00B554D1"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487135AC" w14:textId="77777777" w:rsidR="00B554D1"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3BF3A15A" w14:textId="3A24E55F" w:rsidR="00B0002E" w:rsidRPr="00A6076C" w:rsidRDefault="00B554D1" w:rsidP="00B554D1">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0002E" w:rsidRPr="00A6076C" w14:paraId="1C9ED6C4" w14:textId="0C81D3EA" w:rsidTr="00E071A2">
        <w:trPr>
          <w:trHeight w:val="756"/>
        </w:trPr>
        <w:tc>
          <w:tcPr>
            <w:tcW w:w="2268" w:type="dxa"/>
            <w:shd w:val="clear" w:color="auto" w:fill="F2F2F2"/>
          </w:tcPr>
          <w:p w14:paraId="390055C2" w14:textId="0CD98775" w:rsidR="00B0002E" w:rsidRPr="00A6076C" w:rsidRDefault="00B0002E"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Wyposażenie multimedialne</w:t>
            </w:r>
          </w:p>
        </w:tc>
        <w:tc>
          <w:tcPr>
            <w:tcW w:w="4535" w:type="dxa"/>
          </w:tcPr>
          <w:p w14:paraId="37D1D610" w14:textId="77777777" w:rsidR="00B0002E" w:rsidRPr="00A6076C" w:rsidRDefault="00B0002E"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4" w:type="dxa"/>
            <w:gridSpan w:val="6"/>
            <w:shd w:val="clear" w:color="auto" w:fill="auto"/>
            <w:vAlign w:val="center"/>
            <w:hideMark/>
          </w:tcPr>
          <w:p w14:paraId="6BAB5FCB" w14:textId="52E1B461" w:rsidR="00B0002E" w:rsidRPr="00A6076C" w:rsidRDefault="00B0002E"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Karta dźwiękowa zintegrowana z płytą główną, zgodna z High Definition, Port słuchawek i mikrofonu na przednim panelu, dopuszcza się rozwiązanie port combo, na tylnym panelu min. port audio line out. </w:t>
            </w:r>
          </w:p>
        </w:tc>
      </w:tr>
      <w:tr w:rsidR="00B0002E" w:rsidRPr="00A6076C" w14:paraId="684717E9" w14:textId="2886D9E5" w:rsidTr="00E071A2">
        <w:trPr>
          <w:trHeight w:val="3454"/>
        </w:trPr>
        <w:tc>
          <w:tcPr>
            <w:tcW w:w="2268" w:type="dxa"/>
            <w:shd w:val="clear" w:color="auto" w:fill="F2F2F2"/>
          </w:tcPr>
          <w:p w14:paraId="14A1D7CD" w14:textId="59016CE4" w:rsidR="00B0002E" w:rsidRPr="00A6076C" w:rsidRDefault="00B0002E"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Obudowa</w:t>
            </w:r>
          </w:p>
        </w:tc>
        <w:tc>
          <w:tcPr>
            <w:tcW w:w="4535" w:type="dxa"/>
          </w:tcPr>
          <w:p w14:paraId="1C7259B6" w14:textId="77777777" w:rsidR="00B0002E" w:rsidRPr="00A6076C" w:rsidRDefault="00B0002E"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4" w:type="dxa"/>
            <w:gridSpan w:val="6"/>
            <w:shd w:val="clear" w:color="auto" w:fill="auto"/>
            <w:vAlign w:val="center"/>
            <w:hideMark/>
          </w:tcPr>
          <w:p w14:paraId="19ACBF76" w14:textId="080E0213" w:rsidR="00B0002E" w:rsidRPr="00A6076C" w:rsidRDefault="00B0002E"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Typu Mini Tower z obsługą kart wyłącznie o pełnej wysokości. Umożliwiająca montaż 2 x dysku 3.5” lub 2 x dysków 2.5” wewnątrz obudowy. Obudowa fabrycznie przystosowana do pracy w orientacji pionowej. Suma wymiarów obudowy nieprzekraczająca 980 mm. </w:t>
            </w:r>
          </w:p>
          <w:p w14:paraId="1339D7A1" w14:textId="77777777" w:rsidR="00B0002E" w:rsidRPr="00A6076C" w:rsidRDefault="00B0002E"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2D11F316" w14:textId="77777777" w:rsidR="00B0002E" w:rsidRPr="00A6076C" w:rsidRDefault="00B0002E"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Zasilacz o mocy min. 500W pracujący w sieci 230V 50/60Hz prądu wyposażony w złącze 6-pinowe i jedno złącze 2 + 6-pinowe dla karty graficznej, o efektywności min. 92% przy obciążeniu zasilacza na poziomie 50%.  </w:t>
            </w:r>
          </w:p>
          <w:p w14:paraId="24A7644B" w14:textId="77777777" w:rsidR="00B0002E" w:rsidRDefault="00B0002E" w:rsidP="00F53664">
            <w:pPr>
              <w:spacing w:after="0" w:line="240" w:lineRule="auto"/>
              <w:textAlignment w:val="baseline"/>
              <w:rPr>
                <w:rFonts w:ascii="Lato Light" w:eastAsia="Times New Roman" w:hAnsi="Lato Light" w:cs="Calibri Light"/>
                <w:color w:val="0563C1"/>
                <w:kern w:val="0"/>
                <w:sz w:val="18"/>
                <w:szCs w:val="18"/>
                <w:u w:val="single"/>
                <w:lang w:eastAsia="pl-PL"/>
                <w14:ligatures w14:val="none"/>
              </w:rPr>
            </w:pPr>
            <w:r w:rsidRPr="00A6076C">
              <w:rPr>
                <w:rFonts w:ascii="Lato Light" w:eastAsia="Times New Roman" w:hAnsi="Lato Light" w:cs="Calibri Light"/>
                <w:color w:val="000000"/>
                <w:kern w:val="0"/>
                <w:sz w:val="18"/>
                <w:szCs w:val="18"/>
                <w:lang w:eastAsia="pl-PL"/>
                <w14:ligatures w14:val="none"/>
              </w:rPr>
              <w:t>Zasilacz w oferowanym komputerze musi się znajdować na stronie</w:t>
            </w:r>
            <w:r w:rsidRPr="00A6076C">
              <w:rPr>
                <w:rFonts w:ascii="Lato Light" w:eastAsia="Times New Roman" w:hAnsi="Lato Light" w:cs="Calibri Light"/>
                <w:color w:val="FF0000"/>
                <w:kern w:val="0"/>
                <w:sz w:val="18"/>
                <w:szCs w:val="18"/>
                <w:lang w:eastAsia="pl-PL"/>
                <w14:ligatures w14:val="none"/>
              </w:rPr>
              <w:t xml:space="preserve"> </w:t>
            </w:r>
            <w:hyperlink r:id="rId10" w:tgtFrame="_blank" w:history="1">
              <w:r w:rsidRPr="00A6076C">
                <w:rPr>
                  <w:rFonts w:ascii="Lato Light" w:eastAsia="Times New Roman" w:hAnsi="Lato Light" w:cs="Calibri Light"/>
                  <w:color w:val="0563C1"/>
                  <w:kern w:val="0"/>
                  <w:sz w:val="18"/>
                  <w:szCs w:val="18"/>
                  <w:u w:val="single"/>
                  <w:lang w:eastAsia="pl-PL"/>
                  <w14:ligatures w14:val="none"/>
                </w:rPr>
                <w:t>http://www.plugloadsolutions.com/80pluspowersupplies.aspx</w:t>
              </w:r>
            </w:hyperlink>
            <w:r>
              <w:rPr>
                <w:rFonts w:ascii="Lato Light" w:eastAsia="Times New Roman" w:hAnsi="Lato Light" w:cs="Calibri Light"/>
                <w:color w:val="0563C1"/>
                <w:kern w:val="0"/>
                <w:sz w:val="18"/>
                <w:szCs w:val="18"/>
                <w:u w:val="single"/>
                <w:lang w:eastAsia="pl-PL"/>
                <w14:ligatures w14:val="none"/>
              </w:rPr>
              <w:t>.</w:t>
            </w:r>
          </w:p>
          <w:p w14:paraId="5861F670" w14:textId="44BF47CB" w:rsidR="00B0002E" w:rsidRPr="00A6076C" w:rsidRDefault="00B0002E"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Moduł konstrukcji obudowy w jednostce centralnej komputera powinien pozwalać na demontaż kart rozszerzeń, napędu optycznego, dysku 3,5” oraz 2,5”, bez konieczności użycia narzędzi (wyklucza się użycia wkrętów, śrub motylkowych, śrub radełkowych). Obudowa posiadająca czujnik otwarcia obudowy współpracujący z oprogramowaniem zarządzająco – diagnostycznym</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Obudowa musi umożliwiać zastosowanie zabezpieczenia fizycznego w postaci linki metalowej.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 </w:t>
            </w:r>
          </w:p>
        </w:tc>
      </w:tr>
      <w:tr w:rsidR="00B0002E" w:rsidRPr="00A6076C" w14:paraId="417513CA" w14:textId="41381522" w:rsidTr="00E071A2">
        <w:trPr>
          <w:trHeight w:val="2557"/>
        </w:trPr>
        <w:tc>
          <w:tcPr>
            <w:tcW w:w="2268" w:type="dxa"/>
            <w:shd w:val="clear" w:color="auto" w:fill="F2F2F2"/>
          </w:tcPr>
          <w:p w14:paraId="0A6D2961" w14:textId="7A72DD5B" w:rsidR="00B0002E" w:rsidRPr="00A6076C" w:rsidRDefault="00B0002E"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Bezpieczeństwo</w:t>
            </w:r>
          </w:p>
        </w:tc>
        <w:tc>
          <w:tcPr>
            <w:tcW w:w="4535" w:type="dxa"/>
          </w:tcPr>
          <w:p w14:paraId="13D923D4" w14:textId="77777777" w:rsidR="00B0002E" w:rsidRPr="00A6076C" w:rsidRDefault="00B0002E"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4" w:type="dxa"/>
            <w:gridSpan w:val="6"/>
            <w:shd w:val="clear" w:color="auto" w:fill="auto"/>
            <w:vAlign w:val="center"/>
            <w:hideMark/>
          </w:tcPr>
          <w:p w14:paraId="0986848A" w14:textId="69E8678B" w:rsidR="00B0002E" w:rsidRPr="00A6076C" w:rsidRDefault="00B0002E"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F8F8927" w14:textId="08975131" w:rsidR="00B0002E" w:rsidRPr="00A6076C" w:rsidRDefault="00B0002E"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 jak i pobierania oraz instalowania np. w pamięci flash BIOS. Procedura POST traktowana jest jako oddzielna funkcjonalność. </w:t>
            </w:r>
          </w:p>
        </w:tc>
      </w:tr>
      <w:tr w:rsidR="00B554D1" w:rsidRPr="00A6076C" w14:paraId="20C1C2FB" w14:textId="608D61CD" w:rsidTr="00E071A2">
        <w:trPr>
          <w:trHeight w:val="4476"/>
        </w:trPr>
        <w:tc>
          <w:tcPr>
            <w:tcW w:w="2268" w:type="dxa"/>
            <w:shd w:val="clear" w:color="auto" w:fill="F2F2F2"/>
            <w:vAlign w:val="center"/>
            <w:hideMark/>
          </w:tcPr>
          <w:p w14:paraId="4384F3A4" w14:textId="3C65970D" w:rsidR="00B554D1" w:rsidRPr="00A6076C" w:rsidRDefault="00B554D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BIOS</w:t>
            </w:r>
          </w:p>
        </w:tc>
        <w:tc>
          <w:tcPr>
            <w:tcW w:w="4535" w:type="dxa"/>
          </w:tcPr>
          <w:p w14:paraId="16A9D818" w14:textId="77777777" w:rsidR="00B554D1" w:rsidRPr="00A6076C" w:rsidRDefault="00B554D1"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4" w:type="dxa"/>
            <w:gridSpan w:val="6"/>
            <w:shd w:val="clear" w:color="auto" w:fill="auto"/>
            <w:vAlign w:val="center"/>
            <w:hideMark/>
          </w:tcPr>
          <w:p w14:paraId="10CB5AF3" w14:textId="0C4037D0" w:rsidR="00B554D1" w:rsidRPr="00A6076C" w:rsidRDefault="00B554D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 </w:t>
            </w:r>
          </w:p>
          <w:p w14:paraId="646CDB5D" w14:textId="77777777" w:rsidR="00B554D1" w:rsidRPr="00A6076C" w:rsidRDefault="00B554D1" w:rsidP="00281E21">
            <w:pPr>
              <w:spacing w:after="0" w:line="240" w:lineRule="auto"/>
              <w:ind w:right="45"/>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Do odczytu wskazanych informacji nie mogą być stosowane rozwiązania oparte o pamięć masową (wewnętrzną lub zewnętrzną), zaimplementowane poza systemem BIOS narzędzia, np. system diagnostyczny, dodatkowe oprogramowanie. </w:t>
            </w:r>
          </w:p>
          <w:p w14:paraId="3F287CBD" w14:textId="77777777" w:rsidR="00B554D1" w:rsidRPr="00A6076C" w:rsidRDefault="00B554D1" w:rsidP="00281E21">
            <w:pPr>
              <w:spacing w:after="0" w:line="240" w:lineRule="auto"/>
              <w:ind w:right="45"/>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Funkcja blokowania/odblokowania BOOT-owania stacji roboczej z zewnętrznych urządzeń, 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Możliwość ustawienia haseł użytkownika/systemowego i administratora składających się z cyfr, małych liter, dużych liter oraz znaków specjalnych. Możliwość ustawienia hasła dla dysku bootowalnego (dla M.2 i SATA). Możliwość włączenia/wyłączenia pojedynczo złączy M.2 dla dysków jak i również złączy SATA, Możliwość ustawienia portów USB w trybie „no BOOT” (podczas startu komputer nie wykrywa urządzeń bootujących typu USB). Możliwość wyłączania portów USB pojedynczo.  </w:t>
            </w:r>
          </w:p>
          <w:p w14:paraId="2AEDDE00" w14:textId="0F464577" w:rsidR="00B554D1" w:rsidRPr="00A6076C" w:rsidRDefault="00B554D1"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dokonywania backup’u BIOS wraz z ustawieniami na dysku wewnętrznym. 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 </w:t>
            </w:r>
          </w:p>
        </w:tc>
      </w:tr>
      <w:tr w:rsidR="00B554D1" w:rsidRPr="00A6076C" w14:paraId="18C6286A" w14:textId="026A6864" w:rsidTr="00E071A2">
        <w:trPr>
          <w:trHeight w:val="723"/>
        </w:trPr>
        <w:tc>
          <w:tcPr>
            <w:tcW w:w="2268" w:type="dxa"/>
            <w:shd w:val="clear" w:color="auto" w:fill="F2F2F2"/>
            <w:vAlign w:val="center"/>
            <w:hideMark/>
          </w:tcPr>
          <w:p w14:paraId="4461CD82" w14:textId="38D21C6C" w:rsidR="00B554D1" w:rsidRPr="00A6076C" w:rsidRDefault="00B554D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Wirtualizacja</w:t>
            </w:r>
          </w:p>
        </w:tc>
        <w:tc>
          <w:tcPr>
            <w:tcW w:w="4535" w:type="dxa"/>
          </w:tcPr>
          <w:p w14:paraId="33795F92" w14:textId="77777777" w:rsidR="00B554D1" w:rsidRPr="00A6076C" w:rsidRDefault="00B554D1"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4" w:type="dxa"/>
            <w:gridSpan w:val="6"/>
            <w:shd w:val="clear" w:color="auto" w:fill="auto"/>
            <w:vAlign w:val="center"/>
            <w:hideMark/>
          </w:tcPr>
          <w:p w14:paraId="47337542" w14:textId="0CD3C6AC" w:rsidR="00B554D1" w:rsidRPr="00A6076C" w:rsidRDefault="00B554D1"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Sprzętowe wsparcie technologii wirtualizacji realizowane łącznie w procesorze, chipsecie płyty głównej oraz w BIOS systemu (możliwość włączenia/wyłączenia sprzętowego wsparcia wirtualizacji dla poszczególnych komponentów systemu). </w:t>
            </w:r>
          </w:p>
        </w:tc>
      </w:tr>
      <w:tr w:rsidR="00B554D1" w:rsidRPr="00A6076C" w14:paraId="520B07CC" w14:textId="1C262FE9" w:rsidTr="00E071A2">
        <w:trPr>
          <w:trHeight w:val="1007"/>
        </w:trPr>
        <w:tc>
          <w:tcPr>
            <w:tcW w:w="2268" w:type="dxa"/>
            <w:shd w:val="clear" w:color="auto" w:fill="F2F2F2"/>
            <w:vAlign w:val="center"/>
            <w:hideMark/>
          </w:tcPr>
          <w:p w14:paraId="050920AF" w14:textId="630ED1A7" w:rsidR="00B554D1" w:rsidRPr="00A6076C" w:rsidRDefault="00B554D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Zgodność z systemami operacyjnymi i standardami</w:t>
            </w:r>
          </w:p>
        </w:tc>
        <w:tc>
          <w:tcPr>
            <w:tcW w:w="4535" w:type="dxa"/>
          </w:tcPr>
          <w:p w14:paraId="01A37746" w14:textId="77777777" w:rsidR="00B554D1" w:rsidRPr="00A6076C" w:rsidRDefault="00B554D1"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4" w:type="dxa"/>
            <w:gridSpan w:val="6"/>
            <w:shd w:val="clear" w:color="auto" w:fill="auto"/>
            <w:vAlign w:val="center"/>
            <w:hideMark/>
          </w:tcPr>
          <w:p w14:paraId="0008BA57" w14:textId="52542886" w:rsidR="00B554D1" w:rsidRPr="00A6076C" w:rsidRDefault="00B554D1"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bookmarkStart w:id="1" w:name="_Hlk139290151"/>
            <w:r w:rsidRPr="00A6076C">
              <w:rPr>
                <w:rFonts w:ascii="Lato Light" w:eastAsia="Times New Roman" w:hAnsi="Lato Light" w:cs="Calibri Light"/>
                <w:color w:val="000000"/>
                <w:kern w:val="0"/>
                <w:sz w:val="18"/>
                <w:szCs w:val="18"/>
                <w:lang w:eastAsia="pl-PL"/>
                <w14:ligatures w14:val="none"/>
              </w:rPr>
              <w:t>Oferowane modele komputerów muszą poprawnie współpracować z zamawianymi systemami operacyjnymi</w:t>
            </w:r>
            <w:r w:rsidRPr="00A6076C">
              <w:rPr>
                <w:rFonts w:ascii="Lato Light" w:eastAsia="Times New Roman" w:hAnsi="Lato Light" w:cs="Calibri Light"/>
                <w:b/>
                <w:bCs/>
                <w:color w:val="000000"/>
                <w:kern w:val="0"/>
                <w:sz w:val="18"/>
                <w:szCs w:val="18"/>
                <w:lang w:eastAsia="pl-PL"/>
                <w14:ligatures w14:val="none"/>
              </w:rPr>
              <w:t>.</w:t>
            </w:r>
            <w:r w:rsidRPr="00A6076C">
              <w:rPr>
                <w:rFonts w:ascii="Lato Light" w:eastAsia="Times New Roman" w:hAnsi="Lato Light" w:cs="Calibri Light"/>
                <w:color w:val="000000"/>
                <w:kern w:val="0"/>
                <w:sz w:val="18"/>
                <w:szCs w:val="18"/>
                <w:lang w:eastAsia="pl-PL"/>
                <w14:ligatures w14:val="none"/>
              </w:rPr>
              <w:t> </w:t>
            </w:r>
            <w:bookmarkEnd w:id="1"/>
          </w:p>
        </w:tc>
      </w:tr>
      <w:tr w:rsidR="00E071A2" w:rsidRPr="00A6076C" w14:paraId="75334630" w14:textId="69E15406" w:rsidTr="00E071A2">
        <w:trPr>
          <w:trHeight w:val="300"/>
        </w:trPr>
        <w:tc>
          <w:tcPr>
            <w:tcW w:w="2268" w:type="dxa"/>
            <w:shd w:val="clear" w:color="auto" w:fill="F2F2F2"/>
            <w:vAlign w:val="center"/>
            <w:hideMark/>
          </w:tcPr>
          <w:p w14:paraId="0C36F8D3" w14:textId="3D4B4350"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System operacyjny</w:t>
            </w:r>
          </w:p>
        </w:tc>
        <w:tc>
          <w:tcPr>
            <w:tcW w:w="4535" w:type="dxa"/>
          </w:tcPr>
          <w:p w14:paraId="60D0ACDE"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Zainstalowany system operacyjny Windows</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11 Professional, klucz licencyjny zapisany trwale w BIOS, musi umożliwiać instalację systemu operacyjnego bez potrzeby ręcznego wpisywania klucza licencyjnego.</w:t>
            </w:r>
            <w:r w:rsidRPr="00A6076C">
              <w:rPr>
                <w:rFonts w:ascii="Lato Light" w:eastAsia="Times New Roman" w:hAnsi="Lato Light" w:cs="Arial"/>
                <w:b/>
                <w:bCs/>
                <w:color w:val="00B050"/>
                <w:kern w:val="0"/>
                <w:sz w:val="18"/>
                <w:szCs w:val="18"/>
                <w:lang w:eastAsia="pl-PL"/>
                <w14:ligatures w14:val="none"/>
              </w:rPr>
              <w:t> </w:t>
            </w:r>
            <w:r w:rsidRPr="00A6076C">
              <w:rPr>
                <w:rFonts w:ascii="Lato Light" w:eastAsia="Times New Roman" w:hAnsi="Lato Light" w:cs="Arial"/>
                <w:color w:val="00B050"/>
                <w:kern w:val="0"/>
                <w:sz w:val="18"/>
                <w:szCs w:val="18"/>
                <w:lang w:eastAsia="pl-PL"/>
                <w14:ligatures w14:val="none"/>
              </w:rPr>
              <w:t>  </w:t>
            </w:r>
          </w:p>
          <w:p w14:paraId="4084B743"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zaoferowania systemu operacyjnego pochodzącego z rynku wtórnego, reaktywowanego systemu.  </w:t>
            </w:r>
          </w:p>
          <w:p w14:paraId="3E774D6C"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t>
            </w:r>
          </w:p>
          <w:p w14:paraId="01E1F80A"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Zamawiający dopuszcza system operacyjny równoważny spełniający następujące wymagania poprzez wbudowane mechanizmy, bez użycia dodatkowych aplikacji:  </w:t>
            </w:r>
          </w:p>
          <w:p w14:paraId="54F535E7"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t>
            </w:r>
          </w:p>
          <w:p w14:paraId="5E21C772" w14:textId="77777777" w:rsidR="00E071A2" w:rsidRPr="00A6076C" w:rsidRDefault="00E071A2" w:rsidP="00E071A2">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Dostępne dwa rodzaje graficznego interfejsu użytkownika: Klasyczny, umożliwiający obsługę przy pomocy klawiatury i myszy,  </w:t>
            </w:r>
          </w:p>
          <w:p w14:paraId="50ED39CE" w14:textId="77777777" w:rsidR="00E071A2" w:rsidRPr="00A6076C" w:rsidRDefault="00E071A2" w:rsidP="00E071A2">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Dotykowy umożliwiający sterowanie dotykiem na urządzeniach typu tablet lub monitorach dotykowych,</w:t>
            </w:r>
          </w:p>
          <w:p w14:paraId="37CF6210" w14:textId="77777777" w:rsidR="00E071A2" w:rsidRPr="00A6076C" w:rsidRDefault="00E071A2" w:rsidP="00E071A2">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Interfejsy użytkownika dostępne w wielu językach do wyboru – w tym polskim i angielskim,</w:t>
            </w:r>
          </w:p>
          <w:p w14:paraId="29F1CB91" w14:textId="77777777" w:rsidR="00E071A2" w:rsidRPr="00A6076C" w:rsidRDefault="00E071A2" w:rsidP="00E071A2">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Zlokalizowane w języku polskim, co najmniej następujące elementy: menu, odtwarzacz multimediów, pomoc, komunikaty systemowe,</w:t>
            </w:r>
          </w:p>
          <w:p w14:paraId="3C1B45A7" w14:textId="77777777" w:rsidR="00E071A2" w:rsidRPr="00A6076C" w:rsidRDefault="00E071A2" w:rsidP="00E071A2">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system pomocy w języku polskim;  </w:t>
            </w:r>
          </w:p>
          <w:p w14:paraId="7D4BF88C" w14:textId="77777777" w:rsidR="00E071A2" w:rsidRPr="00A6076C" w:rsidRDefault="00E071A2" w:rsidP="00E071A2">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Graficzne środowisko instalacji i konfiguracji dostępne w języku polskim,</w:t>
            </w:r>
          </w:p>
          <w:p w14:paraId="668B0DBD"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Funkcje związane z obsługą komputerów typu tablet, z wbudowanym modułem „uczenia się” pisma użytkownika – obsługa języka polskiego.  </w:t>
            </w:r>
          </w:p>
          <w:p w14:paraId="7F9B07AA"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rozpoznawania mowy, pozwalającą na sterowanie komputerem głosowo, wraz z modułem „uczenia się” głosu użytkownika.  </w:t>
            </w:r>
          </w:p>
          <w:p w14:paraId="7981F632"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09CEDCAB"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xml:space="preserve">Możliwość dokonywania aktualizacji i poprawek systemu poprzez mechanizm zarządzany przez </w:t>
            </w:r>
            <w:r w:rsidRPr="00A6076C">
              <w:rPr>
                <w:rFonts w:ascii="Lato Light" w:eastAsia="Times New Roman" w:hAnsi="Lato Light" w:cs="Calibri Light"/>
                <w:kern w:val="0"/>
                <w:sz w:val="18"/>
                <w:szCs w:val="18"/>
                <w:lang w:eastAsia="pl-PL"/>
                <w14:ligatures w14:val="none"/>
              </w:rPr>
              <w:lastRenderedPageBreak/>
              <w:t>administratora systemu Zamawiającego,  </w:t>
            </w:r>
          </w:p>
          <w:p w14:paraId="5FF45360"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Dostępność bezpłatnych biuletynów bezpieczeństwa związanych z działaniem systemu operacyjnego,  </w:t>
            </w:r>
          </w:p>
          <w:p w14:paraId="3B2F801D"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Wbudowana zapora internetowa (firewall) dla ochrony połączeń internetowych; zintegrowana z systemem konsola do zarządzania ustawieniami zapory i regułami IP v4 i v6;    </w:t>
            </w:r>
          </w:p>
          <w:p w14:paraId="2852A424"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mechanizmy ochrony antywirusowej i przeciw złośliwemu oprogramowaniu z zapewnionymi bezpłatnymi aktualizacjami,  </w:t>
            </w:r>
          </w:p>
          <w:p w14:paraId="056FB71F"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większości powszechnie używanych urządzeń peryferyjnych (drukarek, urządzeń sieciowych, standardów USB, Plug&amp;Play, Wi-Fi),  </w:t>
            </w:r>
          </w:p>
          <w:p w14:paraId="29D0E306"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automatycznej zmiany domyślnej drukarki w zależności od sieci, do której podłączony jest komputer,  </w:t>
            </w:r>
          </w:p>
          <w:p w14:paraId="4DA230F3"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zarządzania stacją roboczą poprzez polityki grupowe – przez politykę rozumiemy zestaw reguł definiujących lub ograniczających funkcjonalność systemu lub aplikacji,  </w:t>
            </w:r>
          </w:p>
          <w:p w14:paraId="623CB6F6"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Rozbudowane, definiowalne polityki bezpieczeństwa – polityki dla systemu operacyjnego i dla wskazanych aplikacji,  </w:t>
            </w:r>
          </w:p>
          <w:p w14:paraId="4E43EFA8"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zdalnej automatycznej instalacji, konfiguracji, administrowania oraz aktualizowania systemu, zgodnie z określonymi uprawnieniami poprzez polityki grupowe,     </w:t>
            </w:r>
          </w:p>
          <w:p w14:paraId="1F4DD647"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Zabezpieczony hasłem hierarchiczny dostęp do systemu, konta i profile użytkowników zarządzane zdalnie; praca systemu w trybie ochrony kont użytkowników.  </w:t>
            </w:r>
          </w:p>
          <w:p w14:paraId="082217E5"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pozwalający użytkownikowi zarejestrowanego w systemie przedsiębiorstwa/instytucji urządzenia na uprawniony dostęp do zasobów tego systemu.  </w:t>
            </w:r>
          </w:p>
          <w:p w14:paraId="1EFB6537"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2D66AB39"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Zintegrowany z systemem operacyjnym moduł synchronizacji komputera z urządzeniami zewnętrznymi.    </w:t>
            </w:r>
          </w:p>
          <w:p w14:paraId="56C3850B"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val="en-US" w:eastAsia="pl-PL"/>
                <w14:ligatures w14:val="none"/>
              </w:rPr>
            </w:pPr>
            <w:r w:rsidRPr="00A6076C">
              <w:rPr>
                <w:rFonts w:ascii="Lato Light" w:eastAsia="Times New Roman" w:hAnsi="Lato Light" w:cs="Calibri Light"/>
                <w:kern w:val="0"/>
                <w:sz w:val="18"/>
                <w:szCs w:val="18"/>
                <w:lang w:val="en-US" w:eastAsia="pl-PL"/>
                <w14:ligatures w14:val="none"/>
              </w:rPr>
              <w:t xml:space="preserve">Obsługa standardu NFC (near field </w:t>
            </w:r>
            <w:r w:rsidRPr="00A6076C">
              <w:rPr>
                <w:rFonts w:ascii="Lato Light" w:eastAsia="Times New Roman" w:hAnsi="Lato Light" w:cs="Calibri Light"/>
                <w:kern w:val="0"/>
                <w:sz w:val="18"/>
                <w:szCs w:val="18"/>
                <w:lang w:val="en-US" w:eastAsia="pl-PL"/>
                <w14:ligatures w14:val="none"/>
              </w:rPr>
              <w:lastRenderedPageBreak/>
              <w:t>communication),  </w:t>
            </w:r>
          </w:p>
          <w:p w14:paraId="25D3E0F2"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przystosowania stanowiska dla osób niepełnosprawnych (np. słabo widzących);   </w:t>
            </w:r>
          </w:p>
          <w:p w14:paraId="4C69779C"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IPSEC oparte na politykach – wdrażanie IPSEC oparte na zestawach reguł definiujących ustawienia zarządzanych w sposób centralny;  </w:t>
            </w:r>
          </w:p>
          <w:p w14:paraId="051E7165"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Automatyczne występowanie i używanie (wystawianie) certyfikatów PKI X.509;  </w:t>
            </w:r>
          </w:p>
          <w:p w14:paraId="7BF0DB5F" w14:textId="77777777" w:rsidR="00E071A2" w:rsidRPr="00A6076C" w:rsidRDefault="00E071A2" w:rsidP="00E071A2">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logowania do domeny w oparciu o:  </w:t>
            </w:r>
          </w:p>
          <w:p w14:paraId="621CC7BE" w14:textId="77777777" w:rsidR="00E071A2" w:rsidRPr="00A6076C" w:rsidRDefault="00E071A2" w:rsidP="00E071A2">
            <w:pPr>
              <w:spacing w:after="0" w:line="240" w:lineRule="auto"/>
              <w:ind w:left="68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Login i hasło,</w:t>
            </w:r>
          </w:p>
          <w:p w14:paraId="0527A429" w14:textId="77777777" w:rsidR="00E071A2" w:rsidRPr="00A6076C" w:rsidRDefault="00E071A2" w:rsidP="00E071A2">
            <w:pPr>
              <w:spacing w:after="0" w:line="240" w:lineRule="auto"/>
              <w:ind w:left="68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Karty z certyfikatami (smartcard),</w:t>
            </w:r>
          </w:p>
          <w:p w14:paraId="5CD16E18" w14:textId="77777777" w:rsidR="00E071A2" w:rsidRPr="00A6076C" w:rsidRDefault="00E071A2" w:rsidP="00E071A2">
            <w:pPr>
              <w:spacing w:after="0" w:line="240" w:lineRule="auto"/>
              <w:ind w:left="68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Wirtualne karty (logowanie w oparciu o certyfikat chroniony poprzez moduł TPM),  </w:t>
            </w:r>
          </w:p>
          <w:p w14:paraId="69796735"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wieloelementowego uwierzytelniania.  </w:t>
            </w:r>
          </w:p>
          <w:p w14:paraId="717949F2"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uwierzytelniania na bazie Kerberos v. 5,  </w:t>
            </w:r>
          </w:p>
          <w:p w14:paraId="5516C61E"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do uwierzytelnienia urządzenia na bazie certyfikatu,  </w:t>
            </w:r>
          </w:p>
          <w:p w14:paraId="65BB5AD1"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algorytmów Suite B (RFC 4869),  </w:t>
            </w:r>
          </w:p>
          <w:p w14:paraId="5F97EFAC"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wbudowanej zapory ogniowej dla Internet Key Exchange v. 2 (IKEv2) dla warstwy transportowej IPsec,   </w:t>
            </w:r>
          </w:p>
          <w:p w14:paraId="62D27AF7"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narzędzia służące do administracji, do wykonywania kopii zapasowych polityk i ich odtwarzania oraz generowania raportów z ustawień polityk;  </w:t>
            </w:r>
          </w:p>
          <w:p w14:paraId="3FC43BA2"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środowisk Java i .NET Framework 4.x – możliwość uruchomienia aplikacji działających we wskazanych środowiskach,  </w:t>
            </w:r>
          </w:p>
          <w:p w14:paraId="663090E3"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JScript i VBScript – możliwość uruchamiania interpretera poleceń,  </w:t>
            </w:r>
          </w:p>
          <w:p w14:paraId="703348E7"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Zdalna pomoc i współdzielenie aplikacji – możliwość zdalnego przejęcia sesji zalogowanego użytkownika celem rozwiązania problemu z komputerem,  </w:t>
            </w:r>
          </w:p>
          <w:p w14:paraId="7A80AA18"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Rozwiązanie służące do automatycznego zbudowania obrazu systemu wraz z aplikacjami. Obraz systemu służyć ma do automatycznego upowszechnienia systemu operacyjnego inicjowanego i wykonywanego w całości poprzez sieć komputerową,  </w:t>
            </w:r>
          </w:p>
          <w:p w14:paraId="350A5561"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Rozwiązanie ma umożliwiające wdrożenie nowego obrazu poprzez zdalną instalację,  </w:t>
            </w:r>
          </w:p>
          <w:p w14:paraId="687A2B0D"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xml:space="preserve">Transakcyjny system plików pozwalający na stosowanie przydziałów (ang. quota) na dysku dla </w:t>
            </w:r>
            <w:r w:rsidRPr="00A6076C">
              <w:rPr>
                <w:rFonts w:ascii="Lato Light" w:eastAsia="Times New Roman" w:hAnsi="Lato Light" w:cs="Calibri Light"/>
                <w:kern w:val="0"/>
                <w:sz w:val="18"/>
                <w:szCs w:val="18"/>
                <w:lang w:eastAsia="pl-PL"/>
                <w14:ligatures w14:val="none"/>
              </w:rPr>
              <w:lastRenderedPageBreak/>
              <w:t>użytkowników oraz zapewniający większą niezawodność i pozwalający tworzyć kopie zapasowe,  </w:t>
            </w:r>
          </w:p>
          <w:p w14:paraId="31D27022"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Zarządzanie kontami użytkowników sieci oraz urządzeniami sieciowymi tj. drukarki, modemy, woluminy dyskowe, usługi katalogowe  </w:t>
            </w:r>
          </w:p>
          <w:p w14:paraId="71249D18"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Udostępnianie modemu,  </w:t>
            </w:r>
          </w:p>
          <w:p w14:paraId="24AB8C45"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Oprogramowanie dla tworzenia kopii zapasowych (Backup); automatyczne wykonywanie kopii plików z możliwością automatycznego przywrócenia wersji wcześniejszej,  </w:t>
            </w:r>
          </w:p>
          <w:p w14:paraId="6430F1EE"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przywracania obrazu plików systemowych do uprzednio zapisanej postaci,  </w:t>
            </w:r>
          </w:p>
          <w:p w14:paraId="44BE2083"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4CF20E64"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blokowania lub dopuszczania dowolnych urządzeń peryferyjnych za pomocą polityk grupowych (np. przy użyciu numerów identyfikacyjnych sprzętu),  </w:t>
            </w:r>
          </w:p>
          <w:p w14:paraId="7D1EF322"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mechanizm wirtualizacji typu hypervisor, umożliwiający, zgodnie z uprawnieniami licencyjnymi, uruchomienie do 4 maszyn wirtualnych,  </w:t>
            </w:r>
          </w:p>
          <w:p w14:paraId="27625344"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szyfrowania dysków wewnętrznych i zewnętrznych z możliwością szyfrowania ograniczonego do danych użytkownika,  </w:t>
            </w:r>
          </w:p>
          <w:p w14:paraId="0221318C"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partycji systemowych komputera, z możliwością przechowywania certyfikatów w mikrochipie TPM (Trusted Platform Module) w wersji minimum 1.2 lub na kluczach pamięci przenośnej USB.  </w:t>
            </w:r>
          </w:p>
          <w:p w14:paraId="4E76732B"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dysków przenośnych, z możliwością centralnego zarządzania poprzez polityki grupowe, pozwalające na wymuszenie szyfrowania dysków przenośnych  </w:t>
            </w:r>
          </w:p>
          <w:p w14:paraId="312D1204"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tworzenia i przechowywania kopii zapasowych kluczy odzyskiwania do szyfrowania partycji w usługach katalogowych.  </w:t>
            </w:r>
          </w:p>
          <w:p w14:paraId="2918E252" w14:textId="77777777" w:rsidR="00E071A2" w:rsidRPr="00A6076C" w:rsidRDefault="00E071A2" w:rsidP="00E071A2">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instalowania dodatkowych języków interfejsu systemu operacyjnego oraz możliwość zmiany języka bez konieczności reinstalacji systemu.  </w:t>
            </w:r>
          </w:p>
          <w:p w14:paraId="3AAF267A"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Arial"/>
                <w:color w:val="00B050"/>
                <w:kern w:val="0"/>
                <w:sz w:val="18"/>
                <w:szCs w:val="18"/>
                <w:lang w:eastAsia="pl-PL"/>
                <w14:ligatures w14:val="none"/>
              </w:rPr>
              <w:lastRenderedPageBreak/>
              <w:t>    </w:t>
            </w:r>
          </w:p>
          <w:p w14:paraId="22A7EF36" w14:textId="6C63E31F" w:rsidR="00E071A2" w:rsidRPr="00A6076C"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w systemie możliwości instalacji dodatkowych narzędzi emulujących działanie systemów. </w:t>
            </w:r>
          </w:p>
        </w:tc>
        <w:tc>
          <w:tcPr>
            <w:tcW w:w="9074" w:type="dxa"/>
            <w:gridSpan w:val="6"/>
            <w:shd w:val="clear" w:color="auto" w:fill="FFFF00"/>
            <w:hideMark/>
          </w:tcPr>
          <w:p w14:paraId="23AC992A" w14:textId="77777777" w:rsidR="00BE5403" w:rsidRDefault="00BE5403"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p w14:paraId="37F6BE90" w14:textId="3FE2F078" w:rsidR="00E071A2"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 podać nazwę systemu operacyjnego:</w:t>
            </w:r>
          </w:p>
          <w:p w14:paraId="7103812A" w14:textId="77777777" w:rsidR="00E071A2"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p w14:paraId="5C26AC4E" w14:textId="77777777" w:rsidR="00E071A2"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p w14:paraId="578727D5" w14:textId="77777777" w:rsidR="00E071A2"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p w14:paraId="395FC770" w14:textId="77777777" w:rsidR="00E071A2"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p w14:paraId="046161C5" w14:textId="5F968854" w:rsidR="00E071A2" w:rsidRPr="00A6076C"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E071A2" w:rsidRPr="00A6076C" w14:paraId="4C0408EF" w14:textId="26F07FC9" w:rsidTr="00E071A2">
        <w:trPr>
          <w:trHeight w:val="1139"/>
        </w:trPr>
        <w:tc>
          <w:tcPr>
            <w:tcW w:w="2268" w:type="dxa"/>
            <w:shd w:val="clear" w:color="auto" w:fill="F2F2F2"/>
            <w:vAlign w:val="center"/>
            <w:hideMark/>
          </w:tcPr>
          <w:p w14:paraId="007A022A" w14:textId="4F9C1332" w:rsidR="00E071A2" w:rsidRPr="00A6076C" w:rsidRDefault="00E071A2" w:rsidP="00E071A2">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Certyfikaty</w:t>
            </w:r>
          </w:p>
          <w:p w14:paraId="4B18942D" w14:textId="1555325E"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i standardy</w:t>
            </w:r>
          </w:p>
        </w:tc>
        <w:tc>
          <w:tcPr>
            <w:tcW w:w="4535" w:type="dxa"/>
          </w:tcPr>
          <w:p w14:paraId="0A9D89EE" w14:textId="77777777" w:rsidR="00E071A2" w:rsidRPr="00A6076C" w:rsidRDefault="00E071A2" w:rsidP="00E071A2">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p>
        </w:tc>
        <w:tc>
          <w:tcPr>
            <w:tcW w:w="9074" w:type="dxa"/>
            <w:gridSpan w:val="6"/>
            <w:shd w:val="clear" w:color="auto" w:fill="auto"/>
            <w:hideMark/>
          </w:tcPr>
          <w:p w14:paraId="0142D4E1" w14:textId="1F90A1D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ISO9001 dla producenta sprzętu</w:t>
            </w:r>
            <w:r>
              <w:rPr>
                <w:rFonts w:ascii="Lato Light" w:eastAsia="Times New Roman" w:hAnsi="Lato Light" w:cs="Calibri Light"/>
                <w:b/>
                <w:bCs/>
                <w:color w:val="000000"/>
                <w:kern w:val="0"/>
                <w:sz w:val="18"/>
                <w:szCs w:val="18"/>
                <w:lang w:eastAsia="pl-PL"/>
                <w14:ligatures w14:val="none"/>
              </w:rPr>
              <w:t>.</w:t>
            </w:r>
          </w:p>
          <w:p w14:paraId="7BED7EDF"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ISO50001 dla producenta sprzętu</w:t>
            </w:r>
            <w:r>
              <w:rPr>
                <w:rFonts w:ascii="Lato Light" w:eastAsia="Times New Roman" w:hAnsi="Lato Light" w:cs="Calibri Light"/>
                <w:b/>
                <w:bCs/>
                <w:color w:val="000000"/>
                <w:kern w:val="0"/>
                <w:sz w:val="18"/>
                <w:szCs w:val="18"/>
                <w:lang w:eastAsia="pl-PL"/>
                <w14:ligatures w14:val="none"/>
              </w:rPr>
              <w:t>.</w:t>
            </w:r>
          </w:p>
          <w:p w14:paraId="6129279F"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ISO14001 dla producenta sprzętu.</w:t>
            </w:r>
          </w:p>
          <w:p w14:paraId="02E1F8D3"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Deklaracja zgodności CE (załączyć do oferty).</w:t>
            </w:r>
          </w:p>
          <w:p w14:paraId="32136602"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 xml:space="preserve">Certyfikat TCO, wymagana certyfikacja na stronie: </w:t>
            </w:r>
            <w:hyperlink r:id="rId11" w:tgtFrame="_blank" w:history="1">
              <w:r w:rsidRPr="00A6076C">
                <w:rPr>
                  <w:rFonts w:ascii="Lato Light" w:eastAsia="Times New Roman" w:hAnsi="Lato Light" w:cs="Calibri Light"/>
                  <w:b/>
                  <w:bCs/>
                  <w:color w:val="0563C1"/>
                  <w:kern w:val="0"/>
                  <w:sz w:val="18"/>
                  <w:szCs w:val="18"/>
                  <w:u w:val="single"/>
                  <w:lang w:eastAsia="pl-PL"/>
                  <w14:ligatures w14:val="none"/>
                </w:rPr>
                <w:t>http://tcocertified.com/product-finder/</w:t>
              </w:r>
            </w:hyperlink>
            <w:r>
              <w:rPr>
                <w:rFonts w:ascii="Lato Light" w:eastAsia="Times New Roman" w:hAnsi="Lato Light" w:cs="Calibri Light"/>
                <w:b/>
                <w:bCs/>
                <w:color w:val="0563C1"/>
                <w:kern w:val="0"/>
                <w:sz w:val="18"/>
                <w:szCs w:val="18"/>
                <w:u w:val="single"/>
                <w:lang w:eastAsia="pl-PL"/>
                <w14:ligatures w14:val="none"/>
              </w:rPr>
              <w:t>.</w:t>
            </w:r>
          </w:p>
          <w:p w14:paraId="736304DA" w14:textId="2D3D2CC7" w:rsidR="00E071A2" w:rsidRPr="00A6076C" w:rsidRDefault="00E071A2" w:rsidP="00E071A2">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Potwierdzenie spełnienia kryteriów środowiskowych, w tym zgodności z dyrektywą RoHS Unii Europejskiej o eliminacji substancji niebezpiecznych</w:t>
            </w:r>
            <w:r>
              <w:rPr>
                <w:rFonts w:ascii="Lato Light" w:eastAsia="Times New Roman" w:hAnsi="Lato Light" w:cs="Calibri Light"/>
                <w:b/>
                <w:bCs/>
                <w:color w:val="000000"/>
                <w:kern w:val="0"/>
                <w:sz w:val="18"/>
                <w:szCs w:val="18"/>
                <w:lang w:eastAsia="pl-PL"/>
                <w14:ligatures w14:val="none"/>
              </w:rPr>
              <w:t>.</w:t>
            </w:r>
          </w:p>
        </w:tc>
      </w:tr>
      <w:tr w:rsidR="00E071A2" w:rsidRPr="00A6076C" w14:paraId="68ACD81C" w14:textId="38BE204C" w:rsidTr="00E071A2">
        <w:trPr>
          <w:trHeight w:val="732"/>
        </w:trPr>
        <w:tc>
          <w:tcPr>
            <w:tcW w:w="2268" w:type="dxa"/>
            <w:shd w:val="clear" w:color="auto" w:fill="F2F2F2"/>
            <w:vAlign w:val="center"/>
            <w:hideMark/>
          </w:tcPr>
          <w:p w14:paraId="51D78D58" w14:textId="5DE7E87C" w:rsidR="00E071A2" w:rsidRPr="00A6076C" w:rsidRDefault="00E071A2" w:rsidP="00E071A2">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Ergonomia</w:t>
            </w:r>
          </w:p>
        </w:tc>
        <w:tc>
          <w:tcPr>
            <w:tcW w:w="4535" w:type="dxa"/>
          </w:tcPr>
          <w:p w14:paraId="0232BC36" w14:textId="77777777" w:rsidR="00E071A2" w:rsidRPr="00A6076C" w:rsidRDefault="00E071A2" w:rsidP="00E071A2">
            <w:pPr>
              <w:spacing w:after="0" w:line="240" w:lineRule="auto"/>
              <w:jc w:val="both"/>
              <w:textAlignment w:val="baseline"/>
              <w:rPr>
                <w:rFonts w:ascii="Lato Light" w:eastAsia="Times New Roman" w:hAnsi="Lato Light" w:cs="Calibri Light"/>
                <w:b/>
                <w:bCs/>
                <w:color w:val="000000"/>
                <w:kern w:val="0"/>
                <w:sz w:val="18"/>
                <w:szCs w:val="18"/>
                <w:lang w:eastAsia="pl-PL"/>
                <w14:ligatures w14:val="none"/>
              </w:rPr>
            </w:pPr>
          </w:p>
        </w:tc>
        <w:tc>
          <w:tcPr>
            <w:tcW w:w="9074" w:type="dxa"/>
            <w:gridSpan w:val="6"/>
            <w:shd w:val="clear" w:color="auto" w:fill="auto"/>
            <w:hideMark/>
          </w:tcPr>
          <w:p w14:paraId="70E9DC3F" w14:textId="58C11440" w:rsidR="00E071A2" w:rsidRPr="00A6076C" w:rsidRDefault="00E071A2" w:rsidP="00E071A2">
            <w:pPr>
              <w:spacing w:after="0" w:line="240" w:lineRule="auto"/>
              <w:jc w:val="both"/>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Głośność jednostki centralnej mierzona zgodnie z normą ISO 7779 oraz wykazana zgodnie z normą ISO 9296 w pozycji obserwatora w trybie pracy jałowej dysku twardego (IDLE) wynosząca maksymalnie 30 dB</w:t>
            </w:r>
            <w:r>
              <w:rPr>
                <w:rFonts w:ascii="Lato Light" w:eastAsia="Times New Roman" w:hAnsi="Lato Light" w:cs="Calibri Light"/>
                <w:b/>
                <w:bCs/>
                <w:color w:val="000000"/>
                <w:kern w:val="0"/>
                <w:sz w:val="18"/>
                <w:szCs w:val="18"/>
                <w:lang w:eastAsia="pl-PL"/>
                <w14:ligatures w14:val="none"/>
              </w:rPr>
              <w:t>.</w:t>
            </w:r>
          </w:p>
        </w:tc>
      </w:tr>
      <w:tr w:rsidR="00E071A2" w:rsidRPr="00A6076C" w14:paraId="096546F1" w14:textId="56B35884" w:rsidTr="00E071A2">
        <w:trPr>
          <w:trHeight w:val="300"/>
        </w:trPr>
        <w:tc>
          <w:tcPr>
            <w:tcW w:w="2268" w:type="dxa"/>
            <w:shd w:val="clear" w:color="auto" w:fill="F2F2F2"/>
            <w:vAlign w:val="center"/>
            <w:hideMark/>
          </w:tcPr>
          <w:p w14:paraId="49EBAA86" w14:textId="2A36A989" w:rsidR="00E071A2" w:rsidRPr="00A6076C" w:rsidRDefault="00E071A2" w:rsidP="00E071A2">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Wymagania dodatkowe</w:t>
            </w:r>
          </w:p>
        </w:tc>
        <w:tc>
          <w:tcPr>
            <w:tcW w:w="4535" w:type="dxa"/>
          </w:tcPr>
          <w:p w14:paraId="7AA1028B" w14:textId="77777777" w:rsidR="00E071A2" w:rsidRPr="00A6076C"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tc>
        <w:tc>
          <w:tcPr>
            <w:tcW w:w="9074" w:type="dxa"/>
            <w:gridSpan w:val="6"/>
            <w:shd w:val="clear" w:color="auto" w:fill="auto"/>
            <w:hideMark/>
          </w:tcPr>
          <w:p w14:paraId="2EE9BE82" w14:textId="6F6B18BD"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Złącza i porty wlutowane w płytę główną i wyprowadzone bezpośrednio na zewnątrz obudowy bez stosowania rozgałęziaczy, hubów czy poprzez wyprowadzenie z portów znajdujących się wewnętrznie na płycie: </w:t>
            </w:r>
          </w:p>
          <w:p w14:paraId="583E5D63"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 panel przedni: </w:t>
            </w:r>
          </w:p>
          <w:p w14:paraId="6B9188D6"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USB 3.2 Gen 1 (5 Gbps) </w:t>
            </w:r>
          </w:p>
          <w:p w14:paraId="493B6CD5"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USB 3.2 Gen 1 (5 Gbps) dosilone </w:t>
            </w:r>
          </w:p>
          <w:p w14:paraId="07CB0139"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USB 3.2 Type-C Gen 2 (10 Gbps)  </w:t>
            </w:r>
          </w:p>
          <w:p w14:paraId="11FA9305"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USB 3.2 Type-C Gen 2x2 (20 Gbps) dosilone </w:t>
            </w:r>
          </w:p>
          <w:p w14:paraId="54E6D9D7"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Universal audio jack </w:t>
            </w:r>
          </w:p>
          <w:p w14:paraId="374001B2"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czytnik kart SD 4.0  </w:t>
            </w:r>
          </w:p>
          <w:p w14:paraId="2D8DD56B"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 panel tylny: </w:t>
            </w:r>
          </w:p>
          <w:p w14:paraId="354135D9"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Line-out audio port </w:t>
            </w:r>
          </w:p>
          <w:p w14:paraId="21BBA6B7"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2x DisplayPort 1.4 ports </w:t>
            </w:r>
          </w:p>
          <w:p w14:paraId="36F78F00"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2x USB 3.2 Type-C Gen 2 (10 Gbps)  </w:t>
            </w:r>
          </w:p>
          <w:p w14:paraId="5235C8A4"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2x USB 3.2 Gen 2 (10 Gbps)  </w:t>
            </w:r>
          </w:p>
          <w:p w14:paraId="745F2D04"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2x USB 2.0 (480 Mbps) dosilone </w:t>
            </w:r>
          </w:p>
          <w:p w14:paraId="024EF2CF"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1x RJ45 port 10/100/1000 Mbps </w:t>
            </w:r>
          </w:p>
          <w:p w14:paraId="29C5A885"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Płyta główna zaprojektowana i wyprodukowana na zlecenie producenta komputera, trwale oznaczona na etapie produkcji logiem producenta oferowanej jednostki, dedykowana dla danego urządzenia, wyposażona w: min. 1 x PCIe x16 Gen 5; min. 2 x PCIe x4; min. 4 x DIMM z obsługą do 128 GB RAM; min. 4 x SATA III; min. dwa złącza M.2 2230 dla dysków; min. jedno złącze M.2 2280 dla dysku; min. jedno złącze M.2 2230 dla karty sieci bezprzewodowej; zintegrowany z płytą główną kontroler RAID 0/1/5/10. </w:t>
            </w:r>
          </w:p>
          <w:p w14:paraId="1EDECE70"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Klawiatura USB w układzie polski programisty.</w:t>
            </w:r>
          </w:p>
          <w:p w14:paraId="3957B511" w14:textId="64A25A2E" w:rsidR="00E071A2" w:rsidRPr="00A6076C"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Mysz optyczna USB.</w:t>
            </w:r>
          </w:p>
        </w:tc>
      </w:tr>
      <w:tr w:rsidR="00E071A2" w:rsidRPr="00A6076C" w14:paraId="32617A21" w14:textId="74CA2357" w:rsidTr="00E071A2">
        <w:trPr>
          <w:trHeight w:val="300"/>
        </w:trPr>
        <w:tc>
          <w:tcPr>
            <w:tcW w:w="2268" w:type="dxa"/>
            <w:shd w:val="clear" w:color="auto" w:fill="F2F2F2"/>
            <w:vAlign w:val="center"/>
            <w:hideMark/>
          </w:tcPr>
          <w:p w14:paraId="0D5F5103" w14:textId="7CA2D6A8"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Wsparcie techniczne producenta</w:t>
            </w:r>
          </w:p>
        </w:tc>
        <w:tc>
          <w:tcPr>
            <w:tcW w:w="4537" w:type="dxa"/>
          </w:tcPr>
          <w:p w14:paraId="221BABC6" w14:textId="77777777" w:rsidR="00E071A2" w:rsidRPr="00A6076C"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shd w:val="clear" w:color="auto" w:fill="auto"/>
            <w:hideMark/>
          </w:tcPr>
          <w:p w14:paraId="09BABC77" w14:textId="0DEB9765" w:rsidR="00E071A2" w:rsidRPr="00A6076C"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 </w:t>
            </w:r>
          </w:p>
        </w:tc>
      </w:tr>
      <w:tr w:rsidR="00E071A2" w:rsidRPr="00A6076C" w14:paraId="6AA8F531" w14:textId="5BDCDE72" w:rsidTr="00D76612">
        <w:trPr>
          <w:trHeight w:val="300"/>
        </w:trPr>
        <w:tc>
          <w:tcPr>
            <w:tcW w:w="2268" w:type="dxa"/>
            <w:shd w:val="clear" w:color="auto" w:fill="F2F2F2"/>
            <w:vAlign w:val="center"/>
            <w:hideMark/>
          </w:tcPr>
          <w:p w14:paraId="60971F66" w14:textId="6115678F"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Warunki gwarancji</w:t>
            </w:r>
          </w:p>
        </w:tc>
        <w:tc>
          <w:tcPr>
            <w:tcW w:w="4537" w:type="dxa"/>
          </w:tcPr>
          <w:p w14:paraId="490BD343" w14:textId="77777777" w:rsidR="00D76612" w:rsidRPr="00A6076C" w:rsidRDefault="00D76612" w:rsidP="00D7661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3-letnia gwarancja producenta świadczona na miejscu u klienta,  </w:t>
            </w:r>
          </w:p>
          <w:p w14:paraId="65B49F1C" w14:textId="77777777" w:rsidR="00D76612" w:rsidRPr="00A6076C" w:rsidRDefault="00D76612" w:rsidP="00D7661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lastRenderedPageBreak/>
              <w:t>Czas reakcji serwisu - do końca następnego dnia roboczego. </w:t>
            </w:r>
          </w:p>
          <w:p w14:paraId="5D48D2FB" w14:textId="77777777" w:rsidR="00D76612" w:rsidRPr="00A6076C" w:rsidRDefault="00D76612" w:rsidP="00D7661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Firma serwisująca musi posiadać ISO 9001:2015 na świadczenie usług serwisowych oraz posiadać autoryzacje producenta komputera</w:t>
            </w:r>
            <w:r>
              <w:rPr>
                <w:rFonts w:ascii="Lato Light" w:eastAsia="Times New Roman" w:hAnsi="Lato Light" w:cs="Calibri Light"/>
                <w:b/>
                <w:bCs/>
                <w:color w:val="000000"/>
                <w:kern w:val="0"/>
                <w:sz w:val="18"/>
                <w:szCs w:val="18"/>
                <w:lang w:eastAsia="pl-PL"/>
                <w14:ligatures w14:val="none"/>
              </w:rPr>
              <w:t>.</w:t>
            </w:r>
            <w:r w:rsidRPr="00A6076C">
              <w:rPr>
                <w:rFonts w:ascii="Lato Light" w:eastAsia="Times New Roman" w:hAnsi="Lato Light" w:cs="Calibri Light"/>
                <w:color w:val="000000"/>
                <w:kern w:val="0"/>
                <w:sz w:val="18"/>
                <w:szCs w:val="18"/>
                <w:lang w:eastAsia="pl-PL"/>
                <w14:ligatures w14:val="none"/>
              </w:rPr>
              <w:t> </w:t>
            </w:r>
          </w:p>
          <w:p w14:paraId="4DD2D0E8" w14:textId="77777777" w:rsidR="00D76612" w:rsidRPr="00A6076C" w:rsidRDefault="00D76612" w:rsidP="00D7661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Serwis urządzeń musi być realizowany przez Producenta lub Autoryzowanego Partnera Serwisowego Producenta.</w:t>
            </w:r>
          </w:p>
          <w:p w14:paraId="11A69E83" w14:textId="2BA53970" w:rsidR="00E071A2" w:rsidRPr="00A6076C" w:rsidRDefault="00D76612" w:rsidP="00D7661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 przypadku awarii dysk twardy zostaje u Zamawiającego.</w:t>
            </w:r>
            <w:r w:rsidRPr="00A6076C">
              <w:rPr>
                <w:rFonts w:ascii="Lato Light" w:eastAsia="Times New Roman" w:hAnsi="Lato Light" w:cs="Calibri Light"/>
                <w:color w:val="000000"/>
                <w:kern w:val="0"/>
                <w:sz w:val="18"/>
                <w:szCs w:val="18"/>
                <w:lang w:eastAsia="pl-PL"/>
                <w14:ligatures w14:val="none"/>
              </w:rPr>
              <w:t> </w:t>
            </w:r>
          </w:p>
        </w:tc>
        <w:tc>
          <w:tcPr>
            <w:tcW w:w="9072" w:type="dxa"/>
            <w:gridSpan w:val="6"/>
            <w:shd w:val="clear" w:color="auto" w:fill="FFFF00"/>
            <w:hideMark/>
          </w:tcPr>
          <w:p w14:paraId="1C0FED63" w14:textId="77777777" w:rsidR="00D76612" w:rsidRDefault="00D7661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p w14:paraId="1895BAF9" w14:textId="2A12B686" w:rsidR="00D76612" w:rsidRDefault="00D7661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Proszę podać długość gwarancji:</w:t>
            </w:r>
          </w:p>
          <w:p w14:paraId="0B26D007" w14:textId="77777777" w:rsidR="00D76612" w:rsidRDefault="00D7661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p w14:paraId="434EA49D" w14:textId="16BB33D0" w:rsidR="00E071A2" w:rsidRPr="00A6076C" w:rsidRDefault="00D7661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r w:rsidR="00E071A2" w:rsidRPr="00A6076C">
              <w:rPr>
                <w:rFonts w:ascii="Lato Light" w:eastAsia="Times New Roman" w:hAnsi="Lato Light" w:cs="Calibri Light"/>
                <w:color w:val="000000"/>
                <w:kern w:val="0"/>
                <w:sz w:val="18"/>
                <w:szCs w:val="18"/>
                <w:lang w:eastAsia="pl-PL"/>
                <w14:ligatures w14:val="none"/>
              </w:rPr>
              <w:t> </w:t>
            </w:r>
          </w:p>
        </w:tc>
      </w:tr>
      <w:tr w:rsidR="00E071A2" w:rsidRPr="00A6076C" w14:paraId="664BC738" w14:textId="3B0DF5C6" w:rsidTr="00E071A2">
        <w:trPr>
          <w:trHeight w:val="5392"/>
        </w:trPr>
        <w:tc>
          <w:tcPr>
            <w:tcW w:w="2268" w:type="dxa"/>
            <w:shd w:val="clear" w:color="auto" w:fill="F2F2F2"/>
            <w:vAlign w:val="center"/>
            <w:hideMark/>
          </w:tcPr>
          <w:p w14:paraId="6ED33B2E" w14:textId="6F21089C"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Dodatkowe oprogramowanie</w:t>
            </w:r>
          </w:p>
        </w:tc>
        <w:tc>
          <w:tcPr>
            <w:tcW w:w="4537" w:type="dxa"/>
            <w:shd w:val="clear" w:color="auto" w:fill="auto"/>
            <w:hideMark/>
          </w:tcPr>
          <w:p w14:paraId="38924082"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Oprogramowanie producenta komputera z nieograniczoną czasowo licencją na użytkowanie umożliwiające: </w:t>
            </w:r>
          </w:p>
          <w:p w14:paraId="5DC18B2C"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upgrade i instalacje wszystkich sterowników, aplikacji dostarczonych w obrazie systemu operacyjnego producenta, BIOS’u z certyfikatem zgodności producenta do najnowszej dostępnej wersji,  </w:t>
            </w:r>
          </w:p>
          <w:p w14:paraId="65050FEB"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0E408AA8"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wykazu najnowszych aktualizacji z podziałem na krytyczne (wymagające natychmiastowej instalacji), rekomendowane i opcjonalne </w:t>
            </w:r>
          </w:p>
          <w:p w14:paraId="5D14122A"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włączenie/wyłączenie funkcji automatycznego restartu w przypadku, kiedy jest wymagany przy instalacji sterownika, aplikacji  </w:t>
            </w:r>
          </w:p>
          <w:p w14:paraId="6609CBDE"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sprawdzenie historii aktualizacji z informacją, jakie sterowniki były instalowane z dokładną datą i wersją (rewizja wydania) </w:t>
            </w:r>
          </w:p>
          <w:p w14:paraId="20DEF218"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wykaz wymaganych sterowników, aplikacji, BIOS’u z informacją o zainstalowanej obecnie wersji dla oferowanego komputera z możliwością exportu do pliku o rozszerzeniu *.xml </w:t>
            </w:r>
          </w:p>
          <w:p w14:paraId="23FA5285"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raportu uwzględniającego informacje o znalezionych, pobranych i zainstalowanych aktualizacjach z informacją, jakich komponentów dotyczyły, możliwość exportu takiego raportu do pliku *.xml  </w:t>
            </w:r>
          </w:p>
          <w:p w14:paraId="553C7CF3" w14:textId="77777777"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Raport musi zawierać datę i godzinę podjętych i wykonanych akcji/zadań w przedziale czasowym min. 1 roku. </w:t>
            </w:r>
          </w:p>
          <w:p w14:paraId="4A4D4BFF" w14:textId="77777777" w:rsidR="00E071A2" w:rsidRPr="00A6076C" w:rsidRDefault="00E071A2" w:rsidP="00E071A2">
            <w:pPr>
              <w:spacing w:after="0" w:line="240" w:lineRule="auto"/>
              <w:jc w:val="both"/>
              <w:textAlignment w:val="baseline"/>
              <w:rPr>
                <w:rFonts w:ascii="Lato Light" w:eastAsia="Times New Roman" w:hAnsi="Lato Light" w:cs="Calibri Light"/>
                <w:b/>
                <w:bCs/>
                <w:color w:val="000000"/>
                <w:kern w:val="0"/>
                <w:sz w:val="18"/>
                <w:szCs w:val="18"/>
                <w:lang w:eastAsia="pl-PL"/>
                <w14:ligatures w14:val="none"/>
              </w:rPr>
            </w:pPr>
          </w:p>
          <w:p w14:paraId="0C925ECE" w14:textId="6E9E4F18" w:rsidR="00E071A2" w:rsidRPr="00A6076C" w:rsidRDefault="00E071A2" w:rsidP="00E071A2">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 ofercie należy podać nazwę oprogramowania.</w:t>
            </w:r>
            <w:r w:rsidRPr="00A6076C">
              <w:rPr>
                <w:rFonts w:ascii="Lato Light" w:eastAsia="Times New Roman" w:hAnsi="Lato Light" w:cs="Calibri Light"/>
                <w:color w:val="000000"/>
                <w:kern w:val="0"/>
                <w:sz w:val="18"/>
                <w:szCs w:val="18"/>
                <w:lang w:eastAsia="pl-PL"/>
                <w14:ligatures w14:val="none"/>
              </w:rPr>
              <w:t> </w:t>
            </w:r>
          </w:p>
        </w:tc>
        <w:tc>
          <w:tcPr>
            <w:tcW w:w="9072" w:type="dxa"/>
            <w:gridSpan w:val="6"/>
            <w:shd w:val="clear" w:color="auto" w:fill="FFFF00"/>
          </w:tcPr>
          <w:p w14:paraId="5A79A626" w14:textId="77777777" w:rsidR="00D76612" w:rsidRDefault="00D7661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p w14:paraId="1124AEE1" w14:textId="79695F4B" w:rsidR="00E071A2"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 podać nazwę oprogramowania:</w:t>
            </w:r>
          </w:p>
          <w:p w14:paraId="3BA08672" w14:textId="77777777" w:rsidR="00E071A2"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p w14:paraId="33706369" w14:textId="77777777" w:rsidR="00E071A2"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p w14:paraId="6795246E" w14:textId="77777777" w:rsidR="00E071A2"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p>
          <w:p w14:paraId="219A857F" w14:textId="7ECBDD87" w:rsidR="00E071A2" w:rsidRPr="00A6076C" w:rsidRDefault="00E071A2" w:rsidP="00E071A2">
            <w:pPr>
              <w:spacing w:after="0" w:line="240" w:lineRule="auto"/>
              <w:jc w:val="both"/>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bl>
    <w:p w14:paraId="5351B1BE" w14:textId="77777777" w:rsidR="00281E21" w:rsidRPr="00A6076C" w:rsidRDefault="00281E21" w:rsidP="00BA79B8">
      <w:pPr>
        <w:jc w:val="center"/>
        <w:rPr>
          <w:rFonts w:ascii="Lato Light" w:hAnsi="Lato Light"/>
          <w:sz w:val="18"/>
          <w:szCs w:val="18"/>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98"/>
        <w:gridCol w:w="5673"/>
        <w:gridCol w:w="8080"/>
      </w:tblGrid>
      <w:tr w:rsidR="00281E21" w:rsidRPr="00A6076C" w14:paraId="7F086977" w14:textId="77777777" w:rsidTr="0034373F">
        <w:trPr>
          <w:trHeight w:val="450"/>
        </w:trPr>
        <w:tc>
          <w:tcPr>
            <w:tcW w:w="1698" w:type="dxa"/>
            <w:shd w:val="clear" w:color="auto" w:fill="BFBFBF"/>
            <w:vAlign w:val="center"/>
            <w:hideMark/>
          </w:tcPr>
          <w:p w14:paraId="354ECD4B" w14:textId="77777777" w:rsidR="00281E21" w:rsidRPr="00A6076C" w:rsidRDefault="00281E21" w:rsidP="00281E21">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lastRenderedPageBreak/>
              <w:t>Nazwa komponentu</w:t>
            </w:r>
            <w:r w:rsidRPr="00A6076C">
              <w:rPr>
                <w:rFonts w:ascii="Lato Light" w:eastAsia="Times New Roman" w:hAnsi="Lato Light" w:cs="Calibri Light"/>
                <w:kern w:val="0"/>
                <w:sz w:val="18"/>
                <w:szCs w:val="18"/>
                <w:lang w:eastAsia="pl-PL"/>
                <w14:ligatures w14:val="none"/>
              </w:rPr>
              <w:t> </w:t>
            </w:r>
          </w:p>
        </w:tc>
        <w:tc>
          <w:tcPr>
            <w:tcW w:w="13753" w:type="dxa"/>
            <w:gridSpan w:val="2"/>
            <w:shd w:val="clear" w:color="auto" w:fill="BFBFBF"/>
            <w:vAlign w:val="center"/>
            <w:hideMark/>
          </w:tcPr>
          <w:p w14:paraId="2B267FFA" w14:textId="77777777" w:rsidR="00281E21" w:rsidRPr="00A6076C" w:rsidRDefault="00281E21" w:rsidP="00281E21">
            <w:pPr>
              <w:spacing w:after="0" w:line="240" w:lineRule="auto"/>
              <w:ind w:left="-75"/>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Wymagane minimalne parametry techniczne monitora</w:t>
            </w:r>
            <w:r w:rsidRPr="00A6076C">
              <w:rPr>
                <w:rFonts w:ascii="Lato Light" w:eastAsia="Times New Roman" w:hAnsi="Lato Light" w:cs="Calibri Light"/>
                <w:kern w:val="0"/>
                <w:sz w:val="18"/>
                <w:szCs w:val="18"/>
                <w:lang w:eastAsia="pl-PL"/>
                <w14:ligatures w14:val="none"/>
              </w:rPr>
              <w:t> </w:t>
            </w:r>
          </w:p>
        </w:tc>
      </w:tr>
      <w:tr w:rsidR="00D91EED" w:rsidRPr="00A6076C" w14:paraId="5869CD2E" w14:textId="77777777" w:rsidTr="00D91EED">
        <w:trPr>
          <w:trHeight w:val="450"/>
        </w:trPr>
        <w:tc>
          <w:tcPr>
            <w:tcW w:w="1698" w:type="dxa"/>
            <w:shd w:val="clear" w:color="auto" w:fill="BFBFBF"/>
            <w:vAlign w:val="center"/>
          </w:tcPr>
          <w:p w14:paraId="527778D6" w14:textId="77777777" w:rsidR="00D91EED" w:rsidRDefault="00D91EED" w:rsidP="00D91EED">
            <w:pPr>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Propozycja wykonawcy:</w:t>
            </w:r>
          </w:p>
          <w:p w14:paraId="4C63951D" w14:textId="77777777" w:rsidR="00D91EED" w:rsidRPr="00F2367B" w:rsidRDefault="00D91EED" w:rsidP="00D91EED">
            <w:pPr>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 xml:space="preserve">DOKŁADNY </w:t>
            </w:r>
            <w:r w:rsidRPr="00F2367B">
              <w:rPr>
                <w:rFonts w:ascii="Lato Light" w:eastAsia="Times New Roman" w:hAnsi="Lato Light" w:cs="Calibri Light"/>
                <w:b/>
                <w:bCs/>
                <w:kern w:val="0"/>
                <w:sz w:val="18"/>
                <w:szCs w:val="18"/>
                <w:lang w:eastAsia="pl-PL"/>
                <w14:ligatures w14:val="none"/>
              </w:rPr>
              <w:t xml:space="preserve">MODEL  SYMBOL, PRODUCENT </w:t>
            </w:r>
          </w:p>
          <w:p w14:paraId="13F78005" w14:textId="77777777" w:rsidR="00D91EED" w:rsidRPr="00A6076C" w:rsidRDefault="00D91EED" w:rsidP="00281E21">
            <w:pPr>
              <w:spacing w:after="0" w:line="240" w:lineRule="auto"/>
              <w:jc w:val="center"/>
              <w:textAlignment w:val="baseline"/>
              <w:rPr>
                <w:rFonts w:ascii="Lato Light" w:eastAsia="Times New Roman" w:hAnsi="Lato Light" w:cs="Calibri Light"/>
                <w:b/>
                <w:bCs/>
                <w:kern w:val="0"/>
                <w:sz w:val="18"/>
                <w:szCs w:val="18"/>
                <w:lang w:eastAsia="pl-PL"/>
                <w14:ligatures w14:val="none"/>
              </w:rPr>
            </w:pPr>
          </w:p>
        </w:tc>
        <w:tc>
          <w:tcPr>
            <w:tcW w:w="13753" w:type="dxa"/>
            <w:gridSpan w:val="2"/>
            <w:shd w:val="clear" w:color="auto" w:fill="FFFF00"/>
            <w:vAlign w:val="center"/>
          </w:tcPr>
          <w:p w14:paraId="715A774B" w14:textId="6DA89E71" w:rsidR="00D91EED" w:rsidRPr="00D91EED" w:rsidRDefault="00D91EED" w:rsidP="00D91EED">
            <w:pPr>
              <w:spacing w:after="0" w:line="240" w:lineRule="auto"/>
              <w:textAlignment w:val="baseline"/>
              <w:rPr>
                <w:rFonts w:ascii="Lato Light" w:eastAsia="Times New Roman" w:hAnsi="Lato Light" w:cs="Calibri Light"/>
                <w:kern w:val="0"/>
                <w:sz w:val="18"/>
                <w:szCs w:val="18"/>
                <w:lang w:eastAsia="pl-PL"/>
                <w14:ligatures w14:val="none"/>
              </w:rPr>
            </w:pPr>
            <w:r w:rsidRPr="00D91EED">
              <w:rPr>
                <w:rFonts w:ascii="Lato Light" w:eastAsia="Times New Roman" w:hAnsi="Lato Light" w:cs="Calibri Light"/>
                <w:kern w:val="0"/>
                <w:sz w:val="18"/>
                <w:szCs w:val="18"/>
                <w:lang w:eastAsia="pl-PL"/>
                <w14:ligatures w14:val="none"/>
              </w:rPr>
              <w:t>Proszę podać model, symbol, producenta monitor</w:t>
            </w:r>
            <w:r>
              <w:rPr>
                <w:rFonts w:ascii="Lato Light" w:eastAsia="Times New Roman" w:hAnsi="Lato Light" w:cs="Calibri Light"/>
                <w:kern w:val="0"/>
                <w:sz w:val="18"/>
                <w:szCs w:val="18"/>
                <w:lang w:eastAsia="pl-PL"/>
                <w14:ligatures w14:val="none"/>
              </w:rPr>
              <w:t>a</w:t>
            </w:r>
            <w:r w:rsidRPr="00D91EED">
              <w:rPr>
                <w:rFonts w:ascii="Lato Light" w:eastAsia="Times New Roman" w:hAnsi="Lato Light" w:cs="Calibri Light"/>
                <w:kern w:val="0"/>
                <w:sz w:val="18"/>
                <w:szCs w:val="18"/>
                <w:lang w:eastAsia="pl-PL"/>
                <w14:ligatures w14:val="none"/>
              </w:rPr>
              <w:t>:</w:t>
            </w:r>
          </w:p>
          <w:p w14:paraId="1BB4E9F1" w14:textId="77777777" w:rsidR="00D91EED" w:rsidRPr="00D91EED" w:rsidRDefault="00D91EED" w:rsidP="00D91EED">
            <w:pPr>
              <w:spacing w:after="0" w:line="240" w:lineRule="auto"/>
              <w:textAlignment w:val="baseline"/>
              <w:rPr>
                <w:rFonts w:ascii="Lato Light" w:eastAsia="Times New Roman" w:hAnsi="Lato Light" w:cs="Calibri Light"/>
                <w:kern w:val="0"/>
                <w:sz w:val="18"/>
                <w:szCs w:val="18"/>
                <w:lang w:eastAsia="pl-PL"/>
                <w14:ligatures w14:val="none"/>
              </w:rPr>
            </w:pPr>
          </w:p>
          <w:p w14:paraId="65F638A6" w14:textId="77777777" w:rsidR="00D91EED" w:rsidRPr="00D91EED" w:rsidRDefault="00D91EED" w:rsidP="00D91EED">
            <w:pPr>
              <w:spacing w:after="0" w:line="240" w:lineRule="auto"/>
              <w:textAlignment w:val="baseline"/>
              <w:rPr>
                <w:rFonts w:ascii="Lato Light" w:eastAsia="Times New Roman" w:hAnsi="Lato Light" w:cs="Calibri Light"/>
                <w:kern w:val="0"/>
                <w:sz w:val="18"/>
                <w:szCs w:val="18"/>
                <w:lang w:eastAsia="pl-PL"/>
                <w14:ligatures w14:val="none"/>
              </w:rPr>
            </w:pPr>
          </w:p>
          <w:p w14:paraId="18F70AE6" w14:textId="224D272B" w:rsidR="00D91EED" w:rsidRPr="00A6076C" w:rsidRDefault="00D91EED" w:rsidP="00D91EED">
            <w:pPr>
              <w:spacing w:after="0" w:line="240" w:lineRule="auto"/>
              <w:textAlignment w:val="baseline"/>
              <w:rPr>
                <w:rFonts w:ascii="Lato Light" w:eastAsia="Times New Roman" w:hAnsi="Lato Light" w:cs="Calibri Light"/>
                <w:b/>
                <w:bCs/>
                <w:kern w:val="0"/>
                <w:sz w:val="18"/>
                <w:szCs w:val="18"/>
                <w:lang w:eastAsia="pl-PL"/>
                <w14:ligatures w14:val="none"/>
              </w:rPr>
            </w:pPr>
            <w:r w:rsidRPr="00D91EED">
              <w:rPr>
                <w:rFonts w:ascii="Lato Light" w:eastAsia="Times New Roman" w:hAnsi="Lato Light" w:cs="Calibri Light"/>
                <w:kern w:val="0"/>
                <w:sz w:val="18"/>
                <w:szCs w:val="18"/>
                <w:lang w:eastAsia="pl-PL"/>
                <w14:ligatures w14:val="none"/>
              </w:rPr>
              <w:t>………………………………………………………………………………………………………………………………</w:t>
            </w:r>
          </w:p>
        </w:tc>
      </w:tr>
      <w:tr w:rsidR="00281E21" w:rsidRPr="00A6076C" w14:paraId="6B79AA11" w14:textId="77777777" w:rsidTr="0034373F">
        <w:trPr>
          <w:trHeight w:val="585"/>
        </w:trPr>
        <w:tc>
          <w:tcPr>
            <w:tcW w:w="1698" w:type="dxa"/>
            <w:shd w:val="clear" w:color="auto" w:fill="F2F2F2" w:themeFill="background1" w:themeFillShade="F2"/>
            <w:vAlign w:val="center"/>
            <w:hideMark/>
          </w:tcPr>
          <w:p w14:paraId="00C2FDA9"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Zastosowanie </w:t>
            </w:r>
          </w:p>
        </w:tc>
        <w:tc>
          <w:tcPr>
            <w:tcW w:w="13753" w:type="dxa"/>
            <w:gridSpan w:val="2"/>
            <w:shd w:val="clear" w:color="auto" w:fill="auto"/>
            <w:vAlign w:val="center"/>
            <w:hideMark/>
          </w:tcPr>
          <w:p w14:paraId="5389E096" w14:textId="2256E23C"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Monitor zoptymalizowany pod kątem produktywności z precyzyjnym odwzorowaniem kolorów o pokryciu przestrzeni sRGB w min. 99%</w:t>
            </w:r>
            <w:r w:rsidR="00BA79B8" w:rsidRPr="00A6076C">
              <w:rPr>
                <w:rFonts w:ascii="Lato Light" w:eastAsia="Times New Roman" w:hAnsi="Lato Light" w:cs="Calibri Light"/>
                <w:color w:val="000000"/>
                <w:kern w:val="0"/>
                <w:sz w:val="18"/>
                <w:szCs w:val="18"/>
                <w:lang w:eastAsia="pl-PL"/>
                <w14:ligatures w14:val="none"/>
              </w:rPr>
              <w:t>.</w:t>
            </w:r>
          </w:p>
        </w:tc>
      </w:tr>
      <w:tr w:rsidR="00281E21" w:rsidRPr="00A6076C" w14:paraId="46C3467E" w14:textId="77777777" w:rsidTr="0034373F">
        <w:trPr>
          <w:trHeight w:val="530"/>
        </w:trPr>
        <w:tc>
          <w:tcPr>
            <w:tcW w:w="1698" w:type="dxa"/>
            <w:shd w:val="clear" w:color="auto" w:fill="F2F2F2" w:themeFill="background1" w:themeFillShade="F2"/>
            <w:vAlign w:val="center"/>
            <w:hideMark/>
          </w:tcPr>
          <w:p w14:paraId="357E2FBC"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Typ ekranu </w:t>
            </w:r>
          </w:p>
        </w:tc>
        <w:tc>
          <w:tcPr>
            <w:tcW w:w="13753" w:type="dxa"/>
            <w:gridSpan w:val="2"/>
            <w:shd w:val="clear" w:color="auto" w:fill="auto"/>
            <w:vAlign w:val="center"/>
            <w:hideMark/>
          </w:tcPr>
          <w:p w14:paraId="44FA05F4" w14:textId="66BFA68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Ekran ciekłokrystaliczny z aktywną matrycą min. IPS 31,5” o rozdzielczości natywnej min. 2566 x 1440</w:t>
            </w:r>
            <w:r w:rsidR="00BA79B8" w:rsidRPr="00A6076C">
              <w:rPr>
                <w:rFonts w:ascii="Lato Light" w:eastAsia="Times New Roman" w:hAnsi="Lato Light" w:cs="Calibri Light"/>
                <w:color w:val="000000"/>
                <w:kern w:val="0"/>
                <w:sz w:val="18"/>
                <w:szCs w:val="18"/>
                <w:lang w:eastAsia="pl-PL"/>
                <w14:ligatures w14:val="none"/>
              </w:rPr>
              <w:t>.</w:t>
            </w:r>
          </w:p>
        </w:tc>
      </w:tr>
      <w:tr w:rsidR="00281E21" w:rsidRPr="00A6076C" w14:paraId="6DA88ACF" w14:textId="77777777" w:rsidTr="0034373F">
        <w:trPr>
          <w:trHeight w:val="510"/>
        </w:trPr>
        <w:tc>
          <w:tcPr>
            <w:tcW w:w="1698" w:type="dxa"/>
            <w:shd w:val="clear" w:color="auto" w:fill="F2F2F2" w:themeFill="background1" w:themeFillShade="F2"/>
            <w:vAlign w:val="center"/>
            <w:hideMark/>
          </w:tcPr>
          <w:p w14:paraId="59DAD22A" w14:textId="77777777" w:rsidR="00281E21" w:rsidRPr="00A6076C" w:rsidRDefault="00281E21" w:rsidP="00281E21">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 xml:space="preserve">Rozmiar plamki </w:t>
            </w:r>
          </w:p>
          <w:p w14:paraId="4C743C58" w14:textId="4100E194"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(maksymalnie) </w:t>
            </w:r>
          </w:p>
        </w:tc>
        <w:tc>
          <w:tcPr>
            <w:tcW w:w="13753" w:type="dxa"/>
            <w:gridSpan w:val="2"/>
            <w:shd w:val="clear" w:color="auto" w:fill="auto"/>
            <w:vAlign w:val="center"/>
            <w:hideMark/>
          </w:tcPr>
          <w:p w14:paraId="223BDD61"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0.2727 mm </w:t>
            </w:r>
          </w:p>
        </w:tc>
      </w:tr>
      <w:tr w:rsidR="00281E21" w:rsidRPr="00A6076C" w14:paraId="4D0EDDC7" w14:textId="77777777" w:rsidTr="0034373F">
        <w:trPr>
          <w:trHeight w:val="390"/>
        </w:trPr>
        <w:tc>
          <w:tcPr>
            <w:tcW w:w="1698" w:type="dxa"/>
            <w:shd w:val="clear" w:color="auto" w:fill="F2F2F2" w:themeFill="background1" w:themeFillShade="F2"/>
            <w:vAlign w:val="center"/>
            <w:hideMark/>
          </w:tcPr>
          <w:p w14:paraId="75E2065B"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Jasność typowa </w:t>
            </w:r>
          </w:p>
        </w:tc>
        <w:tc>
          <w:tcPr>
            <w:tcW w:w="13753" w:type="dxa"/>
            <w:gridSpan w:val="2"/>
            <w:shd w:val="clear" w:color="auto" w:fill="auto"/>
            <w:vAlign w:val="center"/>
            <w:hideMark/>
          </w:tcPr>
          <w:p w14:paraId="7B1AC545"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350 cd/m2 </w:t>
            </w:r>
          </w:p>
        </w:tc>
      </w:tr>
      <w:tr w:rsidR="00281E21" w:rsidRPr="00A6076C" w14:paraId="4A573A73" w14:textId="77777777" w:rsidTr="0034373F">
        <w:trPr>
          <w:trHeight w:val="375"/>
        </w:trPr>
        <w:tc>
          <w:tcPr>
            <w:tcW w:w="1698" w:type="dxa"/>
            <w:shd w:val="clear" w:color="auto" w:fill="F2F2F2" w:themeFill="background1" w:themeFillShade="F2"/>
            <w:vAlign w:val="center"/>
            <w:hideMark/>
          </w:tcPr>
          <w:p w14:paraId="4E5F02EB"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Kontrast typowy  </w:t>
            </w:r>
          </w:p>
        </w:tc>
        <w:tc>
          <w:tcPr>
            <w:tcW w:w="13753" w:type="dxa"/>
            <w:gridSpan w:val="2"/>
            <w:shd w:val="clear" w:color="auto" w:fill="auto"/>
            <w:vAlign w:val="center"/>
            <w:hideMark/>
          </w:tcPr>
          <w:p w14:paraId="2DFFD33B"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1000:1 </w:t>
            </w:r>
          </w:p>
        </w:tc>
      </w:tr>
      <w:tr w:rsidR="00281E21" w:rsidRPr="00A6076C" w14:paraId="6FE5F444" w14:textId="77777777" w:rsidTr="0034373F">
        <w:trPr>
          <w:trHeight w:val="552"/>
        </w:trPr>
        <w:tc>
          <w:tcPr>
            <w:tcW w:w="1698" w:type="dxa"/>
            <w:shd w:val="clear" w:color="auto" w:fill="F2F2F2" w:themeFill="background1" w:themeFillShade="F2"/>
            <w:vAlign w:val="center"/>
            <w:hideMark/>
          </w:tcPr>
          <w:p w14:paraId="25C1DF55" w14:textId="77777777" w:rsidR="00281E21" w:rsidRPr="00A6076C" w:rsidRDefault="00281E21" w:rsidP="00281E21">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Kąty widzenia</w:t>
            </w:r>
          </w:p>
          <w:p w14:paraId="0F6A3A94" w14:textId="142D37C9"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(pion/poziom) </w:t>
            </w:r>
          </w:p>
        </w:tc>
        <w:tc>
          <w:tcPr>
            <w:tcW w:w="13753" w:type="dxa"/>
            <w:gridSpan w:val="2"/>
            <w:shd w:val="clear" w:color="auto" w:fill="auto"/>
            <w:vAlign w:val="center"/>
            <w:hideMark/>
          </w:tcPr>
          <w:p w14:paraId="7955E959"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178/178 stopni </w:t>
            </w:r>
          </w:p>
        </w:tc>
      </w:tr>
      <w:tr w:rsidR="00281E21" w:rsidRPr="00A6076C" w14:paraId="3BEB13DA" w14:textId="77777777" w:rsidTr="0034373F">
        <w:trPr>
          <w:trHeight w:val="814"/>
        </w:trPr>
        <w:tc>
          <w:tcPr>
            <w:tcW w:w="1698" w:type="dxa"/>
            <w:shd w:val="clear" w:color="auto" w:fill="F2F2F2" w:themeFill="background1" w:themeFillShade="F2"/>
            <w:vAlign w:val="center"/>
            <w:hideMark/>
          </w:tcPr>
          <w:p w14:paraId="63D8B522"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Czas reakcji matrycy </w:t>
            </w:r>
          </w:p>
          <w:p w14:paraId="0BA9D0DE"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(maksymalnie) </w:t>
            </w:r>
          </w:p>
        </w:tc>
        <w:tc>
          <w:tcPr>
            <w:tcW w:w="13753" w:type="dxa"/>
            <w:gridSpan w:val="2"/>
            <w:shd w:val="clear" w:color="auto" w:fill="auto"/>
            <w:vAlign w:val="center"/>
            <w:hideMark/>
          </w:tcPr>
          <w:p w14:paraId="0CBE7D43"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5ms (gray to gray) w trybie szybkim </w:t>
            </w:r>
          </w:p>
          <w:p w14:paraId="02D8380E"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8ms (gray to gray) w trybie normalnym </w:t>
            </w:r>
          </w:p>
        </w:tc>
      </w:tr>
      <w:tr w:rsidR="00281E21" w:rsidRPr="00A6076C" w14:paraId="3CFE0D7E" w14:textId="77777777" w:rsidTr="0034373F">
        <w:trPr>
          <w:trHeight w:val="486"/>
        </w:trPr>
        <w:tc>
          <w:tcPr>
            <w:tcW w:w="1698" w:type="dxa"/>
            <w:shd w:val="clear" w:color="auto" w:fill="F2F2F2" w:themeFill="background1" w:themeFillShade="F2"/>
            <w:vAlign w:val="center"/>
            <w:hideMark/>
          </w:tcPr>
          <w:p w14:paraId="446576D4"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Rozdzielczość maksymalna </w:t>
            </w:r>
          </w:p>
        </w:tc>
        <w:tc>
          <w:tcPr>
            <w:tcW w:w="13753" w:type="dxa"/>
            <w:gridSpan w:val="2"/>
            <w:shd w:val="clear" w:color="auto" w:fill="auto"/>
            <w:vAlign w:val="center"/>
            <w:hideMark/>
          </w:tcPr>
          <w:p w14:paraId="038C6B53"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2560 x 1440 przy 60 Hz </w:t>
            </w:r>
          </w:p>
        </w:tc>
      </w:tr>
      <w:tr w:rsidR="00281E21" w:rsidRPr="00A6076C" w14:paraId="0E1D7E4D" w14:textId="77777777" w:rsidTr="0034373F">
        <w:trPr>
          <w:trHeight w:val="270"/>
        </w:trPr>
        <w:tc>
          <w:tcPr>
            <w:tcW w:w="1698" w:type="dxa"/>
            <w:shd w:val="clear" w:color="auto" w:fill="F2F2F2" w:themeFill="background1" w:themeFillShade="F2"/>
            <w:vAlign w:val="center"/>
            <w:hideMark/>
          </w:tcPr>
          <w:p w14:paraId="79587968"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Pochylenie monitora </w:t>
            </w:r>
          </w:p>
        </w:tc>
        <w:tc>
          <w:tcPr>
            <w:tcW w:w="13753" w:type="dxa"/>
            <w:gridSpan w:val="2"/>
            <w:shd w:val="clear" w:color="auto" w:fill="auto"/>
            <w:vAlign w:val="center"/>
            <w:hideMark/>
          </w:tcPr>
          <w:p w14:paraId="5236746E"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 zakresie 26 stopni </w:t>
            </w:r>
          </w:p>
        </w:tc>
      </w:tr>
      <w:tr w:rsidR="00281E21" w:rsidRPr="00A6076C" w14:paraId="69C290C5" w14:textId="77777777" w:rsidTr="0034373F">
        <w:trPr>
          <w:trHeight w:val="270"/>
        </w:trPr>
        <w:tc>
          <w:tcPr>
            <w:tcW w:w="1698" w:type="dxa"/>
            <w:shd w:val="clear" w:color="auto" w:fill="F2F2F2" w:themeFill="background1" w:themeFillShade="F2"/>
            <w:vAlign w:val="center"/>
            <w:hideMark/>
          </w:tcPr>
          <w:p w14:paraId="1C82F763" w14:textId="3388E1DC"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Wydłużenie w</w:t>
            </w:r>
            <w:r w:rsidR="00147761" w:rsidRPr="00A6076C">
              <w:rPr>
                <w:rFonts w:ascii="Lato Light" w:eastAsia="Times New Roman" w:hAnsi="Lato Light" w:cs="Calibri Light"/>
                <w:b/>
                <w:bCs/>
                <w:color w:val="000000"/>
                <w:kern w:val="0"/>
                <w:sz w:val="18"/>
                <w:szCs w:val="18"/>
                <w:lang w:eastAsia="pl-PL"/>
                <w14:ligatures w14:val="none"/>
              </w:rPr>
              <w:t> </w:t>
            </w:r>
            <w:r w:rsidRPr="00A6076C">
              <w:rPr>
                <w:rFonts w:ascii="Lato Light" w:eastAsia="Times New Roman" w:hAnsi="Lato Light" w:cs="Calibri Light"/>
                <w:b/>
                <w:bCs/>
                <w:color w:val="000000"/>
                <w:kern w:val="0"/>
                <w:sz w:val="18"/>
                <w:szCs w:val="18"/>
                <w:lang w:eastAsia="pl-PL"/>
                <w14:ligatures w14:val="none"/>
              </w:rPr>
              <w:t>pionie </w:t>
            </w:r>
          </w:p>
        </w:tc>
        <w:tc>
          <w:tcPr>
            <w:tcW w:w="13753" w:type="dxa"/>
            <w:gridSpan w:val="2"/>
            <w:shd w:val="clear" w:color="auto" w:fill="auto"/>
            <w:vAlign w:val="center"/>
            <w:hideMark/>
          </w:tcPr>
          <w:p w14:paraId="67595945"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Tak, min 15 cm </w:t>
            </w:r>
          </w:p>
        </w:tc>
      </w:tr>
      <w:tr w:rsidR="00281E21" w:rsidRPr="00A6076C" w14:paraId="7C088687" w14:textId="77777777" w:rsidTr="0034373F">
        <w:trPr>
          <w:trHeight w:val="270"/>
        </w:trPr>
        <w:tc>
          <w:tcPr>
            <w:tcW w:w="1698" w:type="dxa"/>
            <w:shd w:val="clear" w:color="auto" w:fill="F2F2F2" w:themeFill="background1" w:themeFillShade="F2"/>
            <w:vAlign w:val="center"/>
            <w:hideMark/>
          </w:tcPr>
          <w:p w14:paraId="6838B433"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PIVOT </w:t>
            </w:r>
          </w:p>
        </w:tc>
        <w:tc>
          <w:tcPr>
            <w:tcW w:w="13753" w:type="dxa"/>
            <w:gridSpan w:val="2"/>
            <w:shd w:val="clear" w:color="auto" w:fill="auto"/>
            <w:vAlign w:val="center"/>
            <w:hideMark/>
          </w:tcPr>
          <w:p w14:paraId="6265F22D"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Tak </w:t>
            </w:r>
          </w:p>
        </w:tc>
      </w:tr>
      <w:tr w:rsidR="00281E21" w:rsidRPr="00A6076C" w14:paraId="34E77260" w14:textId="77777777" w:rsidTr="0034373F">
        <w:trPr>
          <w:trHeight w:val="270"/>
        </w:trPr>
        <w:tc>
          <w:tcPr>
            <w:tcW w:w="1698" w:type="dxa"/>
            <w:shd w:val="clear" w:color="auto" w:fill="F2F2F2" w:themeFill="background1" w:themeFillShade="F2"/>
            <w:vAlign w:val="center"/>
            <w:hideMark/>
          </w:tcPr>
          <w:p w14:paraId="6E1DF59B"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Obrót lewo/prawo </w:t>
            </w:r>
          </w:p>
        </w:tc>
        <w:tc>
          <w:tcPr>
            <w:tcW w:w="13753" w:type="dxa"/>
            <w:gridSpan w:val="2"/>
            <w:shd w:val="clear" w:color="auto" w:fill="auto"/>
            <w:vAlign w:val="center"/>
            <w:hideMark/>
          </w:tcPr>
          <w:p w14:paraId="0E643239"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90 stopni </w:t>
            </w:r>
          </w:p>
        </w:tc>
      </w:tr>
      <w:tr w:rsidR="00281E21" w:rsidRPr="00A6076C" w14:paraId="7B5E9817" w14:textId="77777777" w:rsidTr="0034373F">
        <w:trPr>
          <w:trHeight w:val="270"/>
        </w:trPr>
        <w:tc>
          <w:tcPr>
            <w:tcW w:w="1698" w:type="dxa"/>
            <w:shd w:val="clear" w:color="auto" w:fill="F2F2F2" w:themeFill="background1" w:themeFillShade="F2"/>
            <w:vAlign w:val="center"/>
            <w:hideMark/>
          </w:tcPr>
          <w:p w14:paraId="2E1B9329"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Powłoka powierzchni ekranu </w:t>
            </w:r>
          </w:p>
        </w:tc>
        <w:tc>
          <w:tcPr>
            <w:tcW w:w="13753" w:type="dxa"/>
            <w:gridSpan w:val="2"/>
            <w:shd w:val="clear" w:color="auto" w:fill="auto"/>
            <w:vAlign w:val="center"/>
            <w:hideMark/>
          </w:tcPr>
          <w:p w14:paraId="72E94DE7"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Antyodblaskowa </w:t>
            </w:r>
          </w:p>
        </w:tc>
      </w:tr>
      <w:tr w:rsidR="00281E21" w:rsidRPr="00A6076C" w14:paraId="528659C9" w14:textId="77777777" w:rsidTr="0034373F">
        <w:trPr>
          <w:trHeight w:val="341"/>
        </w:trPr>
        <w:tc>
          <w:tcPr>
            <w:tcW w:w="1698" w:type="dxa"/>
            <w:shd w:val="clear" w:color="auto" w:fill="F2F2F2" w:themeFill="background1" w:themeFillShade="F2"/>
            <w:vAlign w:val="center"/>
            <w:hideMark/>
          </w:tcPr>
          <w:p w14:paraId="76FDB040"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Podświetlenie </w:t>
            </w:r>
          </w:p>
        </w:tc>
        <w:tc>
          <w:tcPr>
            <w:tcW w:w="13753" w:type="dxa"/>
            <w:gridSpan w:val="2"/>
            <w:shd w:val="clear" w:color="auto" w:fill="auto"/>
            <w:vAlign w:val="center"/>
            <w:hideMark/>
          </w:tcPr>
          <w:p w14:paraId="7D5F77DD"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System podświetlenia LED </w:t>
            </w:r>
          </w:p>
        </w:tc>
      </w:tr>
      <w:tr w:rsidR="00281E21" w:rsidRPr="00A6076C" w14:paraId="02354DBF" w14:textId="77777777" w:rsidTr="0034373F">
        <w:trPr>
          <w:trHeight w:val="614"/>
        </w:trPr>
        <w:tc>
          <w:tcPr>
            <w:tcW w:w="1698" w:type="dxa"/>
            <w:shd w:val="clear" w:color="auto" w:fill="F2F2F2" w:themeFill="background1" w:themeFillShade="F2"/>
            <w:vAlign w:val="center"/>
            <w:hideMark/>
          </w:tcPr>
          <w:p w14:paraId="60210756" w14:textId="77777777" w:rsidR="00281E21" w:rsidRPr="00A6076C" w:rsidRDefault="00281E21" w:rsidP="00281E21">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Zużycie energii</w:t>
            </w:r>
          </w:p>
          <w:p w14:paraId="072F61A5" w14:textId="61ED1A91"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(maksymalnie) </w:t>
            </w:r>
          </w:p>
        </w:tc>
        <w:tc>
          <w:tcPr>
            <w:tcW w:w="13753" w:type="dxa"/>
            <w:gridSpan w:val="2"/>
            <w:shd w:val="clear" w:color="auto" w:fill="auto"/>
            <w:vAlign w:val="center"/>
            <w:hideMark/>
          </w:tcPr>
          <w:p w14:paraId="3FC1A074" w14:textId="63DEC203"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Konsumpcja energii 30 W (w trybie włączenia), Pobór mocy standardowy 183 W, czuwanie mniej niż 0,3W</w:t>
            </w:r>
            <w:r w:rsidR="00BA79B8" w:rsidRPr="00A6076C">
              <w:rPr>
                <w:rFonts w:ascii="Lato Light" w:eastAsia="Times New Roman" w:hAnsi="Lato Light" w:cs="Calibri Light"/>
                <w:color w:val="000000"/>
                <w:kern w:val="0"/>
                <w:sz w:val="18"/>
                <w:szCs w:val="18"/>
                <w:lang w:eastAsia="pl-PL"/>
                <w14:ligatures w14:val="none"/>
              </w:rPr>
              <w:t>.</w:t>
            </w:r>
          </w:p>
        </w:tc>
      </w:tr>
      <w:tr w:rsidR="00281E21" w:rsidRPr="00A6076C" w14:paraId="3251AFFB" w14:textId="77777777" w:rsidTr="0034373F">
        <w:trPr>
          <w:trHeight w:val="357"/>
        </w:trPr>
        <w:tc>
          <w:tcPr>
            <w:tcW w:w="1698" w:type="dxa"/>
            <w:shd w:val="clear" w:color="auto" w:fill="F2F2F2" w:themeFill="background1" w:themeFillShade="F2"/>
            <w:vAlign w:val="center"/>
            <w:hideMark/>
          </w:tcPr>
          <w:p w14:paraId="51F4566D"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Bezpieczeństwo </w:t>
            </w:r>
          </w:p>
        </w:tc>
        <w:tc>
          <w:tcPr>
            <w:tcW w:w="13753" w:type="dxa"/>
            <w:gridSpan w:val="2"/>
            <w:shd w:val="clear" w:color="auto" w:fill="auto"/>
            <w:vAlign w:val="center"/>
            <w:hideMark/>
          </w:tcPr>
          <w:p w14:paraId="25A47CBA" w14:textId="088C862F"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Monitor musi być wyposażony dedykowany slot na linkę zabezpieczającą</w:t>
            </w:r>
            <w:r w:rsidR="00BA79B8" w:rsidRPr="00A6076C">
              <w:rPr>
                <w:rFonts w:ascii="Lato Light" w:eastAsia="Times New Roman" w:hAnsi="Lato Light" w:cs="Calibri Light"/>
                <w:color w:val="000000"/>
                <w:kern w:val="0"/>
                <w:sz w:val="18"/>
                <w:szCs w:val="18"/>
                <w:lang w:eastAsia="pl-PL"/>
                <w14:ligatures w14:val="none"/>
              </w:rPr>
              <w:t>.</w:t>
            </w:r>
          </w:p>
        </w:tc>
      </w:tr>
      <w:tr w:rsidR="00281E21" w:rsidRPr="00A6076C" w14:paraId="13EC5967" w14:textId="77777777" w:rsidTr="0034373F">
        <w:trPr>
          <w:trHeight w:val="1356"/>
        </w:trPr>
        <w:tc>
          <w:tcPr>
            <w:tcW w:w="1698" w:type="dxa"/>
            <w:shd w:val="clear" w:color="auto" w:fill="F2F2F2" w:themeFill="background1" w:themeFillShade="F2"/>
            <w:vAlign w:val="center"/>
            <w:hideMark/>
          </w:tcPr>
          <w:p w14:paraId="02D903CF"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Złącza </w:t>
            </w:r>
          </w:p>
        </w:tc>
        <w:tc>
          <w:tcPr>
            <w:tcW w:w="13753" w:type="dxa"/>
            <w:gridSpan w:val="2"/>
            <w:shd w:val="clear" w:color="auto" w:fill="auto"/>
            <w:vAlign w:val="center"/>
            <w:hideMark/>
          </w:tcPr>
          <w:p w14:paraId="5A73C496"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 x HDMI 1.4 (HDCP 1.4) </w:t>
            </w:r>
          </w:p>
          <w:p w14:paraId="264984AA"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 x DisplayPort 1.4 (HDCP 1.4) </w:t>
            </w:r>
          </w:p>
          <w:p w14:paraId="6D7333E3"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 x Wyjście DisplayPort (HDCP 1.4, MST) </w:t>
            </w:r>
          </w:p>
          <w:p w14:paraId="779A8C43"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 x USB-C  upstream </w:t>
            </w:r>
          </w:p>
          <w:p w14:paraId="7F03EFD4"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4 x USB 3.2 Gen 1 downstream </w:t>
            </w:r>
          </w:p>
          <w:p w14:paraId="5514A435"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 x LAN (RJ-45) </w:t>
            </w:r>
          </w:p>
        </w:tc>
      </w:tr>
      <w:tr w:rsidR="00D76612" w:rsidRPr="00A6076C" w14:paraId="2BC7160E" w14:textId="614B2F23" w:rsidTr="00D76612">
        <w:trPr>
          <w:trHeight w:val="1094"/>
        </w:trPr>
        <w:tc>
          <w:tcPr>
            <w:tcW w:w="1698" w:type="dxa"/>
            <w:shd w:val="clear" w:color="auto" w:fill="F2F2F2" w:themeFill="background1" w:themeFillShade="F2"/>
            <w:vAlign w:val="center"/>
            <w:hideMark/>
          </w:tcPr>
          <w:p w14:paraId="6D2E7738" w14:textId="77777777" w:rsidR="00D76612" w:rsidRPr="00A6076C" w:rsidRDefault="00D76612"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Gwarancja </w:t>
            </w:r>
          </w:p>
        </w:tc>
        <w:tc>
          <w:tcPr>
            <w:tcW w:w="5673" w:type="dxa"/>
            <w:shd w:val="clear" w:color="auto" w:fill="auto"/>
            <w:vAlign w:val="center"/>
            <w:hideMark/>
          </w:tcPr>
          <w:p w14:paraId="2AA07F07" w14:textId="77777777" w:rsidR="00D76612" w:rsidRPr="00A6076C" w:rsidRDefault="00D76612"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3 lata na miejscu u klienta </w:t>
            </w:r>
          </w:p>
          <w:p w14:paraId="6A3607BB" w14:textId="77777777" w:rsidR="00D76612" w:rsidRPr="00A6076C" w:rsidRDefault="00D76612"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Czas reakcji serwisu - do końca następnego dnia roboczego </w:t>
            </w:r>
          </w:p>
          <w:p w14:paraId="0F402B3A" w14:textId="7D124426" w:rsidR="00D76612" w:rsidRPr="00A6076C" w:rsidRDefault="00D76612"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Firma serwisująca musi posiadać autoryzację producenta oraz ISO 9001:2000 na świadczenie usług serwisowyc</w:t>
            </w:r>
            <w:r>
              <w:rPr>
                <w:rFonts w:ascii="Lato Light" w:eastAsia="Times New Roman" w:hAnsi="Lato Light" w:cs="Calibri Light"/>
                <w:b/>
                <w:bCs/>
                <w:color w:val="000000"/>
                <w:kern w:val="0"/>
                <w:sz w:val="18"/>
                <w:szCs w:val="18"/>
                <w:lang w:eastAsia="pl-PL"/>
                <w14:ligatures w14:val="none"/>
              </w:rPr>
              <w:t>h</w:t>
            </w:r>
            <w:r w:rsidRPr="00A6076C">
              <w:rPr>
                <w:rFonts w:ascii="Lato Light" w:eastAsia="Times New Roman" w:hAnsi="Lato Light" w:cs="Calibri Light"/>
                <w:b/>
                <w:bCs/>
                <w:color w:val="000000"/>
                <w:kern w:val="0"/>
                <w:sz w:val="18"/>
                <w:szCs w:val="18"/>
                <w:lang w:eastAsia="pl-PL"/>
                <w14:ligatures w14:val="none"/>
              </w:rPr>
              <w:t>.</w:t>
            </w:r>
            <w:r w:rsidRPr="00A6076C">
              <w:rPr>
                <w:rFonts w:ascii="Lato Light" w:eastAsia="Times New Roman" w:hAnsi="Lato Light" w:cs="Calibri Light"/>
                <w:color w:val="000000"/>
                <w:kern w:val="0"/>
                <w:sz w:val="18"/>
                <w:szCs w:val="18"/>
                <w:lang w:eastAsia="pl-PL"/>
                <w14:ligatures w14:val="none"/>
              </w:rPr>
              <w:t>  </w:t>
            </w:r>
          </w:p>
        </w:tc>
        <w:tc>
          <w:tcPr>
            <w:tcW w:w="8080" w:type="dxa"/>
            <w:shd w:val="clear" w:color="auto" w:fill="FFFF00"/>
            <w:vAlign w:val="center"/>
          </w:tcPr>
          <w:p w14:paraId="70CC3278" w14:textId="7A85690B" w:rsidR="00D76612" w:rsidRDefault="00D76612">
            <w:pPr>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Proszę podać długość gwarancji:</w:t>
            </w:r>
          </w:p>
          <w:p w14:paraId="233861E5" w14:textId="77777777" w:rsidR="00D76612" w:rsidRDefault="00D76612">
            <w:pPr>
              <w:rPr>
                <w:rFonts w:ascii="Lato Light" w:eastAsia="Times New Roman" w:hAnsi="Lato Light" w:cs="Segoe UI"/>
                <w:kern w:val="0"/>
                <w:sz w:val="18"/>
                <w:szCs w:val="18"/>
                <w:lang w:eastAsia="pl-PL"/>
                <w14:ligatures w14:val="none"/>
              </w:rPr>
            </w:pPr>
          </w:p>
          <w:p w14:paraId="2B3CD3B1" w14:textId="62FF5CC4" w:rsidR="00D76612" w:rsidRDefault="00D76612">
            <w:pPr>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w:t>
            </w:r>
          </w:p>
          <w:p w14:paraId="1C5C306D" w14:textId="77777777" w:rsidR="00D76612" w:rsidRPr="00A6076C" w:rsidRDefault="00D76612" w:rsidP="00BA79B8">
            <w:pPr>
              <w:spacing w:after="0" w:line="240" w:lineRule="auto"/>
              <w:textAlignment w:val="baseline"/>
              <w:rPr>
                <w:rFonts w:ascii="Lato Light" w:eastAsia="Times New Roman" w:hAnsi="Lato Light" w:cs="Segoe UI"/>
                <w:kern w:val="0"/>
                <w:sz w:val="18"/>
                <w:szCs w:val="18"/>
                <w:lang w:eastAsia="pl-PL"/>
                <w14:ligatures w14:val="none"/>
              </w:rPr>
            </w:pPr>
          </w:p>
        </w:tc>
      </w:tr>
      <w:tr w:rsidR="00281E21" w:rsidRPr="00A6076C" w14:paraId="5B079B81" w14:textId="77777777" w:rsidTr="0034373F">
        <w:trPr>
          <w:trHeight w:val="581"/>
        </w:trPr>
        <w:tc>
          <w:tcPr>
            <w:tcW w:w="1698" w:type="dxa"/>
            <w:shd w:val="clear" w:color="auto" w:fill="F2F2F2" w:themeFill="background1" w:themeFillShade="F2"/>
            <w:vAlign w:val="center"/>
            <w:hideMark/>
          </w:tcPr>
          <w:p w14:paraId="0FA5E397"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Certyfikaty </w:t>
            </w:r>
          </w:p>
        </w:tc>
        <w:tc>
          <w:tcPr>
            <w:tcW w:w="13753" w:type="dxa"/>
            <w:gridSpan w:val="2"/>
            <w:shd w:val="clear" w:color="auto" w:fill="auto"/>
            <w:vAlign w:val="center"/>
            <w:hideMark/>
          </w:tcPr>
          <w:p w14:paraId="6A18DCCA"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Certyfikat Energy Star </w:t>
            </w:r>
          </w:p>
          <w:p w14:paraId="2CEB5423" w14:textId="55B7E662"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Deklaracja zgodności CE (załączyć do oferty)</w:t>
            </w:r>
            <w:r w:rsidR="00BA79B8" w:rsidRPr="00A6076C">
              <w:rPr>
                <w:rFonts w:ascii="Lato Light" w:eastAsia="Times New Roman" w:hAnsi="Lato Light" w:cs="Calibri Light"/>
                <w:b/>
                <w:bCs/>
                <w:color w:val="000000"/>
                <w:kern w:val="0"/>
                <w:sz w:val="18"/>
                <w:szCs w:val="18"/>
                <w:lang w:eastAsia="pl-PL"/>
                <w14:ligatures w14:val="none"/>
              </w:rPr>
              <w:t>.</w:t>
            </w:r>
          </w:p>
        </w:tc>
      </w:tr>
      <w:tr w:rsidR="00281E21" w:rsidRPr="00A6076C" w14:paraId="032B6D2C" w14:textId="77777777" w:rsidTr="0034373F">
        <w:trPr>
          <w:trHeight w:val="1842"/>
        </w:trPr>
        <w:tc>
          <w:tcPr>
            <w:tcW w:w="1698" w:type="dxa"/>
            <w:shd w:val="clear" w:color="auto" w:fill="F2F2F2" w:themeFill="background1" w:themeFillShade="F2"/>
            <w:vAlign w:val="center"/>
            <w:hideMark/>
          </w:tcPr>
          <w:p w14:paraId="4DE58711"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Inne </w:t>
            </w:r>
          </w:p>
        </w:tc>
        <w:tc>
          <w:tcPr>
            <w:tcW w:w="13753" w:type="dxa"/>
            <w:gridSpan w:val="2"/>
            <w:shd w:val="clear" w:color="auto" w:fill="auto"/>
            <w:vAlign w:val="center"/>
            <w:hideMark/>
          </w:tcPr>
          <w:p w14:paraId="797B83E5"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Odłączany stand bez użycia narzędzi </w:t>
            </w:r>
          </w:p>
          <w:p w14:paraId="127FD78A"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VESA 100mm. Możliwość podłączenia do obudowy dedykowanych głośników/listwa głośnikowa  </w:t>
            </w:r>
          </w:p>
          <w:p w14:paraId="4D7C799C"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Dołączone kable do monitora: </w:t>
            </w:r>
          </w:p>
          <w:p w14:paraId="3B524384"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1x Kabel zasilający  </w:t>
            </w:r>
          </w:p>
          <w:p w14:paraId="5DF503BB"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Kabel DisplayPort do DisplayPort (min. 1,8 m)  </w:t>
            </w:r>
          </w:p>
          <w:p w14:paraId="1B9D028A"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 x kabel upstream USB 3.2 Generacji 1. - USB Typ A do C – min. 1.8 m </w:t>
            </w:r>
          </w:p>
          <w:p w14:paraId="7177274B" w14:textId="4F615D46"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 x kabel z USB-C na USB-C – min. 1 m</w:t>
            </w:r>
          </w:p>
        </w:tc>
      </w:tr>
    </w:tbl>
    <w:p w14:paraId="371EEBCE" w14:textId="2BF7705A" w:rsidR="00B919F8" w:rsidRPr="00A6076C" w:rsidRDefault="00B919F8">
      <w:pPr>
        <w:rPr>
          <w:rFonts w:ascii="Lato Light" w:hAnsi="Lato Light"/>
          <w:sz w:val="18"/>
          <w:szCs w:val="18"/>
        </w:rPr>
      </w:pPr>
    </w:p>
    <w:p w14:paraId="4E9DEC89" w14:textId="77777777" w:rsidR="00B919F8" w:rsidRPr="00A6076C" w:rsidRDefault="00B919F8">
      <w:pPr>
        <w:rPr>
          <w:rFonts w:ascii="Lato Light" w:hAnsi="Lato Light"/>
          <w:sz w:val="18"/>
          <w:szCs w:val="18"/>
        </w:rPr>
      </w:pPr>
      <w:r w:rsidRPr="00A6076C">
        <w:rPr>
          <w:rFonts w:ascii="Lato Light" w:hAnsi="Lato Light"/>
          <w:sz w:val="18"/>
          <w:szCs w:val="18"/>
        </w:rPr>
        <w:br w:type="page"/>
      </w:r>
    </w:p>
    <w:p w14:paraId="1B881452" w14:textId="77777777" w:rsidR="00B919F8" w:rsidRPr="00A6076C" w:rsidRDefault="00B919F8" w:rsidP="00B919F8">
      <w:pPr>
        <w:pStyle w:val="paragraph"/>
        <w:spacing w:before="0" w:beforeAutospacing="0" w:after="0" w:afterAutospacing="0"/>
        <w:jc w:val="center"/>
        <w:textAlignment w:val="baseline"/>
        <w:rPr>
          <w:rFonts w:ascii="Lato Light" w:hAnsi="Lato Light" w:cs="Segoe UI"/>
        </w:rPr>
      </w:pPr>
      <w:r w:rsidRPr="00A6076C">
        <w:rPr>
          <w:rStyle w:val="normaltextrun"/>
          <w:rFonts w:ascii="Lato Light" w:hAnsi="Lato Light" w:cs="Segoe UI"/>
          <w:b/>
          <w:bCs/>
        </w:rPr>
        <w:t>OPIS PRZEDMIOTU ZAMÓWIENIA </w:t>
      </w:r>
      <w:r w:rsidRPr="00A6076C">
        <w:rPr>
          <w:rStyle w:val="eop"/>
          <w:rFonts w:ascii="Lato Light" w:hAnsi="Lato Light" w:cs="Segoe UI"/>
        </w:rPr>
        <w:t> </w:t>
      </w:r>
    </w:p>
    <w:p w14:paraId="4E804B61" w14:textId="77777777" w:rsidR="00B919F8" w:rsidRPr="00A6076C" w:rsidRDefault="00B919F8" w:rsidP="00B919F8">
      <w:pPr>
        <w:pStyle w:val="paragraph"/>
        <w:spacing w:before="0" w:beforeAutospacing="0" w:after="0" w:afterAutospacing="0"/>
        <w:jc w:val="center"/>
        <w:textAlignment w:val="baseline"/>
        <w:rPr>
          <w:rStyle w:val="eop"/>
          <w:rFonts w:ascii="Lato Light" w:hAnsi="Lato Light" w:cs="Segoe UI"/>
        </w:rPr>
      </w:pPr>
      <w:r w:rsidRPr="00A6076C">
        <w:rPr>
          <w:rStyle w:val="normaltextrun"/>
          <w:rFonts w:ascii="Lato Light" w:hAnsi="Lato Light" w:cs="Segoe UI"/>
          <w:b/>
          <w:bCs/>
        </w:rPr>
        <w:t>„CYFROWA GMINA” – Grant Gminy Żnin</w:t>
      </w:r>
      <w:r w:rsidRPr="00A6076C">
        <w:rPr>
          <w:rStyle w:val="eop"/>
          <w:rFonts w:ascii="Lato Light" w:hAnsi="Lato Light" w:cs="Segoe UI"/>
        </w:rPr>
        <w:t> </w:t>
      </w:r>
    </w:p>
    <w:p w14:paraId="2AD8ADEB" w14:textId="77777777" w:rsidR="00B919F8" w:rsidRPr="00A6076C" w:rsidRDefault="00B919F8" w:rsidP="00B919F8">
      <w:pPr>
        <w:pStyle w:val="paragraph"/>
        <w:spacing w:before="0" w:beforeAutospacing="0" w:after="0" w:afterAutospacing="0"/>
        <w:jc w:val="center"/>
        <w:textAlignment w:val="baseline"/>
        <w:rPr>
          <w:rStyle w:val="eop"/>
          <w:rFonts w:ascii="Lato Light" w:hAnsi="Lato Light" w:cs="Segoe UI"/>
          <w:sz w:val="22"/>
          <w:szCs w:val="22"/>
        </w:rPr>
      </w:pPr>
    </w:p>
    <w:p w14:paraId="5594D681" w14:textId="77777777" w:rsidR="00B919F8" w:rsidRPr="00A6076C" w:rsidRDefault="00B919F8" w:rsidP="00B919F8">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1.</w:t>
      </w:r>
    </w:p>
    <w:p w14:paraId="49F5ED4D" w14:textId="5D81FFB0" w:rsidR="00B919F8" w:rsidRPr="00A6076C" w:rsidRDefault="00B919F8" w:rsidP="00B919F8">
      <w:pPr>
        <w:pStyle w:val="paragraph"/>
        <w:spacing w:before="0" w:beforeAutospacing="0" w:after="0" w:afterAutospacing="0"/>
        <w:textAlignment w:val="baseline"/>
        <w:rPr>
          <w:rStyle w:val="normaltextrun"/>
          <w:rFonts w:ascii="Lato Light" w:hAnsi="Lato Light" w:cs="Calibri Light"/>
          <w:b/>
          <w:bCs/>
          <w:color w:val="000000" w:themeColor="text1"/>
          <w:sz w:val="22"/>
          <w:szCs w:val="22"/>
          <w:shd w:val="clear" w:color="auto" w:fill="FFFFFF"/>
        </w:rPr>
      </w:pPr>
      <w:r w:rsidRPr="00A6076C">
        <w:rPr>
          <w:rStyle w:val="normaltextrun"/>
          <w:rFonts w:ascii="Lato Light" w:hAnsi="Lato Light" w:cs="Calibri Light"/>
          <w:b/>
          <w:bCs/>
          <w:color w:val="000000" w:themeColor="text1"/>
          <w:sz w:val="22"/>
          <w:szCs w:val="22"/>
        </w:rPr>
        <w:t xml:space="preserve">2. </w:t>
      </w:r>
      <w:r w:rsidR="00D00080" w:rsidRPr="00A6076C">
        <w:rPr>
          <w:rStyle w:val="normaltextrun"/>
          <w:rFonts w:ascii="Lato Light" w:hAnsi="Lato Light" w:cs="Calibri Light"/>
          <w:b/>
          <w:bCs/>
          <w:color w:val="000000" w:themeColor="text1"/>
          <w:sz w:val="22"/>
          <w:szCs w:val="22"/>
        </w:rPr>
        <w:t>Zakup sprzętu informatycznego IT typu k</w:t>
      </w:r>
      <w:r w:rsidRPr="00A6076C">
        <w:rPr>
          <w:rStyle w:val="normaltextrun"/>
          <w:rFonts w:ascii="Lato Light" w:hAnsi="Lato Light" w:cs="Calibri Light"/>
          <w:b/>
          <w:bCs/>
          <w:color w:val="000000" w:themeColor="text1"/>
          <w:sz w:val="22"/>
          <w:szCs w:val="22"/>
          <w:shd w:val="clear" w:color="auto" w:fill="FFFFFF"/>
        </w:rPr>
        <w:t>omputer przenośny (</w:t>
      </w:r>
      <w:r w:rsidR="00D00080" w:rsidRPr="00A6076C">
        <w:rPr>
          <w:rStyle w:val="normaltextrun"/>
          <w:rFonts w:ascii="Lato Light" w:hAnsi="Lato Light" w:cs="Calibri Light"/>
          <w:b/>
          <w:bCs/>
          <w:color w:val="000000" w:themeColor="text1"/>
          <w:sz w:val="22"/>
          <w:szCs w:val="22"/>
          <w:shd w:val="clear" w:color="auto" w:fill="FFFFFF"/>
        </w:rPr>
        <w:t>laptop</w:t>
      </w:r>
      <w:r w:rsidRPr="00A6076C">
        <w:rPr>
          <w:rStyle w:val="normaltextrun"/>
          <w:rFonts w:ascii="Lato Light" w:hAnsi="Lato Light" w:cs="Calibri Light"/>
          <w:b/>
          <w:bCs/>
          <w:color w:val="000000" w:themeColor="text1"/>
          <w:sz w:val="22"/>
          <w:szCs w:val="22"/>
          <w:shd w:val="clear" w:color="auto" w:fill="FFFFFF"/>
        </w:rPr>
        <w:t>) - 25 szt.</w:t>
      </w:r>
    </w:p>
    <w:p w14:paraId="20CAEA8E" w14:textId="77777777" w:rsidR="00B919F8" w:rsidRPr="00A6076C" w:rsidRDefault="00B919F8" w:rsidP="00B919F8">
      <w:pPr>
        <w:pStyle w:val="paragraph"/>
        <w:spacing w:before="0" w:beforeAutospacing="0" w:after="0" w:afterAutospacing="0"/>
        <w:textAlignment w:val="baseline"/>
        <w:rPr>
          <w:rFonts w:ascii="Lato Light" w:hAnsi="Lato Light" w:cs="Segoe UI"/>
          <w:b/>
          <w:bCs/>
          <w:color w:val="000000" w:themeColor="text1"/>
        </w:rPr>
      </w:pPr>
    </w:p>
    <w:tbl>
      <w:tblPr>
        <w:tblW w:w="14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42"/>
        <w:gridCol w:w="4312"/>
        <w:gridCol w:w="1757"/>
        <w:gridCol w:w="1645"/>
        <w:gridCol w:w="1417"/>
        <w:gridCol w:w="2023"/>
        <w:gridCol w:w="851"/>
        <w:gridCol w:w="1134"/>
      </w:tblGrid>
      <w:tr w:rsidR="00012E2E" w:rsidRPr="00A6076C" w14:paraId="246801B2" w14:textId="140FD809" w:rsidTr="00012E2E">
        <w:trPr>
          <w:trHeight w:val="455"/>
        </w:trPr>
        <w:tc>
          <w:tcPr>
            <w:tcW w:w="1642" w:type="dxa"/>
            <w:shd w:val="clear" w:color="auto" w:fill="BFBFBF" w:themeFill="background1" w:themeFillShade="BF"/>
            <w:vAlign w:val="center"/>
            <w:hideMark/>
          </w:tcPr>
          <w:p w14:paraId="77E3B7F5" w14:textId="6985F111" w:rsidR="00012E2E" w:rsidRPr="00A6076C" w:rsidRDefault="00012E2E" w:rsidP="0034373F">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val="en-US" w:eastAsia="pl-PL"/>
                <w14:ligatures w14:val="none"/>
              </w:rPr>
              <w:t>Nazwa</w:t>
            </w:r>
            <w:r>
              <w:rPr>
                <w:rFonts w:ascii="Lato Light" w:eastAsia="Times New Roman" w:hAnsi="Lato Light" w:cs="Calibri"/>
                <w:b/>
                <w:bCs/>
                <w:kern w:val="0"/>
                <w:sz w:val="18"/>
                <w:szCs w:val="18"/>
                <w:lang w:val="en-US" w:eastAsia="pl-PL"/>
                <w14:ligatures w14:val="none"/>
              </w:rPr>
              <w:t xml:space="preserve"> komponentu </w:t>
            </w:r>
          </w:p>
        </w:tc>
        <w:tc>
          <w:tcPr>
            <w:tcW w:w="4312" w:type="dxa"/>
            <w:shd w:val="clear" w:color="auto" w:fill="BFBFBF" w:themeFill="background1" w:themeFillShade="BF"/>
            <w:vAlign w:val="center"/>
            <w:hideMark/>
          </w:tcPr>
          <w:p w14:paraId="76152637" w14:textId="7C070D5E" w:rsidR="00012E2E" w:rsidRPr="00A6076C" w:rsidRDefault="00012E2E" w:rsidP="0034373F">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val="en-US" w:eastAsia="pl-PL"/>
                <w14:ligatures w14:val="none"/>
              </w:rPr>
              <w:t>Wymagane parametry techniczne</w:t>
            </w:r>
          </w:p>
        </w:tc>
        <w:tc>
          <w:tcPr>
            <w:tcW w:w="1757" w:type="dxa"/>
            <w:shd w:val="clear" w:color="auto" w:fill="BFBFBF"/>
          </w:tcPr>
          <w:p w14:paraId="317C26FD" w14:textId="77777777" w:rsidR="00012E2E" w:rsidRDefault="00012E2E" w:rsidP="0034373F">
            <w:pPr>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Propozycja wykonawcy:</w:t>
            </w:r>
          </w:p>
          <w:p w14:paraId="02F08384" w14:textId="77777777" w:rsidR="00012E2E" w:rsidRPr="00F2367B" w:rsidRDefault="00012E2E" w:rsidP="0034373F">
            <w:pPr>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 xml:space="preserve">DOKŁADNY </w:t>
            </w:r>
            <w:r w:rsidRPr="00F2367B">
              <w:rPr>
                <w:rFonts w:ascii="Lato Light" w:eastAsia="Times New Roman" w:hAnsi="Lato Light" w:cs="Calibri Light"/>
                <w:b/>
                <w:bCs/>
                <w:kern w:val="0"/>
                <w:sz w:val="18"/>
                <w:szCs w:val="18"/>
                <w:lang w:eastAsia="pl-PL"/>
                <w14:ligatures w14:val="none"/>
              </w:rPr>
              <w:t xml:space="preserve">MODEL  SYMBOL, PRODUCENT </w:t>
            </w:r>
          </w:p>
          <w:p w14:paraId="19F514C0" w14:textId="77777777" w:rsidR="00012E2E" w:rsidRPr="00A6076C" w:rsidRDefault="00012E2E" w:rsidP="0034373F">
            <w:pPr>
              <w:spacing w:after="0" w:line="240" w:lineRule="auto"/>
              <w:jc w:val="center"/>
              <w:textAlignment w:val="baseline"/>
              <w:rPr>
                <w:rFonts w:ascii="Lato Light" w:eastAsia="Times New Roman" w:hAnsi="Lato Light" w:cs="Calibri"/>
                <w:b/>
                <w:bCs/>
                <w:kern w:val="0"/>
                <w:sz w:val="18"/>
                <w:szCs w:val="18"/>
                <w:lang w:val="en-US" w:eastAsia="pl-PL"/>
                <w14:ligatures w14:val="none"/>
              </w:rPr>
            </w:pPr>
          </w:p>
        </w:tc>
        <w:tc>
          <w:tcPr>
            <w:tcW w:w="1645" w:type="dxa"/>
            <w:shd w:val="clear" w:color="auto" w:fill="BFBFBF"/>
          </w:tcPr>
          <w:p w14:paraId="2AA5A0BC" w14:textId="5FF21CFE" w:rsidR="00012E2E" w:rsidRPr="00A6076C" w:rsidRDefault="00012E2E" w:rsidP="0034373F">
            <w:pPr>
              <w:spacing w:after="0" w:line="240" w:lineRule="auto"/>
              <w:jc w:val="center"/>
              <w:textAlignment w:val="baseline"/>
              <w:rPr>
                <w:rFonts w:ascii="Lato Light" w:eastAsia="Times New Roman" w:hAnsi="Lato Light" w:cs="Calibri"/>
                <w:b/>
                <w:bCs/>
                <w:kern w:val="0"/>
                <w:sz w:val="18"/>
                <w:szCs w:val="18"/>
                <w:lang w:val="en-US" w:eastAsia="pl-PL"/>
                <w14:ligatures w14:val="none"/>
              </w:rPr>
            </w:pPr>
            <w:r>
              <w:rPr>
                <w:rFonts w:ascii="Lato Light" w:eastAsia="Times New Roman" w:hAnsi="Lato Light" w:cs="Calibri Light"/>
                <w:b/>
                <w:bCs/>
                <w:kern w:val="0"/>
                <w:sz w:val="18"/>
                <w:szCs w:val="18"/>
                <w:lang w:eastAsia="pl-PL"/>
                <w14:ligatures w14:val="none"/>
              </w:rPr>
              <w:t>Cena jednostkowa netto  (zł)</w:t>
            </w:r>
          </w:p>
        </w:tc>
        <w:tc>
          <w:tcPr>
            <w:tcW w:w="1417" w:type="dxa"/>
            <w:shd w:val="clear" w:color="auto" w:fill="BFBFBF"/>
          </w:tcPr>
          <w:p w14:paraId="2D96443F" w14:textId="77777777" w:rsidR="00012E2E" w:rsidRPr="00012E2E" w:rsidRDefault="00012E2E" w:rsidP="00012E2E">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sidRPr="00012E2E">
              <w:rPr>
                <w:rFonts w:ascii="Lato Light" w:eastAsia="Times New Roman" w:hAnsi="Lato Light" w:cs="Calibri Light"/>
                <w:b/>
                <w:bCs/>
                <w:kern w:val="0"/>
                <w:sz w:val="18"/>
                <w:szCs w:val="18"/>
                <w:lang w:eastAsia="pl-PL"/>
                <w14:ligatures w14:val="none"/>
              </w:rPr>
              <w:t xml:space="preserve">Stawka VAT </w:t>
            </w:r>
          </w:p>
          <w:p w14:paraId="2360345B" w14:textId="78C4E001" w:rsidR="00012E2E" w:rsidRDefault="00012E2E" w:rsidP="00012E2E">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sidRPr="00012E2E">
              <w:rPr>
                <w:rFonts w:ascii="Lato Light" w:eastAsia="Times New Roman" w:hAnsi="Lato Light" w:cs="Calibri Light"/>
                <w:b/>
                <w:bCs/>
                <w:kern w:val="0"/>
                <w:sz w:val="18"/>
                <w:szCs w:val="18"/>
                <w:lang w:eastAsia="pl-PL"/>
                <w14:ligatures w14:val="none"/>
              </w:rPr>
              <w:t>(%)</w:t>
            </w:r>
          </w:p>
        </w:tc>
        <w:tc>
          <w:tcPr>
            <w:tcW w:w="2023" w:type="dxa"/>
            <w:shd w:val="clear" w:color="auto" w:fill="BFBFBF"/>
          </w:tcPr>
          <w:p w14:paraId="664F2566" w14:textId="0099B277" w:rsidR="00012E2E" w:rsidRDefault="00012E2E" w:rsidP="0034373F">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 xml:space="preserve">Cena jednostkowa brutto </w:t>
            </w:r>
          </w:p>
          <w:p w14:paraId="3E829B05" w14:textId="055AA4D5" w:rsidR="00012E2E" w:rsidRPr="00A6076C" w:rsidRDefault="00012E2E" w:rsidP="0034373F">
            <w:pPr>
              <w:spacing w:after="0" w:line="240" w:lineRule="auto"/>
              <w:jc w:val="center"/>
              <w:textAlignment w:val="baseline"/>
              <w:rPr>
                <w:rFonts w:ascii="Lato Light" w:eastAsia="Times New Roman" w:hAnsi="Lato Light" w:cs="Calibri"/>
                <w:b/>
                <w:bCs/>
                <w:kern w:val="0"/>
                <w:sz w:val="18"/>
                <w:szCs w:val="18"/>
                <w:lang w:val="en-US" w:eastAsia="pl-PL"/>
                <w14:ligatures w14:val="none"/>
              </w:rPr>
            </w:pPr>
            <w:r>
              <w:rPr>
                <w:rFonts w:ascii="Lato Light" w:eastAsia="Times New Roman" w:hAnsi="Lato Light" w:cs="Calibri Light"/>
                <w:b/>
                <w:bCs/>
                <w:kern w:val="0"/>
                <w:sz w:val="18"/>
                <w:szCs w:val="18"/>
                <w:lang w:eastAsia="pl-PL"/>
                <w14:ligatures w14:val="none"/>
              </w:rPr>
              <w:t>(zł)</w:t>
            </w:r>
          </w:p>
        </w:tc>
        <w:tc>
          <w:tcPr>
            <w:tcW w:w="851" w:type="dxa"/>
            <w:shd w:val="clear" w:color="auto" w:fill="BFBFBF"/>
          </w:tcPr>
          <w:p w14:paraId="2A9047BE" w14:textId="77777777" w:rsidR="00012E2E" w:rsidRDefault="00012E2E" w:rsidP="0034373F">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Liczba</w:t>
            </w:r>
          </w:p>
          <w:p w14:paraId="46E6F537" w14:textId="33D26C44" w:rsidR="00012E2E" w:rsidRPr="00A6076C" w:rsidRDefault="00012E2E" w:rsidP="0034373F">
            <w:pPr>
              <w:spacing w:after="0" w:line="240" w:lineRule="auto"/>
              <w:jc w:val="center"/>
              <w:textAlignment w:val="baseline"/>
              <w:rPr>
                <w:rFonts w:ascii="Lato Light" w:eastAsia="Times New Roman" w:hAnsi="Lato Light" w:cs="Calibri"/>
                <w:b/>
                <w:bCs/>
                <w:kern w:val="0"/>
                <w:sz w:val="18"/>
                <w:szCs w:val="18"/>
                <w:lang w:val="en-US" w:eastAsia="pl-PL"/>
                <w14:ligatures w14:val="none"/>
              </w:rPr>
            </w:pPr>
            <w:r>
              <w:rPr>
                <w:rFonts w:ascii="Lato Light" w:eastAsia="Times New Roman" w:hAnsi="Lato Light" w:cs="Calibri Light"/>
                <w:b/>
                <w:bCs/>
                <w:kern w:val="0"/>
                <w:sz w:val="18"/>
                <w:szCs w:val="18"/>
                <w:lang w:eastAsia="pl-PL"/>
                <w14:ligatures w14:val="none"/>
              </w:rPr>
              <w:t xml:space="preserve"> szt. </w:t>
            </w:r>
          </w:p>
        </w:tc>
        <w:tc>
          <w:tcPr>
            <w:tcW w:w="1134" w:type="dxa"/>
            <w:shd w:val="clear" w:color="auto" w:fill="BFBFBF"/>
          </w:tcPr>
          <w:p w14:paraId="142737F8" w14:textId="77777777" w:rsidR="00012E2E" w:rsidRDefault="00012E2E" w:rsidP="0034373F">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 xml:space="preserve">Cena  brutto (zł)  x </w:t>
            </w:r>
          </w:p>
          <w:p w14:paraId="3EDF8558" w14:textId="5D546DEA" w:rsidR="00012E2E" w:rsidRPr="00A6076C" w:rsidRDefault="00012E2E" w:rsidP="0034373F">
            <w:pPr>
              <w:spacing w:after="0" w:line="240" w:lineRule="auto"/>
              <w:jc w:val="center"/>
              <w:textAlignment w:val="baseline"/>
              <w:rPr>
                <w:rFonts w:ascii="Lato Light" w:eastAsia="Times New Roman" w:hAnsi="Lato Light" w:cs="Calibri"/>
                <w:b/>
                <w:bCs/>
                <w:kern w:val="0"/>
                <w:sz w:val="18"/>
                <w:szCs w:val="18"/>
                <w:lang w:val="en-US" w:eastAsia="pl-PL"/>
                <w14:ligatures w14:val="none"/>
              </w:rPr>
            </w:pPr>
            <w:r>
              <w:rPr>
                <w:rFonts w:ascii="Lato Light" w:eastAsia="Times New Roman" w:hAnsi="Lato Light" w:cs="Calibri Light"/>
                <w:b/>
                <w:bCs/>
                <w:kern w:val="0"/>
                <w:sz w:val="18"/>
                <w:szCs w:val="18"/>
                <w:lang w:eastAsia="pl-PL"/>
                <w14:ligatures w14:val="none"/>
              </w:rPr>
              <w:t>Kol. 6x7</w:t>
            </w:r>
          </w:p>
        </w:tc>
      </w:tr>
      <w:tr w:rsidR="00012E2E" w:rsidRPr="00A6076C" w14:paraId="1A387FCE" w14:textId="77777777" w:rsidTr="00012E2E">
        <w:trPr>
          <w:trHeight w:val="455"/>
        </w:trPr>
        <w:tc>
          <w:tcPr>
            <w:tcW w:w="1642" w:type="dxa"/>
            <w:shd w:val="clear" w:color="auto" w:fill="BFBFBF" w:themeFill="background1" w:themeFillShade="BF"/>
            <w:vAlign w:val="center"/>
          </w:tcPr>
          <w:p w14:paraId="775EAF8C" w14:textId="048BD1A3" w:rsidR="00012E2E" w:rsidRPr="00A6076C" w:rsidRDefault="00012E2E" w:rsidP="00CD542B">
            <w:pPr>
              <w:spacing w:after="0" w:line="240" w:lineRule="auto"/>
              <w:jc w:val="center"/>
              <w:textAlignment w:val="baseline"/>
              <w:rPr>
                <w:rFonts w:ascii="Lato Light" w:eastAsia="Times New Roman" w:hAnsi="Lato Light" w:cs="Calibri"/>
                <w:b/>
                <w:bCs/>
                <w:kern w:val="0"/>
                <w:sz w:val="18"/>
                <w:szCs w:val="18"/>
                <w:lang w:val="en-US" w:eastAsia="pl-PL"/>
                <w14:ligatures w14:val="none"/>
              </w:rPr>
            </w:pPr>
            <w:r>
              <w:rPr>
                <w:rFonts w:ascii="Lato Light" w:eastAsia="Times New Roman" w:hAnsi="Lato Light" w:cs="Calibri"/>
                <w:b/>
                <w:bCs/>
                <w:kern w:val="0"/>
                <w:sz w:val="18"/>
                <w:szCs w:val="18"/>
                <w:lang w:val="en-US" w:eastAsia="pl-PL"/>
                <w14:ligatures w14:val="none"/>
              </w:rPr>
              <w:t>1</w:t>
            </w:r>
          </w:p>
        </w:tc>
        <w:tc>
          <w:tcPr>
            <w:tcW w:w="4312" w:type="dxa"/>
            <w:shd w:val="clear" w:color="auto" w:fill="BFBFBF" w:themeFill="background1" w:themeFillShade="BF"/>
            <w:vAlign w:val="center"/>
          </w:tcPr>
          <w:p w14:paraId="06817AA9" w14:textId="02F61EDA" w:rsidR="00012E2E" w:rsidRPr="00A6076C" w:rsidRDefault="00012E2E" w:rsidP="00CD542B">
            <w:pPr>
              <w:spacing w:after="0" w:line="240" w:lineRule="auto"/>
              <w:jc w:val="center"/>
              <w:textAlignment w:val="baseline"/>
              <w:rPr>
                <w:rFonts w:ascii="Lato Light" w:eastAsia="Times New Roman" w:hAnsi="Lato Light" w:cs="Calibri"/>
                <w:b/>
                <w:bCs/>
                <w:kern w:val="0"/>
                <w:sz w:val="18"/>
                <w:szCs w:val="18"/>
                <w:lang w:val="en-US" w:eastAsia="pl-PL"/>
                <w14:ligatures w14:val="none"/>
              </w:rPr>
            </w:pPr>
            <w:r>
              <w:rPr>
                <w:rFonts w:ascii="Lato Light" w:eastAsia="Times New Roman" w:hAnsi="Lato Light" w:cs="Calibri"/>
                <w:b/>
                <w:bCs/>
                <w:kern w:val="0"/>
                <w:sz w:val="18"/>
                <w:szCs w:val="18"/>
                <w:lang w:val="en-US" w:eastAsia="pl-PL"/>
                <w14:ligatures w14:val="none"/>
              </w:rPr>
              <w:t>2</w:t>
            </w:r>
          </w:p>
        </w:tc>
        <w:tc>
          <w:tcPr>
            <w:tcW w:w="1757" w:type="dxa"/>
            <w:shd w:val="clear" w:color="auto" w:fill="BFBFBF"/>
          </w:tcPr>
          <w:p w14:paraId="304B4EFB" w14:textId="370A535C" w:rsidR="00012E2E" w:rsidRDefault="00012E2E" w:rsidP="00CD542B">
            <w:pPr>
              <w:jc w:val="center"/>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3</w:t>
            </w:r>
          </w:p>
        </w:tc>
        <w:tc>
          <w:tcPr>
            <w:tcW w:w="1645" w:type="dxa"/>
            <w:shd w:val="clear" w:color="auto" w:fill="BFBFBF"/>
          </w:tcPr>
          <w:p w14:paraId="5421C5C1" w14:textId="222CB2D0" w:rsidR="00012E2E" w:rsidRDefault="00012E2E" w:rsidP="00CD542B">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4</w:t>
            </w:r>
          </w:p>
        </w:tc>
        <w:tc>
          <w:tcPr>
            <w:tcW w:w="1417" w:type="dxa"/>
            <w:shd w:val="clear" w:color="auto" w:fill="BFBFBF"/>
          </w:tcPr>
          <w:p w14:paraId="79E42314" w14:textId="7C1D1218" w:rsidR="00012E2E" w:rsidRDefault="00012E2E" w:rsidP="00CD542B">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5</w:t>
            </w:r>
          </w:p>
        </w:tc>
        <w:tc>
          <w:tcPr>
            <w:tcW w:w="2023" w:type="dxa"/>
            <w:shd w:val="clear" w:color="auto" w:fill="BFBFBF"/>
          </w:tcPr>
          <w:p w14:paraId="2EAC5D66" w14:textId="3F7137A2" w:rsidR="00012E2E" w:rsidRDefault="00012E2E" w:rsidP="00CD542B">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6</w:t>
            </w:r>
          </w:p>
        </w:tc>
        <w:tc>
          <w:tcPr>
            <w:tcW w:w="851" w:type="dxa"/>
            <w:shd w:val="clear" w:color="auto" w:fill="BFBFBF"/>
          </w:tcPr>
          <w:p w14:paraId="2587D531" w14:textId="6AE00715" w:rsidR="00012E2E" w:rsidRDefault="00012E2E" w:rsidP="00CD542B">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7</w:t>
            </w:r>
          </w:p>
        </w:tc>
        <w:tc>
          <w:tcPr>
            <w:tcW w:w="1134" w:type="dxa"/>
            <w:shd w:val="clear" w:color="auto" w:fill="BFBFBF"/>
          </w:tcPr>
          <w:p w14:paraId="670A890C" w14:textId="5C1D3E32" w:rsidR="00012E2E" w:rsidRDefault="00012E2E" w:rsidP="00CD542B">
            <w:pPr>
              <w:spacing w:after="0" w:line="240" w:lineRule="auto"/>
              <w:jc w:val="center"/>
              <w:textAlignment w:val="baseline"/>
              <w:rPr>
                <w:rFonts w:ascii="Lato Light" w:eastAsia="Times New Roman" w:hAnsi="Lato Light" w:cs="Calibri Light"/>
                <w:b/>
                <w:bCs/>
                <w:kern w:val="0"/>
                <w:sz w:val="18"/>
                <w:szCs w:val="18"/>
                <w:lang w:eastAsia="pl-PL"/>
                <w14:ligatures w14:val="none"/>
              </w:rPr>
            </w:pPr>
            <w:r>
              <w:rPr>
                <w:rFonts w:ascii="Lato Light" w:eastAsia="Times New Roman" w:hAnsi="Lato Light" w:cs="Calibri Light"/>
                <w:b/>
                <w:bCs/>
                <w:kern w:val="0"/>
                <w:sz w:val="18"/>
                <w:szCs w:val="18"/>
                <w:lang w:eastAsia="pl-PL"/>
                <w14:ligatures w14:val="none"/>
              </w:rPr>
              <w:t>8</w:t>
            </w:r>
          </w:p>
        </w:tc>
      </w:tr>
      <w:tr w:rsidR="00012E2E" w:rsidRPr="00A6076C" w14:paraId="40B05FBA" w14:textId="77777777" w:rsidTr="00012E2E">
        <w:trPr>
          <w:trHeight w:val="562"/>
        </w:trPr>
        <w:tc>
          <w:tcPr>
            <w:tcW w:w="1642" w:type="dxa"/>
            <w:shd w:val="clear" w:color="auto" w:fill="F2F2F2"/>
            <w:vAlign w:val="center"/>
          </w:tcPr>
          <w:p w14:paraId="25D30A52" w14:textId="3307F7FF" w:rsidR="00012E2E" w:rsidRPr="00A6076C" w:rsidRDefault="00012E2E" w:rsidP="00684AE5">
            <w:pPr>
              <w:spacing w:after="0" w:line="240" w:lineRule="auto"/>
              <w:textAlignment w:val="baseline"/>
              <w:rPr>
                <w:rFonts w:ascii="Lato Light" w:eastAsia="Times New Roman" w:hAnsi="Lato Light" w:cs="Calibri"/>
                <w:b/>
                <w:bCs/>
                <w:color w:val="000000"/>
                <w:kern w:val="0"/>
                <w:sz w:val="18"/>
                <w:szCs w:val="18"/>
                <w:lang w:val="en-US" w:eastAsia="pl-PL"/>
                <w14:ligatures w14:val="none"/>
              </w:rPr>
            </w:pPr>
            <w:r>
              <w:rPr>
                <w:rFonts w:ascii="Lato Light" w:eastAsia="Times New Roman" w:hAnsi="Lato Light" w:cs="Calibri"/>
                <w:b/>
                <w:bCs/>
                <w:color w:val="000000"/>
                <w:kern w:val="0"/>
                <w:sz w:val="18"/>
                <w:szCs w:val="18"/>
                <w:lang w:val="en-US" w:eastAsia="pl-PL"/>
                <w14:ligatures w14:val="none"/>
              </w:rPr>
              <w:t>L</w:t>
            </w:r>
            <w:r>
              <w:rPr>
                <w:rFonts w:eastAsia="Times New Roman" w:cs="Calibri"/>
                <w:color w:val="000000"/>
                <w:kern w:val="0"/>
                <w:sz w:val="18"/>
                <w:szCs w:val="18"/>
                <w:lang w:val="en-US" w:eastAsia="pl-PL"/>
                <w14:ligatures w14:val="none"/>
              </w:rPr>
              <w:t xml:space="preserve">aptop </w:t>
            </w:r>
          </w:p>
        </w:tc>
        <w:tc>
          <w:tcPr>
            <w:tcW w:w="4312" w:type="dxa"/>
            <w:shd w:val="clear" w:color="auto" w:fill="auto"/>
            <w:vAlign w:val="center"/>
          </w:tcPr>
          <w:p w14:paraId="2C3FB97E" w14:textId="58740E76" w:rsidR="00012E2E" w:rsidRPr="00A6076C" w:rsidRDefault="00012E2E" w:rsidP="00B919F8">
            <w:pPr>
              <w:spacing w:after="0" w:line="240" w:lineRule="auto"/>
              <w:textAlignment w:val="baseline"/>
              <w:rPr>
                <w:rFonts w:ascii="Lato Light" w:eastAsia="Times New Roman" w:hAnsi="Lato Light" w:cs="Calibri"/>
                <w:kern w:val="0"/>
                <w:sz w:val="18"/>
                <w:szCs w:val="18"/>
                <w:lang w:eastAsia="pl-PL"/>
                <w14:ligatures w14:val="none"/>
              </w:rPr>
            </w:pPr>
            <w:r>
              <w:rPr>
                <w:rFonts w:ascii="Lato Light" w:eastAsia="Times New Roman" w:hAnsi="Lato Light" w:cs="Calibri"/>
                <w:kern w:val="0"/>
                <w:sz w:val="18"/>
                <w:szCs w:val="18"/>
                <w:lang w:eastAsia="pl-PL"/>
                <w14:ligatures w14:val="none"/>
              </w:rPr>
              <w:t>Laptop, opis poniżej</w:t>
            </w:r>
          </w:p>
        </w:tc>
        <w:tc>
          <w:tcPr>
            <w:tcW w:w="1757" w:type="dxa"/>
            <w:shd w:val="clear" w:color="auto" w:fill="FFFF00"/>
          </w:tcPr>
          <w:p w14:paraId="23BBD81D" w14:textId="77777777" w:rsidR="00012E2E" w:rsidRPr="00A6076C" w:rsidRDefault="00012E2E" w:rsidP="00B919F8">
            <w:pPr>
              <w:spacing w:after="0" w:line="240" w:lineRule="auto"/>
              <w:textAlignment w:val="baseline"/>
              <w:rPr>
                <w:rFonts w:ascii="Lato Light" w:eastAsia="Times New Roman" w:hAnsi="Lato Light" w:cs="Calibri"/>
                <w:kern w:val="0"/>
                <w:sz w:val="18"/>
                <w:szCs w:val="18"/>
                <w:lang w:eastAsia="pl-PL"/>
                <w14:ligatures w14:val="none"/>
              </w:rPr>
            </w:pPr>
          </w:p>
        </w:tc>
        <w:tc>
          <w:tcPr>
            <w:tcW w:w="1645" w:type="dxa"/>
            <w:shd w:val="clear" w:color="auto" w:fill="FFFF00"/>
          </w:tcPr>
          <w:p w14:paraId="785E92FE" w14:textId="77777777" w:rsidR="00012E2E" w:rsidRPr="00A6076C" w:rsidRDefault="00012E2E" w:rsidP="00B919F8">
            <w:pPr>
              <w:spacing w:after="0" w:line="240" w:lineRule="auto"/>
              <w:textAlignment w:val="baseline"/>
              <w:rPr>
                <w:rFonts w:ascii="Lato Light" w:eastAsia="Times New Roman" w:hAnsi="Lato Light" w:cs="Calibri"/>
                <w:kern w:val="0"/>
                <w:sz w:val="18"/>
                <w:szCs w:val="18"/>
                <w:lang w:eastAsia="pl-PL"/>
                <w14:ligatures w14:val="none"/>
              </w:rPr>
            </w:pPr>
          </w:p>
        </w:tc>
        <w:tc>
          <w:tcPr>
            <w:tcW w:w="1417" w:type="dxa"/>
            <w:shd w:val="clear" w:color="auto" w:fill="FFFF00"/>
          </w:tcPr>
          <w:p w14:paraId="1070F7E4" w14:textId="77777777" w:rsidR="00012E2E" w:rsidRPr="00A6076C" w:rsidRDefault="00012E2E" w:rsidP="00B919F8">
            <w:pPr>
              <w:spacing w:after="0" w:line="240" w:lineRule="auto"/>
              <w:textAlignment w:val="baseline"/>
              <w:rPr>
                <w:rFonts w:ascii="Lato Light" w:eastAsia="Times New Roman" w:hAnsi="Lato Light" w:cs="Calibri"/>
                <w:kern w:val="0"/>
                <w:sz w:val="18"/>
                <w:szCs w:val="18"/>
                <w:lang w:eastAsia="pl-PL"/>
                <w14:ligatures w14:val="none"/>
              </w:rPr>
            </w:pPr>
          </w:p>
        </w:tc>
        <w:tc>
          <w:tcPr>
            <w:tcW w:w="2023" w:type="dxa"/>
            <w:shd w:val="clear" w:color="auto" w:fill="FFFF00"/>
          </w:tcPr>
          <w:p w14:paraId="5F3A1EE5" w14:textId="4022C1C8" w:rsidR="00012E2E" w:rsidRPr="00A6076C" w:rsidRDefault="00012E2E" w:rsidP="00B919F8">
            <w:pPr>
              <w:spacing w:after="0" w:line="240" w:lineRule="auto"/>
              <w:textAlignment w:val="baseline"/>
              <w:rPr>
                <w:rFonts w:ascii="Lato Light" w:eastAsia="Times New Roman" w:hAnsi="Lato Light" w:cs="Calibri"/>
                <w:kern w:val="0"/>
                <w:sz w:val="18"/>
                <w:szCs w:val="18"/>
                <w:lang w:eastAsia="pl-PL"/>
                <w14:ligatures w14:val="none"/>
              </w:rPr>
            </w:pPr>
          </w:p>
        </w:tc>
        <w:tc>
          <w:tcPr>
            <w:tcW w:w="851" w:type="dxa"/>
            <w:shd w:val="clear" w:color="auto" w:fill="FFFF00"/>
          </w:tcPr>
          <w:p w14:paraId="53C02483" w14:textId="1193C68B" w:rsidR="00012E2E" w:rsidRPr="00CD542B" w:rsidRDefault="00012E2E" w:rsidP="0034373F">
            <w:pPr>
              <w:spacing w:after="0" w:line="240" w:lineRule="auto"/>
              <w:jc w:val="center"/>
              <w:textAlignment w:val="baseline"/>
              <w:rPr>
                <w:rFonts w:ascii="Lato Light" w:eastAsia="Times New Roman" w:hAnsi="Lato Light" w:cs="Calibri"/>
                <w:b/>
                <w:bCs/>
                <w:kern w:val="0"/>
                <w:sz w:val="28"/>
                <w:szCs w:val="28"/>
                <w:lang w:eastAsia="pl-PL"/>
                <w14:ligatures w14:val="none"/>
              </w:rPr>
            </w:pPr>
            <w:r w:rsidRPr="00CD542B">
              <w:rPr>
                <w:rFonts w:ascii="Lato Light" w:eastAsia="Times New Roman" w:hAnsi="Lato Light" w:cs="Calibri"/>
                <w:b/>
                <w:bCs/>
                <w:kern w:val="0"/>
                <w:sz w:val="28"/>
                <w:szCs w:val="28"/>
                <w:lang w:eastAsia="pl-PL"/>
                <w14:ligatures w14:val="none"/>
              </w:rPr>
              <w:t>25</w:t>
            </w:r>
          </w:p>
        </w:tc>
        <w:tc>
          <w:tcPr>
            <w:tcW w:w="1134" w:type="dxa"/>
            <w:shd w:val="clear" w:color="auto" w:fill="FFFF00"/>
          </w:tcPr>
          <w:p w14:paraId="0D458FF5" w14:textId="77777777" w:rsidR="00012E2E" w:rsidRPr="00A6076C" w:rsidRDefault="00012E2E" w:rsidP="00B919F8">
            <w:pPr>
              <w:spacing w:after="0" w:line="240" w:lineRule="auto"/>
              <w:textAlignment w:val="baseline"/>
              <w:rPr>
                <w:rFonts w:ascii="Lato Light" w:eastAsia="Times New Roman" w:hAnsi="Lato Light" w:cs="Calibri"/>
                <w:kern w:val="0"/>
                <w:sz w:val="18"/>
                <w:szCs w:val="18"/>
                <w:lang w:eastAsia="pl-PL"/>
                <w14:ligatures w14:val="none"/>
              </w:rPr>
            </w:pPr>
          </w:p>
        </w:tc>
      </w:tr>
      <w:tr w:rsidR="00012E2E" w:rsidRPr="00A6076C" w14:paraId="3501BE06" w14:textId="200B6407" w:rsidTr="00012E2E">
        <w:trPr>
          <w:trHeight w:val="562"/>
        </w:trPr>
        <w:tc>
          <w:tcPr>
            <w:tcW w:w="1642" w:type="dxa"/>
            <w:shd w:val="clear" w:color="auto" w:fill="F2F2F2"/>
            <w:vAlign w:val="center"/>
            <w:hideMark/>
          </w:tcPr>
          <w:p w14:paraId="4515CAED" w14:textId="571DA7EE" w:rsidR="00012E2E" w:rsidRPr="00A6076C" w:rsidRDefault="00012E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Zastosowanie</w:t>
            </w:r>
          </w:p>
        </w:tc>
        <w:tc>
          <w:tcPr>
            <w:tcW w:w="4312" w:type="dxa"/>
          </w:tcPr>
          <w:p w14:paraId="08E0AE59" w14:textId="77777777" w:rsidR="00012E2E" w:rsidRPr="00A6076C" w:rsidRDefault="00012E2E" w:rsidP="00B919F8">
            <w:pPr>
              <w:spacing w:after="0" w:line="240" w:lineRule="auto"/>
              <w:textAlignment w:val="baseline"/>
              <w:rPr>
                <w:rFonts w:ascii="Lato Light" w:eastAsia="Times New Roman" w:hAnsi="Lato Light" w:cs="Calibri"/>
                <w:kern w:val="0"/>
                <w:sz w:val="18"/>
                <w:szCs w:val="18"/>
                <w:lang w:eastAsia="pl-PL"/>
                <w14:ligatures w14:val="none"/>
              </w:rPr>
            </w:pPr>
          </w:p>
        </w:tc>
        <w:tc>
          <w:tcPr>
            <w:tcW w:w="8827" w:type="dxa"/>
            <w:gridSpan w:val="6"/>
            <w:shd w:val="clear" w:color="auto" w:fill="auto"/>
            <w:vAlign w:val="center"/>
            <w:hideMark/>
          </w:tcPr>
          <w:p w14:paraId="700918F6" w14:textId="58E29E53" w:rsidR="00012E2E" w:rsidRPr="00A6076C" w:rsidRDefault="00012E2E" w:rsidP="00B919F8">
            <w:pPr>
              <w:spacing w:after="0" w:line="240" w:lineRule="auto"/>
              <w:textAlignment w:val="baseline"/>
              <w:rPr>
                <w:rFonts w:ascii="Lato Light" w:eastAsia="Times New Roman" w:hAnsi="Lato Light" w:cs="Calibr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Komputer mobilny będzie wykorzystywany dla potrzeb aplikacji biurowych, edukacyjnych, obliczeniowych, dostępu do Internetu oraz poczty elektronicznej. </w:t>
            </w:r>
          </w:p>
        </w:tc>
      </w:tr>
      <w:tr w:rsidR="00012E2E" w:rsidRPr="00A6076C" w14:paraId="028A2D63" w14:textId="280F8CF4" w:rsidTr="00012E2E">
        <w:trPr>
          <w:trHeight w:val="727"/>
        </w:trPr>
        <w:tc>
          <w:tcPr>
            <w:tcW w:w="1642" w:type="dxa"/>
            <w:shd w:val="clear" w:color="auto" w:fill="F2F2F2"/>
            <w:vAlign w:val="center"/>
            <w:hideMark/>
          </w:tcPr>
          <w:p w14:paraId="1EE3B2B1" w14:textId="27C02DF4" w:rsidR="00012E2E" w:rsidRPr="00A6076C" w:rsidRDefault="00012E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Wbudowany wyświetlacz</w:t>
            </w:r>
          </w:p>
        </w:tc>
        <w:tc>
          <w:tcPr>
            <w:tcW w:w="4312" w:type="dxa"/>
          </w:tcPr>
          <w:p w14:paraId="7AA227B5" w14:textId="77777777" w:rsidR="00012E2E" w:rsidRPr="00A6076C" w:rsidRDefault="00012E2E" w:rsidP="00B919F8">
            <w:pPr>
              <w:spacing w:after="0" w:line="240" w:lineRule="auto"/>
              <w:textAlignment w:val="baseline"/>
              <w:rPr>
                <w:rFonts w:ascii="Lato Light" w:eastAsia="Times New Roman" w:hAnsi="Lato Light" w:cs="Calibri"/>
                <w:color w:val="000000"/>
                <w:kern w:val="0"/>
                <w:sz w:val="18"/>
                <w:szCs w:val="18"/>
                <w:lang w:eastAsia="pl-PL"/>
                <w14:ligatures w14:val="none"/>
              </w:rPr>
            </w:pPr>
          </w:p>
        </w:tc>
        <w:tc>
          <w:tcPr>
            <w:tcW w:w="8827" w:type="dxa"/>
            <w:gridSpan w:val="6"/>
            <w:shd w:val="clear" w:color="auto" w:fill="auto"/>
            <w:vAlign w:val="center"/>
            <w:hideMark/>
          </w:tcPr>
          <w:p w14:paraId="25C5DB6A" w14:textId="2E8D37CB" w:rsidR="00012E2E" w:rsidRPr="00A6076C" w:rsidRDefault="00012E2E"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Matryca o przekątnej 16”, rozdzielczość 1920 x 1080. Jasność matrycy min. 300 cd/m2, kontrast min 600:1, matryca dotykowa Anti-glare, min. 72% NTSC </w:t>
            </w:r>
          </w:p>
          <w:p w14:paraId="779F4295" w14:textId="327F29A1" w:rsidR="00012E2E" w:rsidRPr="00A6076C" w:rsidRDefault="00012E2E" w:rsidP="00B919F8">
            <w:pPr>
              <w:spacing w:after="0" w:line="240" w:lineRule="auto"/>
              <w:textAlignment w:val="baseline"/>
              <w:rPr>
                <w:rFonts w:ascii="Lato Light" w:eastAsia="Times New Roman" w:hAnsi="Lato Light" w:cs="Calibri"/>
                <w:color w:val="000000"/>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Tylna obudowa matrycy aluminiowa.</w:t>
            </w:r>
          </w:p>
        </w:tc>
      </w:tr>
      <w:tr w:rsidR="00012E2E" w:rsidRPr="00A6076C" w14:paraId="60796D62" w14:textId="33CA3515" w:rsidTr="00012E2E">
        <w:trPr>
          <w:trHeight w:val="539"/>
        </w:trPr>
        <w:tc>
          <w:tcPr>
            <w:tcW w:w="1642" w:type="dxa"/>
            <w:shd w:val="clear" w:color="auto" w:fill="F2F2F2"/>
            <w:vAlign w:val="center"/>
            <w:hideMark/>
          </w:tcPr>
          <w:p w14:paraId="09FBEEBC" w14:textId="12AFB0FA" w:rsidR="00012E2E" w:rsidRPr="00A6076C" w:rsidRDefault="00012E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Bezpieczeństwo ekranu</w:t>
            </w:r>
          </w:p>
          <w:p w14:paraId="21024585" w14:textId="7925174C" w:rsidR="00012E2E" w:rsidRPr="00A6076C" w:rsidRDefault="00012E2E" w:rsidP="00684AE5">
            <w:pPr>
              <w:spacing w:after="0" w:line="240" w:lineRule="auto"/>
              <w:textAlignment w:val="baseline"/>
              <w:rPr>
                <w:rFonts w:ascii="Lato Light" w:eastAsia="Times New Roman" w:hAnsi="Lato Light" w:cs="Segoe UI"/>
                <w:kern w:val="0"/>
                <w:sz w:val="18"/>
                <w:szCs w:val="18"/>
                <w:lang w:eastAsia="pl-PL"/>
                <w14:ligatures w14:val="none"/>
              </w:rPr>
            </w:pPr>
          </w:p>
        </w:tc>
        <w:tc>
          <w:tcPr>
            <w:tcW w:w="4312" w:type="dxa"/>
          </w:tcPr>
          <w:p w14:paraId="0380AD1A" w14:textId="77777777" w:rsidR="00012E2E" w:rsidRPr="00A6076C" w:rsidRDefault="00012E2E" w:rsidP="00B919F8">
            <w:pPr>
              <w:spacing w:after="0" w:line="240" w:lineRule="auto"/>
              <w:textAlignment w:val="baseline"/>
              <w:rPr>
                <w:rFonts w:ascii="Lato Light" w:eastAsia="Times New Roman" w:hAnsi="Lato Light" w:cs="Calibri"/>
                <w:color w:val="000000"/>
                <w:kern w:val="0"/>
                <w:sz w:val="18"/>
                <w:szCs w:val="18"/>
                <w:lang w:eastAsia="pl-PL"/>
                <w14:ligatures w14:val="none"/>
              </w:rPr>
            </w:pPr>
          </w:p>
        </w:tc>
        <w:tc>
          <w:tcPr>
            <w:tcW w:w="8827" w:type="dxa"/>
            <w:gridSpan w:val="6"/>
            <w:shd w:val="clear" w:color="auto" w:fill="auto"/>
            <w:vAlign w:val="center"/>
            <w:hideMark/>
          </w:tcPr>
          <w:p w14:paraId="6F633048" w14:textId="39DA371A" w:rsidR="00012E2E" w:rsidRPr="00A6076C" w:rsidRDefault="00012E2E" w:rsidP="00B919F8">
            <w:pPr>
              <w:spacing w:after="0" w:line="240" w:lineRule="auto"/>
              <w:textAlignment w:val="baseline"/>
              <w:rPr>
                <w:rFonts w:ascii="Lato Light" w:eastAsia="Times New Roman" w:hAnsi="Lato Light" w:cs="Calibri"/>
                <w:color w:val="000000"/>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Rozwiązanie zapewniające ochronę prywatności użytkownika komputera przenośnego poprzez uniemożliwienie odczytania zawartości ekranu przez osoby trzecie i wykrycie osoby patrzącej.</w:t>
            </w:r>
          </w:p>
        </w:tc>
      </w:tr>
      <w:tr w:rsidR="00E071A2" w:rsidRPr="00A6076C" w14:paraId="7102F8F1" w14:textId="4B402933" w:rsidTr="00DF480A">
        <w:trPr>
          <w:trHeight w:val="789"/>
        </w:trPr>
        <w:tc>
          <w:tcPr>
            <w:tcW w:w="1642" w:type="dxa"/>
            <w:shd w:val="clear" w:color="auto" w:fill="F2F2F2"/>
            <w:vAlign w:val="center"/>
            <w:hideMark/>
          </w:tcPr>
          <w:p w14:paraId="2D6627B0" w14:textId="1EFBAC75" w:rsidR="00E071A2" w:rsidRPr="00A6076C" w:rsidRDefault="00E071A2"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Procesor</w:t>
            </w:r>
          </w:p>
        </w:tc>
        <w:tc>
          <w:tcPr>
            <w:tcW w:w="4312" w:type="dxa"/>
            <w:shd w:val="clear" w:color="auto" w:fill="auto"/>
            <w:vAlign w:val="center"/>
            <w:hideMark/>
          </w:tcPr>
          <w:p w14:paraId="430D51AC" w14:textId="791A9C58" w:rsidR="00E071A2" w:rsidRPr="00A6076C" w:rsidRDefault="00E071A2"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Procesor dedykowany do pracy w komputerach stacjonarnych, osiągający w teście Passmark CPU Mark, w kategorii Average CPU Mark wynik co najmniej 15</w:t>
            </w:r>
            <w:r>
              <w:rPr>
                <w:rFonts w:ascii="Lato Light" w:eastAsia="Times New Roman" w:hAnsi="Lato Light" w:cs="Calibri"/>
                <w:kern w:val="0"/>
                <w:sz w:val="18"/>
                <w:szCs w:val="18"/>
                <w:lang w:eastAsia="pl-PL"/>
                <w14:ligatures w14:val="none"/>
              </w:rPr>
              <w:t>75</w:t>
            </w:r>
            <w:r w:rsidRPr="00A6076C">
              <w:rPr>
                <w:rFonts w:ascii="Lato Light" w:eastAsia="Times New Roman" w:hAnsi="Lato Light" w:cs="Calibri"/>
                <w:kern w:val="0"/>
                <w:sz w:val="18"/>
                <w:szCs w:val="18"/>
                <w:lang w:eastAsia="pl-PL"/>
                <w14:ligatures w14:val="none"/>
              </w:rPr>
              <w:t xml:space="preserve">0 pkt. według wyników opublikowanych na stronie </w:t>
            </w:r>
            <w:hyperlink r:id="rId12" w:tgtFrame="_blank" w:history="1">
              <w:r w:rsidRPr="00A6076C">
                <w:rPr>
                  <w:rFonts w:ascii="Lato Light" w:eastAsia="Times New Roman" w:hAnsi="Lato Light" w:cs="Calibri"/>
                  <w:color w:val="0563C1"/>
                  <w:kern w:val="0"/>
                  <w:sz w:val="18"/>
                  <w:szCs w:val="18"/>
                  <w:u w:val="single"/>
                  <w:lang w:eastAsia="pl-PL"/>
                  <w14:ligatures w14:val="none"/>
                </w:rPr>
                <w:t>https://www.cpubenchmark.net/cpu_list.php</w:t>
              </w:r>
            </w:hyperlink>
          </w:p>
        </w:tc>
        <w:tc>
          <w:tcPr>
            <w:tcW w:w="8827" w:type="dxa"/>
            <w:gridSpan w:val="6"/>
            <w:shd w:val="clear" w:color="auto" w:fill="FFFF00"/>
          </w:tcPr>
          <w:p w14:paraId="16E2F7BB" w14:textId="77777777" w:rsidR="00E071A2" w:rsidRDefault="00E071A2" w:rsidP="00E071A2">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 podać model i producenta procesora w celu weryfikacji:</w:t>
            </w:r>
          </w:p>
          <w:p w14:paraId="1C4670D1" w14:textId="77777777" w:rsidR="00E071A2" w:rsidRDefault="00E071A2" w:rsidP="00E071A2">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5562B806" w14:textId="77777777" w:rsidR="00E071A2" w:rsidRDefault="00E071A2" w:rsidP="00E071A2">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77796ADB" w14:textId="473A9D90"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E071A2" w:rsidRPr="00F53664" w14:paraId="4BFEDECF" w14:textId="080551E4" w:rsidTr="00E071A2">
        <w:trPr>
          <w:trHeight w:val="777"/>
        </w:trPr>
        <w:tc>
          <w:tcPr>
            <w:tcW w:w="1642" w:type="dxa"/>
            <w:shd w:val="clear" w:color="auto" w:fill="F2F2F2"/>
            <w:vAlign w:val="center"/>
            <w:hideMark/>
          </w:tcPr>
          <w:p w14:paraId="1A151E01" w14:textId="3813C312"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Pamięć RAM</w:t>
            </w:r>
          </w:p>
        </w:tc>
        <w:tc>
          <w:tcPr>
            <w:tcW w:w="4312" w:type="dxa"/>
            <w:vAlign w:val="center"/>
          </w:tcPr>
          <w:p w14:paraId="7E6E9238" w14:textId="12699809" w:rsidR="00E071A2" w:rsidRPr="00A6076C" w:rsidRDefault="00E071A2" w:rsidP="00E071A2">
            <w:pPr>
              <w:spacing w:after="0" w:line="240" w:lineRule="auto"/>
              <w:textAlignment w:val="baseline"/>
              <w:rPr>
                <w:rFonts w:ascii="Lato Light" w:eastAsia="Times New Roman" w:hAnsi="Lato Light" w:cs="Calibri"/>
                <w:color w:val="000000"/>
                <w:kern w:val="0"/>
                <w:sz w:val="18"/>
                <w:szCs w:val="18"/>
                <w:lang w:val="en-US" w:eastAsia="pl-PL"/>
                <w14:ligatures w14:val="none"/>
              </w:rPr>
            </w:pPr>
            <w:r w:rsidRPr="00A6076C">
              <w:rPr>
                <w:rFonts w:ascii="Lato Light" w:eastAsia="Times New Roman" w:hAnsi="Lato Light" w:cs="Calibri"/>
                <w:color w:val="000000"/>
                <w:kern w:val="0"/>
                <w:sz w:val="18"/>
                <w:szCs w:val="18"/>
                <w:lang w:val="en-US" w:eastAsia="pl-PL"/>
                <w14:ligatures w14:val="none"/>
              </w:rPr>
              <w:t>Min. 16 GB, LPDDR5, min. 4800 MT/s </w:t>
            </w:r>
          </w:p>
        </w:tc>
        <w:tc>
          <w:tcPr>
            <w:tcW w:w="8827" w:type="dxa"/>
            <w:gridSpan w:val="6"/>
            <w:shd w:val="clear" w:color="auto" w:fill="FFFF00"/>
            <w:vAlign w:val="center"/>
            <w:hideMark/>
          </w:tcPr>
          <w:p w14:paraId="242060D1" w14:textId="77777777" w:rsidR="00E071A2" w:rsidRDefault="00E071A2" w:rsidP="00E071A2">
            <w:pPr>
              <w:spacing w:after="0" w:line="240" w:lineRule="auto"/>
              <w:textAlignment w:val="baseline"/>
              <w:rPr>
                <w:rFonts w:ascii="Lato Light" w:eastAsia="Times New Roman" w:hAnsi="Lato Light" w:cs="Calibri"/>
                <w:color w:val="000000"/>
                <w:kern w:val="0"/>
                <w:sz w:val="18"/>
                <w:szCs w:val="18"/>
                <w:lang w:val="en-US" w:eastAsia="pl-PL"/>
                <w14:ligatures w14:val="none"/>
              </w:rPr>
            </w:pPr>
            <w:r>
              <w:rPr>
                <w:rFonts w:ascii="Lato Light" w:eastAsia="Times New Roman" w:hAnsi="Lato Light" w:cs="Calibri"/>
                <w:color w:val="000000"/>
                <w:kern w:val="0"/>
                <w:sz w:val="18"/>
                <w:szCs w:val="18"/>
                <w:lang w:val="en-US" w:eastAsia="pl-PL"/>
                <w14:ligatures w14:val="none"/>
              </w:rPr>
              <w:t>Należy podać wielkość pamięci RAM:</w:t>
            </w:r>
          </w:p>
          <w:p w14:paraId="6A4E0D9E" w14:textId="77777777" w:rsidR="00E071A2" w:rsidRDefault="00E071A2" w:rsidP="00E071A2">
            <w:pPr>
              <w:spacing w:after="0" w:line="240" w:lineRule="auto"/>
              <w:textAlignment w:val="baseline"/>
              <w:rPr>
                <w:rFonts w:ascii="Lato Light" w:eastAsia="Times New Roman" w:hAnsi="Lato Light" w:cs="Calibri"/>
                <w:color w:val="000000"/>
                <w:kern w:val="0"/>
                <w:sz w:val="18"/>
                <w:szCs w:val="18"/>
                <w:lang w:val="en-US" w:eastAsia="pl-PL"/>
                <w14:ligatures w14:val="none"/>
              </w:rPr>
            </w:pPr>
          </w:p>
          <w:p w14:paraId="4F2354E5" w14:textId="62D24D5A" w:rsidR="00E071A2" w:rsidRPr="00A6076C" w:rsidRDefault="00E071A2" w:rsidP="00E071A2">
            <w:pPr>
              <w:spacing w:after="0" w:line="240" w:lineRule="auto"/>
              <w:textAlignment w:val="baseline"/>
              <w:rPr>
                <w:rFonts w:ascii="Lato Light" w:eastAsia="Times New Roman" w:hAnsi="Lato Light" w:cs="Calibri"/>
                <w:color w:val="000000"/>
                <w:kern w:val="0"/>
                <w:sz w:val="18"/>
                <w:szCs w:val="18"/>
                <w:lang w:val="en-US" w:eastAsia="pl-PL"/>
                <w14:ligatures w14:val="none"/>
              </w:rPr>
            </w:pPr>
            <w:r>
              <w:rPr>
                <w:rFonts w:ascii="Lato Light" w:eastAsia="Times New Roman" w:hAnsi="Lato Light" w:cs="Calibri"/>
                <w:color w:val="000000"/>
                <w:kern w:val="0"/>
                <w:sz w:val="18"/>
                <w:szCs w:val="18"/>
                <w:lang w:val="en-US" w:eastAsia="pl-PL"/>
                <w14:ligatures w14:val="none"/>
              </w:rPr>
              <w:t>……………………………………………………………………………………………………………………….</w:t>
            </w:r>
          </w:p>
        </w:tc>
      </w:tr>
      <w:tr w:rsidR="00E071A2" w:rsidRPr="00A6076C" w14:paraId="07474A15" w14:textId="197CB075" w:rsidTr="00E071A2">
        <w:trPr>
          <w:trHeight w:val="1059"/>
        </w:trPr>
        <w:tc>
          <w:tcPr>
            <w:tcW w:w="1642" w:type="dxa"/>
            <w:shd w:val="clear" w:color="auto" w:fill="F2F2F2"/>
            <w:vAlign w:val="center"/>
            <w:hideMark/>
          </w:tcPr>
          <w:p w14:paraId="0BB693E1" w14:textId="692F56B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Pamięć masowa</w:t>
            </w:r>
          </w:p>
        </w:tc>
        <w:tc>
          <w:tcPr>
            <w:tcW w:w="4312" w:type="dxa"/>
            <w:vAlign w:val="center"/>
          </w:tcPr>
          <w:p w14:paraId="73B5BE77" w14:textId="77FA4172" w:rsidR="00E071A2" w:rsidRPr="00A6076C" w:rsidRDefault="00E071A2" w:rsidP="00E071A2">
            <w:pPr>
              <w:spacing w:after="0" w:line="240" w:lineRule="auto"/>
              <w:textAlignment w:val="baseline"/>
              <w:rPr>
                <w:rFonts w:ascii="Lato Light" w:eastAsia="Times New Roman" w:hAnsi="Lato Light" w:cs="Calibri"/>
                <w:color w:val="000000"/>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M.2 min 512GB SSD PCIe NVMe</w:t>
            </w:r>
          </w:p>
        </w:tc>
        <w:tc>
          <w:tcPr>
            <w:tcW w:w="8827" w:type="dxa"/>
            <w:gridSpan w:val="6"/>
            <w:shd w:val="clear" w:color="auto" w:fill="FFFF00"/>
            <w:vAlign w:val="center"/>
            <w:hideMark/>
          </w:tcPr>
          <w:p w14:paraId="7AE4D36F" w14:textId="206E1CB4" w:rsidR="00E071A2" w:rsidRDefault="00E071A2" w:rsidP="00E071A2">
            <w:pPr>
              <w:spacing w:after="0" w:line="240" w:lineRule="auto"/>
              <w:textAlignment w:val="baseline"/>
              <w:rPr>
                <w:rFonts w:ascii="Lato Light" w:eastAsia="Times New Roman" w:hAnsi="Lato Light" w:cs="Calibri"/>
                <w:color w:val="000000"/>
                <w:kern w:val="0"/>
                <w:sz w:val="18"/>
                <w:szCs w:val="18"/>
                <w:lang w:val="en-US" w:eastAsia="pl-PL"/>
                <w14:ligatures w14:val="none"/>
              </w:rPr>
            </w:pPr>
            <w:r>
              <w:rPr>
                <w:rFonts w:ascii="Lato Light" w:eastAsia="Times New Roman" w:hAnsi="Lato Light" w:cs="Calibri"/>
                <w:color w:val="000000"/>
                <w:kern w:val="0"/>
                <w:sz w:val="18"/>
                <w:szCs w:val="18"/>
                <w:lang w:val="en-US" w:eastAsia="pl-PL"/>
                <w14:ligatures w14:val="none"/>
              </w:rPr>
              <w:t>Należy podać wielkość pamięci masowej:</w:t>
            </w:r>
          </w:p>
          <w:p w14:paraId="37903DC3" w14:textId="77777777" w:rsidR="00E071A2" w:rsidRDefault="00E071A2" w:rsidP="00E071A2">
            <w:pPr>
              <w:spacing w:after="0" w:line="240" w:lineRule="auto"/>
              <w:textAlignment w:val="baseline"/>
              <w:rPr>
                <w:rFonts w:ascii="Lato Light" w:eastAsia="Times New Roman" w:hAnsi="Lato Light" w:cs="Calibri"/>
                <w:color w:val="000000"/>
                <w:kern w:val="0"/>
                <w:sz w:val="18"/>
                <w:szCs w:val="18"/>
                <w:lang w:val="en-US" w:eastAsia="pl-PL"/>
                <w14:ligatures w14:val="none"/>
              </w:rPr>
            </w:pPr>
          </w:p>
          <w:p w14:paraId="5F8A351F" w14:textId="339E462B" w:rsidR="00E071A2" w:rsidRPr="00A6076C" w:rsidRDefault="00E071A2" w:rsidP="00E071A2">
            <w:pPr>
              <w:spacing w:after="0" w:line="240" w:lineRule="auto"/>
              <w:textAlignment w:val="baseline"/>
              <w:rPr>
                <w:rFonts w:ascii="Lato Light" w:eastAsia="Times New Roman" w:hAnsi="Lato Light" w:cs="Calibri"/>
                <w:color w:val="000000"/>
                <w:kern w:val="0"/>
                <w:sz w:val="18"/>
                <w:szCs w:val="18"/>
                <w:lang w:eastAsia="pl-PL"/>
                <w14:ligatures w14:val="none"/>
              </w:rPr>
            </w:pPr>
            <w:r>
              <w:rPr>
                <w:rFonts w:ascii="Lato Light" w:eastAsia="Times New Roman" w:hAnsi="Lato Light" w:cs="Calibri"/>
                <w:color w:val="000000"/>
                <w:kern w:val="0"/>
                <w:sz w:val="18"/>
                <w:szCs w:val="18"/>
                <w:lang w:val="en-US" w:eastAsia="pl-PL"/>
                <w14:ligatures w14:val="none"/>
              </w:rPr>
              <w:t>……………………………………………………………………………………………………………………….</w:t>
            </w:r>
          </w:p>
        </w:tc>
      </w:tr>
      <w:tr w:rsidR="00E071A2" w:rsidRPr="00A6076C" w14:paraId="2332A0A1" w14:textId="5424BE14" w:rsidTr="00012E2E">
        <w:trPr>
          <w:trHeight w:val="300"/>
        </w:trPr>
        <w:tc>
          <w:tcPr>
            <w:tcW w:w="1642" w:type="dxa"/>
            <w:shd w:val="clear" w:color="auto" w:fill="F2F2F2"/>
            <w:vAlign w:val="center"/>
            <w:hideMark/>
          </w:tcPr>
          <w:p w14:paraId="54F1AD04" w14:textId="581E87C4"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Karta graficzna</w:t>
            </w:r>
          </w:p>
        </w:tc>
        <w:tc>
          <w:tcPr>
            <w:tcW w:w="4312" w:type="dxa"/>
          </w:tcPr>
          <w:p w14:paraId="506014A9" w14:textId="77777777" w:rsidR="00E071A2" w:rsidRPr="00A6076C" w:rsidRDefault="00E071A2" w:rsidP="00E071A2">
            <w:pPr>
              <w:spacing w:after="0" w:line="240" w:lineRule="auto"/>
              <w:textAlignment w:val="baseline"/>
              <w:rPr>
                <w:rFonts w:ascii="Lato Light" w:eastAsia="Times New Roman" w:hAnsi="Lato Light" w:cs="Calibri"/>
                <w:color w:val="000000"/>
                <w:kern w:val="0"/>
                <w:sz w:val="18"/>
                <w:szCs w:val="18"/>
                <w:lang w:eastAsia="pl-PL"/>
                <w14:ligatures w14:val="none"/>
              </w:rPr>
            </w:pPr>
          </w:p>
        </w:tc>
        <w:tc>
          <w:tcPr>
            <w:tcW w:w="8827" w:type="dxa"/>
            <w:gridSpan w:val="6"/>
            <w:shd w:val="clear" w:color="auto" w:fill="auto"/>
            <w:vAlign w:val="center"/>
            <w:hideMark/>
          </w:tcPr>
          <w:p w14:paraId="209CDA9C" w14:textId="1E58D13F" w:rsidR="00E071A2" w:rsidRPr="00A6076C" w:rsidRDefault="00E071A2" w:rsidP="00E071A2">
            <w:pPr>
              <w:spacing w:after="0" w:line="240" w:lineRule="auto"/>
              <w:textAlignment w:val="baseline"/>
              <w:rPr>
                <w:rFonts w:ascii="Lato Light" w:eastAsia="Times New Roman" w:hAnsi="Lato Light" w:cs="Calibri"/>
                <w:color w:val="000000"/>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Zintegrowana z procesorem</w:t>
            </w:r>
          </w:p>
        </w:tc>
      </w:tr>
      <w:tr w:rsidR="00E071A2" w:rsidRPr="00A6076C" w14:paraId="62CEDE97" w14:textId="3C7B683E" w:rsidTr="00012E2E">
        <w:trPr>
          <w:trHeight w:val="775"/>
        </w:trPr>
        <w:tc>
          <w:tcPr>
            <w:tcW w:w="1642" w:type="dxa"/>
            <w:shd w:val="clear" w:color="auto" w:fill="F2F2F2"/>
            <w:vAlign w:val="center"/>
            <w:hideMark/>
          </w:tcPr>
          <w:p w14:paraId="68491501" w14:textId="264B4984"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Klawiatura</w:t>
            </w:r>
          </w:p>
        </w:tc>
        <w:tc>
          <w:tcPr>
            <w:tcW w:w="4312" w:type="dxa"/>
          </w:tcPr>
          <w:p w14:paraId="17910B16" w14:textId="77777777"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p>
        </w:tc>
        <w:tc>
          <w:tcPr>
            <w:tcW w:w="8827" w:type="dxa"/>
            <w:gridSpan w:val="6"/>
            <w:shd w:val="clear" w:color="auto" w:fill="auto"/>
            <w:vAlign w:val="center"/>
            <w:hideMark/>
          </w:tcPr>
          <w:p w14:paraId="655AD6A2" w14:textId="110568C5"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Klawiatura w układzie QWERTY</w:t>
            </w:r>
            <w:r w:rsidRPr="00A6076C">
              <w:rPr>
                <w:rFonts w:ascii="Lato Light" w:eastAsia="Times New Roman" w:hAnsi="Lato Light" w:cs="Calibri"/>
                <w:color w:val="000000"/>
                <w:kern w:val="0"/>
                <w:sz w:val="18"/>
                <w:szCs w:val="18"/>
                <w:lang w:eastAsia="pl-PL"/>
                <w14:ligatures w14:val="none"/>
              </w:rPr>
              <w:t xml:space="preserve"> </w:t>
            </w:r>
            <w:r w:rsidRPr="00A6076C">
              <w:rPr>
                <w:rFonts w:ascii="Lato Light" w:eastAsia="Times New Roman" w:hAnsi="Lato Light" w:cs="Calibri"/>
                <w:b/>
                <w:bCs/>
                <w:color w:val="000000"/>
                <w:kern w:val="0"/>
                <w:sz w:val="18"/>
                <w:szCs w:val="18"/>
                <w:lang w:eastAsia="pl-PL"/>
                <w14:ligatures w14:val="none"/>
              </w:rPr>
              <w:t>z wbudowanym w klawiaturze podświetleniem</w:t>
            </w:r>
            <w:r w:rsidRPr="00A6076C">
              <w:rPr>
                <w:rFonts w:ascii="Lato Light" w:eastAsia="Times New Roman" w:hAnsi="Lato Light" w:cs="Calibri"/>
                <w:color w:val="000000"/>
                <w:kern w:val="0"/>
                <w:sz w:val="18"/>
                <w:szCs w:val="18"/>
                <w:lang w:eastAsia="pl-PL"/>
                <w14:ligatures w14:val="none"/>
              </w:rPr>
              <w:t xml:space="preserve"> </w:t>
            </w:r>
            <w:r w:rsidRPr="00A6076C">
              <w:rPr>
                <w:rFonts w:ascii="Lato Light" w:eastAsia="Times New Roman" w:hAnsi="Lato Light" w:cs="Calibri"/>
                <w:kern w:val="0"/>
                <w:sz w:val="18"/>
                <w:szCs w:val="18"/>
                <w:lang w:eastAsia="pl-PL"/>
                <w14:ligatures w14:val="none"/>
              </w:rPr>
              <w:t>(układ US - QWERTY), min. 78 klawiszy. Wszystkie klawisze funkcyjne typu: mute, regulacja głośności, print screen dostępne w ciągu klawiszy F1-F12.  </w:t>
            </w:r>
          </w:p>
        </w:tc>
      </w:tr>
      <w:tr w:rsidR="00E071A2" w:rsidRPr="00A6076C" w14:paraId="241859F0" w14:textId="68E8E2F6" w:rsidTr="00012E2E">
        <w:trPr>
          <w:trHeight w:val="962"/>
        </w:trPr>
        <w:tc>
          <w:tcPr>
            <w:tcW w:w="1642" w:type="dxa"/>
            <w:shd w:val="clear" w:color="auto" w:fill="F2F2F2"/>
            <w:vAlign w:val="center"/>
            <w:hideMark/>
          </w:tcPr>
          <w:p w14:paraId="353E20D8" w14:textId="3150023A"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Multimedia</w:t>
            </w:r>
          </w:p>
        </w:tc>
        <w:tc>
          <w:tcPr>
            <w:tcW w:w="4312" w:type="dxa"/>
          </w:tcPr>
          <w:p w14:paraId="1B83EADD" w14:textId="77777777"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p>
        </w:tc>
        <w:tc>
          <w:tcPr>
            <w:tcW w:w="8827" w:type="dxa"/>
            <w:gridSpan w:val="6"/>
            <w:shd w:val="clear" w:color="auto" w:fill="auto"/>
            <w:vAlign w:val="center"/>
            <w:hideMark/>
          </w:tcPr>
          <w:p w14:paraId="24935233" w14:textId="3263035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Karta dźwiękowa zintegrowana z płytą główną, wbudowane min. cztery głośniki stereo o mocy min. 2W.</w:t>
            </w:r>
            <w:r w:rsidRPr="00A6076C">
              <w:rPr>
                <w:rFonts w:ascii="Lato Light" w:eastAsia="Times New Roman" w:hAnsi="Lato Light" w:cs="Calibri"/>
                <w:color w:val="FF0000"/>
                <w:kern w:val="0"/>
                <w:sz w:val="18"/>
                <w:szCs w:val="18"/>
                <w:lang w:eastAsia="pl-PL"/>
                <w14:ligatures w14:val="none"/>
              </w:rPr>
              <w:t>  </w:t>
            </w:r>
          </w:p>
          <w:p w14:paraId="42C52FDD"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Dwa kierunkowe, cyfrowe mikrofony z funkcją redukcji szumów i poprawy mowy wbudowane w obudowę matrycy. </w:t>
            </w:r>
          </w:p>
          <w:p w14:paraId="21CA1A1D"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Kamera internetowa RGB min. FHD z diodą informującą o aktywności, trwale zainstalowana w obudowie matrycy wyposażona w mechaniczną przysłonę oraz kamera IR. </w:t>
            </w:r>
          </w:p>
          <w:p w14:paraId="4957D69A" w14:textId="6158826E"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Min. 1 port audio typu combo (słuchawki i mikrofon) </w:t>
            </w:r>
          </w:p>
        </w:tc>
      </w:tr>
      <w:tr w:rsidR="00E071A2" w:rsidRPr="00A6076C" w14:paraId="67BB948A" w14:textId="49D0A69D" w:rsidTr="00012E2E">
        <w:trPr>
          <w:trHeight w:val="541"/>
        </w:trPr>
        <w:tc>
          <w:tcPr>
            <w:tcW w:w="1642" w:type="dxa"/>
            <w:shd w:val="clear" w:color="auto" w:fill="F2F2F2"/>
            <w:vAlign w:val="center"/>
            <w:hideMark/>
          </w:tcPr>
          <w:p w14:paraId="553F23DA" w14:textId="65724A8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Łączność bezprzewodowa</w:t>
            </w:r>
          </w:p>
        </w:tc>
        <w:tc>
          <w:tcPr>
            <w:tcW w:w="4312" w:type="dxa"/>
          </w:tcPr>
          <w:p w14:paraId="5C32511F" w14:textId="77777777" w:rsidR="00E071A2" w:rsidRPr="00A6076C" w:rsidRDefault="00E071A2" w:rsidP="00E071A2">
            <w:pPr>
              <w:spacing w:after="0" w:line="240" w:lineRule="auto"/>
              <w:textAlignment w:val="baseline"/>
              <w:rPr>
                <w:rFonts w:ascii="Lato Light" w:eastAsia="Times New Roman" w:hAnsi="Lato Light" w:cs="Calibri"/>
                <w:color w:val="000000"/>
                <w:kern w:val="0"/>
                <w:sz w:val="18"/>
                <w:szCs w:val="18"/>
                <w:lang w:eastAsia="pl-PL"/>
                <w14:ligatures w14:val="none"/>
              </w:rPr>
            </w:pPr>
          </w:p>
        </w:tc>
        <w:tc>
          <w:tcPr>
            <w:tcW w:w="8827" w:type="dxa"/>
            <w:gridSpan w:val="6"/>
            <w:shd w:val="clear" w:color="auto" w:fill="auto"/>
            <w:vAlign w:val="center"/>
            <w:hideMark/>
          </w:tcPr>
          <w:p w14:paraId="6494B89D" w14:textId="2ED5D3FD" w:rsidR="00E071A2" w:rsidRPr="00A6076C" w:rsidRDefault="00E071A2" w:rsidP="00E071A2">
            <w:pPr>
              <w:spacing w:after="0" w:line="240" w:lineRule="auto"/>
              <w:textAlignment w:val="baseline"/>
              <w:rPr>
                <w:rFonts w:ascii="Lato Light" w:eastAsia="Times New Roman" w:hAnsi="Lato Light" w:cs="Calibri"/>
                <w:color w:val="000000"/>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 xml:space="preserve">Wi-Fi 6E (802.11ax) + min. </w:t>
            </w:r>
            <w:r w:rsidRPr="00A6076C">
              <w:rPr>
                <w:rFonts w:ascii="Lato Light" w:eastAsia="Times New Roman" w:hAnsi="Lato Light" w:cs="Calibri"/>
                <w:color w:val="000000"/>
                <w:kern w:val="0"/>
                <w:sz w:val="18"/>
                <w:szCs w:val="18"/>
                <w:lang w:val="en-US" w:eastAsia="pl-PL"/>
                <w14:ligatures w14:val="none"/>
              </w:rPr>
              <w:t>Bluetooth 5.2</w:t>
            </w:r>
            <w:r w:rsidRPr="00A6076C">
              <w:rPr>
                <w:rFonts w:ascii="Lato Light" w:eastAsia="Times New Roman" w:hAnsi="Lato Light" w:cs="Calibri"/>
                <w:color w:val="000000"/>
                <w:kern w:val="0"/>
                <w:sz w:val="18"/>
                <w:szCs w:val="18"/>
                <w:lang w:eastAsia="pl-PL"/>
                <w14:ligatures w14:val="none"/>
              </w:rPr>
              <w:t> </w:t>
            </w:r>
          </w:p>
        </w:tc>
      </w:tr>
      <w:tr w:rsidR="00E071A2" w:rsidRPr="00A6076C" w14:paraId="322CAA73" w14:textId="387B483C" w:rsidTr="00012E2E">
        <w:trPr>
          <w:trHeight w:val="761"/>
        </w:trPr>
        <w:tc>
          <w:tcPr>
            <w:tcW w:w="1642" w:type="dxa"/>
            <w:shd w:val="clear" w:color="auto" w:fill="F2F2F2"/>
            <w:vAlign w:val="center"/>
            <w:hideMark/>
          </w:tcPr>
          <w:p w14:paraId="223E5BDC" w14:textId="6CA2069D"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Bateria i zasilanie</w:t>
            </w:r>
          </w:p>
        </w:tc>
        <w:tc>
          <w:tcPr>
            <w:tcW w:w="4312" w:type="dxa"/>
          </w:tcPr>
          <w:p w14:paraId="0568A705" w14:textId="77777777" w:rsidR="00E071A2" w:rsidRPr="00A6076C" w:rsidRDefault="00E071A2" w:rsidP="00E071A2">
            <w:pPr>
              <w:spacing w:after="0" w:line="240" w:lineRule="auto"/>
              <w:textAlignment w:val="baseline"/>
              <w:rPr>
                <w:rFonts w:ascii="Lato Light" w:eastAsia="Times New Roman" w:hAnsi="Lato Light" w:cs="Calibri"/>
                <w:color w:val="000000"/>
                <w:kern w:val="0"/>
                <w:sz w:val="18"/>
                <w:szCs w:val="18"/>
                <w:lang w:eastAsia="pl-PL"/>
                <w14:ligatures w14:val="none"/>
              </w:rPr>
            </w:pPr>
          </w:p>
        </w:tc>
        <w:tc>
          <w:tcPr>
            <w:tcW w:w="8827" w:type="dxa"/>
            <w:gridSpan w:val="6"/>
            <w:shd w:val="clear" w:color="auto" w:fill="auto"/>
            <w:vAlign w:val="center"/>
            <w:hideMark/>
          </w:tcPr>
          <w:p w14:paraId="27028D09" w14:textId="115F05A8"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Min. 3-cell o pojemności min. 57WHr. Umożliwiająca jej szybkie naładowanie do poziomu 35% w czasie maks. 20 minut i do poziomu 100% w czasie maks. 2 godzin. </w:t>
            </w:r>
          </w:p>
          <w:p w14:paraId="6C8F0088" w14:textId="27E9534F" w:rsidR="00E071A2" w:rsidRPr="00A6076C" w:rsidRDefault="00E071A2" w:rsidP="00E071A2">
            <w:pPr>
              <w:spacing w:after="0" w:line="240" w:lineRule="auto"/>
              <w:textAlignment w:val="baseline"/>
              <w:rPr>
                <w:rFonts w:ascii="Lato Light" w:eastAsia="Times New Roman" w:hAnsi="Lato Light" w:cs="Calibri"/>
                <w:color w:val="000000"/>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Zasilacz o mocy min. 60W z wtyczką USB typ C </w:t>
            </w:r>
          </w:p>
        </w:tc>
      </w:tr>
      <w:tr w:rsidR="00E071A2" w:rsidRPr="00A6076C" w14:paraId="732EE474" w14:textId="45146056" w:rsidTr="00012E2E">
        <w:trPr>
          <w:trHeight w:val="300"/>
        </w:trPr>
        <w:tc>
          <w:tcPr>
            <w:tcW w:w="1642" w:type="dxa"/>
            <w:shd w:val="clear" w:color="auto" w:fill="F2F2F2"/>
            <w:vAlign w:val="center"/>
            <w:hideMark/>
          </w:tcPr>
          <w:p w14:paraId="7693DE35" w14:textId="1EE4B29E"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Waga i wymiary</w:t>
            </w:r>
          </w:p>
        </w:tc>
        <w:tc>
          <w:tcPr>
            <w:tcW w:w="4312" w:type="dxa"/>
          </w:tcPr>
          <w:p w14:paraId="0B90FD41" w14:textId="77777777"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p>
        </w:tc>
        <w:tc>
          <w:tcPr>
            <w:tcW w:w="8827" w:type="dxa"/>
            <w:gridSpan w:val="6"/>
            <w:shd w:val="clear" w:color="auto" w:fill="auto"/>
            <w:vAlign w:val="center"/>
            <w:hideMark/>
          </w:tcPr>
          <w:p w14:paraId="39C091B1" w14:textId="1ADC2C02"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Waga maks. 2.</w:t>
            </w:r>
            <w:r w:rsidRPr="00A6076C">
              <w:rPr>
                <w:rFonts w:ascii="Lato Light" w:eastAsia="Times New Roman" w:hAnsi="Lato Light" w:cs="Calibri"/>
                <w:color w:val="000000"/>
                <w:kern w:val="0"/>
                <w:sz w:val="18"/>
                <w:szCs w:val="18"/>
                <w:lang w:eastAsia="pl-PL"/>
                <w14:ligatures w14:val="none"/>
              </w:rPr>
              <w:t>1kg mierzona z oferowaną baterią </w:t>
            </w:r>
          </w:p>
        </w:tc>
      </w:tr>
      <w:tr w:rsidR="00E071A2" w:rsidRPr="00A6076C" w14:paraId="057A06CA" w14:textId="2BA213F6" w:rsidTr="00012E2E">
        <w:trPr>
          <w:trHeight w:val="540"/>
        </w:trPr>
        <w:tc>
          <w:tcPr>
            <w:tcW w:w="1642" w:type="dxa"/>
            <w:shd w:val="clear" w:color="auto" w:fill="F2F2F2"/>
            <w:vAlign w:val="center"/>
            <w:hideMark/>
          </w:tcPr>
          <w:p w14:paraId="68FF3345" w14:textId="46A51B5C"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Obudowa</w:t>
            </w:r>
          </w:p>
        </w:tc>
        <w:tc>
          <w:tcPr>
            <w:tcW w:w="4312" w:type="dxa"/>
          </w:tcPr>
          <w:p w14:paraId="2B82C02C" w14:textId="77777777"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p>
        </w:tc>
        <w:tc>
          <w:tcPr>
            <w:tcW w:w="8827" w:type="dxa"/>
            <w:gridSpan w:val="6"/>
            <w:shd w:val="clear" w:color="auto" w:fill="auto"/>
            <w:vAlign w:val="center"/>
            <w:hideMark/>
          </w:tcPr>
          <w:p w14:paraId="523B215D" w14:textId="545066C0"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Szkielet obudowy i zawiasy notebooka wzmacniane.  </w:t>
            </w:r>
          </w:p>
          <w:p w14:paraId="03E483FC" w14:textId="417BC341"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Komputer spełniający normy MIL-STD-810H</w:t>
            </w:r>
            <w:r>
              <w:rPr>
                <w:rFonts w:ascii="Lato Light" w:eastAsia="Times New Roman" w:hAnsi="Lato Light" w:cs="Calibri"/>
                <w:b/>
                <w:bCs/>
                <w:kern w:val="0"/>
                <w:sz w:val="18"/>
                <w:szCs w:val="18"/>
                <w:lang w:eastAsia="pl-PL"/>
                <w14:ligatures w14:val="none"/>
              </w:rPr>
              <w:t>.</w:t>
            </w:r>
          </w:p>
        </w:tc>
      </w:tr>
      <w:tr w:rsidR="00E071A2" w:rsidRPr="00A6076C" w14:paraId="6D4B9915" w14:textId="70A81630" w:rsidTr="00012E2E">
        <w:trPr>
          <w:trHeight w:val="300"/>
        </w:trPr>
        <w:tc>
          <w:tcPr>
            <w:tcW w:w="1642" w:type="dxa"/>
            <w:shd w:val="clear" w:color="auto" w:fill="F2F2F2"/>
            <w:vAlign w:val="center"/>
            <w:hideMark/>
          </w:tcPr>
          <w:p w14:paraId="356336D2" w14:textId="47176898"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BIOS</w:t>
            </w:r>
          </w:p>
        </w:tc>
        <w:tc>
          <w:tcPr>
            <w:tcW w:w="4312" w:type="dxa"/>
          </w:tcPr>
          <w:p w14:paraId="4476E851" w14:textId="77777777"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p>
        </w:tc>
        <w:tc>
          <w:tcPr>
            <w:tcW w:w="8827" w:type="dxa"/>
            <w:gridSpan w:val="6"/>
            <w:shd w:val="clear" w:color="auto" w:fill="auto"/>
            <w:vAlign w:val="center"/>
            <w:hideMark/>
          </w:tcPr>
          <w:p w14:paraId="68295D81" w14:textId="52132B74"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Niezmazywalne (nieedytowalne) pole asset tag. Funkcje logowania się do BIOS na podstawie hasła użytkownika/systemowego, administratora (hasła niezależne), możliwość ustawienia haseł administratora ora użytkownika/systemowego składających się z małych liter, dużych liter, cyfr, znaków specjalnych, hasła dla dysku. BIOS zawierający informację o stanie naładowania baterii (stanu użycia), mocy podpiętego zasilacza, ponadto możliwość zarządzanie trybem ładowania baterii (np. określenie docelowego poziomu naładowania). Możliwość nadania numeru inwentarzowego z poziomu BIOS bez wykorzystania dodatkowego oprogramowania, jak i konieczności aktualizacji BIOS. </w:t>
            </w:r>
          </w:p>
          <w:p w14:paraId="7B681FC0" w14:textId="15F51B25"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Możliwość włączenia/wyłączenia funkcji automatycznego tworzenia recovery BIOS na dysku twardym. </w:t>
            </w:r>
          </w:p>
        </w:tc>
      </w:tr>
      <w:tr w:rsidR="00E071A2" w:rsidRPr="00A6076C" w14:paraId="633A5CD0" w14:textId="649713BD" w:rsidTr="00012E2E">
        <w:trPr>
          <w:trHeight w:val="2074"/>
        </w:trPr>
        <w:tc>
          <w:tcPr>
            <w:tcW w:w="1642" w:type="dxa"/>
            <w:shd w:val="clear" w:color="auto" w:fill="F2F2F2"/>
            <w:vAlign w:val="center"/>
            <w:hideMark/>
          </w:tcPr>
          <w:p w14:paraId="083CBDFB" w14:textId="681476B1"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Certyfikaty</w:t>
            </w:r>
          </w:p>
        </w:tc>
        <w:tc>
          <w:tcPr>
            <w:tcW w:w="4312" w:type="dxa"/>
          </w:tcPr>
          <w:p w14:paraId="4C0C6B7C" w14:textId="77777777" w:rsidR="00E071A2" w:rsidRPr="00A6076C" w:rsidRDefault="00E071A2" w:rsidP="00E071A2">
            <w:pPr>
              <w:spacing w:after="0" w:line="240" w:lineRule="auto"/>
              <w:textAlignment w:val="baseline"/>
              <w:rPr>
                <w:rFonts w:ascii="Lato Light" w:eastAsia="Times New Roman" w:hAnsi="Lato Light" w:cs="Calibri"/>
                <w:b/>
                <w:bCs/>
                <w:kern w:val="0"/>
                <w:sz w:val="18"/>
                <w:szCs w:val="18"/>
                <w:lang w:eastAsia="pl-PL"/>
                <w14:ligatures w14:val="none"/>
              </w:rPr>
            </w:pPr>
          </w:p>
        </w:tc>
        <w:tc>
          <w:tcPr>
            <w:tcW w:w="8827" w:type="dxa"/>
            <w:gridSpan w:val="6"/>
            <w:shd w:val="clear" w:color="auto" w:fill="auto"/>
            <w:vAlign w:val="center"/>
            <w:hideMark/>
          </w:tcPr>
          <w:p w14:paraId="48E3F4A3" w14:textId="20BB49D6"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Certyfikat ISO9001 dla producenta sprzętu.</w:t>
            </w:r>
          </w:p>
          <w:p w14:paraId="6C2CEE80"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Certyfikat ISO 14001 dla producenta sprzętu.</w:t>
            </w:r>
          </w:p>
          <w:p w14:paraId="12C683D0"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Certyfikat ISO 50001 dla producenta sprzętu.</w:t>
            </w:r>
          </w:p>
          <w:p w14:paraId="64BB77D6"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Deklaracja zgodności CE (załączyć do oferty</w:t>
            </w:r>
            <w:r>
              <w:rPr>
                <w:rFonts w:ascii="Lato Light" w:eastAsia="Times New Roman" w:hAnsi="Lato Light" w:cs="Calibri"/>
                <w:b/>
                <w:bCs/>
                <w:kern w:val="0"/>
                <w:sz w:val="18"/>
                <w:szCs w:val="18"/>
                <w:lang w:eastAsia="pl-PL"/>
                <w14:ligatures w14:val="none"/>
              </w:rPr>
              <w:t>)</w:t>
            </w:r>
            <w:r w:rsidRPr="00A6076C">
              <w:rPr>
                <w:rFonts w:ascii="Lato Light" w:eastAsia="Times New Roman" w:hAnsi="Lato Light" w:cs="Calibri"/>
                <w:b/>
                <w:bCs/>
                <w:kern w:val="0"/>
                <w:sz w:val="18"/>
                <w:szCs w:val="18"/>
                <w:lang w:eastAsia="pl-PL"/>
                <w14:ligatures w14:val="none"/>
              </w:rPr>
              <w:t>.</w:t>
            </w:r>
          </w:p>
          <w:p w14:paraId="06F12C34"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Potwierdzenie spełnienia kryteriów środowiskowych, w tym zgodności z dyrektywą RoHS Unii Europejskiej o eliminacji substancji niebezpiecznych</w:t>
            </w:r>
            <w:r>
              <w:rPr>
                <w:rFonts w:ascii="Lato Light" w:eastAsia="Times New Roman" w:hAnsi="Lato Light" w:cs="Calibri"/>
                <w:b/>
                <w:bCs/>
                <w:kern w:val="0"/>
                <w:sz w:val="18"/>
                <w:szCs w:val="18"/>
                <w:lang w:eastAsia="pl-PL"/>
                <w14:ligatures w14:val="none"/>
              </w:rPr>
              <w:t>.</w:t>
            </w:r>
          </w:p>
          <w:p w14:paraId="6D398A19"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Potwierdzenie kompatybilności komputera z oferowanym systemem operacyjnym</w:t>
            </w:r>
            <w:r>
              <w:rPr>
                <w:rFonts w:ascii="Lato Light" w:eastAsia="Times New Roman" w:hAnsi="Lato Light" w:cs="Calibri"/>
                <w:b/>
                <w:bCs/>
                <w:kern w:val="0"/>
                <w:sz w:val="18"/>
                <w:szCs w:val="18"/>
                <w:lang w:eastAsia="pl-PL"/>
                <w14:ligatures w14:val="none"/>
              </w:rPr>
              <w:t>.</w:t>
            </w:r>
          </w:p>
          <w:p w14:paraId="12DD37C4" w14:textId="5373DEA9" w:rsidR="00E071A2" w:rsidRPr="00A6076C" w:rsidRDefault="00E071A2" w:rsidP="00E071A2">
            <w:pPr>
              <w:spacing w:after="0" w:line="240" w:lineRule="auto"/>
              <w:textAlignment w:val="baseline"/>
              <w:rPr>
                <w:rFonts w:ascii="Lato Light" w:eastAsia="Times New Roman" w:hAnsi="Lato Light" w:cs="Calibri"/>
                <w:b/>
                <w:bCs/>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 xml:space="preserve">Certyfikat TCO, wymagana certyfikacja na stronie: </w:t>
            </w:r>
            <w:hyperlink r:id="rId13" w:tgtFrame="_blank" w:history="1">
              <w:r w:rsidRPr="00A6076C">
                <w:rPr>
                  <w:rFonts w:ascii="Lato Light" w:eastAsia="Times New Roman" w:hAnsi="Lato Light" w:cs="Calibri"/>
                  <w:b/>
                  <w:bCs/>
                  <w:color w:val="0563C1"/>
                  <w:kern w:val="0"/>
                  <w:sz w:val="18"/>
                  <w:szCs w:val="18"/>
                  <w:u w:val="single"/>
                  <w:lang w:eastAsia="pl-PL"/>
                  <w14:ligatures w14:val="none"/>
                </w:rPr>
                <w:t>https://tcocertified.com/product-finder/</w:t>
              </w:r>
            </w:hyperlink>
            <w:r w:rsidRPr="00A6076C">
              <w:rPr>
                <w:rFonts w:ascii="Lato Light" w:eastAsia="Times New Roman" w:hAnsi="Lato Light" w:cs="Calibri"/>
                <w:b/>
                <w:bCs/>
                <w:kern w:val="0"/>
                <w:sz w:val="18"/>
                <w:szCs w:val="18"/>
                <w:lang w:eastAsia="pl-PL"/>
                <w14:ligatures w14:val="none"/>
              </w:rPr>
              <w:t>.</w:t>
            </w:r>
          </w:p>
        </w:tc>
      </w:tr>
      <w:tr w:rsidR="00E071A2" w:rsidRPr="00A6076C" w14:paraId="10198378" w14:textId="4BB12894" w:rsidTr="00012E2E">
        <w:trPr>
          <w:trHeight w:val="786"/>
        </w:trPr>
        <w:tc>
          <w:tcPr>
            <w:tcW w:w="1642" w:type="dxa"/>
            <w:shd w:val="clear" w:color="auto" w:fill="F2F2F2"/>
            <w:vAlign w:val="center"/>
            <w:hideMark/>
          </w:tcPr>
          <w:p w14:paraId="51077872" w14:textId="741A5E95"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Ergonomi</w:t>
            </w:r>
            <w:r w:rsidRPr="00A6076C">
              <w:rPr>
                <w:rFonts w:ascii="Lato Light" w:eastAsia="Times New Roman" w:hAnsi="Lato Light" w:cs="Calibri"/>
                <w:b/>
                <w:bCs/>
                <w:color w:val="000000"/>
                <w:kern w:val="0"/>
                <w:sz w:val="18"/>
                <w:szCs w:val="18"/>
                <w:lang w:val="en-US" w:eastAsia="pl-PL"/>
                <w14:ligatures w14:val="none"/>
              </w:rPr>
              <w:t>a</w:t>
            </w:r>
          </w:p>
        </w:tc>
        <w:tc>
          <w:tcPr>
            <w:tcW w:w="4312" w:type="dxa"/>
          </w:tcPr>
          <w:p w14:paraId="582DD24C" w14:textId="77777777" w:rsidR="00E071A2" w:rsidRPr="00A6076C" w:rsidRDefault="00E071A2" w:rsidP="00E071A2">
            <w:pPr>
              <w:spacing w:after="0" w:line="240" w:lineRule="auto"/>
              <w:textAlignment w:val="baseline"/>
              <w:rPr>
                <w:rFonts w:ascii="Lato Light" w:eastAsia="Times New Roman" w:hAnsi="Lato Light" w:cs="Calibri"/>
                <w:b/>
                <w:bCs/>
                <w:kern w:val="0"/>
                <w:sz w:val="18"/>
                <w:szCs w:val="18"/>
                <w:lang w:eastAsia="pl-PL"/>
                <w14:ligatures w14:val="none"/>
              </w:rPr>
            </w:pPr>
          </w:p>
        </w:tc>
        <w:tc>
          <w:tcPr>
            <w:tcW w:w="8827" w:type="dxa"/>
            <w:gridSpan w:val="6"/>
            <w:shd w:val="clear" w:color="auto" w:fill="auto"/>
            <w:vAlign w:val="center"/>
            <w:hideMark/>
          </w:tcPr>
          <w:p w14:paraId="666E8F74" w14:textId="13845E99" w:rsidR="00E071A2" w:rsidRPr="00A6076C" w:rsidRDefault="00E071A2" w:rsidP="00E071A2">
            <w:pPr>
              <w:spacing w:after="0" w:line="240" w:lineRule="auto"/>
              <w:textAlignment w:val="baseline"/>
              <w:rPr>
                <w:rFonts w:ascii="Lato Light" w:eastAsia="Times New Roman" w:hAnsi="Lato Light" w:cs="Calibri"/>
                <w:b/>
                <w:bCs/>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Głośność jednostki centralnej mierzona zgodnie z normą ISO 7779 oraz wykazana zgodnie z normą ISO 9296 w pozycji obserwatora w trybie pracy dysku twardego (IDLE) wynosząca maksymalnie 22dB.</w:t>
            </w:r>
          </w:p>
        </w:tc>
      </w:tr>
      <w:tr w:rsidR="00E071A2" w:rsidRPr="00A6076C" w14:paraId="29162691" w14:textId="3A823F3D" w:rsidTr="00012E2E">
        <w:trPr>
          <w:trHeight w:val="925"/>
        </w:trPr>
        <w:tc>
          <w:tcPr>
            <w:tcW w:w="1642" w:type="dxa"/>
            <w:shd w:val="clear" w:color="auto" w:fill="F2F2F2"/>
            <w:vAlign w:val="center"/>
            <w:hideMark/>
          </w:tcPr>
          <w:p w14:paraId="3DD55DAC" w14:textId="32AB64C1"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Diagnostyka</w:t>
            </w:r>
          </w:p>
        </w:tc>
        <w:tc>
          <w:tcPr>
            <w:tcW w:w="4312" w:type="dxa"/>
          </w:tcPr>
          <w:p w14:paraId="4A2EF640" w14:textId="77777777"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p>
        </w:tc>
        <w:tc>
          <w:tcPr>
            <w:tcW w:w="8827" w:type="dxa"/>
            <w:gridSpan w:val="6"/>
            <w:shd w:val="clear" w:color="auto" w:fill="auto"/>
            <w:vAlign w:val="center"/>
            <w:hideMark/>
          </w:tcPr>
          <w:p w14:paraId="31C0E8CB" w14:textId="70E988B8"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oraz bez podłączania dodatkowych urządzeń wewnętrznych ora zewnętrznych, dostępu do sieci i internetu oraz bez konieczności pobierania i instalowania np. w ukrytej pamięci flash BIOS. </w:t>
            </w:r>
          </w:p>
        </w:tc>
      </w:tr>
      <w:tr w:rsidR="00E071A2" w:rsidRPr="00A6076C" w14:paraId="045841AB" w14:textId="50AF8139" w:rsidTr="00012E2E">
        <w:trPr>
          <w:trHeight w:val="300"/>
        </w:trPr>
        <w:tc>
          <w:tcPr>
            <w:tcW w:w="1642" w:type="dxa"/>
            <w:shd w:val="clear" w:color="auto" w:fill="F2F2F2"/>
            <w:vAlign w:val="center"/>
            <w:hideMark/>
          </w:tcPr>
          <w:p w14:paraId="51D259D3" w14:textId="744505DE"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Bezpieczeństwo</w:t>
            </w:r>
          </w:p>
        </w:tc>
        <w:tc>
          <w:tcPr>
            <w:tcW w:w="4312" w:type="dxa"/>
          </w:tcPr>
          <w:p w14:paraId="3C6BEC2A" w14:textId="77777777"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p>
        </w:tc>
        <w:tc>
          <w:tcPr>
            <w:tcW w:w="8827" w:type="dxa"/>
            <w:gridSpan w:val="6"/>
            <w:shd w:val="clear" w:color="auto" w:fill="auto"/>
            <w:vAlign w:val="center"/>
            <w:hideMark/>
          </w:tcPr>
          <w:p w14:paraId="0E762B3A" w14:textId="06A9D563"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66651288"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Wbudowany czujnik otwarcia obudowy, współpracujący z BIOS z zapisem zdarzeń, informujący administratora o otwarciu komputera. </w:t>
            </w:r>
          </w:p>
          <w:p w14:paraId="77FD3A80" w14:textId="4E84C9AA"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Wbudowany Czytnik linii papilarnych. </w:t>
            </w:r>
          </w:p>
        </w:tc>
      </w:tr>
      <w:tr w:rsidR="00E071A2" w:rsidRPr="00A6076C" w14:paraId="0AC92733" w14:textId="48BA35B0" w:rsidTr="00012E2E">
        <w:trPr>
          <w:trHeight w:val="1735"/>
        </w:trPr>
        <w:tc>
          <w:tcPr>
            <w:tcW w:w="1642" w:type="dxa"/>
            <w:shd w:val="clear" w:color="auto" w:fill="F2F2F2"/>
            <w:vAlign w:val="center"/>
          </w:tcPr>
          <w:p w14:paraId="7DD1B2BE" w14:textId="28D7DC52" w:rsidR="00E071A2" w:rsidRPr="00A6076C" w:rsidRDefault="00E071A2" w:rsidP="00E071A2">
            <w:pPr>
              <w:spacing w:after="0" w:line="240" w:lineRule="auto"/>
              <w:textAlignment w:val="baseline"/>
              <w:rPr>
                <w:rFonts w:ascii="Lato Light" w:eastAsia="Times New Roman" w:hAnsi="Lato Light" w:cs="Calibri"/>
                <w:b/>
                <w:bCs/>
                <w:color w:val="000000"/>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Zarządzanie zdalne</w:t>
            </w:r>
          </w:p>
        </w:tc>
        <w:tc>
          <w:tcPr>
            <w:tcW w:w="4312" w:type="dxa"/>
          </w:tcPr>
          <w:p w14:paraId="7A479014" w14:textId="77777777" w:rsidR="00E071A2" w:rsidRPr="00A6076C" w:rsidRDefault="00E071A2" w:rsidP="00E071A2">
            <w:pPr>
              <w:rPr>
                <w:rFonts w:ascii="Lato Light" w:hAnsi="Lato Light" w:cstheme="minorHAnsi"/>
                <w:bCs/>
                <w:color w:val="000000" w:themeColor="text1"/>
                <w:sz w:val="18"/>
                <w:szCs w:val="18"/>
              </w:rPr>
            </w:pPr>
          </w:p>
        </w:tc>
        <w:tc>
          <w:tcPr>
            <w:tcW w:w="8827" w:type="dxa"/>
            <w:gridSpan w:val="6"/>
            <w:shd w:val="clear" w:color="auto" w:fill="auto"/>
          </w:tcPr>
          <w:p w14:paraId="4E843FCF" w14:textId="134FDFC0" w:rsidR="00E071A2" w:rsidRPr="00A6076C" w:rsidRDefault="00E071A2" w:rsidP="00E071A2">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4290C483" w14:textId="77777777" w:rsidR="00E071A2" w:rsidRPr="00A6076C" w:rsidRDefault="00E071A2" w:rsidP="00E071A2">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xml:space="preserve">- monitorowanie konfiguracji komponentów komputera - CPU, Pamięć, HDD wersja BIOS płyty głównej; </w:t>
            </w:r>
          </w:p>
          <w:p w14:paraId="46CFA709" w14:textId="77777777" w:rsidR="00E071A2" w:rsidRPr="00A6076C" w:rsidRDefault="00E071A2" w:rsidP="00E071A2">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zdalną konfigurację ustawień BIOS,</w:t>
            </w:r>
          </w:p>
          <w:p w14:paraId="2747EF1E" w14:textId="77777777" w:rsidR="00E071A2" w:rsidRPr="00A6076C" w:rsidRDefault="00E071A2" w:rsidP="00E071A2">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zdalne przejęcie konsoli tekstowej systemu, przekierowanie procesu ładowania systemu operacyjnego z wirtualnego CD ROM lub FDD z  serwera zarządzającego;</w:t>
            </w:r>
          </w:p>
          <w:p w14:paraId="0DAD2C7D" w14:textId="77777777" w:rsidR="00E071A2" w:rsidRPr="00A6076C" w:rsidRDefault="00E071A2" w:rsidP="00E071A2">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zdalne przejecie pełnej konsoli graficznej systemu tzw. KVM Redirection (Keyboard, Video, Mouse) bez udziału systemu operacyjnego ani dodatkowych programów, również w przypadku braku lub uszkodzenia systemu operacyjnego do rozdzielczości 1920x1080 włącznie;</w:t>
            </w:r>
          </w:p>
          <w:p w14:paraId="4790820A" w14:textId="77777777" w:rsidR="00E071A2" w:rsidRPr="00A6076C" w:rsidRDefault="00E071A2" w:rsidP="00E071A2">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zapis i przechowywanie dodatkowych informacji o wersji zainstalowanego oprogramowania i</w:t>
            </w:r>
            <w:r>
              <w:rPr>
                <w:rFonts w:ascii="Lato Light" w:hAnsi="Lato Light" w:cstheme="minorHAnsi"/>
                <w:bCs/>
                <w:color w:val="000000" w:themeColor="text1"/>
                <w:sz w:val="18"/>
                <w:szCs w:val="18"/>
              </w:rPr>
              <w:t> </w:t>
            </w:r>
            <w:r w:rsidRPr="00A6076C">
              <w:rPr>
                <w:rFonts w:ascii="Lato Light" w:hAnsi="Lato Light" w:cstheme="minorHAnsi"/>
                <w:bCs/>
                <w:color w:val="000000" w:themeColor="text1"/>
                <w:sz w:val="18"/>
                <w:szCs w:val="18"/>
              </w:rPr>
              <w:t>zdalny odczyt tych informacji (wersja, zainstalowane uaktualnienia, sygnatury wirusów, itp.) z</w:t>
            </w:r>
            <w:r>
              <w:rPr>
                <w:rFonts w:ascii="Lato Light" w:hAnsi="Lato Light" w:cstheme="minorHAnsi"/>
                <w:bCs/>
                <w:color w:val="000000" w:themeColor="text1"/>
                <w:sz w:val="18"/>
                <w:szCs w:val="18"/>
              </w:rPr>
              <w:t> </w:t>
            </w:r>
            <w:r w:rsidRPr="00A6076C">
              <w:rPr>
                <w:rFonts w:ascii="Lato Light" w:hAnsi="Lato Light" w:cstheme="minorHAnsi"/>
                <w:bCs/>
                <w:color w:val="000000" w:themeColor="text1"/>
                <w:sz w:val="18"/>
                <w:szCs w:val="18"/>
              </w:rPr>
              <w:t>wbudowanej pamięci nieulotnej.</w:t>
            </w:r>
          </w:p>
          <w:p w14:paraId="0DD9902E" w14:textId="77777777" w:rsidR="00E071A2" w:rsidRPr="00A6076C" w:rsidRDefault="00E071A2" w:rsidP="00E071A2">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technologia zarządzania i monitorowania komputerem na poziomie sprzętowym powinna być zgodna z otwartymi standardami DMTF WS-MAN 1.0.0 (http://www.dmtf.org/standards/wsman)  oraz  DASH 1.0.0 (http://www.dmtf.org/standards/mgmt/dash/)</w:t>
            </w:r>
          </w:p>
          <w:p w14:paraId="6E7CE051" w14:textId="77777777" w:rsidR="00E071A2" w:rsidRPr="00A6076C" w:rsidRDefault="00E071A2" w:rsidP="00E071A2">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47B678B0" w14:textId="77777777" w:rsidR="00E071A2" w:rsidRPr="00A6076C" w:rsidRDefault="00E071A2" w:rsidP="00E071A2">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wbudowany sprzętowo log operacji  zdalnego zarządzania, możliwy do kasowania tylko przez upoważnionego użytkownika systemu sprzętowego zarządzania zdalnego</w:t>
            </w:r>
          </w:p>
          <w:p w14:paraId="2AAA7E13" w14:textId="3E40DC1E" w:rsidR="00E071A2" w:rsidRPr="00A6076C" w:rsidRDefault="00E071A2" w:rsidP="00E071A2">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sprzętowy firewall zarządzany i konfigurowany wyłącznie z serwera zarządzania oraz niedostępny dla lokalnego systemu OS i lokalnych aplikacji</w:t>
            </w:r>
            <w:r>
              <w:rPr>
                <w:rFonts w:ascii="Lato Light" w:hAnsi="Lato Light" w:cstheme="minorHAnsi"/>
                <w:bCs/>
                <w:color w:val="000000" w:themeColor="text1"/>
                <w:sz w:val="18"/>
                <w:szCs w:val="18"/>
              </w:rPr>
              <w:t>.</w:t>
            </w:r>
          </w:p>
        </w:tc>
      </w:tr>
      <w:tr w:rsidR="00E071A2" w:rsidRPr="00A6076C" w14:paraId="4AE636D5" w14:textId="69B37046" w:rsidTr="00E071A2">
        <w:trPr>
          <w:trHeight w:val="459"/>
        </w:trPr>
        <w:tc>
          <w:tcPr>
            <w:tcW w:w="1642" w:type="dxa"/>
            <w:shd w:val="clear" w:color="auto" w:fill="F2F2F2"/>
            <w:vAlign w:val="center"/>
            <w:hideMark/>
          </w:tcPr>
          <w:p w14:paraId="48DBDF10" w14:textId="16FF19FA"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System operacyjny</w:t>
            </w:r>
          </w:p>
        </w:tc>
        <w:tc>
          <w:tcPr>
            <w:tcW w:w="4312" w:type="dxa"/>
            <w:vAlign w:val="center"/>
          </w:tcPr>
          <w:p w14:paraId="6ACA4B66"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Zainstalowany system operacyjny Windows</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11 Professional, klucz licencyjny zapisany trwale w BIOS, musi umożliwiać instalację systemu operacyjnego bez potrzeby ręcznego wpisywania klucza licencyjnego.</w:t>
            </w:r>
            <w:r w:rsidRPr="00A6076C">
              <w:rPr>
                <w:rFonts w:ascii="Lato Light" w:eastAsia="Times New Roman" w:hAnsi="Lato Light" w:cs="Arial"/>
                <w:b/>
                <w:bCs/>
                <w:color w:val="00B050"/>
                <w:kern w:val="0"/>
                <w:sz w:val="18"/>
                <w:szCs w:val="18"/>
                <w:lang w:eastAsia="pl-PL"/>
                <w14:ligatures w14:val="none"/>
              </w:rPr>
              <w:t> </w:t>
            </w:r>
            <w:r w:rsidRPr="00A6076C">
              <w:rPr>
                <w:rFonts w:ascii="Lato Light" w:eastAsia="Times New Roman" w:hAnsi="Lato Light" w:cs="Arial"/>
                <w:color w:val="00B050"/>
                <w:kern w:val="0"/>
                <w:sz w:val="18"/>
                <w:szCs w:val="18"/>
                <w:lang w:eastAsia="pl-PL"/>
                <w14:ligatures w14:val="none"/>
              </w:rPr>
              <w:t>  </w:t>
            </w:r>
          </w:p>
          <w:p w14:paraId="6DBB7406"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zaoferowania systemu operacyjnego pochodzącego z rynku wtórnego, reaktywowanego systemu.  </w:t>
            </w:r>
          </w:p>
          <w:p w14:paraId="4B5F00A4"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p>
          <w:p w14:paraId="16A8742A"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Zamawiający dopuszcza system operacyjny równoważny spełniający następujące wymagania poprzez wbudowane mechanizmy, bez użycia dodatkowych aplikacji:  </w:t>
            </w:r>
          </w:p>
          <w:p w14:paraId="577D27E7"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t>
            </w:r>
          </w:p>
          <w:p w14:paraId="7770AF0B" w14:textId="77777777" w:rsidR="00E071A2" w:rsidRPr="00A6076C" w:rsidRDefault="00E071A2" w:rsidP="00E071A2">
            <w:pPr>
              <w:numPr>
                <w:ilvl w:val="0"/>
                <w:numId w:val="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Dostępne dwa rodzaje graficznego interfejsu użytkownika: Klasyczny, umożliwiający obsługę przy pomocy klawiatury i myszy,  </w:t>
            </w:r>
          </w:p>
          <w:p w14:paraId="38F828F1" w14:textId="77777777" w:rsidR="00E071A2" w:rsidRPr="00A6076C" w:rsidRDefault="00E071A2" w:rsidP="00E071A2">
            <w:pPr>
              <w:numPr>
                <w:ilvl w:val="0"/>
                <w:numId w:val="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Dotykowy umożliwiający sterowanie dotykiem na urządzeniach typu tablet lub monitorach dotykowych,  </w:t>
            </w:r>
          </w:p>
          <w:p w14:paraId="2347676A" w14:textId="77777777" w:rsidR="00E071A2" w:rsidRPr="00A6076C" w:rsidRDefault="00E071A2" w:rsidP="00E071A2">
            <w:pPr>
              <w:numPr>
                <w:ilvl w:val="0"/>
                <w:numId w:val="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Interfejsy użytkownika dostępne w wielu językach do wyboru – w tym polskim i angielskim,  </w:t>
            </w:r>
          </w:p>
          <w:p w14:paraId="05571A63" w14:textId="77777777" w:rsidR="00E071A2" w:rsidRPr="00A6076C" w:rsidRDefault="00E071A2" w:rsidP="00E071A2">
            <w:pPr>
              <w:numPr>
                <w:ilvl w:val="0"/>
                <w:numId w:val="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Zlokalizowane w języku polskim, co najmniej następujące elementy: menu, odtwarzacz multimediów, pomoc, komunikaty systemowe,   </w:t>
            </w:r>
          </w:p>
          <w:p w14:paraId="799C0960" w14:textId="77777777" w:rsidR="00E071A2" w:rsidRPr="00A6076C" w:rsidRDefault="00E071A2" w:rsidP="00E071A2">
            <w:pPr>
              <w:numPr>
                <w:ilvl w:val="0"/>
                <w:numId w:val="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system pomocy w języku polskim;  </w:t>
            </w:r>
          </w:p>
          <w:p w14:paraId="722097AA" w14:textId="77777777" w:rsidR="00E071A2" w:rsidRPr="00A6076C" w:rsidRDefault="00E071A2" w:rsidP="00E071A2">
            <w:pPr>
              <w:numPr>
                <w:ilvl w:val="0"/>
                <w:numId w:val="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Graficzne środowisko instalacji i konfiguracji dostępne w języku polskim,  </w:t>
            </w:r>
          </w:p>
          <w:p w14:paraId="67675542" w14:textId="77777777" w:rsidR="00E071A2" w:rsidRPr="00A6076C" w:rsidRDefault="00E071A2" w:rsidP="00E071A2">
            <w:pPr>
              <w:numPr>
                <w:ilvl w:val="0"/>
                <w:numId w:val="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Funkcje związane z obsługą komputerów typu tablet, z wbudowanym modułem „uczenia się” pisma użytkownika – obsługa języka polskiego.  </w:t>
            </w:r>
          </w:p>
          <w:p w14:paraId="023EB29A" w14:textId="77777777" w:rsidR="00E071A2" w:rsidRPr="00A6076C" w:rsidRDefault="00E071A2" w:rsidP="00E071A2">
            <w:pPr>
              <w:numPr>
                <w:ilvl w:val="0"/>
                <w:numId w:val="1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rozpoznawania mowy, pozwalającą na sterowanie komputerem głosowo, wraz z modułem „uczenia się” głosu użytkownika.  </w:t>
            </w:r>
          </w:p>
          <w:p w14:paraId="3A566775" w14:textId="77777777" w:rsidR="00E071A2" w:rsidRPr="00A6076C" w:rsidRDefault="00E071A2" w:rsidP="00E071A2">
            <w:pPr>
              <w:numPr>
                <w:ilvl w:val="0"/>
                <w:numId w:val="1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1FCBBF1C" w14:textId="77777777" w:rsidR="00E071A2" w:rsidRPr="00A6076C" w:rsidRDefault="00E071A2" w:rsidP="00E071A2">
            <w:pPr>
              <w:numPr>
                <w:ilvl w:val="0"/>
                <w:numId w:val="1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dokonywania aktualizacji i poprawek systemu poprzez mechanizm zarządzany przez administratora systemu Zamawiającego,  </w:t>
            </w:r>
          </w:p>
          <w:p w14:paraId="666F6A37" w14:textId="77777777" w:rsidR="00E071A2" w:rsidRPr="00A6076C" w:rsidRDefault="00E071A2" w:rsidP="00E071A2">
            <w:pPr>
              <w:numPr>
                <w:ilvl w:val="0"/>
                <w:numId w:val="1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Dostępność bezpłatnych biuletynów bezpieczeństwa związanych z działaniem systemu operacyjnego,  </w:t>
            </w:r>
          </w:p>
          <w:p w14:paraId="5B4AA00A" w14:textId="77777777" w:rsidR="00E071A2" w:rsidRPr="00A6076C" w:rsidRDefault="00E071A2" w:rsidP="00E071A2">
            <w:pPr>
              <w:numPr>
                <w:ilvl w:val="0"/>
                <w:numId w:val="1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Wbudowana zapora internetowa (firewall) dla ochrony połączeń internetowych; zintegrowana z systemem konsola do zarządzania ustawieniami zapory i regułami IP v4 i v6;    </w:t>
            </w:r>
          </w:p>
          <w:p w14:paraId="58EA743A" w14:textId="77777777" w:rsidR="00E071A2" w:rsidRPr="00A6076C" w:rsidRDefault="00E071A2" w:rsidP="00E071A2">
            <w:pPr>
              <w:numPr>
                <w:ilvl w:val="0"/>
                <w:numId w:val="1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mechanizmy ochrony antywirusowej i przeciw złośliwemu oprogramowaniu z zapewnionymi bezpłatnymi aktualizacjami,  </w:t>
            </w:r>
          </w:p>
          <w:p w14:paraId="3579B1AF" w14:textId="77777777" w:rsidR="00E071A2" w:rsidRPr="00A6076C" w:rsidRDefault="00E071A2" w:rsidP="00E071A2">
            <w:pPr>
              <w:numPr>
                <w:ilvl w:val="0"/>
                <w:numId w:val="1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większości powszechnie używanych urządzeń peryferyjnych (drukarek, urządzeń sieciowych, standardów USB, Plug&amp;Play, Wi-Fi),  </w:t>
            </w:r>
          </w:p>
          <w:p w14:paraId="18A24D89" w14:textId="77777777" w:rsidR="00E071A2" w:rsidRPr="00A6076C" w:rsidRDefault="00E071A2" w:rsidP="00E071A2">
            <w:pPr>
              <w:numPr>
                <w:ilvl w:val="0"/>
                <w:numId w:val="1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automatycznej zmiany domyślnej drukarki w zależności od sieci, do której podłączony jest komputer,  </w:t>
            </w:r>
          </w:p>
          <w:p w14:paraId="258534C6" w14:textId="77777777" w:rsidR="00E071A2" w:rsidRPr="00A6076C" w:rsidRDefault="00E071A2" w:rsidP="00E071A2">
            <w:pPr>
              <w:numPr>
                <w:ilvl w:val="0"/>
                <w:numId w:val="1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zarządzania stacją roboczą poprzez polityki grupowe – przez politykę rozumiemy zestaw reguł definiujących lub ograniczających funkcjonalność systemu lub aplikacji,  </w:t>
            </w:r>
          </w:p>
          <w:p w14:paraId="024645A8" w14:textId="77777777" w:rsidR="00E071A2" w:rsidRPr="00A6076C" w:rsidRDefault="00E071A2" w:rsidP="00E071A2">
            <w:pPr>
              <w:numPr>
                <w:ilvl w:val="0"/>
                <w:numId w:val="1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Rozbudowane, definiowalne polityki bezpieczeństwa – polityki dla systemu operacyjnego i dla wskazanych aplikacji,  </w:t>
            </w:r>
          </w:p>
          <w:p w14:paraId="5CEAFA92" w14:textId="77777777" w:rsidR="00E071A2" w:rsidRPr="00A6076C" w:rsidRDefault="00E071A2" w:rsidP="00E071A2">
            <w:pPr>
              <w:numPr>
                <w:ilvl w:val="0"/>
                <w:numId w:val="2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zdalnej automatycznej instalacji, konfiguracji, administrowania oraz aktualizowania systemu, zgodnie z określonymi uprawnieniami poprzez polityki grupowe,     </w:t>
            </w:r>
          </w:p>
          <w:p w14:paraId="3D9BAA41" w14:textId="77777777" w:rsidR="00E071A2" w:rsidRPr="00A6076C" w:rsidRDefault="00E071A2" w:rsidP="00E071A2">
            <w:pPr>
              <w:numPr>
                <w:ilvl w:val="0"/>
                <w:numId w:val="2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Zabezpieczony hasłem hierarchiczny dostęp do systemu, konta i profile użytkowników zarządzane zdalnie; praca systemu w trybie ochrony kont użytkowników.  </w:t>
            </w:r>
          </w:p>
          <w:p w14:paraId="17DF49B8" w14:textId="77777777" w:rsidR="00E071A2" w:rsidRPr="00A6076C" w:rsidRDefault="00E071A2" w:rsidP="00E071A2">
            <w:pPr>
              <w:numPr>
                <w:ilvl w:val="0"/>
                <w:numId w:val="2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pozwalający użytkownikowi zarejestrowanego w systemie przedsiębiorstwa/instytucji urządzenia na uprawniony dostęp do zasobów tego systemu.  </w:t>
            </w:r>
          </w:p>
          <w:p w14:paraId="6C1BE3F8" w14:textId="77777777" w:rsidR="00E071A2" w:rsidRPr="00A6076C" w:rsidRDefault="00E071A2" w:rsidP="00E071A2">
            <w:pPr>
              <w:numPr>
                <w:ilvl w:val="0"/>
                <w:numId w:val="2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05058FEB" w14:textId="77777777" w:rsidR="00E071A2" w:rsidRPr="00A6076C" w:rsidRDefault="00E071A2" w:rsidP="00E071A2">
            <w:pPr>
              <w:numPr>
                <w:ilvl w:val="0"/>
                <w:numId w:val="2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Zintegrowany z systemem operacyjnym moduł synchronizacji komputera z urządzeniami zewnętrznymi.    </w:t>
            </w:r>
          </w:p>
          <w:p w14:paraId="416ED05C" w14:textId="77777777" w:rsidR="00E071A2" w:rsidRPr="00A6076C" w:rsidRDefault="00E071A2" w:rsidP="00E071A2">
            <w:pPr>
              <w:numPr>
                <w:ilvl w:val="0"/>
                <w:numId w:val="25"/>
              </w:numPr>
              <w:tabs>
                <w:tab w:val="clear" w:pos="720"/>
              </w:tabs>
              <w:spacing w:after="0" w:line="240" w:lineRule="auto"/>
              <w:ind w:left="822" w:hanging="400"/>
              <w:textAlignment w:val="baseline"/>
              <w:rPr>
                <w:rFonts w:ascii="Lato Light" w:eastAsia="Times New Roman" w:hAnsi="Lato Light" w:cs="Calibri Light"/>
                <w:kern w:val="0"/>
                <w:sz w:val="18"/>
                <w:szCs w:val="18"/>
                <w:lang w:val="en-US" w:eastAsia="pl-PL"/>
                <w14:ligatures w14:val="none"/>
              </w:rPr>
            </w:pPr>
            <w:r w:rsidRPr="00A6076C">
              <w:rPr>
                <w:rFonts w:ascii="Lato Light" w:eastAsia="Times New Roman" w:hAnsi="Lato Light" w:cs="Calibri Light"/>
                <w:kern w:val="0"/>
                <w:sz w:val="18"/>
                <w:szCs w:val="18"/>
                <w:lang w:val="en-US" w:eastAsia="pl-PL"/>
                <w14:ligatures w14:val="none"/>
              </w:rPr>
              <w:t>Obsługa standardu NFC (near field communication),  </w:t>
            </w:r>
          </w:p>
          <w:p w14:paraId="533C36C8" w14:textId="77777777" w:rsidR="00E071A2" w:rsidRPr="00A6076C" w:rsidRDefault="00E071A2" w:rsidP="00E071A2">
            <w:pPr>
              <w:numPr>
                <w:ilvl w:val="0"/>
                <w:numId w:val="2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przystosowania stanowiska dla osób niepełnosprawnych (np. słabo widzących);   </w:t>
            </w:r>
          </w:p>
          <w:p w14:paraId="480E7CEF" w14:textId="77777777" w:rsidR="00E071A2" w:rsidRPr="00A6076C" w:rsidRDefault="00E071A2" w:rsidP="00E071A2">
            <w:pPr>
              <w:numPr>
                <w:ilvl w:val="0"/>
                <w:numId w:val="2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IPSEC oparte na politykach – wdrażanie IPSEC oparte na zestawach reguł definiujących ustawienia zarządzanych w sposób centralny;  </w:t>
            </w:r>
          </w:p>
          <w:p w14:paraId="6EDBB457" w14:textId="77777777" w:rsidR="00E071A2" w:rsidRPr="00A6076C" w:rsidRDefault="00E071A2" w:rsidP="00E071A2">
            <w:pPr>
              <w:numPr>
                <w:ilvl w:val="0"/>
                <w:numId w:val="2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Automatyczne występowanie i używanie (wystawianie) certyfikatów PKI X.509;  </w:t>
            </w:r>
          </w:p>
          <w:p w14:paraId="7DA24D6F" w14:textId="77777777" w:rsidR="00E071A2" w:rsidRPr="00A6076C" w:rsidRDefault="00E071A2" w:rsidP="00E071A2">
            <w:pPr>
              <w:numPr>
                <w:ilvl w:val="0"/>
                <w:numId w:val="2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logowania do domeny w oparciu o:  </w:t>
            </w:r>
          </w:p>
          <w:p w14:paraId="5681A7D0" w14:textId="77777777" w:rsidR="00E071A2" w:rsidRPr="00A6076C" w:rsidRDefault="00E071A2" w:rsidP="00E071A2">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Login i hasło,</w:t>
            </w:r>
          </w:p>
          <w:p w14:paraId="470FC695" w14:textId="77777777" w:rsidR="00E071A2" w:rsidRPr="00A6076C" w:rsidRDefault="00E071A2" w:rsidP="00E071A2">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Karty z certyfikatami (smartcard),</w:t>
            </w:r>
          </w:p>
          <w:p w14:paraId="43420ACF" w14:textId="77777777" w:rsidR="00E071A2" w:rsidRPr="00A6076C" w:rsidRDefault="00E071A2" w:rsidP="00E071A2">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Wirtualne karty (logowanie w oparciu o certyfikat chroniony poprzez moduł TPM),  </w:t>
            </w:r>
          </w:p>
          <w:p w14:paraId="57A58861" w14:textId="77777777" w:rsidR="00E071A2" w:rsidRPr="00A6076C" w:rsidRDefault="00E071A2" w:rsidP="00E071A2">
            <w:pPr>
              <w:numPr>
                <w:ilvl w:val="0"/>
                <w:numId w:val="3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wieloelementowego uwierzytelniania.  </w:t>
            </w:r>
          </w:p>
          <w:p w14:paraId="046DE1A2" w14:textId="77777777" w:rsidR="00E071A2" w:rsidRPr="00A6076C" w:rsidRDefault="00E071A2" w:rsidP="00E071A2">
            <w:pPr>
              <w:numPr>
                <w:ilvl w:val="0"/>
                <w:numId w:val="3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uwierzytelniania na bazie Kerberos v. 5,  </w:t>
            </w:r>
          </w:p>
          <w:p w14:paraId="0675C904" w14:textId="77777777" w:rsidR="00E071A2" w:rsidRPr="00A6076C" w:rsidRDefault="00E071A2" w:rsidP="00E071A2">
            <w:pPr>
              <w:numPr>
                <w:ilvl w:val="0"/>
                <w:numId w:val="3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do uwierzytelnienia urządzenia na bazie certyfikatu,  </w:t>
            </w:r>
          </w:p>
          <w:p w14:paraId="6FAD44AA" w14:textId="77777777" w:rsidR="00E071A2" w:rsidRPr="00A6076C" w:rsidRDefault="00E071A2" w:rsidP="00E071A2">
            <w:pPr>
              <w:numPr>
                <w:ilvl w:val="0"/>
                <w:numId w:val="3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algorytmów Suite B (RFC 4869),  </w:t>
            </w:r>
          </w:p>
          <w:p w14:paraId="65302006" w14:textId="77777777" w:rsidR="00E071A2" w:rsidRPr="00A6076C" w:rsidRDefault="00E071A2" w:rsidP="00E071A2">
            <w:pPr>
              <w:numPr>
                <w:ilvl w:val="0"/>
                <w:numId w:val="3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wbudowanej zapory ogniowej dla Internet Key Exchange v. 2 (IKEv2) dla warstwy transportowej IPsec,   </w:t>
            </w:r>
          </w:p>
          <w:p w14:paraId="0249602C" w14:textId="77777777" w:rsidR="00E071A2" w:rsidRPr="00A6076C" w:rsidRDefault="00E071A2" w:rsidP="00E071A2">
            <w:pPr>
              <w:numPr>
                <w:ilvl w:val="0"/>
                <w:numId w:val="3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narzędzia służące do administracji, do wykonywania kopii zapasowych polityk i ich odtwarzania oraz generowania raportów z ustawień polityk;  </w:t>
            </w:r>
          </w:p>
          <w:p w14:paraId="53FB313B" w14:textId="77777777" w:rsidR="00E071A2" w:rsidRPr="00A6076C" w:rsidRDefault="00E071A2" w:rsidP="00E071A2">
            <w:pPr>
              <w:numPr>
                <w:ilvl w:val="0"/>
                <w:numId w:val="3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środowisk Java i .NET Framework 4.x – możliwość uruchomienia aplikacji działających we wskazanych środowiskach,  </w:t>
            </w:r>
          </w:p>
          <w:p w14:paraId="669C7595" w14:textId="77777777" w:rsidR="00E071A2" w:rsidRPr="00A6076C" w:rsidRDefault="00E071A2" w:rsidP="00E071A2">
            <w:pPr>
              <w:numPr>
                <w:ilvl w:val="0"/>
                <w:numId w:val="3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JScript i VBScript – możliwość uruchamiania interpretera poleceń,  </w:t>
            </w:r>
          </w:p>
          <w:p w14:paraId="1B57BB1C" w14:textId="77777777" w:rsidR="00E071A2" w:rsidRPr="00A6076C" w:rsidRDefault="00E071A2" w:rsidP="00E071A2">
            <w:pPr>
              <w:numPr>
                <w:ilvl w:val="0"/>
                <w:numId w:val="3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Zdalna pomoc i współdzielenie aplikacji – możliwość zdalnego przejęcia sesji zalogowanego użytkownika celem rozwiązania problemu z komputerem,  </w:t>
            </w:r>
          </w:p>
          <w:p w14:paraId="0FB1DCD1" w14:textId="77777777" w:rsidR="00E071A2" w:rsidRPr="00A6076C" w:rsidRDefault="00E071A2" w:rsidP="00E071A2">
            <w:pPr>
              <w:numPr>
                <w:ilvl w:val="0"/>
                <w:numId w:val="3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Rozwiązanie służące do automatycznego zbudowania obrazu systemu wraz z aplikacjami. Obraz systemu służyć ma do automatycznego upowszechnienia systemu operacyjnego inicjowanego i wykonywanego w całości poprzez sieć komputerową,  </w:t>
            </w:r>
          </w:p>
          <w:p w14:paraId="357107E2" w14:textId="77777777" w:rsidR="00E071A2" w:rsidRPr="00A6076C" w:rsidRDefault="00E071A2" w:rsidP="00E071A2">
            <w:pPr>
              <w:numPr>
                <w:ilvl w:val="0"/>
                <w:numId w:val="4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Rozwiązanie ma umożliwiające wdrożenie nowego obrazu poprzez zdalną instalację,  </w:t>
            </w:r>
          </w:p>
          <w:p w14:paraId="4C48274B" w14:textId="77777777" w:rsidR="00E071A2" w:rsidRPr="00A6076C" w:rsidRDefault="00E071A2" w:rsidP="00E071A2">
            <w:pPr>
              <w:numPr>
                <w:ilvl w:val="0"/>
                <w:numId w:val="4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Transakcyjny system plików pozwalający na stosowanie przydziałów (ang. quota) na dysku dla użytkowników oraz zapewniający większą niezawodność i pozwalający tworzyć kopie zapasowe,  </w:t>
            </w:r>
          </w:p>
          <w:p w14:paraId="071838F3" w14:textId="77777777" w:rsidR="00E071A2" w:rsidRPr="00A6076C" w:rsidRDefault="00E071A2" w:rsidP="00E071A2">
            <w:pPr>
              <w:numPr>
                <w:ilvl w:val="0"/>
                <w:numId w:val="4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Zarządzanie kontami użytkowników sieci oraz urządzeniami sieciowymi tj. drukarki, modemy, woluminy dyskowe, usługi katalogowe  </w:t>
            </w:r>
          </w:p>
          <w:p w14:paraId="474D6771" w14:textId="77777777" w:rsidR="00E071A2" w:rsidRPr="00A6076C" w:rsidRDefault="00E071A2" w:rsidP="00E071A2">
            <w:pPr>
              <w:numPr>
                <w:ilvl w:val="0"/>
                <w:numId w:val="4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Udostępnianie modemu,  </w:t>
            </w:r>
          </w:p>
          <w:p w14:paraId="7F86377C" w14:textId="77777777" w:rsidR="00E071A2" w:rsidRPr="00A6076C" w:rsidRDefault="00E071A2" w:rsidP="00E071A2">
            <w:pPr>
              <w:numPr>
                <w:ilvl w:val="0"/>
                <w:numId w:val="4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Oprogramowanie dla tworzenia kopii zapasowych (Backup); automatyczne wykonywanie kopii plików z możliwością automatycznego przywrócenia wersji wcześniejszej,  </w:t>
            </w:r>
          </w:p>
          <w:p w14:paraId="5B0B7D4A" w14:textId="77777777" w:rsidR="00E071A2" w:rsidRPr="00A6076C" w:rsidRDefault="00E071A2" w:rsidP="00E071A2">
            <w:pPr>
              <w:numPr>
                <w:ilvl w:val="0"/>
                <w:numId w:val="4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przywracania obrazu plików systemowych do uprzednio zapisanej postaci,  </w:t>
            </w:r>
          </w:p>
          <w:p w14:paraId="62D279CA" w14:textId="77777777" w:rsidR="00E071A2" w:rsidRPr="00A6076C" w:rsidRDefault="00E071A2" w:rsidP="00E071A2">
            <w:pPr>
              <w:numPr>
                <w:ilvl w:val="0"/>
                <w:numId w:val="4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3F972887" w14:textId="77777777" w:rsidR="00E071A2" w:rsidRPr="00A6076C" w:rsidRDefault="00E071A2" w:rsidP="00E071A2">
            <w:pPr>
              <w:numPr>
                <w:ilvl w:val="0"/>
                <w:numId w:val="4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blokowania lub dopuszczania dowolnych urządzeń peryferyjnych za pomocą polityk grupowych (np. przy użyciu numerów identyfikacyjnych sprzętu),  </w:t>
            </w:r>
          </w:p>
          <w:p w14:paraId="24FA9D55" w14:textId="77777777" w:rsidR="00E071A2" w:rsidRPr="00A6076C" w:rsidRDefault="00E071A2" w:rsidP="00E071A2">
            <w:pPr>
              <w:numPr>
                <w:ilvl w:val="0"/>
                <w:numId w:val="4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mechanizm wirtualizacji typu hypervisor, umożliwiający, zgodnie z uprawnieniami licencyjnymi, uruchomienie do 4 maszyn wirtualnych,  </w:t>
            </w:r>
          </w:p>
          <w:p w14:paraId="3D729AFF" w14:textId="77777777" w:rsidR="00E071A2" w:rsidRPr="00A6076C" w:rsidRDefault="00E071A2" w:rsidP="00E071A2">
            <w:pPr>
              <w:numPr>
                <w:ilvl w:val="0"/>
                <w:numId w:val="4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szyfrowania dysków wewnętrznych i zewnętrznych z możliwością szyfrowania ograniczonego do danych użytkownika,  </w:t>
            </w:r>
          </w:p>
          <w:p w14:paraId="70B10FA9" w14:textId="77777777" w:rsidR="00E071A2" w:rsidRPr="00A6076C" w:rsidRDefault="00E071A2" w:rsidP="00E071A2">
            <w:pPr>
              <w:numPr>
                <w:ilvl w:val="0"/>
                <w:numId w:val="5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partycji systemowych komputera, z możliwością przechowywania certyfikatów w mikrochipie TPM (Trusted Platform Module) w wersji minimum 1.2 lub na kluczach pamięci przenośnej USB.  </w:t>
            </w:r>
          </w:p>
          <w:p w14:paraId="53B2BD3B" w14:textId="77777777" w:rsidR="00E071A2" w:rsidRPr="00A6076C" w:rsidRDefault="00E071A2" w:rsidP="00E071A2">
            <w:pPr>
              <w:numPr>
                <w:ilvl w:val="0"/>
                <w:numId w:val="5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dysków przenośnych, z możliwością centralnego zarządzania poprzez polityki grupowe, pozwalające na wymuszenie szyfrowania dysków przenośnych  </w:t>
            </w:r>
          </w:p>
          <w:p w14:paraId="0B125D93" w14:textId="77777777" w:rsidR="00E071A2" w:rsidRPr="00A6076C" w:rsidRDefault="00E071A2" w:rsidP="00E071A2">
            <w:pPr>
              <w:numPr>
                <w:ilvl w:val="0"/>
                <w:numId w:val="5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tworzenia i przechowywania kopii zapasowych kluczy odzyskiwania do szyfrowania partycji w usługach katalogowych.  </w:t>
            </w:r>
          </w:p>
          <w:p w14:paraId="5A9C7B69" w14:textId="77777777" w:rsidR="00E071A2" w:rsidRPr="00A6076C" w:rsidRDefault="00E071A2" w:rsidP="00E071A2">
            <w:pPr>
              <w:numPr>
                <w:ilvl w:val="0"/>
                <w:numId w:val="5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instalowania dodatkowych języków interfejsu systemu operacyjnego oraz możliwość zmiany języka bez konieczności reinstalacji systemu.  </w:t>
            </w:r>
          </w:p>
          <w:p w14:paraId="40374F06" w14:textId="77777777"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Arial"/>
                <w:color w:val="00B050"/>
                <w:kern w:val="0"/>
                <w:sz w:val="18"/>
                <w:szCs w:val="18"/>
                <w:lang w:eastAsia="pl-PL"/>
                <w14:ligatures w14:val="none"/>
              </w:rPr>
              <w:t>  </w:t>
            </w:r>
          </w:p>
          <w:p w14:paraId="16D58584" w14:textId="24DF77E4" w:rsidR="00E071A2" w:rsidRPr="00A6076C" w:rsidRDefault="00E071A2" w:rsidP="00E071A2">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w systemie możliwości instalacji dodatkowych narzędzi emulujących działanie systemów.</w:t>
            </w:r>
          </w:p>
        </w:tc>
        <w:tc>
          <w:tcPr>
            <w:tcW w:w="8827" w:type="dxa"/>
            <w:gridSpan w:val="6"/>
            <w:shd w:val="clear" w:color="auto" w:fill="FFFF00"/>
            <w:vAlign w:val="center"/>
          </w:tcPr>
          <w:p w14:paraId="46EFA7C2" w14:textId="002FEFDC" w:rsidR="00E071A2" w:rsidRDefault="00E071A2" w:rsidP="00E071A2">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w:t>
            </w:r>
            <w:r w:rsidR="001950C0">
              <w:rPr>
                <w:rFonts w:ascii="Lato Light" w:eastAsia="Times New Roman" w:hAnsi="Lato Light" w:cs="Calibri Light"/>
                <w:color w:val="000000"/>
                <w:kern w:val="0"/>
                <w:sz w:val="18"/>
                <w:szCs w:val="18"/>
                <w:lang w:eastAsia="pl-PL"/>
                <w14:ligatures w14:val="none"/>
              </w:rPr>
              <w:t>y</w:t>
            </w:r>
            <w:r>
              <w:rPr>
                <w:rFonts w:ascii="Lato Light" w:eastAsia="Times New Roman" w:hAnsi="Lato Light" w:cs="Calibri Light"/>
                <w:color w:val="000000"/>
                <w:kern w:val="0"/>
                <w:sz w:val="18"/>
                <w:szCs w:val="18"/>
                <w:lang w:eastAsia="pl-PL"/>
                <w14:ligatures w14:val="none"/>
              </w:rPr>
              <w:t xml:space="preserve"> podać nazwę systemu operacyjnego:</w:t>
            </w:r>
          </w:p>
          <w:p w14:paraId="6CB9A59F" w14:textId="77777777" w:rsidR="00E071A2" w:rsidRDefault="00E071A2" w:rsidP="00E071A2">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7261B88D" w14:textId="77777777" w:rsidR="00E071A2" w:rsidRDefault="00E071A2" w:rsidP="00E071A2">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23E71150" w14:textId="3312C5E5" w:rsidR="00E071A2" w:rsidRPr="00A6076C" w:rsidRDefault="00E071A2" w:rsidP="00E071A2">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E5403" w:rsidRPr="00A6076C" w14:paraId="146B40E2" w14:textId="728FE268" w:rsidTr="00E43D2D">
        <w:trPr>
          <w:trHeight w:val="5279"/>
        </w:trPr>
        <w:tc>
          <w:tcPr>
            <w:tcW w:w="1642" w:type="dxa"/>
            <w:shd w:val="clear" w:color="auto" w:fill="F2F2F2"/>
            <w:vAlign w:val="center"/>
            <w:hideMark/>
          </w:tcPr>
          <w:p w14:paraId="7CD253DB" w14:textId="539436E7" w:rsidR="00BE5403" w:rsidRPr="00A6076C" w:rsidRDefault="00BE5403"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Oprogramowanie dodatkowe</w:t>
            </w:r>
          </w:p>
        </w:tc>
        <w:tc>
          <w:tcPr>
            <w:tcW w:w="4312" w:type="dxa"/>
            <w:shd w:val="clear" w:color="auto" w:fill="auto"/>
            <w:vAlign w:val="center"/>
            <w:hideMark/>
          </w:tcPr>
          <w:p w14:paraId="2BE7E787" w14:textId="77777777" w:rsidR="00BE5403" w:rsidRPr="00A6076C" w:rsidRDefault="00BE5403"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Oprogramowanie producenta komputera z nieograniczoną czasowo licencją na użytkowanie umożliwiające: </w:t>
            </w:r>
          </w:p>
          <w:p w14:paraId="7AAA0054" w14:textId="77777777" w:rsidR="00BE5403" w:rsidRPr="00A6076C" w:rsidRDefault="00BE5403"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upgrade i instalacje wszystkich sterowników, aplikacji dostarczonych w obrazie systemu operacyjnego producenta, BIOS’u z certyfikatem zgodności producenta do najnowszej dostępnej wersji,  </w:t>
            </w:r>
          </w:p>
          <w:p w14:paraId="66DB91FF" w14:textId="77777777" w:rsidR="00BE5403" w:rsidRPr="00A6076C" w:rsidRDefault="00BE5403"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07CCAAB" w14:textId="77777777" w:rsidR="00BE5403" w:rsidRPr="00A6076C" w:rsidRDefault="00BE5403"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dostęp do wykazu najnowszych aktualizacji z podziałem na krytyczne (wymagające natychmiastowej instalacji), rekomendowane i opcjonalne </w:t>
            </w:r>
          </w:p>
          <w:p w14:paraId="1E77AC3C" w14:textId="77777777" w:rsidR="00BE5403" w:rsidRPr="00A6076C" w:rsidRDefault="00BE5403"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włączenie/wyłączenie funkcji automatycznego restartu w przypadku, kiedy jest wymagany przy instalacji sterownika, aplikacji  </w:t>
            </w:r>
          </w:p>
          <w:p w14:paraId="7017306B" w14:textId="77777777" w:rsidR="00BE5403" w:rsidRPr="00A6076C" w:rsidRDefault="00BE5403"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sprawdzenie historii aktualizacji z informacją, jakie sterowniki były instalowane z dokładną datą i wersją (rewizja wydania) </w:t>
            </w:r>
          </w:p>
          <w:p w14:paraId="44A962AB" w14:textId="77777777" w:rsidR="00BE5403" w:rsidRPr="00A6076C" w:rsidRDefault="00BE5403"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dostęp do wykaz wymaganych sterowników, aplikacji, BIOS’u z informacją o zainstalowanej obecnie wersji dla oferowanego komputera z możliwością exportu do pliku o rozszerzeniu *.xml </w:t>
            </w:r>
          </w:p>
          <w:p w14:paraId="313B263E" w14:textId="77777777" w:rsidR="00BE5403" w:rsidRPr="00A6076C" w:rsidRDefault="00BE5403"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dostęp do raportu uwzględniającego informacje o znalezionych, pobranych i zainstalowanych aktualizacjach z informacją, jakich komponentów dotyczyły, możliwość exportu takiego raportu do pliku *.xml  </w:t>
            </w:r>
          </w:p>
          <w:p w14:paraId="4536F67C" w14:textId="77777777" w:rsidR="00BE5403" w:rsidRPr="00A6076C" w:rsidRDefault="00BE5403"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Raport musi zawierać datę i godzinę podjętych i wykonanych akcji/zadań w przedziale czasowym min. 1 roku. </w:t>
            </w:r>
          </w:p>
          <w:p w14:paraId="689AC458" w14:textId="59B4F159" w:rsidR="00BE5403" w:rsidRPr="00A6076C" w:rsidRDefault="00BE5403"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W ofercie należy podać nazwę oprogramowania.</w:t>
            </w:r>
          </w:p>
        </w:tc>
        <w:tc>
          <w:tcPr>
            <w:tcW w:w="8827" w:type="dxa"/>
            <w:gridSpan w:val="6"/>
            <w:shd w:val="clear" w:color="auto" w:fill="FFFF00"/>
          </w:tcPr>
          <w:p w14:paraId="5431607C" w14:textId="77777777" w:rsidR="00BE5403" w:rsidRDefault="00BE5403" w:rsidP="00E071A2">
            <w:pPr>
              <w:spacing w:after="0" w:line="240" w:lineRule="auto"/>
              <w:textAlignment w:val="baseline"/>
              <w:rPr>
                <w:rFonts w:ascii="Lato Light" w:eastAsia="Times New Roman" w:hAnsi="Lato Light" w:cs="Calibri"/>
                <w:kern w:val="0"/>
                <w:sz w:val="18"/>
                <w:szCs w:val="18"/>
                <w:lang w:eastAsia="pl-PL"/>
                <w14:ligatures w14:val="none"/>
              </w:rPr>
            </w:pPr>
          </w:p>
          <w:p w14:paraId="4F7241B3" w14:textId="77777777" w:rsidR="00BE5403" w:rsidRDefault="00BE5403" w:rsidP="00E071A2">
            <w:pPr>
              <w:spacing w:after="0" w:line="240" w:lineRule="auto"/>
              <w:textAlignment w:val="baseline"/>
              <w:rPr>
                <w:rFonts w:ascii="Lato Light" w:eastAsia="Times New Roman" w:hAnsi="Lato Light" w:cs="Calibri"/>
                <w:kern w:val="0"/>
                <w:sz w:val="18"/>
                <w:szCs w:val="18"/>
                <w:lang w:eastAsia="pl-PL"/>
                <w14:ligatures w14:val="none"/>
              </w:rPr>
            </w:pPr>
          </w:p>
          <w:p w14:paraId="70971838" w14:textId="04A18D9D" w:rsidR="00BE5403" w:rsidRDefault="001950C0" w:rsidP="00E071A2">
            <w:pPr>
              <w:spacing w:after="0" w:line="240" w:lineRule="auto"/>
              <w:textAlignment w:val="baseline"/>
              <w:rPr>
                <w:rFonts w:ascii="Lato Light" w:eastAsia="Times New Roman" w:hAnsi="Lato Light" w:cs="Calibri"/>
                <w:kern w:val="0"/>
                <w:sz w:val="18"/>
                <w:szCs w:val="18"/>
                <w:lang w:eastAsia="pl-PL"/>
                <w14:ligatures w14:val="none"/>
              </w:rPr>
            </w:pPr>
            <w:r>
              <w:rPr>
                <w:rFonts w:ascii="Lato Light" w:eastAsia="Times New Roman" w:hAnsi="Lato Light" w:cs="Calibri"/>
                <w:kern w:val="0"/>
                <w:sz w:val="18"/>
                <w:szCs w:val="18"/>
                <w:lang w:eastAsia="pl-PL"/>
                <w14:ligatures w14:val="none"/>
              </w:rPr>
              <w:t>Należy</w:t>
            </w:r>
            <w:r w:rsidR="00BE5403">
              <w:rPr>
                <w:rFonts w:ascii="Lato Light" w:eastAsia="Times New Roman" w:hAnsi="Lato Light" w:cs="Calibri"/>
                <w:kern w:val="0"/>
                <w:sz w:val="18"/>
                <w:szCs w:val="18"/>
                <w:lang w:eastAsia="pl-PL"/>
                <w14:ligatures w14:val="none"/>
              </w:rPr>
              <w:t xml:space="preserve"> podać nazwę oprogramowania dodatkowego:</w:t>
            </w:r>
          </w:p>
          <w:p w14:paraId="768F8144" w14:textId="77777777" w:rsidR="00BE5403" w:rsidRDefault="00BE5403" w:rsidP="00E071A2">
            <w:pPr>
              <w:spacing w:after="0" w:line="240" w:lineRule="auto"/>
              <w:textAlignment w:val="baseline"/>
              <w:rPr>
                <w:rFonts w:ascii="Lato Light" w:eastAsia="Times New Roman" w:hAnsi="Lato Light" w:cs="Calibri"/>
                <w:kern w:val="0"/>
                <w:sz w:val="18"/>
                <w:szCs w:val="18"/>
                <w:lang w:eastAsia="pl-PL"/>
                <w14:ligatures w14:val="none"/>
              </w:rPr>
            </w:pPr>
          </w:p>
          <w:p w14:paraId="2AA85A69" w14:textId="77777777" w:rsidR="00BE5403" w:rsidRDefault="00BE5403" w:rsidP="00E071A2">
            <w:pPr>
              <w:spacing w:after="0" w:line="240" w:lineRule="auto"/>
              <w:textAlignment w:val="baseline"/>
              <w:rPr>
                <w:rFonts w:ascii="Lato Light" w:eastAsia="Times New Roman" w:hAnsi="Lato Light" w:cs="Calibri"/>
                <w:kern w:val="0"/>
                <w:sz w:val="18"/>
                <w:szCs w:val="18"/>
                <w:lang w:eastAsia="pl-PL"/>
                <w14:ligatures w14:val="none"/>
              </w:rPr>
            </w:pPr>
          </w:p>
          <w:p w14:paraId="14EDA067" w14:textId="723348B4" w:rsidR="00BE5403" w:rsidRPr="00A6076C" w:rsidRDefault="00BE5403" w:rsidP="00E071A2">
            <w:pPr>
              <w:spacing w:after="0" w:line="240" w:lineRule="auto"/>
              <w:textAlignment w:val="baseline"/>
              <w:rPr>
                <w:rFonts w:ascii="Lato Light" w:eastAsia="Times New Roman" w:hAnsi="Lato Light" w:cs="Calibri"/>
                <w:kern w:val="0"/>
                <w:sz w:val="18"/>
                <w:szCs w:val="18"/>
                <w:lang w:eastAsia="pl-PL"/>
                <w14:ligatures w14:val="none"/>
              </w:rPr>
            </w:pPr>
            <w:r>
              <w:rPr>
                <w:rFonts w:ascii="Lato Light" w:eastAsia="Times New Roman" w:hAnsi="Lato Light" w:cs="Calibri"/>
                <w:kern w:val="0"/>
                <w:sz w:val="18"/>
                <w:szCs w:val="18"/>
                <w:lang w:eastAsia="pl-PL"/>
                <w14:ligatures w14:val="none"/>
              </w:rPr>
              <w:t>……………………………………………………………………………………………………………………………</w:t>
            </w:r>
          </w:p>
        </w:tc>
      </w:tr>
      <w:tr w:rsidR="00E071A2" w:rsidRPr="00A6076C" w14:paraId="0AE84B91" w14:textId="7B2F4331" w:rsidTr="00012E2E">
        <w:trPr>
          <w:trHeight w:val="689"/>
        </w:trPr>
        <w:tc>
          <w:tcPr>
            <w:tcW w:w="1642" w:type="dxa"/>
            <w:shd w:val="clear" w:color="auto" w:fill="F2F2F2"/>
            <w:vAlign w:val="center"/>
            <w:hideMark/>
          </w:tcPr>
          <w:p w14:paraId="71A4DA91" w14:textId="780B26C3"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Porty i złącza</w:t>
            </w:r>
          </w:p>
        </w:tc>
        <w:tc>
          <w:tcPr>
            <w:tcW w:w="4312" w:type="dxa"/>
          </w:tcPr>
          <w:p w14:paraId="62FB0A35" w14:textId="77777777"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p>
        </w:tc>
        <w:tc>
          <w:tcPr>
            <w:tcW w:w="8827" w:type="dxa"/>
            <w:gridSpan w:val="6"/>
            <w:shd w:val="clear" w:color="auto" w:fill="auto"/>
            <w:vAlign w:val="center"/>
            <w:hideMark/>
          </w:tcPr>
          <w:p w14:paraId="3694B99C" w14:textId="2F58211C"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Wbudowane porty i złącza:  </w:t>
            </w:r>
          </w:p>
          <w:p w14:paraId="5F319C58" w14:textId="02A156A4"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Min. 1x HDMI 2.0, min 2 x USB 3.2 gen 1, min. 2 x  Thunderbolt 4, gniazdo linki zabezpieczającej. </w:t>
            </w:r>
          </w:p>
        </w:tc>
      </w:tr>
      <w:tr w:rsidR="00E071A2" w:rsidRPr="00A6076C" w14:paraId="401380F9" w14:textId="0D47CB64" w:rsidTr="00012E2E">
        <w:trPr>
          <w:trHeight w:val="1453"/>
        </w:trPr>
        <w:tc>
          <w:tcPr>
            <w:tcW w:w="1642" w:type="dxa"/>
            <w:shd w:val="clear" w:color="auto" w:fill="F2F2F2"/>
            <w:vAlign w:val="center"/>
            <w:hideMark/>
          </w:tcPr>
          <w:p w14:paraId="0CA7BC97" w14:textId="5EDB07CA"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Wsparcie techniczne</w:t>
            </w:r>
          </w:p>
        </w:tc>
        <w:tc>
          <w:tcPr>
            <w:tcW w:w="4312" w:type="dxa"/>
          </w:tcPr>
          <w:p w14:paraId="0F39757C" w14:textId="77777777"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p>
        </w:tc>
        <w:tc>
          <w:tcPr>
            <w:tcW w:w="8827" w:type="dxa"/>
            <w:gridSpan w:val="6"/>
            <w:shd w:val="clear" w:color="auto" w:fill="auto"/>
            <w:vAlign w:val="center"/>
            <w:hideMark/>
          </w:tcPr>
          <w:p w14:paraId="165272A1" w14:textId="53C387B1" w:rsidR="00E071A2" w:rsidRPr="00A6076C" w:rsidRDefault="00E071A2" w:rsidP="00E071A2">
            <w:pPr>
              <w:spacing w:after="0" w:line="240" w:lineRule="auto"/>
              <w:textAlignment w:val="baseline"/>
              <w:rPr>
                <w:rFonts w:ascii="Lato Light" w:eastAsia="Times New Roman" w:hAnsi="Lato Light" w:cs="Calibr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E071A2" w:rsidRPr="00A6076C" w14:paraId="74273E58" w14:textId="74043FE9" w:rsidTr="00BE5403">
        <w:trPr>
          <w:trHeight w:val="1812"/>
        </w:trPr>
        <w:tc>
          <w:tcPr>
            <w:tcW w:w="1642" w:type="dxa"/>
            <w:shd w:val="clear" w:color="auto" w:fill="F2F2F2"/>
            <w:vAlign w:val="center"/>
            <w:hideMark/>
          </w:tcPr>
          <w:p w14:paraId="47479F22" w14:textId="13C6C174" w:rsidR="00E071A2" w:rsidRPr="00A6076C" w:rsidRDefault="00E071A2" w:rsidP="00E071A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Warunki gwarancyjne</w:t>
            </w:r>
          </w:p>
        </w:tc>
        <w:tc>
          <w:tcPr>
            <w:tcW w:w="4312" w:type="dxa"/>
          </w:tcPr>
          <w:p w14:paraId="3F850F14"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Min. 3-letnia gwarancja producenta świadczona na miejscu u klienta </w:t>
            </w:r>
          </w:p>
          <w:p w14:paraId="6EA05565"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Czas reakcji serwisu - do końca następnego dnia roboczego </w:t>
            </w:r>
          </w:p>
          <w:p w14:paraId="17F8E972"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Firma serwisująca musi posiadać ISO 9001: 2015 na świadczenie usług serwisowych oraz posiadać autoryzacje producenta komputera.</w:t>
            </w:r>
            <w:r w:rsidRPr="00A6076C">
              <w:rPr>
                <w:rFonts w:ascii="Lato Light" w:eastAsia="Times New Roman" w:hAnsi="Lato Light" w:cs="Calibri Light"/>
                <w:kern w:val="0"/>
                <w:sz w:val="18"/>
                <w:szCs w:val="18"/>
                <w:lang w:eastAsia="pl-PL"/>
                <w14:ligatures w14:val="none"/>
              </w:rPr>
              <w:t> </w:t>
            </w:r>
          </w:p>
          <w:p w14:paraId="432087AA"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W przypadku awarii dysk twardy zostaje u Zamawiającego</w:t>
            </w:r>
            <w:r>
              <w:rPr>
                <w:rFonts w:ascii="Lato Light" w:eastAsia="Times New Roman" w:hAnsi="Lato Light" w:cs="Calibri Light"/>
                <w:b/>
                <w:bCs/>
                <w:kern w:val="0"/>
                <w:sz w:val="18"/>
                <w:szCs w:val="18"/>
                <w:lang w:eastAsia="pl-PL"/>
                <w14:ligatures w14:val="none"/>
              </w:rPr>
              <w:t>.</w:t>
            </w:r>
          </w:p>
          <w:p w14:paraId="52016903"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Dedykowany portal techniczny producenta, umożliwiający Zamawiającemu zgłaszanie awarii oraz samodzielne zamawianie zamiennych komponentów.  </w:t>
            </w:r>
          </w:p>
          <w:p w14:paraId="43D4550D" w14:textId="1B267348" w:rsidR="00E071A2" w:rsidRPr="00A6076C" w:rsidRDefault="00BE5403" w:rsidP="00BE5403">
            <w:p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8827" w:type="dxa"/>
            <w:gridSpan w:val="6"/>
            <w:shd w:val="clear" w:color="auto" w:fill="FFFF00"/>
            <w:vAlign w:val="center"/>
            <w:hideMark/>
          </w:tcPr>
          <w:p w14:paraId="16138D8C" w14:textId="1A962DF9" w:rsidR="00E071A2" w:rsidRDefault="001950C0" w:rsidP="00E071A2">
            <w:pPr>
              <w:spacing w:after="0" w:line="240" w:lineRule="auto"/>
              <w:textAlignment w:val="baseline"/>
              <w:rPr>
                <w:rFonts w:ascii="Lato Light" w:eastAsia="Times New Roman" w:hAnsi="Lato Light" w:cs="Calibri Light"/>
                <w:kern w:val="0"/>
                <w:sz w:val="18"/>
                <w:szCs w:val="18"/>
                <w:lang w:eastAsia="pl-PL"/>
                <w14:ligatures w14:val="none"/>
              </w:rPr>
            </w:pPr>
            <w:r>
              <w:rPr>
                <w:rFonts w:ascii="Lato Light" w:eastAsia="Times New Roman" w:hAnsi="Lato Light" w:cs="Calibri Light"/>
                <w:kern w:val="0"/>
                <w:sz w:val="18"/>
                <w:szCs w:val="18"/>
                <w:lang w:eastAsia="pl-PL"/>
                <w14:ligatures w14:val="none"/>
              </w:rPr>
              <w:t>Należy</w:t>
            </w:r>
            <w:r w:rsidR="00BE5403">
              <w:rPr>
                <w:rFonts w:ascii="Lato Light" w:eastAsia="Times New Roman" w:hAnsi="Lato Light" w:cs="Calibri Light"/>
                <w:kern w:val="0"/>
                <w:sz w:val="18"/>
                <w:szCs w:val="18"/>
                <w:lang w:eastAsia="pl-PL"/>
                <w14:ligatures w14:val="none"/>
              </w:rPr>
              <w:t xml:space="preserve"> podać długość gwarancji:</w:t>
            </w:r>
          </w:p>
          <w:p w14:paraId="240DD745" w14:textId="77777777" w:rsidR="00BE5403" w:rsidRDefault="00BE5403" w:rsidP="00E071A2">
            <w:pPr>
              <w:spacing w:after="0" w:line="240" w:lineRule="auto"/>
              <w:textAlignment w:val="baseline"/>
              <w:rPr>
                <w:rFonts w:ascii="Lato Light" w:eastAsia="Times New Roman" w:hAnsi="Lato Light" w:cs="Calibri Light"/>
                <w:kern w:val="0"/>
                <w:sz w:val="18"/>
                <w:szCs w:val="18"/>
                <w:lang w:eastAsia="pl-PL"/>
                <w14:ligatures w14:val="none"/>
              </w:rPr>
            </w:pPr>
          </w:p>
          <w:p w14:paraId="6DF83FCC" w14:textId="77777777" w:rsidR="00BE5403" w:rsidRDefault="00BE5403" w:rsidP="00E071A2">
            <w:pPr>
              <w:spacing w:after="0" w:line="240" w:lineRule="auto"/>
              <w:textAlignment w:val="baseline"/>
              <w:rPr>
                <w:rFonts w:ascii="Lato Light" w:eastAsia="Times New Roman" w:hAnsi="Lato Light" w:cs="Calibri Light"/>
                <w:kern w:val="0"/>
                <w:sz w:val="18"/>
                <w:szCs w:val="18"/>
                <w:lang w:eastAsia="pl-PL"/>
                <w14:ligatures w14:val="none"/>
              </w:rPr>
            </w:pPr>
          </w:p>
          <w:p w14:paraId="6214BB0A" w14:textId="28A4BA86" w:rsidR="00BE5403" w:rsidRPr="00A6076C" w:rsidRDefault="00BE5403" w:rsidP="00E071A2">
            <w:pPr>
              <w:spacing w:after="0" w:line="240" w:lineRule="auto"/>
              <w:textAlignment w:val="baseline"/>
              <w:rPr>
                <w:rFonts w:ascii="Lato Light" w:eastAsia="Times New Roman" w:hAnsi="Lato Light" w:cs="Calibri Light"/>
                <w:kern w:val="0"/>
                <w:sz w:val="18"/>
                <w:szCs w:val="18"/>
                <w:lang w:eastAsia="pl-PL"/>
                <w14:ligatures w14:val="none"/>
              </w:rPr>
            </w:pPr>
            <w:r>
              <w:rPr>
                <w:rFonts w:ascii="Lato Light" w:eastAsia="Times New Roman" w:hAnsi="Lato Light" w:cs="Calibri Light"/>
                <w:kern w:val="0"/>
                <w:sz w:val="18"/>
                <w:szCs w:val="18"/>
                <w:lang w:eastAsia="pl-PL"/>
                <w14:ligatures w14:val="none"/>
              </w:rPr>
              <w:t>………………………………………………………………………………………………………………………………</w:t>
            </w:r>
          </w:p>
        </w:tc>
      </w:tr>
    </w:tbl>
    <w:p w14:paraId="45962432" w14:textId="439D7023" w:rsidR="00684AE5" w:rsidRPr="00A6076C" w:rsidRDefault="00684AE5">
      <w:pPr>
        <w:rPr>
          <w:rFonts w:ascii="Lato Light" w:hAnsi="Lato Light"/>
          <w:sz w:val="18"/>
          <w:szCs w:val="18"/>
        </w:rPr>
      </w:pPr>
    </w:p>
    <w:p w14:paraId="09E3C423" w14:textId="77777777" w:rsidR="00684AE5" w:rsidRPr="00A6076C" w:rsidRDefault="00684AE5">
      <w:pPr>
        <w:rPr>
          <w:rFonts w:ascii="Lato Light" w:hAnsi="Lato Light"/>
          <w:sz w:val="18"/>
          <w:szCs w:val="18"/>
        </w:rPr>
      </w:pPr>
      <w:r w:rsidRPr="00A6076C">
        <w:rPr>
          <w:rFonts w:ascii="Lato Light" w:hAnsi="Lato Light"/>
          <w:sz w:val="18"/>
          <w:szCs w:val="18"/>
        </w:rPr>
        <w:br w:type="page"/>
      </w:r>
    </w:p>
    <w:p w14:paraId="48A0AC1E" w14:textId="77777777" w:rsidR="00684AE5" w:rsidRPr="00A6076C" w:rsidRDefault="00684AE5" w:rsidP="00684AE5">
      <w:pPr>
        <w:pStyle w:val="paragraph"/>
        <w:spacing w:before="0" w:beforeAutospacing="0" w:after="0" w:afterAutospacing="0"/>
        <w:jc w:val="center"/>
        <w:textAlignment w:val="baseline"/>
        <w:rPr>
          <w:rFonts w:ascii="Lato Light" w:hAnsi="Lato Light" w:cs="Segoe UI"/>
        </w:rPr>
      </w:pPr>
      <w:r w:rsidRPr="00A6076C">
        <w:rPr>
          <w:rStyle w:val="normaltextrun"/>
          <w:rFonts w:ascii="Lato Light" w:hAnsi="Lato Light" w:cs="Segoe UI"/>
          <w:b/>
          <w:bCs/>
        </w:rPr>
        <w:t>OPIS PRZEDMIOTU ZAMÓWIENIA </w:t>
      </w:r>
      <w:r w:rsidRPr="00A6076C">
        <w:rPr>
          <w:rStyle w:val="eop"/>
          <w:rFonts w:ascii="Lato Light" w:hAnsi="Lato Light" w:cs="Segoe UI"/>
        </w:rPr>
        <w:t> </w:t>
      </w:r>
    </w:p>
    <w:p w14:paraId="56F7C8BF" w14:textId="77777777" w:rsidR="00684AE5" w:rsidRPr="00A6076C" w:rsidRDefault="00684AE5" w:rsidP="00684AE5">
      <w:pPr>
        <w:pStyle w:val="paragraph"/>
        <w:spacing w:before="0" w:beforeAutospacing="0" w:after="0" w:afterAutospacing="0"/>
        <w:jc w:val="center"/>
        <w:textAlignment w:val="baseline"/>
        <w:rPr>
          <w:rStyle w:val="eop"/>
          <w:rFonts w:ascii="Lato Light" w:hAnsi="Lato Light" w:cs="Segoe UI"/>
        </w:rPr>
      </w:pPr>
      <w:r w:rsidRPr="00A6076C">
        <w:rPr>
          <w:rStyle w:val="normaltextrun"/>
          <w:rFonts w:ascii="Lato Light" w:hAnsi="Lato Light" w:cs="Segoe UI"/>
          <w:b/>
          <w:bCs/>
        </w:rPr>
        <w:t>„CYFROWA GMINA” – Grant Gminy Żnin</w:t>
      </w:r>
      <w:r w:rsidRPr="00A6076C">
        <w:rPr>
          <w:rStyle w:val="eop"/>
          <w:rFonts w:ascii="Lato Light" w:hAnsi="Lato Light" w:cs="Segoe UI"/>
        </w:rPr>
        <w:t> </w:t>
      </w:r>
    </w:p>
    <w:p w14:paraId="7ADD3D05" w14:textId="77777777" w:rsidR="00684AE5" w:rsidRPr="00A6076C" w:rsidRDefault="00684AE5" w:rsidP="00684AE5">
      <w:pPr>
        <w:pStyle w:val="paragraph"/>
        <w:spacing w:before="0" w:beforeAutospacing="0" w:after="0" w:afterAutospacing="0"/>
        <w:jc w:val="center"/>
        <w:textAlignment w:val="baseline"/>
        <w:rPr>
          <w:rStyle w:val="eop"/>
          <w:rFonts w:ascii="Lato Light" w:hAnsi="Lato Light" w:cs="Segoe UI"/>
          <w:sz w:val="22"/>
          <w:szCs w:val="22"/>
        </w:rPr>
      </w:pPr>
    </w:p>
    <w:p w14:paraId="147AEFC4" w14:textId="77777777" w:rsidR="00684AE5" w:rsidRPr="00A6076C" w:rsidRDefault="00684AE5" w:rsidP="00684AE5">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1.</w:t>
      </w:r>
    </w:p>
    <w:p w14:paraId="4B4CEAEC" w14:textId="0747C215" w:rsidR="00684AE5" w:rsidRPr="00A6076C" w:rsidRDefault="00684AE5" w:rsidP="00684AE5">
      <w:pPr>
        <w:pStyle w:val="paragraph"/>
        <w:spacing w:before="0" w:beforeAutospacing="0" w:after="0" w:afterAutospacing="0"/>
        <w:textAlignment w:val="baseline"/>
        <w:rPr>
          <w:rStyle w:val="normaltextrun"/>
          <w:rFonts w:ascii="Lato Light" w:hAnsi="Lato Light" w:cs="Calibri Light"/>
          <w:b/>
          <w:bCs/>
          <w:color w:val="000000" w:themeColor="text1"/>
          <w:sz w:val="22"/>
          <w:szCs w:val="22"/>
          <w:shd w:val="clear" w:color="auto" w:fill="FFFFFF"/>
        </w:rPr>
      </w:pPr>
      <w:r w:rsidRPr="00A6076C">
        <w:rPr>
          <w:rStyle w:val="normaltextrun"/>
          <w:rFonts w:ascii="Lato Light" w:hAnsi="Lato Light" w:cs="Calibri Light"/>
          <w:b/>
          <w:bCs/>
          <w:color w:val="000000" w:themeColor="text1"/>
          <w:sz w:val="22"/>
          <w:szCs w:val="22"/>
        </w:rPr>
        <w:t xml:space="preserve">3. </w:t>
      </w:r>
      <w:r w:rsidR="00D00080" w:rsidRPr="00A6076C">
        <w:rPr>
          <w:rStyle w:val="normaltextrun"/>
          <w:rFonts w:ascii="Lato Light" w:hAnsi="Lato Light" w:cs="Calibri Light"/>
          <w:b/>
          <w:bCs/>
          <w:color w:val="000000" w:themeColor="text1"/>
          <w:sz w:val="22"/>
          <w:szCs w:val="22"/>
        </w:rPr>
        <w:t xml:space="preserve">Zakup sprzętu informatycznego IT typu </w:t>
      </w:r>
      <w:r w:rsidRPr="00A6076C">
        <w:rPr>
          <w:rStyle w:val="normaltextrun"/>
          <w:rFonts w:ascii="Lato Light" w:hAnsi="Lato Light" w:cs="Calibri Light"/>
          <w:b/>
          <w:bCs/>
          <w:color w:val="000000" w:themeColor="text1"/>
          <w:sz w:val="22"/>
          <w:szCs w:val="22"/>
          <w:shd w:val="clear" w:color="auto" w:fill="FFFFFF"/>
        </w:rPr>
        <w:t>Komputer stacjonarny All in One (AiO) - 46 szt.</w:t>
      </w:r>
    </w:p>
    <w:p w14:paraId="60DD4CD4" w14:textId="77777777" w:rsidR="00684AE5" w:rsidRPr="00A6076C" w:rsidRDefault="00684AE5" w:rsidP="00684AE5">
      <w:pPr>
        <w:pStyle w:val="paragraph"/>
        <w:spacing w:before="0" w:beforeAutospacing="0" w:after="0" w:afterAutospacing="0"/>
        <w:textAlignment w:val="baseline"/>
        <w:rPr>
          <w:rFonts w:ascii="Lato Light" w:hAnsi="Lato Light" w:cs="Segoe UI"/>
          <w:b/>
          <w:bCs/>
          <w:color w:val="000000" w:themeColor="text1"/>
        </w:rPr>
      </w:pPr>
    </w:p>
    <w:tbl>
      <w:tblPr>
        <w:tblW w:w="15168" w:type="dxa"/>
        <w:tblInd w:w="-5"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666"/>
        <w:gridCol w:w="2585"/>
        <w:gridCol w:w="1845"/>
        <w:gridCol w:w="2268"/>
        <w:gridCol w:w="1134"/>
        <w:gridCol w:w="1134"/>
        <w:gridCol w:w="1275"/>
        <w:gridCol w:w="1276"/>
        <w:gridCol w:w="1985"/>
      </w:tblGrid>
      <w:tr w:rsidR="00B0002E" w:rsidRPr="00A6076C" w14:paraId="5E387A07" w14:textId="0A3F2158" w:rsidTr="00BE5403">
        <w:trPr>
          <w:trHeight w:val="548"/>
        </w:trPr>
        <w:tc>
          <w:tcPr>
            <w:tcW w:w="1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515C3C" w14:textId="6C822D7C" w:rsidR="00B0002E" w:rsidRPr="00A6076C" w:rsidRDefault="00B0002E" w:rsidP="00684AE5">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Nazwa </w:t>
            </w:r>
            <w:r w:rsidRPr="00A6076C">
              <w:rPr>
                <w:rFonts w:ascii="Lato Light" w:eastAsia="Times New Roman" w:hAnsi="Lato Light" w:cs="Calibri Light"/>
                <w:color w:val="000000"/>
                <w:kern w:val="0"/>
                <w:sz w:val="18"/>
                <w:szCs w:val="18"/>
                <w:lang w:eastAsia="pl-PL"/>
                <w14:ligatures w14:val="none"/>
              </w:rPr>
              <w:t> </w:t>
            </w:r>
            <w:r w:rsidRPr="00CD542B">
              <w:rPr>
                <w:rFonts w:ascii="Lato Light" w:eastAsia="Times New Roman" w:hAnsi="Lato Light" w:cs="Calibri Light"/>
                <w:b/>
                <w:bCs/>
                <w:color w:val="000000"/>
                <w:kern w:val="0"/>
                <w:sz w:val="18"/>
                <w:szCs w:val="18"/>
                <w:lang w:eastAsia="pl-PL"/>
                <w14:ligatures w14:val="none"/>
              </w:rPr>
              <w:t>komponentu</w:t>
            </w:r>
            <w:r>
              <w:rPr>
                <w:rFonts w:ascii="Lato Light" w:eastAsia="Times New Roman" w:hAnsi="Lato Light" w:cs="Calibri Light"/>
                <w:color w:val="000000"/>
                <w:kern w:val="0"/>
                <w:sz w:val="18"/>
                <w:szCs w:val="18"/>
                <w:lang w:eastAsia="pl-PL"/>
                <w14:ligatures w14:val="none"/>
              </w:rPr>
              <w:t xml:space="preserve"> </w:t>
            </w:r>
          </w:p>
        </w:tc>
        <w:tc>
          <w:tcPr>
            <w:tcW w:w="44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4C53D1" w14:textId="06A5F37C" w:rsidR="00B0002E" w:rsidRPr="00A6076C" w:rsidRDefault="00B0002E" w:rsidP="00684AE5">
            <w:pPr>
              <w:spacing w:after="0" w:line="240" w:lineRule="auto"/>
              <w:ind w:left="-75"/>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Wymagane minimalne parametry techniczne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5878B8" w14:textId="77777777" w:rsidR="00B0002E" w:rsidRPr="00CC11D5" w:rsidRDefault="00B0002E" w:rsidP="00CC11D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sidRPr="00CC11D5">
              <w:rPr>
                <w:rFonts w:ascii="Lato Light" w:eastAsia="Times New Roman" w:hAnsi="Lato Light" w:cs="Calibri Light"/>
                <w:b/>
                <w:bCs/>
                <w:color w:val="000000"/>
                <w:kern w:val="0"/>
                <w:sz w:val="18"/>
                <w:szCs w:val="18"/>
                <w:lang w:eastAsia="pl-PL"/>
                <w14:ligatures w14:val="none"/>
              </w:rPr>
              <w:t>Propozycja wykonawcy:</w:t>
            </w:r>
          </w:p>
          <w:p w14:paraId="3666CEC1" w14:textId="601C031C" w:rsidR="00B0002E" w:rsidRPr="00A6076C" w:rsidRDefault="00B0002E" w:rsidP="00CC11D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sidRPr="00CC11D5">
              <w:rPr>
                <w:rFonts w:ascii="Lato Light" w:eastAsia="Times New Roman" w:hAnsi="Lato Light" w:cs="Calibri Light"/>
                <w:b/>
                <w:bCs/>
                <w:color w:val="000000"/>
                <w:kern w:val="0"/>
                <w:sz w:val="18"/>
                <w:szCs w:val="18"/>
                <w:lang w:eastAsia="pl-PL"/>
                <w14:ligatures w14:val="none"/>
              </w:rPr>
              <w:t>DOKŁADNY MODEL  SYMBOL, PRODUCENT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A33669" w14:textId="7B51C023" w:rsidR="00B0002E" w:rsidRPr="00A6076C" w:rsidRDefault="00B0002E" w:rsidP="00684AE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sidRPr="00CC11D5">
              <w:rPr>
                <w:rFonts w:ascii="Lato Light" w:eastAsia="Times New Roman" w:hAnsi="Lato Light" w:cs="Calibri Light"/>
                <w:b/>
                <w:bCs/>
                <w:color w:val="000000"/>
                <w:kern w:val="0"/>
                <w:sz w:val="18"/>
                <w:szCs w:val="18"/>
                <w:lang w:eastAsia="pl-PL"/>
                <w14:ligatures w14:val="none"/>
              </w:rPr>
              <w:t>Cena jednostkowa netto  (zł)</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D16596" w14:textId="77777777" w:rsidR="00B0002E" w:rsidRPr="00B0002E" w:rsidRDefault="00B0002E" w:rsidP="00B0002E">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sidRPr="00B0002E">
              <w:rPr>
                <w:rFonts w:ascii="Lato Light" w:eastAsia="Times New Roman" w:hAnsi="Lato Light" w:cs="Calibri Light"/>
                <w:b/>
                <w:bCs/>
                <w:color w:val="000000"/>
                <w:kern w:val="0"/>
                <w:sz w:val="18"/>
                <w:szCs w:val="18"/>
                <w:lang w:eastAsia="pl-PL"/>
                <w14:ligatures w14:val="none"/>
              </w:rPr>
              <w:t xml:space="preserve">Stawka VAT </w:t>
            </w:r>
          </w:p>
          <w:p w14:paraId="77249706" w14:textId="6432D633" w:rsidR="00B0002E" w:rsidRPr="00CC11D5" w:rsidRDefault="00B0002E" w:rsidP="00B0002E">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sidRPr="00B0002E">
              <w:rPr>
                <w:rFonts w:ascii="Lato Light" w:eastAsia="Times New Roman" w:hAnsi="Lato Light" w:cs="Calibri Light"/>
                <w:b/>
                <w:bCs/>
                <w:color w:val="000000"/>
                <w:kern w:val="0"/>
                <w:sz w:val="18"/>
                <w:szCs w:val="18"/>
                <w:lang w:eastAsia="pl-PL"/>
                <w14:ligatures w14:val="none"/>
              </w:rPr>
              <w:t>(%)</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E79A1B" w14:textId="31E69D12" w:rsidR="00B0002E" w:rsidRPr="00CC11D5" w:rsidRDefault="00B0002E" w:rsidP="00CC11D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sidRPr="00CC11D5">
              <w:rPr>
                <w:rFonts w:ascii="Lato Light" w:eastAsia="Times New Roman" w:hAnsi="Lato Light" w:cs="Calibri Light"/>
                <w:b/>
                <w:bCs/>
                <w:color w:val="000000"/>
                <w:kern w:val="0"/>
                <w:sz w:val="18"/>
                <w:szCs w:val="18"/>
                <w:lang w:eastAsia="pl-PL"/>
                <w14:ligatures w14:val="none"/>
              </w:rPr>
              <w:t xml:space="preserve">Cena jednostkowa brutto </w:t>
            </w:r>
          </w:p>
          <w:p w14:paraId="596CE5AD" w14:textId="380FBAA7" w:rsidR="00B0002E" w:rsidRPr="00A6076C" w:rsidRDefault="00B0002E" w:rsidP="00CC11D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sidRPr="00CC11D5">
              <w:rPr>
                <w:rFonts w:ascii="Lato Light" w:eastAsia="Times New Roman" w:hAnsi="Lato Light" w:cs="Calibri Light"/>
                <w:b/>
                <w:bCs/>
                <w:color w:val="000000"/>
                <w:kern w:val="0"/>
                <w:sz w:val="18"/>
                <w:szCs w:val="18"/>
                <w:lang w:eastAsia="pl-PL"/>
                <w14:ligatures w14:val="none"/>
              </w:rPr>
              <w:t>(zł)</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4CCA87" w14:textId="51DA82B3" w:rsidR="00B0002E" w:rsidRPr="00A6076C" w:rsidRDefault="00B0002E" w:rsidP="00684AE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sidRPr="00CC11D5">
              <w:rPr>
                <w:rFonts w:ascii="Lato Light" w:eastAsia="Times New Roman" w:hAnsi="Lato Light" w:cs="Calibri Light"/>
                <w:b/>
                <w:bCs/>
                <w:color w:val="000000"/>
                <w:kern w:val="0"/>
                <w:sz w:val="18"/>
                <w:szCs w:val="18"/>
                <w:lang w:eastAsia="pl-PL"/>
                <w14:ligatures w14:val="none"/>
              </w:rPr>
              <w:t>Liczba szt.</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A36CDD" w14:textId="77777777" w:rsidR="00B0002E" w:rsidRPr="00CC11D5" w:rsidRDefault="00B0002E" w:rsidP="00CC11D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sidRPr="00CC11D5">
              <w:rPr>
                <w:rFonts w:ascii="Lato Light" w:eastAsia="Times New Roman" w:hAnsi="Lato Light" w:cs="Calibri Light"/>
                <w:b/>
                <w:bCs/>
                <w:color w:val="000000"/>
                <w:kern w:val="0"/>
                <w:sz w:val="18"/>
                <w:szCs w:val="18"/>
                <w:lang w:eastAsia="pl-PL"/>
                <w14:ligatures w14:val="none"/>
              </w:rPr>
              <w:t xml:space="preserve">Cena  brutto (zł)  x </w:t>
            </w:r>
          </w:p>
          <w:p w14:paraId="7F0FCA5B" w14:textId="362BA5F6" w:rsidR="00B0002E" w:rsidRPr="00A6076C" w:rsidRDefault="00B0002E" w:rsidP="00CC11D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sidRPr="00CC11D5">
              <w:rPr>
                <w:rFonts w:ascii="Lato Light" w:eastAsia="Times New Roman" w:hAnsi="Lato Light" w:cs="Calibri Light"/>
                <w:b/>
                <w:bCs/>
                <w:color w:val="000000"/>
                <w:kern w:val="0"/>
                <w:sz w:val="18"/>
                <w:szCs w:val="18"/>
                <w:lang w:eastAsia="pl-PL"/>
                <w14:ligatures w14:val="none"/>
              </w:rPr>
              <w:t xml:space="preserve">Kol. </w:t>
            </w:r>
            <w:r>
              <w:rPr>
                <w:rFonts w:ascii="Lato Light" w:eastAsia="Times New Roman" w:hAnsi="Lato Light" w:cs="Calibri Light"/>
                <w:b/>
                <w:bCs/>
                <w:color w:val="000000"/>
                <w:kern w:val="0"/>
                <w:sz w:val="18"/>
                <w:szCs w:val="18"/>
                <w:lang w:eastAsia="pl-PL"/>
                <w14:ligatures w14:val="none"/>
              </w:rPr>
              <w:t>6</w:t>
            </w:r>
            <w:r w:rsidRPr="00CC11D5">
              <w:rPr>
                <w:rFonts w:ascii="Lato Light" w:eastAsia="Times New Roman" w:hAnsi="Lato Light" w:cs="Calibri Light"/>
                <w:b/>
                <w:bCs/>
                <w:color w:val="000000"/>
                <w:kern w:val="0"/>
                <w:sz w:val="18"/>
                <w:szCs w:val="18"/>
                <w:lang w:eastAsia="pl-PL"/>
                <w14:ligatures w14:val="none"/>
              </w:rPr>
              <w:t>x</w:t>
            </w:r>
            <w:r>
              <w:rPr>
                <w:rFonts w:ascii="Lato Light" w:eastAsia="Times New Roman" w:hAnsi="Lato Light" w:cs="Calibri Light"/>
                <w:b/>
                <w:bCs/>
                <w:color w:val="000000"/>
                <w:kern w:val="0"/>
                <w:sz w:val="18"/>
                <w:szCs w:val="18"/>
                <w:lang w:eastAsia="pl-PL"/>
                <w14:ligatures w14:val="none"/>
              </w:rPr>
              <w:t>7</w:t>
            </w:r>
          </w:p>
        </w:tc>
      </w:tr>
      <w:tr w:rsidR="00B0002E" w:rsidRPr="00A6076C" w14:paraId="6A8D6DEC" w14:textId="77777777" w:rsidTr="00BE5403">
        <w:trPr>
          <w:trHeight w:val="548"/>
        </w:trPr>
        <w:tc>
          <w:tcPr>
            <w:tcW w:w="1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B84B80" w14:textId="4EBEF2AA" w:rsidR="00B0002E" w:rsidRPr="00A6076C" w:rsidRDefault="00B0002E" w:rsidP="00684AE5">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1</w:t>
            </w:r>
          </w:p>
        </w:tc>
        <w:tc>
          <w:tcPr>
            <w:tcW w:w="44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354ED4" w14:textId="0E704E3C" w:rsidR="00B0002E" w:rsidRPr="00A6076C" w:rsidRDefault="00B0002E" w:rsidP="00684AE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2</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1E1958" w14:textId="05760B8C" w:rsidR="00B0002E" w:rsidRPr="00CC11D5" w:rsidRDefault="00B0002E" w:rsidP="00CC11D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F2867" w14:textId="1CA5B2BC" w:rsidR="00B0002E" w:rsidRPr="00CC11D5" w:rsidRDefault="00B0002E" w:rsidP="00684AE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4</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428CA1" w14:textId="41C02666" w:rsidR="00B0002E" w:rsidRDefault="00B0002E" w:rsidP="00CC11D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5</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7DAC52" w14:textId="76739D77" w:rsidR="00B0002E" w:rsidRPr="00CC11D5" w:rsidRDefault="00B0002E" w:rsidP="00CC11D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6</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488269" w14:textId="06732786" w:rsidR="00B0002E" w:rsidRPr="00CC11D5" w:rsidRDefault="00B0002E" w:rsidP="00684AE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7</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BFA79A" w14:textId="02D72093" w:rsidR="00B0002E" w:rsidRPr="00CC11D5" w:rsidRDefault="00B0002E" w:rsidP="00CC11D5">
            <w:pPr>
              <w:spacing w:after="0" w:line="240" w:lineRule="auto"/>
              <w:ind w:left="-75"/>
              <w:jc w:val="center"/>
              <w:textAlignment w:val="baseline"/>
              <w:rPr>
                <w:rFonts w:ascii="Lato Light" w:eastAsia="Times New Roman" w:hAnsi="Lato Light" w:cs="Calibri Light"/>
                <w:b/>
                <w:bCs/>
                <w:color w:val="000000"/>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8</w:t>
            </w:r>
          </w:p>
        </w:tc>
      </w:tr>
      <w:tr w:rsidR="00B0002E" w:rsidRPr="00A6076C" w14:paraId="43F68D92" w14:textId="109E2D2B" w:rsidTr="00BE5403">
        <w:trPr>
          <w:trHeight w:val="570"/>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AE372F" w14:textId="175EE1B5"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Typ</w:t>
            </w:r>
          </w:p>
        </w:tc>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7DB58" w14:textId="5B42B73D"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xml:space="preserve">Komputer stacjonarny typu All in One (AiO) - komputer fabrycznie wbudowany w obudowę monitora. </w:t>
            </w:r>
            <w:r w:rsidRPr="00A6076C">
              <w:rPr>
                <w:rFonts w:ascii="Lato Light" w:eastAsia="Times New Roman" w:hAnsi="Lato Light" w:cs="Calibri Light"/>
                <w:b/>
                <w:bCs/>
                <w:color w:val="000000"/>
                <w:kern w:val="0"/>
                <w:sz w:val="18"/>
                <w:szCs w:val="18"/>
                <w:lang w:eastAsia="pl-PL"/>
                <w14:ligatures w14:val="none"/>
              </w:rPr>
              <w:t>W ofercie wymagane jest podanie modelu producenta komputera.</w:t>
            </w:r>
            <w:r w:rsidRPr="00A6076C">
              <w:rPr>
                <w:rFonts w:ascii="Lato Light" w:eastAsia="Times New Roman" w:hAnsi="Lato Light" w:cs="Calibri Light"/>
                <w:color w:val="000000"/>
                <w:kern w:val="0"/>
                <w:sz w:val="18"/>
                <w:szCs w:val="18"/>
                <w:lang w:eastAsia="pl-PL"/>
                <w14:ligatures w14:val="none"/>
              </w:rPr>
              <w:t> </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14:paraId="79336AC9"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34ED8C"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BECC02"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2F2F43B7" w14:textId="3219D2F5"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C5E105B" w14:textId="7EFB5A9B" w:rsidR="00B0002E" w:rsidRPr="00CC11D5" w:rsidRDefault="00B0002E" w:rsidP="00CC11D5">
            <w:pPr>
              <w:spacing w:after="0" w:line="240" w:lineRule="auto"/>
              <w:jc w:val="center"/>
              <w:textAlignment w:val="baseline"/>
              <w:rPr>
                <w:rFonts w:ascii="Lato Light" w:eastAsia="Times New Roman" w:hAnsi="Lato Light" w:cs="Calibri Light"/>
                <w:b/>
                <w:bCs/>
                <w:color w:val="000000"/>
                <w:kern w:val="0"/>
                <w:sz w:val="28"/>
                <w:szCs w:val="28"/>
                <w:lang w:eastAsia="pl-PL"/>
                <w14:ligatures w14:val="none"/>
              </w:rPr>
            </w:pPr>
            <w:r w:rsidRPr="00CC11D5">
              <w:rPr>
                <w:rFonts w:ascii="Lato Light" w:eastAsia="Times New Roman" w:hAnsi="Lato Light" w:cs="Calibri Light"/>
                <w:b/>
                <w:bCs/>
                <w:color w:val="000000"/>
                <w:kern w:val="0"/>
                <w:sz w:val="28"/>
                <w:szCs w:val="28"/>
                <w:lang w:eastAsia="pl-PL"/>
                <w14:ligatures w14:val="none"/>
              </w:rPr>
              <w:t>46</w:t>
            </w:r>
          </w:p>
        </w:tc>
        <w:tc>
          <w:tcPr>
            <w:tcW w:w="1985" w:type="dxa"/>
            <w:tcBorders>
              <w:top w:val="single" w:sz="4" w:space="0" w:color="auto"/>
              <w:left w:val="single" w:sz="4" w:space="0" w:color="auto"/>
              <w:bottom w:val="single" w:sz="4" w:space="0" w:color="auto"/>
              <w:right w:val="single" w:sz="4" w:space="0" w:color="auto"/>
            </w:tcBorders>
            <w:shd w:val="clear" w:color="auto" w:fill="FFFF00"/>
          </w:tcPr>
          <w:p w14:paraId="08F69318" w14:textId="5F027562"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r>
      <w:tr w:rsidR="00B0002E" w:rsidRPr="00A6076C" w14:paraId="0945F13B" w14:textId="2F23F44C" w:rsidTr="00B0002E">
        <w:trPr>
          <w:trHeight w:val="810"/>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A1E245"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Zastosowanie </w:t>
            </w:r>
          </w:p>
        </w:tc>
        <w:tc>
          <w:tcPr>
            <w:tcW w:w="4430" w:type="dxa"/>
            <w:gridSpan w:val="2"/>
            <w:tcBorders>
              <w:top w:val="single" w:sz="4" w:space="0" w:color="auto"/>
              <w:left w:val="single" w:sz="4" w:space="0" w:color="auto"/>
              <w:bottom w:val="single" w:sz="4" w:space="0" w:color="auto"/>
              <w:right w:val="single" w:sz="4" w:space="0" w:color="auto"/>
            </w:tcBorders>
          </w:tcPr>
          <w:p w14:paraId="02F1F21F"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C9EF462" w14:textId="69A53BBF"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Komputer będzie wykorzystywany dla potrzeb aplikacji biurowych, aplikacji edukacyjnych, aplikacji obliczeniowych, dostępu do Internetu oraz poczty elektronicznej, jako lokalna baza danych, stacja programistyczna. </w:t>
            </w:r>
          </w:p>
        </w:tc>
      </w:tr>
      <w:tr w:rsidR="00B0002E" w:rsidRPr="00A6076C" w14:paraId="64728D4A" w14:textId="260B2DF1" w:rsidTr="00BE5403">
        <w:trPr>
          <w:trHeight w:val="540"/>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442758"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Wydajność obliczeniowa </w:t>
            </w:r>
          </w:p>
        </w:tc>
        <w:tc>
          <w:tcPr>
            <w:tcW w:w="4430" w:type="dxa"/>
            <w:gridSpan w:val="2"/>
            <w:tcBorders>
              <w:top w:val="single" w:sz="4" w:space="0" w:color="auto"/>
              <w:left w:val="single" w:sz="4" w:space="0" w:color="auto"/>
              <w:bottom w:val="single" w:sz="4" w:space="0" w:color="auto"/>
              <w:right w:val="single" w:sz="4" w:space="0" w:color="auto"/>
            </w:tcBorders>
          </w:tcPr>
          <w:p w14:paraId="7FCB4DFB" w14:textId="2E58103E" w:rsidR="00B0002E" w:rsidRPr="00A6076C" w:rsidRDefault="00BE5403"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Procesor wielordzeniowy osiągający w teście PassMark CPU Mark wynik min</w:t>
            </w:r>
            <w:r w:rsidRPr="00A6076C">
              <w:rPr>
                <w:rFonts w:ascii="Lato Light" w:eastAsia="Times New Roman" w:hAnsi="Lato Light" w:cs="Calibri Light"/>
                <w:color w:val="00B050"/>
                <w:kern w:val="0"/>
                <w:sz w:val="18"/>
                <w:szCs w:val="18"/>
                <w:lang w:eastAsia="pl-PL"/>
                <w14:ligatures w14:val="none"/>
              </w:rPr>
              <w:t>.</w:t>
            </w:r>
            <w:r w:rsidRPr="00A6076C">
              <w:rPr>
                <w:rFonts w:ascii="Lato Light" w:eastAsia="Times New Roman" w:hAnsi="Lato Light" w:cs="Calibri Light"/>
                <w:color w:val="000000"/>
                <w:kern w:val="0"/>
                <w:sz w:val="18"/>
                <w:szCs w:val="18"/>
                <w:lang w:eastAsia="pl-PL"/>
                <w14:ligatures w14:val="none"/>
              </w:rPr>
              <w:t xml:space="preserve"> 32500 punktów</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 xml:space="preserve">według wyników ze strony </w:t>
            </w:r>
            <w:hyperlink r:id="rId14" w:tgtFrame="_blank" w:history="1">
              <w:r w:rsidRPr="00A6076C">
                <w:rPr>
                  <w:rFonts w:ascii="Lato Light" w:eastAsia="Times New Roman" w:hAnsi="Lato Light" w:cs="Calibri Light"/>
                  <w:color w:val="0563C1"/>
                  <w:kern w:val="0"/>
                  <w:sz w:val="18"/>
                  <w:szCs w:val="18"/>
                  <w:u w:val="single"/>
                  <w:lang w:eastAsia="pl-PL"/>
                  <w14:ligatures w14:val="none"/>
                </w:rPr>
                <w:t>https://www.cpubenchmark.net</w:t>
              </w:r>
            </w:hyperlink>
            <w:r w:rsidRPr="00A6076C">
              <w:rPr>
                <w:rFonts w:ascii="Lato Light" w:eastAsia="Times New Roman" w:hAnsi="Lato Light" w:cs="Calibri Light"/>
                <w:color w:val="000000"/>
                <w:kern w:val="0"/>
                <w:sz w:val="18"/>
                <w:szCs w:val="18"/>
                <w:lang w:eastAsia="pl-PL"/>
                <w14:ligatures w14:val="none"/>
              </w:rPr>
              <w:t>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4BEF4E47" w14:textId="2ACE2C1A" w:rsidR="00B0002E" w:rsidRDefault="001950C0"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w:t>
            </w:r>
            <w:r w:rsidR="00BE5403">
              <w:rPr>
                <w:rFonts w:ascii="Lato Light" w:eastAsia="Times New Roman" w:hAnsi="Lato Light" w:cs="Calibri Light"/>
                <w:color w:val="000000"/>
                <w:kern w:val="0"/>
                <w:sz w:val="18"/>
                <w:szCs w:val="18"/>
                <w:lang w:eastAsia="pl-PL"/>
                <w14:ligatures w14:val="none"/>
              </w:rPr>
              <w:t xml:space="preserve"> podać model i producenta procesora</w:t>
            </w:r>
            <w:r w:rsidR="00D91EED">
              <w:rPr>
                <w:rFonts w:ascii="Lato Light" w:eastAsia="Times New Roman" w:hAnsi="Lato Light" w:cs="Calibri Light"/>
                <w:color w:val="000000"/>
                <w:kern w:val="0"/>
                <w:sz w:val="18"/>
                <w:szCs w:val="18"/>
                <w:lang w:eastAsia="pl-PL"/>
                <w14:ligatures w14:val="none"/>
              </w:rPr>
              <w:t xml:space="preserve"> w celu weryfikacji</w:t>
            </w:r>
            <w:r w:rsidR="00BE5403">
              <w:rPr>
                <w:rFonts w:ascii="Lato Light" w:eastAsia="Times New Roman" w:hAnsi="Lato Light" w:cs="Calibri Light"/>
                <w:color w:val="000000"/>
                <w:kern w:val="0"/>
                <w:sz w:val="18"/>
                <w:szCs w:val="18"/>
                <w:lang w:eastAsia="pl-PL"/>
                <w14:ligatures w14:val="none"/>
              </w:rPr>
              <w:t>:</w:t>
            </w:r>
          </w:p>
          <w:p w14:paraId="0DC70C82" w14:textId="77777777" w:rsidR="00BE5403" w:rsidRDefault="00BE5403"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74C59916" w14:textId="77777777" w:rsidR="00BE5403" w:rsidRDefault="00BE5403"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571F1CD8" w14:textId="63F0E121" w:rsidR="00BE5403" w:rsidRDefault="00BE5403"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p w14:paraId="635B9F4C" w14:textId="0373E874" w:rsidR="00BE5403" w:rsidRPr="00A6076C" w:rsidRDefault="00BE5403"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r>
      <w:tr w:rsidR="00B0002E" w:rsidRPr="00A6076C" w14:paraId="060430AF" w14:textId="71EB055E" w:rsidTr="00BE5403">
        <w:trPr>
          <w:trHeight w:val="780"/>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A344EC"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Pamięć RAM </w:t>
            </w:r>
          </w:p>
        </w:tc>
        <w:tc>
          <w:tcPr>
            <w:tcW w:w="4430" w:type="dxa"/>
            <w:gridSpan w:val="2"/>
            <w:tcBorders>
              <w:top w:val="single" w:sz="4" w:space="0" w:color="auto"/>
              <w:left w:val="single" w:sz="4" w:space="0" w:color="auto"/>
              <w:bottom w:val="single" w:sz="4" w:space="0" w:color="auto"/>
              <w:right w:val="single" w:sz="4" w:space="0" w:color="auto"/>
            </w:tcBorders>
          </w:tcPr>
          <w:p w14:paraId="18AEC605"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32 GB DDR5 4800MT/s </w:t>
            </w:r>
          </w:p>
          <w:p w14:paraId="03EF6B69"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rozbudowy do 64GB </w:t>
            </w:r>
          </w:p>
          <w:p w14:paraId="5EE3C121" w14:textId="12F85A76" w:rsidR="00B0002E" w:rsidRPr="00A6076C" w:rsidRDefault="00BE5403"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dwa sloty pamięci w tym jeden slot wolny.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54EBEE87" w14:textId="799A25B7" w:rsidR="00B0002E" w:rsidRDefault="001950C0"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w:t>
            </w:r>
            <w:r w:rsidR="00BE5403">
              <w:rPr>
                <w:rFonts w:ascii="Lato Light" w:eastAsia="Times New Roman" w:hAnsi="Lato Light" w:cs="Calibri Light"/>
                <w:color w:val="000000"/>
                <w:kern w:val="0"/>
                <w:sz w:val="18"/>
                <w:szCs w:val="18"/>
                <w:lang w:eastAsia="pl-PL"/>
                <w14:ligatures w14:val="none"/>
              </w:rPr>
              <w:t xml:space="preserve"> podać wielkość pamięci RAM:</w:t>
            </w:r>
          </w:p>
          <w:p w14:paraId="5071AB7E" w14:textId="77777777" w:rsidR="00BE5403" w:rsidRDefault="00BE5403"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58CAD9B8" w14:textId="4513E577" w:rsidR="00BE5403" w:rsidRPr="00A6076C" w:rsidRDefault="00BE5403"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0002E" w:rsidRPr="00A6076C" w14:paraId="2CE6F263" w14:textId="291111FF" w:rsidTr="00BE5403">
        <w:trPr>
          <w:trHeight w:val="540"/>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CC504F"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Pamięć masowa </w:t>
            </w:r>
          </w:p>
        </w:tc>
        <w:tc>
          <w:tcPr>
            <w:tcW w:w="4430" w:type="dxa"/>
            <w:gridSpan w:val="2"/>
            <w:tcBorders>
              <w:top w:val="single" w:sz="4" w:space="0" w:color="auto"/>
              <w:left w:val="single" w:sz="4" w:space="0" w:color="auto"/>
              <w:bottom w:val="single" w:sz="4" w:space="0" w:color="auto"/>
              <w:right w:val="single" w:sz="4" w:space="0" w:color="auto"/>
            </w:tcBorders>
          </w:tcPr>
          <w:p w14:paraId="03E44159"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512GB SSD M.2 NVMe </w:t>
            </w:r>
          </w:p>
          <w:p w14:paraId="39C18270" w14:textId="66ABB2B8" w:rsidR="00B0002E" w:rsidRPr="00A6076C" w:rsidRDefault="00BE5403"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instalacji dodatkowego dysku PCIe NVMe.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398CDB05" w14:textId="0364FB5A" w:rsidR="00BE5403" w:rsidRDefault="001950C0"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w:t>
            </w:r>
            <w:r w:rsidR="00BE5403">
              <w:rPr>
                <w:rFonts w:ascii="Lato Light" w:eastAsia="Times New Roman" w:hAnsi="Lato Light" w:cs="Calibri Light"/>
                <w:color w:val="000000"/>
                <w:kern w:val="0"/>
                <w:sz w:val="18"/>
                <w:szCs w:val="18"/>
                <w:lang w:eastAsia="pl-PL"/>
                <w14:ligatures w14:val="none"/>
              </w:rPr>
              <w:t xml:space="preserve"> podać wielkość pamięci masowej:</w:t>
            </w:r>
          </w:p>
          <w:p w14:paraId="6BBB2428" w14:textId="77777777" w:rsidR="00BE5403" w:rsidRDefault="00BE5403"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597466F4" w14:textId="05670E77" w:rsidR="00B0002E" w:rsidRPr="00A6076C" w:rsidRDefault="00BE5403"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0002E" w:rsidRPr="00A6076C" w14:paraId="045C1443" w14:textId="1738EBEB" w:rsidTr="00B0002E">
        <w:trPr>
          <w:trHeight w:val="540"/>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ED7C95"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Wydajność grafiki </w:t>
            </w:r>
          </w:p>
        </w:tc>
        <w:tc>
          <w:tcPr>
            <w:tcW w:w="4430" w:type="dxa"/>
            <w:gridSpan w:val="2"/>
            <w:tcBorders>
              <w:top w:val="single" w:sz="4" w:space="0" w:color="auto"/>
              <w:left w:val="single" w:sz="4" w:space="0" w:color="auto"/>
              <w:bottom w:val="single" w:sz="4" w:space="0" w:color="auto"/>
              <w:right w:val="single" w:sz="4" w:space="0" w:color="auto"/>
            </w:tcBorders>
          </w:tcPr>
          <w:p w14:paraId="0F7251DD"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025E0C" w14:textId="4FB5E07F"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Grafika zintegrowana z procesorem powinna umożliwiać pracę min. czteromonitorową, współdzielona i dynamicznie przydzielana pamięć z RAM. </w:t>
            </w:r>
          </w:p>
        </w:tc>
      </w:tr>
      <w:tr w:rsidR="00B0002E" w:rsidRPr="00A6076C" w14:paraId="4067B120" w14:textId="30CE20FE" w:rsidTr="00B0002E">
        <w:trPr>
          <w:trHeight w:val="300"/>
        </w:trPr>
        <w:tc>
          <w:tcPr>
            <w:tcW w:w="166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81FD8B"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Matryca </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8A7F9"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Rodzaj matrycy </w:t>
            </w:r>
          </w:p>
        </w:tc>
        <w:tc>
          <w:tcPr>
            <w:tcW w:w="1845" w:type="dxa"/>
            <w:tcBorders>
              <w:top w:val="single" w:sz="4" w:space="0" w:color="auto"/>
              <w:left w:val="single" w:sz="4" w:space="0" w:color="auto"/>
              <w:bottom w:val="single" w:sz="4" w:space="0" w:color="auto"/>
              <w:right w:val="single" w:sz="4" w:space="0" w:color="auto"/>
            </w:tcBorders>
          </w:tcPr>
          <w:p w14:paraId="3F159CFC"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A8E516" w14:textId="2FBB4A14"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Matryca matowa dotykowa IPS min. 23,8”  </w:t>
            </w:r>
          </w:p>
        </w:tc>
      </w:tr>
      <w:tr w:rsidR="00B0002E" w:rsidRPr="00A6076C" w14:paraId="252C51EF" w14:textId="6A954E46" w:rsidTr="00B0002E">
        <w:trPr>
          <w:trHeight w:val="255"/>
        </w:trPr>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2ED4B" w14:textId="77777777" w:rsidR="00B0002E" w:rsidRPr="00A6076C" w:rsidRDefault="00B0002E" w:rsidP="00684AE5">
            <w:pPr>
              <w:spacing w:after="0" w:line="240" w:lineRule="auto"/>
              <w:rPr>
                <w:rFonts w:ascii="Lato Light" w:eastAsia="Times New Roman" w:hAnsi="Lato Light" w:cs="Segoe UI"/>
                <w:b/>
                <w:bCs/>
                <w:kern w:val="0"/>
                <w:sz w:val="18"/>
                <w:szCs w:val="18"/>
                <w:lang w:eastAsia="pl-PL"/>
                <w14:ligatures w14:val="none"/>
              </w:rPr>
            </w:pP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639D4"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Rozdzielczość </w:t>
            </w:r>
          </w:p>
        </w:tc>
        <w:tc>
          <w:tcPr>
            <w:tcW w:w="1845" w:type="dxa"/>
            <w:tcBorders>
              <w:top w:val="single" w:sz="4" w:space="0" w:color="auto"/>
              <w:left w:val="single" w:sz="4" w:space="0" w:color="auto"/>
              <w:bottom w:val="single" w:sz="4" w:space="0" w:color="auto"/>
              <w:right w:val="single" w:sz="4" w:space="0" w:color="auto"/>
            </w:tcBorders>
          </w:tcPr>
          <w:p w14:paraId="5E9A1C06"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9252FE" w14:textId="3B344078"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FHD (1920x1080) </w:t>
            </w:r>
          </w:p>
        </w:tc>
      </w:tr>
      <w:tr w:rsidR="00B0002E" w:rsidRPr="00A6076C" w14:paraId="1B472E7A" w14:textId="096252AB" w:rsidTr="00B0002E">
        <w:trPr>
          <w:trHeight w:val="225"/>
        </w:trPr>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501664" w14:textId="77777777" w:rsidR="00B0002E" w:rsidRPr="00A6076C" w:rsidRDefault="00B0002E" w:rsidP="00684AE5">
            <w:pPr>
              <w:spacing w:after="0" w:line="240" w:lineRule="auto"/>
              <w:rPr>
                <w:rFonts w:ascii="Lato Light" w:eastAsia="Times New Roman" w:hAnsi="Lato Light" w:cs="Segoe UI"/>
                <w:b/>
                <w:bCs/>
                <w:kern w:val="0"/>
                <w:sz w:val="18"/>
                <w:szCs w:val="18"/>
                <w:lang w:eastAsia="pl-PL"/>
                <w14:ligatures w14:val="none"/>
              </w:rPr>
            </w:pP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7C8A2"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Jasność typowa </w:t>
            </w:r>
          </w:p>
        </w:tc>
        <w:tc>
          <w:tcPr>
            <w:tcW w:w="1845" w:type="dxa"/>
            <w:tcBorders>
              <w:top w:val="single" w:sz="4" w:space="0" w:color="auto"/>
              <w:left w:val="single" w:sz="4" w:space="0" w:color="auto"/>
              <w:bottom w:val="single" w:sz="4" w:space="0" w:color="auto"/>
              <w:right w:val="single" w:sz="4" w:space="0" w:color="auto"/>
            </w:tcBorders>
          </w:tcPr>
          <w:p w14:paraId="6FA7BA67"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EC4BE1" w14:textId="5932099D"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250 cd/m²</w:t>
            </w:r>
            <w:r w:rsidRPr="00A6076C">
              <w:rPr>
                <w:rFonts w:ascii="Lato Light" w:eastAsia="Times New Roman" w:hAnsi="Lato Light" w:cs="Calibri Light"/>
                <w:color w:val="00B050"/>
                <w:kern w:val="0"/>
                <w:sz w:val="18"/>
                <w:szCs w:val="18"/>
                <w:lang w:eastAsia="pl-PL"/>
                <w14:ligatures w14:val="none"/>
              </w:rPr>
              <w:t>  </w:t>
            </w:r>
          </w:p>
        </w:tc>
      </w:tr>
      <w:tr w:rsidR="00B0002E" w:rsidRPr="00A6076C" w14:paraId="1AC518A9" w14:textId="4A7D4F7F" w:rsidTr="00B0002E">
        <w:trPr>
          <w:trHeight w:val="225"/>
        </w:trPr>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EB938" w14:textId="77777777" w:rsidR="00B0002E" w:rsidRPr="00A6076C" w:rsidRDefault="00B0002E" w:rsidP="00684AE5">
            <w:pPr>
              <w:spacing w:after="0" w:line="240" w:lineRule="auto"/>
              <w:rPr>
                <w:rFonts w:ascii="Lato Light" w:eastAsia="Times New Roman" w:hAnsi="Lato Light" w:cs="Segoe UI"/>
                <w:b/>
                <w:bCs/>
                <w:kern w:val="0"/>
                <w:sz w:val="18"/>
                <w:szCs w:val="18"/>
                <w:lang w:eastAsia="pl-PL"/>
                <w14:ligatures w14:val="none"/>
              </w:rPr>
            </w:pP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443FA"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Kontrast typowy </w:t>
            </w:r>
          </w:p>
        </w:tc>
        <w:tc>
          <w:tcPr>
            <w:tcW w:w="1845" w:type="dxa"/>
            <w:tcBorders>
              <w:top w:val="single" w:sz="4" w:space="0" w:color="auto"/>
              <w:left w:val="single" w:sz="4" w:space="0" w:color="auto"/>
              <w:bottom w:val="single" w:sz="4" w:space="0" w:color="auto"/>
              <w:right w:val="single" w:sz="4" w:space="0" w:color="auto"/>
            </w:tcBorders>
          </w:tcPr>
          <w:p w14:paraId="6F697FCA"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CA0BD1" w14:textId="10A6F09D"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1000:1  </w:t>
            </w:r>
          </w:p>
        </w:tc>
      </w:tr>
      <w:tr w:rsidR="00B0002E" w:rsidRPr="00A6076C" w14:paraId="70D29686" w14:textId="21E8CC3C" w:rsidTr="00B0002E">
        <w:trPr>
          <w:trHeight w:val="255"/>
        </w:trPr>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FD3C7" w14:textId="77777777" w:rsidR="00B0002E" w:rsidRPr="00A6076C" w:rsidRDefault="00B0002E" w:rsidP="00684AE5">
            <w:pPr>
              <w:spacing w:after="0" w:line="240" w:lineRule="auto"/>
              <w:rPr>
                <w:rFonts w:ascii="Lato Light" w:eastAsia="Times New Roman" w:hAnsi="Lato Light" w:cs="Segoe UI"/>
                <w:b/>
                <w:bCs/>
                <w:kern w:val="0"/>
                <w:sz w:val="18"/>
                <w:szCs w:val="18"/>
                <w:lang w:eastAsia="pl-PL"/>
                <w14:ligatures w14:val="none"/>
              </w:rPr>
            </w:pP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3E9B"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Odwzorowanie koloru  </w:t>
            </w:r>
          </w:p>
        </w:tc>
        <w:tc>
          <w:tcPr>
            <w:tcW w:w="1845" w:type="dxa"/>
            <w:tcBorders>
              <w:top w:val="single" w:sz="4" w:space="0" w:color="auto"/>
              <w:left w:val="single" w:sz="4" w:space="0" w:color="auto"/>
              <w:bottom w:val="single" w:sz="4" w:space="0" w:color="auto"/>
              <w:right w:val="single" w:sz="4" w:space="0" w:color="auto"/>
            </w:tcBorders>
          </w:tcPr>
          <w:p w14:paraId="00165DD5"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3CB42B" w14:textId="3D585089"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99% sRGB </w:t>
            </w:r>
          </w:p>
        </w:tc>
      </w:tr>
      <w:tr w:rsidR="00B0002E" w:rsidRPr="00A6076C" w14:paraId="1B83F007" w14:textId="611514E3" w:rsidTr="00B0002E">
        <w:trPr>
          <w:trHeight w:val="540"/>
        </w:trPr>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593B4" w14:textId="77777777" w:rsidR="00B0002E" w:rsidRPr="00A6076C" w:rsidRDefault="00B0002E" w:rsidP="00684AE5">
            <w:pPr>
              <w:spacing w:after="0" w:line="240" w:lineRule="auto"/>
              <w:rPr>
                <w:rFonts w:ascii="Lato Light" w:eastAsia="Times New Roman" w:hAnsi="Lato Light" w:cs="Segoe UI"/>
                <w:b/>
                <w:bCs/>
                <w:kern w:val="0"/>
                <w:sz w:val="18"/>
                <w:szCs w:val="18"/>
                <w:lang w:eastAsia="pl-PL"/>
                <w14:ligatures w14:val="none"/>
              </w:rPr>
            </w:pP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05880"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Kąty typowe Horizontal/Vertical </w:t>
            </w:r>
          </w:p>
        </w:tc>
        <w:tc>
          <w:tcPr>
            <w:tcW w:w="1845" w:type="dxa"/>
            <w:tcBorders>
              <w:top w:val="single" w:sz="4" w:space="0" w:color="auto"/>
              <w:left w:val="single" w:sz="4" w:space="0" w:color="auto"/>
              <w:bottom w:val="single" w:sz="4" w:space="0" w:color="auto"/>
              <w:right w:val="single" w:sz="4" w:space="0" w:color="auto"/>
            </w:tcBorders>
          </w:tcPr>
          <w:p w14:paraId="101AB93A"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2C0F67" w14:textId="751A617C"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178(+/- 89) / 178 (+/-89)  </w:t>
            </w:r>
          </w:p>
        </w:tc>
      </w:tr>
      <w:tr w:rsidR="00B0002E" w:rsidRPr="00A6076C" w14:paraId="68CED1DA" w14:textId="27FEBE02" w:rsidTr="00B0002E">
        <w:trPr>
          <w:trHeight w:val="962"/>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9C08AC"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Wyposażenie multimedialne </w:t>
            </w:r>
          </w:p>
        </w:tc>
        <w:tc>
          <w:tcPr>
            <w:tcW w:w="4430" w:type="dxa"/>
            <w:gridSpan w:val="2"/>
            <w:tcBorders>
              <w:top w:val="single" w:sz="4" w:space="0" w:color="auto"/>
              <w:left w:val="single" w:sz="4" w:space="0" w:color="auto"/>
              <w:bottom w:val="single" w:sz="4" w:space="0" w:color="auto"/>
              <w:right w:val="single" w:sz="4" w:space="0" w:color="auto"/>
            </w:tcBorders>
          </w:tcPr>
          <w:p w14:paraId="080CC1FB"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E448F9" w14:textId="6C40ABD4"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Karta dźwiękowa zintegrowana z płytą główną, wbudowane dwa głośniki min. 2W na kanał. </w:t>
            </w:r>
          </w:p>
          <w:p w14:paraId="78D04149"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Wbudowana w obudowę matrycy cyfrowa kamera min. 5,0 MP z diodą LED informującą użytkownika o pracy.</w:t>
            </w:r>
          </w:p>
          <w:p w14:paraId="68657CA3"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Mechaniczna chowana w obudowie (nie dopuszcza się kamer przekręcanych i wystających poza obrys obudowy) </w:t>
            </w:r>
          </w:p>
          <w:p w14:paraId="7A48DF64" w14:textId="186B6171"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Wbudowane dwa mikrofony.</w:t>
            </w:r>
          </w:p>
        </w:tc>
      </w:tr>
      <w:tr w:rsidR="00B0002E" w:rsidRPr="00A6076C" w14:paraId="7E6353B7" w14:textId="187891AB" w:rsidTr="00B0002E">
        <w:trPr>
          <w:trHeight w:val="743"/>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557B8C" w14:textId="77777777" w:rsidR="00B0002E" w:rsidRPr="00A6076C" w:rsidRDefault="00B0002E" w:rsidP="00684AE5">
            <w:pPr>
              <w:spacing w:after="0" w:line="240" w:lineRule="auto"/>
              <w:ind w:left="360" w:hanging="360"/>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Obudowa </w:t>
            </w:r>
          </w:p>
        </w:tc>
        <w:tc>
          <w:tcPr>
            <w:tcW w:w="4430" w:type="dxa"/>
            <w:gridSpan w:val="2"/>
            <w:tcBorders>
              <w:top w:val="single" w:sz="4" w:space="0" w:color="auto"/>
              <w:left w:val="single" w:sz="4" w:space="0" w:color="auto"/>
              <w:bottom w:val="single" w:sz="4" w:space="0" w:color="auto"/>
              <w:right w:val="single" w:sz="4" w:space="0" w:color="auto"/>
            </w:tcBorders>
          </w:tcPr>
          <w:p w14:paraId="2E8BCC8D"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EC4F01" w14:textId="6C7A6544"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Typu All-in-One zintegrowana z monitorem min. 23,8”. Obudowa musi umożliwiać zastosowanie zabezpieczenia fizycznego w postaci linki metalowej, demontaż tylnej pokrywy musi odbywać się bez użycia narzędzi. Komputer musi posiadać możliwość zainstalowania na ścianie przy wykorzystaniu ściennego systemu montażowego VESA 100x100, </w:t>
            </w:r>
          </w:p>
          <w:p w14:paraId="5F9FA26B"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Suma wymiarów obudowy bez zainstalowanego standu nie może przekraczać: 96 cm </w:t>
            </w:r>
          </w:p>
          <w:p w14:paraId="0A26C089"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Zasilacz wewnętrzny o mocy min. 240W o efektywności min. 85% przy obciążeniu zasilacza na poziomie 50% oraz o efektywności min. 82% przy obciążeniu zasilacza na poziomie 100%,   </w:t>
            </w:r>
          </w:p>
          <w:p w14:paraId="0BB4FD32"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Zasilacz w oferowanym komputerze musi się znajdować na stronie</w:t>
            </w:r>
            <w:r w:rsidRPr="00A6076C">
              <w:rPr>
                <w:rFonts w:ascii="Lato Light" w:eastAsia="Times New Roman" w:hAnsi="Lato Light" w:cs="Calibri Light"/>
                <w:b/>
                <w:bCs/>
                <w:color w:val="FF0000"/>
                <w:kern w:val="0"/>
                <w:sz w:val="18"/>
                <w:szCs w:val="18"/>
                <w:lang w:eastAsia="pl-PL"/>
                <w14:ligatures w14:val="none"/>
              </w:rPr>
              <w:t xml:space="preserve"> </w:t>
            </w:r>
            <w:hyperlink r:id="rId15" w:tgtFrame="_blank" w:history="1">
              <w:r w:rsidRPr="00A6076C">
                <w:rPr>
                  <w:rFonts w:ascii="Lato Light" w:eastAsia="Times New Roman" w:hAnsi="Lato Light" w:cs="Calibri Light"/>
                  <w:b/>
                  <w:bCs/>
                  <w:color w:val="0563C1"/>
                  <w:kern w:val="0"/>
                  <w:sz w:val="18"/>
                  <w:szCs w:val="18"/>
                  <w:u w:val="single"/>
                  <w:lang w:eastAsia="pl-PL"/>
                  <w14:ligatures w14:val="none"/>
                </w:rPr>
                <w:t>http://www.plugloadsolutions.com/80pluspowersupplies.aspx</w:t>
              </w:r>
            </w:hyperlink>
            <w:r>
              <w:rPr>
                <w:rFonts w:ascii="Lato Light" w:eastAsia="Times New Roman" w:hAnsi="Lato Light" w:cs="Calibri Light"/>
                <w:b/>
                <w:bCs/>
                <w:color w:val="0563C1"/>
                <w:kern w:val="0"/>
                <w:sz w:val="18"/>
                <w:szCs w:val="18"/>
                <w:u w:val="single"/>
                <w:lang w:eastAsia="pl-PL"/>
                <w14:ligatures w14:val="none"/>
              </w:rPr>
              <w:t>.</w:t>
            </w:r>
            <w:r w:rsidRPr="00A6076C">
              <w:rPr>
                <w:rFonts w:ascii="Lato Light" w:eastAsia="Times New Roman" w:hAnsi="Lato Light" w:cs="Calibri Light"/>
                <w:color w:val="000000"/>
                <w:kern w:val="0"/>
                <w:sz w:val="18"/>
                <w:szCs w:val="18"/>
                <w:lang w:eastAsia="pl-PL"/>
                <w14:ligatures w14:val="none"/>
              </w:rPr>
              <w:t> </w:t>
            </w:r>
          </w:p>
          <w:p w14:paraId="39622E32"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Wbudowany w obudowie wizualny system diagnostyczny, służący do sygnalizowania i</w:t>
            </w:r>
            <w:r>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diagnozowania problemów z komputerem i jego komponentami, w szczególności: uszkodzenia lub braku pamięci RAM, uszkodzenia płyty głównej, awarii procesora. System musi zapisywać logi zdarzeń w BIOS.   </w:t>
            </w:r>
          </w:p>
          <w:p w14:paraId="06931580"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Każdy komputer musi być oznaczony niepowtarzalnym numerem seryjnym umieszonym na obudowie oraz wpisanym na stałe w BIOS. </w:t>
            </w:r>
          </w:p>
          <w:p w14:paraId="53AC811A"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Podstawa jednostki typu All – in – One musi umożliwiać: </w:t>
            </w:r>
          </w:p>
          <w:p w14:paraId="1BE1A5BA"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Regulację pochyłu pionowego w zakresie od -5 do 30 stopni. </w:t>
            </w:r>
          </w:p>
          <w:p w14:paraId="3A9F9DE6"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Regulację wysokości w zakresie minimum 10 cm. </w:t>
            </w:r>
          </w:p>
          <w:p w14:paraId="1879456B"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Ustawienie jednostki w trybie Pivot. </w:t>
            </w:r>
          </w:p>
          <w:p w14:paraId="4ACD6A54" w14:textId="7F68CA92"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Obrót podstawy w lewą oraz prawą stronę. </w:t>
            </w:r>
          </w:p>
        </w:tc>
      </w:tr>
      <w:tr w:rsidR="00B0002E" w:rsidRPr="00A6076C" w14:paraId="292EF84C" w14:textId="153A8FAA" w:rsidTr="00B0002E">
        <w:trPr>
          <w:trHeight w:val="1426"/>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8F8958"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Bezpieczeństwo </w:t>
            </w:r>
          </w:p>
        </w:tc>
        <w:tc>
          <w:tcPr>
            <w:tcW w:w="4430" w:type="dxa"/>
            <w:gridSpan w:val="2"/>
            <w:tcBorders>
              <w:top w:val="single" w:sz="4" w:space="0" w:color="auto"/>
              <w:left w:val="single" w:sz="4" w:space="0" w:color="auto"/>
              <w:bottom w:val="single" w:sz="4" w:space="0" w:color="auto"/>
              <w:right w:val="single" w:sz="4" w:space="0" w:color="auto"/>
            </w:tcBorders>
          </w:tcPr>
          <w:p w14:paraId="772B10EE"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E787AF4" w14:textId="443317F6"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 </w:t>
            </w:r>
          </w:p>
          <w:p w14:paraId="1F11C7DF"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wszystkie swoje funkcjonalności w przypadku: braku dysku, uszkodzenia dysku, sformatowania dysku, braku dostępu do sieci, internetu. Nie dopuszcza się stosowania wewnętrznych i zewnętrznych urządzeń w celu uzyskania funkcjonalności systemu diagnostycznego jak również pobierania oprogramowania i instalacji na dysku czy w BIOS.  </w:t>
            </w:r>
          </w:p>
          <w:p w14:paraId="32180384" w14:textId="082D78C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Czujnik otwarcia obudowy, musi zbierać zdarzenia i zapisywać je w BIOS </w:t>
            </w:r>
          </w:p>
        </w:tc>
      </w:tr>
      <w:tr w:rsidR="00B0002E" w:rsidRPr="00A6076C" w14:paraId="41C51A4E" w14:textId="3CD01135" w:rsidTr="00B0002E">
        <w:trPr>
          <w:trHeight w:val="499"/>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F851EE"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Wirtualizacja </w:t>
            </w:r>
          </w:p>
        </w:tc>
        <w:tc>
          <w:tcPr>
            <w:tcW w:w="4430" w:type="dxa"/>
            <w:gridSpan w:val="2"/>
            <w:tcBorders>
              <w:top w:val="single" w:sz="4" w:space="0" w:color="auto"/>
              <w:left w:val="single" w:sz="4" w:space="0" w:color="auto"/>
              <w:bottom w:val="single" w:sz="4" w:space="0" w:color="auto"/>
              <w:right w:val="single" w:sz="4" w:space="0" w:color="auto"/>
            </w:tcBorders>
          </w:tcPr>
          <w:p w14:paraId="7EF4F16B"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C677E1" w14:textId="4A356F20"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Sprzętowe wsparcie technologii wirtualizacji realizowane łącznie w procesorze, chipsecie płyty głównej oraz w BIOS systemu. </w:t>
            </w:r>
          </w:p>
        </w:tc>
      </w:tr>
      <w:tr w:rsidR="00B0002E" w:rsidRPr="00A6076C" w14:paraId="76251AEC" w14:textId="11D0233A" w:rsidTr="00B0002E">
        <w:trPr>
          <w:trHeight w:val="4789"/>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8F0551"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BIOS </w:t>
            </w:r>
          </w:p>
        </w:tc>
        <w:tc>
          <w:tcPr>
            <w:tcW w:w="4430" w:type="dxa"/>
            <w:gridSpan w:val="2"/>
            <w:tcBorders>
              <w:top w:val="single" w:sz="4" w:space="0" w:color="auto"/>
              <w:left w:val="single" w:sz="4" w:space="0" w:color="auto"/>
              <w:bottom w:val="single" w:sz="4" w:space="0" w:color="auto"/>
              <w:right w:val="single" w:sz="4" w:space="0" w:color="auto"/>
            </w:tcBorders>
          </w:tcPr>
          <w:p w14:paraId="15899B97"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5417C0C" w14:textId="15DE8B10"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wł/wy funkcji bez używania klawiatury). </w:t>
            </w:r>
          </w:p>
          <w:p w14:paraId="1C40B220"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Informacje dostępne z poziomu BIOS na potrzeby inwentaryzacji: </w:t>
            </w:r>
          </w:p>
          <w:p w14:paraId="78FE4053"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wersja BIOS, nr seryjny, data produkcji komputera, pamięć RAM (taktowanie, wielkość, obsadzenie kości w slotach, procesor (nazwa, typowa prędkość, minimalna, maksymalna, cache L2 i L3), pojemności zainstalowanego lub zainstalowanych dysków twardych, MAC adres zintegrowanej karty sieciowej, zintegrowany układ graficzny, kontroler audio. Informacje dostępne w samym menu BIOS bez stosowania dodatkowego oprogramowania jak i wbudowanego systemu diagnostycznego. </w:t>
            </w:r>
          </w:p>
          <w:p w14:paraId="4CF6B407"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ustawienia hasła na poziomie: </w:t>
            </w:r>
          </w:p>
          <w:p w14:paraId="2F653E65" w14:textId="77777777" w:rsidR="00B0002E" w:rsidRPr="00A6076C" w:rsidRDefault="00B0002E" w:rsidP="0042160F">
            <w:pPr>
              <w:spacing w:after="0" w:line="240" w:lineRule="auto"/>
              <w:ind w:left="406" w:hanging="125"/>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administratora [hasło nadrzędne] umożliwiające logowanie do BIOS, dokonywanie zmian, rozruch komputera, </w:t>
            </w:r>
          </w:p>
          <w:p w14:paraId="5A1777F7" w14:textId="77777777" w:rsidR="00B0002E" w:rsidRPr="00A6076C" w:rsidRDefault="00B0002E" w:rsidP="0042160F">
            <w:pPr>
              <w:spacing w:after="0" w:line="240" w:lineRule="auto"/>
              <w:ind w:left="406" w:hanging="125"/>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użytkownika/systemowego [hasło umożliwiające użytkownikowi zmianę swojego hasła, zgodnie z uprawnieniami nadanymi przez administratora dokonywać lub nie zmian ustawień BIOS], rozruch systemu operacyjnego [hasło blokuje start systemu operacyjnego]. </w:t>
            </w:r>
          </w:p>
          <w:p w14:paraId="51621F50" w14:textId="77777777" w:rsidR="00B0002E" w:rsidRPr="00A6076C" w:rsidRDefault="00B0002E" w:rsidP="0042160F">
            <w:pPr>
              <w:spacing w:after="0" w:line="240" w:lineRule="auto"/>
              <w:ind w:left="406" w:hanging="125"/>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hasło dla dysku </w:t>
            </w:r>
          </w:p>
          <w:p w14:paraId="3C581F12"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Funkcja blokowania/odblokowania BOOT-owania stacji roboczej z zewnętrznych urządzeń. </w:t>
            </w:r>
          </w:p>
          <w:p w14:paraId="1BACDBAB"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wyłączenia/włączenia karty sieciowej, kontrolera SATA, kontrolera audio, głośników, kamery, mikrofonów, układu TPM, czytnika kart multimedialnych.</w:t>
            </w:r>
          </w:p>
          <w:p w14:paraId="5173F8B3"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włączenia/wyłączenia czujnika otwarcia obudowy, ustawienia go w tryb cichy  </w:t>
            </w:r>
          </w:p>
          <w:p w14:paraId="6918D31A" w14:textId="77777777"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przypisania w BIOS numeru nadawanego przez Administratora oraz możliwość weryfikacji tego numeru w oprogramowaniu diagnostyczno-zarządzającym.</w:t>
            </w:r>
          </w:p>
          <w:p w14:paraId="786771BF"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Musi umożliwiać znaki specjalne # $ % &amp; ' ( ) * + , - . / : ; &lt; = &gt; ? @ [ \ ] ^ _ ` { | }.</w:t>
            </w:r>
          </w:p>
          <w:p w14:paraId="33839C68"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ustawienia portów USB w trybie „no BOOT”, czyli podczas startu komputer nie wykrywa urządzeń bootujących typu USB, natomiast po uruchomieniu systemu operacyjnego porty USB są aktywne. </w:t>
            </w:r>
          </w:p>
          <w:p w14:paraId="5B140A89" w14:textId="77777777" w:rsidR="00B0002E" w:rsidRPr="00A6076C" w:rsidRDefault="00B0002E"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wyłączania portów USB grupami oraz w szczególności pojedynczo w dowolnej kombinacji.  </w:t>
            </w:r>
          </w:p>
          <w:p w14:paraId="6AAD7BB6" w14:textId="2AE511EC" w:rsidR="00B0002E" w:rsidRPr="00A6076C" w:rsidRDefault="00B0002E"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BIOS musi nanosić automatycznie wszystkie zmiany konfiguracji dotyczące w szczególności: pamięci, procesora, dysku. </w:t>
            </w:r>
          </w:p>
        </w:tc>
      </w:tr>
      <w:tr w:rsidR="00B0002E" w:rsidRPr="00A6076C" w14:paraId="1887EFF1" w14:textId="61860117" w:rsidTr="00B0002E">
        <w:trPr>
          <w:trHeight w:val="1452"/>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86C680"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Certyfikaty i standardy </w:t>
            </w:r>
          </w:p>
        </w:tc>
        <w:tc>
          <w:tcPr>
            <w:tcW w:w="4430" w:type="dxa"/>
            <w:gridSpan w:val="2"/>
            <w:tcBorders>
              <w:top w:val="single" w:sz="4" w:space="0" w:color="auto"/>
              <w:left w:val="single" w:sz="4" w:space="0" w:color="auto"/>
              <w:bottom w:val="single" w:sz="4" w:space="0" w:color="auto"/>
              <w:right w:val="single" w:sz="4" w:space="0" w:color="auto"/>
            </w:tcBorders>
          </w:tcPr>
          <w:p w14:paraId="599BF42A" w14:textId="77777777" w:rsidR="00B0002E" w:rsidRPr="00A6076C" w:rsidRDefault="00B0002E" w:rsidP="0042160F">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0D6BAF0" w14:textId="5B229ADD" w:rsidR="00B0002E" w:rsidRPr="00A6076C" w:rsidRDefault="00B0002E" w:rsidP="0042160F">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ISO9001 dla producenta sprzętu</w:t>
            </w:r>
            <w:r>
              <w:rPr>
                <w:rFonts w:ascii="Lato Light" w:eastAsia="Times New Roman" w:hAnsi="Lato Light" w:cs="Calibri Light"/>
                <w:b/>
                <w:bCs/>
                <w:color w:val="000000"/>
                <w:kern w:val="0"/>
                <w:sz w:val="18"/>
                <w:szCs w:val="18"/>
                <w:lang w:eastAsia="pl-PL"/>
                <w14:ligatures w14:val="none"/>
              </w:rPr>
              <w:t>.</w:t>
            </w:r>
          </w:p>
          <w:p w14:paraId="68CE57C9" w14:textId="77777777" w:rsidR="00B0002E" w:rsidRPr="00A6076C" w:rsidRDefault="00B0002E" w:rsidP="0042160F">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ISO 50001 dla producenta sprzętu.</w:t>
            </w:r>
          </w:p>
          <w:p w14:paraId="4F0AA89D" w14:textId="77777777" w:rsidR="00B0002E" w:rsidRPr="00A6076C" w:rsidRDefault="00B0002E" w:rsidP="0042160F">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Deklaracja zgodności CE (załączyć do oferty).</w:t>
            </w:r>
          </w:p>
          <w:p w14:paraId="66F36CC5" w14:textId="77777777" w:rsidR="00B0002E" w:rsidRPr="00A6076C" w:rsidRDefault="00B0002E" w:rsidP="0042160F">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Potwierdzenie spełnienia kryteriów środowiskowych, w tym zgodności z dyrektywą RoHS Unii Europejskiej o eliminacji substancji niebezpiecznych</w:t>
            </w:r>
            <w:r>
              <w:rPr>
                <w:rFonts w:ascii="Lato Light" w:eastAsia="Times New Roman" w:hAnsi="Lato Light" w:cs="Calibri Light"/>
                <w:b/>
                <w:bCs/>
                <w:color w:val="000000"/>
                <w:kern w:val="0"/>
                <w:sz w:val="18"/>
                <w:szCs w:val="18"/>
                <w:lang w:eastAsia="pl-PL"/>
                <w14:ligatures w14:val="none"/>
              </w:rPr>
              <w:t>.</w:t>
            </w:r>
          </w:p>
          <w:p w14:paraId="23A0A453" w14:textId="77777777" w:rsidR="00B0002E" w:rsidRPr="00A6076C" w:rsidRDefault="00B0002E" w:rsidP="0042160F">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EPEAT Gold</w:t>
            </w:r>
            <w:r w:rsidRPr="00A6076C">
              <w:rPr>
                <w:rFonts w:ascii="Lato Light" w:eastAsia="Times New Roman" w:hAnsi="Lato Light" w:cs="Calibri Light"/>
                <w:b/>
                <w:bCs/>
                <w:color w:val="00B050"/>
                <w:kern w:val="0"/>
                <w:sz w:val="18"/>
                <w:szCs w:val="18"/>
                <w:lang w:eastAsia="pl-PL"/>
                <w14:ligatures w14:val="none"/>
              </w:rPr>
              <w:t xml:space="preserve"> </w:t>
            </w:r>
            <w:r w:rsidRPr="00A6076C">
              <w:rPr>
                <w:rFonts w:ascii="Lato Light" w:eastAsia="Times New Roman" w:hAnsi="Lato Light" w:cs="Calibri Light"/>
                <w:b/>
                <w:bCs/>
                <w:color w:val="000000"/>
                <w:kern w:val="0"/>
                <w:sz w:val="18"/>
                <w:szCs w:val="18"/>
                <w:lang w:eastAsia="pl-PL"/>
                <w14:ligatures w14:val="none"/>
              </w:rPr>
              <w:t>dla Polski –</w:t>
            </w:r>
            <w:r>
              <w:rPr>
                <w:rFonts w:ascii="Lato Light" w:eastAsia="Times New Roman" w:hAnsi="Lato Light" w:cs="Calibri Light"/>
                <w:b/>
                <w:bCs/>
                <w:color w:val="000000"/>
                <w:kern w:val="0"/>
                <w:sz w:val="18"/>
                <w:szCs w:val="18"/>
                <w:lang w:eastAsia="pl-PL"/>
                <w14:ligatures w14:val="none"/>
              </w:rPr>
              <w:t xml:space="preserve"> </w:t>
            </w:r>
            <w:hyperlink r:id="rId16" w:tgtFrame="_blank" w:history="1">
              <w:r w:rsidRPr="00A6076C">
                <w:rPr>
                  <w:rFonts w:ascii="Lato Light" w:eastAsia="Times New Roman" w:hAnsi="Lato Light" w:cs="Calibri Light"/>
                  <w:b/>
                  <w:bCs/>
                  <w:color w:val="0563C1"/>
                  <w:kern w:val="0"/>
                  <w:sz w:val="18"/>
                  <w:szCs w:val="18"/>
                  <w:u w:val="single"/>
                  <w:lang w:eastAsia="pl-PL"/>
                  <w14:ligatures w14:val="none"/>
                </w:rPr>
                <w:t>https://epeat.net/</w:t>
              </w:r>
            </w:hyperlink>
            <w:r>
              <w:rPr>
                <w:rFonts w:ascii="Lato Light" w:eastAsia="Times New Roman" w:hAnsi="Lato Light" w:cs="Calibri Light"/>
                <w:b/>
                <w:bCs/>
                <w:color w:val="0563C1"/>
                <w:kern w:val="0"/>
                <w:sz w:val="18"/>
                <w:szCs w:val="18"/>
                <w:u w:val="single"/>
                <w:lang w:eastAsia="pl-PL"/>
                <w14:ligatures w14:val="none"/>
              </w:rPr>
              <w:t>.</w:t>
            </w:r>
          </w:p>
          <w:p w14:paraId="0A910597" w14:textId="64CCC710" w:rsidR="00B0002E" w:rsidRPr="00A6076C" w:rsidRDefault="00B0002E" w:rsidP="0042160F">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 xml:space="preserve">Certyfikat TCO, wymagana certyfikacja na stronie: </w:t>
            </w:r>
            <w:hyperlink r:id="rId17" w:tgtFrame="_blank" w:history="1">
              <w:r w:rsidRPr="00A6076C">
                <w:rPr>
                  <w:rFonts w:ascii="Lato Light" w:eastAsia="Times New Roman" w:hAnsi="Lato Light" w:cs="Calibri"/>
                  <w:b/>
                  <w:bCs/>
                  <w:color w:val="0563C1"/>
                  <w:kern w:val="0"/>
                  <w:sz w:val="18"/>
                  <w:szCs w:val="18"/>
                  <w:u w:val="single"/>
                  <w:lang w:eastAsia="pl-PL"/>
                  <w14:ligatures w14:val="none"/>
                </w:rPr>
                <w:t>https://tcocertified.com/product-finder/</w:t>
              </w:r>
            </w:hyperlink>
            <w:r w:rsidRPr="00A6076C">
              <w:rPr>
                <w:rFonts w:ascii="Lato Light" w:eastAsia="Times New Roman" w:hAnsi="Lato Light" w:cs="Calibri"/>
                <w:b/>
                <w:bCs/>
                <w:kern w:val="0"/>
                <w:sz w:val="18"/>
                <w:szCs w:val="18"/>
                <w:lang w:eastAsia="pl-PL"/>
                <w14:ligatures w14:val="none"/>
              </w:rPr>
              <w:t>.</w:t>
            </w:r>
          </w:p>
        </w:tc>
      </w:tr>
      <w:tr w:rsidR="00B0002E" w:rsidRPr="00A6076C" w14:paraId="326561FA" w14:textId="1EBC8C7D" w:rsidTr="00B0002E">
        <w:trPr>
          <w:trHeight w:val="792"/>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0C9CC2" w14:textId="77777777" w:rsidR="00B0002E" w:rsidRPr="00A6076C" w:rsidRDefault="00B0002E"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Ergonomia </w:t>
            </w:r>
          </w:p>
        </w:tc>
        <w:tc>
          <w:tcPr>
            <w:tcW w:w="4430" w:type="dxa"/>
            <w:gridSpan w:val="2"/>
            <w:tcBorders>
              <w:top w:val="single" w:sz="4" w:space="0" w:color="auto"/>
              <w:left w:val="single" w:sz="4" w:space="0" w:color="auto"/>
              <w:bottom w:val="single" w:sz="4" w:space="0" w:color="auto"/>
              <w:right w:val="single" w:sz="4" w:space="0" w:color="auto"/>
            </w:tcBorders>
          </w:tcPr>
          <w:p w14:paraId="53D46D59" w14:textId="77777777" w:rsidR="00B0002E" w:rsidRPr="00A6076C" w:rsidRDefault="00B0002E" w:rsidP="00684AE5">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CF75B9" w14:textId="4EF2CDF7" w:rsidR="00B0002E" w:rsidRPr="00A6076C" w:rsidRDefault="00B0002E" w:rsidP="00684AE5">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Głośność jednostki centralnej mierzona zgodnie z normą ISO 7779 oraz wykazana zgodnie z normą ISO 9296 w pozycji operatora w trybie pracy jałowej dysku twardego (IDLE) wynosząca maksymalnie 24 dB</w:t>
            </w:r>
            <w:r>
              <w:rPr>
                <w:rFonts w:ascii="Lato Light" w:eastAsia="Times New Roman" w:hAnsi="Lato Light" w:cs="Calibri Light"/>
                <w:b/>
                <w:bCs/>
                <w:color w:val="000000"/>
                <w:kern w:val="0"/>
                <w:sz w:val="18"/>
                <w:szCs w:val="18"/>
                <w:lang w:eastAsia="pl-PL"/>
                <w14:ligatures w14:val="none"/>
              </w:rPr>
              <w:t>.</w:t>
            </w:r>
          </w:p>
        </w:tc>
      </w:tr>
      <w:tr w:rsidR="00BE5403" w:rsidRPr="00A6076C" w14:paraId="32B78470" w14:textId="6C111894" w:rsidTr="00BE5403">
        <w:trPr>
          <w:trHeight w:val="630"/>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6C8411" w14:textId="77777777" w:rsidR="00BE5403" w:rsidRPr="00A6076C" w:rsidRDefault="00BE5403" w:rsidP="00BE5403">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System Operacyjny </w:t>
            </w:r>
          </w:p>
        </w:tc>
        <w:tc>
          <w:tcPr>
            <w:tcW w:w="4430" w:type="dxa"/>
            <w:gridSpan w:val="2"/>
            <w:tcBorders>
              <w:top w:val="single" w:sz="4" w:space="0" w:color="auto"/>
              <w:left w:val="single" w:sz="4" w:space="0" w:color="auto"/>
              <w:bottom w:val="single" w:sz="4" w:space="0" w:color="auto"/>
              <w:right w:val="single" w:sz="4" w:space="0" w:color="auto"/>
            </w:tcBorders>
            <w:vAlign w:val="center"/>
          </w:tcPr>
          <w:p w14:paraId="478D1819"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Zainstalowany system operacyjny Windows</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11 Professional, klucz licencyjny zapisany trwale w BIOS, musi umożliwiać instalację systemu operacyjnego bez potrzeby ręcznego wpisywania klucza licencyjnego.</w:t>
            </w:r>
            <w:r w:rsidRPr="00A6076C">
              <w:rPr>
                <w:rFonts w:ascii="Lato Light" w:eastAsia="Times New Roman" w:hAnsi="Lato Light" w:cs="Arial"/>
                <w:b/>
                <w:bCs/>
                <w:color w:val="00B050"/>
                <w:kern w:val="0"/>
                <w:sz w:val="18"/>
                <w:szCs w:val="18"/>
                <w:lang w:eastAsia="pl-PL"/>
                <w14:ligatures w14:val="none"/>
              </w:rPr>
              <w:t> </w:t>
            </w:r>
            <w:r w:rsidRPr="00A6076C">
              <w:rPr>
                <w:rFonts w:ascii="Lato Light" w:eastAsia="Times New Roman" w:hAnsi="Lato Light" w:cs="Arial"/>
                <w:color w:val="00B050"/>
                <w:kern w:val="0"/>
                <w:sz w:val="18"/>
                <w:szCs w:val="18"/>
                <w:lang w:eastAsia="pl-PL"/>
                <w14:ligatures w14:val="none"/>
              </w:rPr>
              <w:t>  </w:t>
            </w:r>
          </w:p>
          <w:p w14:paraId="0AE257BE"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zaoferowania systemu operacyjnego pochodzącego z rynku wtórnego, reaktywowanego systemu.  </w:t>
            </w:r>
          </w:p>
          <w:p w14:paraId="284CD3A4"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t>
            </w:r>
          </w:p>
          <w:p w14:paraId="265FF639"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Zamawiający dopuszcza system operacyjny równoważny spełniający następujące wymagania poprzez wbudowane mechanizmy, bez użycia dodatkowych aplikacji:  </w:t>
            </w:r>
          </w:p>
          <w:p w14:paraId="4A75B2A9"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p>
          <w:p w14:paraId="2053E1F3" w14:textId="77777777" w:rsidR="00BE5403" w:rsidRPr="00A6076C" w:rsidRDefault="00BE5403" w:rsidP="00BE5403">
            <w:pPr>
              <w:numPr>
                <w:ilvl w:val="0"/>
                <w:numId w:val="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Dostępne dwa rodzaje graficznego interfejsu użytkownika: Klasyczny, umożliwiający obsługę przy pomocy klawiatury i myszy,  </w:t>
            </w:r>
          </w:p>
          <w:p w14:paraId="4D0FF7FA" w14:textId="77777777" w:rsidR="00BE5403" w:rsidRPr="00A6076C" w:rsidRDefault="00BE5403" w:rsidP="00BE5403">
            <w:pPr>
              <w:numPr>
                <w:ilvl w:val="0"/>
                <w:numId w:val="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Dotykowy umożliwiający sterowanie dotykiem na urządzeniach typu tablet lub monitorach dotykowych,  </w:t>
            </w:r>
          </w:p>
          <w:p w14:paraId="78A8FD58" w14:textId="77777777" w:rsidR="00BE5403" w:rsidRPr="00A6076C" w:rsidRDefault="00BE5403" w:rsidP="00BE5403">
            <w:pPr>
              <w:numPr>
                <w:ilvl w:val="0"/>
                <w:numId w:val="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Interfejsy użytkownika dostępne w wielu językach do wyboru – w tym polskim i angielskim,  </w:t>
            </w:r>
          </w:p>
          <w:p w14:paraId="060C1CC5" w14:textId="77777777" w:rsidR="00BE5403" w:rsidRPr="00A6076C" w:rsidRDefault="00BE5403" w:rsidP="00BE5403">
            <w:pPr>
              <w:numPr>
                <w:ilvl w:val="0"/>
                <w:numId w:val="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Zlokalizowane w języku polskim, co najmniej następujące elementy: menu, odtwarzacz multimediów, pomoc, komunikaty systemowe,   </w:t>
            </w:r>
          </w:p>
          <w:p w14:paraId="19B87887" w14:textId="77777777" w:rsidR="00BE5403" w:rsidRPr="00A6076C" w:rsidRDefault="00BE5403" w:rsidP="00BE5403">
            <w:pPr>
              <w:numPr>
                <w:ilvl w:val="0"/>
                <w:numId w:val="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system pomocy w języku polskim;  </w:t>
            </w:r>
          </w:p>
          <w:p w14:paraId="54F4870B" w14:textId="77777777" w:rsidR="00BE5403" w:rsidRPr="00A6076C" w:rsidRDefault="00BE5403" w:rsidP="00BE5403">
            <w:pPr>
              <w:numPr>
                <w:ilvl w:val="0"/>
                <w:numId w:val="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Graficzne środowisko instalacji i konfiguracji dostępne w języku polskim,  </w:t>
            </w:r>
          </w:p>
          <w:p w14:paraId="43ED8D15" w14:textId="77777777" w:rsidR="00BE5403" w:rsidRPr="00A6076C" w:rsidRDefault="00BE5403" w:rsidP="00BE5403">
            <w:pPr>
              <w:numPr>
                <w:ilvl w:val="0"/>
                <w:numId w:val="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Funkcje związane z obsługą komputerów typu tablet, z wbudowanym modułem „uczenia się” pisma użytkownika – obsługa języka polskiego.  </w:t>
            </w:r>
          </w:p>
          <w:p w14:paraId="0B4A418A" w14:textId="77777777" w:rsidR="00BE5403" w:rsidRPr="00A6076C" w:rsidRDefault="00BE5403" w:rsidP="00BE5403">
            <w:pPr>
              <w:numPr>
                <w:ilvl w:val="0"/>
                <w:numId w:val="1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rozpoznawania mowy, pozwalającą na sterowanie komputerem głosowo, wraz z modułem „uczenia się” głosu użytkownika.  </w:t>
            </w:r>
          </w:p>
          <w:p w14:paraId="3AC0F59E" w14:textId="77777777" w:rsidR="00BE5403" w:rsidRPr="00A6076C" w:rsidRDefault="00BE5403" w:rsidP="00BE5403">
            <w:pPr>
              <w:numPr>
                <w:ilvl w:val="0"/>
                <w:numId w:val="1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179B87DE" w14:textId="77777777" w:rsidR="00BE5403" w:rsidRPr="00A6076C" w:rsidRDefault="00BE5403" w:rsidP="00BE5403">
            <w:pPr>
              <w:numPr>
                <w:ilvl w:val="0"/>
                <w:numId w:val="1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dokonywania aktualizacji i poprawek systemu poprzez mechanizm zarządzany przez administratora systemu Zamawiającego,  </w:t>
            </w:r>
          </w:p>
          <w:p w14:paraId="44B7FE7B" w14:textId="77777777" w:rsidR="00BE5403" w:rsidRPr="00A6076C" w:rsidRDefault="00BE5403" w:rsidP="00BE5403">
            <w:pPr>
              <w:numPr>
                <w:ilvl w:val="0"/>
                <w:numId w:val="1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Dostępność bezpłatnych biuletynów bezpieczeństwa związanych z działaniem systemu operacyjnego,  </w:t>
            </w:r>
          </w:p>
          <w:p w14:paraId="61AA7C50" w14:textId="77777777" w:rsidR="00BE5403" w:rsidRPr="00A6076C" w:rsidRDefault="00BE5403" w:rsidP="00BE5403">
            <w:pPr>
              <w:numPr>
                <w:ilvl w:val="0"/>
                <w:numId w:val="1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Wbudowana zapora internetowa (firewall) dla ochrony połączeń internetowych; zintegrowana z systemem konsola do zarządzania ustawieniami zapory i regułami IP v4 i v6;    </w:t>
            </w:r>
          </w:p>
          <w:p w14:paraId="646FFBC7" w14:textId="77777777" w:rsidR="00BE5403" w:rsidRPr="00A6076C" w:rsidRDefault="00BE5403" w:rsidP="00BE5403">
            <w:pPr>
              <w:numPr>
                <w:ilvl w:val="0"/>
                <w:numId w:val="1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mechanizmy ochrony antywirusowej i przeciw złośliwemu oprogramowaniu z zapewnionymi bezpłatnymi aktualizacjami,  </w:t>
            </w:r>
          </w:p>
          <w:p w14:paraId="371ADEA8" w14:textId="77777777" w:rsidR="00BE5403" w:rsidRPr="00A6076C" w:rsidRDefault="00BE5403" w:rsidP="00BE5403">
            <w:pPr>
              <w:numPr>
                <w:ilvl w:val="0"/>
                <w:numId w:val="1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większości powszechnie używanych urządzeń peryferyjnych (drukarek, urządzeń sieciowych, standardów USB, Plug&amp;Play, Wi-Fi),  </w:t>
            </w:r>
          </w:p>
          <w:p w14:paraId="1CDC92F3" w14:textId="77777777" w:rsidR="00BE5403" w:rsidRPr="00A6076C" w:rsidRDefault="00BE5403" w:rsidP="00BE5403">
            <w:pPr>
              <w:numPr>
                <w:ilvl w:val="0"/>
                <w:numId w:val="1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automatycznej zmiany domyślnej drukarki w zależności od sieci, do której podłączony jest komputer,  </w:t>
            </w:r>
          </w:p>
          <w:p w14:paraId="54FE256E" w14:textId="77777777" w:rsidR="00BE5403" w:rsidRPr="00A6076C" w:rsidRDefault="00BE5403" w:rsidP="00BE5403">
            <w:pPr>
              <w:numPr>
                <w:ilvl w:val="0"/>
                <w:numId w:val="1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zarządzania stacją roboczą poprzez polityki grupowe – przez politykę rozumiemy zestaw reguł definiujących lub ograniczających funkcjonalność systemu lub aplikacji,  </w:t>
            </w:r>
          </w:p>
          <w:p w14:paraId="34EECCCC" w14:textId="77777777" w:rsidR="00BE5403" w:rsidRPr="00A6076C" w:rsidRDefault="00BE5403" w:rsidP="00BE5403">
            <w:pPr>
              <w:numPr>
                <w:ilvl w:val="0"/>
                <w:numId w:val="1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Rozbudowane, definiowalne polityki bezpieczeństwa – polityki dla systemu operacyjnego i dla wskazanych aplikacji,  </w:t>
            </w:r>
          </w:p>
          <w:p w14:paraId="48336DCC" w14:textId="77777777" w:rsidR="00BE5403" w:rsidRPr="00A6076C" w:rsidRDefault="00BE5403" w:rsidP="00BE5403">
            <w:pPr>
              <w:numPr>
                <w:ilvl w:val="0"/>
                <w:numId w:val="2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zdalnej automatycznej instalacji, konfiguracji, administrowania oraz aktualizowania systemu, zgodnie z określonymi uprawnieniami poprzez polityki grupowe,     </w:t>
            </w:r>
          </w:p>
          <w:p w14:paraId="78081415" w14:textId="77777777" w:rsidR="00BE5403" w:rsidRPr="00A6076C" w:rsidRDefault="00BE5403" w:rsidP="00BE5403">
            <w:pPr>
              <w:numPr>
                <w:ilvl w:val="0"/>
                <w:numId w:val="2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Zabezpieczony hasłem hierarchiczny dostęp do systemu, konta i profile użytkowników zarządzane zdalnie; praca systemu w trybie ochrony kont użytkowników.  </w:t>
            </w:r>
          </w:p>
          <w:p w14:paraId="68F755D3" w14:textId="77777777" w:rsidR="00BE5403" w:rsidRPr="00A6076C" w:rsidRDefault="00BE5403" w:rsidP="00BE5403">
            <w:pPr>
              <w:numPr>
                <w:ilvl w:val="0"/>
                <w:numId w:val="2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pozwalający użytkownikowi zarejestrowanego w systemie przedsiębiorstwa/instytucji urządzenia na uprawniony dostęp do zasobów tego systemu.  </w:t>
            </w:r>
          </w:p>
          <w:p w14:paraId="73A46494" w14:textId="77777777" w:rsidR="00BE5403" w:rsidRPr="00A6076C" w:rsidRDefault="00BE5403" w:rsidP="00BE5403">
            <w:pPr>
              <w:numPr>
                <w:ilvl w:val="0"/>
                <w:numId w:val="2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04B3754F" w14:textId="77777777" w:rsidR="00BE5403" w:rsidRPr="00A6076C" w:rsidRDefault="00BE5403" w:rsidP="00BE5403">
            <w:pPr>
              <w:numPr>
                <w:ilvl w:val="0"/>
                <w:numId w:val="2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Zintegrowany z systemem operacyjnym moduł synchronizacji komputera z urządzeniami zewnętrznymi.    </w:t>
            </w:r>
          </w:p>
          <w:p w14:paraId="73A80EC5" w14:textId="77777777" w:rsidR="00BE5403" w:rsidRPr="00A6076C" w:rsidRDefault="00BE5403" w:rsidP="00BE5403">
            <w:pPr>
              <w:numPr>
                <w:ilvl w:val="0"/>
                <w:numId w:val="25"/>
              </w:numPr>
              <w:tabs>
                <w:tab w:val="clear" w:pos="720"/>
              </w:tabs>
              <w:spacing w:after="0" w:line="240" w:lineRule="auto"/>
              <w:ind w:left="822" w:hanging="400"/>
              <w:textAlignment w:val="baseline"/>
              <w:rPr>
                <w:rFonts w:ascii="Lato Light" w:eastAsia="Times New Roman" w:hAnsi="Lato Light" w:cs="Calibri Light"/>
                <w:kern w:val="0"/>
                <w:sz w:val="18"/>
                <w:szCs w:val="18"/>
                <w:lang w:val="en-US" w:eastAsia="pl-PL"/>
                <w14:ligatures w14:val="none"/>
              </w:rPr>
            </w:pPr>
            <w:r w:rsidRPr="00A6076C">
              <w:rPr>
                <w:rFonts w:ascii="Lato Light" w:eastAsia="Times New Roman" w:hAnsi="Lato Light" w:cs="Calibri Light"/>
                <w:kern w:val="0"/>
                <w:sz w:val="18"/>
                <w:szCs w:val="18"/>
                <w:lang w:val="en-US" w:eastAsia="pl-PL"/>
                <w14:ligatures w14:val="none"/>
              </w:rPr>
              <w:t>Obsługa standardu NFC (near field communication),  </w:t>
            </w:r>
          </w:p>
          <w:p w14:paraId="114B88D1" w14:textId="77777777" w:rsidR="00BE5403" w:rsidRPr="00A6076C" w:rsidRDefault="00BE5403" w:rsidP="00BE5403">
            <w:pPr>
              <w:numPr>
                <w:ilvl w:val="0"/>
                <w:numId w:val="2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przystosowania stanowiska dla osób niepełnosprawnych (np. słabo widzących);   </w:t>
            </w:r>
          </w:p>
          <w:p w14:paraId="19CC671C" w14:textId="77777777" w:rsidR="00BE5403" w:rsidRPr="00A6076C" w:rsidRDefault="00BE5403" w:rsidP="00BE5403">
            <w:pPr>
              <w:numPr>
                <w:ilvl w:val="0"/>
                <w:numId w:val="2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IPSEC oparte na politykach – wdrażanie IPSEC oparte na zestawach reguł definiujących ustawienia zarządzanych w sposób centralny;  </w:t>
            </w:r>
          </w:p>
          <w:p w14:paraId="519C64F4" w14:textId="77777777" w:rsidR="00BE5403" w:rsidRPr="00A6076C" w:rsidRDefault="00BE5403" w:rsidP="00BE5403">
            <w:pPr>
              <w:numPr>
                <w:ilvl w:val="0"/>
                <w:numId w:val="2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Automatyczne występowanie i używanie (wystawianie) certyfikatów PKI X.509;  </w:t>
            </w:r>
          </w:p>
          <w:p w14:paraId="77D9BEED" w14:textId="77777777" w:rsidR="00BE5403" w:rsidRPr="00A6076C" w:rsidRDefault="00BE5403" w:rsidP="00BE5403">
            <w:pPr>
              <w:numPr>
                <w:ilvl w:val="0"/>
                <w:numId w:val="2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logowania do domeny w oparciu o:  </w:t>
            </w:r>
          </w:p>
          <w:p w14:paraId="777E8594" w14:textId="77777777" w:rsidR="00BE5403" w:rsidRPr="00A6076C" w:rsidRDefault="00BE5403" w:rsidP="00BE5403">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Login i hasło,</w:t>
            </w:r>
          </w:p>
          <w:p w14:paraId="4BD765CB" w14:textId="77777777" w:rsidR="00BE5403" w:rsidRPr="00A6076C" w:rsidRDefault="00BE5403" w:rsidP="00BE5403">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Karty z certyfikatami (smartcard),</w:t>
            </w:r>
          </w:p>
          <w:p w14:paraId="2168ED4C" w14:textId="77777777" w:rsidR="00BE5403" w:rsidRPr="00A6076C" w:rsidRDefault="00BE5403" w:rsidP="00BE5403">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Wirtualne karty (logowanie w oparciu o certyfikat chroniony poprzez moduł TPM),  </w:t>
            </w:r>
          </w:p>
          <w:p w14:paraId="51643A33" w14:textId="77777777" w:rsidR="00BE5403" w:rsidRPr="00A6076C" w:rsidRDefault="00BE5403" w:rsidP="00BE5403">
            <w:pPr>
              <w:numPr>
                <w:ilvl w:val="0"/>
                <w:numId w:val="3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wieloelementowego uwierzytelniania.  </w:t>
            </w:r>
          </w:p>
          <w:p w14:paraId="0D199C35" w14:textId="77777777" w:rsidR="00BE5403" w:rsidRPr="00A6076C" w:rsidRDefault="00BE5403" w:rsidP="00BE5403">
            <w:pPr>
              <w:numPr>
                <w:ilvl w:val="0"/>
                <w:numId w:val="3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uwierzytelniania na bazie Kerberos v. 5,  </w:t>
            </w:r>
          </w:p>
          <w:p w14:paraId="2A8A6363" w14:textId="77777777" w:rsidR="00BE5403" w:rsidRPr="00A6076C" w:rsidRDefault="00BE5403" w:rsidP="00BE5403">
            <w:pPr>
              <w:numPr>
                <w:ilvl w:val="0"/>
                <w:numId w:val="3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do uwierzytelnienia urządzenia na bazie certyfikatu,  </w:t>
            </w:r>
          </w:p>
          <w:p w14:paraId="1A13A768" w14:textId="77777777" w:rsidR="00BE5403" w:rsidRPr="00A6076C" w:rsidRDefault="00BE5403" w:rsidP="00BE5403">
            <w:pPr>
              <w:numPr>
                <w:ilvl w:val="0"/>
                <w:numId w:val="3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algorytmów Suite B (RFC 4869),  </w:t>
            </w:r>
          </w:p>
          <w:p w14:paraId="7F09FD78" w14:textId="77777777" w:rsidR="00BE5403" w:rsidRPr="00A6076C" w:rsidRDefault="00BE5403" w:rsidP="00BE5403">
            <w:pPr>
              <w:numPr>
                <w:ilvl w:val="0"/>
                <w:numId w:val="3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wbudowanej zapory ogniowej dla Internet Key Exchange v. 2 (IKEv2) dla warstwy transportowej IPsec,   </w:t>
            </w:r>
          </w:p>
          <w:p w14:paraId="3D4DE9BE" w14:textId="77777777" w:rsidR="00BE5403" w:rsidRPr="00A6076C" w:rsidRDefault="00BE5403" w:rsidP="00BE5403">
            <w:pPr>
              <w:numPr>
                <w:ilvl w:val="0"/>
                <w:numId w:val="3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narzędzia służące do administracji, do wykonywania kopii zapasowych polityk i ich odtwarzania oraz generowania raportów z ustawień polityk;  </w:t>
            </w:r>
          </w:p>
          <w:p w14:paraId="710CEF51" w14:textId="77777777" w:rsidR="00BE5403" w:rsidRPr="00A6076C" w:rsidRDefault="00BE5403" w:rsidP="00BE5403">
            <w:pPr>
              <w:numPr>
                <w:ilvl w:val="0"/>
                <w:numId w:val="3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środowisk Java i .NET Framework 4.x – możliwość uruchomienia aplikacji działających we wskazanych środowiskach,  </w:t>
            </w:r>
          </w:p>
          <w:p w14:paraId="1845F9B4" w14:textId="77777777" w:rsidR="00BE5403" w:rsidRPr="00A6076C" w:rsidRDefault="00BE5403" w:rsidP="00BE5403">
            <w:pPr>
              <w:numPr>
                <w:ilvl w:val="0"/>
                <w:numId w:val="3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JScript i VBScript – możliwość uruchamiania interpretera poleceń,  </w:t>
            </w:r>
          </w:p>
          <w:p w14:paraId="4F892ADB" w14:textId="77777777" w:rsidR="00BE5403" w:rsidRPr="00A6076C" w:rsidRDefault="00BE5403" w:rsidP="00BE5403">
            <w:pPr>
              <w:numPr>
                <w:ilvl w:val="0"/>
                <w:numId w:val="3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Zdalna pomoc i współdzielenie aplikacji – możliwość zdalnego przejęcia sesji zalogowanego użytkownika celem rozwiązania problemu z komputerem,  </w:t>
            </w:r>
          </w:p>
          <w:p w14:paraId="5C3E03CD" w14:textId="77777777" w:rsidR="00BE5403" w:rsidRPr="00A6076C" w:rsidRDefault="00BE5403" w:rsidP="00BE5403">
            <w:pPr>
              <w:numPr>
                <w:ilvl w:val="0"/>
                <w:numId w:val="3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Rozwiązanie służące do automatycznego zbudowania obrazu systemu wraz z aplikacjami. Obraz systemu służyć ma do automatycznego upowszechnienia systemu operacyjnego inicjowanego i wykonywanego w całości poprzez sieć komputerową,  </w:t>
            </w:r>
          </w:p>
          <w:p w14:paraId="5224AD0F" w14:textId="77777777" w:rsidR="00BE5403" w:rsidRPr="00A6076C" w:rsidRDefault="00BE5403" w:rsidP="00BE5403">
            <w:pPr>
              <w:numPr>
                <w:ilvl w:val="0"/>
                <w:numId w:val="4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Rozwiązanie ma umożliwiające wdrożenie nowego obrazu poprzez zdalną instalację,  </w:t>
            </w:r>
          </w:p>
          <w:p w14:paraId="640FED44" w14:textId="77777777" w:rsidR="00BE5403" w:rsidRPr="00A6076C" w:rsidRDefault="00BE5403" w:rsidP="00BE5403">
            <w:pPr>
              <w:numPr>
                <w:ilvl w:val="0"/>
                <w:numId w:val="4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Transakcyjny system plików pozwalający na stosowanie przydziałów (ang. quota) na dysku dla użytkowników oraz zapewniający większą niezawodność i pozwalający tworzyć kopie zapasowe,  </w:t>
            </w:r>
          </w:p>
          <w:p w14:paraId="520E3B38" w14:textId="77777777" w:rsidR="00BE5403" w:rsidRPr="00A6076C" w:rsidRDefault="00BE5403" w:rsidP="00BE5403">
            <w:pPr>
              <w:numPr>
                <w:ilvl w:val="0"/>
                <w:numId w:val="4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Zarządzanie kontami użytkowników sieci oraz urządzeniami sieciowymi tj. drukarki, modemy, woluminy dyskowe, usługi katalogowe  </w:t>
            </w:r>
          </w:p>
          <w:p w14:paraId="0702B44E" w14:textId="77777777" w:rsidR="00BE5403" w:rsidRPr="00A6076C" w:rsidRDefault="00BE5403" w:rsidP="00BE5403">
            <w:pPr>
              <w:numPr>
                <w:ilvl w:val="0"/>
                <w:numId w:val="4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Udostępnianie modemu,  </w:t>
            </w:r>
          </w:p>
          <w:p w14:paraId="0DCBC977" w14:textId="77777777" w:rsidR="00BE5403" w:rsidRPr="00A6076C" w:rsidRDefault="00BE5403" w:rsidP="00BE5403">
            <w:pPr>
              <w:numPr>
                <w:ilvl w:val="0"/>
                <w:numId w:val="4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Oprogramowanie dla tworzenia kopii zapasowych (Backup); automatyczne wykonywanie kopii plików z możliwością automatycznego przywrócenia wersji wcześniejszej,  </w:t>
            </w:r>
          </w:p>
          <w:p w14:paraId="5DFC8563" w14:textId="77777777" w:rsidR="00BE5403" w:rsidRPr="00A6076C" w:rsidRDefault="00BE5403" w:rsidP="00BE5403">
            <w:pPr>
              <w:numPr>
                <w:ilvl w:val="0"/>
                <w:numId w:val="4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przywracania obrazu plików systemowych do uprzednio zapisanej postaci,  </w:t>
            </w:r>
          </w:p>
          <w:p w14:paraId="3B9618C8" w14:textId="77777777" w:rsidR="00BE5403" w:rsidRPr="00A6076C" w:rsidRDefault="00BE5403" w:rsidP="00BE5403">
            <w:pPr>
              <w:numPr>
                <w:ilvl w:val="0"/>
                <w:numId w:val="4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08418721" w14:textId="77777777" w:rsidR="00BE5403" w:rsidRPr="00A6076C" w:rsidRDefault="00BE5403" w:rsidP="00BE5403">
            <w:pPr>
              <w:numPr>
                <w:ilvl w:val="0"/>
                <w:numId w:val="4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blokowania lub dopuszczania dowolnych urządzeń peryferyjnych za pomocą polityk grupowych (np. przy użyciu numerów identyfikacyjnych sprzętu),  </w:t>
            </w:r>
          </w:p>
          <w:p w14:paraId="54E9A1A1" w14:textId="77777777" w:rsidR="00BE5403" w:rsidRPr="00A6076C" w:rsidRDefault="00BE5403" w:rsidP="00BE5403">
            <w:pPr>
              <w:numPr>
                <w:ilvl w:val="0"/>
                <w:numId w:val="4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mechanizm wirtualizacji typu hypervisor, umożliwiający, zgodnie z uprawnieniami licencyjnymi, uruchomienie do 4 maszyn wirtualnych,  </w:t>
            </w:r>
          </w:p>
          <w:p w14:paraId="21EA7083" w14:textId="77777777" w:rsidR="00BE5403" w:rsidRPr="00A6076C" w:rsidRDefault="00BE5403" w:rsidP="00BE5403">
            <w:pPr>
              <w:numPr>
                <w:ilvl w:val="0"/>
                <w:numId w:val="4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szyfrowania dysków wewnętrznych i zewnętrznych z możliwością szyfrowania ograniczonego do danych użytkownika,  </w:t>
            </w:r>
          </w:p>
          <w:p w14:paraId="39EB0EF5" w14:textId="77777777" w:rsidR="00BE5403" w:rsidRPr="00A6076C" w:rsidRDefault="00BE5403" w:rsidP="00BE5403">
            <w:pPr>
              <w:numPr>
                <w:ilvl w:val="0"/>
                <w:numId w:val="5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partycji systemowych komputera, z możliwością przechowywania certyfikatów w mikrochipie TPM (Trusted Platform Module) w wersji minimum 1.2 lub na kluczach pamięci przenośnej USB.  </w:t>
            </w:r>
          </w:p>
          <w:p w14:paraId="09A99DC8" w14:textId="77777777" w:rsidR="00BE5403" w:rsidRPr="00A6076C" w:rsidRDefault="00BE5403" w:rsidP="00BE5403">
            <w:pPr>
              <w:numPr>
                <w:ilvl w:val="0"/>
                <w:numId w:val="5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dysków przenośnych, z możliwością centralnego zarządzania poprzez polityki grupowe, pozwalające na wymuszenie szyfrowania dysków przenośnych  </w:t>
            </w:r>
          </w:p>
          <w:p w14:paraId="4B16ADCA" w14:textId="77777777" w:rsidR="00BE5403" w:rsidRPr="00A6076C" w:rsidRDefault="00BE5403" w:rsidP="00BE5403">
            <w:pPr>
              <w:numPr>
                <w:ilvl w:val="0"/>
                <w:numId w:val="5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tworzenia i przechowywania kopii zapasowych kluczy odzyskiwania do szyfrowania partycji w usługach katalogowych.  </w:t>
            </w:r>
          </w:p>
          <w:p w14:paraId="4015F7B3" w14:textId="77777777" w:rsidR="00BE5403" w:rsidRPr="00A6076C" w:rsidRDefault="00BE5403" w:rsidP="00BE5403">
            <w:pPr>
              <w:numPr>
                <w:ilvl w:val="0"/>
                <w:numId w:val="5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instalowania dodatkowych języków interfejsu systemu operacyjnego oraz możliwość zmiany języka bez konieczności reinstalacji systemu.  </w:t>
            </w:r>
          </w:p>
          <w:p w14:paraId="25CC5549"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p>
          <w:p w14:paraId="50020E45" w14:textId="2AF0A165" w:rsidR="00BE5403" w:rsidRPr="00A6076C" w:rsidRDefault="00BE5403"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w systemie możliwości instalacji dodatkowych narzędzi emulujących działanie systemów.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5498D49C" w14:textId="5DD9AE3B" w:rsidR="00BE5403" w:rsidRDefault="001950C0"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w:t>
            </w:r>
            <w:r w:rsidR="00BE5403">
              <w:rPr>
                <w:rFonts w:ascii="Lato Light" w:eastAsia="Times New Roman" w:hAnsi="Lato Light" w:cs="Calibri Light"/>
                <w:color w:val="000000"/>
                <w:kern w:val="0"/>
                <w:sz w:val="18"/>
                <w:szCs w:val="18"/>
                <w:lang w:eastAsia="pl-PL"/>
                <w14:ligatures w14:val="none"/>
              </w:rPr>
              <w:t xml:space="preserve"> podać nazwę systemu operacyjnego:</w:t>
            </w:r>
          </w:p>
          <w:p w14:paraId="45A42B09" w14:textId="77777777" w:rsidR="00BE5403" w:rsidRDefault="00BE5403"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026D4278" w14:textId="77777777" w:rsidR="00BE5403" w:rsidRDefault="00BE5403"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09E4ED6A" w14:textId="77E55A36" w:rsidR="00BE5403" w:rsidRPr="00A6076C" w:rsidRDefault="00BE5403"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E5403" w:rsidRPr="00A6076C" w14:paraId="653D2435" w14:textId="0E837B96" w:rsidTr="00B0002E">
        <w:trPr>
          <w:trHeight w:val="3578"/>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609CAC" w14:textId="77777777" w:rsidR="00BE5403" w:rsidRPr="00A6076C" w:rsidRDefault="00BE5403" w:rsidP="00BE5403">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Wymagania dodatkowe  </w:t>
            </w:r>
          </w:p>
        </w:tc>
        <w:tc>
          <w:tcPr>
            <w:tcW w:w="4430" w:type="dxa"/>
            <w:gridSpan w:val="2"/>
            <w:tcBorders>
              <w:top w:val="single" w:sz="4" w:space="0" w:color="auto"/>
              <w:left w:val="single" w:sz="4" w:space="0" w:color="auto"/>
              <w:bottom w:val="single" w:sz="4" w:space="0" w:color="auto"/>
              <w:right w:val="single" w:sz="4" w:space="0" w:color="auto"/>
            </w:tcBorders>
          </w:tcPr>
          <w:p w14:paraId="29C37A12" w14:textId="77777777" w:rsidR="00BE5403" w:rsidRPr="00A6076C" w:rsidRDefault="00BE5403"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012519F" w14:textId="79EA3A1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Wbudowane porty:  </w:t>
            </w:r>
          </w:p>
          <w:p w14:paraId="09D22565"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 x USB 3.2 Gen 2 z funkcją PowerShare </w:t>
            </w:r>
          </w:p>
          <w:p w14:paraId="5DF14511"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2 x USB 3.2 Gen 2 </w:t>
            </w:r>
          </w:p>
          <w:p w14:paraId="0BF391EB"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2 x USB 3.2 Gen 1 </w:t>
            </w:r>
          </w:p>
          <w:p w14:paraId="1A3197B3"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 x USB 3.2 Gen 2 Typ C </w:t>
            </w:r>
          </w:p>
          <w:p w14:paraId="7B9571C2"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DisplayPort++ 1.4a/HDCP 2.3 </w:t>
            </w:r>
          </w:p>
          <w:p w14:paraId="2F3A2779"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HDMI-IN—HDMI 1.4a/ HDCP 1.4 </w:t>
            </w:r>
          </w:p>
          <w:p w14:paraId="65091A82"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HDMI-OUT—HDMI 2.1 / HDCP 2.3 </w:t>
            </w:r>
          </w:p>
          <w:p w14:paraId="294AC6FE"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RJ45 Ethernet port </w:t>
            </w:r>
          </w:p>
          <w:p w14:paraId="34C0C8FA"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Uniwersalny audio port </w:t>
            </w:r>
          </w:p>
          <w:p w14:paraId="62EAFC54"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Line-out audio    </w:t>
            </w:r>
          </w:p>
          <w:p w14:paraId="6BDF16BA"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Czytnik kart SD 4.0 </w:t>
            </w:r>
          </w:p>
          <w:p w14:paraId="6877D335"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Karta sieciowa WiFi 6E z Bluetooth  </w:t>
            </w:r>
          </w:p>
          <w:p w14:paraId="57EE78FC"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p>
          <w:p w14:paraId="72A4487D"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Płyta główna zaprojektowana i wyprodukowana na zlecenie producenta komputera, trwale oznaczona logo producenta oferowanej jednostki, dedykowana dla danego urządzenia; wyposażona w min. 2 złącza DIMM z obsługą do 64GB DDR5 pamięci RAM, min. 2 złącza M.2 2230/2280 dla dysków PCIe SSD oraz 1 złącze M.2 2230 dedykowane dla karty WiFi  </w:t>
            </w:r>
          </w:p>
          <w:p w14:paraId="237DE7A9"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B0F0"/>
                <w:kern w:val="0"/>
                <w:sz w:val="18"/>
                <w:szCs w:val="18"/>
                <w:lang w:eastAsia="pl-PL"/>
                <w14:ligatures w14:val="none"/>
              </w:rPr>
              <w:t> </w:t>
            </w:r>
          </w:p>
          <w:p w14:paraId="302D08CD" w14:textId="77777777" w:rsidR="00BE5403" w:rsidRPr="00A6076C" w:rsidRDefault="00BE5403"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Zestaw klawiatura i mysz bezprzewodowe Producenta komputera, z odbiornikiem USB pracujący w częstotliwości 2.4GHz, mysz o rozdzielczości do 4000 DPI, trzyprzyciskowa z rolką. W zestawie baterie. </w:t>
            </w:r>
          </w:p>
          <w:p w14:paraId="4FF36DFE" w14:textId="18BE7B4F" w:rsidR="00BE5403" w:rsidRPr="00A6076C" w:rsidRDefault="00BE5403"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r>
      <w:tr w:rsidR="00D91EED" w:rsidRPr="00A6076C" w14:paraId="63646D4A" w14:textId="6E162C37" w:rsidTr="00EE6455">
        <w:trPr>
          <w:trHeight w:val="5061"/>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A2F438" w14:textId="77777777" w:rsidR="00D91EED" w:rsidRPr="00A6076C" w:rsidRDefault="00D91EED" w:rsidP="00BE5403">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Dodatkowe oprogramowanie </w:t>
            </w:r>
          </w:p>
        </w:tc>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008ED" w14:textId="77777777" w:rsidR="00D91EED" w:rsidRPr="00A6076C" w:rsidRDefault="00D91EED"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Oprogramowanie z nieograniczoną czasowo licencją na użytkowanie umożliwiające: </w:t>
            </w:r>
          </w:p>
          <w:p w14:paraId="55E313E2" w14:textId="77777777" w:rsidR="00D91EED" w:rsidRPr="00A6076C" w:rsidRDefault="00D91EED"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upgrade i instalacje wszystkich sterowników, aplikacji dostarczonych w obrazie systemu operacyjnego producenta, BIOS’u z certyfikatem zgodności producenta do najnowszej dostępnej wersji,  </w:t>
            </w:r>
          </w:p>
          <w:p w14:paraId="037EB041" w14:textId="77777777" w:rsidR="00D91EED" w:rsidRPr="00A6076C" w:rsidRDefault="00D91EED"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2E3C575A" w14:textId="77777777" w:rsidR="00D91EED" w:rsidRPr="00A6076C" w:rsidRDefault="00D91EED"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wykazu najnowszych aktualizacji z podziałem na krytyczne (wymagające natychmiastowej instalacji), rekomendowane i opcjonalne </w:t>
            </w:r>
          </w:p>
          <w:p w14:paraId="5BEFD1D7" w14:textId="77777777" w:rsidR="00D91EED" w:rsidRPr="00A6076C" w:rsidRDefault="00D91EED"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włączenie/wyłączenie funkcji automatycznego restartu w przypadku, kiedy jest wymagany przy instalacji sterownika, aplikacji  </w:t>
            </w:r>
          </w:p>
          <w:p w14:paraId="1A51FD26" w14:textId="77777777" w:rsidR="00D91EED" w:rsidRPr="00A6076C" w:rsidRDefault="00D91EED"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sprawdzenie historii aktualizacji z informacją, jakie sterowniki były instalowane z dokładną datą i wersją (rewizja wydania) </w:t>
            </w:r>
          </w:p>
          <w:p w14:paraId="56695EB0" w14:textId="77777777" w:rsidR="00D91EED" w:rsidRPr="00A6076C" w:rsidRDefault="00D91EED"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wykaz wymaganych sterowników, aplikacji, BIOS’u z informacją o zainstalowanej obecnie wersji dla oferowanego komputera z możliwością exportu do pliku o rozszerzeniu *.xml </w:t>
            </w:r>
          </w:p>
          <w:p w14:paraId="23627582" w14:textId="77777777" w:rsidR="00D91EED" w:rsidRPr="00A6076C" w:rsidRDefault="00D91EED"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raportu uwzględniającego informacje o znalezionych, pobranych i zainstalowanych aktualizacjach z informacją, jakich komponentów dotyczyły, możliwość exportu takiego raportu do pliku *.xml  </w:t>
            </w:r>
          </w:p>
          <w:p w14:paraId="1342C177" w14:textId="77777777" w:rsidR="00D91EED" w:rsidRPr="00A6076C" w:rsidRDefault="00D91EED"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Raport musi zawierać datę i godzinę podjętych i wykonanych akcji/zadań w przedziale czasowym min. 1 roku. </w:t>
            </w:r>
          </w:p>
          <w:p w14:paraId="03049F6B" w14:textId="77777777" w:rsidR="00D91EED" w:rsidRPr="00A6076C" w:rsidRDefault="00D91EED" w:rsidP="00BE5403">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 ofercie należy podać nazwę oprogramowania.</w:t>
            </w:r>
            <w:r w:rsidRPr="00A6076C">
              <w:rPr>
                <w:rFonts w:ascii="Lato Light" w:eastAsia="Times New Roman" w:hAnsi="Lato Light" w:cs="Calibri Light"/>
                <w:color w:val="000000"/>
                <w:kern w:val="0"/>
                <w:sz w:val="18"/>
                <w:szCs w:val="18"/>
                <w:lang w:eastAsia="pl-PL"/>
                <w14:ligatures w14:val="none"/>
              </w:rPr>
              <w:t> </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FFF00"/>
          </w:tcPr>
          <w:p w14:paraId="6C755E8D" w14:textId="77777777" w:rsidR="00D91EED" w:rsidRDefault="00D91EED"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7577CF0D" w14:textId="77777777" w:rsidR="00D91EED" w:rsidRDefault="00D91EED"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478B858D" w14:textId="77777777" w:rsidR="00D91EED" w:rsidRDefault="00D91EED"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7C452E8C" w14:textId="42FFB82A" w:rsidR="00D91EED" w:rsidRDefault="001950C0"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w:t>
            </w:r>
            <w:r w:rsidR="00D91EED">
              <w:rPr>
                <w:rFonts w:ascii="Lato Light" w:eastAsia="Times New Roman" w:hAnsi="Lato Light" w:cs="Calibri Light"/>
                <w:color w:val="000000"/>
                <w:kern w:val="0"/>
                <w:sz w:val="18"/>
                <w:szCs w:val="18"/>
                <w:lang w:eastAsia="pl-PL"/>
                <w14:ligatures w14:val="none"/>
              </w:rPr>
              <w:t xml:space="preserve"> podać nazwę dodatkowego oprogramowania:</w:t>
            </w:r>
          </w:p>
          <w:p w14:paraId="76BFFDB3" w14:textId="77777777" w:rsidR="00D91EED" w:rsidRDefault="00D91EED"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1F071986" w14:textId="77777777" w:rsidR="00D91EED" w:rsidRDefault="00D91EED"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19DA7DD8" w14:textId="77777777" w:rsidR="00D91EED" w:rsidRDefault="00D91EED"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5A3C5459" w14:textId="2F781F9C" w:rsidR="00D91EED" w:rsidRPr="00A6076C" w:rsidRDefault="00D91EED"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E5403" w:rsidRPr="00A6076C" w14:paraId="3A441E1F" w14:textId="3B8207C9" w:rsidTr="00D91EED">
        <w:trPr>
          <w:trHeight w:val="1502"/>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C18A2D" w14:textId="77777777" w:rsidR="00BE5403" w:rsidRPr="00A6076C" w:rsidRDefault="00BE5403" w:rsidP="00BE5403">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Warunki gwarancji </w:t>
            </w:r>
          </w:p>
          <w:p w14:paraId="01DEA61C" w14:textId="77777777" w:rsidR="00BE5403" w:rsidRPr="00A6076C" w:rsidRDefault="00BE5403" w:rsidP="00BE5403">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Wsparcie techniczne </w:t>
            </w:r>
          </w:p>
        </w:tc>
        <w:tc>
          <w:tcPr>
            <w:tcW w:w="4430" w:type="dxa"/>
            <w:gridSpan w:val="2"/>
            <w:tcBorders>
              <w:top w:val="single" w:sz="4" w:space="0" w:color="auto"/>
              <w:left w:val="single" w:sz="4" w:space="0" w:color="auto"/>
              <w:bottom w:val="single" w:sz="4" w:space="0" w:color="auto"/>
              <w:right w:val="single" w:sz="4" w:space="0" w:color="auto"/>
            </w:tcBorders>
          </w:tcPr>
          <w:p w14:paraId="39609953" w14:textId="77777777" w:rsidR="00D91EED" w:rsidRPr="00A6076C" w:rsidRDefault="00D91EED" w:rsidP="00D91EED">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3-letnia</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gwarancja producenta świadczona na miejscu u klienta </w:t>
            </w:r>
          </w:p>
          <w:p w14:paraId="49E6DE64" w14:textId="77777777" w:rsidR="00D91EED" w:rsidRPr="00A6076C" w:rsidRDefault="00D91EED" w:rsidP="00D91EED">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Czas reakcji serwisu - do końca następnego dnia roboczego. </w:t>
            </w:r>
          </w:p>
          <w:p w14:paraId="38EE88FB" w14:textId="77777777" w:rsidR="00D91EED" w:rsidRPr="00A6076C" w:rsidRDefault="00D91EED" w:rsidP="00D91EED">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Firma serwisująca musi posiadać ISO 9001: 2015 na świadczenie usług serwisowych oraz posiadać autoryzacje producenta komputera.</w:t>
            </w:r>
            <w:r w:rsidRPr="00A6076C">
              <w:rPr>
                <w:rFonts w:ascii="Lato Light" w:eastAsia="Times New Roman" w:hAnsi="Lato Light" w:cs="Calibri Light"/>
                <w:color w:val="000000"/>
                <w:kern w:val="0"/>
                <w:sz w:val="18"/>
                <w:szCs w:val="18"/>
                <w:lang w:eastAsia="pl-PL"/>
                <w14:ligatures w14:val="none"/>
              </w:rPr>
              <w:t> </w:t>
            </w:r>
          </w:p>
          <w:p w14:paraId="3209D92E" w14:textId="77777777" w:rsidR="00D91EED" w:rsidRPr="00A6076C" w:rsidRDefault="00D91EED" w:rsidP="00D91EED">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W przypadku awarii dysk twardy zostaje u Zamawiającego.</w:t>
            </w:r>
          </w:p>
          <w:p w14:paraId="3EDD84F0" w14:textId="77777777" w:rsidR="00D91EED" w:rsidRPr="00A6076C" w:rsidRDefault="00D91EED" w:rsidP="00D91EED">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Dedykowany portal techniczny producenta, umożliwiający Zamawiającemu zgłaszanie awarii oraz samodzielne zamawianie zamiennych komponentów.  </w:t>
            </w:r>
          </w:p>
          <w:p w14:paraId="07FF98FE" w14:textId="5341D31D" w:rsidR="00BE5403" w:rsidRPr="00A6076C" w:rsidRDefault="00D91EED" w:rsidP="00D91EED">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230E1EE3" w14:textId="43110124" w:rsidR="00BE5403" w:rsidRDefault="001950C0"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w:t>
            </w:r>
            <w:r w:rsidR="00D91EED">
              <w:rPr>
                <w:rFonts w:ascii="Lato Light" w:eastAsia="Times New Roman" w:hAnsi="Lato Light" w:cs="Calibri Light"/>
                <w:color w:val="000000"/>
                <w:kern w:val="0"/>
                <w:sz w:val="18"/>
                <w:szCs w:val="18"/>
                <w:lang w:eastAsia="pl-PL"/>
                <w14:ligatures w14:val="none"/>
              </w:rPr>
              <w:t xml:space="preserve"> podać długość gwarancji:</w:t>
            </w:r>
          </w:p>
          <w:p w14:paraId="422C8E94" w14:textId="77777777" w:rsidR="00D91EED" w:rsidRDefault="00D91EED"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78037A98" w14:textId="77777777" w:rsidR="00D91EED" w:rsidRDefault="00D91EED"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65721528" w14:textId="59EDA8CE" w:rsidR="00D91EED" w:rsidRPr="00A6076C" w:rsidRDefault="00D91EED" w:rsidP="00BE5403">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bl>
    <w:p w14:paraId="724DE6C0" w14:textId="0E726DDF" w:rsidR="0042160F" w:rsidRPr="00A6076C" w:rsidRDefault="0042160F">
      <w:pPr>
        <w:rPr>
          <w:rFonts w:ascii="Lato Light" w:hAnsi="Lato Light"/>
          <w:sz w:val="18"/>
          <w:szCs w:val="18"/>
        </w:rPr>
      </w:pPr>
    </w:p>
    <w:p w14:paraId="56EDAF8B" w14:textId="77777777" w:rsidR="0042160F" w:rsidRPr="00A6076C" w:rsidRDefault="0042160F">
      <w:pPr>
        <w:rPr>
          <w:rFonts w:ascii="Lato Light" w:hAnsi="Lato Light"/>
          <w:sz w:val="18"/>
          <w:szCs w:val="18"/>
        </w:rPr>
      </w:pPr>
      <w:r w:rsidRPr="00A6076C">
        <w:rPr>
          <w:rFonts w:ascii="Lato Light" w:hAnsi="Lato Light"/>
          <w:sz w:val="18"/>
          <w:szCs w:val="18"/>
        </w:rPr>
        <w:br w:type="page"/>
      </w:r>
    </w:p>
    <w:p w14:paraId="17208C32" w14:textId="77777777" w:rsidR="0042160F" w:rsidRPr="00A6076C" w:rsidRDefault="0042160F" w:rsidP="0042160F">
      <w:pPr>
        <w:pStyle w:val="paragraph"/>
        <w:spacing w:before="0" w:beforeAutospacing="0" w:after="0" w:afterAutospacing="0"/>
        <w:jc w:val="center"/>
        <w:textAlignment w:val="baseline"/>
        <w:rPr>
          <w:rFonts w:ascii="Lato Light" w:hAnsi="Lato Light" w:cs="Segoe UI"/>
        </w:rPr>
      </w:pPr>
      <w:r w:rsidRPr="00A6076C">
        <w:rPr>
          <w:rStyle w:val="normaltextrun"/>
          <w:rFonts w:ascii="Lato Light" w:hAnsi="Lato Light" w:cs="Segoe UI"/>
          <w:b/>
          <w:bCs/>
        </w:rPr>
        <w:t>OPIS PRZEDMIOTU ZAMÓWIENIA </w:t>
      </w:r>
      <w:r w:rsidRPr="00A6076C">
        <w:rPr>
          <w:rStyle w:val="eop"/>
          <w:rFonts w:ascii="Lato Light" w:hAnsi="Lato Light" w:cs="Segoe UI"/>
        </w:rPr>
        <w:t> </w:t>
      </w:r>
    </w:p>
    <w:p w14:paraId="56AF09E4" w14:textId="77777777" w:rsidR="0042160F" w:rsidRPr="00A6076C" w:rsidRDefault="0042160F" w:rsidP="0042160F">
      <w:pPr>
        <w:pStyle w:val="paragraph"/>
        <w:spacing w:before="0" w:beforeAutospacing="0" w:after="0" w:afterAutospacing="0"/>
        <w:jc w:val="center"/>
        <w:textAlignment w:val="baseline"/>
        <w:rPr>
          <w:rStyle w:val="eop"/>
          <w:rFonts w:ascii="Lato Light" w:hAnsi="Lato Light" w:cs="Segoe UI"/>
        </w:rPr>
      </w:pPr>
      <w:r w:rsidRPr="00A6076C">
        <w:rPr>
          <w:rStyle w:val="normaltextrun"/>
          <w:rFonts w:ascii="Lato Light" w:hAnsi="Lato Light" w:cs="Segoe UI"/>
          <w:b/>
          <w:bCs/>
        </w:rPr>
        <w:t>„CYFROWA GMINA” – Grant Gminy Żnin</w:t>
      </w:r>
      <w:r w:rsidRPr="00A6076C">
        <w:rPr>
          <w:rStyle w:val="eop"/>
          <w:rFonts w:ascii="Lato Light" w:hAnsi="Lato Light" w:cs="Segoe UI"/>
        </w:rPr>
        <w:t> </w:t>
      </w:r>
    </w:p>
    <w:p w14:paraId="141B64B8" w14:textId="77777777" w:rsidR="0042160F" w:rsidRPr="00A6076C" w:rsidRDefault="0042160F" w:rsidP="0042160F">
      <w:pPr>
        <w:pStyle w:val="paragraph"/>
        <w:spacing w:before="0" w:beforeAutospacing="0" w:after="0" w:afterAutospacing="0"/>
        <w:jc w:val="center"/>
        <w:textAlignment w:val="baseline"/>
        <w:rPr>
          <w:rStyle w:val="eop"/>
          <w:rFonts w:ascii="Lato Light" w:hAnsi="Lato Light" w:cs="Segoe UI"/>
          <w:sz w:val="22"/>
          <w:szCs w:val="22"/>
        </w:rPr>
      </w:pPr>
    </w:p>
    <w:p w14:paraId="79F3A81A" w14:textId="77777777" w:rsidR="0042160F" w:rsidRPr="00A6076C" w:rsidRDefault="0042160F" w:rsidP="0042160F">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1.</w:t>
      </w:r>
    </w:p>
    <w:p w14:paraId="1384F5AB" w14:textId="3E3CD2D6" w:rsidR="0042160F" w:rsidRPr="00A6076C" w:rsidRDefault="0042160F" w:rsidP="0042160F">
      <w:pPr>
        <w:pStyle w:val="paragraph"/>
        <w:spacing w:before="0" w:beforeAutospacing="0" w:after="0" w:afterAutospacing="0"/>
        <w:textAlignment w:val="baseline"/>
        <w:rPr>
          <w:rStyle w:val="normaltextrun"/>
          <w:rFonts w:ascii="Lato Light" w:hAnsi="Lato Light" w:cs="Calibri Light"/>
          <w:b/>
          <w:bCs/>
          <w:color w:val="000000" w:themeColor="text1"/>
          <w:sz w:val="22"/>
          <w:szCs w:val="22"/>
          <w:shd w:val="clear" w:color="auto" w:fill="FFFFFF"/>
        </w:rPr>
      </w:pPr>
      <w:r w:rsidRPr="00A6076C">
        <w:rPr>
          <w:rStyle w:val="normaltextrun"/>
          <w:rFonts w:ascii="Lato Light" w:hAnsi="Lato Light" w:cs="Calibri Light"/>
          <w:b/>
          <w:bCs/>
          <w:color w:val="000000" w:themeColor="text1"/>
          <w:sz w:val="22"/>
          <w:szCs w:val="22"/>
        </w:rPr>
        <w:t xml:space="preserve">4. </w:t>
      </w:r>
      <w:r w:rsidR="00D00080" w:rsidRPr="00A6076C">
        <w:rPr>
          <w:rStyle w:val="normaltextrun"/>
          <w:rFonts w:ascii="Lato Light" w:hAnsi="Lato Light" w:cs="Calibri Light"/>
          <w:b/>
          <w:bCs/>
          <w:color w:val="000000" w:themeColor="text1"/>
          <w:sz w:val="22"/>
          <w:szCs w:val="22"/>
        </w:rPr>
        <w:t xml:space="preserve">Zakup sprzętu informatycznego IT typu </w:t>
      </w:r>
      <w:r w:rsidRPr="00A6076C">
        <w:rPr>
          <w:rStyle w:val="normaltextrun"/>
          <w:rFonts w:ascii="Lato Light" w:hAnsi="Lato Light" w:cs="Calibri Light"/>
          <w:b/>
          <w:bCs/>
          <w:color w:val="000000" w:themeColor="text1"/>
          <w:sz w:val="22"/>
          <w:szCs w:val="22"/>
        </w:rPr>
        <w:t>Serwer z systemem operacyjnym</w:t>
      </w:r>
      <w:r w:rsidRPr="00A6076C">
        <w:rPr>
          <w:rStyle w:val="normaltextrun"/>
          <w:rFonts w:ascii="Lato Light" w:hAnsi="Lato Light" w:cs="Calibri Light"/>
          <w:b/>
          <w:bCs/>
          <w:color w:val="000000" w:themeColor="text1"/>
          <w:sz w:val="22"/>
          <w:szCs w:val="22"/>
          <w:shd w:val="clear" w:color="auto" w:fill="FFFFFF"/>
        </w:rPr>
        <w:t xml:space="preserve"> - 1 szt.</w:t>
      </w:r>
    </w:p>
    <w:p w14:paraId="6ED15D49" w14:textId="77777777" w:rsidR="0042160F" w:rsidRPr="00A6076C" w:rsidRDefault="0042160F" w:rsidP="0042160F">
      <w:pPr>
        <w:pStyle w:val="paragraph"/>
        <w:spacing w:before="0" w:beforeAutospacing="0" w:after="0" w:afterAutospacing="0"/>
        <w:textAlignment w:val="baseline"/>
        <w:rPr>
          <w:rFonts w:ascii="Lato Light" w:hAnsi="Lato Light" w:cs="Segoe UI"/>
          <w:b/>
          <w:bCs/>
          <w:color w:val="000000" w:themeColor="text1"/>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46"/>
        <w:gridCol w:w="4721"/>
        <w:gridCol w:w="2057"/>
        <w:gridCol w:w="2628"/>
        <w:gridCol w:w="1378"/>
        <w:gridCol w:w="2958"/>
      </w:tblGrid>
      <w:tr w:rsidR="00B0002E" w:rsidRPr="00A6076C" w14:paraId="7E43F434" w14:textId="2681769D" w:rsidTr="00B0002E">
        <w:trPr>
          <w:trHeight w:val="464"/>
        </w:trPr>
        <w:tc>
          <w:tcPr>
            <w:tcW w:w="1646" w:type="dxa"/>
            <w:shd w:val="clear" w:color="auto" w:fill="BFBFBF" w:themeFill="background1" w:themeFillShade="BF"/>
            <w:vAlign w:val="center"/>
            <w:hideMark/>
          </w:tcPr>
          <w:p w14:paraId="7462945C" w14:textId="0ECB920A" w:rsidR="00B0002E" w:rsidRPr="00A6076C" w:rsidRDefault="00B0002E" w:rsidP="00037A5B">
            <w:pPr>
              <w:spacing w:after="0" w:line="240" w:lineRule="auto"/>
              <w:jc w:val="center"/>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 xml:space="preserve">Nazwa komponentu </w:t>
            </w:r>
          </w:p>
        </w:tc>
        <w:tc>
          <w:tcPr>
            <w:tcW w:w="4721" w:type="dxa"/>
            <w:shd w:val="clear" w:color="auto" w:fill="BFBFBF" w:themeFill="background1" w:themeFillShade="BF"/>
            <w:vAlign w:val="center"/>
            <w:hideMark/>
          </w:tcPr>
          <w:p w14:paraId="04E27234" w14:textId="260C5152" w:rsidR="00B0002E" w:rsidRPr="00A6076C" w:rsidRDefault="00B0002E" w:rsidP="00037A5B">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Charakterystyka (wymagania minimalne)</w:t>
            </w:r>
          </w:p>
        </w:tc>
        <w:tc>
          <w:tcPr>
            <w:tcW w:w="2057" w:type="dxa"/>
            <w:shd w:val="clear" w:color="auto" w:fill="BFBFBF" w:themeFill="background1" w:themeFillShade="BF"/>
          </w:tcPr>
          <w:p w14:paraId="5A52BDCC" w14:textId="77777777" w:rsidR="00B0002E" w:rsidRPr="004A59E7" w:rsidRDefault="00B0002E" w:rsidP="004A59E7">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r w:rsidRPr="004A59E7">
              <w:rPr>
                <w:rFonts w:ascii="Lato Light" w:eastAsia="Times New Roman" w:hAnsi="Lato Light" w:cs="Calibri Light"/>
                <w:b/>
                <w:bCs/>
                <w:color w:val="000000"/>
                <w:kern w:val="0"/>
                <w:sz w:val="18"/>
                <w:szCs w:val="18"/>
                <w:lang w:eastAsia="pl-PL"/>
                <w14:ligatures w14:val="none"/>
              </w:rPr>
              <w:t>Propozycja wykonawcy:</w:t>
            </w:r>
          </w:p>
          <w:p w14:paraId="6273A968" w14:textId="33483099" w:rsidR="00B0002E" w:rsidRPr="00A6076C" w:rsidRDefault="00B0002E" w:rsidP="004A59E7">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r w:rsidRPr="004A59E7">
              <w:rPr>
                <w:rFonts w:ascii="Lato Light" w:eastAsia="Times New Roman" w:hAnsi="Lato Light" w:cs="Calibri Light"/>
                <w:b/>
                <w:bCs/>
                <w:color w:val="000000"/>
                <w:kern w:val="0"/>
                <w:sz w:val="18"/>
                <w:szCs w:val="18"/>
                <w:lang w:eastAsia="pl-PL"/>
                <w14:ligatures w14:val="none"/>
              </w:rPr>
              <w:t>DOKŁADNY MODEL  SYMBOL, PRODUCENT</w:t>
            </w:r>
          </w:p>
        </w:tc>
        <w:tc>
          <w:tcPr>
            <w:tcW w:w="2628" w:type="dxa"/>
            <w:shd w:val="clear" w:color="auto" w:fill="BFBFBF" w:themeFill="background1" w:themeFillShade="BF"/>
          </w:tcPr>
          <w:p w14:paraId="2A8D3BE9" w14:textId="10BC27A9" w:rsidR="00B0002E" w:rsidRPr="00A6076C" w:rsidRDefault="00B0002E" w:rsidP="00037A5B">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r w:rsidRPr="004A59E7">
              <w:rPr>
                <w:rFonts w:ascii="Lato Light" w:eastAsia="Times New Roman" w:hAnsi="Lato Light" w:cs="Calibri Light"/>
                <w:b/>
                <w:bCs/>
                <w:color w:val="000000"/>
                <w:kern w:val="0"/>
                <w:sz w:val="18"/>
                <w:szCs w:val="18"/>
                <w:lang w:eastAsia="pl-PL"/>
                <w14:ligatures w14:val="none"/>
              </w:rPr>
              <w:t>Cena jednostkowa netto  (zł)</w:t>
            </w:r>
          </w:p>
        </w:tc>
        <w:tc>
          <w:tcPr>
            <w:tcW w:w="1378" w:type="dxa"/>
            <w:shd w:val="clear" w:color="auto" w:fill="BFBFBF" w:themeFill="background1" w:themeFillShade="BF"/>
          </w:tcPr>
          <w:p w14:paraId="2E79A7B1" w14:textId="77777777" w:rsidR="00B0002E" w:rsidRPr="00B0002E" w:rsidRDefault="00B0002E" w:rsidP="00B0002E">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r w:rsidRPr="00B0002E">
              <w:rPr>
                <w:rFonts w:ascii="Lato Light" w:eastAsia="Times New Roman" w:hAnsi="Lato Light" w:cs="Calibri Light"/>
                <w:b/>
                <w:bCs/>
                <w:color w:val="000000"/>
                <w:kern w:val="0"/>
                <w:sz w:val="18"/>
                <w:szCs w:val="18"/>
                <w:lang w:eastAsia="pl-PL"/>
                <w14:ligatures w14:val="none"/>
              </w:rPr>
              <w:t xml:space="preserve">Stawka VAT </w:t>
            </w:r>
          </w:p>
          <w:p w14:paraId="1B01F972" w14:textId="0C22FA82" w:rsidR="00B0002E" w:rsidRPr="004A59E7" w:rsidRDefault="00B0002E" w:rsidP="00B0002E">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r w:rsidRPr="00B0002E">
              <w:rPr>
                <w:rFonts w:ascii="Lato Light" w:eastAsia="Times New Roman" w:hAnsi="Lato Light" w:cs="Calibri Light"/>
                <w:b/>
                <w:bCs/>
                <w:color w:val="000000"/>
                <w:kern w:val="0"/>
                <w:sz w:val="18"/>
                <w:szCs w:val="18"/>
                <w:lang w:eastAsia="pl-PL"/>
                <w14:ligatures w14:val="none"/>
              </w:rPr>
              <w:t>(%)</w:t>
            </w:r>
          </w:p>
        </w:tc>
        <w:tc>
          <w:tcPr>
            <w:tcW w:w="2958" w:type="dxa"/>
            <w:shd w:val="clear" w:color="auto" w:fill="BFBFBF" w:themeFill="background1" w:themeFillShade="BF"/>
          </w:tcPr>
          <w:p w14:paraId="52C43825" w14:textId="5F2B4BA6" w:rsidR="00B0002E" w:rsidRPr="004A59E7" w:rsidRDefault="00B0002E" w:rsidP="004A59E7">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r w:rsidRPr="004A59E7">
              <w:rPr>
                <w:rFonts w:ascii="Lato Light" w:eastAsia="Times New Roman" w:hAnsi="Lato Light" w:cs="Calibri Light"/>
                <w:b/>
                <w:bCs/>
                <w:color w:val="000000"/>
                <w:kern w:val="0"/>
                <w:sz w:val="18"/>
                <w:szCs w:val="18"/>
                <w:lang w:eastAsia="pl-PL"/>
                <w14:ligatures w14:val="none"/>
              </w:rPr>
              <w:t xml:space="preserve">Cena jednostkowa brutto </w:t>
            </w:r>
          </w:p>
          <w:p w14:paraId="005253D2" w14:textId="4CAAD0FC" w:rsidR="00B0002E" w:rsidRPr="00A6076C" w:rsidRDefault="00B0002E" w:rsidP="004A59E7">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r w:rsidRPr="004A59E7">
              <w:rPr>
                <w:rFonts w:ascii="Lato Light" w:eastAsia="Times New Roman" w:hAnsi="Lato Light" w:cs="Calibri Light"/>
                <w:b/>
                <w:bCs/>
                <w:color w:val="000000"/>
                <w:kern w:val="0"/>
                <w:sz w:val="18"/>
                <w:szCs w:val="18"/>
                <w:lang w:eastAsia="pl-PL"/>
                <w14:ligatures w14:val="none"/>
              </w:rPr>
              <w:t>(zł)</w:t>
            </w:r>
          </w:p>
        </w:tc>
      </w:tr>
      <w:tr w:rsidR="00B0002E" w:rsidRPr="00A6076C" w14:paraId="33075768" w14:textId="77777777" w:rsidTr="00B0002E">
        <w:trPr>
          <w:trHeight w:val="464"/>
        </w:trPr>
        <w:tc>
          <w:tcPr>
            <w:tcW w:w="1646" w:type="dxa"/>
            <w:shd w:val="clear" w:color="auto" w:fill="FFFFFF" w:themeFill="background1"/>
            <w:vAlign w:val="center"/>
          </w:tcPr>
          <w:p w14:paraId="43B09D0B" w14:textId="71ECF150" w:rsidR="00B0002E" w:rsidRPr="00A6076C" w:rsidRDefault="00B0002E" w:rsidP="00037A5B">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 xml:space="preserve">Serwer z systemem operacyjnym </w:t>
            </w:r>
          </w:p>
        </w:tc>
        <w:tc>
          <w:tcPr>
            <w:tcW w:w="4721" w:type="dxa"/>
            <w:shd w:val="clear" w:color="auto" w:fill="FFFFFF" w:themeFill="background1"/>
            <w:vAlign w:val="center"/>
          </w:tcPr>
          <w:p w14:paraId="5927D051" w14:textId="77777777" w:rsidR="00B0002E" w:rsidRDefault="00B0002E" w:rsidP="001655DB">
            <w:pPr>
              <w:rPr>
                <w:rFonts w:ascii="Lato Light" w:eastAsia="Times New Roman" w:hAnsi="Lato Light" w:cs="Calibri Light"/>
                <w:b/>
                <w:bCs/>
                <w:color w:val="000000"/>
                <w:kern w:val="0"/>
                <w:sz w:val="18"/>
                <w:szCs w:val="18"/>
                <w:lang w:eastAsia="pl-PL"/>
                <w14:ligatures w14:val="none"/>
              </w:rPr>
            </w:pPr>
            <w:r w:rsidRPr="001655DB">
              <w:rPr>
                <w:rFonts w:ascii="Lato Light" w:eastAsia="Times New Roman" w:hAnsi="Lato Light" w:cs="Calibri Light"/>
                <w:b/>
                <w:bCs/>
                <w:color w:val="000000"/>
                <w:kern w:val="0"/>
                <w:sz w:val="18"/>
                <w:szCs w:val="18"/>
                <w:lang w:eastAsia="pl-PL"/>
                <w14:ligatures w14:val="none"/>
              </w:rPr>
              <w:t>Serwer z systemem operacyjnym - 1 szt.</w:t>
            </w:r>
          </w:p>
          <w:p w14:paraId="7A1BF2CF" w14:textId="59A66772" w:rsidR="00B0002E" w:rsidRPr="001655DB" w:rsidRDefault="00B0002E" w:rsidP="001655DB">
            <w:pPr>
              <w:rPr>
                <w:rFonts w:ascii="Lato Light" w:eastAsia="Times New Roman" w:hAnsi="Lato Light" w:cs="Calibri Light"/>
                <w:b/>
                <w:bCs/>
                <w:color w:val="000000"/>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 xml:space="preserve">Opis poniżej </w:t>
            </w:r>
          </w:p>
          <w:p w14:paraId="698574E7" w14:textId="77777777" w:rsidR="00B0002E" w:rsidRPr="00A6076C" w:rsidRDefault="00B0002E" w:rsidP="00037A5B">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p>
        </w:tc>
        <w:tc>
          <w:tcPr>
            <w:tcW w:w="2057" w:type="dxa"/>
            <w:shd w:val="clear" w:color="auto" w:fill="FFFF00"/>
          </w:tcPr>
          <w:p w14:paraId="184F983F" w14:textId="77777777" w:rsidR="00B0002E" w:rsidRDefault="00B0002E" w:rsidP="004A59E7">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p>
          <w:p w14:paraId="0172BC93" w14:textId="77777777" w:rsidR="001950C0" w:rsidRDefault="001950C0" w:rsidP="004A59E7">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p>
          <w:p w14:paraId="3FE2ADD1" w14:textId="79F95974" w:rsidR="001950C0" w:rsidRPr="004A59E7" w:rsidRDefault="001950C0" w:rsidP="001950C0">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p>
        </w:tc>
        <w:tc>
          <w:tcPr>
            <w:tcW w:w="2628" w:type="dxa"/>
            <w:shd w:val="clear" w:color="auto" w:fill="FFFF00"/>
          </w:tcPr>
          <w:p w14:paraId="7632F3FA" w14:textId="77777777" w:rsidR="00B0002E" w:rsidRPr="004A59E7" w:rsidRDefault="00B0002E" w:rsidP="00037A5B">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p>
        </w:tc>
        <w:tc>
          <w:tcPr>
            <w:tcW w:w="1378" w:type="dxa"/>
            <w:shd w:val="clear" w:color="auto" w:fill="FFFF00"/>
          </w:tcPr>
          <w:p w14:paraId="5406237D" w14:textId="77777777" w:rsidR="00B0002E" w:rsidRPr="004A59E7" w:rsidRDefault="00B0002E" w:rsidP="004A59E7">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p>
        </w:tc>
        <w:tc>
          <w:tcPr>
            <w:tcW w:w="2958" w:type="dxa"/>
            <w:shd w:val="clear" w:color="auto" w:fill="FFFF00"/>
          </w:tcPr>
          <w:p w14:paraId="1BC6C1D9" w14:textId="35CB5199" w:rsidR="00B0002E" w:rsidRPr="004A59E7" w:rsidRDefault="00B0002E" w:rsidP="004A59E7">
            <w:pPr>
              <w:spacing w:after="0" w:line="240" w:lineRule="auto"/>
              <w:jc w:val="center"/>
              <w:textAlignment w:val="baseline"/>
              <w:rPr>
                <w:rFonts w:ascii="Lato Light" w:eastAsia="Times New Roman" w:hAnsi="Lato Light" w:cs="Calibri Light"/>
                <w:b/>
                <w:bCs/>
                <w:color w:val="000000"/>
                <w:kern w:val="0"/>
                <w:sz w:val="18"/>
                <w:szCs w:val="18"/>
                <w:lang w:eastAsia="pl-PL"/>
                <w14:ligatures w14:val="none"/>
              </w:rPr>
            </w:pPr>
          </w:p>
        </w:tc>
      </w:tr>
      <w:tr w:rsidR="00B0002E" w:rsidRPr="00A6076C" w14:paraId="2A47C1BE" w14:textId="32DF9D4C" w:rsidTr="00B0002E">
        <w:trPr>
          <w:trHeight w:val="901"/>
        </w:trPr>
        <w:tc>
          <w:tcPr>
            <w:tcW w:w="1646" w:type="dxa"/>
            <w:shd w:val="clear" w:color="auto" w:fill="F2F2F2" w:themeFill="background1" w:themeFillShade="F2"/>
            <w:vAlign w:val="center"/>
            <w:hideMark/>
          </w:tcPr>
          <w:p w14:paraId="0FFC5B64"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Obudowa</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41D1F662"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16633A05" w14:textId="0A8C4223"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Obudowa Rack o wysokości max 2U. Możliwość instalacji minimum 12 dysków 3.5”. Komplet wysuwanych szyn umożliwiających montaż w szafie rack i wysuwanie serwera do celów serwisowych oraz organizatorem do kabli.  </w:t>
            </w:r>
          </w:p>
          <w:p w14:paraId="7E7EEF7E" w14:textId="77B59985"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 </w:t>
            </w:r>
          </w:p>
        </w:tc>
      </w:tr>
      <w:tr w:rsidR="00B0002E" w:rsidRPr="00A6076C" w14:paraId="3AE3F8F8" w14:textId="33EEE40F" w:rsidTr="00B0002E">
        <w:trPr>
          <w:trHeight w:val="501"/>
        </w:trPr>
        <w:tc>
          <w:tcPr>
            <w:tcW w:w="1646" w:type="dxa"/>
            <w:shd w:val="clear" w:color="auto" w:fill="F2F2F2" w:themeFill="background1" w:themeFillShade="F2"/>
            <w:vAlign w:val="center"/>
            <w:hideMark/>
          </w:tcPr>
          <w:p w14:paraId="1DE06740"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Płyta główna</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41FE6D7A"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09C57285" w14:textId="2EE5D3E3"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Płyta główna z możliwością zainstalowania do dwóch procesorów. Płyta główna musi być zaprojektowana przez producenta serwera i oznaczona jego znakiem firmowym. </w:t>
            </w:r>
          </w:p>
        </w:tc>
      </w:tr>
      <w:tr w:rsidR="00B0002E" w:rsidRPr="00A6076C" w14:paraId="778FC25C" w14:textId="6C91142D" w:rsidTr="00B0002E">
        <w:trPr>
          <w:trHeight w:val="423"/>
        </w:trPr>
        <w:tc>
          <w:tcPr>
            <w:tcW w:w="1646" w:type="dxa"/>
            <w:shd w:val="clear" w:color="auto" w:fill="F2F2F2" w:themeFill="background1" w:themeFillShade="F2"/>
            <w:vAlign w:val="center"/>
            <w:hideMark/>
          </w:tcPr>
          <w:p w14:paraId="56D30B99"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Chipset</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0ED043E3"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4DC0150C" w14:textId="58BABC22"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Dedykowany przez producenta procesora do pracy w serwerach dwuprocesorowych. </w:t>
            </w:r>
          </w:p>
        </w:tc>
      </w:tr>
      <w:tr w:rsidR="00D91EED" w:rsidRPr="00A6076C" w14:paraId="7BF41F58" w14:textId="221550AA" w:rsidTr="009C3457">
        <w:trPr>
          <w:trHeight w:val="1603"/>
        </w:trPr>
        <w:tc>
          <w:tcPr>
            <w:tcW w:w="1646" w:type="dxa"/>
            <w:shd w:val="clear" w:color="auto" w:fill="F2F2F2" w:themeFill="background1" w:themeFillShade="F2"/>
            <w:vAlign w:val="center"/>
            <w:hideMark/>
          </w:tcPr>
          <w:p w14:paraId="61203323" w14:textId="77777777" w:rsidR="00D91EED" w:rsidRPr="00A6076C" w:rsidRDefault="00D91EED"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Procesor</w:t>
            </w:r>
            <w:r w:rsidRPr="00A6076C">
              <w:rPr>
                <w:rFonts w:ascii="Lato Light" w:eastAsia="Times New Roman" w:hAnsi="Lato Light" w:cs="Calibri Light"/>
                <w:color w:val="000000"/>
                <w:kern w:val="0"/>
                <w:sz w:val="18"/>
                <w:szCs w:val="18"/>
                <w:lang w:eastAsia="pl-PL"/>
                <w14:ligatures w14:val="none"/>
              </w:rPr>
              <w:t> </w:t>
            </w:r>
          </w:p>
        </w:tc>
        <w:tc>
          <w:tcPr>
            <w:tcW w:w="4721" w:type="dxa"/>
            <w:shd w:val="clear" w:color="auto" w:fill="auto"/>
            <w:vAlign w:val="center"/>
            <w:hideMark/>
          </w:tcPr>
          <w:p w14:paraId="2B56BF53" w14:textId="77777777" w:rsidR="00D91EED" w:rsidRPr="00A6076C" w:rsidRDefault="00D91EED"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xml:space="preserve">Zainstalowane dwa procesory min. 8-rdzeniowe klasy x86, min. 2.8GHz, dedykowane do pracy z zaoferowanym serwerem umożliwiające osiągnięcie wyniku min. 131 w teście SPECrate2017_int_base, dostępnym na stronie </w:t>
            </w:r>
            <w:r w:rsidRPr="00A6076C">
              <w:rPr>
                <w:rFonts w:ascii="Lato Light" w:eastAsia="Times New Roman" w:hAnsi="Lato Light" w:cs="Calibri Light"/>
                <w:color w:val="0563C1"/>
                <w:kern w:val="0"/>
                <w:sz w:val="18"/>
                <w:szCs w:val="18"/>
                <w:u w:val="single"/>
                <w:lang w:eastAsia="pl-PL"/>
                <w14:ligatures w14:val="none"/>
              </w:rPr>
              <w:t>www.spec.org</w:t>
            </w:r>
            <w:r w:rsidRPr="00A6076C">
              <w:rPr>
                <w:rFonts w:ascii="Lato Light" w:eastAsia="Times New Roman" w:hAnsi="Lato Light" w:cs="Calibri Light"/>
                <w:color w:val="000000"/>
                <w:kern w:val="0"/>
                <w:sz w:val="18"/>
                <w:szCs w:val="18"/>
                <w:lang w:eastAsia="pl-PL"/>
                <w14:ligatures w14:val="none"/>
              </w:rPr>
              <w:t xml:space="preserve"> dla konfiguracji dwuprocesorowej.</w:t>
            </w:r>
            <w:r w:rsidRPr="00A6076C">
              <w:rPr>
                <w:rFonts w:ascii="Lato Light" w:eastAsia="Times New Roman" w:hAnsi="Lato Light" w:cs="Segoe UI"/>
                <w:color w:val="333333"/>
                <w:kern w:val="0"/>
                <w:sz w:val="18"/>
                <w:szCs w:val="18"/>
                <w:lang w:eastAsia="pl-PL"/>
                <w14:ligatures w14:val="none"/>
              </w:rPr>
              <w:t>  </w:t>
            </w:r>
          </w:p>
          <w:p w14:paraId="39F6A56D" w14:textId="77777777" w:rsidR="00D91EED" w:rsidRPr="00A6076C" w:rsidRDefault="00D91EED"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color w:val="333333"/>
                <w:kern w:val="0"/>
                <w:sz w:val="18"/>
                <w:szCs w:val="18"/>
                <w:lang w:eastAsia="pl-PL"/>
                <w14:ligatures w14:val="none"/>
              </w:rPr>
              <w:t>Ze względu na licencjonowanie oprogramowania zamawiający nie dopuszcza zaproponowania procesora o większej ilości rdzeni niż 8. </w:t>
            </w:r>
          </w:p>
          <w:p w14:paraId="46350B02" w14:textId="77777777" w:rsidR="00D91EED" w:rsidRPr="00A6076C" w:rsidRDefault="00D91EED"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obsługi procesorów 32-rdzeniowych. </w:t>
            </w:r>
          </w:p>
        </w:tc>
        <w:tc>
          <w:tcPr>
            <w:tcW w:w="9021" w:type="dxa"/>
            <w:gridSpan w:val="4"/>
            <w:shd w:val="clear" w:color="auto" w:fill="FFFF00"/>
          </w:tcPr>
          <w:p w14:paraId="462E7837" w14:textId="77777777" w:rsidR="00D91EED" w:rsidRDefault="00D91EED"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11BC6A79" w14:textId="31C8C02E" w:rsidR="00D91EED" w:rsidRDefault="001950C0"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w:t>
            </w:r>
            <w:r w:rsidR="00D91EED">
              <w:rPr>
                <w:rFonts w:ascii="Lato Light" w:eastAsia="Times New Roman" w:hAnsi="Lato Light" w:cs="Calibri Light"/>
                <w:color w:val="000000"/>
                <w:kern w:val="0"/>
                <w:sz w:val="18"/>
                <w:szCs w:val="18"/>
                <w:lang w:eastAsia="pl-PL"/>
                <w14:ligatures w14:val="none"/>
              </w:rPr>
              <w:t xml:space="preserve"> podać model i producenta procesorów celem weryfikacji</w:t>
            </w:r>
            <w:r>
              <w:rPr>
                <w:rFonts w:ascii="Lato Light" w:eastAsia="Times New Roman" w:hAnsi="Lato Light" w:cs="Calibri Light"/>
                <w:color w:val="000000"/>
                <w:kern w:val="0"/>
                <w:sz w:val="18"/>
                <w:szCs w:val="18"/>
                <w:lang w:eastAsia="pl-PL"/>
                <w14:ligatures w14:val="none"/>
              </w:rPr>
              <w:t>:</w:t>
            </w:r>
          </w:p>
          <w:p w14:paraId="293F2B0C" w14:textId="77777777" w:rsidR="00D91EED" w:rsidRDefault="00D91EED"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2198C9FF" w14:textId="2163A21A" w:rsidR="00D91EED" w:rsidRPr="00A6076C" w:rsidRDefault="00D91EED"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0002E" w:rsidRPr="00A6076C" w14:paraId="30131E79" w14:textId="56226248" w:rsidTr="00D91EED">
        <w:trPr>
          <w:trHeight w:val="766"/>
        </w:trPr>
        <w:tc>
          <w:tcPr>
            <w:tcW w:w="1646" w:type="dxa"/>
            <w:shd w:val="clear" w:color="auto" w:fill="F2F2F2" w:themeFill="background1" w:themeFillShade="F2"/>
            <w:vAlign w:val="center"/>
            <w:hideMark/>
          </w:tcPr>
          <w:p w14:paraId="5F636815"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RAM</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6FBCBBBE" w14:textId="29644287" w:rsidR="00B0002E" w:rsidRPr="00A6076C" w:rsidRDefault="00D91EED"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Minimum 192GB DDR4 RDIMM 3200MT/s, na płycie głównej powinno znajdować się minimum 16 slotów przeznaczonych do instalacji pamięci. Płyta główna powinna obsługiwać do 1TB pamięci RAM. </w:t>
            </w:r>
          </w:p>
        </w:tc>
        <w:tc>
          <w:tcPr>
            <w:tcW w:w="9021" w:type="dxa"/>
            <w:gridSpan w:val="4"/>
            <w:shd w:val="clear" w:color="auto" w:fill="FFFF00"/>
            <w:vAlign w:val="center"/>
            <w:hideMark/>
          </w:tcPr>
          <w:p w14:paraId="19742FB6" w14:textId="0EFE15A3" w:rsidR="00D91EED" w:rsidRDefault="001950C0"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w:t>
            </w:r>
            <w:r w:rsidR="00D91EED">
              <w:rPr>
                <w:rFonts w:ascii="Lato Light" w:eastAsia="Times New Roman" w:hAnsi="Lato Light" w:cs="Calibri Light"/>
                <w:color w:val="000000"/>
                <w:kern w:val="0"/>
                <w:sz w:val="18"/>
                <w:szCs w:val="18"/>
                <w:lang w:eastAsia="pl-PL"/>
                <w14:ligatures w14:val="none"/>
              </w:rPr>
              <w:t xml:space="preserve"> podać wielkość pamięci RAM</w:t>
            </w:r>
            <w:r>
              <w:rPr>
                <w:rFonts w:ascii="Lato Light" w:eastAsia="Times New Roman" w:hAnsi="Lato Light" w:cs="Calibri Light"/>
                <w:color w:val="000000"/>
                <w:kern w:val="0"/>
                <w:sz w:val="18"/>
                <w:szCs w:val="18"/>
                <w:lang w:eastAsia="pl-PL"/>
                <w14:ligatures w14:val="none"/>
              </w:rPr>
              <w:t>:</w:t>
            </w:r>
          </w:p>
          <w:p w14:paraId="3C206E2B" w14:textId="77777777" w:rsidR="00D91EED" w:rsidRDefault="00D91EED"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315629CF" w14:textId="624E945D" w:rsidR="00B0002E" w:rsidRPr="00A6076C" w:rsidRDefault="00D91EED"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r w:rsidR="00B0002E" w:rsidRPr="00A6076C">
              <w:rPr>
                <w:rFonts w:ascii="Lato Light" w:eastAsia="Times New Roman" w:hAnsi="Lato Light" w:cs="Calibri Light"/>
                <w:color w:val="000000"/>
                <w:kern w:val="0"/>
                <w:sz w:val="18"/>
                <w:szCs w:val="18"/>
                <w:lang w:eastAsia="pl-PL"/>
                <w14:ligatures w14:val="none"/>
              </w:rPr>
              <w:t> </w:t>
            </w:r>
          </w:p>
        </w:tc>
      </w:tr>
      <w:tr w:rsidR="00B0002E" w:rsidRPr="00A6076C" w14:paraId="686A25F0" w14:textId="163492BC" w:rsidTr="00B0002E">
        <w:trPr>
          <w:trHeight w:val="300"/>
        </w:trPr>
        <w:tc>
          <w:tcPr>
            <w:tcW w:w="1646" w:type="dxa"/>
            <w:shd w:val="clear" w:color="auto" w:fill="F2F2F2" w:themeFill="background1" w:themeFillShade="F2"/>
            <w:vAlign w:val="center"/>
            <w:hideMark/>
          </w:tcPr>
          <w:p w14:paraId="50603397"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Gniazda PCI</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364EF6EC"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6C4B8D94" w14:textId="367B6142"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5 slotów PCIe x16 generacji 4.  </w:t>
            </w:r>
          </w:p>
        </w:tc>
      </w:tr>
      <w:tr w:rsidR="00B0002E" w:rsidRPr="00A6076C" w14:paraId="06E752C4" w14:textId="382845B8" w:rsidTr="00B0002E">
        <w:trPr>
          <w:trHeight w:val="855"/>
        </w:trPr>
        <w:tc>
          <w:tcPr>
            <w:tcW w:w="1646" w:type="dxa"/>
            <w:shd w:val="clear" w:color="auto" w:fill="F2F2F2" w:themeFill="background1" w:themeFillShade="F2"/>
            <w:vAlign w:val="center"/>
            <w:hideMark/>
          </w:tcPr>
          <w:p w14:paraId="4B3E6099"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Interfejsy sieciowe/FC/SAS</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19A545A9"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3048D2E5" w14:textId="0E637C53"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Wbudowane min. 2 interfejsy sieciowe 1Gb Ethernet w standardzie BaseT oraz 2 interfejsy sieciowe 25Gb Ethernet w standardzie SFP28 (porty nie mogą być osiągnięte poprzez karty w slotach PCIe). </w:t>
            </w:r>
          </w:p>
        </w:tc>
      </w:tr>
      <w:tr w:rsidR="00B0002E" w:rsidRPr="00A6076C" w14:paraId="6CB1C08B" w14:textId="44D5469C" w:rsidTr="00872A68">
        <w:trPr>
          <w:trHeight w:val="1245"/>
        </w:trPr>
        <w:tc>
          <w:tcPr>
            <w:tcW w:w="1646" w:type="dxa"/>
            <w:shd w:val="clear" w:color="auto" w:fill="F2F2F2" w:themeFill="background1" w:themeFillShade="F2"/>
            <w:vAlign w:val="center"/>
            <w:hideMark/>
          </w:tcPr>
          <w:p w14:paraId="735ED076"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Dyski twarde</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068A93EC" w14:textId="77777777" w:rsidR="00D91EED" w:rsidRPr="00A6076C" w:rsidRDefault="00D91EED" w:rsidP="00D91EED">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val="de-DE" w:eastAsia="pl-PL"/>
                <w14:ligatures w14:val="none"/>
              </w:rPr>
              <w:t>Możliwość instalacji dysków SAS, SATA, SSD</w:t>
            </w:r>
            <w:r w:rsidRPr="00A6076C">
              <w:rPr>
                <w:rFonts w:ascii="Lato Light" w:eastAsia="Times New Roman" w:hAnsi="Lato Light" w:cs="Calibri Light"/>
                <w:color w:val="000000"/>
                <w:kern w:val="0"/>
                <w:sz w:val="18"/>
                <w:szCs w:val="18"/>
                <w:lang w:eastAsia="pl-PL"/>
                <w14:ligatures w14:val="none"/>
              </w:rPr>
              <w:t> </w:t>
            </w:r>
          </w:p>
          <w:p w14:paraId="0D598793" w14:textId="77777777" w:rsidR="00D91EED" w:rsidRPr="00A6076C" w:rsidRDefault="00D91EED" w:rsidP="00D91EED">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val="de-DE" w:eastAsia="pl-PL"/>
                <w14:ligatures w14:val="none"/>
              </w:rPr>
              <w:t>Zainstalowane 5 dysków NLSAS o pojemności min. 12TB, 12Gb, 2,5“ Hot-Plug.</w:t>
            </w:r>
            <w:r w:rsidRPr="00A6076C">
              <w:rPr>
                <w:rFonts w:ascii="Lato Light" w:eastAsia="Times New Roman" w:hAnsi="Lato Light" w:cs="Calibri Light"/>
                <w:color w:val="000000"/>
                <w:kern w:val="0"/>
                <w:sz w:val="18"/>
                <w:szCs w:val="18"/>
                <w:lang w:eastAsia="pl-PL"/>
                <w14:ligatures w14:val="none"/>
              </w:rPr>
              <w:t> </w:t>
            </w:r>
          </w:p>
          <w:p w14:paraId="3EB2C6C7" w14:textId="77777777" w:rsidR="00D91EED" w:rsidRPr="00A6076C" w:rsidRDefault="00D91EED" w:rsidP="00D91EED">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Zainstalowane dwa dyski M.2 SATA o pojemności min. 240GB Hot-Plug z możliwością konfiguracji RAID 1. </w:t>
            </w:r>
          </w:p>
          <w:p w14:paraId="3FAD6B24" w14:textId="6B8098DB" w:rsidR="00B0002E" w:rsidRPr="00A6076C" w:rsidRDefault="00D91EED" w:rsidP="00D91EED">
            <w:pPr>
              <w:spacing w:after="0" w:line="240" w:lineRule="auto"/>
              <w:textAlignment w:val="baseline"/>
              <w:rPr>
                <w:rFonts w:ascii="Lato Light" w:eastAsia="Times New Roman" w:hAnsi="Lato Light" w:cs="Calibri Light"/>
                <w:color w:val="000000"/>
                <w:kern w:val="0"/>
                <w:sz w:val="18"/>
                <w:szCs w:val="18"/>
                <w:lang w:val="de-DE" w:eastAsia="pl-PL"/>
                <w14:ligatures w14:val="none"/>
              </w:rPr>
            </w:pPr>
            <w:r w:rsidRPr="00A6076C">
              <w:rPr>
                <w:rFonts w:ascii="Lato Light" w:eastAsia="Times New Roman" w:hAnsi="Lato Light" w:cs="Calibri Light"/>
                <w:color w:val="000000"/>
                <w:kern w:val="0"/>
                <w:sz w:val="18"/>
                <w:szCs w:val="18"/>
                <w:lang w:val="de-DE" w:eastAsia="pl-PL"/>
                <w14:ligatures w14:val="none"/>
              </w:rPr>
              <w:t xml:space="preserve">Możliwość zainstalowania </w:t>
            </w:r>
            <w:r w:rsidRPr="00A6076C">
              <w:rPr>
                <w:rFonts w:ascii="Lato Light" w:eastAsia="Times New Roman" w:hAnsi="Lato Light" w:cs="Calibri Light"/>
                <w:color w:val="000000"/>
                <w:kern w:val="0"/>
                <w:sz w:val="18"/>
                <w:szCs w:val="18"/>
                <w:lang w:eastAsia="pl-PL"/>
                <w14:ligatures w14:val="none"/>
              </w:rPr>
              <w:t>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 </w:t>
            </w:r>
          </w:p>
        </w:tc>
        <w:tc>
          <w:tcPr>
            <w:tcW w:w="9021" w:type="dxa"/>
            <w:gridSpan w:val="4"/>
            <w:shd w:val="clear" w:color="auto" w:fill="FFFF00"/>
            <w:vAlign w:val="center"/>
            <w:hideMark/>
          </w:tcPr>
          <w:p w14:paraId="41526B38" w14:textId="46880D1B" w:rsidR="00B0002E" w:rsidRDefault="001950C0" w:rsidP="00037A5B">
            <w:pPr>
              <w:spacing w:after="0" w:line="240" w:lineRule="auto"/>
              <w:textAlignment w:val="baseline"/>
              <w:rPr>
                <w:rFonts w:ascii="Lato Light" w:eastAsia="Times New Roman" w:hAnsi="Lato Light" w:cs="Calibri Light"/>
                <w:color w:val="000000"/>
                <w:kern w:val="0"/>
                <w:sz w:val="18"/>
                <w:szCs w:val="18"/>
                <w:lang w:val="de-DE" w:eastAsia="pl-PL"/>
                <w14:ligatures w14:val="none"/>
              </w:rPr>
            </w:pPr>
            <w:r>
              <w:rPr>
                <w:rFonts w:ascii="Lato Light" w:eastAsia="Times New Roman" w:hAnsi="Lato Light" w:cs="Calibri Light"/>
                <w:color w:val="000000"/>
                <w:kern w:val="0"/>
                <w:sz w:val="18"/>
                <w:szCs w:val="18"/>
                <w:lang w:val="de-DE" w:eastAsia="pl-PL"/>
                <w14:ligatures w14:val="none"/>
              </w:rPr>
              <w:t>Należy</w:t>
            </w:r>
            <w:r w:rsidR="00872A68">
              <w:rPr>
                <w:rFonts w:ascii="Lato Light" w:eastAsia="Times New Roman" w:hAnsi="Lato Light" w:cs="Calibri Light"/>
                <w:color w:val="000000"/>
                <w:kern w:val="0"/>
                <w:sz w:val="18"/>
                <w:szCs w:val="18"/>
                <w:lang w:val="de-DE" w:eastAsia="pl-PL"/>
                <w14:ligatures w14:val="none"/>
              </w:rPr>
              <w:t xml:space="preserve"> podać wielkość dysków twardych NLSAS:</w:t>
            </w:r>
          </w:p>
          <w:p w14:paraId="0FA911C7" w14:textId="77777777" w:rsidR="00872A68" w:rsidRDefault="00872A68" w:rsidP="00037A5B">
            <w:pPr>
              <w:spacing w:after="0" w:line="240" w:lineRule="auto"/>
              <w:textAlignment w:val="baseline"/>
              <w:rPr>
                <w:rFonts w:ascii="Lato Light" w:eastAsia="Times New Roman" w:hAnsi="Lato Light" w:cs="Calibri Light"/>
                <w:color w:val="000000"/>
                <w:kern w:val="0"/>
                <w:sz w:val="18"/>
                <w:szCs w:val="18"/>
                <w:lang w:val="de-DE" w:eastAsia="pl-PL"/>
                <w14:ligatures w14:val="none"/>
              </w:rPr>
            </w:pPr>
          </w:p>
          <w:p w14:paraId="158662AA" w14:textId="77777777" w:rsidR="00872A68" w:rsidRDefault="00872A68" w:rsidP="00037A5B">
            <w:pPr>
              <w:spacing w:after="0" w:line="240" w:lineRule="auto"/>
              <w:textAlignment w:val="baseline"/>
              <w:rPr>
                <w:rFonts w:ascii="Lato Light" w:eastAsia="Times New Roman" w:hAnsi="Lato Light" w:cs="Calibri Light"/>
                <w:color w:val="000000"/>
                <w:kern w:val="0"/>
                <w:sz w:val="18"/>
                <w:szCs w:val="18"/>
                <w:lang w:val="de-DE" w:eastAsia="pl-PL"/>
                <w14:ligatures w14:val="none"/>
              </w:rPr>
            </w:pPr>
          </w:p>
          <w:p w14:paraId="09676D0D" w14:textId="77777777" w:rsidR="00872A68" w:rsidRDefault="00872A68" w:rsidP="00037A5B">
            <w:pPr>
              <w:spacing w:after="0" w:line="240" w:lineRule="auto"/>
              <w:textAlignment w:val="baseline"/>
              <w:rPr>
                <w:rFonts w:ascii="Lato Light" w:eastAsia="Times New Roman" w:hAnsi="Lato Light" w:cs="Calibri Light"/>
                <w:color w:val="000000"/>
                <w:kern w:val="0"/>
                <w:sz w:val="18"/>
                <w:szCs w:val="18"/>
                <w:lang w:val="de-DE" w:eastAsia="pl-PL"/>
                <w14:ligatures w14:val="none"/>
              </w:rPr>
            </w:pPr>
            <w:r>
              <w:rPr>
                <w:rFonts w:ascii="Lato Light" w:eastAsia="Times New Roman" w:hAnsi="Lato Light" w:cs="Calibri Light"/>
                <w:color w:val="000000"/>
                <w:kern w:val="0"/>
                <w:sz w:val="18"/>
                <w:szCs w:val="18"/>
                <w:lang w:val="de-DE" w:eastAsia="pl-PL"/>
                <w14:ligatures w14:val="none"/>
              </w:rPr>
              <w:t>…………………………………………………………………………………………………….</w:t>
            </w:r>
          </w:p>
          <w:p w14:paraId="2F75B9A5" w14:textId="77777777" w:rsidR="00872A68" w:rsidRDefault="00872A68" w:rsidP="00037A5B">
            <w:pPr>
              <w:spacing w:after="0" w:line="240" w:lineRule="auto"/>
              <w:textAlignment w:val="baseline"/>
              <w:rPr>
                <w:rFonts w:ascii="Lato Light" w:eastAsia="Times New Roman" w:hAnsi="Lato Light" w:cs="Calibri Light"/>
                <w:color w:val="000000"/>
                <w:kern w:val="0"/>
                <w:sz w:val="18"/>
                <w:szCs w:val="18"/>
                <w:lang w:val="de-DE" w:eastAsia="pl-PL"/>
                <w14:ligatures w14:val="none"/>
              </w:rPr>
            </w:pPr>
          </w:p>
          <w:p w14:paraId="5421B25E" w14:textId="1589545E" w:rsidR="00872A68" w:rsidRDefault="001950C0" w:rsidP="00872A68">
            <w:pPr>
              <w:spacing w:after="0" w:line="240" w:lineRule="auto"/>
              <w:textAlignment w:val="baseline"/>
              <w:rPr>
                <w:rFonts w:ascii="Lato Light" w:eastAsia="Times New Roman" w:hAnsi="Lato Light" w:cs="Calibri Light"/>
                <w:color w:val="000000"/>
                <w:kern w:val="0"/>
                <w:sz w:val="18"/>
                <w:szCs w:val="18"/>
                <w:lang w:val="de-DE" w:eastAsia="pl-PL"/>
                <w14:ligatures w14:val="none"/>
              </w:rPr>
            </w:pPr>
            <w:r>
              <w:rPr>
                <w:rFonts w:ascii="Lato Light" w:eastAsia="Times New Roman" w:hAnsi="Lato Light" w:cs="Calibri Light"/>
                <w:color w:val="000000"/>
                <w:kern w:val="0"/>
                <w:sz w:val="18"/>
                <w:szCs w:val="18"/>
                <w:lang w:val="de-DE" w:eastAsia="pl-PL"/>
                <w14:ligatures w14:val="none"/>
              </w:rPr>
              <w:t>Należy</w:t>
            </w:r>
            <w:r w:rsidR="00872A68">
              <w:rPr>
                <w:rFonts w:ascii="Lato Light" w:eastAsia="Times New Roman" w:hAnsi="Lato Light" w:cs="Calibri Light"/>
                <w:color w:val="000000"/>
                <w:kern w:val="0"/>
                <w:sz w:val="18"/>
                <w:szCs w:val="18"/>
                <w:lang w:val="de-DE" w:eastAsia="pl-PL"/>
                <w14:ligatures w14:val="none"/>
              </w:rPr>
              <w:t xml:space="preserve"> podać wielkość dysków twardych M.2 SATA:</w:t>
            </w:r>
          </w:p>
          <w:p w14:paraId="40645ABD" w14:textId="77777777" w:rsidR="00872A68" w:rsidRDefault="00872A68" w:rsidP="00872A68">
            <w:pPr>
              <w:spacing w:after="0" w:line="240" w:lineRule="auto"/>
              <w:textAlignment w:val="baseline"/>
              <w:rPr>
                <w:rFonts w:ascii="Lato Light" w:eastAsia="Times New Roman" w:hAnsi="Lato Light" w:cs="Calibri Light"/>
                <w:color w:val="000000"/>
                <w:kern w:val="0"/>
                <w:sz w:val="18"/>
                <w:szCs w:val="18"/>
                <w:lang w:val="de-DE" w:eastAsia="pl-PL"/>
                <w14:ligatures w14:val="none"/>
              </w:rPr>
            </w:pPr>
          </w:p>
          <w:p w14:paraId="33AFC9EA" w14:textId="77777777" w:rsidR="00872A68" w:rsidRDefault="00872A68" w:rsidP="00037A5B">
            <w:pPr>
              <w:spacing w:after="0" w:line="240" w:lineRule="auto"/>
              <w:textAlignment w:val="baseline"/>
              <w:rPr>
                <w:rFonts w:ascii="Lato Light" w:eastAsia="Times New Roman" w:hAnsi="Lato Light" w:cs="Calibri Light"/>
                <w:color w:val="000000"/>
                <w:kern w:val="0"/>
                <w:sz w:val="18"/>
                <w:szCs w:val="18"/>
                <w:lang w:val="de-DE" w:eastAsia="pl-PL"/>
                <w14:ligatures w14:val="none"/>
              </w:rPr>
            </w:pPr>
          </w:p>
          <w:p w14:paraId="54007A24" w14:textId="17159014" w:rsidR="00872A68" w:rsidRPr="00A6076C" w:rsidRDefault="00872A68" w:rsidP="00037A5B">
            <w:pPr>
              <w:spacing w:after="0" w:line="240" w:lineRule="auto"/>
              <w:textAlignment w:val="baseline"/>
              <w:rPr>
                <w:rFonts w:ascii="Lato Light" w:eastAsia="Times New Roman" w:hAnsi="Lato Light" w:cs="Calibri Light"/>
                <w:color w:val="000000"/>
                <w:kern w:val="0"/>
                <w:sz w:val="18"/>
                <w:szCs w:val="18"/>
                <w:lang w:val="de-DE" w:eastAsia="pl-PL"/>
                <w14:ligatures w14:val="none"/>
              </w:rPr>
            </w:pPr>
            <w:r>
              <w:rPr>
                <w:rFonts w:ascii="Lato Light" w:eastAsia="Times New Roman" w:hAnsi="Lato Light" w:cs="Calibri Light"/>
                <w:color w:val="000000"/>
                <w:kern w:val="0"/>
                <w:sz w:val="18"/>
                <w:szCs w:val="18"/>
                <w:lang w:val="de-DE" w:eastAsia="pl-PL"/>
                <w14:ligatures w14:val="none"/>
              </w:rPr>
              <w:t>…………………………………………………………………………………………………….</w:t>
            </w:r>
          </w:p>
        </w:tc>
      </w:tr>
      <w:tr w:rsidR="00B0002E" w:rsidRPr="00A6076C" w14:paraId="76D72AD4" w14:textId="136BEB3A" w:rsidTr="00B0002E">
        <w:trPr>
          <w:trHeight w:val="395"/>
        </w:trPr>
        <w:tc>
          <w:tcPr>
            <w:tcW w:w="1646" w:type="dxa"/>
            <w:shd w:val="clear" w:color="auto" w:fill="F2F2F2" w:themeFill="background1" w:themeFillShade="F2"/>
            <w:vAlign w:val="center"/>
            <w:hideMark/>
          </w:tcPr>
          <w:p w14:paraId="7A34736D"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Kontroler RAID</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7FB42E7E"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4E6F9543" w14:textId="7AF40D6E"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Sprzętowy kontroler dyskowy, posiadający min. 8GB nieulotnej pamięci cache, możliwe konfiguracje poziomów RAID: 0, 1, 5, 6, 10, 50, 60.  </w:t>
            </w:r>
          </w:p>
          <w:p w14:paraId="7ADDD462" w14:textId="29BDFBF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dla dysków samoszyfrujących.</w:t>
            </w:r>
          </w:p>
        </w:tc>
      </w:tr>
      <w:tr w:rsidR="00B0002E" w:rsidRPr="00A6076C" w14:paraId="0E20800C" w14:textId="63D0B74D" w:rsidTr="00B0002E">
        <w:trPr>
          <w:trHeight w:val="787"/>
        </w:trPr>
        <w:tc>
          <w:tcPr>
            <w:tcW w:w="1646" w:type="dxa"/>
            <w:shd w:val="clear" w:color="auto" w:fill="F2F2F2" w:themeFill="background1" w:themeFillShade="F2"/>
            <w:vAlign w:val="center"/>
            <w:hideMark/>
          </w:tcPr>
          <w:p w14:paraId="3792EC18"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val="de-DE" w:eastAsia="pl-PL"/>
                <w14:ligatures w14:val="none"/>
              </w:rPr>
              <w:t>Wbudowane porty</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4B733C66"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28E4751E" w14:textId="3E68899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4xUSB, w tym min. 1 port USB 3.0  </w:t>
            </w:r>
          </w:p>
          <w:p w14:paraId="5F6DD278"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2 porty VGA z czego 1 na panelu przednim </w:t>
            </w:r>
          </w:p>
          <w:p w14:paraId="7A95EF90" w14:textId="133025E1"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rozbudowy o Serial Port. </w:t>
            </w:r>
          </w:p>
        </w:tc>
      </w:tr>
      <w:tr w:rsidR="00B0002E" w:rsidRPr="00A6076C" w14:paraId="332446FE" w14:textId="122492AF" w:rsidTr="00B0002E">
        <w:trPr>
          <w:trHeight w:val="300"/>
        </w:trPr>
        <w:tc>
          <w:tcPr>
            <w:tcW w:w="1646" w:type="dxa"/>
            <w:shd w:val="clear" w:color="auto" w:fill="F2F2F2" w:themeFill="background1" w:themeFillShade="F2"/>
            <w:vAlign w:val="center"/>
            <w:hideMark/>
          </w:tcPr>
          <w:p w14:paraId="0FDCFF17"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val="de-DE" w:eastAsia="pl-PL"/>
                <w14:ligatures w14:val="none"/>
              </w:rPr>
              <w:t>Video</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350BC672"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58028516" w14:textId="1EE0E70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Zintegrowana karta graficzna umożliwiająca wyświetlenie rozdzielczości min. 1280x1024. </w:t>
            </w:r>
          </w:p>
        </w:tc>
      </w:tr>
      <w:tr w:rsidR="00B0002E" w:rsidRPr="00A6076C" w14:paraId="3E4B590F" w14:textId="6D402F9D" w:rsidTr="00B0002E">
        <w:trPr>
          <w:trHeight w:val="300"/>
        </w:trPr>
        <w:tc>
          <w:tcPr>
            <w:tcW w:w="1646" w:type="dxa"/>
            <w:shd w:val="clear" w:color="auto" w:fill="F2F2F2" w:themeFill="background1" w:themeFillShade="F2"/>
            <w:vAlign w:val="center"/>
            <w:hideMark/>
          </w:tcPr>
          <w:p w14:paraId="11C448C1"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Wentylatory</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73A6E8C8"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066BBE4A" w14:textId="1FC8C128"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Redundantne. </w:t>
            </w:r>
          </w:p>
        </w:tc>
      </w:tr>
      <w:tr w:rsidR="00B0002E" w:rsidRPr="00A6076C" w14:paraId="47A9402F" w14:textId="1DD06FAB" w:rsidTr="00B0002E">
        <w:trPr>
          <w:trHeight w:val="300"/>
        </w:trPr>
        <w:tc>
          <w:tcPr>
            <w:tcW w:w="1646" w:type="dxa"/>
            <w:shd w:val="clear" w:color="auto" w:fill="F2F2F2" w:themeFill="background1" w:themeFillShade="F2"/>
            <w:vAlign w:val="center"/>
            <w:hideMark/>
          </w:tcPr>
          <w:p w14:paraId="6BA46299"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Zasilacze</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75BDD9FB"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50BC0090" w14:textId="653D24E9"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2 zasilacze redundantne, Hot-Plug min. 1400W każdy. </w:t>
            </w:r>
          </w:p>
        </w:tc>
      </w:tr>
      <w:tr w:rsidR="00B0002E" w:rsidRPr="00A6076C" w14:paraId="4E90E951" w14:textId="47858484" w:rsidTr="007D5E0C">
        <w:trPr>
          <w:trHeight w:val="10665"/>
        </w:trPr>
        <w:tc>
          <w:tcPr>
            <w:tcW w:w="1646" w:type="dxa"/>
            <w:shd w:val="clear" w:color="auto" w:fill="F2F2F2" w:themeFill="background1" w:themeFillShade="F2"/>
            <w:vAlign w:val="center"/>
            <w:hideMark/>
          </w:tcPr>
          <w:p w14:paraId="43101328"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System operacyjny/System wirtualizacji</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2AFB32A4"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Microsoft Windows Server 2022 Standard lub równoważny (dostarczony z licencją dostosowaną do zaproponowanego serwera) spełniający min. poniższe wymagania (parametry równoważności):  </w:t>
            </w:r>
          </w:p>
          <w:p w14:paraId="01D27913"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Licencja musi uprawniać do uruchamiania serwerowego systemu operacyjnego w środowisku fizycznym i dwóch wirtualnych środowiskach serwerowego systemu operacyjnego za pomocą wbudowanych mechanizmów wirtualizacji.  </w:t>
            </w:r>
          </w:p>
          <w:p w14:paraId="027B89ED"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Licencja bezterminowa </w:t>
            </w:r>
          </w:p>
          <w:p w14:paraId="5866E92B"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wykorzystywania 64 procesorów wirtualnych oraz 1TB pamięci RAM i dysku o pojemności min. 64TB przez każdy wirtualny serwerowy system operacyjny.  </w:t>
            </w:r>
          </w:p>
          <w:p w14:paraId="7F0BFD90"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migracji maszyn wirtualnych bez zatrzymywania ich pracy między fizycznymi serwerami z uruchomionym mechanizmem wirtualizacji (hypervisor) przez sieć Ethernet, bez konieczności stosowania dodatkowych mechanizmów współdzielenia pamięci.  </w:t>
            </w:r>
          </w:p>
          <w:p w14:paraId="0A0B8BE8"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(na umożliwiającym to sprzęcie) dodawania i wymiany pamięci RAM bez przerywania pracy.  </w:t>
            </w:r>
          </w:p>
          <w:p w14:paraId="7802E9DE"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(na umożliwiającym to sprzęcie) dodawania i wymiany procesorów bez przerywania pracy.  </w:t>
            </w:r>
          </w:p>
          <w:p w14:paraId="22D2D865"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Automatyczna weryfikacja cyfrowych sygnatur sterowników w celu sprawdzenia czy sterownik przeszedł testy jakości przeprowadzone przez producenta systemu operacyjnego.  </w:t>
            </w:r>
          </w:p>
          <w:p w14:paraId="0DC46027"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dynamicznego obniżania poboru energii przez rdzenie procesorów niewykorzystywane w bieżącej pracy.  </w:t>
            </w:r>
          </w:p>
          <w:p w14:paraId="41A97A41"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Wbudowany mechanizm klasyfikowania i indeksowania plików (dokumentów) w oparciu o ich zawartość.  </w:t>
            </w:r>
          </w:p>
          <w:p w14:paraId="1DC3F166"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Wbudowane szyfrowanie dysków przy pomocy mechanizmów posiadających certyfikat FIPS 140-2 lub równoważny wydany przez NIST lub inną agendę rządową zajmującą się bezpieczeństwem informacji.  </w:t>
            </w:r>
          </w:p>
          <w:p w14:paraId="01108B1C"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uruchamianie aplikacji internetowych wykorzystujących technologię ASP.NET.  </w:t>
            </w:r>
          </w:p>
          <w:p w14:paraId="72B5555C"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dystrybucji ruchu sieciowego HTTP pomiędzy kilka serwerów.  </w:t>
            </w:r>
          </w:p>
          <w:p w14:paraId="3198A05D"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Wbudowana zapora internetowa (firewall) z obsługą definiowanych reguł dla ochrony połączeń internetowych i intranetowych.  </w:t>
            </w:r>
          </w:p>
          <w:p w14:paraId="474CCB0E"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Zlokalizowane w języku polskim, co najmniej następujące elementy: menu, przeglądarka internetowa, pomoc, komunikaty systemowe.  </w:t>
            </w:r>
          </w:p>
          <w:p w14:paraId="6816A58F"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zmiany języka interfejsu po zainstalowaniu systemu, dla co najmniej 2 języków poprzez wybór z listy dostępnych lokalizacji.  </w:t>
            </w:r>
          </w:p>
          <w:p w14:paraId="47DA581C"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dla większości powszechnie używanych urządzeń peryferyjnych (drukarek, urządzeń sieciowych, standardów USB, Plug&amp;Play).  </w:t>
            </w:r>
          </w:p>
          <w:p w14:paraId="1E72F900"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zdalnej konfiguracji, administrowania oraz aktualizowania systemu.  </w:t>
            </w:r>
          </w:p>
          <w:p w14:paraId="3BC72BC6"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dostępu do zasobu dyskowego SSO poprzez wiele ścieżek (Multipath).  </w:t>
            </w:r>
          </w:p>
          <w:p w14:paraId="62E71C4D"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instalacji poprawek poprzez wgranie ich do obrazu instalacyjnego.  </w:t>
            </w:r>
          </w:p>
          <w:p w14:paraId="573599DA"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Mechanizmy zdalnej administracji oraz mechanizmy (również działające zdalnie) administracji przez skrypty.</w:t>
            </w:r>
          </w:p>
          <w:p w14:paraId="3E5C1EE8"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migracji konfiguracji systemu Microsoft Windows Serwer 2021/2016. </w:t>
            </w:r>
          </w:p>
          <w:p w14:paraId="6F1A7488"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pełnej integracji z domeną Active Directory MS Windows (posiadaną przez Zamawiającego) opartą na serwerach Windows Server 2012. </w:t>
            </w:r>
          </w:p>
          <w:p w14:paraId="64F585D5"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zarządzania komputerami poprzez Zasady Grup (GPO) Active Directory MS Windows (posiadaną przez Zamawiającego), WMI.</w:t>
            </w:r>
          </w:p>
          <w:p w14:paraId="3A1C231B" w14:textId="77777777" w:rsidR="007D5E0C" w:rsidRPr="00A6076C" w:rsidRDefault="007D5E0C" w:rsidP="007D5E0C">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Musi współpracować z programami: Tensoft System ADAS, KZP Casco, System Finansowo-Księgowy Progman, Bestia.</w:t>
            </w:r>
          </w:p>
          <w:p w14:paraId="7EBB5831" w14:textId="647B9DC5" w:rsidR="00B0002E" w:rsidRPr="00A6076C" w:rsidRDefault="007D5E0C" w:rsidP="007D5E0C">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w systemie możliwości instalacji dodatkowych narzędzi emulujących działanie systemów. </w:t>
            </w:r>
          </w:p>
        </w:tc>
        <w:tc>
          <w:tcPr>
            <w:tcW w:w="9021" w:type="dxa"/>
            <w:gridSpan w:val="4"/>
            <w:shd w:val="clear" w:color="auto" w:fill="FFFF00"/>
            <w:vAlign w:val="center"/>
          </w:tcPr>
          <w:p w14:paraId="35D8CF7B" w14:textId="78F2CF9E" w:rsidR="00B0002E" w:rsidRDefault="001950C0"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w:t>
            </w:r>
            <w:r w:rsidR="007D5E0C">
              <w:rPr>
                <w:rFonts w:ascii="Lato Light" w:eastAsia="Times New Roman" w:hAnsi="Lato Light" w:cs="Calibri Light"/>
                <w:color w:val="000000"/>
                <w:kern w:val="0"/>
                <w:sz w:val="18"/>
                <w:szCs w:val="18"/>
                <w:lang w:eastAsia="pl-PL"/>
                <w14:ligatures w14:val="none"/>
              </w:rPr>
              <w:t xml:space="preserve"> podać nazwę systemu operacyjnego:</w:t>
            </w:r>
          </w:p>
          <w:p w14:paraId="645B086B" w14:textId="77777777" w:rsidR="007D5E0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37FDA97F" w14:textId="77777777" w:rsidR="007D5E0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00F6DAB5" w14:textId="77777777" w:rsidR="007D5E0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417C2BBD" w14:textId="0BE301BC" w:rsidR="007D5E0C" w:rsidRPr="00A6076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0002E" w:rsidRPr="00A6076C" w14:paraId="49FD5756" w14:textId="0511B477" w:rsidTr="00B0002E">
        <w:trPr>
          <w:trHeight w:val="2379"/>
        </w:trPr>
        <w:tc>
          <w:tcPr>
            <w:tcW w:w="1646" w:type="dxa"/>
            <w:shd w:val="clear" w:color="auto" w:fill="F2F2F2" w:themeFill="background1" w:themeFillShade="F2"/>
            <w:vAlign w:val="center"/>
            <w:hideMark/>
          </w:tcPr>
          <w:p w14:paraId="28539634"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Bezpieczeństwo</w:t>
            </w:r>
            <w:r w:rsidRPr="00A6076C">
              <w:rPr>
                <w:rFonts w:ascii="Lato Light" w:eastAsia="Times New Roman" w:hAnsi="Lato Light" w:cs="Calibri Light"/>
                <w:color w:val="000000"/>
                <w:kern w:val="0"/>
                <w:sz w:val="18"/>
                <w:szCs w:val="18"/>
                <w:lang w:eastAsia="pl-PL"/>
                <w14:ligatures w14:val="none"/>
              </w:rPr>
              <w:t> </w:t>
            </w:r>
          </w:p>
          <w:p w14:paraId="29B61133"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t>
            </w:r>
          </w:p>
        </w:tc>
        <w:tc>
          <w:tcPr>
            <w:tcW w:w="4721" w:type="dxa"/>
          </w:tcPr>
          <w:p w14:paraId="7109973E" w14:textId="77777777" w:rsidR="00B0002E" w:rsidRPr="00A6076C" w:rsidRDefault="00B0002E" w:rsidP="00FD118F">
            <w:pPr>
              <w:numPr>
                <w:ilvl w:val="0"/>
                <w:numId w:val="54"/>
              </w:num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5052E36A" w14:textId="743359D1" w:rsidR="00B0002E" w:rsidRPr="00A6076C" w:rsidRDefault="00B0002E"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Zatrzask górnej pokrywy oraz blokada na ramce panela zamykana na klucz służąca do ochrony nieautoryzowanego dostępu do dysków twardych.  </w:t>
            </w:r>
          </w:p>
          <w:p w14:paraId="16EB3F1D" w14:textId="77777777" w:rsidR="00B0002E" w:rsidRPr="00A6076C" w:rsidRDefault="00B0002E"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wyłączenia w BIOS funkcji przycisku zasilania.  </w:t>
            </w:r>
          </w:p>
          <w:p w14:paraId="59E0FAB3" w14:textId="77777777" w:rsidR="00B0002E" w:rsidRPr="00A6076C" w:rsidRDefault="00B0002E"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BIOS ma możliwość przejścia do bezpiecznego trybu rozruchowego z możliwością zarządzania blokadą zasilania, panelem sterowania oraz zmianą hasła  </w:t>
            </w:r>
          </w:p>
          <w:p w14:paraId="26FE8397" w14:textId="77777777" w:rsidR="00B0002E" w:rsidRPr="00A6076C" w:rsidRDefault="00B0002E"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Wbudowany czujnik otwarcia obudowy współpracujący z BIOS i kartą zarządzającą.  </w:t>
            </w:r>
          </w:p>
          <w:p w14:paraId="0D0AF42D" w14:textId="77777777" w:rsidR="00B0002E" w:rsidRPr="00A6076C" w:rsidRDefault="00B0002E"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Komputer musi być wyposażony w sprzętowy dedykowany układ szyfrujący min. TPM 2.0 umożliwiające zabezpieczenie haseł użytkowników, administratora oraz danych użytkownika. Zabezpieczenie ma składać się z dedykowanego urządzenia szyfrującego (współpracującego z płytą główną), którego usunięcie uniemożliwi uruchomienie komputera, a odczyt zabezpieczonych danych z dysku twardego nie będzie możliwy na innym komputerze </w:t>
            </w:r>
          </w:p>
          <w:p w14:paraId="78461E4A" w14:textId="77777777" w:rsidR="00B0002E" w:rsidRPr="00A6076C" w:rsidRDefault="00B0002E"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dynamicznego włączania I wyłączania portów USB na obudowie – bez potrzeby restartu serwera </w:t>
            </w:r>
          </w:p>
          <w:p w14:paraId="401C07B5" w14:textId="3504E2B6" w:rsidR="00B0002E" w:rsidRPr="00A6076C" w:rsidRDefault="00B0002E" w:rsidP="00FD118F">
            <w:pPr>
              <w:numPr>
                <w:ilvl w:val="0"/>
                <w:numId w:val="54"/>
              </w:num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wymazania danych ze znajdujących się dysków wewnątrz serwera – niezależne od zainstalowanego systemu operacyjnego, uruchamiane z poziomu zarządzania serwerem </w:t>
            </w:r>
          </w:p>
        </w:tc>
      </w:tr>
      <w:tr w:rsidR="00B0002E" w:rsidRPr="00A6076C" w14:paraId="6EB53522" w14:textId="5498E02D" w:rsidTr="00B0002E">
        <w:trPr>
          <w:trHeight w:val="649"/>
        </w:trPr>
        <w:tc>
          <w:tcPr>
            <w:tcW w:w="1646" w:type="dxa"/>
            <w:shd w:val="clear" w:color="auto" w:fill="F2F2F2" w:themeFill="background1" w:themeFillShade="F2"/>
            <w:vAlign w:val="center"/>
            <w:hideMark/>
          </w:tcPr>
          <w:p w14:paraId="170C6ABE"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Diagnostyka</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3B1E51E9"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283E87B8" w14:textId="17FC0A28"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Serwer wyposażony w panel LCD umieszczony na froncie obudowy, umożliwiający wyświetlenie informacji o stanie procesora, pamięci, dysków, BIOS’u, zasilaniu oraz temperaturze. </w:t>
            </w:r>
          </w:p>
        </w:tc>
      </w:tr>
      <w:tr w:rsidR="00B0002E" w:rsidRPr="00A6076C" w14:paraId="7BEA3764" w14:textId="4668D5BC" w:rsidTr="00B0002E">
        <w:trPr>
          <w:trHeight w:val="5464"/>
        </w:trPr>
        <w:tc>
          <w:tcPr>
            <w:tcW w:w="1646" w:type="dxa"/>
            <w:shd w:val="clear" w:color="auto" w:fill="F2F2F2" w:themeFill="background1" w:themeFillShade="F2"/>
            <w:vAlign w:val="center"/>
            <w:hideMark/>
          </w:tcPr>
          <w:p w14:paraId="38C45E80"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Karta Zarządzania</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4C746781"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77BF52A9" w14:textId="15392606"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Niezależna od zainstalowanego na serwerze systemu operacyjnego posiadająca dedykowany port Gigabit Ethernet RJ-45 i umożliwiająca: </w:t>
            </w:r>
          </w:p>
          <w:p w14:paraId="01D31A74"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zdalny dostęp do graficznego interfejsu Web karty zarządzającej; </w:t>
            </w:r>
          </w:p>
          <w:p w14:paraId="1AAA8DC3"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zdalne monitorowanie i informowanie o statusie serwera (m.in. prędkości obrotowej wentylatorów, konfiguracji serwera); </w:t>
            </w:r>
          </w:p>
          <w:p w14:paraId="1C0D3F78"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szyfrowane połączenie (TLS) oraz autentykacje i autoryzację użytkownika; </w:t>
            </w:r>
          </w:p>
          <w:p w14:paraId="4348AFF7"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podmontowania zdalnych wirtualnych napędów; </w:t>
            </w:r>
          </w:p>
          <w:p w14:paraId="56937A9C"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wirtualną konsolę z dostępem do myszy, klawiatury; </w:t>
            </w:r>
          </w:p>
          <w:p w14:paraId="72D39161"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val="en-US" w:eastAsia="pl-PL"/>
                <w14:ligatures w14:val="none"/>
              </w:rPr>
              <w:t>wsparcie dla IPv6;</w:t>
            </w:r>
            <w:r w:rsidRPr="00A6076C">
              <w:rPr>
                <w:rFonts w:ascii="Lato Light" w:eastAsia="Times New Roman" w:hAnsi="Lato Light" w:cs="Calibri Light"/>
                <w:color w:val="000000"/>
                <w:kern w:val="0"/>
                <w:sz w:val="18"/>
                <w:szCs w:val="18"/>
                <w:lang w:eastAsia="pl-PL"/>
                <w14:ligatures w14:val="none"/>
              </w:rPr>
              <w:t> </w:t>
            </w:r>
          </w:p>
          <w:p w14:paraId="397D26DB"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wsparcie dla WSMAN (Web Service for Management); SNMP; IPMI2.0, SSH, Redfish; </w:t>
            </w:r>
          </w:p>
          <w:p w14:paraId="114879B3"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zdalnego monitorowania w czasie rzeczywistym poboru prądu przez serwer; </w:t>
            </w:r>
          </w:p>
          <w:p w14:paraId="24718F36"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zdalnego ustawienia limitu poboru prądu przez konkretny serwer; </w:t>
            </w:r>
          </w:p>
          <w:p w14:paraId="338FD386"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val="en-US" w:eastAsia="pl-PL"/>
                <w14:ligatures w14:val="none"/>
              </w:rPr>
              <w:t>integracja z Active Directory;</w:t>
            </w:r>
            <w:r w:rsidRPr="00A6076C">
              <w:rPr>
                <w:rFonts w:ascii="Lato Light" w:eastAsia="Times New Roman" w:hAnsi="Lato Light" w:cs="Calibri Light"/>
                <w:color w:val="000000"/>
                <w:kern w:val="0"/>
                <w:sz w:val="18"/>
                <w:szCs w:val="18"/>
                <w:lang w:eastAsia="pl-PL"/>
                <w14:ligatures w14:val="none"/>
              </w:rPr>
              <w:t> </w:t>
            </w:r>
          </w:p>
          <w:p w14:paraId="2FB28B68"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obsługi przez dwóch administratorów jednocześnie; </w:t>
            </w:r>
          </w:p>
          <w:p w14:paraId="6F9AD272"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val="en-US" w:eastAsia="pl-PL"/>
                <w14:ligatures w14:val="none"/>
              </w:rPr>
              <w:t>wsparcie dla dynamic DNS;</w:t>
            </w:r>
            <w:r w:rsidRPr="00A6076C">
              <w:rPr>
                <w:rFonts w:ascii="Lato Light" w:eastAsia="Times New Roman" w:hAnsi="Lato Light" w:cs="Calibri Light"/>
                <w:color w:val="000000"/>
                <w:kern w:val="0"/>
                <w:sz w:val="18"/>
                <w:szCs w:val="18"/>
                <w:lang w:eastAsia="pl-PL"/>
                <w14:ligatures w14:val="none"/>
              </w:rPr>
              <w:t> </w:t>
            </w:r>
          </w:p>
          <w:p w14:paraId="21884C10"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wysyłanie do administratora maila z powiadomieniem o awarii lub zmianie konfiguracji sprzętowej. </w:t>
            </w:r>
          </w:p>
          <w:p w14:paraId="04DAC3FA" w14:textId="77777777" w:rsidR="00B0002E" w:rsidRPr="00A6076C" w:rsidRDefault="00B0002E"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bezpośredniego zarządzania poprzez dedykowany port USB na przednim panelu serwera </w:t>
            </w:r>
          </w:p>
          <w:p w14:paraId="72DB1AAD" w14:textId="579D1035"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zarządzania do 100 serwerów bezpośrednio z konsoli karty zarządzającej pojedynczego serwera.</w:t>
            </w:r>
          </w:p>
        </w:tc>
      </w:tr>
      <w:tr w:rsidR="007D5E0C" w:rsidRPr="00A6076C" w14:paraId="591B5400" w14:textId="281A1F24" w:rsidTr="00E12408">
        <w:trPr>
          <w:trHeight w:val="743"/>
        </w:trPr>
        <w:tc>
          <w:tcPr>
            <w:tcW w:w="1646" w:type="dxa"/>
            <w:shd w:val="clear" w:color="auto" w:fill="F2F2F2" w:themeFill="background1" w:themeFillShade="F2"/>
            <w:vAlign w:val="center"/>
            <w:hideMark/>
          </w:tcPr>
          <w:p w14:paraId="635BE851" w14:textId="77777777" w:rsidR="007D5E0C" w:rsidRPr="00A6076C" w:rsidRDefault="007D5E0C"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Oprogramowanie do zarządzania</w:t>
            </w:r>
            <w:r w:rsidRPr="00A6076C">
              <w:rPr>
                <w:rFonts w:ascii="Lato Light" w:eastAsia="Times New Roman" w:hAnsi="Lato Light" w:cs="Calibri Light"/>
                <w:color w:val="000000"/>
                <w:kern w:val="0"/>
                <w:sz w:val="18"/>
                <w:szCs w:val="18"/>
                <w:lang w:eastAsia="pl-PL"/>
                <w14:ligatures w14:val="none"/>
              </w:rPr>
              <w:t> </w:t>
            </w:r>
          </w:p>
        </w:tc>
        <w:tc>
          <w:tcPr>
            <w:tcW w:w="4721" w:type="dxa"/>
            <w:shd w:val="clear" w:color="auto" w:fill="auto"/>
            <w:vAlign w:val="center"/>
            <w:hideMark/>
          </w:tcPr>
          <w:p w14:paraId="57EC6855" w14:textId="77777777" w:rsidR="007D5E0C" w:rsidRPr="00A6076C" w:rsidRDefault="007D5E0C"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zainstalowania oprogramowania producenta do zarządzania, spełniającego poniższe wymagania:  </w:t>
            </w:r>
          </w:p>
          <w:p w14:paraId="236B56DA"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dla serwerów, urządzeń sieciowych oraz pamięci masowych  </w:t>
            </w:r>
          </w:p>
          <w:p w14:paraId="67EFB818"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integracja z Active Directory  </w:t>
            </w:r>
          </w:p>
          <w:p w14:paraId="727654D2"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zarządzania dostarczonymi serwerami bez udziału dedykowanego agenta  </w:t>
            </w:r>
          </w:p>
          <w:p w14:paraId="40A0EFE7"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dla protokołów SNMP, IPMI, Linux SSH, Redfish  </w:t>
            </w:r>
          </w:p>
          <w:p w14:paraId="7920553E"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uruchamiania procesu wykrywania urządzeń w oparciu o harmonogram  </w:t>
            </w:r>
          </w:p>
          <w:p w14:paraId="6873340A"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Szczegółowy opis wykrytych systemów oraz ich komponentów  </w:t>
            </w:r>
          </w:p>
          <w:p w14:paraId="26A0620A"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eksportu raportu do CSV, HTML, XLS, PDF  </w:t>
            </w:r>
          </w:p>
          <w:p w14:paraId="71DDDD84" w14:textId="77CD55C8"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tworzenia własnych raportów w oparciu o wszystkie informacje zawarte w inwentarzu.  </w:t>
            </w:r>
          </w:p>
          <w:p w14:paraId="67880085"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Grupowanie urządzeń w oparciu o kryteria użytkownika  </w:t>
            </w:r>
          </w:p>
          <w:p w14:paraId="6788D9FC"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Tworzenie automatycznie grup urządzeń w oparciu o dowolny element konfiguracji serwera np. Nazwa, lokalizacja, system operacyjny, obsadzenie slotów PCIe, pozostałego czasu gwarancji  </w:t>
            </w:r>
          </w:p>
          <w:p w14:paraId="081F996D"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uruchamiania narzędzi zarządzających w poszczególnych urządzeniach  </w:t>
            </w:r>
          </w:p>
          <w:p w14:paraId="3F4DAE42"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Szybki podgląd stanu środowiska  </w:t>
            </w:r>
          </w:p>
          <w:p w14:paraId="2222F4A4"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Podsumowanie stanu dla każdego urządzenia  </w:t>
            </w:r>
          </w:p>
          <w:p w14:paraId="3210092D"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Szczegółowy status urządzenia/elementu/komponentu  </w:t>
            </w:r>
          </w:p>
          <w:p w14:paraId="2C3CD5C5"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Generowanie alertów przy zmianie stanu urządzenia.  </w:t>
            </w:r>
          </w:p>
          <w:p w14:paraId="34E1B8EA"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Filtry raportów umożliwiające podgląd najważniejszych zdarzeń  </w:t>
            </w:r>
          </w:p>
          <w:p w14:paraId="527FB463"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Integracja z service desk producenta dostarczonej platformy sprzętowej  </w:t>
            </w:r>
          </w:p>
          <w:p w14:paraId="08380978"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przejęcia zdalnego pulpitu  </w:t>
            </w:r>
          </w:p>
          <w:p w14:paraId="68CFE95A"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podmontowania wirtualnego napędu  </w:t>
            </w:r>
          </w:p>
          <w:p w14:paraId="0B381AB5"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Kreator umożliwiający dostosowanie akcji dla wybranych alertów  </w:t>
            </w:r>
          </w:p>
          <w:p w14:paraId="026552A5"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importu plików MIB  </w:t>
            </w:r>
          </w:p>
          <w:p w14:paraId="042042F6"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Przesyłanie alertów „as-is” do innych konsol firm trzecich  </w:t>
            </w:r>
          </w:p>
          <w:p w14:paraId="64B581A1"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definiowania ról administratorów  </w:t>
            </w:r>
          </w:p>
          <w:p w14:paraId="223AD90B"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zdalnej aktualizacji oprogramowania wewnętrznego serwerów  </w:t>
            </w:r>
          </w:p>
          <w:p w14:paraId="46A54433"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Aktualizacja oparta o wybranie źródła bibliotek (lokalna, on-line producenta oferowanego rozwiązania)  </w:t>
            </w:r>
          </w:p>
          <w:p w14:paraId="4D364420"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instalacji oprogramowania wewnętrznego bez potrzeby instalacji agenta  </w:t>
            </w:r>
          </w:p>
          <w:p w14:paraId="35E0532C"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automatycznego generowania i zgłaszania incydentów awarii bezpośrednio do centrum serwisowego producenta serwerów  </w:t>
            </w:r>
          </w:p>
          <w:p w14:paraId="79E386C3" w14:textId="1D4A6520"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28B5E77E"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tworzenia sprzętowej konfiguracji bazowej i na jej podstawie weryfikacji środowiska w celu wykrycia rozbieżności.  </w:t>
            </w:r>
          </w:p>
          <w:p w14:paraId="657EA1F7" w14:textId="52F4E7F3"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Wdrażanie serwerów, rozwiązań modularnych oraz przełączników sieciowych w oparciu o profile  </w:t>
            </w:r>
          </w:p>
          <w:p w14:paraId="46186EBA"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migracji ustawień serwera wraz z wirtualnymi adresami sieciowymi (MAC, WWN, IQN) między urządzeniami.  </w:t>
            </w:r>
          </w:p>
          <w:p w14:paraId="325CA1EC"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Tworzenie gotowych paczek informacji umożliwiających zdiagnozowanie awarii urządzenia przez serwis producenta.  </w:t>
            </w:r>
          </w:p>
          <w:p w14:paraId="26BCB819"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Zdalne uruchamianie diagnostyki serwera.  </w:t>
            </w:r>
          </w:p>
          <w:p w14:paraId="30EF56FF"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Dedykowana aplikacja na urządzenia mobilne integrująca się z wyżej opisanymi oprogramowaniem zarządzającym.  </w:t>
            </w:r>
          </w:p>
          <w:p w14:paraId="70482BBD" w14:textId="77777777" w:rsidR="007D5E0C" w:rsidRPr="00A6076C" w:rsidRDefault="007D5E0C"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Oprogramowanie dostarczane jako wirtualny appliance dla KVM, ESXi i Hyper-V. </w:t>
            </w:r>
          </w:p>
          <w:p w14:paraId="68E94C27" w14:textId="07601858" w:rsidR="007D5E0C" w:rsidRPr="00A6076C" w:rsidRDefault="007D5E0C" w:rsidP="00240606">
            <w:pPr>
              <w:spacing w:after="0" w:line="240" w:lineRule="auto"/>
              <w:textAlignment w:val="baseline"/>
              <w:rPr>
                <w:rFonts w:ascii="Lato Light" w:eastAsia="Times New Roman" w:hAnsi="Lato Light" w:cs="Calibri Light"/>
                <w:kern w:val="0"/>
                <w:sz w:val="18"/>
                <w:szCs w:val="18"/>
                <w:lang w:eastAsia="pl-PL"/>
                <w14:ligatures w14:val="none"/>
              </w:rPr>
            </w:pPr>
          </w:p>
        </w:tc>
        <w:tc>
          <w:tcPr>
            <w:tcW w:w="9021" w:type="dxa"/>
            <w:gridSpan w:val="4"/>
            <w:shd w:val="clear" w:color="auto" w:fill="FFFF00"/>
          </w:tcPr>
          <w:p w14:paraId="00CF5A18" w14:textId="77777777" w:rsidR="007D5E0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3748AFB4" w14:textId="77777777" w:rsidR="007D5E0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02D4D637" w14:textId="77777777" w:rsidR="007D5E0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2E042390" w14:textId="08C8375F" w:rsidR="007D5E0C" w:rsidRDefault="001950C0"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w:t>
            </w:r>
            <w:r w:rsidR="007D5E0C">
              <w:rPr>
                <w:rFonts w:ascii="Lato Light" w:eastAsia="Times New Roman" w:hAnsi="Lato Light" w:cs="Calibri Light"/>
                <w:color w:val="000000"/>
                <w:kern w:val="0"/>
                <w:sz w:val="18"/>
                <w:szCs w:val="18"/>
                <w:lang w:eastAsia="pl-PL"/>
                <w14:ligatures w14:val="none"/>
              </w:rPr>
              <w:t xml:space="preserve"> podać nazwę oprogramowania do zarządzania:</w:t>
            </w:r>
          </w:p>
          <w:p w14:paraId="5D7B0C4C" w14:textId="77777777" w:rsidR="007D5E0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404701DC" w14:textId="77777777" w:rsidR="007D5E0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69D905F1" w14:textId="77777777" w:rsidR="007D5E0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1560E0FD" w14:textId="3B9E3E64" w:rsidR="007D5E0C" w:rsidRPr="00A6076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r w:rsidR="00B0002E" w:rsidRPr="00F53664" w14:paraId="246552CD" w14:textId="07428168" w:rsidTr="00B0002E">
        <w:trPr>
          <w:trHeight w:val="743"/>
        </w:trPr>
        <w:tc>
          <w:tcPr>
            <w:tcW w:w="1646" w:type="dxa"/>
            <w:shd w:val="clear" w:color="auto" w:fill="F2F2F2" w:themeFill="background1" w:themeFillShade="F2"/>
            <w:vAlign w:val="center"/>
            <w:hideMark/>
          </w:tcPr>
          <w:p w14:paraId="08726A0E"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Certyfikaty</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5CCFD81D" w14:textId="77777777" w:rsidR="00B0002E" w:rsidRPr="00A6076C" w:rsidRDefault="00B0002E" w:rsidP="00037A5B">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p>
        </w:tc>
        <w:tc>
          <w:tcPr>
            <w:tcW w:w="9021" w:type="dxa"/>
            <w:gridSpan w:val="4"/>
            <w:shd w:val="clear" w:color="auto" w:fill="auto"/>
            <w:vAlign w:val="center"/>
            <w:hideMark/>
          </w:tcPr>
          <w:p w14:paraId="0F73FECA" w14:textId="0E4DE17B" w:rsidR="00B0002E" w:rsidRPr="00A6076C" w:rsidRDefault="00B0002E" w:rsidP="00037A5B">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Serwer musi być wyprodukowany zgodnie z normą ISO-9001:2015, ISO-50001 oraz ISO-14001.</w:t>
            </w:r>
          </w:p>
          <w:p w14:paraId="70023783"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Serwer musi posiadać deklarację CE.</w:t>
            </w:r>
          </w:p>
          <w:p w14:paraId="20189C45"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w:t>
            </w:r>
            <w:r>
              <w:rPr>
                <w:rFonts w:ascii="Lato Light" w:eastAsia="Times New Roman" w:hAnsi="Lato Light" w:cs="Calibri Light"/>
                <w:b/>
                <w:bCs/>
                <w:color w:val="000000"/>
                <w:kern w:val="0"/>
                <w:sz w:val="18"/>
                <w:szCs w:val="18"/>
                <w:lang w:eastAsia="pl-PL"/>
                <w14:ligatures w14:val="none"/>
              </w:rPr>
              <w:t xml:space="preserve"> -</w:t>
            </w:r>
            <w:r w:rsidRPr="00A6076C">
              <w:rPr>
                <w:rFonts w:ascii="Lato Light" w:eastAsia="Times New Roman" w:hAnsi="Lato Light" w:cs="Calibri Light"/>
                <w:b/>
                <w:bCs/>
                <w:color w:val="000000"/>
                <w:kern w:val="0"/>
                <w:sz w:val="18"/>
                <w:szCs w:val="18"/>
                <w:lang w:eastAsia="pl-PL"/>
                <w14:ligatures w14:val="none"/>
              </w:rPr>
              <w:t xml:space="preserve"> </w:t>
            </w:r>
            <w:hyperlink r:id="rId18" w:tgtFrame="_blank" w:history="1">
              <w:r w:rsidRPr="00A6076C">
                <w:rPr>
                  <w:rFonts w:ascii="Lato Light" w:eastAsia="Times New Roman" w:hAnsi="Lato Light" w:cs="Calibri Light"/>
                  <w:b/>
                  <w:bCs/>
                  <w:color w:val="0563C1"/>
                  <w:kern w:val="0"/>
                  <w:sz w:val="18"/>
                  <w:szCs w:val="18"/>
                  <w:u w:val="single"/>
                  <w:lang w:eastAsia="pl-PL"/>
                  <w14:ligatures w14:val="none"/>
                </w:rPr>
                <w:t>www.epeat.net</w:t>
              </w:r>
            </w:hyperlink>
            <w:r>
              <w:rPr>
                <w:rFonts w:ascii="Lato Light" w:eastAsia="Times New Roman" w:hAnsi="Lato Light" w:cs="Calibri Light"/>
                <w:b/>
                <w:bCs/>
                <w:color w:val="0563C1"/>
                <w:kern w:val="0"/>
                <w:sz w:val="18"/>
                <w:szCs w:val="18"/>
                <w:u w:val="single"/>
                <w:lang w:eastAsia="pl-PL"/>
                <w14:ligatures w14:val="none"/>
              </w:rPr>
              <w:t xml:space="preserve">. </w:t>
            </w:r>
          </w:p>
          <w:p w14:paraId="6DA9F73B" w14:textId="6B2FCA52" w:rsidR="00B0002E" w:rsidRPr="00A6076C" w:rsidRDefault="00B0002E" w:rsidP="00037A5B">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val="en-US" w:eastAsia="pl-PL"/>
                <w14:ligatures w14:val="none"/>
              </w:rPr>
              <w:t>Oferowany serwer musi znajdować się na liście Windows Server Catalog i posiadać status „Certified for Windows” dla systemów Microsoft Windows Server 2016, Microsoft Windows Server 2019, Microsoft Windows Server 2022.</w:t>
            </w:r>
          </w:p>
        </w:tc>
      </w:tr>
      <w:tr w:rsidR="00B0002E" w:rsidRPr="00A6076C" w14:paraId="531E004C" w14:textId="3459901F" w:rsidTr="00B0002E">
        <w:trPr>
          <w:trHeight w:val="743"/>
        </w:trPr>
        <w:tc>
          <w:tcPr>
            <w:tcW w:w="1646" w:type="dxa"/>
            <w:shd w:val="clear" w:color="auto" w:fill="F2F2F2" w:themeFill="background1" w:themeFillShade="F2"/>
            <w:vAlign w:val="center"/>
            <w:hideMark/>
          </w:tcPr>
          <w:p w14:paraId="5E263B6B"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Dokumentacja użytkownika</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7B882757" w14:textId="77777777"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tc>
        <w:tc>
          <w:tcPr>
            <w:tcW w:w="9021" w:type="dxa"/>
            <w:gridSpan w:val="4"/>
            <w:shd w:val="clear" w:color="auto" w:fill="auto"/>
            <w:vAlign w:val="center"/>
            <w:hideMark/>
          </w:tcPr>
          <w:p w14:paraId="301DA765" w14:textId="2CA2C5B9"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wymaga dokumentacji w języku polskim lub angi</w:t>
            </w:r>
            <w:r w:rsidRPr="00A6076C">
              <w:rPr>
                <w:rFonts w:ascii="Lato Light" w:eastAsia="Times New Roman" w:hAnsi="Lato Light" w:cs="Calibri Light"/>
                <w:i/>
                <w:iCs/>
                <w:color w:val="000000"/>
                <w:kern w:val="0"/>
                <w:sz w:val="18"/>
                <w:szCs w:val="18"/>
                <w:lang w:eastAsia="pl-PL"/>
                <w14:ligatures w14:val="none"/>
              </w:rPr>
              <w:t>e</w:t>
            </w:r>
            <w:r w:rsidRPr="00A6076C">
              <w:rPr>
                <w:rFonts w:ascii="Lato Light" w:eastAsia="Times New Roman" w:hAnsi="Lato Light" w:cs="Calibri Light"/>
                <w:color w:val="000000"/>
                <w:kern w:val="0"/>
                <w:sz w:val="18"/>
                <w:szCs w:val="18"/>
                <w:lang w:eastAsia="pl-PL"/>
                <w14:ligatures w14:val="none"/>
              </w:rPr>
              <w:t>lskim. </w:t>
            </w:r>
          </w:p>
          <w:p w14:paraId="0BBB8C59" w14:textId="7CABA355" w:rsidR="00B0002E" w:rsidRPr="00A6076C" w:rsidRDefault="00B0002E"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telefonicznego sprawdzenia konfiguracji sprzętowej serwera oraz warunków gwarancji po podaniu numeru seryjnego bezpośrednio u producenta lub jego przedstawiciela. </w:t>
            </w:r>
          </w:p>
        </w:tc>
      </w:tr>
      <w:tr w:rsidR="00B0002E" w:rsidRPr="00A6076C" w14:paraId="11FBF4BE" w14:textId="3191D982" w:rsidTr="007D5E0C">
        <w:trPr>
          <w:trHeight w:val="3824"/>
        </w:trPr>
        <w:tc>
          <w:tcPr>
            <w:tcW w:w="1646" w:type="dxa"/>
            <w:shd w:val="clear" w:color="auto" w:fill="F2F2F2" w:themeFill="background1" w:themeFillShade="F2"/>
            <w:vAlign w:val="center"/>
            <w:hideMark/>
          </w:tcPr>
          <w:p w14:paraId="40FE48C3" w14:textId="77777777" w:rsidR="00B0002E" w:rsidRPr="00A6076C" w:rsidRDefault="00B0002E"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Warunki gwarancji</w:t>
            </w:r>
            <w:r w:rsidRPr="00A6076C">
              <w:rPr>
                <w:rFonts w:ascii="Lato Light" w:eastAsia="Times New Roman" w:hAnsi="Lato Light" w:cs="Calibri Light"/>
                <w:color w:val="000000"/>
                <w:kern w:val="0"/>
                <w:sz w:val="18"/>
                <w:szCs w:val="18"/>
                <w:lang w:eastAsia="pl-PL"/>
                <w14:ligatures w14:val="none"/>
              </w:rPr>
              <w:t> </w:t>
            </w:r>
          </w:p>
        </w:tc>
        <w:tc>
          <w:tcPr>
            <w:tcW w:w="4721" w:type="dxa"/>
          </w:tcPr>
          <w:p w14:paraId="4FCF83E6"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3 lata gwarancji producenta </w:t>
            </w:r>
          </w:p>
          <w:p w14:paraId="6703F847"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oczekuje możliwości zgłaszania zdarzeń serwisowych w trybie 24/7/365 następującymi kanałami: telefonicznie, przez Internet oraz z wykorzystaniem aplikacji.  </w:t>
            </w:r>
          </w:p>
          <w:p w14:paraId="1E58A0F3"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492345FF"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oczekuje bezpośredniego dostępu do wykwalifikowanej kadry inżynierów technicznych a w przypadku konieczności eskalacji zgłoszenia serwisowego wyznaczonego Kierownika Eskalacji po stronie wykonawcy. </w:t>
            </w:r>
          </w:p>
          <w:p w14:paraId="6941188F"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wymaga pojedynczego punktu kontaktu dla całego rozwiązania producenta, w tym także sprzedanego oprogramowania.  </w:t>
            </w:r>
          </w:p>
          <w:p w14:paraId="01580663"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Zgłoszenie przyjęte jest potwierdzane przez zespół pomocy technicznej (mail/telefon / aplikacja / portal) przez nadanie unikalnego numeru zgłoszenia pozwalającego na identyfikację zgłoszenia w trakcie realizacji naprawy i po jej zakończeniu. </w:t>
            </w:r>
          </w:p>
          <w:p w14:paraId="28F9AEAD"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oczekuje możliwości samodzielnego kwalifikowania poziomu ważności naprawy.  </w:t>
            </w:r>
          </w:p>
          <w:p w14:paraId="0DAEEADC"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sprawdzenia statusu gwarancji poprzez stronę producenta podając unikatowy numer urządzenia oraz pobieranie uaktualnień mikrokodu oraz sterowników nawet w przypadku wygaśnięcia gwarancji serwera. </w:t>
            </w:r>
          </w:p>
          <w:p w14:paraId="0A74A7E5"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oczekuje nieodpłatnego udostępnienia narzędzi serwisowych i procesów wsparcia umożliwiających: Wykrywanie usterek sprzętowych z predykcją awarii.  </w:t>
            </w:r>
          </w:p>
          <w:p w14:paraId="3859AD3C"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Automatyczną diagnostykę i zdalne otwieranie zgłoszeń serwisowych. </w:t>
            </w:r>
          </w:p>
          <w:p w14:paraId="635798FF"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329547A7"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rozszerzenia gwarancji przez producenta do 7 lat.</w:t>
            </w:r>
          </w:p>
          <w:p w14:paraId="6B63E9A2" w14:textId="23EAA36B" w:rsidR="00B0002E" w:rsidRPr="00A6076C" w:rsidRDefault="007D5E0C" w:rsidP="007D5E0C">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Firma serwisująca musi posiadać ISO 9001:2015 oraz ISO-27001 na świadczenie usług serwisowych oraz posiadać autoryzacje producenta urządzeń</w:t>
            </w:r>
            <w:r>
              <w:rPr>
                <w:rFonts w:ascii="Lato Light" w:eastAsia="Times New Roman" w:hAnsi="Lato Light" w:cs="Calibri Light"/>
                <w:b/>
                <w:bCs/>
                <w:color w:val="000000"/>
                <w:kern w:val="0"/>
                <w:sz w:val="18"/>
                <w:szCs w:val="18"/>
                <w:lang w:eastAsia="pl-PL"/>
                <w14:ligatures w14:val="none"/>
              </w:rPr>
              <w:t>.</w:t>
            </w:r>
          </w:p>
        </w:tc>
        <w:tc>
          <w:tcPr>
            <w:tcW w:w="9021" w:type="dxa"/>
            <w:gridSpan w:val="4"/>
            <w:shd w:val="clear" w:color="auto" w:fill="FFFF00"/>
            <w:vAlign w:val="center"/>
          </w:tcPr>
          <w:p w14:paraId="6AE8B27A" w14:textId="54D17BA6" w:rsidR="00B0002E" w:rsidRDefault="001950C0"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Należy</w:t>
            </w:r>
            <w:r w:rsidR="007D5E0C">
              <w:rPr>
                <w:rFonts w:ascii="Lato Light" w:eastAsia="Times New Roman" w:hAnsi="Lato Light" w:cs="Calibri Light"/>
                <w:color w:val="000000"/>
                <w:kern w:val="0"/>
                <w:sz w:val="18"/>
                <w:szCs w:val="18"/>
                <w:lang w:eastAsia="pl-PL"/>
                <w14:ligatures w14:val="none"/>
              </w:rPr>
              <w:t xml:space="preserve"> podać długość gwarancji:</w:t>
            </w:r>
          </w:p>
          <w:p w14:paraId="21FE8B04" w14:textId="77777777" w:rsidR="007D5E0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3CEF224D" w14:textId="77777777" w:rsidR="007D5E0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6FB9BD35" w14:textId="15A9A386" w:rsidR="007D5E0C" w:rsidRPr="00A6076C" w:rsidRDefault="007D5E0C" w:rsidP="00037A5B">
            <w:pPr>
              <w:spacing w:after="0" w:line="240" w:lineRule="auto"/>
              <w:textAlignment w:val="baseline"/>
              <w:rPr>
                <w:rFonts w:ascii="Lato Light" w:eastAsia="Times New Roman" w:hAnsi="Lato Light" w:cs="Calibri Light"/>
                <w:color w:val="000000"/>
                <w:kern w:val="0"/>
                <w:sz w:val="18"/>
                <w:szCs w:val="18"/>
                <w:lang w:eastAsia="pl-PL"/>
                <w14:ligatures w14:val="none"/>
              </w:rPr>
            </w:pPr>
            <w:r>
              <w:rPr>
                <w:rFonts w:ascii="Lato Light" w:eastAsia="Times New Roman" w:hAnsi="Lato Light" w:cs="Calibri Light"/>
                <w:color w:val="000000"/>
                <w:kern w:val="0"/>
                <w:sz w:val="18"/>
                <w:szCs w:val="18"/>
                <w:lang w:eastAsia="pl-PL"/>
                <w14:ligatures w14:val="none"/>
              </w:rPr>
              <w:t>……………………………………………………………………………………………………………………………………………</w:t>
            </w:r>
          </w:p>
        </w:tc>
      </w:tr>
    </w:tbl>
    <w:p w14:paraId="07CE01E9" w14:textId="601FF34F" w:rsidR="00240606" w:rsidRPr="00A6076C" w:rsidRDefault="00240606">
      <w:pPr>
        <w:rPr>
          <w:rFonts w:ascii="Lato Light" w:hAnsi="Lato Light"/>
          <w:sz w:val="18"/>
          <w:szCs w:val="18"/>
        </w:rPr>
      </w:pPr>
    </w:p>
    <w:p w14:paraId="44C6101D" w14:textId="0F050D86" w:rsidR="00240606" w:rsidRPr="00A6076C" w:rsidRDefault="00240606">
      <w:pPr>
        <w:rPr>
          <w:rFonts w:ascii="Lato Light" w:hAnsi="Lato Light"/>
          <w:sz w:val="18"/>
          <w:szCs w:val="18"/>
        </w:rPr>
      </w:pPr>
      <w:r w:rsidRPr="00A6076C">
        <w:rPr>
          <w:rFonts w:ascii="Lato Light" w:hAnsi="Lato Light"/>
          <w:sz w:val="18"/>
          <w:szCs w:val="18"/>
        </w:rPr>
        <w:br w:type="page"/>
      </w:r>
    </w:p>
    <w:p w14:paraId="04DCD797" w14:textId="77777777" w:rsidR="00240606" w:rsidRPr="00A6076C" w:rsidRDefault="00240606" w:rsidP="00240606">
      <w:pPr>
        <w:pStyle w:val="paragraph"/>
        <w:spacing w:before="0" w:beforeAutospacing="0" w:after="0" w:afterAutospacing="0"/>
        <w:jc w:val="center"/>
        <w:textAlignment w:val="baseline"/>
        <w:rPr>
          <w:rFonts w:ascii="Lato Light" w:hAnsi="Lato Light" w:cs="Segoe UI"/>
        </w:rPr>
      </w:pPr>
      <w:r w:rsidRPr="00A6076C">
        <w:rPr>
          <w:rStyle w:val="normaltextrun"/>
          <w:rFonts w:ascii="Lato Light" w:hAnsi="Lato Light" w:cs="Segoe UI"/>
          <w:b/>
          <w:bCs/>
        </w:rPr>
        <w:t>OPIS PRZEDMIOTU ZAMÓWIENIA </w:t>
      </w:r>
      <w:r w:rsidRPr="00A6076C">
        <w:rPr>
          <w:rStyle w:val="eop"/>
          <w:rFonts w:ascii="Lato Light" w:hAnsi="Lato Light" w:cs="Segoe UI"/>
        </w:rPr>
        <w:t> </w:t>
      </w:r>
    </w:p>
    <w:p w14:paraId="274777E0" w14:textId="77777777" w:rsidR="00240606" w:rsidRPr="00A6076C" w:rsidRDefault="00240606" w:rsidP="00240606">
      <w:pPr>
        <w:pStyle w:val="paragraph"/>
        <w:spacing w:before="0" w:beforeAutospacing="0" w:after="0" w:afterAutospacing="0"/>
        <w:jc w:val="center"/>
        <w:textAlignment w:val="baseline"/>
        <w:rPr>
          <w:rStyle w:val="eop"/>
          <w:rFonts w:ascii="Lato Light" w:hAnsi="Lato Light" w:cs="Segoe UI"/>
        </w:rPr>
      </w:pPr>
      <w:r w:rsidRPr="00A6076C">
        <w:rPr>
          <w:rStyle w:val="normaltextrun"/>
          <w:rFonts w:ascii="Lato Light" w:hAnsi="Lato Light" w:cs="Segoe UI"/>
          <w:b/>
          <w:bCs/>
        </w:rPr>
        <w:t>„CYFROWA GMINA” – Grant Gminy Żnin</w:t>
      </w:r>
      <w:r w:rsidRPr="00A6076C">
        <w:rPr>
          <w:rStyle w:val="eop"/>
          <w:rFonts w:ascii="Lato Light" w:hAnsi="Lato Light" w:cs="Segoe UI"/>
        </w:rPr>
        <w:t> </w:t>
      </w:r>
    </w:p>
    <w:p w14:paraId="7BCE92CE" w14:textId="77777777" w:rsidR="00240606" w:rsidRPr="00A6076C" w:rsidRDefault="00240606" w:rsidP="00240606">
      <w:pPr>
        <w:pStyle w:val="paragraph"/>
        <w:spacing w:before="0" w:beforeAutospacing="0" w:after="0" w:afterAutospacing="0"/>
        <w:jc w:val="center"/>
        <w:textAlignment w:val="baseline"/>
        <w:rPr>
          <w:rStyle w:val="eop"/>
          <w:rFonts w:ascii="Lato Light" w:hAnsi="Lato Light" w:cs="Segoe UI"/>
          <w:sz w:val="22"/>
          <w:szCs w:val="22"/>
        </w:rPr>
      </w:pPr>
    </w:p>
    <w:p w14:paraId="3EE2DF26" w14:textId="1CD6A7EC" w:rsidR="00240606" w:rsidRPr="00A6076C" w:rsidRDefault="00240606" w:rsidP="00240606">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2.</w:t>
      </w:r>
    </w:p>
    <w:p w14:paraId="69543FC9" w14:textId="6A2294F9" w:rsidR="00037A5B" w:rsidRPr="00A6076C" w:rsidRDefault="00240606" w:rsidP="00240606">
      <w:pPr>
        <w:pStyle w:val="paragraph"/>
        <w:spacing w:before="0" w:beforeAutospacing="0" w:after="0" w:afterAutospacing="0"/>
        <w:textAlignment w:val="baseline"/>
        <w:rPr>
          <w:rStyle w:val="normaltextrun"/>
          <w:rFonts w:ascii="Lato Light" w:hAnsi="Lato Light" w:cs="Calibri Light"/>
          <w:b/>
          <w:bCs/>
          <w:sz w:val="22"/>
          <w:szCs w:val="22"/>
          <w:shd w:val="clear" w:color="auto" w:fill="FFFFFF"/>
        </w:rPr>
      </w:pPr>
      <w:r w:rsidRPr="00A6076C">
        <w:rPr>
          <w:rStyle w:val="normaltextrun"/>
          <w:rFonts w:ascii="Lato Light" w:hAnsi="Lato Light" w:cs="Calibri Light"/>
          <w:b/>
          <w:bCs/>
          <w:color w:val="000000" w:themeColor="text1"/>
          <w:sz w:val="22"/>
          <w:szCs w:val="22"/>
        </w:rPr>
        <w:t xml:space="preserve">5. </w:t>
      </w:r>
      <w:r w:rsidRPr="00A6076C">
        <w:rPr>
          <w:rStyle w:val="normaltextrun"/>
          <w:rFonts w:ascii="Lato Light" w:hAnsi="Lato Light" w:cs="Calibri Light"/>
          <w:b/>
          <w:bCs/>
          <w:sz w:val="22"/>
          <w:szCs w:val="22"/>
          <w:shd w:val="clear" w:color="auto" w:fill="FFFFFF"/>
        </w:rPr>
        <w:t>Zakup specjalistycznego oprogramowania w zakresie cyberbezpieczeństwa w tym zakup systemu do automatyzacji kopii zapasowych – 1 szt.</w:t>
      </w:r>
    </w:p>
    <w:p w14:paraId="5494F192" w14:textId="77777777" w:rsidR="00240606" w:rsidRPr="00A6076C" w:rsidRDefault="00240606" w:rsidP="00240606">
      <w:pPr>
        <w:pStyle w:val="paragraph"/>
        <w:spacing w:before="0" w:beforeAutospacing="0" w:after="0" w:afterAutospacing="0"/>
        <w:textAlignment w:val="baseline"/>
        <w:rPr>
          <w:rFonts w:ascii="Lato Light" w:hAnsi="Lato Light"/>
          <w:b/>
          <w:bCs/>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97"/>
        <w:gridCol w:w="2253"/>
        <w:gridCol w:w="2169"/>
        <w:gridCol w:w="3220"/>
        <w:gridCol w:w="2293"/>
        <w:gridCol w:w="1372"/>
        <w:gridCol w:w="2468"/>
        <w:gridCol w:w="216"/>
      </w:tblGrid>
      <w:tr w:rsidR="00B0002E" w:rsidRPr="00A6076C" w14:paraId="28796B9A" w14:textId="288DC2A2" w:rsidTr="00B0002E">
        <w:trPr>
          <w:gridAfter w:val="1"/>
          <w:wAfter w:w="225" w:type="dxa"/>
          <w:trHeight w:val="545"/>
        </w:trPr>
        <w:tc>
          <w:tcPr>
            <w:tcW w:w="1399" w:type="dxa"/>
            <w:shd w:val="clear" w:color="auto" w:fill="BFBFBF" w:themeFill="background1" w:themeFillShade="BF"/>
            <w:vAlign w:val="center"/>
            <w:hideMark/>
          </w:tcPr>
          <w:p w14:paraId="6D0AB77A" w14:textId="55490C92" w:rsidR="00B0002E" w:rsidRPr="001655DB" w:rsidRDefault="00B0002E" w:rsidP="00240606">
            <w:pPr>
              <w:spacing w:after="0" w:line="240" w:lineRule="auto"/>
              <w:jc w:val="center"/>
              <w:textAlignment w:val="baseline"/>
              <w:rPr>
                <w:rFonts w:ascii="Lato Light" w:eastAsia="Times New Roman" w:hAnsi="Lato Light" w:cs="Times New Roman"/>
                <w:b/>
                <w:bCs/>
                <w:kern w:val="0"/>
                <w:sz w:val="18"/>
                <w:szCs w:val="18"/>
                <w:lang w:eastAsia="pl-PL"/>
                <w14:ligatures w14:val="none"/>
              </w:rPr>
            </w:pPr>
            <w:r w:rsidRPr="001655DB">
              <w:rPr>
                <w:rFonts w:ascii="Lato Light" w:eastAsia="Times New Roman" w:hAnsi="Lato Light" w:cs="Times New Roman"/>
                <w:b/>
                <w:bCs/>
                <w:kern w:val="0"/>
                <w:sz w:val="18"/>
                <w:szCs w:val="18"/>
                <w:lang w:eastAsia="pl-PL"/>
                <w14:ligatures w14:val="none"/>
              </w:rPr>
              <w:t>Nazwa komponentu</w:t>
            </w:r>
          </w:p>
        </w:tc>
        <w:tc>
          <w:tcPr>
            <w:tcW w:w="4080" w:type="dxa"/>
            <w:gridSpan w:val="2"/>
            <w:shd w:val="clear" w:color="auto" w:fill="BFBFBF" w:themeFill="background1" w:themeFillShade="BF"/>
            <w:vAlign w:val="center"/>
            <w:hideMark/>
          </w:tcPr>
          <w:p w14:paraId="4F2DBB5B" w14:textId="77777777" w:rsidR="00B0002E" w:rsidRPr="00A6076C" w:rsidRDefault="00B0002E" w:rsidP="00240606">
            <w:pPr>
              <w:spacing w:after="0" w:line="240" w:lineRule="auto"/>
              <w:jc w:val="center"/>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Wymagane parametry</w:t>
            </w:r>
            <w:r w:rsidRPr="00A6076C">
              <w:rPr>
                <w:rFonts w:ascii="Lato Light" w:eastAsia="Times New Roman" w:hAnsi="Lato Light" w:cs="Times New Roman"/>
                <w:kern w:val="0"/>
                <w:sz w:val="18"/>
                <w:szCs w:val="18"/>
                <w:lang w:eastAsia="pl-PL"/>
                <w14:ligatures w14:val="none"/>
              </w:rPr>
              <w:t> </w:t>
            </w:r>
          </w:p>
        </w:tc>
        <w:tc>
          <w:tcPr>
            <w:tcW w:w="3349" w:type="dxa"/>
            <w:shd w:val="clear" w:color="auto" w:fill="BFBFBF" w:themeFill="background1" w:themeFillShade="BF"/>
          </w:tcPr>
          <w:p w14:paraId="779E8599" w14:textId="77777777" w:rsidR="00B0002E" w:rsidRPr="001655DB" w:rsidRDefault="00B0002E" w:rsidP="001655DB">
            <w:pPr>
              <w:spacing w:after="0" w:line="240" w:lineRule="auto"/>
              <w:jc w:val="center"/>
              <w:textAlignment w:val="baseline"/>
              <w:rPr>
                <w:rFonts w:ascii="Lato Light" w:eastAsia="Times New Roman" w:hAnsi="Lato Light" w:cs="Times New Roman"/>
                <w:b/>
                <w:bCs/>
                <w:kern w:val="0"/>
                <w:sz w:val="18"/>
                <w:szCs w:val="18"/>
                <w:lang w:eastAsia="pl-PL"/>
                <w14:ligatures w14:val="none"/>
              </w:rPr>
            </w:pPr>
            <w:r w:rsidRPr="001655DB">
              <w:rPr>
                <w:rFonts w:ascii="Lato Light" w:eastAsia="Times New Roman" w:hAnsi="Lato Light" w:cs="Times New Roman"/>
                <w:b/>
                <w:bCs/>
                <w:kern w:val="0"/>
                <w:sz w:val="18"/>
                <w:szCs w:val="18"/>
                <w:lang w:eastAsia="pl-PL"/>
                <w14:ligatures w14:val="none"/>
              </w:rPr>
              <w:t>Propozycja wykonawcy:</w:t>
            </w:r>
          </w:p>
          <w:p w14:paraId="55E3F69B" w14:textId="17783EDD" w:rsidR="00B0002E" w:rsidRDefault="00B0002E" w:rsidP="001655DB">
            <w:pPr>
              <w:spacing w:after="0" w:line="240" w:lineRule="auto"/>
              <w:jc w:val="center"/>
              <w:textAlignment w:val="baseline"/>
              <w:rPr>
                <w:rFonts w:ascii="Lato Light" w:eastAsia="Times New Roman" w:hAnsi="Lato Light" w:cs="Times New Roman"/>
                <w:b/>
                <w:bCs/>
                <w:kern w:val="0"/>
                <w:sz w:val="18"/>
                <w:szCs w:val="18"/>
                <w:lang w:eastAsia="pl-PL"/>
                <w14:ligatures w14:val="none"/>
              </w:rPr>
            </w:pPr>
            <w:r w:rsidRPr="001655DB">
              <w:rPr>
                <w:rFonts w:ascii="Lato Light" w:eastAsia="Times New Roman" w:hAnsi="Lato Light" w:cs="Times New Roman"/>
                <w:b/>
                <w:bCs/>
                <w:kern w:val="0"/>
                <w:sz w:val="18"/>
                <w:szCs w:val="18"/>
                <w:lang w:eastAsia="pl-PL"/>
                <w14:ligatures w14:val="none"/>
              </w:rPr>
              <w:t>DOKŁADNY MODEL  SYMBOL, PRODUCENT</w:t>
            </w:r>
          </w:p>
        </w:tc>
        <w:tc>
          <w:tcPr>
            <w:tcW w:w="2366" w:type="dxa"/>
            <w:shd w:val="clear" w:color="auto" w:fill="BFBFBF" w:themeFill="background1" w:themeFillShade="BF"/>
          </w:tcPr>
          <w:p w14:paraId="7F489D7F" w14:textId="17273333" w:rsidR="00B0002E" w:rsidRPr="00A6076C" w:rsidRDefault="00B0002E" w:rsidP="00240606">
            <w:pPr>
              <w:spacing w:after="0" w:line="240" w:lineRule="auto"/>
              <w:jc w:val="center"/>
              <w:textAlignment w:val="baseline"/>
              <w:rPr>
                <w:rFonts w:ascii="Lato Light" w:eastAsia="Times New Roman" w:hAnsi="Lato Light" w:cs="Times New Roman"/>
                <w:b/>
                <w:bCs/>
                <w:kern w:val="0"/>
                <w:sz w:val="18"/>
                <w:szCs w:val="18"/>
                <w:lang w:eastAsia="pl-PL"/>
                <w14:ligatures w14:val="none"/>
              </w:rPr>
            </w:pPr>
            <w:r>
              <w:rPr>
                <w:rFonts w:ascii="Lato Light" w:eastAsia="Times New Roman" w:hAnsi="Lato Light" w:cs="Times New Roman"/>
                <w:b/>
                <w:bCs/>
                <w:kern w:val="0"/>
                <w:sz w:val="18"/>
                <w:szCs w:val="18"/>
                <w:lang w:eastAsia="pl-PL"/>
                <w14:ligatures w14:val="none"/>
              </w:rPr>
              <w:t xml:space="preserve">Cena jednostkowa netto ( zł) </w:t>
            </w:r>
          </w:p>
        </w:tc>
        <w:tc>
          <w:tcPr>
            <w:tcW w:w="1417" w:type="dxa"/>
            <w:shd w:val="clear" w:color="auto" w:fill="BFBFBF" w:themeFill="background1" w:themeFillShade="BF"/>
          </w:tcPr>
          <w:p w14:paraId="1149DFB0" w14:textId="77777777" w:rsidR="00B0002E" w:rsidRPr="00B0002E" w:rsidRDefault="00B0002E" w:rsidP="00B0002E">
            <w:pPr>
              <w:spacing w:after="0" w:line="240" w:lineRule="auto"/>
              <w:jc w:val="center"/>
              <w:textAlignment w:val="baseline"/>
              <w:rPr>
                <w:rFonts w:ascii="Lato Light" w:eastAsia="Times New Roman" w:hAnsi="Lato Light" w:cs="Times New Roman"/>
                <w:b/>
                <w:bCs/>
                <w:kern w:val="0"/>
                <w:sz w:val="18"/>
                <w:szCs w:val="18"/>
                <w:lang w:eastAsia="pl-PL"/>
                <w14:ligatures w14:val="none"/>
              </w:rPr>
            </w:pPr>
            <w:r w:rsidRPr="00B0002E">
              <w:rPr>
                <w:rFonts w:ascii="Lato Light" w:eastAsia="Times New Roman" w:hAnsi="Lato Light" w:cs="Times New Roman"/>
                <w:b/>
                <w:bCs/>
                <w:kern w:val="0"/>
                <w:sz w:val="18"/>
                <w:szCs w:val="18"/>
                <w:lang w:eastAsia="pl-PL"/>
                <w14:ligatures w14:val="none"/>
              </w:rPr>
              <w:t xml:space="preserve">Stawka VAT </w:t>
            </w:r>
          </w:p>
          <w:p w14:paraId="5E57BAB7" w14:textId="5A172686" w:rsidR="00B0002E" w:rsidRDefault="00B0002E" w:rsidP="00B0002E">
            <w:pPr>
              <w:spacing w:after="0" w:line="240" w:lineRule="auto"/>
              <w:jc w:val="center"/>
              <w:textAlignment w:val="baseline"/>
              <w:rPr>
                <w:rFonts w:ascii="Lato Light" w:eastAsia="Times New Roman" w:hAnsi="Lato Light" w:cs="Times New Roman"/>
                <w:b/>
                <w:bCs/>
                <w:kern w:val="0"/>
                <w:sz w:val="18"/>
                <w:szCs w:val="18"/>
                <w:lang w:eastAsia="pl-PL"/>
                <w14:ligatures w14:val="none"/>
              </w:rPr>
            </w:pPr>
            <w:r w:rsidRPr="00B0002E">
              <w:rPr>
                <w:rFonts w:ascii="Lato Light" w:eastAsia="Times New Roman" w:hAnsi="Lato Light" w:cs="Times New Roman"/>
                <w:b/>
                <w:bCs/>
                <w:kern w:val="0"/>
                <w:sz w:val="18"/>
                <w:szCs w:val="18"/>
                <w:lang w:eastAsia="pl-PL"/>
                <w14:ligatures w14:val="none"/>
              </w:rPr>
              <w:t>(%)</w:t>
            </w:r>
          </w:p>
        </w:tc>
        <w:tc>
          <w:tcPr>
            <w:tcW w:w="2552" w:type="dxa"/>
            <w:shd w:val="clear" w:color="auto" w:fill="BFBFBF" w:themeFill="background1" w:themeFillShade="BF"/>
          </w:tcPr>
          <w:p w14:paraId="5E836F19" w14:textId="172AC1C1" w:rsidR="00B0002E" w:rsidRPr="00A6076C" w:rsidRDefault="00B0002E" w:rsidP="00240606">
            <w:pPr>
              <w:spacing w:after="0" w:line="240" w:lineRule="auto"/>
              <w:jc w:val="center"/>
              <w:textAlignment w:val="baseline"/>
              <w:rPr>
                <w:rFonts w:ascii="Lato Light" w:eastAsia="Times New Roman" w:hAnsi="Lato Light" w:cs="Times New Roman"/>
                <w:b/>
                <w:bCs/>
                <w:kern w:val="0"/>
                <w:sz w:val="18"/>
                <w:szCs w:val="18"/>
                <w:lang w:eastAsia="pl-PL"/>
                <w14:ligatures w14:val="none"/>
              </w:rPr>
            </w:pPr>
            <w:r>
              <w:rPr>
                <w:rFonts w:ascii="Lato Light" w:eastAsia="Times New Roman" w:hAnsi="Lato Light" w:cs="Times New Roman"/>
                <w:b/>
                <w:bCs/>
                <w:kern w:val="0"/>
                <w:sz w:val="18"/>
                <w:szCs w:val="18"/>
                <w:lang w:eastAsia="pl-PL"/>
                <w14:ligatures w14:val="none"/>
              </w:rPr>
              <w:t xml:space="preserve">Cena jednostkowa brutto ( zł) </w:t>
            </w:r>
          </w:p>
        </w:tc>
      </w:tr>
      <w:tr w:rsidR="00B0002E" w:rsidRPr="00A6076C" w14:paraId="2638C648" w14:textId="36337DC3" w:rsidTr="00B0002E">
        <w:trPr>
          <w:gridAfter w:val="1"/>
          <w:wAfter w:w="225" w:type="dxa"/>
          <w:trHeight w:val="495"/>
        </w:trPr>
        <w:tc>
          <w:tcPr>
            <w:tcW w:w="1399" w:type="dxa"/>
            <w:shd w:val="clear" w:color="auto" w:fill="F2F2F2" w:themeFill="background1" w:themeFillShade="F2"/>
            <w:vAlign w:val="center"/>
            <w:hideMark/>
          </w:tcPr>
          <w:p w14:paraId="5521A8BE"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Typ</w:t>
            </w:r>
            <w:r w:rsidRPr="00A6076C">
              <w:rPr>
                <w:rFonts w:ascii="Lato Light" w:eastAsia="Times New Roman" w:hAnsi="Lato Light" w:cs="Times New Roman"/>
                <w:kern w:val="0"/>
                <w:sz w:val="18"/>
                <w:szCs w:val="18"/>
                <w:lang w:eastAsia="pl-PL"/>
                <w14:ligatures w14:val="none"/>
              </w:rPr>
              <w:t> </w:t>
            </w:r>
          </w:p>
        </w:tc>
        <w:tc>
          <w:tcPr>
            <w:tcW w:w="4080" w:type="dxa"/>
            <w:gridSpan w:val="2"/>
            <w:shd w:val="clear" w:color="auto" w:fill="auto"/>
            <w:vAlign w:val="center"/>
            <w:hideMark/>
          </w:tcPr>
          <w:p w14:paraId="07536AE7"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do backupu i odtwarzania danych. </w:t>
            </w:r>
          </w:p>
        </w:tc>
        <w:tc>
          <w:tcPr>
            <w:tcW w:w="3349" w:type="dxa"/>
            <w:shd w:val="clear" w:color="auto" w:fill="FFFF00"/>
          </w:tcPr>
          <w:p w14:paraId="18C5AD38" w14:textId="77777777" w:rsidR="00B0002E" w:rsidRPr="004160C4" w:rsidRDefault="00B0002E" w:rsidP="00240606">
            <w:pPr>
              <w:spacing w:after="0" w:line="240" w:lineRule="auto"/>
              <w:textAlignment w:val="baseline"/>
              <w:rPr>
                <w:rFonts w:ascii="Lato Light" w:eastAsia="Times New Roman" w:hAnsi="Lato Light" w:cs="Times New Roman"/>
                <w:kern w:val="0"/>
                <w:sz w:val="18"/>
                <w:szCs w:val="18"/>
                <w:highlight w:val="yellow"/>
                <w:lang w:eastAsia="pl-PL"/>
                <w14:ligatures w14:val="none"/>
              </w:rPr>
            </w:pPr>
          </w:p>
        </w:tc>
        <w:tc>
          <w:tcPr>
            <w:tcW w:w="2366" w:type="dxa"/>
            <w:shd w:val="clear" w:color="auto" w:fill="FFFF00"/>
          </w:tcPr>
          <w:p w14:paraId="629D2D99" w14:textId="2578724D" w:rsidR="00B0002E" w:rsidRPr="004160C4" w:rsidRDefault="00B0002E" w:rsidP="00240606">
            <w:pPr>
              <w:spacing w:after="0" w:line="240" w:lineRule="auto"/>
              <w:textAlignment w:val="baseline"/>
              <w:rPr>
                <w:rFonts w:ascii="Lato Light" w:eastAsia="Times New Roman" w:hAnsi="Lato Light" w:cs="Times New Roman"/>
                <w:kern w:val="0"/>
                <w:sz w:val="18"/>
                <w:szCs w:val="18"/>
                <w:highlight w:val="yellow"/>
                <w:lang w:eastAsia="pl-PL"/>
                <w14:ligatures w14:val="none"/>
              </w:rPr>
            </w:pPr>
          </w:p>
        </w:tc>
        <w:tc>
          <w:tcPr>
            <w:tcW w:w="1417" w:type="dxa"/>
            <w:shd w:val="clear" w:color="auto" w:fill="FFFF00"/>
          </w:tcPr>
          <w:p w14:paraId="152E3B77" w14:textId="77777777" w:rsidR="00B0002E" w:rsidRPr="004160C4" w:rsidRDefault="00B0002E" w:rsidP="00240606">
            <w:pPr>
              <w:spacing w:after="0" w:line="240" w:lineRule="auto"/>
              <w:textAlignment w:val="baseline"/>
              <w:rPr>
                <w:rFonts w:ascii="Lato Light" w:eastAsia="Times New Roman" w:hAnsi="Lato Light" w:cs="Times New Roman"/>
                <w:kern w:val="0"/>
                <w:sz w:val="18"/>
                <w:szCs w:val="18"/>
                <w:highlight w:val="yellow"/>
                <w:lang w:eastAsia="pl-PL"/>
                <w14:ligatures w14:val="none"/>
              </w:rPr>
            </w:pPr>
          </w:p>
        </w:tc>
        <w:tc>
          <w:tcPr>
            <w:tcW w:w="2552" w:type="dxa"/>
            <w:shd w:val="clear" w:color="auto" w:fill="FFFF00"/>
          </w:tcPr>
          <w:p w14:paraId="7A283DA6" w14:textId="66A2F8C3" w:rsidR="00B0002E" w:rsidRPr="004160C4" w:rsidRDefault="00B0002E" w:rsidP="00240606">
            <w:pPr>
              <w:spacing w:after="0" w:line="240" w:lineRule="auto"/>
              <w:textAlignment w:val="baseline"/>
              <w:rPr>
                <w:rFonts w:ascii="Lato Light" w:eastAsia="Times New Roman" w:hAnsi="Lato Light" w:cs="Times New Roman"/>
                <w:kern w:val="0"/>
                <w:sz w:val="18"/>
                <w:szCs w:val="18"/>
                <w:highlight w:val="yellow"/>
                <w:lang w:eastAsia="pl-PL"/>
                <w14:ligatures w14:val="none"/>
              </w:rPr>
            </w:pPr>
          </w:p>
        </w:tc>
      </w:tr>
      <w:tr w:rsidR="00B0002E" w:rsidRPr="00A6076C" w14:paraId="3184713D" w14:textId="09819A0A" w:rsidTr="00B0002E">
        <w:trPr>
          <w:gridAfter w:val="1"/>
          <w:wAfter w:w="225" w:type="dxa"/>
          <w:trHeight w:val="810"/>
        </w:trPr>
        <w:tc>
          <w:tcPr>
            <w:tcW w:w="1399" w:type="dxa"/>
            <w:shd w:val="clear" w:color="auto" w:fill="F2F2F2" w:themeFill="background1" w:themeFillShade="F2"/>
            <w:vAlign w:val="center"/>
            <w:hideMark/>
          </w:tcPr>
          <w:p w14:paraId="6B1B91FE"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Zastosowanie</w:t>
            </w:r>
            <w:r w:rsidRPr="00A6076C">
              <w:rPr>
                <w:rFonts w:ascii="Lato Light" w:eastAsia="Times New Roman" w:hAnsi="Lato Light" w:cs="Times New Roman"/>
                <w:kern w:val="0"/>
                <w:sz w:val="18"/>
                <w:szCs w:val="18"/>
                <w:lang w:eastAsia="pl-PL"/>
                <w14:ligatures w14:val="none"/>
              </w:rPr>
              <w:t> </w:t>
            </w:r>
          </w:p>
        </w:tc>
        <w:tc>
          <w:tcPr>
            <w:tcW w:w="1985" w:type="dxa"/>
          </w:tcPr>
          <w:p w14:paraId="48052D00"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p>
        </w:tc>
        <w:tc>
          <w:tcPr>
            <w:tcW w:w="11779" w:type="dxa"/>
            <w:gridSpan w:val="5"/>
            <w:shd w:val="clear" w:color="auto" w:fill="auto"/>
            <w:vAlign w:val="center"/>
            <w:hideMark/>
          </w:tcPr>
          <w:p w14:paraId="35D83399" w14:textId="29AC09EA"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xml:space="preserve">Oprogramowanie będzie wykorzystywane do backupu danych urzędu i ich odtwarzania, </w:t>
            </w:r>
            <w:r w:rsidRPr="00A6076C">
              <w:rPr>
                <w:rFonts w:ascii="Lato Light" w:eastAsia="Times New Roman" w:hAnsi="Lato Light" w:cs="Times New Roman"/>
                <w:color w:val="000000"/>
                <w:kern w:val="0"/>
                <w:sz w:val="18"/>
                <w:szCs w:val="18"/>
                <w:lang w:eastAsia="pl-PL"/>
                <w14:ligatures w14:val="none"/>
              </w:rPr>
              <w:t>które uchroni samorząd przed negatywnymi skutkami ataków ransomware, błędami pracowników, awariami i katastrofami. </w:t>
            </w:r>
          </w:p>
        </w:tc>
      </w:tr>
      <w:tr w:rsidR="00B0002E" w:rsidRPr="00A6076C" w14:paraId="305B9231" w14:textId="14680A0E" w:rsidTr="00B0002E">
        <w:trPr>
          <w:trHeight w:val="7654"/>
        </w:trPr>
        <w:tc>
          <w:tcPr>
            <w:tcW w:w="1399" w:type="dxa"/>
            <w:shd w:val="clear" w:color="auto" w:fill="F2F2F2" w:themeFill="background1" w:themeFillShade="F2"/>
            <w:vAlign w:val="center"/>
            <w:hideMark/>
          </w:tcPr>
          <w:p w14:paraId="40F90D52"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Ogólne</w:t>
            </w:r>
            <w:r w:rsidRPr="00A6076C">
              <w:rPr>
                <w:rFonts w:ascii="Lato Light" w:eastAsia="Times New Roman" w:hAnsi="Lato Light" w:cs="Calibri"/>
                <w:kern w:val="0"/>
                <w:sz w:val="18"/>
                <w:szCs w:val="18"/>
                <w:lang w:eastAsia="pl-PL"/>
                <w14:ligatures w14:val="none"/>
              </w:rPr>
              <w:t> </w:t>
            </w:r>
          </w:p>
        </w:tc>
        <w:tc>
          <w:tcPr>
            <w:tcW w:w="4080" w:type="dxa"/>
            <w:gridSpan w:val="2"/>
            <w:shd w:val="clear" w:color="auto" w:fill="auto"/>
            <w:vAlign w:val="center"/>
            <w:hideMark/>
          </w:tcPr>
          <w:p w14:paraId="2D80ECAA" w14:textId="77777777" w:rsidR="00B0002E" w:rsidRPr="00A6076C" w:rsidRDefault="00B0002E" w:rsidP="00FD118F">
            <w:pPr>
              <w:numPr>
                <w:ilvl w:val="0"/>
                <w:numId w:val="5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może być dostarczane w dwóch scenariuszach: </w:t>
            </w:r>
          </w:p>
          <w:p w14:paraId="4604027C" w14:textId="77777777" w:rsidR="00B0002E" w:rsidRPr="00A6076C" w:rsidRDefault="00B0002E" w:rsidP="00FD118F">
            <w:pPr>
              <w:numPr>
                <w:ilvl w:val="0"/>
                <w:numId w:val="58"/>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Cloud(Software as Service), </w:t>
            </w:r>
          </w:p>
          <w:p w14:paraId="22E028E3" w14:textId="77777777" w:rsidR="00B0002E" w:rsidRPr="00A6076C" w:rsidRDefault="00B0002E" w:rsidP="00FD118F">
            <w:pPr>
              <w:numPr>
                <w:ilvl w:val="0"/>
                <w:numId w:val="58"/>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On-premise; </w:t>
            </w:r>
          </w:p>
          <w:p w14:paraId="0C8D5E24" w14:textId="77777777" w:rsidR="00B0002E" w:rsidRPr="00A6076C" w:rsidRDefault="00B0002E" w:rsidP="00FD118F">
            <w:pPr>
              <w:numPr>
                <w:ilvl w:val="0"/>
                <w:numId w:val="5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Istnieje możliwość migracji w obie strony pomiędzy środowiskiem on-premise oraz cloud; </w:t>
            </w:r>
          </w:p>
          <w:p w14:paraId="26613E1B" w14:textId="77777777" w:rsidR="00B0002E" w:rsidRPr="00A6076C" w:rsidRDefault="00B0002E" w:rsidP="00FD118F">
            <w:pPr>
              <w:numPr>
                <w:ilvl w:val="0"/>
                <w:numId w:val="6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Interfejs systemu dostępny jest w języku: </w:t>
            </w:r>
          </w:p>
          <w:p w14:paraId="7B986008" w14:textId="77777777" w:rsidR="00B0002E" w:rsidRPr="00A6076C" w:rsidRDefault="00B0002E" w:rsidP="00FD118F">
            <w:pPr>
              <w:numPr>
                <w:ilvl w:val="0"/>
                <w:numId w:val="61"/>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polskim, </w:t>
            </w:r>
          </w:p>
          <w:p w14:paraId="1FA90506" w14:textId="77777777" w:rsidR="00B0002E" w:rsidRPr="00A6076C" w:rsidRDefault="00B0002E" w:rsidP="00FD118F">
            <w:pPr>
              <w:numPr>
                <w:ilvl w:val="0"/>
                <w:numId w:val="61"/>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angielskim; </w:t>
            </w:r>
          </w:p>
          <w:p w14:paraId="3232833C" w14:textId="77777777" w:rsidR="00B0002E" w:rsidRPr="00A6076C" w:rsidRDefault="00B0002E" w:rsidP="00FD118F">
            <w:pPr>
              <w:numPr>
                <w:ilvl w:val="0"/>
                <w:numId w:val="6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nie preferuje platformy sprzętowej, nie jest profilowane pod konkretnego dostawcę sprzętu serwerowego oraz pamięci masowych; </w:t>
            </w:r>
          </w:p>
          <w:p w14:paraId="56E15648" w14:textId="77777777" w:rsidR="00B0002E" w:rsidRPr="00A6076C" w:rsidRDefault="00B0002E" w:rsidP="00FD118F">
            <w:pPr>
              <w:numPr>
                <w:ilvl w:val="0"/>
                <w:numId w:val="6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może być uruchomione w kontenerze docker; </w:t>
            </w:r>
          </w:p>
          <w:p w14:paraId="1DB7FEEC" w14:textId="2FCA8B8F" w:rsidR="00B0002E" w:rsidRPr="00A6076C" w:rsidRDefault="00B0002E" w:rsidP="00FD118F">
            <w:pPr>
              <w:numPr>
                <w:ilvl w:val="0"/>
                <w:numId w:val="6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Możliwość instalacji oraz uruchomienia serwera zarządzania na hostach fizycznych, maszynach wirtualnych czy też kontenerach docker opartych o systemy: </w:t>
            </w:r>
          </w:p>
          <w:p w14:paraId="36BB5364" w14:textId="77777777" w:rsidR="00B0002E" w:rsidRPr="00A6076C" w:rsidRDefault="00B0002E"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Debian: 9+ </w:t>
            </w:r>
          </w:p>
          <w:p w14:paraId="4B7AEAE2" w14:textId="77777777" w:rsidR="00B0002E" w:rsidRPr="00A6076C" w:rsidRDefault="00B0002E"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Ubuntu: 16.04+ </w:t>
            </w:r>
          </w:p>
          <w:p w14:paraId="4591CBD9" w14:textId="77777777" w:rsidR="00B0002E" w:rsidRPr="00A6076C" w:rsidRDefault="00B0002E"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Fedora: 29+ </w:t>
            </w:r>
          </w:p>
          <w:p w14:paraId="05462551" w14:textId="77777777" w:rsidR="00B0002E" w:rsidRPr="00A6076C" w:rsidRDefault="00B0002E"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centOS: 7+ </w:t>
            </w:r>
          </w:p>
          <w:p w14:paraId="6F1253F6" w14:textId="77777777" w:rsidR="00B0002E" w:rsidRPr="00A6076C" w:rsidRDefault="00B0002E"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RHEL: 6+ </w:t>
            </w:r>
          </w:p>
          <w:p w14:paraId="2D2C05C5" w14:textId="77777777" w:rsidR="00B0002E" w:rsidRPr="00A6076C" w:rsidRDefault="00B0002E"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openSUSE: 15+ </w:t>
            </w:r>
          </w:p>
          <w:p w14:paraId="0CE624B8" w14:textId="77777777" w:rsidR="00B0002E" w:rsidRPr="00A6076C" w:rsidRDefault="00B0002E"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val="en-US" w:eastAsia="pl-PL"/>
                <w14:ligatures w14:val="none"/>
              </w:rPr>
            </w:pPr>
            <w:r w:rsidRPr="00A6076C">
              <w:rPr>
                <w:rFonts w:ascii="Lato Light" w:eastAsia="Times New Roman" w:hAnsi="Lato Light" w:cs="Times New Roman"/>
                <w:color w:val="000000"/>
                <w:kern w:val="0"/>
                <w:sz w:val="18"/>
                <w:szCs w:val="18"/>
                <w:lang w:val="en-US" w:eastAsia="pl-PL"/>
                <w14:ligatures w14:val="none"/>
              </w:rPr>
              <w:t>SUSE Enterprise Linux (SLES): 12 SP2+ </w:t>
            </w:r>
          </w:p>
          <w:p w14:paraId="741B6BA0" w14:textId="77777777" w:rsidR="00B0002E" w:rsidRPr="00A6076C" w:rsidRDefault="00B0002E"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Windows Client: 7, 8.1, 10 (1607+) </w:t>
            </w:r>
          </w:p>
          <w:p w14:paraId="5AFCCF96" w14:textId="77777777" w:rsidR="00B0002E" w:rsidRPr="00A6076C" w:rsidRDefault="00B0002E"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Windows Server: 2008 R2+; </w:t>
            </w:r>
          </w:p>
          <w:p w14:paraId="2FB48E13" w14:textId="77777777" w:rsidR="00B0002E" w:rsidRPr="00A6076C" w:rsidRDefault="00B0002E" w:rsidP="00FD118F">
            <w:pPr>
              <w:numPr>
                <w:ilvl w:val="0"/>
                <w:numId w:val="6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wykonuje kopię własnej bazy danych, która umożliwia odtworzenie wszystkich ustawień i całej konfiguracji; </w:t>
            </w:r>
          </w:p>
          <w:p w14:paraId="3CBB4DE9" w14:textId="77777777" w:rsidR="00B0002E" w:rsidRPr="00A6076C" w:rsidRDefault="00B0002E" w:rsidP="00FD118F">
            <w:pPr>
              <w:numPr>
                <w:ilvl w:val="0"/>
                <w:numId w:val="6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działa w architekturze wykluczającej pojedynczy punkt awarii (awaria jednego z komponentów nie spowoduje przestoju). </w:t>
            </w:r>
          </w:p>
          <w:p w14:paraId="78A8C9C5" w14:textId="77777777" w:rsidR="00B0002E" w:rsidRPr="00A6076C" w:rsidRDefault="00B0002E" w:rsidP="00FD118F">
            <w:pPr>
              <w:numPr>
                <w:ilvl w:val="0"/>
                <w:numId w:val="68"/>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Pomoc techniczna w językach: polskim, angielskim. </w:t>
            </w:r>
          </w:p>
          <w:p w14:paraId="7E517A81" w14:textId="77777777" w:rsidR="00B0002E" w:rsidRPr="00A6076C" w:rsidRDefault="00B0002E" w:rsidP="00FD118F">
            <w:pPr>
              <w:numPr>
                <w:ilvl w:val="0"/>
                <w:numId w:val="6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Materiały samopomocowe: Baza wiedzy w języku polskim, angielskim. </w:t>
            </w:r>
          </w:p>
          <w:p w14:paraId="16D5B574"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w:t>
            </w:r>
          </w:p>
          <w:p w14:paraId="1F9EF018"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color w:val="000000"/>
                <w:kern w:val="0"/>
                <w:sz w:val="18"/>
                <w:szCs w:val="18"/>
                <w:lang w:eastAsia="pl-PL"/>
                <w14:ligatures w14:val="none"/>
              </w:rPr>
              <w:t>Sposób licencjonowania opiera się na:</w:t>
            </w:r>
            <w:r w:rsidRPr="00A6076C">
              <w:rPr>
                <w:rFonts w:ascii="Lato Light" w:eastAsia="Times New Roman" w:hAnsi="Lato Light" w:cs="Times New Roman"/>
                <w:color w:val="000000"/>
                <w:kern w:val="0"/>
                <w:sz w:val="18"/>
                <w:szCs w:val="18"/>
                <w:lang w:eastAsia="pl-PL"/>
                <w14:ligatures w14:val="none"/>
              </w:rPr>
              <w:t>  </w:t>
            </w:r>
          </w:p>
          <w:p w14:paraId="2F6D911A" w14:textId="77777777" w:rsidR="00B0002E" w:rsidRPr="00A6076C" w:rsidRDefault="00B0002E" w:rsidP="00FD118F">
            <w:pPr>
              <w:numPr>
                <w:ilvl w:val="0"/>
                <w:numId w:val="7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Ilości serwerów/endpointów- dla fizycznych urządzeń, </w:t>
            </w:r>
          </w:p>
          <w:p w14:paraId="196457C2" w14:textId="77777777" w:rsidR="00B0002E" w:rsidRPr="00A6076C" w:rsidRDefault="00B0002E" w:rsidP="00FD118F">
            <w:pPr>
              <w:numPr>
                <w:ilvl w:val="0"/>
                <w:numId w:val="7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Ilości maszyn wirtualnych, </w:t>
            </w:r>
          </w:p>
          <w:p w14:paraId="398761A1" w14:textId="77777777" w:rsidR="00B0002E" w:rsidRPr="00A6076C" w:rsidRDefault="00B0002E" w:rsidP="00FD118F">
            <w:pPr>
              <w:numPr>
                <w:ilvl w:val="0"/>
                <w:numId w:val="7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Ilości repozytoriów - dla GIT, </w:t>
            </w:r>
          </w:p>
          <w:p w14:paraId="6E398977" w14:textId="410BBE21" w:rsidR="00B0002E" w:rsidRPr="00A6076C" w:rsidRDefault="00B0002E" w:rsidP="00FD118F">
            <w:pPr>
              <w:numPr>
                <w:ilvl w:val="0"/>
                <w:numId w:val="7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ilości użytkowników dla ekosystemu Microsoft Office 365. </w:t>
            </w:r>
          </w:p>
        </w:tc>
        <w:tc>
          <w:tcPr>
            <w:tcW w:w="3349" w:type="dxa"/>
          </w:tcPr>
          <w:p w14:paraId="4E57CFBD" w14:textId="77777777" w:rsidR="00B0002E" w:rsidRPr="00A6076C" w:rsidRDefault="00B0002E" w:rsidP="007D5E0C">
            <w:pPr>
              <w:spacing w:after="0" w:line="240" w:lineRule="auto"/>
              <w:ind w:left="360"/>
              <w:textAlignment w:val="baseline"/>
              <w:rPr>
                <w:rFonts w:ascii="Lato Light" w:eastAsia="Times New Roman" w:hAnsi="Lato Light" w:cs="Times New Roman"/>
                <w:kern w:val="0"/>
                <w:sz w:val="18"/>
                <w:szCs w:val="18"/>
                <w:lang w:eastAsia="pl-PL"/>
                <w14:ligatures w14:val="none"/>
              </w:rPr>
            </w:pPr>
          </w:p>
        </w:tc>
        <w:tc>
          <w:tcPr>
            <w:tcW w:w="2366" w:type="dxa"/>
          </w:tcPr>
          <w:p w14:paraId="548278DC" w14:textId="2298789C" w:rsidR="00B0002E" w:rsidRPr="00A6076C" w:rsidRDefault="00B0002E" w:rsidP="007D5E0C">
            <w:pPr>
              <w:spacing w:after="0" w:line="240" w:lineRule="auto"/>
              <w:ind w:left="360"/>
              <w:textAlignment w:val="baseline"/>
              <w:rPr>
                <w:rFonts w:ascii="Lato Light" w:eastAsia="Times New Roman" w:hAnsi="Lato Light" w:cs="Times New Roman"/>
                <w:kern w:val="0"/>
                <w:sz w:val="18"/>
                <w:szCs w:val="18"/>
                <w:lang w:eastAsia="pl-PL"/>
                <w14:ligatures w14:val="none"/>
              </w:rPr>
            </w:pPr>
          </w:p>
        </w:tc>
        <w:tc>
          <w:tcPr>
            <w:tcW w:w="1417" w:type="dxa"/>
          </w:tcPr>
          <w:p w14:paraId="47AD9B68" w14:textId="77777777" w:rsidR="00B0002E" w:rsidRPr="00A6076C" w:rsidRDefault="00B0002E" w:rsidP="007D5E0C">
            <w:pPr>
              <w:spacing w:after="0" w:line="240" w:lineRule="auto"/>
              <w:ind w:left="360"/>
              <w:textAlignment w:val="baseline"/>
              <w:rPr>
                <w:rFonts w:ascii="Lato Light" w:eastAsia="Times New Roman" w:hAnsi="Lato Light" w:cs="Times New Roman"/>
                <w:kern w:val="0"/>
                <w:sz w:val="18"/>
                <w:szCs w:val="18"/>
                <w:lang w:eastAsia="pl-PL"/>
                <w14:ligatures w14:val="none"/>
              </w:rPr>
            </w:pPr>
          </w:p>
        </w:tc>
        <w:tc>
          <w:tcPr>
            <w:tcW w:w="2552" w:type="dxa"/>
          </w:tcPr>
          <w:p w14:paraId="38A2D02F" w14:textId="099C2E6C" w:rsidR="00B0002E" w:rsidRPr="00A6076C" w:rsidRDefault="00B0002E" w:rsidP="007D5E0C">
            <w:pPr>
              <w:spacing w:after="0" w:line="240" w:lineRule="auto"/>
              <w:ind w:left="360"/>
              <w:textAlignment w:val="baseline"/>
              <w:rPr>
                <w:rFonts w:ascii="Lato Light" w:eastAsia="Times New Roman" w:hAnsi="Lato Light" w:cs="Times New Roman"/>
                <w:kern w:val="0"/>
                <w:sz w:val="18"/>
                <w:szCs w:val="18"/>
                <w:lang w:eastAsia="pl-PL"/>
                <w14:ligatures w14:val="none"/>
              </w:rPr>
            </w:pPr>
          </w:p>
        </w:tc>
        <w:tc>
          <w:tcPr>
            <w:tcW w:w="225" w:type="dxa"/>
          </w:tcPr>
          <w:p w14:paraId="765685C9" w14:textId="42405251" w:rsidR="00B0002E" w:rsidRPr="00A6076C" w:rsidRDefault="00B0002E" w:rsidP="00FD118F">
            <w:pPr>
              <w:numPr>
                <w:ilvl w:val="0"/>
                <w:numId w:val="5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p>
        </w:tc>
      </w:tr>
      <w:tr w:rsidR="00B0002E" w:rsidRPr="00A6076C" w14:paraId="38222C1B" w14:textId="705773E4" w:rsidTr="00B0002E">
        <w:trPr>
          <w:trHeight w:val="9184"/>
        </w:trPr>
        <w:tc>
          <w:tcPr>
            <w:tcW w:w="1399" w:type="dxa"/>
            <w:shd w:val="clear" w:color="auto" w:fill="F2F2F2" w:themeFill="background1" w:themeFillShade="F2"/>
            <w:vAlign w:val="center"/>
            <w:hideMark/>
          </w:tcPr>
          <w:p w14:paraId="4404344C"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Zarządzanie</w:t>
            </w:r>
            <w:r w:rsidRPr="00A6076C">
              <w:rPr>
                <w:rFonts w:ascii="Lato Light" w:eastAsia="Times New Roman" w:hAnsi="Lato Light" w:cs="Times New Roman"/>
                <w:kern w:val="0"/>
                <w:sz w:val="18"/>
                <w:szCs w:val="18"/>
                <w:lang w:eastAsia="pl-PL"/>
                <w14:ligatures w14:val="none"/>
              </w:rPr>
              <w:t> </w:t>
            </w:r>
          </w:p>
        </w:tc>
        <w:tc>
          <w:tcPr>
            <w:tcW w:w="4080" w:type="dxa"/>
            <w:gridSpan w:val="2"/>
            <w:shd w:val="clear" w:color="auto" w:fill="auto"/>
            <w:vAlign w:val="center"/>
            <w:hideMark/>
          </w:tcPr>
          <w:p w14:paraId="705720EC" w14:textId="77777777" w:rsidR="00B0002E" w:rsidRPr="00A6076C" w:rsidRDefault="00B0002E" w:rsidP="00FD118F">
            <w:pPr>
              <w:numPr>
                <w:ilvl w:val="0"/>
                <w:numId w:val="7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Zarządzanie całością działania systemu (backup, przywracanie) z poziomu jednej konsoli dostępnej z poziomu przeglądarki internetowej; </w:t>
            </w:r>
          </w:p>
          <w:p w14:paraId="5996EB5A" w14:textId="77777777" w:rsidR="00B0002E" w:rsidRPr="00A6076C" w:rsidRDefault="00B0002E" w:rsidP="00FD118F">
            <w:pPr>
              <w:numPr>
                <w:ilvl w:val="0"/>
                <w:numId w:val="7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Zarządzanie całym systemem poprzez dashboardy; </w:t>
            </w:r>
          </w:p>
          <w:p w14:paraId="0DCFD203" w14:textId="77777777" w:rsidR="00B0002E" w:rsidRPr="00A6076C" w:rsidRDefault="00B0002E" w:rsidP="00FD118F">
            <w:pPr>
              <w:numPr>
                <w:ilvl w:val="0"/>
                <w:numId w:val="7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Gradacja uprawnień kont administratorów z poziomu panelu zarządzającego; </w:t>
            </w:r>
          </w:p>
          <w:p w14:paraId="78B8694B" w14:textId="77777777" w:rsidR="00B0002E" w:rsidRPr="00A6076C" w:rsidRDefault="00B0002E" w:rsidP="00FD118F">
            <w:pPr>
              <w:numPr>
                <w:ilvl w:val="0"/>
                <w:numId w:val="7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posiada wbudowane predefiniowane zadania backupowe; </w:t>
            </w:r>
          </w:p>
          <w:p w14:paraId="55AC68E4" w14:textId="77777777" w:rsidR="00B0002E" w:rsidRPr="00A6076C" w:rsidRDefault="00B0002E" w:rsidP="00FD118F">
            <w:pPr>
              <w:numPr>
                <w:ilvl w:val="0"/>
                <w:numId w:val="75"/>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tworzenie zadań backupowych w oparciu o kalendarz; </w:t>
            </w:r>
          </w:p>
          <w:p w14:paraId="5240DC67" w14:textId="77777777" w:rsidR="00B0002E" w:rsidRPr="00A6076C" w:rsidRDefault="00B0002E" w:rsidP="00FD118F">
            <w:pPr>
              <w:numPr>
                <w:ilvl w:val="0"/>
                <w:numId w:val="7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Automatyczne oraz ręczne uruchamianie kopii zapasowych zgodnie z ustalonym harmonogramem; </w:t>
            </w:r>
          </w:p>
          <w:p w14:paraId="1D5432A3" w14:textId="4D70ABDA" w:rsidR="00B0002E" w:rsidRPr="00A6076C" w:rsidRDefault="00B0002E" w:rsidP="00FD118F">
            <w:pPr>
              <w:numPr>
                <w:ilvl w:val="0"/>
                <w:numId w:val="7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Automatyczne oraz ręczne uruchamianie procesu przywracania zgodnie z ustalonym harmonogramem; </w:t>
            </w:r>
          </w:p>
          <w:p w14:paraId="42275B2D" w14:textId="77777777" w:rsidR="00B0002E" w:rsidRPr="00A6076C" w:rsidRDefault="00B0002E" w:rsidP="00FD118F">
            <w:pPr>
              <w:numPr>
                <w:ilvl w:val="0"/>
                <w:numId w:val="78"/>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Monitorowanie postępu działania zadania; </w:t>
            </w:r>
          </w:p>
          <w:p w14:paraId="7AE19D85" w14:textId="77777777" w:rsidR="00B0002E" w:rsidRPr="00A6076C" w:rsidRDefault="00B0002E" w:rsidP="00FD118F">
            <w:pPr>
              <w:numPr>
                <w:ilvl w:val="0"/>
                <w:numId w:val="7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Posiada system powiadamiania poprzez e-mail o zdarzeniach w następujących przypadkach: </w:t>
            </w:r>
          </w:p>
          <w:p w14:paraId="3C64DECB" w14:textId="77777777" w:rsidR="00B0002E" w:rsidRPr="00A6076C" w:rsidRDefault="00B0002E" w:rsidP="00FD118F">
            <w:pPr>
              <w:numPr>
                <w:ilvl w:val="0"/>
                <w:numId w:val="8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Zadanie zostało zakończone pomyślnie, </w:t>
            </w:r>
          </w:p>
          <w:p w14:paraId="04C3E5BF" w14:textId="77777777" w:rsidR="00B0002E" w:rsidRPr="00A6076C" w:rsidRDefault="00B0002E" w:rsidP="00FD118F">
            <w:pPr>
              <w:numPr>
                <w:ilvl w:val="0"/>
                <w:numId w:val="8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Zadanie zostało zakończone z ostrzeżeniami, </w:t>
            </w:r>
          </w:p>
          <w:p w14:paraId="6A517540" w14:textId="77777777" w:rsidR="00B0002E" w:rsidRPr="00A6076C" w:rsidRDefault="00B0002E" w:rsidP="00FD118F">
            <w:pPr>
              <w:numPr>
                <w:ilvl w:val="0"/>
                <w:numId w:val="8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Zadanie zostało zakończone z błędem, </w:t>
            </w:r>
          </w:p>
          <w:p w14:paraId="520C002D" w14:textId="77777777" w:rsidR="00B0002E" w:rsidRPr="00A6076C" w:rsidRDefault="00B0002E" w:rsidP="00FD118F">
            <w:pPr>
              <w:numPr>
                <w:ilvl w:val="0"/>
                <w:numId w:val="8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Zadanie zostało anulowane, </w:t>
            </w:r>
          </w:p>
          <w:p w14:paraId="316F95B7" w14:textId="77777777" w:rsidR="00B0002E" w:rsidRPr="00A6076C" w:rsidRDefault="00B0002E" w:rsidP="00FD118F">
            <w:pPr>
              <w:numPr>
                <w:ilvl w:val="0"/>
                <w:numId w:val="8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Zadanie nie zostało uruchomione; </w:t>
            </w:r>
          </w:p>
          <w:p w14:paraId="20CF5F61" w14:textId="77777777" w:rsidR="00B0002E" w:rsidRPr="00A6076C" w:rsidRDefault="00B0002E" w:rsidP="00FD118F">
            <w:pPr>
              <w:numPr>
                <w:ilvl w:val="0"/>
                <w:numId w:val="8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generuje alerty na konsoli WEB w przypadku zaistnienia określonego zdarzenia systemowego; </w:t>
            </w:r>
          </w:p>
          <w:p w14:paraId="4E8AD42B" w14:textId="77777777" w:rsidR="00B0002E" w:rsidRPr="00A6076C" w:rsidRDefault="00B0002E" w:rsidP="00FD118F">
            <w:pPr>
              <w:numPr>
                <w:ilvl w:val="0"/>
                <w:numId w:val="8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Możliwość zdefiniowania okna backupowego dla każdego z zadań; </w:t>
            </w:r>
          </w:p>
          <w:p w14:paraId="3EFA5DD9" w14:textId="77777777" w:rsidR="00B0002E" w:rsidRPr="00A6076C" w:rsidRDefault="00B0002E" w:rsidP="00FD118F">
            <w:pPr>
              <w:numPr>
                <w:ilvl w:val="0"/>
                <w:numId w:val="8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posiada wbudowany menadżer haseł do przechowywania kluczy szyfrujących oraz poświadczeń do magazynów; </w:t>
            </w:r>
          </w:p>
          <w:p w14:paraId="25EF1AB6" w14:textId="77777777" w:rsidR="00B0002E" w:rsidRPr="00A6076C" w:rsidRDefault="00B0002E" w:rsidP="00FD118F">
            <w:pPr>
              <w:numPr>
                <w:ilvl w:val="0"/>
                <w:numId w:val="8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pozwala na klonowanie planów kopii zapasowych; </w:t>
            </w:r>
          </w:p>
          <w:p w14:paraId="60E07987" w14:textId="77777777" w:rsidR="00B0002E" w:rsidRPr="00A6076C" w:rsidRDefault="00B0002E" w:rsidP="00FD118F">
            <w:pPr>
              <w:numPr>
                <w:ilvl w:val="0"/>
                <w:numId w:val="85"/>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reset hasła administratora w przypadku jego utraty; </w:t>
            </w:r>
          </w:p>
          <w:p w14:paraId="1EA31FD7" w14:textId="77777777" w:rsidR="00B0002E" w:rsidRPr="00A6076C" w:rsidRDefault="00B0002E" w:rsidP="00FD118F">
            <w:pPr>
              <w:numPr>
                <w:ilvl w:val="0"/>
                <w:numId w:val="8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definiowanie retencji według schematów: </w:t>
            </w:r>
          </w:p>
          <w:p w14:paraId="73092EE1" w14:textId="77777777" w:rsidR="00B0002E" w:rsidRPr="00A6076C" w:rsidRDefault="00B0002E" w:rsidP="00FD118F">
            <w:pPr>
              <w:numPr>
                <w:ilvl w:val="0"/>
                <w:numId w:val="87"/>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GFS (Grandfather-Father-Son), </w:t>
            </w:r>
          </w:p>
          <w:p w14:paraId="42585B49" w14:textId="77777777" w:rsidR="00B0002E" w:rsidRPr="00A6076C" w:rsidRDefault="00B0002E" w:rsidP="00FD118F">
            <w:pPr>
              <w:numPr>
                <w:ilvl w:val="0"/>
                <w:numId w:val="87"/>
              </w:numPr>
              <w:spacing w:after="0" w:line="240" w:lineRule="auto"/>
              <w:ind w:left="1800" w:firstLine="0"/>
              <w:textAlignment w:val="baseline"/>
              <w:rPr>
                <w:rFonts w:ascii="Lato Light" w:eastAsia="Times New Roman" w:hAnsi="Lato Light" w:cs="Times New Roman"/>
                <w:kern w:val="0"/>
                <w:sz w:val="18"/>
                <w:szCs w:val="18"/>
                <w:lang w:val="en-US" w:eastAsia="pl-PL"/>
                <w14:ligatures w14:val="none"/>
              </w:rPr>
            </w:pPr>
            <w:r w:rsidRPr="00A6076C">
              <w:rPr>
                <w:rFonts w:ascii="Lato Light" w:eastAsia="Times New Roman" w:hAnsi="Lato Light" w:cs="Times New Roman"/>
                <w:kern w:val="0"/>
                <w:sz w:val="18"/>
                <w:szCs w:val="18"/>
                <w:lang w:val="en-US" w:eastAsia="pl-PL"/>
                <w14:ligatures w14:val="none"/>
              </w:rPr>
              <w:t>FIFO (First-In, First-Out); </w:t>
            </w:r>
          </w:p>
          <w:p w14:paraId="52B2C893" w14:textId="77777777" w:rsidR="00B0002E" w:rsidRPr="00A6076C" w:rsidRDefault="00B0002E" w:rsidP="00FD118F">
            <w:pPr>
              <w:numPr>
                <w:ilvl w:val="0"/>
                <w:numId w:val="88"/>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tworzenie kont użytkowników nie będących administratorami; </w:t>
            </w:r>
          </w:p>
          <w:p w14:paraId="2FC58D10" w14:textId="77777777" w:rsidR="00B0002E" w:rsidRPr="00A6076C" w:rsidRDefault="00B0002E" w:rsidP="00FD118F">
            <w:pPr>
              <w:numPr>
                <w:ilvl w:val="0"/>
                <w:numId w:val="8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Konta użytkowników mogą być tworzone poprzez import pliku CSV; </w:t>
            </w:r>
          </w:p>
          <w:p w14:paraId="48C17A99" w14:textId="77777777" w:rsidR="00B0002E" w:rsidRPr="00A6076C" w:rsidRDefault="00B0002E" w:rsidP="00FD118F">
            <w:pPr>
              <w:numPr>
                <w:ilvl w:val="0"/>
                <w:numId w:val="9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tworzenie grup urządzeń; </w:t>
            </w:r>
          </w:p>
          <w:p w14:paraId="41892CFA" w14:textId="4E46F0B7" w:rsidR="00B0002E" w:rsidRPr="00A6076C" w:rsidRDefault="00B0002E" w:rsidP="00FD118F">
            <w:pPr>
              <w:numPr>
                <w:ilvl w:val="0"/>
                <w:numId w:val="9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zapewnia zoptymalizowaną trasę transmisji danych poprzez możliwość wybrania dowolnego workera(urządzenia, które odpowiadać będzie za pobieranie danych z konkretnych usług) oraz browsera(urządzenia, które będzie wykorzystywane do przeszukiwania m.in. magazynów); </w:t>
            </w:r>
          </w:p>
          <w:p w14:paraId="468F5427" w14:textId="77777777" w:rsidR="00B0002E" w:rsidRPr="00A6076C" w:rsidRDefault="00B0002E" w:rsidP="00FD118F">
            <w:pPr>
              <w:numPr>
                <w:ilvl w:val="0"/>
                <w:numId w:val="9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pozwala na zarządzanie multi-tenantowe - umożliwia tworzenie wielu kont administracyjnych z dedykowanymi rolami oraz uprawnieniami, jak m. in.: </w:t>
            </w:r>
          </w:p>
          <w:p w14:paraId="039C3423" w14:textId="77777777" w:rsidR="00B0002E" w:rsidRPr="00A6076C" w:rsidRDefault="00B0002E" w:rsidP="00FD118F">
            <w:pPr>
              <w:numPr>
                <w:ilvl w:val="0"/>
                <w:numId w:val="9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Administrator, </w:t>
            </w:r>
          </w:p>
          <w:p w14:paraId="1A88DFA2" w14:textId="77777777" w:rsidR="00B0002E" w:rsidRPr="00A6076C" w:rsidRDefault="00B0002E" w:rsidP="00FD118F">
            <w:pPr>
              <w:numPr>
                <w:ilvl w:val="0"/>
                <w:numId w:val="9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Backup operator,  </w:t>
            </w:r>
          </w:p>
          <w:p w14:paraId="0FF8172E" w14:textId="77777777" w:rsidR="00B0002E" w:rsidRPr="00A6076C" w:rsidRDefault="00B0002E" w:rsidP="00FD118F">
            <w:pPr>
              <w:numPr>
                <w:ilvl w:val="0"/>
                <w:numId w:val="9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Restore operator, </w:t>
            </w:r>
          </w:p>
          <w:p w14:paraId="3B9E0492" w14:textId="19FC1A6C" w:rsidR="00B0002E" w:rsidRPr="00A6076C" w:rsidRDefault="00B0002E" w:rsidP="00FD118F">
            <w:pPr>
              <w:numPr>
                <w:ilvl w:val="0"/>
                <w:numId w:val="9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Viewer.</w:t>
            </w:r>
          </w:p>
        </w:tc>
        <w:tc>
          <w:tcPr>
            <w:tcW w:w="3349" w:type="dxa"/>
          </w:tcPr>
          <w:p w14:paraId="5DC33EC6" w14:textId="77777777" w:rsidR="00B0002E" w:rsidRPr="00A6076C" w:rsidRDefault="00B0002E" w:rsidP="007D5E0C">
            <w:pPr>
              <w:spacing w:after="0" w:line="240" w:lineRule="auto"/>
              <w:ind w:left="360"/>
              <w:textAlignment w:val="baseline"/>
              <w:rPr>
                <w:rFonts w:ascii="Lato Light" w:eastAsia="Times New Roman" w:hAnsi="Lato Light" w:cs="Times New Roman"/>
                <w:kern w:val="0"/>
                <w:sz w:val="18"/>
                <w:szCs w:val="18"/>
                <w:lang w:eastAsia="pl-PL"/>
                <w14:ligatures w14:val="none"/>
              </w:rPr>
            </w:pPr>
          </w:p>
        </w:tc>
        <w:tc>
          <w:tcPr>
            <w:tcW w:w="2366" w:type="dxa"/>
          </w:tcPr>
          <w:p w14:paraId="003B88B8" w14:textId="19C9620D" w:rsidR="00B0002E" w:rsidRPr="00A6076C" w:rsidRDefault="00B0002E" w:rsidP="007D5E0C">
            <w:pPr>
              <w:spacing w:after="0" w:line="240" w:lineRule="auto"/>
              <w:ind w:left="360"/>
              <w:textAlignment w:val="baseline"/>
              <w:rPr>
                <w:rFonts w:ascii="Lato Light" w:eastAsia="Times New Roman" w:hAnsi="Lato Light" w:cs="Times New Roman"/>
                <w:kern w:val="0"/>
                <w:sz w:val="18"/>
                <w:szCs w:val="18"/>
                <w:lang w:eastAsia="pl-PL"/>
                <w14:ligatures w14:val="none"/>
              </w:rPr>
            </w:pPr>
          </w:p>
        </w:tc>
        <w:tc>
          <w:tcPr>
            <w:tcW w:w="1417" w:type="dxa"/>
          </w:tcPr>
          <w:p w14:paraId="4690B5D6" w14:textId="77777777" w:rsidR="00B0002E" w:rsidRPr="00A6076C" w:rsidRDefault="00B0002E" w:rsidP="007D5E0C">
            <w:pPr>
              <w:spacing w:after="0" w:line="240" w:lineRule="auto"/>
              <w:ind w:left="360"/>
              <w:textAlignment w:val="baseline"/>
              <w:rPr>
                <w:rFonts w:ascii="Lato Light" w:eastAsia="Times New Roman" w:hAnsi="Lato Light" w:cs="Times New Roman"/>
                <w:kern w:val="0"/>
                <w:sz w:val="18"/>
                <w:szCs w:val="18"/>
                <w:lang w:eastAsia="pl-PL"/>
                <w14:ligatures w14:val="none"/>
              </w:rPr>
            </w:pPr>
          </w:p>
        </w:tc>
        <w:tc>
          <w:tcPr>
            <w:tcW w:w="2552" w:type="dxa"/>
          </w:tcPr>
          <w:p w14:paraId="3D376E41" w14:textId="6A2FCB22" w:rsidR="00B0002E" w:rsidRPr="00A6076C" w:rsidRDefault="00B0002E" w:rsidP="007D5E0C">
            <w:pPr>
              <w:spacing w:after="0" w:line="240" w:lineRule="auto"/>
              <w:ind w:left="360"/>
              <w:textAlignment w:val="baseline"/>
              <w:rPr>
                <w:rFonts w:ascii="Lato Light" w:eastAsia="Times New Roman" w:hAnsi="Lato Light" w:cs="Times New Roman"/>
                <w:kern w:val="0"/>
                <w:sz w:val="18"/>
                <w:szCs w:val="18"/>
                <w:lang w:eastAsia="pl-PL"/>
                <w14:ligatures w14:val="none"/>
              </w:rPr>
            </w:pPr>
          </w:p>
        </w:tc>
        <w:tc>
          <w:tcPr>
            <w:tcW w:w="225" w:type="dxa"/>
          </w:tcPr>
          <w:p w14:paraId="6605E60A" w14:textId="59195DFC" w:rsidR="00B0002E" w:rsidRPr="00A6076C" w:rsidRDefault="00B0002E" w:rsidP="00FD118F">
            <w:pPr>
              <w:numPr>
                <w:ilvl w:val="0"/>
                <w:numId w:val="7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p>
        </w:tc>
      </w:tr>
      <w:tr w:rsidR="00B0002E" w:rsidRPr="00A6076C" w14:paraId="1EF8F2E2" w14:textId="0B570359" w:rsidTr="00B0002E">
        <w:trPr>
          <w:trHeight w:val="12586"/>
        </w:trPr>
        <w:tc>
          <w:tcPr>
            <w:tcW w:w="1399" w:type="dxa"/>
            <w:shd w:val="clear" w:color="auto" w:fill="F2F2F2" w:themeFill="background1" w:themeFillShade="F2"/>
            <w:vAlign w:val="center"/>
            <w:hideMark/>
          </w:tcPr>
          <w:p w14:paraId="1202E433"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Wymagania</w:t>
            </w:r>
            <w:r w:rsidRPr="00A6076C">
              <w:rPr>
                <w:rFonts w:ascii="Lato Light" w:eastAsia="Times New Roman" w:hAnsi="Lato Light" w:cs="Times New Roman"/>
                <w:kern w:val="0"/>
                <w:sz w:val="18"/>
                <w:szCs w:val="18"/>
                <w:lang w:eastAsia="pl-PL"/>
                <w14:ligatures w14:val="none"/>
              </w:rPr>
              <w:t> </w:t>
            </w:r>
          </w:p>
        </w:tc>
        <w:tc>
          <w:tcPr>
            <w:tcW w:w="4080" w:type="dxa"/>
            <w:gridSpan w:val="2"/>
            <w:shd w:val="clear" w:color="auto" w:fill="auto"/>
            <w:vAlign w:val="center"/>
            <w:hideMark/>
          </w:tcPr>
          <w:p w14:paraId="13F92A95"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Składowanie danych:</w:t>
            </w:r>
            <w:r w:rsidRPr="00A6076C">
              <w:rPr>
                <w:rFonts w:ascii="Lato Light" w:eastAsia="Times New Roman" w:hAnsi="Lato Light" w:cs="Calibri"/>
                <w:kern w:val="0"/>
                <w:sz w:val="18"/>
                <w:szCs w:val="18"/>
                <w:lang w:eastAsia="pl-PL"/>
                <w14:ligatures w14:val="none"/>
              </w:rPr>
              <w:t> </w:t>
            </w:r>
          </w:p>
          <w:p w14:paraId="58E3567E" w14:textId="77777777" w:rsidR="00B0002E" w:rsidRPr="00A6076C" w:rsidRDefault="00B0002E" w:rsidP="00FD118F">
            <w:pPr>
              <w:numPr>
                <w:ilvl w:val="0"/>
                <w:numId w:val="9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jest systemem multi-storageowym i umożliwia tworzenie wielu repozytoriów danych jednocześnie z poziomu jednej konsoli; </w:t>
            </w:r>
          </w:p>
          <w:p w14:paraId="2479FABD" w14:textId="77777777" w:rsidR="00B0002E" w:rsidRPr="00A6076C" w:rsidRDefault="00B0002E" w:rsidP="00FD118F">
            <w:pPr>
              <w:numPr>
                <w:ilvl w:val="0"/>
                <w:numId w:val="95"/>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składowanie danych: </w:t>
            </w:r>
          </w:p>
          <w:p w14:paraId="7694EBC4" w14:textId="77777777" w:rsidR="00B0002E" w:rsidRPr="00A6076C" w:rsidRDefault="00B0002E" w:rsidP="00FD118F">
            <w:pPr>
              <w:numPr>
                <w:ilvl w:val="0"/>
                <w:numId w:val="96"/>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Lokalnie: </w:t>
            </w:r>
          </w:p>
          <w:p w14:paraId="4A25A681" w14:textId="77777777" w:rsidR="00B0002E" w:rsidRPr="00A6076C" w:rsidRDefault="00B0002E" w:rsidP="00FD118F">
            <w:pPr>
              <w:numPr>
                <w:ilvl w:val="0"/>
                <w:numId w:val="9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Zasób SMB, </w:t>
            </w:r>
          </w:p>
          <w:p w14:paraId="217176B6" w14:textId="77777777" w:rsidR="00B0002E" w:rsidRPr="00A6076C" w:rsidRDefault="00B0002E" w:rsidP="00FD118F">
            <w:pPr>
              <w:numPr>
                <w:ilvl w:val="0"/>
                <w:numId w:val="9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Zasób NFS, </w:t>
            </w:r>
          </w:p>
          <w:p w14:paraId="18E3E169" w14:textId="77777777" w:rsidR="00B0002E" w:rsidRPr="00A6076C" w:rsidRDefault="00B0002E" w:rsidP="00FD118F">
            <w:pPr>
              <w:numPr>
                <w:ilvl w:val="0"/>
                <w:numId w:val="9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Zasób ISCSI, </w:t>
            </w:r>
          </w:p>
          <w:p w14:paraId="794B42F2" w14:textId="77777777" w:rsidR="00B0002E" w:rsidRPr="00A6076C" w:rsidRDefault="00B0002E" w:rsidP="00FD118F">
            <w:pPr>
              <w:numPr>
                <w:ilvl w:val="0"/>
                <w:numId w:val="9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Zasób S3, </w:t>
            </w:r>
          </w:p>
          <w:p w14:paraId="57543AE5" w14:textId="77777777" w:rsidR="00B0002E" w:rsidRPr="00A6076C" w:rsidRDefault="00B0002E" w:rsidP="00FD118F">
            <w:pPr>
              <w:numPr>
                <w:ilvl w:val="0"/>
                <w:numId w:val="9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Katalog zabezpieczonego urządzenia; </w:t>
            </w:r>
          </w:p>
          <w:p w14:paraId="55643C21" w14:textId="77777777" w:rsidR="00B0002E" w:rsidRPr="00A6076C" w:rsidRDefault="00B0002E" w:rsidP="00FD118F">
            <w:pPr>
              <w:numPr>
                <w:ilvl w:val="0"/>
                <w:numId w:val="98"/>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 chmurze: </w:t>
            </w:r>
          </w:p>
          <w:p w14:paraId="0163AF22" w14:textId="77777777" w:rsidR="00B0002E" w:rsidRPr="00A6076C" w:rsidRDefault="00B0002E" w:rsidP="00FD118F">
            <w:pPr>
              <w:numPr>
                <w:ilvl w:val="0"/>
                <w:numId w:val="99"/>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Amazon Web Service, </w:t>
            </w:r>
          </w:p>
          <w:p w14:paraId="68426977" w14:textId="77777777" w:rsidR="00B0002E" w:rsidRPr="00A6076C" w:rsidRDefault="00B0002E" w:rsidP="00FD118F">
            <w:pPr>
              <w:numPr>
                <w:ilvl w:val="0"/>
                <w:numId w:val="99"/>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Magazyn zgodny z S3, </w:t>
            </w:r>
          </w:p>
          <w:p w14:paraId="56D4EA53" w14:textId="77777777" w:rsidR="00B0002E" w:rsidRPr="00A6076C" w:rsidRDefault="00B0002E" w:rsidP="00FD118F">
            <w:pPr>
              <w:numPr>
                <w:ilvl w:val="0"/>
                <w:numId w:val="99"/>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Dostarczanej bezpośrednio przez producenta; </w:t>
            </w:r>
          </w:p>
          <w:p w14:paraId="412E4D44" w14:textId="58FDEE14" w:rsidR="00B0002E" w:rsidRPr="00A6076C" w:rsidRDefault="00B0002E" w:rsidP="00FD118F">
            <w:pPr>
              <w:numPr>
                <w:ilvl w:val="0"/>
                <w:numId w:val="10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pozwala na zdefiniowanie zapasowej ścieżki repozytorium, na wypadek niedostępności głównej lokalizacji; </w:t>
            </w:r>
          </w:p>
          <w:p w14:paraId="2856FEC0" w14:textId="77777777" w:rsidR="00B0002E" w:rsidRPr="00A6076C" w:rsidRDefault="00B0002E" w:rsidP="00FD118F">
            <w:pPr>
              <w:numPr>
                <w:ilvl w:val="0"/>
                <w:numId w:val="10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oferuje mechanizm składowania kopii backupowych (retencja danych) w nieskończoność lub oparty o czas i cykle. </w:t>
            </w:r>
          </w:p>
          <w:p w14:paraId="2C77C572"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w:t>
            </w:r>
          </w:p>
          <w:p w14:paraId="09DE7B03"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Odtwarzanie:</w:t>
            </w:r>
            <w:r w:rsidRPr="00A6076C">
              <w:rPr>
                <w:rFonts w:ascii="Lato Light" w:eastAsia="Times New Roman" w:hAnsi="Lato Light" w:cs="Calibri"/>
                <w:kern w:val="0"/>
                <w:sz w:val="18"/>
                <w:szCs w:val="18"/>
                <w:lang w:eastAsia="pl-PL"/>
                <w14:ligatures w14:val="none"/>
              </w:rPr>
              <w:t> </w:t>
            </w:r>
          </w:p>
          <w:p w14:paraId="3721D857" w14:textId="77777777" w:rsidR="00B0002E" w:rsidRPr="00A6076C" w:rsidRDefault="00B0002E" w:rsidP="00FD118F">
            <w:pPr>
              <w:numPr>
                <w:ilvl w:val="0"/>
                <w:numId w:val="10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Odtwarzanie granularne: </w:t>
            </w:r>
          </w:p>
          <w:p w14:paraId="28754890" w14:textId="77777777" w:rsidR="00B0002E" w:rsidRPr="00A6076C" w:rsidRDefault="00B0002E" w:rsidP="00FD118F">
            <w:pPr>
              <w:numPr>
                <w:ilvl w:val="0"/>
                <w:numId w:val="10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Pojedynczych plików z kopii obrazu dysku, </w:t>
            </w:r>
          </w:p>
          <w:p w14:paraId="366D96AD" w14:textId="77777777" w:rsidR="00B0002E" w:rsidRPr="00A6076C" w:rsidRDefault="00B0002E" w:rsidP="00FD118F">
            <w:pPr>
              <w:numPr>
                <w:ilvl w:val="0"/>
                <w:numId w:val="10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Pojedynczych wiadomości z kopii skrzynki pocztowej Microsoft 365; </w:t>
            </w:r>
          </w:p>
          <w:p w14:paraId="253A46F0" w14:textId="37322D0C" w:rsidR="00B0002E" w:rsidRPr="00A6076C" w:rsidRDefault="00B0002E" w:rsidP="00FD118F">
            <w:pPr>
              <w:numPr>
                <w:ilvl w:val="0"/>
                <w:numId w:val="10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Wykorzystanie funkcjonalności Bare Metal Restore(kopii zapasowej całego dysku - łącznie z partycjami i danymi startowymi) dla odtwarzania systemu po awarii, wsparcie dostępne jest dla systemów: </w:t>
            </w:r>
          </w:p>
          <w:p w14:paraId="47C021BB" w14:textId="77777777" w:rsidR="00B0002E" w:rsidRPr="00A6076C" w:rsidRDefault="00B0002E" w:rsidP="00FD118F">
            <w:pPr>
              <w:numPr>
                <w:ilvl w:val="0"/>
                <w:numId w:val="10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Windows: 7+, </w:t>
            </w:r>
          </w:p>
          <w:p w14:paraId="30DAD3C8" w14:textId="77777777" w:rsidR="00B0002E" w:rsidRPr="00A6076C" w:rsidRDefault="00B0002E" w:rsidP="00FD118F">
            <w:pPr>
              <w:numPr>
                <w:ilvl w:val="0"/>
                <w:numId w:val="10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Windows Server: 2008 R2+; </w:t>
            </w:r>
          </w:p>
          <w:p w14:paraId="55FB791F" w14:textId="0E19B6B0" w:rsidR="00B0002E" w:rsidRPr="00A6076C" w:rsidRDefault="00B0002E" w:rsidP="00FD118F">
            <w:pPr>
              <w:numPr>
                <w:ilvl w:val="0"/>
                <w:numId w:val="10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Odtwarzanie Bare metal Restore może odbywać się na takim samym sprzęcie, jak ten który był backupowany, jak również na zupełnie innym komputerze lub serwerze z automatycznym dopasowaniem sterowników oraz z możliwością dodania sterowników przez użytkownika; </w:t>
            </w:r>
          </w:p>
          <w:p w14:paraId="2B626F75" w14:textId="77777777" w:rsidR="00B0002E" w:rsidRPr="00A6076C" w:rsidRDefault="00B0002E" w:rsidP="00FD118F">
            <w:pPr>
              <w:numPr>
                <w:ilvl w:val="0"/>
                <w:numId w:val="10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Uruchamianie procesu Bare Metal Restore odbywa się z bootowalnej płyty CD lub pendrive’a; </w:t>
            </w:r>
          </w:p>
          <w:p w14:paraId="7A5AA322" w14:textId="77777777" w:rsidR="00B0002E" w:rsidRPr="00A6076C" w:rsidRDefault="00B0002E" w:rsidP="00FD118F">
            <w:pPr>
              <w:numPr>
                <w:ilvl w:val="0"/>
                <w:numId w:val="108"/>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odtwarzanie systemu w scenariuszach: P2P, P2V, V2P, V2V; </w:t>
            </w:r>
          </w:p>
          <w:p w14:paraId="02314212" w14:textId="77777777" w:rsidR="00B0002E" w:rsidRPr="00A6076C" w:rsidRDefault="00B0002E" w:rsidP="00FD118F">
            <w:pPr>
              <w:numPr>
                <w:ilvl w:val="0"/>
                <w:numId w:val="10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odtwarzanie kopii obrazu dysku w wybranym formacie (VHD, VHDX, VMDK); </w:t>
            </w:r>
          </w:p>
          <w:p w14:paraId="36C0639D" w14:textId="77777777" w:rsidR="00B0002E" w:rsidRPr="00A6076C" w:rsidRDefault="00B0002E" w:rsidP="00FD118F">
            <w:pPr>
              <w:numPr>
                <w:ilvl w:val="0"/>
                <w:numId w:val="11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Odtwarzanie zasobów plikowych bez praw dostępu (tzw. ACL); </w:t>
            </w:r>
          </w:p>
          <w:p w14:paraId="0DBA44EC" w14:textId="77777777" w:rsidR="00B0002E" w:rsidRPr="00A6076C" w:rsidRDefault="00B0002E" w:rsidP="00FD118F">
            <w:pPr>
              <w:numPr>
                <w:ilvl w:val="0"/>
                <w:numId w:val="11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Odtwarzanie zasobów plikowych z prawami dostępu; </w:t>
            </w:r>
          </w:p>
          <w:p w14:paraId="3DF2D5C5" w14:textId="77777777" w:rsidR="00B0002E" w:rsidRPr="00A6076C" w:rsidRDefault="00B0002E" w:rsidP="00FD118F">
            <w:pPr>
              <w:numPr>
                <w:ilvl w:val="0"/>
                <w:numId w:val="11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plików pomiędzy systemami operacyjnymi (np. odtwarzanie danych plikowych Linux na systemie Windows); </w:t>
            </w:r>
          </w:p>
          <w:p w14:paraId="27FFBDB6" w14:textId="77777777" w:rsidR="00B0002E" w:rsidRPr="00A6076C" w:rsidRDefault="00B0002E" w:rsidP="00FD118F">
            <w:pPr>
              <w:numPr>
                <w:ilvl w:val="0"/>
                <w:numId w:val="11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Odtwarzanie danych według harmonogramu; </w:t>
            </w:r>
          </w:p>
          <w:p w14:paraId="191DAC1D" w14:textId="77777777" w:rsidR="00B0002E" w:rsidRPr="00A6076C" w:rsidRDefault="00B0002E" w:rsidP="00FD118F">
            <w:pPr>
              <w:numPr>
                <w:ilvl w:val="0"/>
                <w:numId w:val="11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danych z określonego urządzenia/użytkownika; </w:t>
            </w:r>
          </w:p>
          <w:p w14:paraId="22608278" w14:textId="77777777" w:rsidR="00B0002E" w:rsidRPr="00A6076C" w:rsidRDefault="00B0002E" w:rsidP="00FD118F">
            <w:pPr>
              <w:numPr>
                <w:ilvl w:val="0"/>
                <w:numId w:val="115"/>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kopii z wybranego magazynu; </w:t>
            </w:r>
          </w:p>
          <w:p w14:paraId="6B79F654" w14:textId="77777777" w:rsidR="00B0002E" w:rsidRPr="00A6076C" w:rsidRDefault="00B0002E" w:rsidP="00FD118F">
            <w:pPr>
              <w:numPr>
                <w:ilvl w:val="0"/>
                <w:numId w:val="11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danych Microsoft 365: </w:t>
            </w:r>
          </w:p>
          <w:p w14:paraId="40EBF252" w14:textId="1F71A15E" w:rsidR="00B0002E" w:rsidRPr="00A6076C" w:rsidRDefault="00B0002E" w:rsidP="00FD118F">
            <w:pPr>
              <w:numPr>
                <w:ilvl w:val="0"/>
                <w:numId w:val="117"/>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do wskazanej, dowolnej lokalizacji, na wybranym urządzeniu w formie pliku: </w:t>
            </w:r>
          </w:p>
          <w:p w14:paraId="36BC0CBB" w14:textId="77777777" w:rsidR="00B0002E" w:rsidRPr="00A6076C" w:rsidRDefault="00B0002E" w:rsidP="00FD118F">
            <w:pPr>
              <w:numPr>
                <w:ilvl w:val="0"/>
                <w:numId w:val="118"/>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pst, </w:t>
            </w:r>
          </w:p>
          <w:p w14:paraId="67412CB6" w14:textId="77777777" w:rsidR="00B0002E" w:rsidRPr="00A6076C" w:rsidRDefault="00B0002E" w:rsidP="00FD118F">
            <w:pPr>
              <w:numPr>
                <w:ilvl w:val="0"/>
                <w:numId w:val="118"/>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mbox. </w:t>
            </w:r>
          </w:p>
          <w:p w14:paraId="4A5D2699" w14:textId="2406148E" w:rsidR="00B0002E" w:rsidRPr="00A6076C" w:rsidRDefault="00B0002E" w:rsidP="00FD118F">
            <w:pPr>
              <w:numPr>
                <w:ilvl w:val="0"/>
                <w:numId w:val="119"/>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do istniejącego konta w usłudze Microsoft 365 (tego samego lub innego, w tym w innej organizacji); </w:t>
            </w:r>
          </w:p>
          <w:p w14:paraId="729E854F" w14:textId="77777777" w:rsidR="00B0002E" w:rsidRPr="00A6076C" w:rsidRDefault="00B0002E" w:rsidP="00FD118F">
            <w:pPr>
              <w:numPr>
                <w:ilvl w:val="0"/>
                <w:numId w:val="12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posiada możliwość nieodwracalnego kasowania danych; </w:t>
            </w:r>
          </w:p>
          <w:p w14:paraId="466D1DB6" w14:textId="77777777" w:rsidR="00B0002E" w:rsidRPr="00A6076C" w:rsidRDefault="00B0002E" w:rsidP="00FD118F">
            <w:pPr>
              <w:numPr>
                <w:ilvl w:val="0"/>
                <w:numId w:val="12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repozytoriów GIT: </w:t>
            </w:r>
          </w:p>
          <w:p w14:paraId="6319AC40" w14:textId="77777777" w:rsidR="00B0002E" w:rsidRPr="00A6076C" w:rsidRDefault="00B0002E" w:rsidP="00FD118F">
            <w:pPr>
              <w:numPr>
                <w:ilvl w:val="0"/>
                <w:numId w:val="122"/>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pomiędzy hostingami repozytoriów (GitHub/BitBucket), </w:t>
            </w:r>
          </w:p>
          <w:p w14:paraId="6AF20AFC" w14:textId="77777777" w:rsidR="00B0002E" w:rsidRPr="00A6076C" w:rsidRDefault="00B0002E" w:rsidP="00FD118F">
            <w:pPr>
              <w:numPr>
                <w:ilvl w:val="0"/>
                <w:numId w:val="122"/>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między kontami. </w:t>
            </w:r>
          </w:p>
          <w:p w14:paraId="629C496D"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w:t>
            </w:r>
          </w:p>
          <w:p w14:paraId="20B9B962"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Backup:</w:t>
            </w:r>
            <w:r w:rsidRPr="00A6076C">
              <w:rPr>
                <w:rFonts w:ascii="Lato Light" w:eastAsia="Times New Roman" w:hAnsi="Lato Light" w:cs="Calibri"/>
                <w:kern w:val="0"/>
                <w:sz w:val="18"/>
                <w:szCs w:val="18"/>
                <w:lang w:eastAsia="pl-PL"/>
                <w14:ligatures w14:val="none"/>
              </w:rPr>
              <w:t> </w:t>
            </w:r>
          </w:p>
          <w:p w14:paraId="1009B5D4" w14:textId="337DD71F" w:rsidR="00B0002E" w:rsidRPr="00A6076C" w:rsidRDefault="00B0002E" w:rsidP="00FD118F">
            <w:pPr>
              <w:numPr>
                <w:ilvl w:val="0"/>
                <w:numId w:val="12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Wykonywanie pełnych, różnicowych, przyrostowych kopii zapasowych, a także backupu syntetycznego dla: </w:t>
            </w:r>
          </w:p>
          <w:p w14:paraId="5F913598" w14:textId="77777777" w:rsidR="00B0002E" w:rsidRPr="00A6076C" w:rsidRDefault="00B0002E" w:rsidP="00FD118F">
            <w:pPr>
              <w:numPr>
                <w:ilvl w:val="0"/>
                <w:numId w:val="124"/>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Systemów operacyjnych: </w:t>
            </w:r>
          </w:p>
          <w:p w14:paraId="60C1EF2B" w14:textId="77777777" w:rsidR="00B0002E" w:rsidRPr="00A6076C" w:rsidRDefault="00B0002E"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Alpine 3.10+, </w:t>
            </w:r>
          </w:p>
          <w:p w14:paraId="0B01347E" w14:textId="77777777" w:rsidR="00B0002E" w:rsidRPr="00A6076C" w:rsidRDefault="00B0002E"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Debian: 9+, </w:t>
            </w:r>
          </w:p>
          <w:p w14:paraId="48478084" w14:textId="77777777" w:rsidR="00B0002E" w:rsidRPr="00A6076C" w:rsidRDefault="00B0002E"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Ubuntu: 16.04+, </w:t>
            </w:r>
          </w:p>
          <w:p w14:paraId="7A1A3160" w14:textId="77777777" w:rsidR="00B0002E" w:rsidRPr="00A6076C" w:rsidRDefault="00B0002E"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Fedora: 29+, </w:t>
            </w:r>
          </w:p>
          <w:p w14:paraId="59E51F84" w14:textId="77777777" w:rsidR="00B0002E" w:rsidRPr="00A6076C" w:rsidRDefault="00B0002E"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centOS: 7+, </w:t>
            </w:r>
          </w:p>
          <w:p w14:paraId="45F6FDAB" w14:textId="77777777" w:rsidR="00B0002E" w:rsidRPr="00A6076C" w:rsidRDefault="00B0002E"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RHEL: 6+, </w:t>
            </w:r>
          </w:p>
          <w:p w14:paraId="2F6E667C" w14:textId="77777777" w:rsidR="00B0002E" w:rsidRPr="00A6076C" w:rsidRDefault="00B0002E"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openSUSE: 15+, </w:t>
            </w:r>
          </w:p>
          <w:p w14:paraId="395E62F6" w14:textId="77777777" w:rsidR="00B0002E" w:rsidRPr="00A6076C" w:rsidRDefault="00B0002E"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val="en-US" w:eastAsia="pl-PL"/>
                <w14:ligatures w14:val="none"/>
              </w:rPr>
            </w:pPr>
            <w:r w:rsidRPr="00A6076C">
              <w:rPr>
                <w:rFonts w:ascii="Lato Light" w:eastAsia="Times New Roman" w:hAnsi="Lato Light" w:cs="Times New Roman"/>
                <w:kern w:val="0"/>
                <w:sz w:val="18"/>
                <w:szCs w:val="18"/>
                <w:lang w:val="en-US" w:eastAsia="pl-PL"/>
                <w14:ligatures w14:val="none"/>
              </w:rPr>
              <w:t>SUSE Enterprise Linux (SLES): 12 SP2+, </w:t>
            </w:r>
          </w:p>
          <w:p w14:paraId="75074EE1" w14:textId="77777777" w:rsidR="00B0002E" w:rsidRPr="00A6076C" w:rsidRDefault="00B0002E"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macOS: 10.13+, </w:t>
            </w:r>
          </w:p>
          <w:p w14:paraId="346A13F0" w14:textId="77777777" w:rsidR="00B0002E" w:rsidRPr="00A6076C" w:rsidRDefault="00B0002E"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Windows: 7, 8.1, 10(1607+), </w:t>
            </w:r>
          </w:p>
          <w:p w14:paraId="648B9DF3" w14:textId="77777777" w:rsidR="00B0002E" w:rsidRPr="00A6076C" w:rsidRDefault="00B0002E"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Windows Server: 2008 R2+; </w:t>
            </w:r>
          </w:p>
          <w:p w14:paraId="5B376338" w14:textId="77777777" w:rsidR="00B0002E" w:rsidRPr="00A6076C" w:rsidRDefault="00B0002E" w:rsidP="00FD118F">
            <w:pPr>
              <w:numPr>
                <w:ilvl w:val="0"/>
                <w:numId w:val="126"/>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Środowisk wirtualnych: </w:t>
            </w:r>
          </w:p>
          <w:p w14:paraId="76E6436B" w14:textId="77777777" w:rsidR="00B0002E" w:rsidRPr="00A6076C" w:rsidRDefault="00B0002E" w:rsidP="00FD118F">
            <w:pPr>
              <w:numPr>
                <w:ilvl w:val="0"/>
                <w:numId w:val="12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Hyper-V, </w:t>
            </w:r>
          </w:p>
          <w:p w14:paraId="7AB5452C" w14:textId="77777777" w:rsidR="00B0002E" w:rsidRPr="00A6076C" w:rsidRDefault="00B0002E" w:rsidP="00FD118F">
            <w:pPr>
              <w:numPr>
                <w:ilvl w:val="0"/>
                <w:numId w:val="12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VMware: 6.7+. </w:t>
            </w:r>
          </w:p>
          <w:p w14:paraId="172B9901" w14:textId="77777777" w:rsidR="00B0002E" w:rsidRPr="00A6076C" w:rsidRDefault="00B0002E" w:rsidP="00FD118F">
            <w:pPr>
              <w:numPr>
                <w:ilvl w:val="0"/>
                <w:numId w:val="12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Dowolne inne w sposób agentowy; </w:t>
            </w:r>
          </w:p>
          <w:p w14:paraId="7E99841D" w14:textId="77777777" w:rsidR="00B0002E" w:rsidRPr="00A6076C" w:rsidRDefault="00B0002E" w:rsidP="00FD118F">
            <w:pPr>
              <w:numPr>
                <w:ilvl w:val="0"/>
                <w:numId w:val="128"/>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Repozytoriów GIT: </w:t>
            </w:r>
          </w:p>
          <w:p w14:paraId="626E5B0C" w14:textId="77777777" w:rsidR="00B0002E" w:rsidRPr="00A6076C" w:rsidRDefault="00B0002E" w:rsidP="00FD118F">
            <w:pPr>
              <w:numPr>
                <w:ilvl w:val="0"/>
                <w:numId w:val="129"/>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GitHub, </w:t>
            </w:r>
          </w:p>
          <w:p w14:paraId="3EA7C7C8" w14:textId="77777777" w:rsidR="00B0002E" w:rsidRPr="00A6076C" w:rsidRDefault="00B0002E" w:rsidP="00FD118F">
            <w:pPr>
              <w:numPr>
                <w:ilvl w:val="0"/>
                <w:numId w:val="129"/>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Bitbucket; </w:t>
            </w:r>
          </w:p>
          <w:p w14:paraId="45A81720" w14:textId="77777777" w:rsidR="00B0002E" w:rsidRPr="00A6076C" w:rsidRDefault="00B0002E" w:rsidP="00FD118F">
            <w:pPr>
              <w:numPr>
                <w:ilvl w:val="0"/>
                <w:numId w:val="13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Wykonywanie pełnych, różnicowych oraz przyrostowych oraz logów transakcyjnych kopii zapasowych dla: </w:t>
            </w:r>
          </w:p>
          <w:p w14:paraId="5C8C0DCD" w14:textId="77777777" w:rsidR="00B0002E" w:rsidRPr="00A6076C" w:rsidRDefault="00B0002E" w:rsidP="00FD118F">
            <w:pPr>
              <w:numPr>
                <w:ilvl w:val="0"/>
                <w:numId w:val="131"/>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Baz danych</w:t>
            </w:r>
            <w:r w:rsidRPr="00A6076C">
              <w:rPr>
                <w:rFonts w:ascii="Lato Light" w:eastAsia="Times New Roman" w:hAnsi="Lato Light" w:cs="Times New Roman"/>
                <w:b/>
                <w:bCs/>
                <w:kern w:val="0"/>
                <w:sz w:val="18"/>
                <w:szCs w:val="18"/>
                <w:lang w:eastAsia="pl-PL"/>
                <w14:ligatures w14:val="none"/>
              </w:rPr>
              <w:t>:</w:t>
            </w:r>
            <w:r w:rsidRPr="00A6076C">
              <w:rPr>
                <w:rFonts w:ascii="Lato Light" w:eastAsia="Times New Roman" w:hAnsi="Lato Light" w:cs="Times New Roman"/>
                <w:kern w:val="0"/>
                <w:sz w:val="18"/>
                <w:szCs w:val="18"/>
                <w:lang w:eastAsia="pl-PL"/>
                <w14:ligatures w14:val="none"/>
              </w:rPr>
              <w:t> </w:t>
            </w:r>
          </w:p>
          <w:p w14:paraId="03FA4FE3" w14:textId="77777777" w:rsidR="00B0002E" w:rsidRPr="00A6076C" w:rsidRDefault="00B0002E" w:rsidP="00FD118F">
            <w:pPr>
              <w:numPr>
                <w:ilvl w:val="0"/>
                <w:numId w:val="132"/>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Microsoft SQL, </w:t>
            </w:r>
          </w:p>
          <w:p w14:paraId="34D765D9" w14:textId="77777777" w:rsidR="00B0002E" w:rsidRPr="00A6076C" w:rsidRDefault="00B0002E" w:rsidP="00FD118F">
            <w:pPr>
              <w:numPr>
                <w:ilvl w:val="0"/>
                <w:numId w:val="132"/>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MySQL, </w:t>
            </w:r>
          </w:p>
          <w:p w14:paraId="466AFA04" w14:textId="77777777" w:rsidR="00B0002E" w:rsidRPr="00A6076C" w:rsidRDefault="00B0002E" w:rsidP="00FD118F">
            <w:pPr>
              <w:numPr>
                <w:ilvl w:val="0"/>
                <w:numId w:val="132"/>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PostgreSQL, </w:t>
            </w:r>
          </w:p>
          <w:p w14:paraId="11065089" w14:textId="77777777" w:rsidR="00B0002E" w:rsidRPr="00A6076C" w:rsidRDefault="00B0002E" w:rsidP="00FD118F">
            <w:pPr>
              <w:numPr>
                <w:ilvl w:val="0"/>
                <w:numId w:val="132"/>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Firebird, </w:t>
            </w:r>
          </w:p>
          <w:p w14:paraId="3A4C4C85" w14:textId="77777777" w:rsidR="00B0002E" w:rsidRPr="00A6076C" w:rsidRDefault="00B0002E" w:rsidP="00FD118F">
            <w:pPr>
              <w:numPr>
                <w:ilvl w:val="0"/>
                <w:numId w:val="132"/>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Dowolnych innych przez podpięcie skryptów pre/post; </w:t>
            </w:r>
          </w:p>
          <w:p w14:paraId="1C205F5D" w14:textId="77777777" w:rsidR="00B0002E" w:rsidRPr="00A6076C" w:rsidRDefault="00B0002E" w:rsidP="00FD118F">
            <w:pPr>
              <w:numPr>
                <w:ilvl w:val="0"/>
                <w:numId w:val="13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Szyfrowanie danych wykonywana po stronie stacji roboczej za pomocą algorytmu AES w trybie CBC z kluczem szyfrującym o długości: </w:t>
            </w:r>
          </w:p>
          <w:p w14:paraId="20F72C7B" w14:textId="77777777" w:rsidR="00B0002E" w:rsidRPr="00A6076C" w:rsidRDefault="00B0002E" w:rsidP="00FD118F">
            <w:pPr>
              <w:numPr>
                <w:ilvl w:val="0"/>
                <w:numId w:val="134"/>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128 bit, </w:t>
            </w:r>
          </w:p>
          <w:p w14:paraId="45723F47" w14:textId="77777777" w:rsidR="00B0002E" w:rsidRPr="00A6076C" w:rsidRDefault="00B0002E" w:rsidP="00FD118F">
            <w:pPr>
              <w:numPr>
                <w:ilvl w:val="0"/>
                <w:numId w:val="135"/>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192 bit, </w:t>
            </w:r>
          </w:p>
          <w:p w14:paraId="4AF26367" w14:textId="77777777" w:rsidR="00B0002E" w:rsidRPr="00A6076C" w:rsidRDefault="00B0002E" w:rsidP="00FD118F">
            <w:pPr>
              <w:numPr>
                <w:ilvl w:val="0"/>
                <w:numId w:val="136"/>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256 bit; </w:t>
            </w:r>
          </w:p>
          <w:p w14:paraId="4FDC53BD" w14:textId="77777777" w:rsidR="00B0002E" w:rsidRPr="00A6076C" w:rsidRDefault="00B0002E" w:rsidP="00FD118F">
            <w:pPr>
              <w:numPr>
                <w:ilvl w:val="0"/>
                <w:numId w:val="13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Kompresja danych wykonywana po stronie stacji roboczej za pomocą algorytmów: </w:t>
            </w:r>
          </w:p>
          <w:p w14:paraId="52855406" w14:textId="77777777" w:rsidR="00B0002E" w:rsidRPr="00A6076C" w:rsidRDefault="00B0002E" w:rsidP="00FD118F">
            <w:pPr>
              <w:numPr>
                <w:ilvl w:val="0"/>
                <w:numId w:val="138"/>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ZStandard, </w:t>
            </w:r>
          </w:p>
          <w:p w14:paraId="5FF54644" w14:textId="77777777" w:rsidR="00B0002E" w:rsidRPr="00A6076C" w:rsidRDefault="00B0002E" w:rsidP="00FD118F">
            <w:pPr>
              <w:numPr>
                <w:ilvl w:val="0"/>
                <w:numId w:val="139"/>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LZ4; </w:t>
            </w:r>
          </w:p>
          <w:p w14:paraId="5F95819B" w14:textId="77777777" w:rsidR="00B0002E" w:rsidRPr="00A6076C" w:rsidRDefault="00B0002E" w:rsidP="00FD118F">
            <w:pPr>
              <w:numPr>
                <w:ilvl w:val="0"/>
                <w:numId w:val="14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zarządzanie poziomem kompresji; </w:t>
            </w:r>
          </w:p>
          <w:p w14:paraId="059A0E86" w14:textId="77777777" w:rsidR="00B0002E" w:rsidRPr="00A6076C" w:rsidRDefault="00B0002E" w:rsidP="00FD118F">
            <w:pPr>
              <w:numPr>
                <w:ilvl w:val="0"/>
                <w:numId w:val="14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Wykonywanie kopii zapasowej otwartych plików (VSS); </w:t>
            </w:r>
          </w:p>
          <w:p w14:paraId="022BDDC9" w14:textId="77777777" w:rsidR="00B0002E" w:rsidRPr="00A6076C" w:rsidRDefault="00B0002E" w:rsidP="00FD118F">
            <w:pPr>
              <w:numPr>
                <w:ilvl w:val="0"/>
                <w:numId w:val="14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uruchamianie skryptów przed i po backupie; </w:t>
            </w:r>
          </w:p>
          <w:p w14:paraId="67E816D9" w14:textId="77777777" w:rsidR="00B0002E" w:rsidRPr="00A6076C" w:rsidRDefault="00B0002E" w:rsidP="00FD118F">
            <w:pPr>
              <w:numPr>
                <w:ilvl w:val="0"/>
                <w:numId w:val="14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uruchamianie skryptów po wykonaniu migawki VSS; </w:t>
            </w:r>
          </w:p>
          <w:p w14:paraId="4DC170D4" w14:textId="77777777" w:rsidR="00B0002E" w:rsidRPr="00A6076C" w:rsidRDefault="00B0002E" w:rsidP="00FD118F">
            <w:pPr>
              <w:numPr>
                <w:ilvl w:val="0"/>
                <w:numId w:val="14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automatyczne ponawianie prób utworzenia kopii zapasowej w przypadku błędów; </w:t>
            </w:r>
          </w:p>
          <w:p w14:paraId="11125860" w14:textId="77777777" w:rsidR="00B0002E" w:rsidRPr="00A6076C" w:rsidRDefault="00B0002E" w:rsidP="00FD118F">
            <w:pPr>
              <w:numPr>
                <w:ilvl w:val="0"/>
                <w:numId w:val="145"/>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Backup jednego oraz wielu dysków/całego systemu operacyjnego (Windows) ze wsparciem dla partycji MBR oraz GPT; </w:t>
            </w:r>
          </w:p>
          <w:p w14:paraId="07D508CF" w14:textId="77777777" w:rsidR="00B0002E" w:rsidRPr="00A6076C" w:rsidRDefault="00B0002E" w:rsidP="00FD118F">
            <w:pPr>
              <w:numPr>
                <w:ilvl w:val="0"/>
                <w:numId w:val="14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Backup plikowy; </w:t>
            </w:r>
          </w:p>
          <w:p w14:paraId="12BFADF1" w14:textId="77777777" w:rsidR="00B0002E" w:rsidRPr="00A6076C" w:rsidRDefault="00B0002E" w:rsidP="00FD118F">
            <w:pPr>
              <w:numPr>
                <w:ilvl w:val="0"/>
                <w:numId w:val="14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realizuje funkcjonalność jednoczesnego backupu wielu strumieni danych na to samo urządzenie dyskowe; </w:t>
            </w:r>
          </w:p>
          <w:p w14:paraId="5E80A7A1" w14:textId="77777777" w:rsidR="00B0002E" w:rsidRPr="00A6076C" w:rsidRDefault="00B0002E" w:rsidP="00FD118F">
            <w:pPr>
              <w:numPr>
                <w:ilvl w:val="0"/>
                <w:numId w:val="148"/>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konsolidację wersji kopii zapasowych; </w:t>
            </w:r>
          </w:p>
          <w:p w14:paraId="08ABA45B" w14:textId="77777777" w:rsidR="00B0002E" w:rsidRPr="00A6076C" w:rsidRDefault="00B0002E" w:rsidP="00FD118F">
            <w:pPr>
              <w:numPr>
                <w:ilvl w:val="0"/>
                <w:numId w:val="14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zapewnia backup jednoprzebiegowy - nawet w przypadku wymagania granularnego odtworzenia; </w:t>
            </w:r>
          </w:p>
          <w:p w14:paraId="3BCCFADF" w14:textId="77777777" w:rsidR="00B0002E" w:rsidRPr="00A6076C" w:rsidRDefault="00B0002E" w:rsidP="00FD118F">
            <w:pPr>
              <w:numPr>
                <w:ilvl w:val="0"/>
                <w:numId w:val="15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pozwala na automatyczne uruchomienie kopii zapasowej podczas zamykania systemu operacyjnego; </w:t>
            </w:r>
          </w:p>
          <w:p w14:paraId="41C0FF40" w14:textId="77777777" w:rsidR="00B0002E" w:rsidRPr="00A6076C" w:rsidRDefault="00B0002E" w:rsidP="00FD118F">
            <w:pPr>
              <w:numPr>
                <w:ilvl w:val="0"/>
                <w:numId w:val="15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pozwala na backup zaszyfrowanych partycji. </w:t>
            </w:r>
          </w:p>
          <w:p w14:paraId="240D039B"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w:t>
            </w:r>
          </w:p>
          <w:p w14:paraId="2250247B" w14:textId="77777777" w:rsidR="00B0002E" w:rsidRPr="00A6076C" w:rsidRDefault="00B0002E"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GIT:</w:t>
            </w:r>
            <w:r w:rsidRPr="00A6076C">
              <w:rPr>
                <w:rFonts w:ascii="Lato Light" w:eastAsia="Times New Roman" w:hAnsi="Lato Light" w:cs="Times New Roman"/>
                <w:kern w:val="0"/>
                <w:sz w:val="18"/>
                <w:szCs w:val="18"/>
                <w:lang w:eastAsia="pl-PL"/>
                <w14:ligatures w14:val="none"/>
              </w:rPr>
              <w:t> </w:t>
            </w:r>
          </w:p>
          <w:p w14:paraId="77944DFC" w14:textId="77777777" w:rsidR="00B0002E" w:rsidRPr="00A6076C" w:rsidRDefault="00B0002E" w:rsidP="00FD118F">
            <w:pPr>
              <w:numPr>
                <w:ilvl w:val="0"/>
                <w:numId w:val="15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zapewnia wsparcie dla repozytoriów lokalnych oraz zdalnych (dostępnych w usługach zewnętrznych); </w:t>
            </w:r>
          </w:p>
          <w:p w14:paraId="563DE14C" w14:textId="3F38C292" w:rsidR="00B0002E" w:rsidRPr="00A6076C" w:rsidRDefault="00B0002E" w:rsidP="00FD118F">
            <w:pPr>
              <w:numPr>
                <w:ilvl w:val="0"/>
                <w:numId w:val="15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zabezpieczenie metadanych repozytoriów (w zależności od zabezpieczanej usługi m.in.: issues, pull requests, actions/pipelines, wiki).</w:t>
            </w:r>
          </w:p>
        </w:tc>
        <w:tc>
          <w:tcPr>
            <w:tcW w:w="3349" w:type="dxa"/>
          </w:tcPr>
          <w:p w14:paraId="505ABFFE" w14:textId="77777777" w:rsidR="00B0002E" w:rsidRPr="00A6076C" w:rsidRDefault="00B0002E" w:rsidP="00240606">
            <w:pPr>
              <w:spacing w:after="0" w:line="240" w:lineRule="auto"/>
              <w:textAlignment w:val="baseline"/>
              <w:rPr>
                <w:rFonts w:ascii="Lato Light" w:eastAsia="Times New Roman" w:hAnsi="Lato Light" w:cs="Calibri"/>
                <w:b/>
                <w:bCs/>
                <w:kern w:val="0"/>
                <w:sz w:val="18"/>
                <w:szCs w:val="18"/>
                <w:lang w:eastAsia="pl-PL"/>
                <w14:ligatures w14:val="none"/>
              </w:rPr>
            </w:pPr>
          </w:p>
        </w:tc>
        <w:tc>
          <w:tcPr>
            <w:tcW w:w="2366" w:type="dxa"/>
          </w:tcPr>
          <w:p w14:paraId="0BE5A13E" w14:textId="264C18A9" w:rsidR="00B0002E" w:rsidRPr="00A6076C" w:rsidRDefault="00B0002E" w:rsidP="00240606">
            <w:pPr>
              <w:spacing w:after="0" w:line="240" w:lineRule="auto"/>
              <w:textAlignment w:val="baseline"/>
              <w:rPr>
                <w:rFonts w:ascii="Lato Light" w:eastAsia="Times New Roman" w:hAnsi="Lato Light" w:cs="Calibri"/>
                <w:b/>
                <w:bCs/>
                <w:kern w:val="0"/>
                <w:sz w:val="18"/>
                <w:szCs w:val="18"/>
                <w:lang w:eastAsia="pl-PL"/>
                <w14:ligatures w14:val="none"/>
              </w:rPr>
            </w:pPr>
          </w:p>
        </w:tc>
        <w:tc>
          <w:tcPr>
            <w:tcW w:w="1417" w:type="dxa"/>
          </w:tcPr>
          <w:p w14:paraId="6DDD7E91" w14:textId="77777777" w:rsidR="00B0002E" w:rsidRPr="00A6076C" w:rsidRDefault="00B0002E" w:rsidP="00240606">
            <w:pPr>
              <w:spacing w:after="0" w:line="240" w:lineRule="auto"/>
              <w:textAlignment w:val="baseline"/>
              <w:rPr>
                <w:rFonts w:ascii="Lato Light" w:eastAsia="Times New Roman" w:hAnsi="Lato Light" w:cs="Calibri"/>
                <w:b/>
                <w:bCs/>
                <w:kern w:val="0"/>
                <w:sz w:val="18"/>
                <w:szCs w:val="18"/>
                <w:lang w:eastAsia="pl-PL"/>
                <w14:ligatures w14:val="none"/>
              </w:rPr>
            </w:pPr>
          </w:p>
        </w:tc>
        <w:tc>
          <w:tcPr>
            <w:tcW w:w="2552" w:type="dxa"/>
          </w:tcPr>
          <w:p w14:paraId="5AA9761F" w14:textId="389CAE75" w:rsidR="00B0002E" w:rsidRPr="00A6076C" w:rsidRDefault="00B0002E" w:rsidP="00240606">
            <w:pPr>
              <w:spacing w:after="0" w:line="240" w:lineRule="auto"/>
              <w:textAlignment w:val="baseline"/>
              <w:rPr>
                <w:rFonts w:ascii="Lato Light" w:eastAsia="Times New Roman" w:hAnsi="Lato Light" w:cs="Calibri"/>
                <w:b/>
                <w:bCs/>
                <w:kern w:val="0"/>
                <w:sz w:val="18"/>
                <w:szCs w:val="18"/>
                <w:lang w:eastAsia="pl-PL"/>
                <w14:ligatures w14:val="none"/>
              </w:rPr>
            </w:pPr>
          </w:p>
        </w:tc>
        <w:tc>
          <w:tcPr>
            <w:tcW w:w="225" w:type="dxa"/>
          </w:tcPr>
          <w:p w14:paraId="24282E86" w14:textId="128D8810" w:rsidR="00B0002E" w:rsidRPr="00A6076C" w:rsidRDefault="00B0002E" w:rsidP="00240606">
            <w:pPr>
              <w:spacing w:after="0" w:line="240" w:lineRule="auto"/>
              <w:textAlignment w:val="baseline"/>
              <w:rPr>
                <w:rFonts w:ascii="Lato Light" w:eastAsia="Times New Roman" w:hAnsi="Lato Light" w:cs="Calibri"/>
                <w:b/>
                <w:bCs/>
                <w:kern w:val="0"/>
                <w:sz w:val="18"/>
                <w:szCs w:val="18"/>
                <w:lang w:eastAsia="pl-PL"/>
                <w14:ligatures w14:val="none"/>
              </w:rPr>
            </w:pPr>
          </w:p>
        </w:tc>
      </w:tr>
      <w:tr w:rsidR="007D5E0C" w:rsidRPr="00A6076C" w14:paraId="3E99E012" w14:textId="348D7F35" w:rsidTr="00D62727">
        <w:trPr>
          <w:trHeight w:val="794"/>
        </w:trPr>
        <w:tc>
          <w:tcPr>
            <w:tcW w:w="1399" w:type="dxa"/>
            <w:shd w:val="clear" w:color="auto" w:fill="F2F2F2" w:themeFill="background1" w:themeFillShade="F2"/>
            <w:vAlign w:val="center"/>
            <w:hideMark/>
          </w:tcPr>
          <w:p w14:paraId="4F8A8C83" w14:textId="77777777" w:rsidR="007D5E0C" w:rsidRPr="00A6076C" w:rsidRDefault="007D5E0C"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color w:val="000000"/>
                <w:kern w:val="0"/>
                <w:sz w:val="18"/>
                <w:szCs w:val="18"/>
                <w:lang w:eastAsia="pl-PL"/>
                <w14:ligatures w14:val="none"/>
              </w:rPr>
              <w:t>Licencjonowanie</w:t>
            </w:r>
            <w:r w:rsidRPr="00A6076C">
              <w:rPr>
                <w:rFonts w:ascii="Lato Light" w:eastAsia="Times New Roman" w:hAnsi="Lato Light" w:cs="Times New Roman"/>
                <w:color w:val="000000"/>
                <w:kern w:val="0"/>
                <w:sz w:val="18"/>
                <w:szCs w:val="18"/>
                <w:lang w:eastAsia="pl-PL"/>
                <w14:ligatures w14:val="none"/>
              </w:rPr>
              <w:t> </w:t>
            </w:r>
          </w:p>
        </w:tc>
        <w:tc>
          <w:tcPr>
            <w:tcW w:w="4080" w:type="dxa"/>
            <w:gridSpan w:val="2"/>
            <w:shd w:val="clear" w:color="auto" w:fill="auto"/>
            <w:vAlign w:val="center"/>
            <w:hideMark/>
          </w:tcPr>
          <w:p w14:paraId="113D5137" w14:textId="77777777" w:rsidR="007D5E0C" w:rsidRPr="00A6076C" w:rsidRDefault="007D5E0C"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Licencje w wersji wieczystej umożliwiają zabezpieczenie:</w:t>
            </w:r>
            <w:r w:rsidRPr="00A6076C">
              <w:rPr>
                <w:rFonts w:ascii="Lato Light" w:eastAsia="Times New Roman" w:hAnsi="Lato Light" w:cs="Calibri"/>
                <w:kern w:val="0"/>
                <w:sz w:val="18"/>
                <w:szCs w:val="18"/>
                <w:lang w:eastAsia="pl-PL"/>
                <w14:ligatures w14:val="none"/>
              </w:rPr>
              <w:t> </w:t>
            </w:r>
          </w:p>
          <w:p w14:paraId="7861535D" w14:textId="77777777" w:rsidR="007D5E0C" w:rsidRPr="00A6076C" w:rsidRDefault="007D5E0C" w:rsidP="00FD118F">
            <w:pPr>
              <w:numPr>
                <w:ilvl w:val="0"/>
                <w:numId w:val="154"/>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75 fizycznych endpointów,</w:t>
            </w:r>
            <w:r w:rsidRPr="00A6076C">
              <w:rPr>
                <w:rFonts w:ascii="Lato Light" w:eastAsia="Times New Roman" w:hAnsi="Lato Light" w:cs="Times New Roman"/>
                <w:kern w:val="0"/>
                <w:sz w:val="18"/>
                <w:szCs w:val="18"/>
                <w:lang w:eastAsia="pl-PL"/>
                <w14:ligatures w14:val="none"/>
              </w:rPr>
              <w:t> </w:t>
            </w:r>
          </w:p>
          <w:p w14:paraId="48C81351" w14:textId="16A7C825" w:rsidR="007D5E0C" w:rsidRPr="00A6076C" w:rsidRDefault="007D5E0C" w:rsidP="00FD118F">
            <w:pPr>
              <w:numPr>
                <w:ilvl w:val="0"/>
                <w:numId w:val="154"/>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5 maszyn wirtualnych.</w:t>
            </w:r>
          </w:p>
        </w:tc>
        <w:tc>
          <w:tcPr>
            <w:tcW w:w="9684" w:type="dxa"/>
            <w:gridSpan w:val="4"/>
          </w:tcPr>
          <w:p w14:paraId="62991044" w14:textId="654D6620" w:rsidR="007D5E0C" w:rsidRPr="00A6076C" w:rsidRDefault="007D5E0C" w:rsidP="00240606">
            <w:pPr>
              <w:spacing w:after="0" w:line="240" w:lineRule="auto"/>
              <w:textAlignment w:val="baseline"/>
              <w:rPr>
                <w:rFonts w:ascii="Lato Light" w:eastAsia="Times New Roman" w:hAnsi="Lato Light" w:cs="Calibri"/>
                <w:b/>
                <w:bCs/>
                <w:kern w:val="0"/>
                <w:sz w:val="18"/>
                <w:szCs w:val="18"/>
                <w:lang w:eastAsia="pl-PL"/>
                <w14:ligatures w14:val="none"/>
              </w:rPr>
            </w:pPr>
          </w:p>
        </w:tc>
        <w:tc>
          <w:tcPr>
            <w:tcW w:w="225" w:type="dxa"/>
          </w:tcPr>
          <w:p w14:paraId="3355D465" w14:textId="322578D3" w:rsidR="007D5E0C" w:rsidRPr="00A6076C" w:rsidRDefault="007D5E0C" w:rsidP="00240606">
            <w:pPr>
              <w:spacing w:after="0" w:line="240" w:lineRule="auto"/>
              <w:textAlignment w:val="baseline"/>
              <w:rPr>
                <w:rFonts w:ascii="Lato Light" w:eastAsia="Times New Roman" w:hAnsi="Lato Light" w:cs="Calibri"/>
                <w:b/>
                <w:bCs/>
                <w:kern w:val="0"/>
                <w:sz w:val="18"/>
                <w:szCs w:val="18"/>
                <w:lang w:eastAsia="pl-PL"/>
                <w14:ligatures w14:val="none"/>
              </w:rPr>
            </w:pPr>
          </w:p>
        </w:tc>
      </w:tr>
      <w:tr w:rsidR="007D5E0C" w:rsidRPr="00A6076C" w14:paraId="2D1B8A3D" w14:textId="7EC1ECBF" w:rsidTr="00E4540E">
        <w:trPr>
          <w:trHeight w:val="1452"/>
        </w:trPr>
        <w:tc>
          <w:tcPr>
            <w:tcW w:w="1399" w:type="dxa"/>
            <w:shd w:val="clear" w:color="auto" w:fill="F2F2F2" w:themeFill="background1" w:themeFillShade="F2"/>
            <w:vAlign w:val="center"/>
            <w:hideMark/>
          </w:tcPr>
          <w:p w14:paraId="3035DD9E" w14:textId="77777777" w:rsidR="007D5E0C" w:rsidRPr="00A6076C" w:rsidRDefault="007D5E0C"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Wsparcie techniczne</w:t>
            </w:r>
            <w:r w:rsidRPr="00A6076C">
              <w:rPr>
                <w:rFonts w:ascii="Lato Light" w:eastAsia="Times New Roman" w:hAnsi="Lato Light" w:cs="Times New Roman"/>
                <w:kern w:val="0"/>
                <w:sz w:val="18"/>
                <w:szCs w:val="18"/>
                <w:lang w:eastAsia="pl-PL"/>
                <w14:ligatures w14:val="none"/>
              </w:rPr>
              <w:t> </w:t>
            </w:r>
          </w:p>
        </w:tc>
        <w:tc>
          <w:tcPr>
            <w:tcW w:w="4080" w:type="dxa"/>
            <w:gridSpan w:val="2"/>
            <w:shd w:val="clear" w:color="auto" w:fill="auto"/>
            <w:vAlign w:val="center"/>
            <w:hideMark/>
          </w:tcPr>
          <w:p w14:paraId="1D83D064" w14:textId="77777777" w:rsidR="007D5E0C" w:rsidRPr="00A6076C" w:rsidRDefault="007D5E0C" w:rsidP="00FD118F">
            <w:pPr>
              <w:numPr>
                <w:ilvl w:val="0"/>
                <w:numId w:val="155"/>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Świadczone jest w języku polskim, bezpośrednio przez główną siedzibę producenta; </w:t>
            </w:r>
          </w:p>
          <w:p w14:paraId="64DE4592" w14:textId="77777777" w:rsidR="007D5E0C" w:rsidRPr="00A6076C" w:rsidRDefault="007D5E0C" w:rsidP="00FD118F">
            <w:pPr>
              <w:numPr>
                <w:ilvl w:val="0"/>
                <w:numId w:val="156"/>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Zapewnia dostęp do aktualizacji oprogramowania; </w:t>
            </w:r>
          </w:p>
          <w:p w14:paraId="3E1FE98D" w14:textId="07098FCE" w:rsidR="007D5E0C" w:rsidRPr="00A6076C" w:rsidRDefault="007D5E0C" w:rsidP="00FD118F">
            <w:pPr>
              <w:numPr>
                <w:ilvl w:val="0"/>
                <w:numId w:val="157"/>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Umożliwia korzystanie z połączeń zdalnych, systemu ticketowego oraz wsparcia telefonicznego; </w:t>
            </w:r>
          </w:p>
          <w:p w14:paraId="694F9532" w14:textId="77777777" w:rsidR="007D5E0C" w:rsidRPr="00A6076C" w:rsidRDefault="007D5E0C" w:rsidP="00FD118F">
            <w:pPr>
              <w:numPr>
                <w:ilvl w:val="0"/>
                <w:numId w:val="158"/>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Obowiązuje przez okres minimum 12 miesięcy.</w:t>
            </w:r>
            <w:r w:rsidRPr="00A6076C">
              <w:rPr>
                <w:rFonts w:ascii="Lato Light" w:eastAsia="Times New Roman" w:hAnsi="Lato Light" w:cs="Times New Roman"/>
                <w:kern w:val="0"/>
                <w:sz w:val="18"/>
                <w:szCs w:val="18"/>
                <w:lang w:eastAsia="pl-PL"/>
                <w14:ligatures w14:val="none"/>
              </w:rPr>
              <w:t> </w:t>
            </w:r>
          </w:p>
        </w:tc>
        <w:tc>
          <w:tcPr>
            <w:tcW w:w="9684" w:type="dxa"/>
            <w:gridSpan w:val="4"/>
          </w:tcPr>
          <w:p w14:paraId="3A5E4822" w14:textId="5C87EF4F" w:rsidR="007D5E0C" w:rsidRPr="00A6076C" w:rsidRDefault="007D5E0C" w:rsidP="007D5E0C">
            <w:pPr>
              <w:spacing w:after="0" w:line="240" w:lineRule="auto"/>
              <w:ind w:left="360"/>
              <w:textAlignment w:val="baseline"/>
              <w:rPr>
                <w:rFonts w:ascii="Lato Light" w:eastAsia="Times New Roman" w:hAnsi="Lato Light" w:cs="Times New Roman"/>
                <w:kern w:val="0"/>
                <w:sz w:val="18"/>
                <w:szCs w:val="18"/>
                <w:lang w:eastAsia="pl-PL"/>
                <w14:ligatures w14:val="none"/>
              </w:rPr>
            </w:pPr>
          </w:p>
        </w:tc>
        <w:tc>
          <w:tcPr>
            <w:tcW w:w="225" w:type="dxa"/>
          </w:tcPr>
          <w:p w14:paraId="70A45538" w14:textId="2511E3D6" w:rsidR="007D5E0C" w:rsidRPr="00A6076C" w:rsidRDefault="007D5E0C" w:rsidP="00FD118F">
            <w:pPr>
              <w:numPr>
                <w:ilvl w:val="0"/>
                <w:numId w:val="155"/>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p>
        </w:tc>
      </w:tr>
      <w:tr w:rsidR="007D5E0C" w:rsidRPr="00A6076C" w14:paraId="23FF2CBE" w14:textId="6B662CAB" w:rsidTr="00467B0A">
        <w:trPr>
          <w:trHeight w:val="1359"/>
        </w:trPr>
        <w:tc>
          <w:tcPr>
            <w:tcW w:w="1399" w:type="dxa"/>
            <w:shd w:val="clear" w:color="auto" w:fill="F2F2F2" w:themeFill="background1" w:themeFillShade="F2"/>
            <w:vAlign w:val="center"/>
            <w:hideMark/>
          </w:tcPr>
          <w:p w14:paraId="14930F4B" w14:textId="77777777" w:rsidR="007D5E0C" w:rsidRPr="00A6076C" w:rsidRDefault="007D5E0C"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Wdrożenie</w:t>
            </w:r>
            <w:r w:rsidRPr="00A6076C">
              <w:rPr>
                <w:rFonts w:ascii="Lato Light" w:eastAsia="Times New Roman" w:hAnsi="Lato Light" w:cs="Times New Roman"/>
                <w:kern w:val="0"/>
                <w:sz w:val="18"/>
                <w:szCs w:val="18"/>
                <w:lang w:eastAsia="pl-PL"/>
                <w14:ligatures w14:val="none"/>
              </w:rPr>
              <w:t> </w:t>
            </w:r>
          </w:p>
        </w:tc>
        <w:tc>
          <w:tcPr>
            <w:tcW w:w="4080" w:type="dxa"/>
            <w:gridSpan w:val="2"/>
            <w:shd w:val="clear" w:color="auto" w:fill="auto"/>
            <w:vAlign w:val="center"/>
            <w:hideMark/>
          </w:tcPr>
          <w:p w14:paraId="68BE6E82" w14:textId="77777777" w:rsidR="007D5E0C" w:rsidRPr="00A6076C" w:rsidRDefault="007D5E0C" w:rsidP="00FD118F">
            <w:pPr>
              <w:numPr>
                <w:ilvl w:val="0"/>
                <w:numId w:val="159"/>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Wdrożenie musi się odbyć w formie zdalnej; </w:t>
            </w:r>
          </w:p>
          <w:p w14:paraId="6CA26F41" w14:textId="77777777" w:rsidR="007D5E0C" w:rsidRPr="00A6076C" w:rsidRDefault="007D5E0C" w:rsidP="00FD118F">
            <w:pPr>
              <w:numPr>
                <w:ilvl w:val="0"/>
                <w:numId w:val="160"/>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Wdrożenie musi zostać przeprowadzone bezpośrednio przez producenta oprogramowania; </w:t>
            </w:r>
          </w:p>
          <w:p w14:paraId="2E92FE62" w14:textId="77777777" w:rsidR="007D5E0C" w:rsidRPr="00A6076C" w:rsidRDefault="007D5E0C" w:rsidP="00FD118F">
            <w:pPr>
              <w:numPr>
                <w:ilvl w:val="0"/>
                <w:numId w:val="161"/>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Wdrożenie musi się odbyć w języku polskim; </w:t>
            </w:r>
          </w:p>
          <w:p w14:paraId="5835D37C" w14:textId="77777777" w:rsidR="007D5E0C" w:rsidRPr="00A6076C" w:rsidRDefault="007D5E0C" w:rsidP="00FD118F">
            <w:pPr>
              <w:numPr>
                <w:ilvl w:val="0"/>
                <w:numId w:val="162"/>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Wdrożenie musi obejmować krótkie, podstawowe szkolenie z obsługi oprogramowania. </w:t>
            </w:r>
          </w:p>
        </w:tc>
        <w:tc>
          <w:tcPr>
            <w:tcW w:w="9684" w:type="dxa"/>
            <w:gridSpan w:val="4"/>
          </w:tcPr>
          <w:p w14:paraId="3FCAF175" w14:textId="70615710" w:rsidR="007D5E0C" w:rsidRPr="00A6076C" w:rsidRDefault="007D5E0C" w:rsidP="007D5E0C">
            <w:pPr>
              <w:spacing w:after="0" w:line="240" w:lineRule="auto"/>
              <w:ind w:left="360"/>
              <w:textAlignment w:val="baseline"/>
              <w:rPr>
                <w:rFonts w:ascii="Lato Light" w:eastAsia="Times New Roman" w:hAnsi="Lato Light" w:cs="Times New Roman"/>
                <w:kern w:val="0"/>
                <w:sz w:val="18"/>
                <w:szCs w:val="18"/>
                <w:lang w:eastAsia="pl-PL"/>
                <w14:ligatures w14:val="none"/>
              </w:rPr>
            </w:pPr>
          </w:p>
        </w:tc>
        <w:tc>
          <w:tcPr>
            <w:tcW w:w="225" w:type="dxa"/>
          </w:tcPr>
          <w:p w14:paraId="49CC888B" w14:textId="4E020D74" w:rsidR="007D5E0C" w:rsidRPr="00A6076C" w:rsidRDefault="007D5E0C" w:rsidP="00FD118F">
            <w:pPr>
              <w:numPr>
                <w:ilvl w:val="0"/>
                <w:numId w:val="159"/>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p>
        </w:tc>
      </w:tr>
    </w:tbl>
    <w:p w14:paraId="539A67E3" w14:textId="4E628974" w:rsidR="00E22036" w:rsidRPr="00A6076C" w:rsidRDefault="00E22036" w:rsidP="00240606">
      <w:pPr>
        <w:pStyle w:val="paragraph"/>
        <w:spacing w:before="0" w:beforeAutospacing="0" w:after="0" w:afterAutospacing="0"/>
        <w:textAlignment w:val="baseline"/>
        <w:rPr>
          <w:rFonts w:ascii="Lato Light" w:hAnsi="Lato Light"/>
          <w:b/>
          <w:bCs/>
        </w:rPr>
      </w:pPr>
    </w:p>
    <w:p w14:paraId="35400075" w14:textId="77777777" w:rsidR="00E22036" w:rsidRPr="00A6076C" w:rsidRDefault="00E22036">
      <w:pPr>
        <w:rPr>
          <w:rFonts w:ascii="Lato Light" w:hAnsi="Lato Light"/>
          <w:b/>
          <w:bCs/>
        </w:rPr>
      </w:pPr>
      <w:r w:rsidRPr="00A6076C">
        <w:rPr>
          <w:rFonts w:ascii="Lato Light" w:hAnsi="Lato Light"/>
          <w:b/>
          <w:bCs/>
        </w:rPr>
        <w:br w:type="page"/>
      </w:r>
    </w:p>
    <w:p w14:paraId="735E4FC2" w14:textId="77777777" w:rsidR="00E22036" w:rsidRPr="00A6076C" w:rsidRDefault="00E22036" w:rsidP="00E22036">
      <w:pPr>
        <w:pStyle w:val="paragraph"/>
        <w:spacing w:before="0" w:beforeAutospacing="0" w:after="0" w:afterAutospacing="0"/>
        <w:jc w:val="center"/>
        <w:textAlignment w:val="baseline"/>
        <w:rPr>
          <w:rFonts w:ascii="Lato Light" w:hAnsi="Lato Light" w:cs="Segoe UI"/>
        </w:rPr>
      </w:pPr>
      <w:r w:rsidRPr="00A6076C">
        <w:rPr>
          <w:rStyle w:val="normaltextrun"/>
          <w:rFonts w:ascii="Lato Light" w:hAnsi="Lato Light" w:cs="Segoe UI"/>
          <w:b/>
          <w:bCs/>
        </w:rPr>
        <w:t>OPIS PRZEDMIOTU ZAMÓWIENIA </w:t>
      </w:r>
      <w:r w:rsidRPr="00A6076C">
        <w:rPr>
          <w:rStyle w:val="eop"/>
          <w:rFonts w:ascii="Lato Light" w:hAnsi="Lato Light" w:cs="Segoe UI"/>
        </w:rPr>
        <w:t> </w:t>
      </w:r>
    </w:p>
    <w:p w14:paraId="0426BBB8" w14:textId="77777777" w:rsidR="00E22036" w:rsidRPr="00A6076C" w:rsidRDefault="00E22036" w:rsidP="00E22036">
      <w:pPr>
        <w:pStyle w:val="paragraph"/>
        <w:spacing w:before="0" w:beforeAutospacing="0" w:after="0" w:afterAutospacing="0"/>
        <w:jc w:val="center"/>
        <w:textAlignment w:val="baseline"/>
        <w:rPr>
          <w:rStyle w:val="eop"/>
          <w:rFonts w:ascii="Lato Light" w:hAnsi="Lato Light" w:cs="Segoe UI"/>
        </w:rPr>
      </w:pPr>
      <w:r w:rsidRPr="00A6076C">
        <w:rPr>
          <w:rStyle w:val="normaltextrun"/>
          <w:rFonts w:ascii="Lato Light" w:hAnsi="Lato Light" w:cs="Segoe UI"/>
          <w:b/>
          <w:bCs/>
        </w:rPr>
        <w:t>„CYFROWA GMINA” – Grant Gminy Żnin</w:t>
      </w:r>
      <w:r w:rsidRPr="00A6076C">
        <w:rPr>
          <w:rStyle w:val="eop"/>
          <w:rFonts w:ascii="Lato Light" w:hAnsi="Lato Light" w:cs="Segoe UI"/>
        </w:rPr>
        <w:t> </w:t>
      </w:r>
    </w:p>
    <w:p w14:paraId="5CFC273B" w14:textId="77777777" w:rsidR="00E22036" w:rsidRPr="00A6076C" w:rsidRDefault="00E22036" w:rsidP="00E22036">
      <w:pPr>
        <w:pStyle w:val="paragraph"/>
        <w:spacing w:before="0" w:beforeAutospacing="0" w:after="0" w:afterAutospacing="0"/>
        <w:jc w:val="center"/>
        <w:textAlignment w:val="baseline"/>
        <w:rPr>
          <w:rStyle w:val="eop"/>
          <w:rFonts w:ascii="Lato Light" w:hAnsi="Lato Light" w:cs="Segoe UI"/>
          <w:sz w:val="22"/>
          <w:szCs w:val="22"/>
        </w:rPr>
      </w:pPr>
    </w:p>
    <w:p w14:paraId="5079F4C6" w14:textId="63AF822F" w:rsidR="00E22036" w:rsidRPr="00A6076C" w:rsidRDefault="00E22036" w:rsidP="00E22036">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3.</w:t>
      </w:r>
    </w:p>
    <w:p w14:paraId="71B030CF" w14:textId="7F1CE7B9" w:rsidR="00E22036" w:rsidRPr="00A6076C" w:rsidRDefault="00E22036" w:rsidP="00E22036">
      <w:pPr>
        <w:pStyle w:val="paragraph"/>
        <w:spacing w:before="0" w:beforeAutospacing="0" w:after="0" w:afterAutospacing="0"/>
        <w:textAlignment w:val="baseline"/>
        <w:rPr>
          <w:rStyle w:val="normaltextrun"/>
          <w:rFonts w:ascii="Lato Light" w:hAnsi="Lato Light" w:cs="Calibri Light"/>
          <w:b/>
          <w:bCs/>
          <w:sz w:val="22"/>
          <w:szCs w:val="22"/>
          <w:shd w:val="clear" w:color="auto" w:fill="FFFFFF"/>
        </w:rPr>
      </w:pPr>
      <w:r w:rsidRPr="00A6076C">
        <w:rPr>
          <w:rStyle w:val="normaltextrun"/>
          <w:rFonts w:ascii="Lato Light" w:hAnsi="Lato Light" w:cs="Calibri Light"/>
          <w:b/>
          <w:bCs/>
          <w:color w:val="000000" w:themeColor="text1"/>
          <w:sz w:val="22"/>
          <w:szCs w:val="22"/>
        </w:rPr>
        <w:t xml:space="preserve">6. </w:t>
      </w:r>
      <w:r w:rsidR="00D00080" w:rsidRPr="00A6076C">
        <w:rPr>
          <w:rStyle w:val="normaltextrun"/>
          <w:rFonts w:ascii="Lato Light" w:hAnsi="Lato Light" w:cs="Calibri Light"/>
          <w:b/>
          <w:bCs/>
          <w:color w:val="000000" w:themeColor="text1"/>
          <w:sz w:val="22"/>
          <w:szCs w:val="22"/>
        </w:rPr>
        <w:t xml:space="preserve">Zakup sprzętu informatycznego IT typu </w:t>
      </w:r>
      <w:r w:rsidRPr="00A6076C">
        <w:rPr>
          <w:rStyle w:val="normaltextrun"/>
          <w:rFonts w:ascii="Lato Light" w:hAnsi="Lato Light" w:cs="Calibri Light"/>
          <w:b/>
          <w:bCs/>
          <w:sz w:val="22"/>
          <w:szCs w:val="22"/>
          <w:shd w:val="clear" w:color="auto" w:fill="FFFFFF"/>
        </w:rPr>
        <w:t>Serwer NAS z oprogramowaniem – 1 szt.</w:t>
      </w:r>
    </w:p>
    <w:p w14:paraId="0F4D7016" w14:textId="77777777" w:rsidR="00E22036" w:rsidRPr="00A6076C" w:rsidRDefault="00E22036" w:rsidP="00E22036">
      <w:pPr>
        <w:pStyle w:val="paragraph"/>
        <w:spacing w:before="0" w:beforeAutospacing="0" w:after="0" w:afterAutospacing="0"/>
        <w:textAlignment w:val="baseline"/>
        <w:rPr>
          <w:rFonts w:ascii="Lato Light" w:hAnsi="Lato Light"/>
          <w:b/>
          <w:bC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92"/>
        <w:gridCol w:w="3690"/>
        <w:gridCol w:w="2551"/>
        <w:gridCol w:w="1706"/>
        <w:gridCol w:w="1555"/>
        <w:gridCol w:w="1559"/>
        <w:gridCol w:w="1701"/>
      </w:tblGrid>
      <w:tr w:rsidR="00B0002E" w:rsidRPr="00A6076C" w14:paraId="212DDB81" w14:textId="5F680A31" w:rsidTr="00012E2E">
        <w:trPr>
          <w:trHeight w:val="450"/>
        </w:trPr>
        <w:tc>
          <w:tcPr>
            <w:tcW w:w="1692" w:type="dxa"/>
            <w:shd w:val="clear" w:color="auto" w:fill="BFBFBF" w:themeFill="background1" w:themeFillShade="BF"/>
            <w:vAlign w:val="center"/>
            <w:hideMark/>
          </w:tcPr>
          <w:p w14:paraId="1FD439E3" w14:textId="345D24BE" w:rsidR="00B0002E" w:rsidRPr="00A6076C" w:rsidRDefault="00B0002E" w:rsidP="00E22036">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Nazwa</w:t>
            </w:r>
            <w:r>
              <w:rPr>
                <w:rFonts w:ascii="Lato Light" w:eastAsia="Times New Roman" w:hAnsi="Lato Light" w:cs="Segoe UI"/>
                <w:b/>
                <w:bCs/>
                <w:kern w:val="0"/>
                <w:sz w:val="18"/>
                <w:szCs w:val="18"/>
                <w:lang w:eastAsia="pl-PL"/>
                <w14:ligatures w14:val="none"/>
              </w:rPr>
              <w:t xml:space="preserve"> komponentu </w:t>
            </w:r>
          </w:p>
        </w:tc>
        <w:tc>
          <w:tcPr>
            <w:tcW w:w="3690" w:type="dxa"/>
            <w:shd w:val="clear" w:color="auto" w:fill="BFBFBF" w:themeFill="background1" w:themeFillShade="BF"/>
            <w:vAlign w:val="center"/>
            <w:hideMark/>
          </w:tcPr>
          <w:p w14:paraId="2BBD8897" w14:textId="3AF87B88" w:rsidR="00B0002E" w:rsidRPr="00A6076C" w:rsidRDefault="00B0002E" w:rsidP="00E22036">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Wymagane parametry</w:t>
            </w:r>
          </w:p>
        </w:tc>
        <w:tc>
          <w:tcPr>
            <w:tcW w:w="4257" w:type="dxa"/>
            <w:gridSpan w:val="2"/>
            <w:shd w:val="clear" w:color="auto" w:fill="BFBFBF" w:themeFill="background1" w:themeFillShade="BF"/>
          </w:tcPr>
          <w:p w14:paraId="452F892D" w14:textId="77777777" w:rsidR="00B0002E" w:rsidRPr="00D752EC" w:rsidRDefault="00B0002E" w:rsidP="00D752EC">
            <w:pPr>
              <w:spacing w:after="0" w:line="240" w:lineRule="auto"/>
              <w:jc w:val="center"/>
              <w:textAlignment w:val="baseline"/>
              <w:rPr>
                <w:rFonts w:ascii="Lato Light" w:eastAsia="Times New Roman" w:hAnsi="Lato Light" w:cs="Segoe UI"/>
                <w:b/>
                <w:bCs/>
                <w:kern w:val="0"/>
                <w:sz w:val="18"/>
                <w:szCs w:val="18"/>
                <w:lang w:eastAsia="pl-PL"/>
                <w14:ligatures w14:val="none"/>
              </w:rPr>
            </w:pPr>
            <w:r w:rsidRPr="00D752EC">
              <w:rPr>
                <w:rFonts w:ascii="Lato Light" w:eastAsia="Times New Roman" w:hAnsi="Lato Light" w:cs="Segoe UI"/>
                <w:b/>
                <w:bCs/>
                <w:kern w:val="0"/>
                <w:sz w:val="18"/>
                <w:szCs w:val="18"/>
                <w:lang w:eastAsia="pl-PL"/>
                <w14:ligatures w14:val="none"/>
              </w:rPr>
              <w:t>Propozycja wykonawcy:</w:t>
            </w:r>
          </w:p>
          <w:p w14:paraId="695CC2BD" w14:textId="4BAE57F1" w:rsidR="00B0002E" w:rsidRPr="00A6076C" w:rsidRDefault="00B0002E" w:rsidP="00D752EC">
            <w:pPr>
              <w:spacing w:after="0" w:line="240" w:lineRule="auto"/>
              <w:jc w:val="center"/>
              <w:textAlignment w:val="baseline"/>
              <w:rPr>
                <w:rFonts w:ascii="Lato Light" w:eastAsia="Times New Roman" w:hAnsi="Lato Light" w:cs="Segoe UI"/>
                <w:b/>
                <w:bCs/>
                <w:kern w:val="0"/>
                <w:sz w:val="18"/>
                <w:szCs w:val="18"/>
                <w:lang w:eastAsia="pl-PL"/>
                <w14:ligatures w14:val="none"/>
              </w:rPr>
            </w:pPr>
            <w:r w:rsidRPr="00D752EC">
              <w:rPr>
                <w:rFonts w:ascii="Lato Light" w:eastAsia="Times New Roman" w:hAnsi="Lato Light" w:cs="Segoe UI"/>
                <w:b/>
                <w:bCs/>
                <w:kern w:val="0"/>
                <w:sz w:val="18"/>
                <w:szCs w:val="18"/>
                <w:lang w:eastAsia="pl-PL"/>
                <w14:ligatures w14:val="none"/>
              </w:rPr>
              <w:t>DOKŁADNY MODEL  SYMBOL, PRODUCENT</w:t>
            </w:r>
          </w:p>
        </w:tc>
        <w:tc>
          <w:tcPr>
            <w:tcW w:w="1555" w:type="dxa"/>
            <w:shd w:val="clear" w:color="auto" w:fill="BFBFBF" w:themeFill="background1" w:themeFillShade="BF"/>
          </w:tcPr>
          <w:p w14:paraId="764ACB6B" w14:textId="465D6A3F" w:rsidR="00B0002E" w:rsidRPr="00A6076C" w:rsidRDefault="00B0002E" w:rsidP="00E22036">
            <w:pPr>
              <w:spacing w:after="0" w:line="240" w:lineRule="auto"/>
              <w:jc w:val="center"/>
              <w:textAlignment w:val="baseline"/>
              <w:rPr>
                <w:rFonts w:ascii="Lato Light" w:eastAsia="Times New Roman" w:hAnsi="Lato Light" w:cs="Segoe UI"/>
                <w:b/>
                <w:bCs/>
                <w:kern w:val="0"/>
                <w:sz w:val="18"/>
                <w:szCs w:val="18"/>
                <w:lang w:eastAsia="pl-PL"/>
                <w14:ligatures w14:val="none"/>
              </w:rPr>
            </w:pPr>
            <w:r>
              <w:rPr>
                <w:rFonts w:ascii="Lato Light" w:eastAsia="Times New Roman" w:hAnsi="Lato Light" w:cs="Segoe UI"/>
                <w:b/>
                <w:bCs/>
                <w:kern w:val="0"/>
                <w:sz w:val="18"/>
                <w:szCs w:val="18"/>
                <w:lang w:eastAsia="pl-PL"/>
                <w14:ligatures w14:val="none"/>
              </w:rPr>
              <w:t xml:space="preserve">Cena jednostkowa netto ( zł) </w:t>
            </w:r>
          </w:p>
        </w:tc>
        <w:tc>
          <w:tcPr>
            <w:tcW w:w="1559" w:type="dxa"/>
            <w:shd w:val="clear" w:color="auto" w:fill="BFBFBF" w:themeFill="background1" w:themeFillShade="BF"/>
          </w:tcPr>
          <w:p w14:paraId="28FFEBE2" w14:textId="77777777" w:rsidR="00B0002E" w:rsidRDefault="00B0002E" w:rsidP="00E22036">
            <w:pPr>
              <w:spacing w:after="0" w:line="240" w:lineRule="auto"/>
              <w:jc w:val="center"/>
              <w:textAlignment w:val="baseline"/>
              <w:rPr>
                <w:rFonts w:ascii="Lato Light" w:eastAsia="Times New Roman" w:hAnsi="Lato Light" w:cs="Segoe UI"/>
                <w:b/>
                <w:bCs/>
                <w:kern w:val="0"/>
                <w:sz w:val="18"/>
                <w:szCs w:val="18"/>
                <w:lang w:eastAsia="pl-PL"/>
                <w14:ligatures w14:val="none"/>
              </w:rPr>
            </w:pPr>
            <w:r>
              <w:rPr>
                <w:rFonts w:ascii="Lato Light" w:eastAsia="Times New Roman" w:hAnsi="Lato Light" w:cs="Segoe UI"/>
                <w:b/>
                <w:bCs/>
                <w:kern w:val="0"/>
                <w:sz w:val="18"/>
                <w:szCs w:val="18"/>
                <w:lang w:eastAsia="pl-PL"/>
                <w14:ligatures w14:val="none"/>
              </w:rPr>
              <w:t xml:space="preserve">Stawka VAT </w:t>
            </w:r>
          </w:p>
          <w:p w14:paraId="46B48A3C" w14:textId="169C4A0F" w:rsidR="00B0002E" w:rsidRDefault="00B0002E" w:rsidP="00E22036">
            <w:pPr>
              <w:spacing w:after="0" w:line="240" w:lineRule="auto"/>
              <w:jc w:val="center"/>
              <w:textAlignment w:val="baseline"/>
              <w:rPr>
                <w:rFonts w:ascii="Lato Light" w:eastAsia="Times New Roman" w:hAnsi="Lato Light" w:cs="Segoe UI"/>
                <w:b/>
                <w:bCs/>
                <w:kern w:val="0"/>
                <w:sz w:val="18"/>
                <w:szCs w:val="18"/>
                <w:lang w:eastAsia="pl-PL"/>
                <w14:ligatures w14:val="none"/>
              </w:rPr>
            </w:pPr>
            <w:r>
              <w:rPr>
                <w:rFonts w:ascii="Lato Light" w:eastAsia="Times New Roman" w:hAnsi="Lato Light" w:cs="Segoe UI"/>
                <w:b/>
                <w:bCs/>
                <w:kern w:val="0"/>
                <w:sz w:val="18"/>
                <w:szCs w:val="18"/>
                <w:lang w:eastAsia="pl-PL"/>
                <w14:ligatures w14:val="none"/>
              </w:rPr>
              <w:t>(%)</w:t>
            </w:r>
          </w:p>
        </w:tc>
        <w:tc>
          <w:tcPr>
            <w:tcW w:w="1701" w:type="dxa"/>
            <w:shd w:val="clear" w:color="auto" w:fill="BFBFBF" w:themeFill="background1" w:themeFillShade="BF"/>
          </w:tcPr>
          <w:p w14:paraId="355BE566" w14:textId="1FD197AD" w:rsidR="00B0002E" w:rsidRPr="00A6076C" w:rsidRDefault="00B0002E" w:rsidP="00E22036">
            <w:pPr>
              <w:spacing w:after="0" w:line="240" w:lineRule="auto"/>
              <w:jc w:val="center"/>
              <w:textAlignment w:val="baseline"/>
              <w:rPr>
                <w:rFonts w:ascii="Lato Light" w:eastAsia="Times New Roman" w:hAnsi="Lato Light" w:cs="Segoe UI"/>
                <w:b/>
                <w:bCs/>
                <w:kern w:val="0"/>
                <w:sz w:val="18"/>
                <w:szCs w:val="18"/>
                <w:lang w:eastAsia="pl-PL"/>
                <w14:ligatures w14:val="none"/>
              </w:rPr>
            </w:pPr>
            <w:r>
              <w:rPr>
                <w:rFonts w:ascii="Lato Light" w:eastAsia="Times New Roman" w:hAnsi="Lato Light" w:cs="Segoe UI"/>
                <w:b/>
                <w:bCs/>
                <w:kern w:val="0"/>
                <w:sz w:val="18"/>
                <w:szCs w:val="18"/>
                <w:lang w:eastAsia="pl-PL"/>
                <w14:ligatures w14:val="none"/>
              </w:rPr>
              <w:t xml:space="preserve">Cena jednostkowa brutto (zł) </w:t>
            </w:r>
          </w:p>
        </w:tc>
      </w:tr>
      <w:tr w:rsidR="00B0002E" w:rsidRPr="00A6076C" w14:paraId="5077B6D3" w14:textId="77777777" w:rsidTr="00012E2E">
        <w:trPr>
          <w:trHeight w:val="931"/>
        </w:trPr>
        <w:tc>
          <w:tcPr>
            <w:tcW w:w="1692" w:type="dxa"/>
            <w:shd w:val="clear" w:color="auto" w:fill="F2F2F2" w:themeFill="background1" w:themeFillShade="F2"/>
            <w:vAlign w:val="center"/>
          </w:tcPr>
          <w:p w14:paraId="3674F81B" w14:textId="391A4576" w:rsidR="00B0002E" w:rsidRPr="00A6076C" w:rsidRDefault="00B0002E" w:rsidP="00E22036">
            <w:pPr>
              <w:spacing w:after="0" w:line="240" w:lineRule="auto"/>
              <w:textAlignment w:val="baseline"/>
              <w:rPr>
                <w:rFonts w:ascii="Lato Light" w:eastAsia="Times New Roman" w:hAnsi="Lato Light" w:cs="Segoe UI"/>
                <w:b/>
                <w:bCs/>
                <w:kern w:val="0"/>
                <w:sz w:val="18"/>
                <w:szCs w:val="18"/>
                <w:lang w:eastAsia="pl-PL"/>
                <w14:ligatures w14:val="none"/>
              </w:rPr>
            </w:pPr>
            <w:r>
              <w:rPr>
                <w:rFonts w:ascii="Lato Light" w:eastAsia="Times New Roman" w:hAnsi="Lato Light" w:cs="Segoe UI"/>
                <w:b/>
                <w:bCs/>
                <w:kern w:val="0"/>
                <w:sz w:val="18"/>
                <w:szCs w:val="18"/>
                <w:lang w:eastAsia="pl-PL"/>
                <w14:ligatures w14:val="none"/>
              </w:rPr>
              <w:t xml:space="preserve">Serwer Nas z oprogramowaniem </w:t>
            </w:r>
          </w:p>
        </w:tc>
        <w:tc>
          <w:tcPr>
            <w:tcW w:w="3690" w:type="dxa"/>
            <w:shd w:val="clear" w:color="auto" w:fill="auto"/>
            <w:vAlign w:val="center"/>
          </w:tcPr>
          <w:p w14:paraId="405EF302" w14:textId="1405A5B6"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D752EC">
              <w:rPr>
                <w:rFonts w:ascii="Lato Light" w:eastAsia="Times New Roman" w:hAnsi="Lato Light" w:cs="Segoe UI"/>
                <w:kern w:val="0"/>
                <w:sz w:val="18"/>
                <w:szCs w:val="18"/>
                <w:lang w:eastAsia="pl-PL"/>
                <w14:ligatures w14:val="none"/>
              </w:rPr>
              <w:t>Serwer Nas z oprogramowaniem</w:t>
            </w:r>
          </w:p>
        </w:tc>
        <w:tc>
          <w:tcPr>
            <w:tcW w:w="4257" w:type="dxa"/>
            <w:gridSpan w:val="2"/>
            <w:shd w:val="clear" w:color="auto" w:fill="FFFF00"/>
          </w:tcPr>
          <w:p w14:paraId="159D6D58"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p>
        </w:tc>
        <w:tc>
          <w:tcPr>
            <w:tcW w:w="1555" w:type="dxa"/>
            <w:shd w:val="clear" w:color="auto" w:fill="FFFF00"/>
          </w:tcPr>
          <w:p w14:paraId="537885BC"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p>
        </w:tc>
        <w:tc>
          <w:tcPr>
            <w:tcW w:w="1559" w:type="dxa"/>
            <w:shd w:val="clear" w:color="auto" w:fill="FFFF00"/>
          </w:tcPr>
          <w:p w14:paraId="733EF848"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p>
        </w:tc>
        <w:tc>
          <w:tcPr>
            <w:tcW w:w="1701" w:type="dxa"/>
            <w:shd w:val="clear" w:color="auto" w:fill="FFFF00"/>
          </w:tcPr>
          <w:p w14:paraId="51AF630C" w14:textId="1727F71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p>
        </w:tc>
      </w:tr>
      <w:tr w:rsidR="00B0002E" w:rsidRPr="00A6076C" w14:paraId="4945A5B0" w14:textId="217C4D9A" w:rsidTr="007D5E0C">
        <w:trPr>
          <w:trHeight w:val="931"/>
        </w:trPr>
        <w:tc>
          <w:tcPr>
            <w:tcW w:w="1692" w:type="dxa"/>
            <w:shd w:val="clear" w:color="auto" w:fill="F2F2F2" w:themeFill="background1" w:themeFillShade="F2"/>
            <w:vAlign w:val="center"/>
            <w:hideMark/>
          </w:tcPr>
          <w:p w14:paraId="774AA4C0"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Zastosowanie</w:t>
            </w:r>
            <w:r w:rsidRPr="00A6076C">
              <w:rPr>
                <w:rFonts w:ascii="Lato Light" w:eastAsia="Times New Roman" w:hAnsi="Lato Light" w:cs="Segoe UI"/>
                <w:kern w:val="0"/>
                <w:sz w:val="18"/>
                <w:szCs w:val="18"/>
                <w:lang w:eastAsia="pl-PL"/>
                <w14:ligatures w14:val="none"/>
              </w:rPr>
              <w:t> </w:t>
            </w:r>
          </w:p>
        </w:tc>
        <w:tc>
          <w:tcPr>
            <w:tcW w:w="6241" w:type="dxa"/>
            <w:gridSpan w:val="2"/>
          </w:tcPr>
          <w:p w14:paraId="7A32CCF6"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p>
        </w:tc>
        <w:tc>
          <w:tcPr>
            <w:tcW w:w="6521" w:type="dxa"/>
            <w:gridSpan w:val="4"/>
            <w:shd w:val="clear" w:color="auto" w:fill="auto"/>
            <w:vAlign w:val="center"/>
            <w:hideMark/>
          </w:tcPr>
          <w:p w14:paraId="38B9D4BA" w14:textId="51C7D492"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Wielofunkcyjne biznesowe rozwiązanie do tworzenia kopii zapasowych i przywracania danych obejmujących większość systemów biznesowych, w tym komputery PC/Mac, maszyny wirtualne, kontenery, popularne usługi w chmurze, SaaS oraz serwery plików wykorzystujące protokoły rsync, FTP, protokoły CIFS/SMB. </w:t>
            </w:r>
          </w:p>
        </w:tc>
      </w:tr>
      <w:tr w:rsidR="00B0002E" w:rsidRPr="00A6076C" w14:paraId="7622882D" w14:textId="4C22BDDC" w:rsidTr="00FB4D99">
        <w:trPr>
          <w:trHeight w:val="1355"/>
        </w:trPr>
        <w:tc>
          <w:tcPr>
            <w:tcW w:w="1692" w:type="dxa"/>
            <w:shd w:val="clear" w:color="auto" w:fill="F2F2F2" w:themeFill="background1" w:themeFillShade="F2"/>
            <w:vAlign w:val="center"/>
            <w:hideMark/>
          </w:tcPr>
          <w:p w14:paraId="0FF21C78"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 xml:space="preserve">Wydajność obliczeniowa </w:t>
            </w:r>
            <w:r w:rsidRPr="00A6076C">
              <w:rPr>
                <w:rFonts w:ascii="Lato Light" w:eastAsia="Times New Roman" w:hAnsi="Lato Light" w:cs="Segoe UI"/>
                <w:kern w:val="0"/>
                <w:sz w:val="18"/>
                <w:szCs w:val="18"/>
                <w:lang w:eastAsia="pl-PL"/>
                <w14:ligatures w14:val="none"/>
              </w:rPr>
              <w:t> </w:t>
            </w:r>
          </w:p>
        </w:tc>
        <w:tc>
          <w:tcPr>
            <w:tcW w:w="6241" w:type="dxa"/>
            <w:gridSpan w:val="2"/>
          </w:tcPr>
          <w:p w14:paraId="68FC079C"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 xml:space="preserve">Procesor: powinien osiągać w teście wydajności PassMark - CPU Mark wynik min. 5350 pkt według wyników opublikowanych na stronie </w:t>
            </w:r>
            <w:hyperlink r:id="rId19" w:tgtFrame="_blank" w:history="1">
              <w:r w:rsidRPr="00A6076C">
                <w:rPr>
                  <w:rFonts w:ascii="Lato Light" w:eastAsia="Times New Roman" w:hAnsi="Lato Light" w:cs="Segoe UI"/>
                  <w:color w:val="0563C1"/>
                  <w:kern w:val="0"/>
                  <w:sz w:val="18"/>
                  <w:szCs w:val="18"/>
                  <w:u w:val="single"/>
                  <w:lang w:eastAsia="pl-PL"/>
                  <w14:ligatures w14:val="none"/>
                </w:rPr>
                <w:t>http://www.cpubenchmark.net</w:t>
              </w:r>
            </w:hyperlink>
            <w:r w:rsidRPr="00A6076C">
              <w:rPr>
                <w:rFonts w:ascii="Lato Light" w:eastAsia="Times New Roman" w:hAnsi="Lato Light" w:cs="Segoe UI"/>
                <w:kern w:val="0"/>
                <w:sz w:val="18"/>
                <w:szCs w:val="18"/>
                <w:lang w:eastAsia="pl-PL"/>
                <w14:ligatures w14:val="none"/>
              </w:rPr>
              <w:t xml:space="preserve">  </w:t>
            </w:r>
          </w:p>
          <w:p w14:paraId="27BCD0E7"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Architektura procesora 64 bitowy x86 </w:t>
            </w:r>
          </w:p>
          <w:p w14:paraId="11A7079C"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Kompresor arytmetyczny FPU: TAK </w:t>
            </w:r>
          </w:p>
          <w:p w14:paraId="4FDBAF68"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Mechanizm szyfrowania: TAK (Aes-NI) </w:t>
            </w:r>
          </w:p>
          <w:p w14:paraId="092D4C22" w14:textId="39E50A6A" w:rsidR="00B0002E"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Możliwość Transkodowania wspomagane sprzętowo opcjonalnie przez kartę graficzną PCIe </w:t>
            </w:r>
          </w:p>
        </w:tc>
        <w:tc>
          <w:tcPr>
            <w:tcW w:w="6521" w:type="dxa"/>
            <w:gridSpan w:val="4"/>
            <w:shd w:val="clear" w:color="auto" w:fill="FFFF00"/>
            <w:vAlign w:val="center"/>
            <w:hideMark/>
          </w:tcPr>
          <w:p w14:paraId="6A09106D" w14:textId="271264C0" w:rsidR="007D5E0C" w:rsidRDefault="001950C0" w:rsidP="00E22036">
            <w:pPr>
              <w:spacing w:after="0" w:line="240" w:lineRule="auto"/>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Należy</w:t>
            </w:r>
            <w:r w:rsidR="007D5E0C">
              <w:rPr>
                <w:rFonts w:ascii="Lato Light" w:eastAsia="Times New Roman" w:hAnsi="Lato Light" w:cs="Segoe UI"/>
                <w:kern w:val="0"/>
                <w:sz w:val="18"/>
                <w:szCs w:val="18"/>
                <w:lang w:eastAsia="pl-PL"/>
                <w14:ligatures w14:val="none"/>
              </w:rPr>
              <w:t xml:space="preserve"> podać model i producenta procesora celem weryfikacji</w:t>
            </w:r>
            <w:r>
              <w:rPr>
                <w:rFonts w:ascii="Lato Light" w:eastAsia="Times New Roman" w:hAnsi="Lato Light" w:cs="Segoe UI"/>
                <w:kern w:val="0"/>
                <w:sz w:val="18"/>
                <w:szCs w:val="18"/>
                <w:lang w:eastAsia="pl-PL"/>
                <w14:ligatures w14:val="none"/>
              </w:rPr>
              <w:t>:</w:t>
            </w:r>
          </w:p>
          <w:p w14:paraId="2EDB181D" w14:textId="77777777" w:rsidR="007D5E0C" w:rsidRDefault="007D5E0C" w:rsidP="00E22036">
            <w:pPr>
              <w:spacing w:after="0" w:line="240" w:lineRule="auto"/>
              <w:textAlignment w:val="baseline"/>
              <w:rPr>
                <w:rFonts w:ascii="Lato Light" w:eastAsia="Times New Roman" w:hAnsi="Lato Light" w:cs="Segoe UI"/>
                <w:kern w:val="0"/>
                <w:sz w:val="18"/>
                <w:szCs w:val="18"/>
                <w:lang w:eastAsia="pl-PL"/>
                <w14:ligatures w14:val="none"/>
              </w:rPr>
            </w:pPr>
          </w:p>
          <w:p w14:paraId="70D4B2EC" w14:textId="77777777" w:rsidR="007D5E0C" w:rsidRDefault="007D5E0C" w:rsidP="00E22036">
            <w:pPr>
              <w:spacing w:after="0" w:line="240" w:lineRule="auto"/>
              <w:textAlignment w:val="baseline"/>
              <w:rPr>
                <w:rFonts w:ascii="Lato Light" w:eastAsia="Times New Roman" w:hAnsi="Lato Light" w:cs="Segoe UI"/>
                <w:kern w:val="0"/>
                <w:sz w:val="18"/>
                <w:szCs w:val="18"/>
                <w:lang w:eastAsia="pl-PL"/>
                <w14:ligatures w14:val="none"/>
              </w:rPr>
            </w:pPr>
          </w:p>
          <w:p w14:paraId="6BDA760A" w14:textId="7D5EDF03" w:rsidR="00B0002E" w:rsidRPr="00A6076C" w:rsidRDefault="007D5E0C" w:rsidP="00E22036">
            <w:pPr>
              <w:spacing w:after="0" w:line="240" w:lineRule="auto"/>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w:t>
            </w:r>
            <w:r w:rsidR="00B0002E" w:rsidRPr="00A6076C">
              <w:rPr>
                <w:rFonts w:ascii="Lato Light" w:eastAsia="Times New Roman" w:hAnsi="Lato Light" w:cs="Segoe UI"/>
                <w:kern w:val="0"/>
                <w:sz w:val="18"/>
                <w:szCs w:val="18"/>
                <w:lang w:eastAsia="pl-PL"/>
                <w14:ligatures w14:val="none"/>
              </w:rPr>
              <w:t> </w:t>
            </w:r>
          </w:p>
        </w:tc>
      </w:tr>
      <w:tr w:rsidR="00B0002E" w:rsidRPr="00A6076C" w14:paraId="66563BB7" w14:textId="36EF44A9" w:rsidTr="00FB4D99">
        <w:trPr>
          <w:trHeight w:val="639"/>
        </w:trPr>
        <w:tc>
          <w:tcPr>
            <w:tcW w:w="1692" w:type="dxa"/>
            <w:shd w:val="clear" w:color="auto" w:fill="F2F2F2" w:themeFill="background1" w:themeFillShade="F2"/>
            <w:vAlign w:val="center"/>
            <w:hideMark/>
          </w:tcPr>
          <w:p w14:paraId="25CF146B"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Pamięć operacyjna</w:t>
            </w:r>
            <w:r w:rsidRPr="00A6076C">
              <w:rPr>
                <w:rFonts w:ascii="Lato Light" w:eastAsia="Times New Roman" w:hAnsi="Lato Light" w:cs="Segoe UI"/>
                <w:kern w:val="0"/>
                <w:sz w:val="18"/>
                <w:szCs w:val="18"/>
                <w:lang w:eastAsia="pl-PL"/>
                <w14:ligatures w14:val="none"/>
              </w:rPr>
              <w:t> </w:t>
            </w:r>
          </w:p>
        </w:tc>
        <w:tc>
          <w:tcPr>
            <w:tcW w:w="6241" w:type="dxa"/>
            <w:gridSpan w:val="2"/>
          </w:tcPr>
          <w:p w14:paraId="243708D3"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Pamięć systemowa min. 4 GB SODIMM DDR4 </w:t>
            </w:r>
          </w:p>
          <w:p w14:paraId="6E5A3E06" w14:textId="77777777" w:rsidR="007D5E0C"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Maksymalna pojemność pamięci: 64GB (2x32GB) </w:t>
            </w:r>
          </w:p>
          <w:p w14:paraId="6DD9A88A" w14:textId="170A4EF0" w:rsidR="00B0002E" w:rsidRPr="00A6076C" w:rsidRDefault="007D5E0C" w:rsidP="007D5E0C">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Gniazdo pamięci min. 2x SODIMM DDR4 z obsługą pamięci ECC.</w:t>
            </w:r>
          </w:p>
        </w:tc>
        <w:tc>
          <w:tcPr>
            <w:tcW w:w="6521" w:type="dxa"/>
            <w:gridSpan w:val="4"/>
            <w:shd w:val="clear" w:color="auto" w:fill="FFFF00"/>
            <w:vAlign w:val="center"/>
            <w:hideMark/>
          </w:tcPr>
          <w:p w14:paraId="1DA8F0EF" w14:textId="471E033F" w:rsidR="00B0002E" w:rsidRDefault="001950C0" w:rsidP="00E22036">
            <w:pPr>
              <w:spacing w:after="0" w:line="240" w:lineRule="auto"/>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Należy</w:t>
            </w:r>
            <w:r w:rsidR="00FB4D99">
              <w:rPr>
                <w:rFonts w:ascii="Lato Light" w:eastAsia="Times New Roman" w:hAnsi="Lato Light" w:cs="Segoe UI"/>
                <w:kern w:val="0"/>
                <w:sz w:val="18"/>
                <w:szCs w:val="18"/>
                <w:lang w:eastAsia="pl-PL"/>
                <w14:ligatures w14:val="none"/>
              </w:rPr>
              <w:t xml:space="preserve"> podać wielkość pamięci operacyjnej:</w:t>
            </w:r>
          </w:p>
          <w:p w14:paraId="43CB4CA2" w14:textId="77777777" w:rsidR="00FB4D99" w:rsidRDefault="00FB4D99" w:rsidP="00E22036">
            <w:pPr>
              <w:spacing w:after="0" w:line="240" w:lineRule="auto"/>
              <w:textAlignment w:val="baseline"/>
              <w:rPr>
                <w:rFonts w:ascii="Lato Light" w:eastAsia="Times New Roman" w:hAnsi="Lato Light" w:cs="Segoe UI"/>
                <w:kern w:val="0"/>
                <w:sz w:val="18"/>
                <w:szCs w:val="18"/>
                <w:lang w:eastAsia="pl-PL"/>
                <w14:ligatures w14:val="none"/>
              </w:rPr>
            </w:pPr>
          </w:p>
          <w:p w14:paraId="1429D7F2" w14:textId="3F76A6C4" w:rsidR="00FB4D99" w:rsidRPr="00A6076C" w:rsidRDefault="00FB4D99" w:rsidP="00E22036">
            <w:pPr>
              <w:spacing w:after="0" w:line="240" w:lineRule="auto"/>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w:t>
            </w:r>
          </w:p>
        </w:tc>
      </w:tr>
      <w:tr w:rsidR="00B0002E" w:rsidRPr="00A6076C" w14:paraId="1F1D93BE" w14:textId="244E1C82" w:rsidTr="007D5E0C">
        <w:trPr>
          <w:trHeight w:val="1357"/>
        </w:trPr>
        <w:tc>
          <w:tcPr>
            <w:tcW w:w="1692" w:type="dxa"/>
            <w:shd w:val="clear" w:color="auto" w:fill="F2F2F2" w:themeFill="background1" w:themeFillShade="F2"/>
            <w:vAlign w:val="center"/>
            <w:hideMark/>
          </w:tcPr>
          <w:p w14:paraId="153DC98E"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Dysk Twardy</w:t>
            </w:r>
            <w:r w:rsidRPr="00A6076C">
              <w:rPr>
                <w:rFonts w:ascii="Lato Light" w:eastAsia="Times New Roman" w:hAnsi="Lato Light" w:cs="Segoe UI"/>
                <w:kern w:val="0"/>
                <w:sz w:val="18"/>
                <w:szCs w:val="18"/>
                <w:lang w:eastAsia="pl-PL"/>
                <w14:ligatures w14:val="none"/>
              </w:rPr>
              <w:t> </w:t>
            </w:r>
          </w:p>
        </w:tc>
        <w:tc>
          <w:tcPr>
            <w:tcW w:w="6241" w:type="dxa"/>
            <w:gridSpan w:val="2"/>
          </w:tcPr>
          <w:p w14:paraId="3D4247FF"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p>
        </w:tc>
        <w:tc>
          <w:tcPr>
            <w:tcW w:w="6521" w:type="dxa"/>
            <w:gridSpan w:val="4"/>
            <w:shd w:val="clear" w:color="auto" w:fill="auto"/>
            <w:vAlign w:val="center"/>
            <w:hideMark/>
          </w:tcPr>
          <w:p w14:paraId="09C9B0BE" w14:textId="5223AA1F"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Wnęka dysków: min. 8 dysków 3.5-calowych SATA 6Gb/s, 3Gb/s </w:t>
            </w:r>
          </w:p>
          <w:p w14:paraId="198E184E"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Kompatybilność dysków:  </w:t>
            </w:r>
          </w:p>
          <w:p w14:paraId="7B473369"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- 3.5 calowe dyski twarde SATA HDD </w:t>
            </w:r>
          </w:p>
          <w:p w14:paraId="758C437E"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- 2.5 calowe dyski SATA SSD SATA </w:t>
            </w:r>
          </w:p>
          <w:p w14:paraId="21063ED3"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Wymieniany podczas pracy: Tak </w:t>
            </w:r>
          </w:p>
          <w:p w14:paraId="63A8668A" w14:textId="07A4D67C"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Obsługa przyśpieszenia pamięci podręcznej SSD: TAK </w:t>
            </w:r>
          </w:p>
        </w:tc>
      </w:tr>
      <w:tr w:rsidR="00B0002E" w:rsidRPr="00A6076C" w14:paraId="0FF70C0E" w14:textId="4E72A8A1" w:rsidTr="007D5E0C">
        <w:trPr>
          <w:trHeight w:val="499"/>
        </w:trPr>
        <w:tc>
          <w:tcPr>
            <w:tcW w:w="1692" w:type="dxa"/>
            <w:shd w:val="clear" w:color="auto" w:fill="F2F2F2" w:themeFill="background1" w:themeFillShade="F2"/>
            <w:vAlign w:val="center"/>
            <w:hideMark/>
          </w:tcPr>
          <w:p w14:paraId="4CB99D50" w14:textId="3A342DF1"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Pamięć FLASH</w:t>
            </w:r>
          </w:p>
        </w:tc>
        <w:tc>
          <w:tcPr>
            <w:tcW w:w="6241" w:type="dxa"/>
            <w:gridSpan w:val="2"/>
          </w:tcPr>
          <w:p w14:paraId="0E9DEA3B"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p>
        </w:tc>
        <w:tc>
          <w:tcPr>
            <w:tcW w:w="6521" w:type="dxa"/>
            <w:gridSpan w:val="4"/>
            <w:shd w:val="clear" w:color="auto" w:fill="auto"/>
            <w:vAlign w:val="center"/>
            <w:hideMark/>
          </w:tcPr>
          <w:p w14:paraId="1FBC02EE" w14:textId="32D0C838"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Pamięć flash min. 5GB (zabezpieczona przed podwójnym uruchomieniem systemu operacyjnego).</w:t>
            </w:r>
          </w:p>
        </w:tc>
      </w:tr>
      <w:tr w:rsidR="00B0002E" w:rsidRPr="00A6076C" w14:paraId="5658CEC9" w14:textId="0AC92128" w:rsidTr="007D5E0C">
        <w:trPr>
          <w:trHeight w:val="3328"/>
        </w:trPr>
        <w:tc>
          <w:tcPr>
            <w:tcW w:w="1692" w:type="dxa"/>
            <w:shd w:val="clear" w:color="auto" w:fill="F2F2F2" w:themeFill="background1" w:themeFillShade="F2"/>
            <w:vAlign w:val="center"/>
            <w:hideMark/>
          </w:tcPr>
          <w:p w14:paraId="139627AA"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Wyposażenie</w:t>
            </w:r>
            <w:r w:rsidRPr="00A6076C">
              <w:rPr>
                <w:rFonts w:ascii="Lato Light" w:eastAsia="Times New Roman" w:hAnsi="Lato Light" w:cs="Segoe UI"/>
                <w:kern w:val="0"/>
                <w:sz w:val="18"/>
                <w:szCs w:val="18"/>
                <w:lang w:eastAsia="pl-PL"/>
                <w14:ligatures w14:val="none"/>
              </w:rPr>
              <w:t> </w:t>
            </w:r>
          </w:p>
        </w:tc>
        <w:tc>
          <w:tcPr>
            <w:tcW w:w="6241" w:type="dxa"/>
            <w:gridSpan w:val="2"/>
          </w:tcPr>
          <w:p w14:paraId="4DAA50DF"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val="en-US" w:eastAsia="pl-PL"/>
                <w14:ligatures w14:val="none"/>
              </w:rPr>
            </w:pPr>
          </w:p>
        </w:tc>
        <w:tc>
          <w:tcPr>
            <w:tcW w:w="6521" w:type="dxa"/>
            <w:gridSpan w:val="4"/>
            <w:shd w:val="clear" w:color="auto" w:fill="auto"/>
            <w:vAlign w:val="center"/>
            <w:hideMark/>
          </w:tcPr>
          <w:p w14:paraId="7ABF1DB1" w14:textId="5B2FA3C3" w:rsidR="00B0002E" w:rsidRPr="00A6076C" w:rsidRDefault="00B0002E"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Port min 2.5 Gigabit Ethernet (RJ-45): min. 2 szt. </w:t>
            </w:r>
          </w:p>
          <w:p w14:paraId="10E30FBB"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Możliwość instalacji opcjonalnej karty sieciowej Portu 5 Gigabit Ethernet lub Portu 10 Gigabit sieci Ethernet </w:t>
            </w:r>
          </w:p>
          <w:p w14:paraId="71DF44AF"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Szyny montażowe - Rack Slide Rail: Tak </w:t>
            </w:r>
          </w:p>
          <w:p w14:paraId="1D5ADFEB"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Wake on LAN (WOL): Tak </w:t>
            </w:r>
          </w:p>
          <w:p w14:paraId="424CF50A"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Ramka Jumbo: Tak </w:t>
            </w:r>
          </w:p>
          <w:p w14:paraId="1D616317"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Gniazdo PCIe: min. 1 x Gen3 x 8 </w:t>
            </w:r>
          </w:p>
          <w:p w14:paraId="3C2336C2"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Port USB 3.2 Gen 2: min. 2 x Typ C (10GB/s) </w:t>
            </w:r>
          </w:p>
          <w:p w14:paraId="2DF87C4E"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Port USB 3.2 Gen 2: min. 2x Typ A </w:t>
            </w:r>
          </w:p>
          <w:p w14:paraId="30C58F48"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Wyjście HDMI: opcjonalnie przez kartę graficzną PCIe </w:t>
            </w:r>
          </w:p>
          <w:p w14:paraId="261699EB"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Kształt: maks. 2U do montażu stelażowego </w:t>
            </w:r>
          </w:p>
          <w:p w14:paraId="4C1BA144"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Wskaźnik LED: min. HDD 1-8, stan, LAN, USB, Zasilanie </w:t>
            </w:r>
          </w:p>
          <w:p w14:paraId="5B067FD3"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Przyciski: min. Zasilania i Reset </w:t>
            </w:r>
          </w:p>
          <w:p w14:paraId="23629E7E"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Zasilacz min. 300W PSU (x2), 100-240V </w:t>
            </w:r>
          </w:p>
          <w:p w14:paraId="6109B3F3" w14:textId="1966FD46" w:rsidR="00B0002E" w:rsidRPr="00A6076C" w:rsidRDefault="00B0002E"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eastAsia="pl-PL"/>
                <w14:ligatures w14:val="none"/>
              </w:rPr>
              <w:t>Maks. liczba jednoczesnych połączeń (CIFS): 2000 </w:t>
            </w:r>
          </w:p>
        </w:tc>
      </w:tr>
      <w:tr w:rsidR="00B0002E" w:rsidRPr="00A6076C" w14:paraId="4AC19F58" w14:textId="4C4968DD" w:rsidTr="00FB4D99">
        <w:trPr>
          <w:trHeight w:val="927"/>
        </w:trPr>
        <w:tc>
          <w:tcPr>
            <w:tcW w:w="1692" w:type="dxa"/>
            <w:shd w:val="clear" w:color="auto" w:fill="F2F2F2" w:themeFill="background1" w:themeFillShade="F2"/>
            <w:vAlign w:val="center"/>
            <w:hideMark/>
          </w:tcPr>
          <w:p w14:paraId="2801EB09" w14:textId="77777777" w:rsidR="00B0002E" w:rsidRPr="00A6076C" w:rsidRDefault="00B0002E"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Specyfikacja oprogramowania</w:t>
            </w:r>
            <w:r w:rsidRPr="00A6076C">
              <w:rPr>
                <w:rFonts w:ascii="Lato Light" w:eastAsia="Times New Roman" w:hAnsi="Lato Light" w:cs="Segoe UI"/>
                <w:kern w:val="0"/>
                <w:sz w:val="18"/>
                <w:szCs w:val="18"/>
                <w:lang w:eastAsia="pl-PL"/>
                <w14:ligatures w14:val="none"/>
              </w:rPr>
              <w:t> </w:t>
            </w:r>
          </w:p>
        </w:tc>
        <w:tc>
          <w:tcPr>
            <w:tcW w:w="6241" w:type="dxa"/>
            <w:gridSpan w:val="2"/>
          </w:tcPr>
          <w:p w14:paraId="1DDD24F9"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System operacyjny powinien wspierać: </w:t>
            </w:r>
          </w:p>
          <w:p w14:paraId="47E019CE" w14:textId="77777777" w:rsidR="00FB4D99" w:rsidRPr="00A6076C" w:rsidRDefault="00FB4D99" w:rsidP="00FB4D99">
            <w:pPr>
              <w:numPr>
                <w:ilvl w:val="0"/>
                <w:numId w:val="163"/>
              </w:numPr>
              <w:tabs>
                <w:tab w:val="clear" w:pos="720"/>
              </w:tabs>
              <w:spacing w:after="0" w:line="240" w:lineRule="auto"/>
              <w:ind w:left="689" w:hanging="283"/>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color w:val="333333"/>
                <w:kern w:val="0"/>
                <w:sz w:val="18"/>
                <w:szCs w:val="18"/>
                <w:lang w:eastAsia="pl-PL"/>
                <w14:ligatures w14:val="none"/>
              </w:rPr>
              <w:t>Apple Mac OS 10.10 or later </w:t>
            </w:r>
          </w:p>
          <w:p w14:paraId="7B4ADA42" w14:textId="77777777" w:rsidR="00FB4D99" w:rsidRPr="00A6076C" w:rsidRDefault="00FB4D99" w:rsidP="00FB4D99">
            <w:pPr>
              <w:numPr>
                <w:ilvl w:val="0"/>
                <w:numId w:val="164"/>
              </w:numPr>
              <w:tabs>
                <w:tab w:val="clear" w:pos="720"/>
              </w:tabs>
              <w:spacing w:after="0" w:line="240" w:lineRule="auto"/>
              <w:ind w:left="689" w:hanging="283"/>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color w:val="333333"/>
                <w:kern w:val="0"/>
                <w:sz w:val="18"/>
                <w:szCs w:val="18"/>
                <w:lang w:val="en-US" w:eastAsia="pl-PL"/>
                <w14:ligatures w14:val="none"/>
              </w:rPr>
              <w:t>Ubuntu 14.04, CentOS 7, RHEL 6.6, SUSE 12 or later Linux </w:t>
            </w:r>
          </w:p>
          <w:p w14:paraId="01A421CC" w14:textId="77777777" w:rsidR="00FB4D99" w:rsidRPr="00A6076C" w:rsidRDefault="00FB4D99" w:rsidP="00FB4D99">
            <w:pPr>
              <w:numPr>
                <w:ilvl w:val="0"/>
                <w:numId w:val="165"/>
              </w:numPr>
              <w:tabs>
                <w:tab w:val="clear" w:pos="720"/>
              </w:tabs>
              <w:spacing w:after="0" w:line="240" w:lineRule="auto"/>
              <w:ind w:left="689" w:hanging="283"/>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color w:val="333333"/>
                <w:kern w:val="0"/>
                <w:sz w:val="18"/>
                <w:szCs w:val="18"/>
                <w:lang w:val="en-US" w:eastAsia="pl-PL"/>
                <w14:ligatures w14:val="none"/>
              </w:rPr>
              <w:t>IBM AIX 7, Solaris 10 or later UNIX </w:t>
            </w:r>
          </w:p>
          <w:p w14:paraId="10B1407E" w14:textId="77777777" w:rsidR="00FB4D99" w:rsidRPr="00A6076C" w:rsidRDefault="00FB4D99" w:rsidP="00FB4D99">
            <w:pPr>
              <w:numPr>
                <w:ilvl w:val="0"/>
                <w:numId w:val="166"/>
              </w:numPr>
              <w:tabs>
                <w:tab w:val="clear" w:pos="720"/>
              </w:tabs>
              <w:spacing w:after="0" w:line="240" w:lineRule="auto"/>
              <w:ind w:left="689" w:hanging="283"/>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color w:val="333333"/>
                <w:kern w:val="0"/>
                <w:sz w:val="18"/>
                <w:szCs w:val="18"/>
                <w:lang w:eastAsia="pl-PL"/>
                <w14:ligatures w14:val="none"/>
              </w:rPr>
              <w:t>Microsoft Windows 7, 8, 10 and 11 </w:t>
            </w:r>
          </w:p>
          <w:p w14:paraId="7B03C9C8" w14:textId="77777777" w:rsidR="00FB4D99" w:rsidRPr="00A6076C" w:rsidRDefault="00FB4D99" w:rsidP="00FB4D99">
            <w:pPr>
              <w:numPr>
                <w:ilvl w:val="0"/>
                <w:numId w:val="167"/>
              </w:numPr>
              <w:tabs>
                <w:tab w:val="clear" w:pos="720"/>
              </w:tabs>
              <w:spacing w:after="0" w:line="240" w:lineRule="auto"/>
              <w:ind w:left="689" w:hanging="283"/>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color w:val="333333"/>
                <w:kern w:val="0"/>
                <w:sz w:val="18"/>
                <w:szCs w:val="18"/>
                <w:lang w:val="en-US" w:eastAsia="pl-PL"/>
                <w14:ligatures w14:val="none"/>
              </w:rPr>
              <w:t>Microsoft Windows Server 2008 R2, 2012, 2012 R2, 2016, and 2019 </w:t>
            </w:r>
          </w:p>
          <w:p w14:paraId="5B610935"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 </w:t>
            </w:r>
          </w:p>
          <w:p w14:paraId="34AB2F1D"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System powinien obsługiwać: </w:t>
            </w:r>
          </w:p>
          <w:p w14:paraId="263B44DA" w14:textId="77777777" w:rsidR="00FB4D99" w:rsidRPr="00A6076C" w:rsidRDefault="00FB4D99" w:rsidP="00FB4D99">
            <w:pPr>
              <w:numPr>
                <w:ilvl w:val="0"/>
                <w:numId w:val="168"/>
              </w:num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Pulę pamięci </w:t>
            </w:r>
          </w:p>
          <w:p w14:paraId="4ACD2674" w14:textId="77777777" w:rsidR="00FB4D99" w:rsidRPr="00A6076C" w:rsidRDefault="00FB4D99" w:rsidP="00FB4D99">
            <w:pPr>
              <w:numPr>
                <w:ilvl w:val="0"/>
                <w:numId w:val="168"/>
              </w:num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Maksymalny rozmiar puli pamięci: 308 TB </w:t>
            </w:r>
          </w:p>
          <w:p w14:paraId="3B490004" w14:textId="77777777" w:rsidR="00FB4D99" w:rsidRPr="00A6076C" w:rsidRDefault="00FB4D99" w:rsidP="00FB4D99">
            <w:pPr>
              <w:numPr>
                <w:ilvl w:val="0"/>
                <w:numId w:val="168"/>
              </w:num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color w:val="252525"/>
                <w:kern w:val="0"/>
                <w:sz w:val="18"/>
                <w:szCs w:val="18"/>
                <w:lang w:eastAsia="pl-PL"/>
                <w14:ligatures w14:val="none"/>
              </w:rPr>
              <w:t>Maksymalna liczba puli pamięci: 128 </w:t>
            </w:r>
          </w:p>
          <w:p w14:paraId="7A92650D" w14:textId="77777777" w:rsidR="00FB4D99" w:rsidRPr="00A6076C" w:rsidRDefault="00FB4D99" w:rsidP="00FB4D99">
            <w:pPr>
              <w:numPr>
                <w:ilvl w:val="0"/>
                <w:numId w:val="168"/>
              </w:num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 xml:space="preserve">przeglądarki internetowe: </w:t>
            </w:r>
            <w:r w:rsidRPr="00A6076C">
              <w:rPr>
                <w:rFonts w:ascii="Lato Light" w:eastAsia="Times New Roman" w:hAnsi="Lato Light" w:cs="Segoe UI"/>
                <w:color w:val="333333"/>
                <w:kern w:val="0"/>
                <w:sz w:val="18"/>
                <w:szCs w:val="18"/>
                <w:lang w:val="en-US" w:eastAsia="pl-PL"/>
                <w14:ligatures w14:val="none"/>
              </w:rPr>
              <w:t>Apple Safari (latest version), Google Chrome (latest version), Microsoft Edge (latest version), Mozilla Firefox (latest version) </w:t>
            </w:r>
          </w:p>
          <w:p w14:paraId="422791FF" w14:textId="5D3BAE7D" w:rsidR="00B0002E"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język: Polski</w:t>
            </w:r>
          </w:p>
        </w:tc>
        <w:tc>
          <w:tcPr>
            <w:tcW w:w="6521" w:type="dxa"/>
            <w:gridSpan w:val="4"/>
            <w:shd w:val="clear" w:color="auto" w:fill="FFFF00"/>
            <w:vAlign w:val="center"/>
            <w:hideMark/>
          </w:tcPr>
          <w:p w14:paraId="73452D06" w14:textId="77777777" w:rsidR="00B0002E" w:rsidRDefault="00FB4D99" w:rsidP="00E22036">
            <w:pPr>
              <w:spacing w:after="0" w:line="240" w:lineRule="auto"/>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Proszę podać nazwę systemu operacyjnego:</w:t>
            </w:r>
          </w:p>
          <w:p w14:paraId="261A613F" w14:textId="77777777" w:rsidR="00FB4D99" w:rsidRDefault="00FB4D99" w:rsidP="00E22036">
            <w:pPr>
              <w:spacing w:after="0" w:line="240" w:lineRule="auto"/>
              <w:textAlignment w:val="baseline"/>
              <w:rPr>
                <w:rFonts w:ascii="Lato Light" w:eastAsia="Times New Roman" w:hAnsi="Lato Light" w:cs="Segoe UI"/>
                <w:kern w:val="0"/>
                <w:sz w:val="18"/>
                <w:szCs w:val="18"/>
                <w:lang w:eastAsia="pl-PL"/>
                <w14:ligatures w14:val="none"/>
              </w:rPr>
            </w:pPr>
          </w:p>
          <w:p w14:paraId="0237F746" w14:textId="77777777" w:rsidR="00FB4D99" w:rsidRDefault="00FB4D99" w:rsidP="00E22036">
            <w:pPr>
              <w:spacing w:after="0" w:line="240" w:lineRule="auto"/>
              <w:textAlignment w:val="baseline"/>
              <w:rPr>
                <w:rFonts w:ascii="Lato Light" w:eastAsia="Times New Roman" w:hAnsi="Lato Light" w:cs="Segoe UI"/>
                <w:kern w:val="0"/>
                <w:sz w:val="18"/>
                <w:szCs w:val="18"/>
                <w:lang w:eastAsia="pl-PL"/>
                <w14:ligatures w14:val="none"/>
              </w:rPr>
            </w:pPr>
          </w:p>
          <w:p w14:paraId="3E8EB7DC" w14:textId="77777777" w:rsidR="00FB4D99" w:rsidRDefault="00FB4D99" w:rsidP="00E22036">
            <w:pPr>
              <w:spacing w:after="0" w:line="240" w:lineRule="auto"/>
              <w:textAlignment w:val="baseline"/>
              <w:rPr>
                <w:rFonts w:ascii="Lato Light" w:eastAsia="Times New Roman" w:hAnsi="Lato Light" w:cs="Segoe UI"/>
                <w:kern w:val="0"/>
                <w:sz w:val="18"/>
                <w:szCs w:val="18"/>
                <w:lang w:eastAsia="pl-PL"/>
                <w14:ligatures w14:val="none"/>
              </w:rPr>
            </w:pPr>
          </w:p>
          <w:p w14:paraId="3748BC3B" w14:textId="6A5C168F" w:rsidR="00FB4D99" w:rsidRPr="00A6076C" w:rsidRDefault="00FB4D99" w:rsidP="00E22036">
            <w:pPr>
              <w:spacing w:after="0" w:line="240" w:lineRule="auto"/>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w:t>
            </w:r>
          </w:p>
        </w:tc>
      </w:tr>
      <w:tr w:rsidR="00B0002E" w:rsidRPr="00A6076C" w14:paraId="3F0A8B18" w14:textId="7C69E405" w:rsidTr="00FB4D99">
        <w:trPr>
          <w:trHeight w:val="6129"/>
        </w:trPr>
        <w:tc>
          <w:tcPr>
            <w:tcW w:w="1692" w:type="dxa"/>
            <w:shd w:val="clear" w:color="auto" w:fill="F2F2F2" w:themeFill="background1" w:themeFillShade="F2"/>
            <w:vAlign w:val="center"/>
          </w:tcPr>
          <w:p w14:paraId="263A8157" w14:textId="285D41F0" w:rsidR="00B0002E" w:rsidRPr="00A6076C" w:rsidRDefault="00B0002E" w:rsidP="00E22036">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Wyposażenie dodatkowe</w:t>
            </w:r>
          </w:p>
        </w:tc>
        <w:tc>
          <w:tcPr>
            <w:tcW w:w="6241" w:type="dxa"/>
            <w:gridSpan w:val="2"/>
          </w:tcPr>
          <w:p w14:paraId="433700DC" w14:textId="77777777" w:rsidR="00FB4D99" w:rsidRPr="00A6076C" w:rsidRDefault="00FB4D99" w:rsidP="00FB4D99">
            <w:pPr>
              <w:spacing w:after="0"/>
              <w:rPr>
                <w:rFonts w:ascii="Lato Light" w:hAnsi="Lato Light"/>
                <w:b/>
                <w:bCs/>
                <w:sz w:val="18"/>
                <w:szCs w:val="18"/>
              </w:rPr>
            </w:pPr>
            <w:r w:rsidRPr="00A6076C">
              <w:rPr>
                <w:rFonts w:ascii="Lato Light" w:hAnsi="Lato Light"/>
                <w:b/>
                <w:bCs/>
                <w:sz w:val="18"/>
                <w:szCs w:val="18"/>
              </w:rPr>
              <w:t>Dyski HDD – min. 4 szt,</w:t>
            </w:r>
          </w:p>
          <w:p w14:paraId="3028DEF3" w14:textId="77777777" w:rsidR="00FB4D99" w:rsidRPr="00A6076C" w:rsidRDefault="00FB4D99" w:rsidP="00FB4D99">
            <w:pPr>
              <w:spacing w:after="0"/>
              <w:rPr>
                <w:rFonts w:ascii="Lato Light" w:hAnsi="Lato Light"/>
                <w:sz w:val="18"/>
                <w:szCs w:val="18"/>
              </w:rPr>
            </w:pPr>
            <w:r w:rsidRPr="00A6076C">
              <w:rPr>
                <w:rFonts w:ascii="Lato Light" w:hAnsi="Lato Light"/>
                <w:sz w:val="18"/>
                <w:szCs w:val="18"/>
              </w:rPr>
              <w:t>Dyski muszą znajdować się na liście zgodności dysków twardych dedykowanych do oferowanego serwera NAS oraz serwera NAS QNAP TS-873AeU-RP-4G.</w:t>
            </w:r>
          </w:p>
          <w:p w14:paraId="2AFDE0C0" w14:textId="77777777" w:rsidR="00FB4D99" w:rsidRPr="00A6076C" w:rsidRDefault="00FB4D99" w:rsidP="00FB4D99">
            <w:pPr>
              <w:spacing w:after="0"/>
              <w:rPr>
                <w:rFonts w:ascii="Lato Light" w:hAnsi="Lato Light"/>
                <w:sz w:val="18"/>
                <w:szCs w:val="18"/>
              </w:rPr>
            </w:pPr>
          </w:p>
          <w:p w14:paraId="68A402BC" w14:textId="77777777" w:rsidR="00FB4D99" w:rsidRPr="00A6076C" w:rsidRDefault="00FB4D99" w:rsidP="00FB4D99">
            <w:pPr>
              <w:spacing w:after="0"/>
              <w:rPr>
                <w:rFonts w:ascii="Lato Light" w:eastAsia="Times New Roman" w:hAnsi="Lato Light" w:cs="Segoe UI"/>
                <w:kern w:val="0"/>
                <w:sz w:val="18"/>
                <w:szCs w:val="18"/>
                <w:lang w:eastAsia="pl-PL"/>
                <w14:ligatures w14:val="none"/>
              </w:rPr>
            </w:pPr>
            <w:r w:rsidRPr="00A6076C">
              <w:rPr>
                <w:rFonts w:ascii="Lato Light" w:hAnsi="Lato Light"/>
                <w:sz w:val="18"/>
                <w:szCs w:val="18"/>
              </w:rPr>
              <w:t>Dyski muszą być z</w:t>
            </w:r>
            <w:r w:rsidRPr="00A6076C">
              <w:rPr>
                <w:rFonts w:ascii="Lato Light" w:eastAsia="Times New Roman" w:hAnsi="Lato Light" w:cs="Segoe UI"/>
                <w:kern w:val="0"/>
                <w:sz w:val="18"/>
                <w:szCs w:val="18"/>
                <w:lang w:eastAsia="pl-PL"/>
                <w14:ligatures w14:val="none"/>
              </w:rPr>
              <w:t>optymalizowane na wydajność pod kątem dużych obciążeń aplikacji dla najbardziej wymagających środowisk pamięci masowej.</w:t>
            </w:r>
          </w:p>
          <w:p w14:paraId="7709D018" w14:textId="77777777" w:rsidR="00FB4D99" w:rsidRPr="00A6076C" w:rsidRDefault="00FB4D99" w:rsidP="00FB4D99">
            <w:pPr>
              <w:spacing w:after="0"/>
              <w:rPr>
                <w:rFonts w:ascii="Lato Light" w:hAnsi="Lato Light"/>
                <w:sz w:val="18"/>
                <w:szCs w:val="18"/>
              </w:rPr>
            </w:pPr>
          </w:p>
          <w:p w14:paraId="4E8114D7" w14:textId="77777777" w:rsidR="00FB4D99" w:rsidRPr="00A6076C" w:rsidRDefault="00FB4D99" w:rsidP="00FB4D99">
            <w:pPr>
              <w:spacing w:after="0"/>
              <w:rPr>
                <w:rFonts w:ascii="Lato Light" w:hAnsi="Lato Light"/>
                <w:b/>
                <w:bCs/>
                <w:sz w:val="18"/>
                <w:szCs w:val="18"/>
              </w:rPr>
            </w:pPr>
            <w:r w:rsidRPr="00A6076C">
              <w:rPr>
                <w:rFonts w:ascii="Lato Light" w:hAnsi="Lato Light"/>
                <w:b/>
                <w:bCs/>
                <w:sz w:val="18"/>
                <w:szCs w:val="18"/>
              </w:rPr>
              <w:t>Szczegóły:</w:t>
            </w:r>
          </w:p>
          <w:p w14:paraId="49095A24"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Rozmiar HDD: min. 3.5" </w:t>
            </w:r>
          </w:p>
          <w:p w14:paraId="06D3EF59"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Pojemność HDD: min. 16 TB </w:t>
            </w:r>
          </w:p>
          <w:p w14:paraId="0B91DBC3"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technologia SMART: Tak </w:t>
            </w:r>
          </w:p>
          <w:p w14:paraId="75A884AE"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Standardowe rozwiązania komunikacyjne: Serial ATA III </w:t>
            </w:r>
          </w:p>
          <w:p w14:paraId="5CF6F3EE"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Szybkość transmisji interfejsu HDD: 6 Gb/s </w:t>
            </w:r>
          </w:p>
          <w:p w14:paraId="08F8E0E2"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Klasa wydajności: min. 7200 RPM </w:t>
            </w:r>
          </w:p>
          <w:p w14:paraId="4ED7F566"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Rozmiar bufora dysku pamięci: min. 512 MB  </w:t>
            </w:r>
          </w:p>
          <w:p w14:paraId="4DEE25D7"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Czujniki drgań liniowych i obrotowych w czasie rzeczywistym: Tak  </w:t>
            </w:r>
          </w:p>
          <w:p w14:paraId="442E9680"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Działanie 24 (7): Tak </w:t>
            </w:r>
          </w:p>
          <w:p w14:paraId="4A508DD5"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MTBF (Średni okres międzyawaryjny): min. 2500000 godz. </w:t>
            </w:r>
          </w:p>
          <w:p w14:paraId="0F5DFC59"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Element dla: dedykowany dla klasy enterprise i data centers.</w:t>
            </w:r>
          </w:p>
          <w:p w14:paraId="23A69F40"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 </w:t>
            </w:r>
          </w:p>
          <w:p w14:paraId="4A382793" w14:textId="77777777" w:rsidR="00FB4D99" w:rsidRPr="00A6076C" w:rsidRDefault="00FB4D99" w:rsidP="00FB4D99">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Moc: </w:t>
            </w:r>
          </w:p>
          <w:p w14:paraId="67531D9F"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Pobór mocy: maks. 6.5 W </w:t>
            </w:r>
          </w:p>
          <w:p w14:paraId="7AA45A30"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Pobór mocy w trybie czuwania: maks. 5.6 W </w:t>
            </w:r>
          </w:p>
          <w:p w14:paraId="0E24E631"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Wskaźnik efektywności energetycznej (W/TB, idle): 0.35 </w:t>
            </w:r>
          </w:p>
          <w:p w14:paraId="389F97EE"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 </w:t>
            </w:r>
          </w:p>
          <w:p w14:paraId="5D944CCB" w14:textId="77777777" w:rsidR="00FB4D99" w:rsidRPr="00A6076C" w:rsidRDefault="00FB4D99" w:rsidP="00FB4D99">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Warunki pracy: </w:t>
            </w:r>
          </w:p>
          <w:p w14:paraId="65103B2D" w14:textId="1D52DE97" w:rsidR="00B0002E" w:rsidRPr="00A6076C" w:rsidRDefault="00FB4D99" w:rsidP="00FB4D99">
            <w:pPr>
              <w:spacing w:after="0"/>
              <w:rPr>
                <w:rFonts w:ascii="Lato Light" w:hAnsi="Lato Light"/>
                <w:b/>
                <w:bCs/>
                <w:sz w:val="18"/>
                <w:szCs w:val="18"/>
              </w:rPr>
            </w:pPr>
            <w:r w:rsidRPr="00A6076C">
              <w:rPr>
                <w:rFonts w:ascii="Lato Light" w:eastAsia="Times New Roman" w:hAnsi="Lato Light" w:cs="Segoe UI"/>
                <w:kern w:val="0"/>
                <w:sz w:val="18"/>
                <w:szCs w:val="18"/>
                <w:lang w:eastAsia="pl-PL"/>
                <w14:ligatures w14:val="none"/>
              </w:rPr>
              <w:t>Zakres temperatur (eksploatacja): 5 - 60 °C.</w:t>
            </w:r>
          </w:p>
        </w:tc>
        <w:tc>
          <w:tcPr>
            <w:tcW w:w="6521" w:type="dxa"/>
            <w:gridSpan w:val="4"/>
            <w:shd w:val="clear" w:color="auto" w:fill="FFFF00"/>
            <w:vAlign w:val="center"/>
          </w:tcPr>
          <w:p w14:paraId="30F0F4A2" w14:textId="77777777" w:rsidR="00B0002E" w:rsidRPr="00FB4D99" w:rsidRDefault="00FB4D99" w:rsidP="000E6C2E">
            <w:pPr>
              <w:spacing w:after="0"/>
              <w:rPr>
                <w:rFonts w:ascii="Lato Light" w:hAnsi="Lato Light"/>
                <w:sz w:val="18"/>
                <w:szCs w:val="18"/>
              </w:rPr>
            </w:pPr>
            <w:r w:rsidRPr="00FB4D99">
              <w:rPr>
                <w:rFonts w:ascii="Lato Light" w:hAnsi="Lato Light"/>
                <w:sz w:val="18"/>
                <w:szCs w:val="18"/>
              </w:rPr>
              <w:t>Proszę podać wielkość i ilość dysków HDD:</w:t>
            </w:r>
          </w:p>
          <w:p w14:paraId="58332669" w14:textId="77777777" w:rsidR="00FB4D99" w:rsidRPr="00FB4D99" w:rsidRDefault="00FB4D99" w:rsidP="000E6C2E">
            <w:pPr>
              <w:spacing w:after="0"/>
              <w:rPr>
                <w:rFonts w:ascii="Lato Light" w:hAnsi="Lato Light"/>
                <w:sz w:val="18"/>
                <w:szCs w:val="18"/>
              </w:rPr>
            </w:pPr>
          </w:p>
          <w:p w14:paraId="1208D3C7" w14:textId="77777777" w:rsidR="00FB4D99" w:rsidRPr="00FB4D99" w:rsidRDefault="00FB4D99" w:rsidP="000E6C2E">
            <w:pPr>
              <w:spacing w:after="0"/>
              <w:rPr>
                <w:rFonts w:ascii="Lato Light" w:hAnsi="Lato Light"/>
                <w:sz w:val="18"/>
                <w:szCs w:val="18"/>
              </w:rPr>
            </w:pPr>
          </w:p>
          <w:p w14:paraId="055D83B0" w14:textId="3E185E7C" w:rsidR="00FB4D99" w:rsidRPr="00A6076C" w:rsidRDefault="00FB4D99" w:rsidP="000E6C2E">
            <w:pPr>
              <w:spacing w:after="0"/>
              <w:rPr>
                <w:rFonts w:ascii="Lato Light" w:hAnsi="Lato Light"/>
                <w:b/>
                <w:bCs/>
                <w:sz w:val="18"/>
                <w:szCs w:val="18"/>
              </w:rPr>
            </w:pPr>
            <w:r w:rsidRPr="00FB4D99">
              <w:rPr>
                <w:rFonts w:ascii="Lato Light" w:hAnsi="Lato Light"/>
                <w:sz w:val="18"/>
                <w:szCs w:val="18"/>
              </w:rPr>
              <w:t>……………………………………………………………………………………………………</w:t>
            </w:r>
          </w:p>
        </w:tc>
      </w:tr>
      <w:tr w:rsidR="00B0002E" w:rsidRPr="00B04102" w14:paraId="65BA0F6C" w14:textId="6F91B1C1" w:rsidTr="007D5E0C">
        <w:trPr>
          <w:trHeight w:val="426"/>
        </w:trPr>
        <w:tc>
          <w:tcPr>
            <w:tcW w:w="1692" w:type="dxa"/>
            <w:shd w:val="clear" w:color="auto" w:fill="F2F2F2" w:themeFill="background1" w:themeFillShade="F2"/>
            <w:vAlign w:val="center"/>
          </w:tcPr>
          <w:p w14:paraId="4FFC3F01" w14:textId="35007D44" w:rsidR="00B0002E" w:rsidRPr="00A6076C" w:rsidRDefault="00B0002E" w:rsidP="00B04102">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Certyfikaty</w:t>
            </w:r>
            <w:r w:rsidRPr="00A6076C">
              <w:rPr>
                <w:rFonts w:ascii="Lato Light" w:eastAsia="Times New Roman" w:hAnsi="Lato Light" w:cs="Calibri Light"/>
                <w:color w:val="000000"/>
                <w:kern w:val="0"/>
                <w:sz w:val="18"/>
                <w:szCs w:val="18"/>
                <w:lang w:eastAsia="pl-PL"/>
                <w14:ligatures w14:val="none"/>
              </w:rPr>
              <w:t> </w:t>
            </w:r>
          </w:p>
        </w:tc>
        <w:tc>
          <w:tcPr>
            <w:tcW w:w="6241" w:type="dxa"/>
            <w:gridSpan w:val="2"/>
          </w:tcPr>
          <w:p w14:paraId="347FC012" w14:textId="77777777" w:rsidR="00B0002E" w:rsidRDefault="00B0002E" w:rsidP="00B04102">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p>
        </w:tc>
        <w:tc>
          <w:tcPr>
            <w:tcW w:w="6521" w:type="dxa"/>
            <w:gridSpan w:val="4"/>
            <w:shd w:val="clear" w:color="auto" w:fill="auto"/>
            <w:vAlign w:val="center"/>
          </w:tcPr>
          <w:p w14:paraId="435D2981" w14:textId="3ABB0A1D" w:rsidR="00B0002E" w:rsidRDefault="00B0002E" w:rsidP="00B04102">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S</w:t>
            </w:r>
            <w:r w:rsidRPr="00A6076C">
              <w:rPr>
                <w:rFonts w:ascii="Lato Light" w:eastAsia="Times New Roman" w:hAnsi="Lato Light" w:cs="Calibri Light"/>
                <w:b/>
                <w:bCs/>
                <w:color w:val="000000"/>
                <w:kern w:val="0"/>
                <w:sz w:val="18"/>
                <w:szCs w:val="18"/>
                <w:lang w:eastAsia="pl-PL"/>
                <w14:ligatures w14:val="none"/>
              </w:rPr>
              <w:t>erwer musi posiadać deklarację CE.</w:t>
            </w:r>
          </w:p>
        </w:tc>
      </w:tr>
      <w:tr w:rsidR="00B0002E" w:rsidRPr="00A6076C" w14:paraId="4EE671ED" w14:textId="680E2562" w:rsidTr="00FB4D99">
        <w:trPr>
          <w:trHeight w:val="420"/>
        </w:trPr>
        <w:tc>
          <w:tcPr>
            <w:tcW w:w="1692" w:type="dxa"/>
            <w:shd w:val="clear" w:color="auto" w:fill="F2F2F2" w:themeFill="background1" w:themeFillShade="F2"/>
            <w:vAlign w:val="center"/>
            <w:hideMark/>
          </w:tcPr>
          <w:p w14:paraId="010AC22C" w14:textId="77777777" w:rsidR="00B0002E" w:rsidRPr="00A6076C" w:rsidRDefault="00B0002E" w:rsidP="00B0410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Wymagania dodatkowe</w:t>
            </w:r>
            <w:r w:rsidRPr="00A6076C">
              <w:rPr>
                <w:rFonts w:ascii="Lato Light" w:eastAsia="Times New Roman" w:hAnsi="Lato Light" w:cs="Segoe UI"/>
                <w:kern w:val="0"/>
                <w:sz w:val="18"/>
                <w:szCs w:val="18"/>
                <w:lang w:eastAsia="pl-PL"/>
                <w14:ligatures w14:val="none"/>
              </w:rPr>
              <w:t> </w:t>
            </w:r>
          </w:p>
        </w:tc>
        <w:tc>
          <w:tcPr>
            <w:tcW w:w="6241" w:type="dxa"/>
            <w:gridSpan w:val="2"/>
          </w:tcPr>
          <w:p w14:paraId="066EE14A" w14:textId="77777777" w:rsidR="00FB4D99"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Gwarancja min. 3 lata producenta dla serwera NAS</w:t>
            </w:r>
          </w:p>
          <w:p w14:paraId="051313E2" w14:textId="66C59A77" w:rsidR="00B0002E" w:rsidRPr="00A6076C" w:rsidRDefault="00FB4D99" w:rsidP="00FB4D99">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Gwarancja min. 5 lat producenta dla dysków HDD</w:t>
            </w:r>
          </w:p>
        </w:tc>
        <w:tc>
          <w:tcPr>
            <w:tcW w:w="6521" w:type="dxa"/>
            <w:gridSpan w:val="4"/>
            <w:shd w:val="clear" w:color="auto" w:fill="FFFF00"/>
            <w:vAlign w:val="center"/>
            <w:hideMark/>
          </w:tcPr>
          <w:p w14:paraId="403B4E54" w14:textId="4AD4AB51" w:rsidR="00B0002E" w:rsidRDefault="00FB4D99" w:rsidP="00B04102">
            <w:pPr>
              <w:spacing w:after="0" w:line="240" w:lineRule="auto"/>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Proszę podać długość gwarancji</w:t>
            </w:r>
            <w:r w:rsidRPr="00A6076C">
              <w:rPr>
                <w:rFonts w:ascii="Lato Light" w:eastAsia="Times New Roman" w:hAnsi="Lato Light" w:cs="Segoe UI"/>
                <w:kern w:val="0"/>
                <w:sz w:val="18"/>
                <w:szCs w:val="18"/>
                <w:lang w:eastAsia="pl-PL"/>
                <w14:ligatures w14:val="none"/>
              </w:rPr>
              <w:t> </w:t>
            </w:r>
            <w:r w:rsidR="00B0002E" w:rsidRPr="00A6076C">
              <w:rPr>
                <w:rFonts w:ascii="Lato Light" w:eastAsia="Times New Roman" w:hAnsi="Lato Light" w:cs="Segoe UI"/>
                <w:kern w:val="0"/>
                <w:sz w:val="18"/>
                <w:szCs w:val="18"/>
                <w:lang w:eastAsia="pl-PL"/>
                <w14:ligatures w14:val="none"/>
              </w:rPr>
              <w:t>dla serwera NAS</w:t>
            </w:r>
            <w:r>
              <w:rPr>
                <w:rFonts w:ascii="Lato Light" w:eastAsia="Times New Roman" w:hAnsi="Lato Light" w:cs="Segoe UI"/>
                <w:kern w:val="0"/>
                <w:sz w:val="18"/>
                <w:szCs w:val="18"/>
                <w:lang w:eastAsia="pl-PL"/>
                <w14:ligatures w14:val="none"/>
              </w:rPr>
              <w:t>:</w:t>
            </w:r>
          </w:p>
          <w:p w14:paraId="2C7388D3" w14:textId="77777777" w:rsidR="00FB4D99" w:rsidRDefault="00FB4D99" w:rsidP="00B04102">
            <w:pPr>
              <w:spacing w:after="0" w:line="240" w:lineRule="auto"/>
              <w:textAlignment w:val="baseline"/>
              <w:rPr>
                <w:rFonts w:ascii="Lato Light" w:eastAsia="Times New Roman" w:hAnsi="Lato Light" w:cs="Segoe UI"/>
                <w:kern w:val="0"/>
                <w:sz w:val="18"/>
                <w:szCs w:val="18"/>
                <w:lang w:eastAsia="pl-PL"/>
                <w14:ligatures w14:val="none"/>
              </w:rPr>
            </w:pPr>
          </w:p>
          <w:p w14:paraId="00BB90D6" w14:textId="77777777" w:rsidR="00FB4D99" w:rsidRDefault="00FB4D99" w:rsidP="00B04102">
            <w:pPr>
              <w:spacing w:after="0" w:line="240" w:lineRule="auto"/>
              <w:textAlignment w:val="baseline"/>
              <w:rPr>
                <w:rFonts w:ascii="Lato Light" w:eastAsia="Times New Roman" w:hAnsi="Lato Light" w:cs="Segoe UI"/>
                <w:kern w:val="0"/>
                <w:sz w:val="18"/>
                <w:szCs w:val="18"/>
                <w:lang w:eastAsia="pl-PL"/>
                <w14:ligatures w14:val="none"/>
              </w:rPr>
            </w:pPr>
          </w:p>
          <w:p w14:paraId="3E1854BD" w14:textId="747C5169" w:rsidR="00FB4D99" w:rsidRDefault="00FB4D99" w:rsidP="00B04102">
            <w:pPr>
              <w:spacing w:after="0" w:line="240" w:lineRule="auto"/>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w:t>
            </w:r>
          </w:p>
          <w:p w14:paraId="62292C1E" w14:textId="77777777" w:rsidR="00FB4D99" w:rsidRPr="00A6076C" w:rsidRDefault="00FB4D99" w:rsidP="00B04102">
            <w:pPr>
              <w:spacing w:after="0" w:line="240" w:lineRule="auto"/>
              <w:textAlignment w:val="baseline"/>
              <w:rPr>
                <w:rFonts w:ascii="Lato Light" w:eastAsia="Times New Roman" w:hAnsi="Lato Light" w:cs="Segoe UI"/>
                <w:kern w:val="0"/>
                <w:sz w:val="18"/>
                <w:szCs w:val="18"/>
                <w:lang w:eastAsia="pl-PL"/>
                <w14:ligatures w14:val="none"/>
              </w:rPr>
            </w:pPr>
          </w:p>
          <w:p w14:paraId="36557D5F" w14:textId="77777777" w:rsidR="00B0002E" w:rsidRDefault="00FB4D99" w:rsidP="00B04102">
            <w:pPr>
              <w:spacing w:after="0" w:line="240" w:lineRule="auto"/>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Proszę podać długość gwarancji</w:t>
            </w:r>
            <w:r w:rsidR="00B0002E" w:rsidRPr="00A6076C">
              <w:rPr>
                <w:rFonts w:ascii="Lato Light" w:eastAsia="Times New Roman" w:hAnsi="Lato Light" w:cs="Segoe UI"/>
                <w:kern w:val="0"/>
                <w:sz w:val="18"/>
                <w:szCs w:val="18"/>
                <w:lang w:eastAsia="pl-PL"/>
                <w14:ligatures w14:val="none"/>
              </w:rPr>
              <w:t> dla dysków HDD</w:t>
            </w:r>
            <w:r>
              <w:rPr>
                <w:rFonts w:ascii="Lato Light" w:eastAsia="Times New Roman" w:hAnsi="Lato Light" w:cs="Segoe UI"/>
                <w:kern w:val="0"/>
                <w:sz w:val="18"/>
                <w:szCs w:val="18"/>
                <w:lang w:eastAsia="pl-PL"/>
                <w14:ligatures w14:val="none"/>
              </w:rPr>
              <w:t>:</w:t>
            </w:r>
          </w:p>
          <w:p w14:paraId="002ACD90" w14:textId="77777777" w:rsidR="00FB4D99" w:rsidRDefault="00FB4D99" w:rsidP="00B04102">
            <w:pPr>
              <w:spacing w:after="0" w:line="240" w:lineRule="auto"/>
              <w:textAlignment w:val="baseline"/>
              <w:rPr>
                <w:rFonts w:ascii="Lato Light" w:eastAsia="Times New Roman" w:hAnsi="Lato Light" w:cs="Segoe UI"/>
                <w:kern w:val="0"/>
                <w:sz w:val="18"/>
                <w:szCs w:val="18"/>
                <w:lang w:eastAsia="pl-PL"/>
                <w14:ligatures w14:val="none"/>
              </w:rPr>
            </w:pPr>
          </w:p>
          <w:p w14:paraId="3D72BC28" w14:textId="77777777" w:rsidR="00FB4D99" w:rsidRDefault="00FB4D99" w:rsidP="00B04102">
            <w:pPr>
              <w:spacing w:after="0" w:line="240" w:lineRule="auto"/>
              <w:textAlignment w:val="baseline"/>
              <w:rPr>
                <w:rFonts w:ascii="Lato Light" w:eastAsia="Times New Roman" w:hAnsi="Lato Light" w:cs="Segoe UI"/>
                <w:kern w:val="0"/>
                <w:sz w:val="18"/>
                <w:szCs w:val="18"/>
                <w:lang w:eastAsia="pl-PL"/>
                <w14:ligatures w14:val="none"/>
              </w:rPr>
            </w:pPr>
          </w:p>
          <w:p w14:paraId="01BD138C" w14:textId="10775811" w:rsidR="00FB4D99" w:rsidRPr="00A6076C" w:rsidRDefault="00FB4D99" w:rsidP="00B04102">
            <w:pPr>
              <w:spacing w:after="0" w:line="240" w:lineRule="auto"/>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Segoe UI"/>
                <w:kern w:val="0"/>
                <w:sz w:val="18"/>
                <w:szCs w:val="18"/>
                <w:lang w:eastAsia="pl-PL"/>
                <w14:ligatures w14:val="none"/>
              </w:rPr>
              <w:t>………………………………………………………………………………….</w:t>
            </w:r>
          </w:p>
        </w:tc>
      </w:tr>
    </w:tbl>
    <w:p w14:paraId="71B45DF3" w14:textId="77777777" w:rsidR="000E6C2E" w:rsidRPr="00A6076C" w:rsidRDefault="000E6C2E" w:rsidP="00240606">
      <w:pPr>
        <w:pStyle w:val="paragraph"/>
        <w:spacing w:before="0" w:beforeAutospacing="0" w:after="0" w:afterAutospacing="0"/>
        <w:textAlignment w:val="baseline"/>
        <w:rPr>
          <w:rFonts w:ascii="Lato Light" w:hAnsi="Lato Light"/>
          <w:b/>
          <w:bCs/>
        </w:rPr>
      </w:pPr>
    </w:p>
    <w:sectPr w:rsidR="000E6C2E" w:rsidRPr="00A6076C" w:rsidSect="00D85E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Light">
    <w:altName w:val="Calibri"/>
    <w:charset w:val="EE"/>
    <w:family w:val="swiss"/>
    <w:pitch w:val="variable"/>
    <w:sig w:usb0="00000001"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243"/>
    <w:multiLevelType w:val="multilevel"/>
    <w:tmpl w:val="C4E8B5B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50F58"/>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C36F1"/>
    <w:multiLevelType w:val="multilevel"/>
    <w:tmpl w:val="C4E8B5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42C74"/>
    <w:multiLevelType w:val="multilevel"/>
    <w:tmpl w:val="C4E8B5B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4731F0"/>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DB4040"/>
    <w:multiLevelType w:val="multilevel"/>
    <w:tmpl w:val="C4E8B5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F06352"/>
    <w:multiLevelType w:val="multilevel"/>
    <w:tmpl w:val="C4E8B5B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306D7F"/>
    <w:multiLevelType w:val="multilevel"/>
    <w:tmpl w:val="C4E8B5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1B121C"/>
    <w:multiLevelType w:val="multilevel"/>
    <w:tmpl w:val="C4E8B5B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310089"/>
    <w:multiLevelType w:val="multilevel"/>
    <w:tmpl w:val="60ECB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974645B"/>
    <w:multiLevelType w:val="multilevel"/>
    <w:tmpl w:val="C4E8B5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F05EBF"/>
    <w:multiLevelType w:val="multilevel"/>
    <w:tmpl w:val="30966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B0D2E64"/>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111E51"/>
    <w:multiLevelType w:val="multilevel"/>
    <w:tmpl w:val="C4E8B5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4638D4"/>
    <w:multiLevelType w:val="multilevel"/>
    <w:tmpl w:val="A90A6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0F705FB5"/>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01197F"/>
    <w:multiLevelType w:val="multilevel"/>
    <w:tmpl w:val="C4E8B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AF4C77"/>
    <w:multiLevelType w:val="multilevel"/>
    <w:tmpl w:val="C4E8B5B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F70697"/>
    <w:multiLevelType w:val="multilevel"/>
    <w:tmpl w:val="C4E8B5B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B91E66"/>
    <w:multiLevelType w:val="multilevel"/>
    <w:tmpl w:val="AEE29D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11F92EE5"/>
    <w:multiLevelType w:val="multilevel"/>
    <w:tmpl w:val="C4E8B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20C7CEE"/>
    <w:multiLevelType w:val="multilevel"/>
    <w:tmpl w:val="101ED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F61A68"/>
    <w:multiLevelType w:val="multilevel"/>
    <w:tmpl w:val="C4E8B5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0A7E5A"/>
    <w:multiLevelType w:val="multilevel"/>
    <w:tmpl w:val="C4E8B5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9539DB"/>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077153"/>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1A328C"/>
    <w:multiLevelType w:val="multilevel"/>
    <w:tmpl w:val="C4E8B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6CF3C03"/>
    <w:multiLevelType w:val="multilevel"/>
    <w:tmpl w:val="DB468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18A35855"/>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95F06D3"/>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C0F2FDE"/>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532A5D"/>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EF83BC3"/>
    <w:multiLevelType w:val="multilevel"/>
    <w:tmpl w:val="C4E8B5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2765C0"/>
    <w:multiLevelType w:val="multilevel"/>
    <w:tmpl w:val="C4E8B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F873F2E"/>
    <w:multiLevelType w:val="multilevel"/>
    <w:tmpl w:val="C4E8B5B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0C131A2"/>
    <w:multiLevelType w:val="multilevel"/>
    <w:tmpl w:val="C4E8B5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1DA6769"/>
    <w:multiLevelType w:val="multilevel"/>
    <w:tmpl w:val="04220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1E75F83"/>
    <w:multiLevelType w:val="multilevel"/>
    <w:tmpl w:val="D4685B8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30"/>
        <w:szCs w:val="30"/>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2375097"/>
    <w:multiLevelType w:val="multilevel"/>
    <w:tmpl w:val="C4E8B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2D44619"/>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2DA3C81"/>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017DE7"/>
    <w:multiLevelType w:val="multilevel"/>
    <w:tmpl w:val="C84A63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248B220B"/>
    <w:multiLevelType w:val="multilevel"/>
    <w:tmpl w:val="C4E8B5B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54209E4"/>
    <w:multiLevelType w:val="multilevel"/>
    <w:tmpl w:val="584A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69840E5"/>
    <w:multiLevelType w:val="multilevel"/>
    <w:tmpl w:val="8CF8A3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26E54FBA"/>
    <w:multiLevelType w:val="multilevel"/>
    <w:tmpl w:val="C4E8B5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7511046"/>
    <w:multiLevelType w:val="multilevel"/>
    <w:tmpl w:val="C4E8B5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7C73D93"/>
    <w:multiLevelType w:val="multilevel"/>
    <w:tmpl w:val="C4E8B5B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7CA21D4"/>
    <w:multiLevelType w:val="multilevel"/>
    <w:tmpl w:val="C4E8B5B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8EB77D8"/>
    <w:multiLevelType w:val="multilevel"/>
    <w:tmpl w:val="B4EEA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9FE2921"/>
    <w:multiLevelType w:val="multilevel"/>
    <w:tmpl w:val="C4E8B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A111241"/>
    <w:multiLevelType w:val="multilevel"/>
    <w:tmpl w:val="C4E8B5B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AB06E44"/>
    <w:multiLevelType w:val="multilevel"/>
    <w:tmpl w:val="C4E8B5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AD02FC7"/>
    <w:multiLevelType w:val="multilevel"/>
    <w:tmpl w:val="C4E8B5B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B324E05"/>
    <w:multiLevelType w:val="multilevel"/>
    <w:tmpl w:val="AE5A2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2BB91051"/>
    <w:multiLevelType w:val="multilevel"/>
    <w:tmpl w:val="C4E8B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877099"/>
    <w:multiLevelType w:val="multilevel"/>
    <w:tmpl w:val="D19CD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2CA20952"/>
    <w:multiLevelType w:val="multilevel"/>
    <w:tmpl w:val="C4E8B5B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CC827EF"/>
    <w:multiLevelType w:val="multilevel"/>
    <w:tmpl w:val="C4E8B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D222C55"/>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DBD7778"/>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DCC35B7"/>
    <w:multiLevelType w:val="multilevel"/>
    <w:tmpl w:val="BE1E2E7E"/>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30"/>
        <w:szCs w:val="30"/>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DED0A69"/>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E576D9D"/>
    <w:multiLevelType w:val="multilevel"/>
    <w:tmpl w:val="D08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EC60CA6"/>
    <w:multiLevelType w:val="multilevel"/>
    <w:tmpl w:val="637E69D6"/>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30"/>
        <w:szCs w:val="30"/>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012516E"/>
    <w:multiLevelType w:val="multilevel"/>
    <w:tmpl w:val="C4E8B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1D97C7F"/>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27F6FAC"/>
    <w:multiLevelType w:val="multilevel"/>
    <w:tmpl w:val="C4E8B5B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5DD1D63"/>
    <w:multiLevelType w:val="multilevel"/>
    <w:tmpl w:val="C4E8B5B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6477EDF"/>
    <w:multiLevelType w:val="multilevel"/>
    <w:tmpl w:val="C4E8B5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7ED3BDB"/>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A162A92"/>
    <w:multiLevelType w:val="multilevel"/>
    <w:tmpl w:val="B87C1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AFA42BE"/>
    <w:multiLevelType w:val="multilevel"/>
    <w:tmpl w:val="C4E8B5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B4803BF"/>
    <w:multiLevelType w:val="multilevel"/>
    <w:tmpl w:val="C4E8B5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CA972E1"/>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D8B49FA"/>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DF05432"/>
    <w:multiLevelType w:val="multilevel"/>
    <w:tmpl w:val="B818E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3E3B0D22"/>
    <w:multiLevelType w:val="multilevel"/>
    <w:tmpl w:val="C4E8B5B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F7E1729"/>
    <w:multiLevelType w:val="multilevel"/>
    <w:tmpl w:val="51F0C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nsid w:val="3F8D5469"/>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FEF0219"/>
    <w:multiLevelType w:val="multilevel"/>
    <w:tmpl w:val="C4E8B5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1CF6574"/>
    <w:multiLevelType w:val="multilevel"/>
    <w:tmpl w:val="C4E8B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2690ADB"/>
    <w:multiLevelType w:val="multilevel"/>
    <w:tmpl w:val="C4E8B5B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451247D"/>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4A371B0"/>
    <w:multiLevelType w:val="multilevel"/>
    <w:tmpl w:val="C4E8B5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4E37259"/>
    <w:multiLevelType w:val="multilevel"/>
    <w:tmpl w:val="07966C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45D41C3A"/>
    <w:multiLevelType w:val="multilevel"/>
    <w:tmpl w:val="C4E8B5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6C076DC"/>
    <w:multiLevelType w:val="multilevel"/>
    <w:tmpl w:val="C4E8B5B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88A2CBD"/>
    <w:multiLevelType w:val="multilevel"/>
    <w:tmpl w:val="C4E8B5B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97A046D"/>
    <w:multiLevelType w:val="multilevel"/>
    <w:tmpl w:val="F5484F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498A7F5C"/>
    <w:multiLevelType w:val="multilevel"/>
    <w:tmpl w:val="C4E8B5B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9AA4447"/>
    <w:multiLevelType w:val="multilevel"/>
    <w:tmpl w:val="C4E8B5B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9F33CC6"/>
    <w:multiLevelType w:val="multilevel"/>
    <w:tmpl w:val="C4E8B5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A0F6D41"/>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A237498"/>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B07230A"/>
    <w:multiLevelType w:val="multilevel"/>
    <w:tmpl w:val="C4E8B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BDC7160"/>
    <w:multiLevelType w:val="multilevel"/>
    <w:tmpl w:val="C4E8B5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BE13568"/>
    <w:multiLevelType w:val="multilevel"/>
    <w:tmpl w:val="D2687E0E"/>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30"/>
        <w:szCs w:val="30"/>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4C1C07A3"/>
    <w:multiLevelType w:val="multilevel"/>
    <w:tmpl w:val="C4E8B5B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CA93BFC"/>
    <w:multiLevelType w:val="multilevel"/>
    <w:tmpl w:val="C4E8B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D42177B"/>
    <w:multiLevelType w:val="multilevel"/>
    <w:tmpl w:val="C4E8B5B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E6C5593"/>
    <w:multiLevelType w:val="multilevel"/>
    <w:tmpl w:val="837CA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E70757F"/>
    <w:multiLevelType w:val="multilevel"/>
    <w:tmpl w:val="C4E8B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F470F96"/>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FD13A2C"/>
    <w:multiLevelType w:val="multilevel"/>
    <w:tmpl w:val="C4E8B5B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0911DD5"/>
    <w:multiLevelType w:val="multilevel"/>
    <w:tmpl w:val="C4E8B5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1166D9F"/>
    <w:multiLevelType w:val="multilevel"/>
    <w:tmpl w:val="90FC83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7">
    <w:nsid w:val="53191FF6"/>
    <w:multiLevelType w:val="multilevel"/>
    <w:tmpl w:val="C4E8B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69E4509"/>
    <w:multiLevelType w:val="multilevel"/>
    <w:tmpl w:val="37E24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9D6AC3"/>
    <w:multiLevelType w:val="multilevel"/>
    <w:tmpl w:val="C4E8B5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84810CE"/>
    <w:multiLevelType w:val="multilevel"/>
    <w:tmpl w:val="C4E8B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96D64C5"/>
    <w:multiLevelType w:val="multilevel"/>
    <w:tmpl w:val="C4E8B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B0F1D74"/>
    <w:multiLevelType w:val="multilevel"/>
    <w:tmpl w:val="C4E8B5B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C76544B"/>
    <w:multiLevelType w:val="multilevel"/>
    <w:tmpl w:val="C4E8B5B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CA8598A"/>
    <w:multiLevelType w:val="multilevel"/>
    <w:tmpl w:val="C4E8B5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D967E5E"/>
    <w:multiLevelType w:val="multilevel"/>
    <w:tmpl w:val="C4E8B5B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DF42177"/>
    <w:multiLevelType w:val="multilevel"/>
    <w:tmpl w:val="F2369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nsid w:val="5E867E59"/>
    <w:multiLevelType w:val="multilevel"/>
    <w:tmpl w:val="F5AECB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nsid w:val="5EF63FAE"/>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EF81D33"/>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FC83A66"/>
    <w:multiLevelType w:val="multilevel"/>
    <w:tmpl w:val="C4E8B5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0113501"/>
    <w:multiLevelType w:val="multilevel"/>
    <w:tmpl w:val="C4E8B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0D21DE3"/>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119529A"/>
    <w:multiLevelType w:val="multilevel"/>
    <w:tmpl w:val="C4E8B5B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17B797A"/>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2023325"/>
    <w:multiLevelType w:val="multilevel"/>
    <w:tmpl w:val="C4E8B5B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296731A"/>
    <w:multiLevelType w:val="multilevel"/>
    <w:tmpl w:val="C4E8B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49E3FEA"/>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55C385F"/>
    <w:multiLevelType w:val="multilevel"/>
    <w:tmpl w:val="C4E8B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56949CA"/>
    <w:multiLevelType w:val="multilevel"/>
    <w:tmpl w:val="C4E8B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6187164"/>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6E36280"/>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7B976D0"/>
    <w:multiLevelType w:val="multilevel"/>
    <w:tmpl w:val="C18E04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3">
    <w:nsid w:val="69720BC4"/>
    <w:multiLevelType w:val="multilevel"/>
    <w:tmpl w:val="C4E8B5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A0646C5"/>
    <w:multiLevelType w:val="multilevel"/>
    <w:tmpl w:val="C4E8B5B6"/>
    <w:lvl w:ilvl="0">
      <w:start w:val="2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5">
    <w:nsid w:val="6A922D28"/>
    <w:multiLevelType w:val="multilevel"/>
    <w:tmpl w:val="C4E8B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B26683E"/>
    <w:multiLevelType w:val="multilevel"/>
    <w:tmpl w:val="C4E8B5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B270A1B"/>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BC3596A"/>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C45559B"/>
    <w:multiLevelType w:val="multilevel"/>
    <w:tmpl w:val="AEC66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D2D2ACC"/>
    <w:multiLevelType w:val="multilevel"/>
    <w:tmpl w:val="3E280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1">
    <w:nsid w:val="6D9837AD"/>
    <w:multiLevelType w:val="multilevel"/>
    <w:tmpl w:val="3DCC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nsid w:val="6E7425C7"/>
    <w:multiLevelType w:val="multilevel"/>
    <w:tmpl w:val="C4E8B5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F554DEA"/>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00A089B"/>
    <w:multiLevelType w:val="multilevel"/>
    <w:tmpl w:val="ACF82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nsid w:val="70680433"/>
    <w:multiLevelType w:val="multilevel"/>
    <w:tmpl w:val="C4E8B5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1C31951"/>
    <w:multiLevelType w:val="multilevel"/>
    <w:tmpl w:val="C4E8B5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424637C"/>
    <w:multiLevelType w:val="multilevel"/>
    <w:tmpl w:val="C4E8B5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6CA674F"/>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74E37A1"/>
    <w:multiLevelType w:val="multilevel"/>
    <w:tmpl w:val="C4E8B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80939E8"/>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82D32A5"/>
    <w:multiLevelType w:val="multilevel"/>
    <w:tmpl w:val="1F7C5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2">
    <w:nsid w:val="78AE0CE1"/>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8FF19AE"/>
    <w:multiLevelType w:val="multilevel"/>
    <w:tmpl w:val="B366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nsid w:val="79D64F8A"/>
    <w:multiLevelType w:val="multilevel"/>
    <w:tmpl w:val="C4E8B5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A3E60E1"/>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A8A4C76"/>
    <w:multiLevelType w:val="multilevel"/>
    <w:tmpl w:val="C4E8B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A9F6CF8"/>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B566B14"/>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C122175"/>
    <w:multiLevelType w:val="multilevel"/>
    <w:tmpl w:val="C4E8B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CA75E86"/>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CE82B69"/>
    <w:multiLevelType w:val="multilevel"/>
    <w:tmpl w:val="4B58F1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2">
    <w:nsid w:val="7D2C44CE"/>
    <w:multiLevelType w:val="multilevel"/>
    <w:tmpl w:val="C4E8B5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E1E063B"/>
    <w:multiLevelType w:val="multilevel"/>
    <w:tmpl w:val="C4E8B5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ECD4D86"/>
    <w:multiLevelType w:val="multilevel"/>
    <w:tmpl w:val="C4E8B5B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F6174DC"/>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FB8081E"/>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FC918A7"/>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2"/>
  </w:num>
  <w:num w:numId="2">
    <w:abstractNumId w:val="134"/>
  </w:num>
  <w:num w:numId="3">
    <w:abstractNumId w:val="158"/>
  </w:num>
  <w:num w:numId="4">
    <w:abstractNumId w:val="137"/>
  </w:num>
  <w:num w:numId="5">
    <w:abstractNumId w:val="60"/>
  </w:num>
  <w:num w:numId="6">
    <w:abstractNumId w:val="25"/>
  </w:num>
  <w:num w:numId="7">
    <w:abstractNumId w:val="79"/>
  </w:num>
  <w:num w:numId="8">
    <w:abstractNumId w:val="129"/>
  </w:num>
  <w:num w:numId="9">
    <w:abstractNumId w:val="121"/>
  </w:num>
  <w:num w:numId="10">
    <w:abstractNumId w:val="135"/>
  </w:num>
  <w:num w:numId="11">
    <w:abstractNumId w:val="142"/>
  </w:num>
  <w:num w:numId="12">
    <w:abstractNumId w:val="38"/>
  </w:num>
  <w:num w:numId="13">
    <w:abstractNumId w:val="110"/>
  </w:num>
  <w:num w:numId="14">
    <w:abstractNumId w:val="120"/>
  </w:num>
  <w:num w:numId="15">
    <w:abstractNumId w:val="92"/>
  </w:num>
  <w:num w:numId="16">
    <w:abstractNumId w:val="46"/>
  </w:num>
  <w:num w:numId="17">
    <w:abstractNumId w:val="5"/>
  </w:num>
  <w:num w:numId="18">
    <w:abstractNumId w:val="52"/>
  </w:num>
  <w:num w:numId="19">
    <w:abstractNumId w:val="162"/>
  </w:num>
  <w:num w:numId="20">
    <w:abstractNumId w:val="7"/>
  </w:num>
  <w:num w:numId="21">
    <w:abstractNumId w:val="84"/>
  </w:num>
  <w:num w:numId="22">
    <w:abstractNumId w:val="2"/>
  </w:num>
  <w:num w:numId="23">
    <w:abstractNumId w:val="112"/>
  </w:num>
  <w:num w:numId="24">
    <w:abstractNumId w:val="90"/>
  </w:num>
  <w:num w:numId="25">
    <w:abstractNumId w:val="125"/>
  </w:num>
  <w:num w:numId="26">
    <w:abstractNumId w:val="35"/>
  </w:num>
  <w:num w:numId="27">
    <w:abstractNumId w:val="113"/>
  </w:num>
  <w:num w:numId="28">
    <w:abstractNumId w:val="164"/>
  </w:num>
  <w:num w:numId="29">
    <w:abstractNumId w:val="82"/>
  </w:num>
  <w:num w:numId="30">
    <w:abstractNumId w:val="68"/>
  </w:num>
  <w:num w:numId="31">
    <w:abstractNumId w:val="53"/>
  </w:num>
  <w:num w:numId="32">
    <w:abstractNumId w:val="98"/>
  </w:num>
  <w:num w:numId="33">
    <w:abstractNumId w:val="91"/>
  </w:num>
  <w:num w:numId="34">
    <w:abstractNumId w:val="8"/>
  </w:num>
  <w:num w:numId="35">
    <w:abstractNumId w:val="123"/>
  </w:num>
  <w:num w:numId="36">
    <w:abstractNumId w:val="48"/>
  </w:num>
  <w:num w:numId="37">
    <w:abstractNumId w:val="0"/>
  </w:num>
  <w:num w:numId="38">
    <w:abstractNumId w:val="77"/>
  </w:num>
  <w:num w:numId="39">
    <w:abstractNumId w:val="88"/>
  </w:num>
  <w:num w:numId="40">
    <w:abstractNumId w:val="100"/>
  </w:num>
  <w:num w:numId="41">
    <w:abstractNumId w:val="3"/>
  </w:num>
  <w:num w:numId="42">
    <w:abstractNumId w:val="18"/>
  </w:num>
  <w:num w:numId="43">
    <w:abstractNumId w:val="17"/>
  </w:num>
  <w:num w:numId="44">
    <w:abstractNumId w:val="87"/>
  </w:num>
  <w:num w:numId="45">
    <w:abstractNumId w:val="67"/>
  </w:num>
  <w:num w:numId="46">
    <w:abstractNumId w:val="104"/>
  </w:num>
  <w:num w:numId="47">
    <w:abstractNumId w:val="42"/>
  </w:num>
  <w:num w:numId="48">
    <w:abstractNumId w:val="47"/>
  </w:num>
  <w:num w:numId="49">
    <w:abstractNumId w:val="115"/>
  </w:num>
  <w:num w:numId="50">
    <w:abstractNumId w:val="6"/>
  </w:num>
  <w:num w:numId="51">
    <w:abstractNumId w:val="34"/>
  </w:num>
  <w:num w:numId="52">
    <w:abstractNumId w:val="57"/>
  </w:num>
  <w:num w:numId="53">
    <w:abstractNumId w:val="51"/>
  </w:num>
  <w:num w:numId="54">
    <w:abstractNumId w:val="64"/>
  </w:num>
  <w:num w:numId="55">
    <w:abstractNumId w:val="97"/>
  </w:num>
  <w:num w:numId="56">
    <w:abstractNumId w:val="61"/>
  </w:num>
  <w:num w:numId="57">
    <w:abstractNumId w:val="75"/>
  </w:num>
  <w:num w:numId="58">
    <w:abstractNumId w:val="161"/>
  </w:num>
  <w:num w:numId="59">
    <w:abstractNumId w:val="59"/>
  </w:num>
  <w:num w:numId="60">
    <w:abstractNumId w:val="122"/>
  </w:num>
  <w:num w:numId="61">
    <w:abstractNumId w:val="106"/>
  </w:num>
  <w:num w:numId="62">
    <w:abstractNumId w:val="150"/>
  </w:num>
  <w:num w:numId="63">
    <w:abstractNumId w:val="12"/>
  </w:num>
  <w:num w:numId="64">
    <w:abstractNumId w:val="102"/>
  </w:num>
  <w:num w:numId="65">
    <w:abstractNumId w:val="27"/>
  </w:num>
  <w:num w:numId="66">
    <w:abstractNumId w:val="65"/>
  </w:num>
  <w:num w:numId="67">
    <w:abstractNumId w:val="58"/>
  </w:num>
  <w:num w:numId="68">
    <w:abstractNumId w:val="86"/>
  </w:num>
  <w:num w:numId="69">
    <w:abstractNumId w:val="159"/>
  </w:num>
  <w:num w:numId="70">
    <w:abstractNumId w:val="151"/>
  </w:num>
  <w:num w:numId="71">
    <w:abstractNumId w:val="15"/>
  </w:num>
  <w:num w:numId="72">
    <w:abstractNumId w:val="29"/>
  </w:num>
  <w:num w:numId="73">
    <w:abstractNumId w:val="4"/>
  </w:num>
  <w:num w:numId="74">
    <w:abstractNumId w:val="70"/>
  </w:num>
  <w:num w:numId="75">
    <w:abstractNumId w:val="74"/>
  </w:num>
  <w:num w:numId="76">
    <w:abstractNumId w:val="16"/>
  </w:num>
  <w:num w:numId="77">
    <w:abstractNumId w:val="50"/>
  </w:num>
  <w:num w:numId="78">
    <w:abstractNumId w:val="26"/>
  </w:num>
  <w:num w:numId="79">
    <w:abstractNumId w:val="80"/>
  </w:num>
  <w:num w:numId="80">
    <w:abstractNumId w:val="56"/>
  </w:num>
  <w:num w:numId="81">
    <w:abstractNumId w:val="33"/>
  </w:num>
  <w:num w:numId="82">
    <w:abstractNumId w:val="95"/>
  </w:num>
  <w:num w:numId="83">
    <w:abstractNumId w:val="45"/>
  </w:num>
  <w:num w:numId="84">
    <w:abstractNumId w:val="73"/>
  </w:num>
  <w:num w:numId="85">
    <w:abstractNumId w:val="154"/>
  </w:num>
  <w:num w:numId="86">
    <w:abstractNumId w:val="32"/>
  </w:num>
  <w:num w:numId="87">
    <w:abstractNumId w:val="76"/>
  </w:num>
  <w:num w:numId="88">
    <w:abstractNumId w:val="96"/>
  </w:num>
  <w:num w:numId="89">
    <w:abstractNumId w:val="10"/>
  </w:num>
  <w:num w:numId="90">
    <w:abstractNumId w:val="13"/>
  </w:num>
  <w:num w:numId="91">
    <w:abstractNumId w:val="114"/>
  </w:num>
  <w:num w:numId="92">
    <w:abstractNumId w:val="72"/>
  </w:num>
  <w:num w:numId="93">
    <w:abstractNumId w:val="14"/>
  </w:num>
  <w:num w:numId="94">
    <w:abstractNumId w:val="124"/>
  </w:num>
  <w:num w:numId="95">
    <w:abstractNumId w:val="157"/>
  </w:num>
  <w:num w:numId="96">
    <w:abstractNumId w:val="9"/>
  </w:num>
  <w:num w:numId="97">
    <w:abstractNumId w:val="108"/>
  </w:num>
  <w:num w:numId="98">
    <w:abstractNumId w:val="117"/>
  </w:num>
  <w:num w:numId="99">
    <w:abstractNumId w:val="43"/>
  </w:num>
  <w:num w:numId="100">
    <w:abstractNumId w:val="167"/>
  </w:num>
  <w:num w:numId="101">
    <w:abstractNumId w:val="39"/>
  </w:num>
  <w:num w:numId="102">
    <w:abstractNumId w:val="152"/>
  </w:num>
  <w:num w:numId="103">
    <w:abstractNumId w:val="78"/>
  </w:num>
  <w:num w:numId="104">
    <w:abstractNumId w:val="31"/>
  </w:num>
  <w:num w:numId="105">
    <w:abstractNumId w:val="140"/>
  </w:num>
  <w:num w:numId="106">
    <w:abstractNumId w:val="118"/>
  </w:num>
  <w:num w:numId="107">
    <w:abstractNumId w:val="28"/>
  </w:num>
  <w:num w:numId="108">
    <w:abstractNumId w:val="93"/>
  </w:num>
  <w:num w:numId="109">
    <w:abstractNumId w:val="126"/>
  </w:num>
  <w:num w:numId="110">
    <w:abstractNumId w:val="55"/>
  </w:num>
  <w:num w:numId="111">
    <w:abstractNumId w:val="149"/>
  </w:num>
  <w:num w:numId="112">
    <w:abstractNumId w:val="145"/>
  </w:num>
  <w:num w:numId="113">
    <w:abstractNumId w:val="81"/>
  </w:num>
  <w:num w:numId="114">
    <w:abstractNumId w:val="156"/>
  </w:num>
  <w:num w:numId="115">
    <w:abstractNumId w:val="22"/>
  </w:num>
  <w:num w:numId="116">
    <w:abstractNumId w:val="133"/>
  </w:num>
  <w:num w:numId="117">
    <w:abstractNumId w:val="11"/>
  </w:num>
  <w:num w:numId="118">
    <w:abstractNumId w:val="139"/>
  </w:num>
  <w:num w:numId="119">
    <w:abstractNumId w:val="141"/>
  </w:num>
  <w:num w:numId="120">
    <w:abstractNumId w:val="23"/>
  </w:num>
  <w:num w:numId="121">
    <w:abstractNumId w:val="163"/>
  </w:num>
  <w:num w:numId="122">
    <w:abstractNumId w:val="19"/>
  </w:num>
  <w:num w:numId="123">
    <w:abstractNumId w:val="155"/>
  </w:num>
  <w:num w:numId="124">
    <w:abstractNumId w:val="54"/>
  </w:num>
  <w:num w:numId="125">
    <w:abstractNumId w:val="101"/>
  </w:num>
  <w:num w:numId="126">
    <w:abstractNumId w:val="144"/>
  </w:num>
  <w:num w:numId="127">
    <w:abstractNumId w:val="71"/>
  </w:num>
  <w:num w:numId="128">
    <w:abstractNumId w:val="85"/>
  </w:num>
  <w:num w:numId="129">
    <w:abstractNumId w:val="21"/>
  </w:num>
  <w:num w:numId="130">
    <w:abstractNumId w:val="30"/>
  </w:num>
  <w:num w:numId="131">
    <w:abstractNumId w:val="116"/>
  </w:num>
  <w:num w:numId="132">
    <w:abstractNumId w:val="49"/>
  </w:num>
  <w:num w:numId="133">
    <w:abstractNumId w:val="130"/>
  </w:num>
  <w:num w:numId="134">
    <w:abstractNumId w:val="36"/>
  </w:num>
  <w:num w:numId="135">
    <w:abstractNumId w:val="89"/>
  </w:num>
  <w:num w:numId="136">
    <w:abstractNumId w:val="41"/>
  </w:num>
  <w:num w:numId="137">
    <w:abstractNumId w:val="165"/>
  </w:num>
  <w:num w:numId="138">
    <w:abstractNumId w:val="153"/>
  </w:num>
  <w:num w:numId="139">
    <w:abstractNumId w:val="44"/>
  </w:num>
  <w:num w:numId="140">
    <w:abstractNumId w:val="83"/>
  </w:num>
  <w:num w:numId="141">
    <w:abstractNumId w:val="111"/>
  </w:num>
  <w:num w:numId="142">
    <w:abstractNumId w:val="20"/>
  </w:num>
  <w:num w:numId="143">
    <w:abstractNumId w:val="128"/>
  </w:num>
  <w:num w:numId="144">
    <w:abstractNumId w:val="136"/>
  </w:num>
  <w:num w:numId="145">
    <w:abstractNumId w:val="107"/>
  </w:num>
  <w:num w:numId="146">
    <w:abstractNumId w:val="99"/>
  </w:num>
  <w:num w:numId="147">
    <w:abstractNumId w:val="109"/>
  </w:num>
  <w:num w:numId="148">
    <w:abstractNumId w:val="146"/>
  </w:num>
  <w:num w:numId="149">
    <w:abstractNumId w:val="69"/>
  </w:num>
  <w:num w:numId="150">
    <w:abstractNumId w:val="105"/>
  </w:num>
  <w:num w:numId="151">
    <w:abstractNumId w:val="147"/>
  </w:num>
  <w:num w:numId="152">
    <w:abstractNumId w:val="148"/>
  </w:num>
  <w:num w:numId="153">
    <w:abstractNumId w:val="24"/>
  </w:num>
  <w:num w:numId="154">
    <w:abstractNumId w:val="63"/>
  </w:num>
  <w:num w:numId="155">
    <w:abstractNumId w:val="138"/>
  </w:num>
  <w:num w:numId="156">
    <w:abstractNumId w:val="127"/>
  </w:num>
  <w:num w:numId="157">
    <w:abstractNumId w:val="143"/>
  </w:num>
  <w:num w:numId="158">
    <w:abstractNumId w:val="66"/>
  </w:num>
  <w:num w:numId="159">
    <w:abstractNumId w:val="103"/>
  </w:num>
  <w:num w:numId="160">
    <w:abstractNumId w:val="62"/>
  </w:num>
  <w:num w:numId="161">
    <w:abstractNumId w:val="131"/>
  </w:num>
  <w:num w:numId="162">
    <w:abstractNumId w:val="119"/>
  </w:num>
  <w:num w:numId="163">
    <w:abstractNumId w:val="94"/>
  </w:num>
  <w:num w:numId="164">
    <w:abstractNumId w:val="166"/>
  </w:num>
  <w:num w:numId="165">
    <w:abstractNumId w:val="160"/>
  </w:num>
  <w:num w:numId="166">
    <w:abstractNumId w:val="40"/>
  </w:num>
  <w:num w:numId="167">
    <w:abstractNumId w:val="1"/>
  </w:num>
  <w:num w:numId="168">
    <w:abstractNumId w:val="3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21"/>
    <w:rsid w:val="00012E2E"/>
    <w:rsid w:val="00037A5B"/>
    <w:rsid w:val="000E6C2E"/>
    <w:rsid w:val="0010228D"/>
    <w:rsid w:val="00130E5B"/>
    <w:rsid w:val="001448A8"/>
    <w:rsid w:val="00147761"/>
    <w:rsid w:val="001655DB"/>
    <w:rsid w:val="001950C0"/>
    <w:rsid w:val="001A5812"/>
    <w:rsid w:val="00240606"/>
    <w:rsid w:val="00281E21"/>
    <w:rsid w:val="0034373F"/>
    <w:rsid w:val="004160C4"/>
    <w:rsid w:val="0042160F"/>
    <w:rsid w:val="00462948"/>
    <w:rsid w:val="004A59E7"/>
    <w:rsid w:val="004D1165"/>
    <w:rsid w:val="0056311A"/>
    <w:rsid w:val="00606A11"/>
    <w:rsid w:val="00656D4A"/>
    <w:rsid w:val="00684AE5"/>
    <w:rsid w:val="0068687F"/>
    <w:rsid w:val="00760463"/>
    <w:rsid w:val="007D5E0C"/>
    <w:rsid w:val="00872A68"/>
    <w:rsid w:val="009630CB"/>
    <w:rsid w:val="00984863"/>
    <w:rsid w:val="009E0DEB"/>
    <w:rsid w:val="00A546DD"/>
    <w:rsid w:val="00A6076C"/>
    <w:rsid w:val="00B0002E"/>
    <w:rsid w:val="00B04102"/>
    <w:rsid w:val="00B554D1"/>
    <w:rsid w:val="00B919F8"/>
    <w:rsid w:val="00BA79B8"/>
    <w:rsid w:val="00BE437D"/>
    <w:rsid w:val="00BE5403"/>
    <w:rsid w:val="00C53DF4"/>
    <w:rsid w:val="00CC11D5"/>
    <w:rsid w:val="00CD542B"/>
    <w:rsid w:val="00D00080"/>
    <w:rsid w:val="00D5756A"/>
    <w:rsid w:val="00D752EC"/>
    <w:rsid w:val="00D76612"/>
    <w:rsid w:val="00D85E8D"/>
    <w:rsid w:val="00D915FA"/>
    <w:rsid w:val="00D91EED"/>
    <w:rsid w:val="00E0469C"/>
    <w:rsid w:val="00E071A2"/>
    <w:rsid w:val="00E22036"/>
    <w:rsid w:val="00EC6DF1"/>
    <w:rsid w:val="00F2367B"/>
    <w:rsid w:val="00F314F4"/>
    <w:rsid w:val="00F53664"/>
    <w:rsid w:val="00FB1745"/>
    <w:rsid w:val="00FB4D99"/>
    <w:rsid w:val="00FD118F"/>
    <w:rsid w:val="00FF2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281E2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281E21"/>
  </w:style>
  <w:style w:type="character" w:customStyle="1" w:styleId="eop">
    <w:name w:val="eop"/>
    <w:basedOn w:val="Domylnaczcionkaakapitu"/>
    <w:rsid w:val="00281E21"/>
  </w:style>
  <w:style w:type="character" w:styleId="Hipercze">
    <w:name w:val="Hyperlink"/>
    <w:basedOn w:val="Domylnaczcionkaakapitu"/>
    <w:uiPriority w:val="99"/>
    <w:unhideWhenUsed/>
    <w:rsid w:val="0042160F"/>
    <w:rPr>
      <w:color w:val="0563C1" w:themeColor="hyperlink"/>
      <w:u w:val="single"/>
    </w:rPr>
  </w:style>
  <w:style w:type="character" w:customStyle="1" w:styleId="UnresolvedMention">
    <w:name w:val="Unresolved Mention"/>
    <w:basedOn w:val="Domylnaczcionkaakapitu"/>
    <w:uiPriority w:val="99"/>
    <w:semiHidden/>
    <w:unhideWhenUsed/>
    <w:rsid w:val="0042160F"/>
    <w:rPr>
      <w:color w:val="605E5C"/>
      <w:shd w:val="clear" w:color="auto" w:fill="E1DFDD"/>
    </w:rPr>
  </w:style>
  <w:style w:type="character" w:styleId="Odwoaniedokomentarza">
    <w:name w:val="annotation reference"/>
    <w:basedOn w:val="Domylnaczcionkaakapitu"/>
    <w:uiPriority w:val="99"/>
    <w:semiHidden/>
    <w:unhideWhenUsed/>
    <w:rsid w:val="00130E5B"/>
    <w:rPr>
      <w:sz w:val="16"/>
      <w:szCs w:val="16"/>
    </w:rPr>
  </w:style>
  <w:style w:type="paragraph" w:styleId="Tekstkomentarza">
    <w:name w:val="annotation text"/>
    <w:basedOn w:val="Normalny"/>
    <w:link w:val="TekstkomentarzaZnak"/>
    <w:uiPriority w:val="99"/>
    <w:semiHidden/>
    <w:unhideWhenUsed/>
    <w:rsid w:val="00130E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0E5B"/>
    <w:rPr>
      <w:sz w:val="20"/>
      <w:szCs w:val="20"/>
    </w:rPr>
  </w:style>
  <w:style w:type="paragraph" w:styleId="Tematkomentarza">
    <w:name w:val="annotation subject"/>
    <w:basedOn w:val="Tekstkomentarza"/>
    <w:next w:val="Tekstkomentarza"/>
    <w:link w:val="TematkomentarzaZnak"/>
    <w:uiPriority w:val="99"/>
    <w:semiHidden/>
    <w:unhideWhenUsed/>
    <w:rsid w:val="00130E5B"/>
    <w:rPr>
      <w:b/>
      <w:bCs/>
    </w:rPr>
  </w:style>
  <w:style w:type="character" w:customStyle="1" w:styleId="TematkomentarzaZnak">
    <w:name w:val="Temat komentarza Znak"/>
    <w:basedOn w:val="TekstkomentarzaZnak"/>
    <w:link w:val="Tematkomentarza"/>
    <w:uiPriority w:val="99"/>
    <w:semiHidden/>
    <w:rsid w:val="00130E5B"/>
    <w:rPr>
      <w:b/>
      <w:bCs/>
      <w:sz w:val="20"/>
      <w:szCs w:val="20"/>
    </w:rPr>
  </w:style>
  <w:style w:type="paragraph" w:styleId="Akapitzlist">
    <w:name w:val="List Paragraph"/>
    <w:basedOn w:val="Normalny"/>
    <w:uiPriority w:val="34"/>
    <w:qFormat/>
    <w:rsid w:val="00F31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281E2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281E21"/>
  </w:style>
  <w:style w:type="character" w:customStyle="1" w:styleId="eop">
    <w:name w:val="eop"/>
    <w:basedOn w:val="Domylnaczcionkaakapitu"/>
    <w:rsid w:val="00281E21"/>
  </w:style>
  <w:style w:type="character" w:styleId="Hipercze">
    <w:name w:val="Hyperlink"/>
    <w:basedOn w:val="Domylnaczcionkaakapitu"/>
    <w:uiPriority w:val="99"/>
    <w:unhideWhenUsed/>
    <w:rsid w:val="0042160F"/>
    <w:rPr>
      <w:color w:val="0563C1" w:themeColor="hyperlink"/>
      <w:u w:val="single"/>
    </w:rPr>
  </w:style>
  <w:style w:type="character" w:customStyle="1" w:styleId="UnresolvedMention">
    <w:name w:val="Unresolved Mention"/>
    <w:basedOn w:val="Domylnaczcionkaakapitu"/>
    <w:uiPriority w:val="99"/>
    <w:semiHidden/>
    <w:unhideWhenUsed/>
    <w:rsid w:val="0042160F"/>
    <w:rPr>
      <w:color w:val="605E5C"/>
      <w:shd w:val="clear" w:color="auto" w:fill="E1DFDD"/>
    </w:rPr>
  </w:style>
  <w:style w:type="character" w:styleId="Odwoaniedokomentarza">
    <w:name w:val="annotation reference"/>
    <w:basedOn w:val="Domylnaczcionkaakapitu"/>
    <w:uiPriority w:val="99"/>
    <w:semiHidden/>
    <w:unhideWhenUsed/>
    <w:rsid w:val="00130E5B"/>
    <w:rPr>
      <w:sz w:val="16"/>
      <w:szCs w:val="16"/>
    </w:rPr>
  </w:style>
  <w:style w:type="paragraph" w:styleId="Tekstkomentarza">
    <w:name w:val="annotation text"/>
    <w:basedOn w:val="Normalny"/>
    <w:link w:val="TekstkomentarzaZnak"/>
    <w:uiPriority w:val="99"/>
    <w:semiHidden/>
    <w:unhideWhenUsed/>
    <w:rsid w:val="00130E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0E5B"/>
    <w:rPr>
      <w:sz w:val="20"/>
      <w:szCs w:val="20"/>
    </w:rPr>
  </w:style>
  <w:style w:type="paragraph" w:styleId="Tematkomentarza">
    <w:name w:val="annotation subject"/>
    <w:basedOn w:val="Tekstkomentarza"/>
    <w:next w:val="Tekstkomentarza"/>
    <w:link w:val="TematkomentarzaZnak"/>
    <w:uiPriority w:val="99"/>
    <w:semiHidden/>
    <w:unhideWhenUsed/>
    <w:rsid w:val="00130E5B"/>
    <w:rPr>
      <w:b/>
      <w:bCs/>
    </w:rPr>
  </w:style>
  <w:style w:type="character" w:customStyle="1" w:styleId="TematkomentarzaZnak">
    <w:name w:val="Temat komentarza Znak"/>
    <w:basedOn w:val="TekstkomentarzaZnak"/>
    <w:link w:val="Tematkomentarza"/>
    <w:uiPriority w:val="99"/>
    <w:semiHidden/>
    <w:rsid w:val="00130E5B"/>
    <w:rPr>
      <w:b/>
      <w:bCs/>
      <w:sz w:val="20"/>
      <w:szCs w:val="20"/>
    </w:rPr>
  </w:style>
  <w:style w:type="paragraph" w:styleId="Akapitzlist">
    <w:name w:val="List Paragraph"/>
    <w:basedOn w:val="Normalny"/>
    <w:uiPriority w:val="34"/>
    <w:qFormat/>
    <w:rsid w:val="00F3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001581">
          <w:marLeft w:val="0"/>
          <w:marRight w:val="0"/>
          <w:marTop w:val="0"/>
          <w:marBottom w:val="0"/>
          <w:divBdr>
            <w:top w:val="none" w:sz="0" w:space="0" w:color="auto"/>
            <w:left w:val="none" w:sz="0" w:space="0" w:color="auto"/>
            <w:bottom w:val="none" w:sz="0" w:space="0" w:color="auto"/>
            <w:right w:val="none" w:sz="0" w:space="0" w:color="auto"/>
          </w:divBdr>
          <w:divsChild>
            <w:div w:id="594942981">
              <w:marLeft w:val="0"/>
              <w:marRight w:val="0"/>
              <w:marTop w:val="0"/>
              <w:marBottom w:val="0"/>
              <w:divBdr>
                <w:top w:val="none" w:sz="0" w:space="0" w:color="auto"/>
                <w:left w:val="none" w:sz="0" w:space="0" w:color="auto"/>
                <w:bottom w:val="none" w:sz="0" w:space="0" w:color="auto"/>
                <w:right w:val="none" w:sz="0" w:space="0" w:color="auto"/>
              </w:divBdr>
            </w:div>
          </w:divsChild>
        </w:div>
        <w:div w:id="353578831">
          <w:marLeft w:val="0"/>
          <w:marRight w:val="0"/>
          <w:marTop w:val="0"/>
          <w:marBottom w:val="0"/>
          <w:divBdr>
            <w:top w:val="none" w:sz="0" w:space="0" w:color="auto"/>
            <w:left w:val="none" w:sz="0" w:space="0" w:color="auto"/>
            <w:bottom w:val="none" w:sz="0" w:space="0" w:color="auto"/>
            <w:right w:val="none" w:sz="0" w:space="0" w:color="auto"/>
          </w:divBdr>
          <w:divsChild>
            <w:div w:id="1663656237">
              <w:marLeft w:val="0"/>
              <w:marRight w:val="0"/>
              <w:marTop w:val="0"/>
              <w:marBottom w:val="0"/>
              <w:divBdr>
                <w:top w:val="none" w:sz="0" w:space="0" w:color="auto"/>
                <w:left w:val="none" w:sz="0" w:space="0" w:color="auto"/>
                <w:bottom w:val="none" w:sz="0" w:space="0" w:color="auto"/>
                <w:right w:val="none" w:sz="0" w:space="0" w:color="auto"/>
              </w:divBdr>
            </w:div>
          </w:divsChild>
        </w:div>
        <w:div w:id="549659161">
          <w:marLeft w:val="0"/>
          <w:marRight w:val="0"/>
          <w:marTop w:val="0"/>
          <w:marBottom w:val="0"/>
          <w:divBdr>
            <w:top w:val="none" w:sz="0" w:space="0" w:color="auto"/>
            <w:left w:val="none" w:sz="0" w:space="0" w:color="auto"/>
            <w:bottom w:val="none" w:sz="0" w:space="0" w:color="auto"/>
            <w:right w:val="none" w:sz="0" w:space="0" w:color="auto"/>
          </w:divBdr>
          <w:divsChild>
            <w:div w:id="24647899">
              <w:marLeft w:val="0"/>
              <w:marRight w:val="0"/>
              <w:marTop w:val="0"/>
              <w:marBottom w:val="0"/>
              <w:divBdr>
                <w:top w:val="none" w:sz="0" w:space="0" w:color="auto"/>
                <w:left w:val="none" w:sz="0" w:space="0" w:color="auto"/>
                <w:bottom w:val="none" w:sz="0" w:space="0" w:color="auto"/>
                <w:right w:val="none" w:sz="0" w:space="0" w:color="auto"/>
              </w:divBdr>
            </w:div>
          </w:divsChild>
        </w:div>
        <w:div w:id="741758854">
          <w:marLeft w:val="0"/>
          <w:marRight w:val="0"/>
          <w:marTop w:val="0"/>
          <w:marBottom w:val="0"/>
          <w:divBdr>
            <w:top w:val="none" w:sz="0" w:space="0" w:color="auto"/>
            <w:left w:val="none" w:sz="0" w:space="0" w:color="auto"/>
            <w:bottom w:val="none" w:sz="0" w:space="0" w:color="auto"/>
            <w:right w:val="none" w:sz="0" w:space="0" w:color="auto"/>
          </w:divBdr>
          <w:divsChild>
            <w:div w:id="591013161">
              <w:marLeft w:val="0"/>
              <w:marRight w:val="0"/>
              <w:marTop w:val="0"/>
              <w:marBottom w:val="0"/>
              <w:divBdr>
                <w:top w:val="none" w:sz="0" w:space="0" w:color="auto"/>
                <w:left w:val="none" w:sz="0" w:space="0" w:color="auto"/>
                <w:bottom w:val="none" w:sz="0" w:space="0" w:color="auto"/>
                <w:right w:val="none" w:sz="0" w:space="0" w:color="auto"/>
              </w:divBdr>
            </w:div>
          </w:divsChild>
        </w:div>
        <w:div w:id="2030913807">
          <w:marLeft w:val="0"/>
          <w:marRight w:val="0"/>
          <w:marTop w:val="0"/>
          <w:marBottom w:val="0"/>
          <w:divBdr>
            <w:top w:val="none" w:sz="0" w:space="0" w:color="auto"/>
            <w:left w:val="none" w:sz="0" w:space="0" w:color="auto"/>
            <w:bottom w:val="none" w:sz="0" w:space="0" w:color="auto"/>
            <w:right w:val="none" w:sz="0" w:space="0" w:color="auto"/>
          </w:divBdr>
          <w:divsChild>
            <w:div w:id="1651786800">
              <w:marLeft w:val="0"/>
              <w:marRight w:val="0"/>
              <w:marTop w:val="0"/>
              <w:marBottom w:val="0"/>
              <w:divBdr>
                <w:top w:val="none" w:sz="0" w:space="0" w:color="auto"/>
                <w:left w:val="none" w:sz="0" w:space="0" w:color="auto"/>
                <w:bottom w:val="none" w:sz="0" w:space="0" w:color="auto"/>
                <w:right w:val="none" w:sz="0" w:space="0" w:color="auto"/>
              </w:divBdr>
            </w:div>
          </w:divsChild>
        </w:div>
        <w:div w:id="753363035">
          <w:marLeft w:val="0"/>
          <w:marRight w:val="0"/>
          <w:marTop w:val="0"/>
          <w:marBottom w:val="0"/>
          <w:divBdr>
            <w:top w:val="none" w:sz="0" w:space="0" w:color="auto"/>
            <w:left w:val="none" w:sz="0" w:space="0" w:color="auto"/>
            <w:bottom w:val="none" w:sz="0" w:space="0" w:color="auto"/>
            <w:right w:val="none" w:sz="0" w:space="0" w:color="auto"/>
          </w:divBdr>
          <w:divsChild>
            <w:div w:id="1921210485">
              <w:marLeft w:val="0"/>
              <w:marRight w:val="0"/>
              <w:marTop w:val="0"/>
              <w:marBottom w:val="0"/>
              <w:divBdr>
                <w:top w:val="none" w:sz="0" w:space="0" w:color="auto"/>
                <w:left w:val="none" w:sz="0" w:space="0" w:color="auto"/>
                <w:bottom w:val="none" w:sz="0" w:space="0" w:color="auto"/>
                <w:right w:val="none" w:sz="0" w:space="0" w:color="auto"/>
              </w:divBdr>
            </w:div>
          </w:divsChild>
        </w:div>
        <w:div w:id="1138231717">
          <w:marLeft w:val="0"/>
          <w:marRight w:val="0"/>
          <w:marTop w:val="0"/>
          <w:marBottom w:val="0"/>
          <w:divBdr>
            <w:top w:val="none" w:sz="0" w:space="0" w:color="auto"/>
            <w:left w:val="none" w:sz="0" w:space="0" w:color="auto"/>
            <w:bottom w:val="none" w:sz="0" w:space="0" w:color="auto"/>
            <w:right w:val="none" w:sz="0" w:space="0" w:color="auto"/>
          </w:divBdr>
          <w:divsChild>
            <w:div w:id="202715108">
              <w:marLeft w:val="0"/>
              <w:marRight w:val="0"/>
              <w:marTop w:val="0"/>
              <w:marBottom w:val="0"/>
              <w:divBdr>
                <w:top w:val="none" w:sz="0" w:space="0" w:color="auto"/>
                <w:left w:val="none" w:sz="0" w:space="0" w:color="auto"/>
                <w:bottom w:val="none" w:sz="0" w:space="0" w:color="auto"/>
                <w:right w:val="none" w:sz="0" w:space="0" w:color="auto"/>
              </w:divBdr>
            </w:div>
          </w:divsChild>
        </w:div>
        <w:div w:id="1756903312">
          <w:marLeft w:val="0"/>
          <w:marRight w:val="0"/>
          <w:marTop w:val="0"/>
          <w:marBottom w:val="0"/>
          <w:divBdr>
            <w:top w:val="none" w:sz="0" w:space="0" w:color="auto"/>
            <w:left w:val="none" w:sz="0" w:space="0" w:color="auto"/>
            <w:bottom w:val="none" w:sz="0" w:space="0" w:color="auto"/>
            <w:right w:val="none" w:sz="0" w:space="0" w:color="auto"/>
          </w:divBdr>
          <w:divsChild>
            <w:div w:id="453792409">
              <w:marLeft w:val="0"/>
              <w:marRight w:val="0"/>
              <w:marTop w:val="0"/>
              <w:marBottom w:val="0"/>
              <w:divBdr>
                <w:top w:val="none" w:sz="0" w:space="0" w:color="auto"/>
                <w:left w:val="none" w:sz="0" w:space="0" w:color="auto"/>
                <w:bottom w:val="none" w:sz="0" w:space="0" w:color="auto"/>
                <w:right w:val="none" w:sz="0" w:space="0" w:color="auto"/>
              </w:divBdr>
            </w:div>
          </w:divsChild>
        </w:div>
        <w:div w:id="1271084325">
          <w:marLeft w:val="0"/>
          <w:marRight w:val="0"/>
          <w:marTop w:val="0"/>
          <w:marBottom w:val="0"/>
          <w:divBdr>
            <w:top w:val="none" w:sz="0" w:space="0" w:color="auto"/>
            <w:left w:val="none" w:sz="0" w:space="0" w:color="auto"/>
            <w:bottom w:val="none" w:sz="0" w:space="0" w:color="auto"/>
            <w:right w:val="none" w:sz="0" w:space="0" w:color="auto"/>
          </w:divBdr>
          <w:divsChild>
            <w:div w:id="634065930">
              <w:marLeft w:val="0"/>
              <w:marRight w:val="0"/>
              <w:marTop w:val="0"/>
              <w:marBottom w:val="0"/>
              <w:divBdr>
                <w:top w:val="none" w:sz="0" w:space="0" w:color="auto"/>
                <w:left w:val="none" w:sz="0" w:space="0" w:color="auto"/>
                <w:bottom w:val="none" w:sz="0" w:space="0" w:color="auto"/>
                <w:right w:val="none" w:sz="0" w:space="0" w:color="auto"/>
              </w:divBdr>
            </w:div>
          </w:divsChild>
        </w:div>
        <w:div w:id="910693634">
          <w:marLeft w:val="0"/>
          <w:marRight w:val="0"/>
          <w:marTop w:val="0"/>
          <w:marBottom w:val="0"/>
          <w:divBdr>
            <w:top w:val="none" w:sz="0" w:space="0" w:color="auto"/>
            <w:left w:val="none" w:sz="0" w:space="0" w:color="auto"/>
            <w:bottom w:val="none" w:sz="0" w:space="0" w:color="auto"/>
            <w:right w:val="none" w:sz="0" w:space="0" w:color="auto"/>
          </w:divBdr>
          <w:divsChild>
            <w:div w:id="1924870285">
              <w:marLeft w:val="0"/>
              <w:marRight w:val="0"/>
              <w:marTop w:val="0"/>
              <w:marBottom w:val="0"/>
              <w:divBdr>
                <w:top w:val="none" w:sz="0" w:space="0" w:color="auto"/>
                <w:left w:val="none" w:sz="0" w:space="0" w:color="auto"/>
                <w:bottom w:val="none" w:sz="0" w:space="0" w:color="auto"/>
                <w:right w:val="none" w:sz="0" w:space="0" w:color="auto"/>
              </w:divBdr>
            </w:div>
            <w:div w:id="410853610">
              <w:marLeft w:val="0"/>
              <w:marRight w:val="0"/>
              <w:marTop w:val="0"/>
              <w:marBottom w:val="0"/>
              <w:divBdr>
                <w:top w:val="none" w:sz="0" w:space="0" w:color="auto"/>
                <w:left w:val="none" w:sz="0" w:space="0" w:color="auto"/>
                <w:bottom w:val="none" w:sz="0" w:space="0" w:color="auto"/>
                <w:right w:val="none" w:sz="0" w:space="0" w:color="auto"/>
              </w:divBdr>
            </w:div>
            <w:div w:id="1243174889">
              <w:marLeft w:val="0"/>
              <w:marRight w:val="0"/>
              <w:marTop w:val="0"/>
              <w:marBottom w:val="0"/>
              <w:divBdr>
                <w:top w:val="none" w:sz="0" w:space="0" w:color="auto"/>
                <w:left w:val="none" w:sz="0" w:space="0" w:color="auto"/>
                <w:bottom w:val="none" w:sz="0" w:space="0" w:color="auto"/>
                <w:right w:val="none" w:sz="0" w:space="0" w:color="auto"/>
              </w:divBdr>
            </w:div>
          </w:divsChild>
        </w:div>
        <w:div w:id="2066025963">
          <w:marLeft w:val="0"/>
          <w:marRight w:val="0"/>
          <w:marTop w:val="0"/>
          <w:marBottom w:val="0"/>
          <w:divBdr>
            <w:top w:val="none" w:sz="0" w:space="0" w:color="auto"/>
            <w:left w:val="none" w:sz="0" w:space="0" w:color="auto"/>
            <w:bottom w:val="none" w:sz="0" w:space="0" w:color="auto"/>
            <w:right w:val="none" w:sz="0" w:space="0" w:color="auto"/>
          </w:divBdr>
          <w:divsChild>
            <w:div w:id="1948387712">
              <w:marLeft w:val="0"/>
              <w:marRight w:val="0"/>
              <w:marTop w:val="0"/>
              <w:marBottom w:val="0"/>
              <w:divBdr>
                <w:top w:val="none" w:sz="0" w:space="0" w:color="auto"/>
                <w:left w:val="none" w:sz="0" w:space="0" w:color="auto"/>
                <w:bottom w:val="none" w:sz="0" w:space="0" w:color="auto"/>
                <w:right w:val="none" w:sz="0" w:space="0" w:color="auto"/>
              </w:divBdr>
            </w:div>
          </w:divsChild>
        </w:div>
        <w:div w:id="1670786431">
          <w:marLeft w:val="0"/>
          <w:marRight w:val="0"/>
          <w:marTop w:val="0"/>
          <w:marBottom w:val="0"/>
          <w:divBdr>
            <w:top w:val="none" w:sz="0" w:space="0" w:color="auto"/>
            <w:left w:val="none" w:sz="0" w:space="0" w:color="auto"/>
            <w:bottom w:val="none" w:sz="0" w:space="0" w:color="auto"/>
            <w:right w:val="none" w:sz="0" w:space="0" w:color="auto"/>
          </w:divBdr>
          <w:divsChild>
            <w:div w:id="75132010">
              <w:marLeft w:val="0"/>
              <w:marRight w:val="0"/>
              <w:marTop w:val="0"/>
              <w:marBottom w:val="0"/>
              <w:divBdr>
                <w:top w:val="none" w:sz="0" w:space="0" w:color="auto"/>
                <w:left w:val="none" w:sz="0" w:space="0" w:color="auto"/>
                <w:bottom w:val="none" w:sz="0" w:space="0" w:color="auto"/>
                <w:right w:val="none" w:sz="0" w:space="0" w:color="auto"/>
              </w:divBdr>
            </w:div>
            <w:div w:id="956523216">
              <w:marLeft w:val="0"/>
              <w:marRight w:val="0"/>
              <w:marTop w:val="0"/>
              <w:marBottom w:val="0"/>
              <w:divBdr>
                <w:top w:val="none" w:sz="0" w:space="0" w:color="auto"/>
                <w:left w:val="none" w:sz="0" w:space="0" w:color="auto"/>
                <w:bottom w:val="none" w:sz="0" w:space="0" w:color="auto"/>
                <w:right w:val="none" w:sz="0" w:space="0" w:color="auto"/>
              </w:divBdr>
            </w:div>
          </w:divsChild>
        </w:div>
        <w:div w:id="2034334329">
          <w:marLeft w:val="0"/>
          <w:marRight w:val="0"/>
          <w:marTop w:val="0"/>
          <w:marBottom w:val="0"/>
          <w:divBdr>
            <w:top w:val="none" w:sz="0" w:space="0" w:color="auto"/>
            <w:left w:val="none" w:sz="0" w:space="0" w:color="auto"/>
            <w:bottom w:val="none" w:sz="0" w:space="0" w:color="auto"/>
            <w:right w:val="none" w:sz="0" w:space="0" w:color="auto"/>
          </w:divBdr>
          <w:divsChild>
            <w:div w:id="2098167807">
              <w:marLeft w:val="0"/>
              <w:marRight w:val="0"/>
              <w:marTop w:val="0"/>
              <w:marBottom w:val="0"/>
              <w:divBdr>
                <w:top w:val="none" w:sz="0" w:space="0" w:color="auto"/>
                <w:left w:val="none" w:sz="0" w:space="0" w:color="auto"/>
                <w:bottom w:val="none" w:sz="0" w:space="0" w:color="auto"/>
                <w:right w:val="none" w:sz="0" w:space="0" w:color="auto"/>
              </w:divBdr>
            </w:div>
          </w:divsChild>
        </w:div>
        <w:div w:id="787164243">
          <w:marLeft w:val="0"/>
          <w:marRight w:val="0"/>
          <w:marTop w:val="0"/>
          <w:marBottom w:val="0"/>
          <w:divBdr>
            <w:top w:val="none" w:sz="0" w:space="0" w:color="auto"/>
            <w:left w:val="none" w:sz="0" w:space="0" w:color="auto"/>
            <w:bottom w:val="none" w:sz="0" w:space="0" w:color="auto"/>
            <w:right w:val="none" w:sz="0" w:space="0" w:color="auto"/>
          </w:divBdr>
          <w:divsChild>
            <w:div w:id="675617311">
              <w:marLeft w:val="0"/>
              <w:marRight w:val="0"/>
              <w:marTop w:val="0"/>
              <w:marBottom w:val="0"/>
              <w:divBdr>
                <w:top w:val="none" w:sz="0" w:space="0" w:color="auto"/>
                <w:left w:val="none" w:sz="0" w:space="0" w:color="auto"/>
                <w:bottom w:val="none" w:sz="0" w:space="0" w:color="auto"/>
                <w:right w:val="none" w:sz="0" w:space="0" w:color="auto"/>
              </w:divBdr>
            </w:div>
          </w:divsChild>
        </w:div>
        <w:div w:id="1532181194">
          <w:marLeft w:val="0"/>
          <w:marRight w:val="0"/>
          <w:marTop w:val="0"/>
          <w:marBottom w:val="0"/>
          <w:divBdr>
            <w:top w:val="none" w:sz="0" w:space="0" w:color="auto"/>
            <w:left w:val="none" w:sz="0" w:space="0" w:color="auto"/>
            <w:bottom w:val="none" w:sz="0" w:space="0" w:color="auto"/>
            <w:right w:val="none" w:sz="0" w:space="0" w:color="auto"/>
          </w:divBdr>
          <w:divsChild>
            <w:div w:id="2115438875">
              <w:marLeft w:val="0"/>
              <w:marRight w:val="0"/>
              <w:marTop w:val="0"/>
              <w:marBottom w:val="0"/>
              <w:divBdr>
                <w:top w:val="none" w:sz="0" w:space="0" w:color="auto"/>
                <w:left w:val="none" w:sz="0" w:space="0" w:color="auto"/>
                <w:bottom w:val="none" w:sz="0" w:space="0" w:color="auto"/>
                <w:right w:val="none" w:sz="0" w:space="0" w:color="auto"/>
              </w:divBdr>
            </w:div>
          </w:divsChild>
        </w:div>
        <w:div w:id="976687787">
          <w:marLeft w:val="0"/>
          <w:marRight w:val="0"/>
          <w:marTop w:val="0"/>
          <w:marBottom w:val="0"/>
          <w:divBdr>
            <w:top w:val="none" w:sz="0" w:space="0" w:color="auto"/>
            <w:left w:val="none" w:sz="0" w:space="0" w:color="auto"/>
            <w:bottom w:val="none" w:sz="0" w:space="0" w:color="auto"/>
            <w:right w:val="none" w:sz="0" w:space="0" w:color="auto"/>
          </w:divBdr>
          <w:divsChild>
            <w:div w:id="1620601361">
              <w:marLeft w:val="0"/>
              <w:marRight w:val="0"/>
              <w:marTop w:val="0"/>
              <w:marBottom w:val="0"/>
              <w:divBdr>
                <w:top w:val="none" w:sz="0" w:space="0" w:color="auto"/>
                <w:left w:val="none" w:sz="0" w:space="0" w:color="auto"/>
                <w:bottom w:val="none" w:sz="0" w:space="0" w:color="auto"/>
                <w:right w:val="none" w:sz="0" w:space="0" w:color="auto"/>
              </w:divBdr>
            </w:div>
          </w:divsChild>
        </w:div>
        <w:div w:id="203257621">
          <w:marLeft w:val="0"/>
          <w:marRight w:val="0"/>
          <w:marTop w:val="0"/>
          <w:marBottom w:val="0"/>
          <w:divBdr>
            <w:top w:val="none" w:sz="0" w:space="0" w:color="auto"/>
            <w:left w:val="none" w:sz="0" w:space="0" w:color="auto"/>
            <w:bottom w:val="none" w:sz="0" w:space="0" w:color="auto"/>
            <w:right w:val="none" w:sz="0" w:space="0" w:color="auto"/>
          </w:divBdr>
          <w:divsChild>
            <w:div w:id="662392227">
              <w:marLeft w:val="0"/>
              <w:marRight w:val="0"/>
              <w:marTop w:val="0"/>
              <w:marBottom w:val="0"/>
              <w:divBdr>
                <w:top w:val="none" w:sz="0" w:space="0" w:color="auto"/>
                <w:left w:val="none" w:sz="0" w:space="0" w:color="auto"/>
                <w:bottom w:val="none" w:sz="0" w:space="0" w:color="auto"/>
                <w:right w:val="none" w:sz="0" w:space="0" w:color="auto"/>
              </w:divBdr>
            </w:div>
          </w:divsChild>
        </w:div>
        <w:div w:id="1183395904">
          <w:marLeft w:val="0"/>
          <w:marRight w:val="0"/>
          <w:marTop w:val="0"/>
          <w:marBottom w:val="0"/>
          <w:divBdr>
            <w:top w:val="none" w:sz="0" w:space="0" w:color="auto"/>
            <w:left w:val="none" w:sz="0" w:space="0" w:color="auto"/>
            <w:bottom w:val="none" w:sz="0" w:space="0" w:color="auto"/>
            <w:right w:val="none" w:sz="0" w:space="0" w:color="auto"/>
          </w:divBdr>
          <w:divsChild>
            <w:div w:id="2072927390">
              <w:marLeft w:val="0"/>
              <w:marRight w:val="0"/>
              <w:marTop w:val="0"/>
              <w:marBottom w:val="0"/>
              <w:divBdr>
                <w:top w:val="none" w:sz="0" w:space="0" w:color="auto"/>
                <w:left w:val="none" w:sz="0" w:space="0" w:color="auto"/>
                <w:bottom w:val="none" w:sz="0" w:space="0" w:color="auto"/>
                <w:right w:val="none" w:sz="0" w:space="0" w:color="auto"/>
              </w:divBdr>
            </w:div>
          </w:divsChild>
        </w:div>
        <w:div w:id="2030523619">
          <w:marLeft w:val="0"/>
          <w:marRight w:val="0"/>
          <w:marTop w:val="0"/>
          <w:marBottom w:val="0"/>
          <w:divBdr>
            <w:top w:val="none" w:sz="0" w:space="0" w:color="auto"/>
            <w:left w:val="none" w:sz="0" w:space="0" w:color="auto"/>
            <w:bottom w:val="none" w:sz="0" w:space="0" w:color="auto"/>
            <w:right w:val="none" w:sz="0" w:space="0" w:color="auto"/>
          </w:divBdr>
          <w:divsChild>
            <w:div w:id="472799248">
              <w:marLeft w:val="0"/>
              <w:marRight w:val="0"/>
              <w:marTop w:val="0"/>
              <w:marBottom w:val="0"/>
              <w:divBdr>
                <w:top w:val="none" w:sz="0" w:space="0" w:color="auto"/>
                <w:left w:val="none" w:sz="0" w:space="0" w:color="auto"/>
                <w:bottom w:val="none" w:sz="0" w:space="0" w:color="auto"/>
                <w:right w:val="none" w:sz="0" w:space="0" w:color="auto"/>
              </w:divBdr>
            </w:div>
          </w:divsChild>
        </w:div>
        <w:div w:id="913049297">
          <w:marLeft w:val="0"/>
          <w:marRight w:val="0"/>
          <w:marTop w:val="0"/>
          <w:marBottom w:val="0"/>
          <w:divBdr>
            <w:top w:val="none" w:sz="0" w:space="0" w:color="auto"/>
            <w:left w:val="none" w:sz="0" w:space="0" w:color="auto"/>
            <w:bottom w:val="none" w:sz="0" w:space="0" w:color="auto"/>
            <w:right w:val="none" w:sz="0" w:space="0" w:color="auto"/>
          </w:divBdr>
          <w:divsChild>
            <w:div w:id="652687255">
              <w:marLeft w:val="0"/>
              <w:marRight w:val="0"/>
              <w:marTop w:val="0"/>
              <w:marBottom w:val="0"/>
              <w:divBdr>
                <w:top w:val="none" w:sz="0" w:space="0" w:color="auto"/>
                <w:left w:val="none" w:sz="0" w:space="0" w:color="auto"/>
                <w:bottom w:val="none" w:sz="0" w:space="0" w:color="auto"/>
                <w:right w:val="none" w:sz="0" w:space="0" w:color="auto"/>
              </w:divBdr>
            </w:div>
          </w:divsChild>
        </w:div>
        <w:div w:id="1614554320">
          <w:marLeft w:val="0"/>
          <w:marRight w:val="0"/>
          <w:marTop w:val="0"/>
          <w:marBottom w:val="0"/>
          <w:divBdr>
            <w:top w:val="none" w:sz="0" w:space="0" w:color="auto"/>
            <w:left w:val="none" w:sz="0" w:space="0" w:color="auto"/>
            <w:bottom w:val="none" w:sz="0" w:space="0" w:color="auto"/>
            <w:right w:val="none" w:sz="0" w:space="0" w:color="auto"/>
          </w:divBdr>
          <w:divsChild>
            <w:div w:id="460730220">
              <w:marLeft w:val="0"/>
              <w:marRight w:val="0"/>
              <w:marTop w:val="0"/>
              <w:marBottom w:val="0"/>
              <w:divBdr>
                <w:top w:val="none" w:sz="0" w:space="0" w:color="auto"/>
                <w:left w:val="none" w:sz="0" w:space="0" w:color="auto"/>
                <w:bottom w:val="none" w:sz="0" w:space="0" w:color="auto"/>
                <w:right w:val="none" w:sz="0" w:space="0" w:color="auto"/>
              </w:divBdr>
            </w:div>
          </w:divsChild>
        </w:div>
        <w:div w:id="338167980">
          <w:marLeft w:val="0"/>
          <w:marRight w:val="0"/>
          <w:marTop w:val="0"/>
          <w:marBottom w:val="0"/>
          <w:divBdr>
            <w:top w:val="none" w:sz="0" w:space="0" w:color="auto"/>
            <w:left w:val="none" w:sz="0" w:space="0" w:color="auto"/>
            <w:bottom w:val="none" w:sz="0" w:space="0" w:color="auto"/>
            <w:right w:val="none" w:sz="0" w:space="0" w:color="auto"/>
          </w:divBdr>
          <w:divsChild>
            <w:div w:id="1364744132">
              <w:marLeft w:val="0"/>
              <w:marRight w:val="0"/>
              <w:marTop w:val="0"/>
              <w:marBottom w:val="0"/>
              <w:divBdr>
                <w:top w:val="none" w:sz="0" w:space="0" w:color="auto"/>
                <w:left w:val="none" w:sz="0" w:space="0" w:color="auto"/>
                <w:bottom w:val="none" w:sz="0" w:space="0" w:color="auto"/>
                <w:right w:val="none" w:sz="0" w:space="0" w:color="auto"/>
              </w:divBdr>
            </w:div>
          </w:divsChild>
        </w:div>
        <w:div w:id="734746601">
          <w:marLeft w:val="0"/>
          <w:marRight w:val="0"/>
          <w:marTop w:val="0"/>
          <w:marBottom w:val="0"/>
          <w:divBdr>
            <w:top w:val="none" w:sz="0" w:space="0" w:color="auto"/>
            <w:left w:val="none" w:sz="0" w:space="0" w:color="auto"/>
            <w:bottom w:val="none" w:sz="0" w:space="0" w:color="auto"/>
            <w:right w:val="none" w:sz="0" w:space="0" w:color="auto"/>
          </w:divBdr>
          <w:divsChild>
            <w:div w:id="866211443">
              <w:marLeft w:val="0"/>
              <w:marRight w:val="0"/>
              <w:marTop w:val="0"/>
              <w:marBottom w:val="0"/>
              <w:divBdr>
                <w:top w:val="none" w:sz="0" w:space="0" w:color="auto"/>
                <w:left w:val="none" w:sz="0" w:space="0" w:color="auto"/>
                <w:bottom w:val="none" w:sz="0" w:space="0" w:color="auto"/>
                <w:right w:val="none" w:sz="0" w:space="0" w:color="auto"/>
              </w:divBdr>
            </w:div>
          </w:divsChild>
        </w:div>
        <w:div w:id="2081243609">
          <w:marLeft w:val="0"/>
          <w:marRight w:val="0"/>
          <w:marTop w:val="0"/>
          <w:marBottom w:val="0"/>
          <w:divBdr>
            <w:top w:val="none" w:sz="0" w:space="0" w:color="auto"/>
            <w:left w:val="none" w:sz="0" w:space="0" w:color="auto"/>
            <w:bottom w:val="none" w:sz="0" w:space="0" w:color="auto"/>
            <w:right w:val="none" w:sz="0" w:space="0" w:color="auto"/>
          </w:divBdr>
          <w:divsChild>
            <w:div w:id="858544928">
              <w:marLeft w:val="0"/>
              <w:marRight w:val="0"/>
              <w:marTop w:val="0"/>
              <w:marBottom w:val="0"/>
              <w:divBdr>
                <w:top w:val="none" w:sz="0" w:space="0" w:color="auto"/>
                <w:left w:val="none" w:sz="0" w:space="0" w:color="auto"/>
                <w:bottom w:val="none" w:sz="0" w:space="0" w:color="auto"/>
                <w:right w:val="none" w:sz="0" w:space="0" w:color="auto"/>
              </w:divBdr>
            </w:div>
          </w:divsChild>
        </w:div>
        <w:div w:id="855726961">
          <w:marLeft w:val="0"/>
          <w:marRight w:val="0"/>
          <w:marTop w:val="0"/>
          <w:marBottom w:val="0"/>
          <w:divBdr>
            <w:top w:val="none" w:sz="0" w:space="0" w:color="auto"/>
            <w:left w:val="none" w:sz="0" w:space="0" w:color="auto"/>
            <w:bottom w:val="none" w:sz="0" w:space="0" w:color="auto"/>
            <w:right w:val="none" w:sz="0" w:space="0" w:color="auto"/>
          </w:divBdr>
          <w:divsChild>
            <w:div w:id="851257675">
              <w:marLeft w:val="0"/>
              <w:marRight w:val="0"/>
              <w:marTop w:val="0"/>
              <w:marBottom w:val="0"/>
              <w:divBdr>
                <w:top w:val="none" w:sz="0" w:space="0" w:color="auto"/>
                <w:left w:val="none" w:sz="0" w:space="0" w:color="auto"/>
                <w:bottom w:val="none" w:sz="0" w:space="0" w:color="auto"/>
                <w:right w:val="none" w:sz="0" w:space="0" w:color="auto"/>
              </w:divBdr>
            </w:div>
          </w:divsChild>
        </w:div>
        <w:div w:id="1607686932">
          <w:marLeft w:val="0"/>
          <w:marRight w:val="0"/>
          <w:marTop w:val="0"/>
          <w:marBottom w:val="0"/>
          <w:divBdr>
            <w:top w:val="none" w:sz="0" w:space="0" w:color="auto"/>
            <w:left w:val="none" w:sz="0" w:space="0" w:color="auto"/>
            <w:bottom w:val="none" w:sz="0" w:space="0" w:color="auto"/>
            <w:right w:val="none" w:sz="0" w:space="0" w:color="auto"/>
          </w:divBdr>
          <w:divsChild>
            <w:div w:id="423965568">
              <w:marLeft w:val="0"/>
              <w:marRight w:val="0"/>
              <w:marTop w:val="0"/>
              <w:marBottom w:val="0"/>
              <w:divBdr>
                <w:top w:val="none" w:sz="0" w:space="0" w:color="auto"/>
                <w:left w:val="none" w:sz="0" w:space="0" w:color="auto"/>
                <w:bottom w:val="none" w:sz="0" w:space="0" w:color="auto"/>
                <w:right w:val="none" w:sz="0" w:space="0" w:color="auto"/>
              </w:divBdr>
            </w:div>
          </w:divsChild>
        </w:div>
        <w:div w:id="2132894436">
          <w:marLeft w:val="0"/>
          <w:marRight w:val="0"/>
          <w:marTop w:val="0"/>
          <w:marBottom w:val="0"/>
          <w:divBdr>
            <w:top w:val="none" w:sz="0" w:space="0" w:color="auto"/>
            <w:left w:val="none" w:sz="0" w:space="0" w:color="auto"/>
            <w:bottom w:val="none" w:sz="0" w:space="0" w:color="auto"/>
            <w:right w:val="none" w:sz="0" w:space="0" w:color="auto"/>
          </w:divBdr>
          <w:divsChild>
            <w:div w:id="921334225">
              <w:marLeft w:val="0"/>
              <w:marRight w:val="0"/>
              <w:marTop w:val="0"/>
              <w:marBottom w:val="0"/>
              <w:divBdr>
                <w:top w:val="none" w:sz="0" w:space="0" w:color="auto"/>
                <w:left w:val="none" w:sz="0" w:space="0" w:color="auto"/>
                <w:bottom w:val="none" w:sz="0" w:space="0" w:color="auto"/>
                <w:right w:val="none" w:sz="0" w:space="0" w:color="auto"/>
              </w:divBdr>
            </w:div>
          </w:divsChild>
        </w:div>
        <w:div w:id="1992564968">
          <w:marLeft w:val="0"/>
          <w:marRight w:val="0"/>
          <w:marTop w:val="0"/>
          <w:marBottom w:val="0"/>
          <w:divBdr>
            <w:top w:val="none" w:sz="0" w:space="0" w:color="auto"/>
            <w:left w:val="none" w:sz="0" w:space="0" w:color="auto"/>
            <w:bottom w:val="none" w:sz="0" w:space="0" w:color="auto"/>
            <w:right w:val="none" w:sz="0" w:space="0" w:color="auto"/>
          </w:divBdr>
          <w:divsChild>
            <w:div w:id="1600484760">
              <w:marLeft w:val="0"/>
              <w:marRight w:val="0"/>
              <w:marTop w:val="0"/>
              <w:marBottom w:val="0"/>
              <w:divBdr>
                <w:top w:val="none" w:sz="0" w:space="0" w:color="auto"/>
                <w:left w:val="none" w:sz="0" w:space="0" w:color="auto"/>
                <w:bottom w:val="none" w:sz="0" w:space="0" w:color="auto"/>
                <w:right w:val="none" w:sz="0" w:space="0" w:color="auto"/>
              </w:divBdr>
            </w:div>
          </w:divsChild>
        </w:div>
        <w:div w:id="74741238">
          <w:marLeft w:val="0"/>
          <w:marRight w:val="0"/>
          <w:marTop w:val="0"/>
          <w:marBottom w:val="0"/>
          <w:divBdr>
            <w:top w:val="none" w:sz="0" w:space="0" w:color="auto"/>
            <w:left w:val="none" w:sz="0" w:space="0" w:color="auto"/>
            <w:bottom w:val="none" w:sz="0" w:space="0" w:color="auto"/>
            <w:right w:val="none" w:sz="0" w:space="0" w:color="auto"/>
          </w:divBdr>
          <w:divsChild>
            <w:div w:id="2073040830">
              <w:marLeft w:val="0"/>
              <w:marRight w:val="0"/>
              <w:marTop w:val="0"/>
              <w:marBottom w:val="0"/>
              <w:divBdr>
                <w:top w:val="none" w:sz="0" w:space="0" w:color="auto"/>
                <w:left w:val="none" w:sz="0" w:space="0" w:color="auto"/>
                <w:bottom w:val="none" w:sz="0" w:space="0" w:color="auto"/>
                <w:right w:val="none" w:sz="0" w:space="0" w:color="auto"/>
              </w:divBdr>
            </w:div>
            <w:div w:id="1616935646">
              <w:marLeft w:val="0"/>
              <w:marRight w:val="0"/>
              <w:marTop w:val="0"/>
              <w:marBottom w:val="0"/>
              <w:divBdr>
                <w:top w:val="none" w:sz="0" w:space="0" w:color="auto"/>
                <w:left w:val="none" w:sz="0" w:space="0" w:color="auto"/>
                <w:bottom w:val="none" w:sz="0" w:space="0" w:color="auto"/>
                <w:right w:val="none" w:sz="0" w:space="0" w:color="auto"/>
              </w:divBdr>
            </w:div>
            <w:div w:id="1304240948">
              <w:marLeft w:val="0"/>
              <w:marRight w:val="0"/>
              <w:marTop w:val="0"/>
              <w:marBottom w:val="0"/>
              <w:divBdr>
                <w:top w:val="none" w:sz="0" w:space="0" w:color="auto"/>
                <w:left w:val="none" w:sz="0" w:space="0" w:color="auto"/>
                <w:bottom w:val="none" w:sz="0" w:space="0" w:color="auto"/>
                <w:right w:val="none" w:sz="0" w:space="0" w:color="auto"/>
              </w:divBdr>
            </w:div>
            <w:div w:id="451557517">
              <w:marLeft w:val="0"/>
              <w:marRight w:val="0"/>
              <w:marTop w:val="0"/>
              <w:marBottom w:val="0"/>
              <w:divBdr>
                <w:top w:val="none" w:sz="0" w:space="0" w:color="auto"/>
                <w:left w:val="none" w:sz="0" w:space="0" w:color="auto"/>
                <w:bottom w:val="none" w:sz="0" w:space="0" w:color="auto"/>
                <w:right w:val="none" w:sz="0" w:space="0" w:color="auto"/>
              </w:divBdr>
            </w:div>
          </w:divsChild>
        </w:div>
        <w:div w:id="1022434283">
          <w:marLeft w:val="0"/>
          <w:marRight w:val="0"/>
          <w:marTop w:val="0"/>
          <w:marBottom w:val="0"/>
          <w:divBdr>
            <w:top w:val="none" w:sz="0" w:space="0" w:color="auto"/>
            <w:left w:val="none" w:sz="0" w:space="0" w:color="auto"/>
            <w:bottom w:val="none" w:sz="0" w:space="0" w:color="auto"/>
            <w:right w:val="none" w:sz="0" w:space="0" w:color="auto"/>
          </w:divBdr>
          <w:divsChild>
            <w:div w:id="407120754">
              <w:marLeft w:val="0"/>
              <w:marRight w:val="0"/>
              <w:marTop w:val="0"/>
              <w:marBottom w:val="0"/>
              <w:divBdr>
                <w:top w:val="none" w:sz="0" w:space="0" w:color="auto"/>
                <w:left w:val="none" w:sz="0" w:space="0" w:color="auto"/>
                <w:bottom w:val="none" w:sz="0" w:space="0" w:color="auto"/>
                <w:right w:val="none" w:sz="0" w:space="0" w:color="auto"/>
              </w:divBdr>
            </w:div>
          </w:divsChild>
        </w:div>
        <w:div w:id="339042755">
          <w:marLeft w:val="0"/>
          <w:marRight w:val="0"/>
          <w:marTop w:val="0"/>
          <w:marBottom w:val="0"/>
          <w:divBdr>
            <w:top w:val="none" w:sz="0" w:space="0" w:color="auto"/>
            <w:left w:val="none" w:sz="0" w:space="0" w:color="auto"/>
            <w:bottom w:val="none" w:sz="0" w:space="0" w:color="auto"/>
            <w:right w:val="none" w:sz="0" w:space="0" w:color="auto"/>
          </w:divBdr>
          <w:divsChild>
            <w:div w:id="469716083">
              <w:marLeft w:val="0"/>
              <w:marRight w:val="0"/>
              <w:marTop w:val="0"/>
              <w:marBottom w:val="0"/>
              <w:divBdr>
                <w:top w:val="none" w:sz="0" w:space="0" w:color="auto"/>
                <w:left w:val="none" w:sz="0" w:space="0" w:color="auto"/>
                <w:bottom w:val="none" w:sz="0" w:space="0" w:color="auto"/>
                <w:right w:val="none" w:sz="0" w:space="0" w:color="auto"/>
              </w:divBdr>
            </w:div>
            <w:div w:id="53503349">
              <w:marLeft w:val="0"/>
              <w:marRight w:val="0"/>
              <w:marTop w:val="0"/>
              <w:marBottom w:val="0"/>
              <w:divBdr>
                <w:top w:val="none" w:sz="0" w:space="0" w:color="auto"/>
                <w:left w:val="none" w:sz="0" w:space="0" w:color="auto"/>
                <w:bottom w:val="none" w:sz="0" w:space="0" w:color="auto"/>
                <w:right w:val="none" w:sz="0" w:space="0" w:color="auto"/>
              </w:divBdr>
            </w:div>
            <w:div w:id="1534928057">
              <w:marLeft w:val="0"/>
              <w:marRight w:val="0"/>
              <w:marTop w:val="0"/>
              <w:marBottom w:val="0"/>
              <w:divBdr>
                <w:top w:val="none" w:sz="0" w:space="0" w:color="auto"/>
                <w:left w:val="none" w:sz="0" w:space="0" w:color="auto"/>
                <w:bottom w:val="none" w:sz="0" w:space="0" w:color="auto"/>
                <w:right w:val="none" w:sz="0" w:space="0" w:color="auto"/>
              </w:divBdr>
            </w:div>
            <w:div w:id="1806895622">
              <w:marLeft w:val="0"/>
              <w:marRight w:val="0"/>
              <w:marTop w:val="0"/>
              <w:marBottom w:val="0"/>
              <w:divBdr>
                <w:top w:val="none" w:sz="0" w:space="0" w:color="auto"/>
                <w:left w:val="none" w:sz="0" w:space="0" w:color="auto"/>
                <w:bottom w:val="none" w:sz="0" w:space="0" w:color="auto"/>
                <w:right w:val="none" w:sz="0" w:space="0" w:color="auto"/>
              </w:divBdr>
            </w:div>
            <w:div w:id="603270785">
              <w:marLeft w:val="0"/>
              <w:marRight w:val="0"/>
              <w:marTop w:val="0"/>
              <w:marBottom w:val="0"/>
              <w:divBdr>
                <w:top w:val="none" w:sz="0" w:space="0" w:color="auto"/>
                <w:left w:val="none" w:sz="0" w:space="0" w:color="auto"/>
                <w:bottom w:val="none" w:sz="0" w:space="0" w:color="auto"/>
                <w:right w:val="none" w:sz="0" w:space="0" w:color="auto"/>
              </w:divBdr>
            </w:div>
            <w:div w:id="245384402">
              <w:marLeft w:val="0"/>
              <w:marRight w:val="0"/>
              <w:marTop w:val="0"/>
              <w:marBottom w:val="0"/>
              <w:divBdr>
                <w:top w:val="none" w:sz="0" w:space="0" w:color="auto"/>
                <w:left w:val="none" w:sz="0" w:space="0" w:color="auto"/>
                <w:bottom w:val="none" w:sz="0" w:space="0" w:color="auto"/>
                <w:right w:val="none" w:sz="0" w:space="0" w:color="auto"/>
              </w:divBdr>
            </w:div>
            <w:div w:id="1256789119">
              <w:marLeft w:val="0"/>
              <w:marRight w:val="0"/>
              <w:marTop w:val="0"/>
              <w:marBottom w:val="0"/>
              <w:divBdr>
                <w:top w:val="none" w:sz="0" w:space="0" w:color="auto"/>
                <w:left w:val="none" w:sz="0" w:space="0" w:color="auto"/>
                <w:bottom w:val="none" w:sz="0" w:space="0" w:color="auto"/>
                <w:right w:val="none" w:sz="0" w:space="0" w:color="auto"/>
              </w:divBdr>
            </w:div>
            <w:div w:id="1755281737">
              <w:marLeft w:val="0"/>
              <w:marRight w:val="0"/>
              <w:marTop w:val="0"/>
              <w:marBottom w:val="0"/>
              <w:divBdr>
                <w:top w:val="none" w:sz="0" w:space="0" w:color="auto"/>
                <w:left w:val="none" w:sz="0" w:space="0" w:color="auto"/>
                <w:bottom w:val="none" w:sz="0" w:space="0" w:color="auto"/>
                <w:right w:val="none" w:sz="0" w:space="0" w:color="auto"/>
              </w:divBdr>
            </w:div>
            <w:div w:id="609244922">
              <w:marLeft w:val="0"/>
              <w:marRight w:val="0"/>
              <w:marTop w:val="0"/>
              <w:marBottom w:val="0"/>
              <w:divBdr>
                <w:top w:val="none" w:sz="0" w:space="0" w:color="auto"/>
                <w:left w:val="none" w:sz="0" w:space="0" w:color="auto"/>
                <w:bottom w:val="none" w:sz="0" w:space="0" w:color="auto"/>
                <w:right w:val="none" w:sz="0" w:space="0" w:color="auto"/>
              </w:divBdr>
            </w:div>
            <w:div w:id="1550730308">
              <w:marLeft w:val="0"/>
              <w:marRight w:val="0"/>
              <w:marTop w:val="0"/>
              <w:marBottom w:val="0"/>
              <w:divBdr>
                <w:top w:val="none" w:sz="0" w:space="0" w:color="auto"/>
                <w:left w:val="none" w:sz="0" w:space="0" w:color="auto"/>
                <w:bottom w:val="none" w:sz="0" w:space="0" w:color="auto"/>
                <w:right w:val="none" w:sz="0" w:space="0" w:color="auto"/>
              </w:divBdr>
            </w:div>
            <w:div w:id="142041264">
              <w:marLeft w:val="0"/>
              <w:marRight w:val="0"/>
              <w:marTop w:val="0"/>
              <w:marBottom w:val="0"/>
              <w:divBdr>
                <w:top w:val="none" w:sz="0" w:space="0" w:color="auto"/>
                <w:left w:val="none" w:sz="0" w:space="0" w:color="auto"/>
                <w:bottom w:val="none" w:sz="0" w:space="0" w:color="auto"/>
                <w:right w:val="none" w:sz="0" w:space="0" w:color="auto"/>
              </w:divBdr>
            </w:div>
            <w:div w:id="1938368959">
              <w:marLeft w:val="0"/>
              <w:marRight w:val="0"/>
              <w:marTop w:val="0"/>
              <w:marBottom w:val="0"/>
              <w:divBdr>
                <w:top w:val="none" w:sz="0" w:space="0" w:color="auto"/>
                <w:left w:val="none" w:sz="0" w:space="0" w:color="auto"/>
                <w:bottom w:val="none" w:sz="0" w:space="0" w:color="auto"/>
                <w:right w:val="none" w:sz="0" w:space="0" w:color="auto"/>
              </w:divBdr>
            </w:div>
          </w:divsChild>
        </w:div>
        <w:div w:id="177279227">
          <w:marLeft w:val="0"/>
          <w:marRight w:val="0"/>
          <w:marTop w:val="0"/>
          <w:marBottom w:val="0"/>
          <w:divBdr>
            <w:top w:val="none" w:sz="0" w:space="0" w:color="auto"/>
            <w:left w:val="none" w:sz="0" w:space="0" w:color="auto"/>
            <w:bottom w:val="none" w:sz="0" w:space="0" w:color="auto"/>
            <w:right w:val="none" w:sz="0" w:space="0" w:color="auto"/>
          </w:divBdr>
          <w:divsChild>
            <w:div w:id="163671098">
              <w:marLeft w:val="0"/>
              <w:marRight w:val="0"/>
              <w:marTop w:val="0"/>
              <w:marBottom w:val="0"/>
              <w:divBdr>
                <w:top w:val="none" w:sz="0" w:space="0" w:color="auto"/>
                <w:left w:val="none" w:sz="0" w:space="0" w:color="auto"/>
                <w:bottom w:val="none" w:sz="0" w:space="0" w:color="auto"/>
                <w:right w:val="none" w:sz="0" w:space="0" w:color="auto"/>
              </w:divBdr>
            </w:div>
          </w:divsChild>
        </w:div>
        <w:div w:id="1515420058">
          <w:marLeft w:val="0"/>
          <w:marRight w:val="0"/>
          <w:marTop w:val="0"/>
          <w:marBottom w:val="0"/>
          <w:divBdr>
            <w:top w:val="none" w:sz="0" w:space="0" w:color="auto"/>
            <w:left w:val="none" w:sz="0" w:space="0" w:color="auto"/>
            <w:bottom w:val="none" w:sz="0" w:space="0" w:color="auto"/>
            <w:right w:val="none" w:sz="0" w:space="0" w:color="auto"/>
          </w:divBdr>
          <w:divsChild>
            <w:div w:id="1805462254">
              <w:marLeft w:val="0"/>
              <w:marRight w:val="0"/>
              <w:marTop w:val="0"/>
              <w:marBottom w:val="0"/>
              <w:divBdr>
                <w:top w:val="none" w:sz="0" w:space="0" w:color="auto"/>
                <w:left w:val="none" w:sz="0" w:space="0" w:color="auto"/>
                <w:bottom w:val="none" w:sz="0" w:space="0" w:color="auto"/>
                <w:right w:val="none" w:sz="0" w:space="0" w:color="auto"/>
              </w:divBdr>
            </w:div>
            <w:div w:id="1934314452">
              <w:marLeft w:val="0"/>
              <w:marRight w:val="0"/>
              <w:marTop w:val="0"/>
              <w:marBottom w:val="0"/>
              <w:divBdr>
                <w:top w:val="none" w:sz="0" w:space="0" w:color="auto"/>
                <w:left w:val="none" w:sz="0" w:space="0" w:color="auto"/>
                <w:bottom w:val="none" w:sz="0" w:space="0" w:color="auto"/>
                <w:right w:val="none" w:sz="0" w:space="0" w:color="auto"/>
              </w:divBdr>
            </w:div>
            <w:div w:id="753555642">
              <w:marLeft w:val="0"/>
              <w:marRight w:val="0"/>
              <w:marTop w:val="0"/>
              <w:marBottom w:val="0"/>
              <w:divBdr>
                <w:top w:val="none" w:sz="0" w:space="0" w:color="auto"/>
                <w:left w:val="none" w:sz="0" w:space="0" w:color="auto"/>
                <w:bottom w:val="none" w:sz="0" w:space="0" w:color="auto"/>
                <w:right w:val="none" w:sz="0" w:space="0" w:color="auto"/>
              </w:divBdr>
            </w:div>
            <w:div w:id="2096659253">
              <w:marLeft w:val="0"/>
              <w:marRight w:val="0"/>
              <w:marTop w:val="0"/>
              <w:marBottom w:val="0"/>
              <w:divBdr>
                <w:top w:val="none" w:sz="0" w:space="0" w:color="auto"/>
                <w:left w:val="none" w:sz="0" w:space="0" w:color="auto"/>
                <w:bottom w:val="none" w:sz="0" w:space="0" w:color="auto"/>
                <w:right w:val="none" w:sz="0" w:space="0" w:color="auto"/>
              </w:divBdr>
            </w:div>
          </w:divsChild>
        </w:div>
        <w:div w:id="1377504862">
          <w:marLeft w:val="0"/>
          <w:marRight w:val="0"/>
          <w:marTop w:val="0"/>
          <w:marBottom w:val="0"/>
          <w:divBdr>
            <w:top w:val="none" w:sz="0" w:space="0" w:color="auto"/>
            <w:left w:val="none" w:sz="0" w:space="0" w:color="auto"/>
            <w:bottom w:val="none" w:sz="0" w:space="0" w:color="auto"/>
            <w:right w:val="none" w:sz="0" w:space="0" w:color="auto"/>
          </w:divBdr>
          <w:divsChild>
            <w:div w:id="1097411536">
              <w:marLeft w:val="0"/>
              <w:marRight w:val="0"/>
              <w:marTop w:val="0"/>
              <w:marBottom w:val="0"/>
              <w:divBdr>
                <w:top w:val="none" w:sz="0" w:space="0" w:color="auto"/>
                <w:left w:val="none" w:sz="0" w:space="0" w:color="auto"/>
                <w:bottom w:val="none" w:sz="0" w:space="0" w:color="auto"/>
                <w:right w:val="none" w:sz="0" w:space="0" w:color="auto"/>
              </w:divBdr>
            </w:div>
          </w:divsChild>
        </w:div>
        <w:div w:id="1285043159">
          <w:marLeft w:val="0"/>
          <w:marRight w:val="0"/>
          <w:marTop w:val="0"/>
          <w:marBottom w:val="0"/>
          <w:divBdr>
            <w:top w:val="none" w:sz="0" w:space="0" w:color="auto"/>
            <w:left w:val="none" w:sz="0" w:space="0" w:color="auto"/>
            <w:bottom w:val="none" w:sz="0" w:space="0" w:color="auto"/>
            <w:right w:val="none" w:sz="0" w:space="0" w:color="auto"/>
          </w:divBdr>
          <w:divsChild>
            <w:div w:id="892620147">
              <w:marLeft w:val="0"/>
              <w:marRight w:val="0"/>
              <w:marTop w:val="0"/>
              <w:marBottom w:val="0"/>
              <w:divBdr>
                <w:top w:val="none" w:sz="0" w:space="0" w:color="auto"/>
                <w:left w:val="none" w:sz="0" w:space="0" w:color="auto"/>
                <w:bottom w:val="none" w:sz="0" w:space="0" w:color="auto"/>
                <w:right w:val="none" w:sz="0" w:space="0" w:color="auto"/>
              </w:divBdr>
            </w:div>
          </w:divsChild>
        </w:div>
        <w:div w:id="995768028">
          <w:marLeft w:val="0"/>
          <w:marRight w:val="0"/>
          <w:marTop w:val="0"/>
          <w:marBottom w:val="0"/>
          <w:divBdr>
            <w:top w:val="none" w:sz="0" w:space="0" w:color="auto"/>
            <w:left w:val="none" w:sz="0" w:space="0" w:color="auto"/>
            <w:bottom w:val="none" w:sz="0" w:space="0" w:color="auto"/>
            <w:right w:val="none" w:sz="0" w:space="0" w:color="auto"/>
          </w:divBdr>
          <w:divsChild>
            <w:div w:id="1159737746">
              <w:marLeft w:val="0"/>
              <w:marRight w:val="0"/>
              <w:marTop w:val="0"/>
              <w:marBottom w:val="0"/>
              <w:divBdr>
                <w:top w:val="none" w:sz="0" w:space="0" w:color="auto"/>
                <w:left w:val="none" w:sz="0" w:space="0" w:color="auto"/>
                <w:bottom w:val="none" w:sz="0" w:space="0" w:color="auto"/>
                <w:right w:val="none" w:sz="0" w:space="0" w:color="auto"/>
              </w:divBdr>
            </w:div>
          </w:divsChild>
        </w:div>
        <w:div w:id="700742891">
          <w:marLeft w:val="0"/>
          <w:marRight w:val="0"/>
          <w:marTop w:val="0"/>
          <w:marBottom w:val="0"/>
          <w:divBdr>
            <w:top w:val="none" w:sz="0" w:space="0" w:color="auto"/>
            <w:left w:val="none" w:sz="0" w:space="0" w:color="auto"/>
            <w:bottom w:val="none" w:sz="0" w:space="0" w:color="auto"/>
            <w:right w:val="none" w:sz="0" w:space="0" w:color="auto"/>
          </w:divBdr>
          <w:divsChild>
            <w:div w:id="1078207080">
              <w:marLeft w:val="0"/>
              <w:marRight w:val="0"/>
              <w:marTop w:val="0"/>
              <w:marBottom w:val="0"/>
              <w:divBdr>
                <w:top w:val="none" w:sz="0" w:space="0" w:color="auto"/>
                <w:left w:val="none" w:sz="0" w:space="0" w:color="auto"/>
                <w:bottom w:val="none" w:sz="0" w:space="0" w:color="auto"/>
                <w:right w:val="none" w:sz="0" w:space="0" w:color="auto"/>
              </w:divBdr>
            </w:div>
            <w:div w:id="2134207553">
              <w:marLeft w:val="0"/>
              <w:marRight w:val="0"/>
              <w:marTop w:val="0"/>
              <w:marBottom w:val="0"/>
              <w:divBdr>
                <w:top w:val="none" w:sz="0" w:space="0" w:color="auto"/>
                <w:left w:val="none" w:sz="0" w:space="0" w:color="auto"/>
                <w:bottom w:val="none" w:sz="0" w:space="0" w:color="auto"/>
                <w:right w:val="none" w:sz="0" w:space="0" w:color="auto"/>
              </w:divBdr>
            </w:div>
            <w:div w:id="705569794">
              <w:marLeft w:val="0"/>
              <w:marRight w:val="0"/>
              <w:marTop w:val="0"/>
              <w:marBottom w:val="0"/>
              <w:divBdr>
                <w:top w:val="none" w:sz="0" w:space="0" w:color="auto"/>
                <w:left w:val="none" w:sz="0" w:space="0" w:color="auto"/>
                <w:bottom w:val="none" w:sz="0" w:space="0" w:color="auto"/>
                <w:right w:val="none" w:sz="0" w:space="0" w:color="auto"/>
              </w:divBdr>
            </w:div>
            <w:div w:id="1915116197">
              <w:marLeft w:val="0"/>
              <w:marRight w:val="0"/>
              <w:marTop w:val="0"/>
              <w:marBottom w:val="0"/>
              <w:divBdr>
                <w:top w:val="none" w:sz="0" w:space="0" w:color="auto"/>
                <w:left w:val="none" w:sz="0" w:space="0" w:color="auto"/>
                <w:bottom w:val="none" w:sz="0" w:space="0" w:color="auto"/>
                <w:right w:val="none" w:sz="0" w:space="0" w:color="auto"/>
              </w:divBdr>
            </w:div>
            <w:div w:id="410851409">
              <w:marLeft w:val="0"/>
              <w:marRight w:val="0"/>
              <w:marTop w:val="0"/>
              <w:marBottom w:val="0"/>
              <w:divBdr>
                <w:top w:val="none" w:sz="0" w:space="0" w:color="auto"/>
                <w:left w:val="none" w:sz="0" w:space="0" w:color="auto"/>
                <w:bottom w:val="none" w:sz="0" w:space="0" w:color="auto"/>
                <w:right w:val="none" w:sz="0" w:space="0" w:color="auto"/>
              </w:divBdr>
            </w:div>
            <w:div w:id="1946764512">
              <w:marLeft w:val="0"/>
              <w:marRight w:val="0"/>
              <w:marTop w:val="0"/>
              <w:marBottom w:val="0"/>
              <w:divBdr>
                <w:top w:val="none" w:sz="0" w:space="0" w:color="auto"/>
                <w:left w:val="none" w:sz="0" w:space="0" w:color="auto"/>
                <w:bottom w:val="none" w:sz="0" w:space="0" w:color="auto"/>
                <w:right w:val="none" w:sz="0" w:space="0" w:color="auto"/>
              </w:divBdr>
            </w:div>
            <w:div w:id="1363751122">
              <w:marLeft w:val="0"/>
              <w:marRight w:val="0"/>
              <w:marTop w:val="0"/>
              <w:marBottom w:val="0"/>
              <w:divBdr>
                <w:top w:val="none" w:sz="0" w:space="0" w:color="auto"/>
                <w:left w:val="none" w:sz="0" w:space="0" w:color="auto"/>
                <w:bottom w:val="none" w:sz="0" w:space="0" w:color="auto"/>
                <w:right w:val="none" w:sz="0" w:space="0" w:color="auto"/>
              </w:divBdr>
            </w:div>
            <w:div w:id="81730086">
              <w:marLeft w:val="0"/>
              <w:marRight w:val="0"/>
              <w:marTop w:val="0"/>
              <w:marBottom w:val="0"/>
              <w:divBdr>
                <w:top w:val="none" w:sz="0" w:space="0" w:color="auto"/>
                <w:left w:val="none" w:sz="0" w:space="0" w:color="auto"/>
                <w:bottom w:val="none" w:sz="0" w:space="0" w:color="auto"/>
                <w:right w:val="none" w:sz="0" w:space="0" w:color="auto"/>
              </w:divBdr>
            </w:div>
            <w:div w:id="622809285">
              <w:marLeft w:val="0"/>
              <w:marRight w:val="0"/>
              <w:marTop w:val="0"/>
              <w:marBottom w:val="0"/>
              <w:divBdr>
                <w:top w:val="none" w:sz="0" w:space="0" w:color="auto"/>
                <w:left w:val="none" w:sz="0" w:space="0" w:color="auto"/>
                <w:bottom w:val="none" w:sz="0" w:space="0" w:color="auto"/>
                <w:right w:val="none" w:sz="0" w:space="0" w:color="auto"/>
              </w:divBdr>
            </w:div>
            <w:div w:id="1172572748">
              <w:marLeft w:val="0"/>
              <w:marRight w:val="0"/>
              <w:marTop w:val="0"/>
              <w:marBottom w:val="0"/>
              <w:divBdr>
                <w:top w:val="none" w:sz="0" w:space="0" w:color="auto"/>
                <w:left w:val="none" w:sz="0" w:space="0" w:color="auto"/>
                <w:bottom w:val="none" w:sz="0" w:space="0" w:color="auto"/>
                <w:right w:val="none" w:sz="0" w:space="0" w:color="auto"/>
              </w:divBdr>
            </w:div>
            <w:div w:id="405763294">
              <w:marLeft w:val="0"/>
              <w:marRight w:val="0"/>
              <w:marTop w:val="0"/>
              <w:marBottom w:val="0"/>
              <w:divBdr>
                <w:top w:val="none" w:sz="0" w:space="0" w:color="auto"/>
                <w:left w:val="none" w:sz="0" w:space="0" w:color="auto"/>
                <w:bottom w:val="none" w:sz="0" w:space="0" w:color="auto"/>
                <w:right w:val="none" w:sz="0" w:space="0" w:color="auto"/>
              </w:divBdr>
            </w:div>
            <w:div w:id="61757494">
              <w:marLeft w:val="0"/>
              <w:marRight w:val="0"/>
              <w:marTop w:val="0"/>
              <w:marBottom w:val="0"/>
              <w:divBdr>
                <w:top w:val="none" w:sz="0" w:space="0" w:color="auto"/>
                <w:left w:val="none" w:sz="0" w:space="0" w:color="auto"/>
                <w:bottom w:val="none" w:sz="0" w:space="0" w:color="auto"/>
                <w:right w:val="none" w:sz="0" w:space="0" w:color="auto"/>
              </w:divBdr>
            </w:div>
            <w:div w:id="806316503">
              <w:marLeft w:val="0"/>
              <w:marRight w:val="0"/>
              <w:marTop w:val="0"/>
              <w:marBottom w:val="0"/>
              <w:divBdr>
                <w:top w:val="none" w:sz="0" w:space="0" w:color="auto"/>
                <w:left w:val="none" w:sz="0" w:space="0" w:color="auto"/>
                <w:bottom w:val="none" w:sz="0" w:space="0" w:color="auto"/>
                <w:right w:val="none" w:sz="0" w:space="0" w:color="auto"/>
              </w:divBdr>
            </w:div>
            <w:div w:id="2147312982">
              <w:marLeft w:val="0"/>
              <w:marRight w:val="0"/>
              <w:marTop w:val="0"/>
              <w:marBottom w:val="0"/>
              <w:divBdr>
                <w:top w:val="none" w:sz="0" w:space="0" w:color="auto"/>
                <w:left w:val="none" w:sz="0" w:space="0" w:color="auto"/>
                <w:bottom w:val="none" w:sz="0" w:space="0" w:color="auto"/>
                <w:right w:val="none" w:sz="0" w:space="0" w:color="auto"/>
              </w:divBdr>
            </w:div>
          </w:divsChild>
        </w:div>
        <w:div w:id="1696736371">
          <w:marLeft w:val="0"/>
          <w:marRight w:val="0"/>
          <w:marTop w:val="0"/>
          <w:marBottom w:val="0"/>
          <w:divBdr>
            <w:top w:val="none" w:sz="0" w:space="0" w:color="auto"/>
            <w:left w:val="none" w:sz="0" w:space="0" w:color="auto"/>
            <w:bottom w:val="none" w:sz="0" w:space="0" w:color="auto"/>
            <w:right w:val="none" w:sz="0" w:space="0" w:color="auto"/>
          </w:divBdr>
          <w:divsChild>
            <w:div w:id="2106345213">
              <w:marLeft w:val="0"/>
              <w:marRight w:val="0"/>
              <w:marTop w:val="0"/>
              <w:marBottom w:val="0"/>
              <w:divBdr>
                <w:top w:val="none" w:sz="0" w:space="0" w:color="auto"/>
                <w:left w:val="none" w:sz="0" w:space="0" w:color="auto"/>
                <w:bottom w:val="none" w:sz="0" w:space="0" w:color="auto"/>
                <w:right w:val="none" w:sz="0" w:space="0" w:color="auto"/>
              </w:divBdr>
            </w:div>
          </w:divsChild>
        </w:div>
        <w:div w:id="1304432145">
          <w:marLeft w:val="0"/>
          <w:marRight w:val="0"/>
          <w:marTop w:val="0"/>
          <w:marBottom w:val="0"/>
          <w:divBdr>
            <w:top w:val="none" w:sz="0" w:space="0" w:color="auto"/>
            <w:left w:val="none" w:sz="0" w:space="0" w:color="auto"/>
            <w:bottom w:val="none" w:sz="0" w:space="0" w:color="auto"/>
            <w:right w:val="none" w:sz="0" w:space="0" w:color="auto"/>
          </w:divBdr>
          <w:divsChild>
            <w:div w:id="1634406545">
              <w:marLeft w:val="0"/>
              <w:marRight w:val="0"/>
              <w:marTop w:val="0"/>
              <w:marBottom w:val="0"/>
              <w:divBdr>
                <w:top w:val="none" w:sz="0" w:space="0" w:color="auto"/>
                <w:left w:val="none" w:sz="0" w:space="0" w:color="auto"/>
                <w:bottom w:val="none" w:sz="0" w:space="0" w:color="auto"/>
                <w:right w:val="none" w:sz="0" w:space="0" w:color="auto"/>
              </w:divBdr>
            </w:div>
            <w:div w:id="80835659">
              <w:marLeft w:val="0"/>
              <w:marRight w:val="0"/>
              <w:marTop w:val="0"/>
              <w:marBottom w:val="0"/>
              <w:divBdr>
                <w:top w:val="none" w:sz="0" w:space="0" w:color="auto"/>
                <w:left w:val="none" w:sz="0" w:space="0" w:color="auto"/>
                <w:bottom w:val="none" w:sz="0" w:space="0" w:color="auto"/>
                <w:right w:val="none" w:sz="0" w:space="0" w:color="auto"/>
              </w:divBdr>
            </w:div>
            <w:div w:id="423302763">
              <w:marLeft w:val="0"/>
              <w:marRight w:val="0"/>
              <w:marTop w:val="0"/>
              <w:marBottom w:val="0"/>
              <w:divBdr>
                <w:top w:val="none" w:sz="0" w:space="0" w:color="auto"/>
                <w:left w:val="none" w:sz="0" w:space="0" w:color="auto"/>
                <w:bottom w:val="none" w:sz="0" w:space="0" w:color="auto"/>
                <w:right w:val="none" w:sz="0" w:space="0" w:color="auto"/>
              </w:divBdr>
            </w:div>
            <w:div w:id="404374771">
              <w:marLeft w:val="0"/>
              <w:marRight w:val="0"/>
              <w:marTop w:val="0"/>
              <w:marBottom w:val="0"/>
              <w:divBdr>
                <w:top w:val="none" w:sz="0" w:space="0" w:color="auto"/>
                <w:left w:val="none" w:sz="0" w:space="0" w:color="auto"/>
                <w:bottom w:val="none" w:sz="0" w:space="0" w:color="auto"/>
                <w:right w:val="none" w:sz="0" w:space="0" w:color="auto"/>
              </w:divBdr>
            </w:div>
            <w:div w:id="691414443">
              <w:marLeft w:val="0"/>
              <w:marRight w:val="0"/>
              <w:marTop w:val="0"/>
              <w:marBottom w:val="0"/>
              <w:divBdr>
                <w:top w:val="none" w:sz="0" w:space="0" w:color="auto"/>
                <w:left w:val="none" w:sz="0" w:space="0" w:color="auto"/>
                <w:bottom w:val="none" w:sz="0" w:space="0" w:color="auto"/>
                <w:right w:val="none" w:sz="0" w:space="0" w:color="auto"/>
              </w:divBdr>
            </w:div>
            <w:div w:id="460924115">
              <w:marLeft w:val="0"/>
              <w:marRight w:val="0"/>
              <w:marTop w:val="0"/>
              <w:marBottom w:val="0"/>
              <w:divBdr>
                <w:top w:val="none" w:sz="0" w:space="0" w:color="auto"/>
                <w:left w:val="none" w:sz="0" w:space="0" w:color="auto"/>
                <w:bottom w:val="none" w:sz="0" w:space="0" w:color="auto"/>
                <w:right w:val="none" w:sz="0" w:space="0" w:color="auto"/>
              </w:divBdr>
            </w:div>
          </w:divsChild>
        </w:div>
        <w:div w:id="2025941035">
          <w:marLeft w:val="0"/>
          <w:marRight w:val="0"/>
          <w:marTop w:val="0"/>
          <w:marBottom w:val="0"/>
          <w:divBdr>
            <w:top w:val="none" w:sz="0" w:space="0" w:color="auto"/>
            <w:left w:val="none" w:sz="0" w:space="0" w:color="auto"/>
            <w:bottom w:val="none" w:sz="0" w:space="0" w:color="auto"/>
            <w:right w:val="none" w:sz="0" w:space="0" w:color="auto"/>
          </w:divBdr>
          <w:divsChild>
            <w:div w:id="495925048">
              <w:marLeft w:val="0"/>
              <w:marRight w:val="0"/>
              <w:marTop w:val="0"/>
              <w:marBottom w:val="0"/>
              <w:divBdr>
                <w:top w:val="none" w:sz="0" w:space="0" w:color="auto"/>
                <w:left w:val="none" w:sz="0" w:space="0" w:color="auto"/>
                <w:bottom w:val="none" w:sz="0" w:space="0" w:color="auto"/>
                <w:right w:val="none" w:sz="0" w:space="0" w:color="auto"/>
              </w:divBdr>
            </w:div>
          </w:divsChild>
        </w:div>
        <w:div w:id="1990865946">
          <w:marLeft w:val="0"/>
          <w:marRight w:val="0"/>
          <w:marTop w:val="0"/>
          <w:marBottom w:val="0"/>
          <w:divBdr>
            <w:top w:val="none" w:sz="0" w:space="0" w:color="auto"/>
            <w:left w:val="none" w:sz="0" w:space="0" w:color="auto"/>
            <w:bottom w:val="none" w:sz="0" w:space="0" w:color="auto"/>
            <w:right w:val="none" w:sz="0" w:space="0" w:color="auto"/>
          </w:divBdr>
          <w:divsChild>
            <w:div w:id="1659531288">
              <w:marLeft w:val="0"/>
              <w:marRight w:val="0"/>
              <w:marTop w:val="0"/>
              <w:marBottom w:val="0"/>
              <w:divBdr>
                <w:top w:val="none" w:sz="0" w:space="0" w:color="auto"/>
                <w:left w:val="none" w:sz="0" w:space="0" w:color="auto"/>
                <w:bottom w:val="none" w:sz="0" w:space="0" w:color="auto"/>
                <w:right w:val="none" w:sz="0" w:space="0" w:color="auto"/>
              </w:divBdr>
            </w:div>
          </w:divsChild>
        </w:div>
        <w:div w:id="874580445">
          <w:marLeft w:val="0"/>
          <w:marRight w:val="0"/>
          <w:marTop w:val="0"/>
          <w:marBottom w:val="0"/>
          <w:divBdr>
            <w:top w:val="none" w:sz="0" w:space="0" w:color="auto"/>
            <w:left w:val="none" w:sz="0" w:space="0" w:color="auto"/>
            <w:bottom w:val="none" w:sz="0" w:space="0" w:color="auto"/>
            <w:right w:val="none" w:sz="0" w:space="0" w:color="auto"/>
          </w:divBdr>
          <w:divsChild>
            <w:div w:id="1387533368">
              <w:marLeft w:val="0"/>
              <w:marRight w:val="0"/>
              <w:marTop w:val="0"/>
              <w:marBottom w:val="0"/>
              <w:divBdr>
                <w:top w:val="none" w:sz="0" w:space="0" w:color="auto"/>
                <w:left w:val="none" w:sz="0" w:space="0" w:color="auto"/>
                <w:bottom w:val="none" w:sz="0" w:space="0" w:color="auto"/>
                <w:right w:val="none" w:sz="0" w:space="0" w:color="auto"/>
              </w:divBdr>
            </w:div>
          </w:divsChild>
        </w:div>
        <w:div w:id="385642053">
          <w:marLeft w:val="0"/>
          <w:marRight w:val="0"/>
          <w:marTop w:val="0"/>
          <w:marBottom w:val="0"/>
          <w:divBdr>
            <w:top w:val="none" w:sz="0" w:space="0" w:color="auto"/>
            <w:left w:val="none" w:sz="0" w:space="0" w:color="auto"/>
            <w:bottom w:val="none" w:sz="0" w:space="0" w:color="auto"/>
            <w:right w:val="none" w:sz="0" w:space="0" w:color="auto"/>
          </w:divBdr>
          <w:divsChild>
            <w:div w:id="2078093612">
              <w:marLeft w:val="0"/>
              <w:marRight w:val="0"/>
              <w:marTop w:val="0"/>
              <w:marBottom w:val="0"/>
              <w:divBdr>
                <w:top w:val="none" w:sz="0" w:space="0" w:color="auto"/>
                <w:left w:val="none" w:sz="0" w:space="0" w:color="auto"/>
                <w:bottom w:val="none" w:sz="0" w:space="0" w:color="auto"/>
                <w:right w:val="none" w:sz="0" w:space="0" w:color="auto"/>
              </w:divBdr>
            </w:div>
            <w:div w:id="2077821214">
              <w:marLeft w:val="0"/>
              <w:marRight w:val="0"/>
              <w:marTop w:val="0"/>
              <w:marBottom w:val="0"/>
              <w:divBdr>
                <w:top w:val="none" w:sz="0" w:space="0" w:color="auto"/>
                <w:left w:val="none" w:sz="0" w:space="0" w:color="auto"/>
                <w:bottom w:val="none" w:sz="0" w:space="0" w:color="auto"/>
                <w:right w:val="none" w:sz="0" w:space="0" w:color="auto"/>
              </w:divBdr>
            </w:div>
            <w:div w:id="1438404422">
              <w:marLeft w:val="0"/>
              <w:marRight w:val="0"/>
              <w:marTop w:val="0"/>
              <w:marBottom w:val="0"/>
              <w:divBdr>
                <w:top w:val="none" w:sz="0" w:space="0" w:color="auto"/>
                <w:left w:val="none" w:sz="0" w:space="0" w:color="auto"/>
                <w:bottom w:val="none" w:sz="0" w:space="0" w:color="auto"/>
                <w:right w:val="none" w:sz="0" w:space="0" w:color="auto"/>
              </w:divBdr>
            </w:div>
            <w:div w:id="1578125259">
              <w:marLeft w:val="0"/>
              <w:marRight w:val="0"/>
              <w:marTop w:val="0"/>
              <w:marBottom w:val="0"/>
              <w:divBdr>
                <w:top w:val="none" w:sz="0" w:space="0" w:color="auto"/>
                <w:left w:val="none" w:sz="0" w:space="0" w:color="auto"/>
                <w:bottom w:val="none" w:sz="0" w:space="0" w:color="auto"/>
                <w:right w:val="none" w:sz="0" w:space="0" w:color="auto"/>
              </w:divBdr>
            </w:div>
            <w:div w:id="1579246750">
              <w:marLeft w:val="0"/>
              <w:marRight w:val="0"/>
              <w:marTop w:val="0"/>
              <w:marBottom w:val="0"/>
              <w:divBdr>
                <w:top w:val="none" w:sz="0" w:space="0" w:color="auto"/>
                <w:left w:val="none" w:sz="0" w:space="0" w:color="auto"/>
                <w:bottom w:val="none" w:sz="0" w:space="0" w:color="auto"/>
                <w:right w:val="none" w:sz="0" w:space="0" w:color="auto"/>
              </w:divBdr>
            </w:div>
            <w:div w:id="1202742463">
              <w:marLeft w:val="0"/>
              <w:marRight w:val="0"/>
              <w:marTop w:val="0"/>
              <w:marBottom w:val="0"/>
              <w:divBdr>
                <w:top w:val="none" w:sz="0" w:space="0" w:color="auto"/>
                <w:left w:val="none" w:sz="0" w:space="0" w:color="auto"/>
                <w:bottom w:val="none" w:sz="0" w:space="0" w:color="auto"/>
                <w:right w:val="none" w:sz="0" w:space="0" w:color="auto"/>
              </w:divBdr>
            </w:div>
            <w:div w:id="418455146">
              <w:marLeft w:val="0"/>
              <w:marRight w:val="0"/>
              <w:marTop w:val="0"/>
              <w:marBottom w:val="0"/>
              <w:divBdr>
                <w:top w:val="none" w:sz="0" w:space="0" w:color="auto"/>
                <w:left w:val="none" w:sz="0" w:space="0" w:color="auto"/>
                <w:bottom w:val="none" w:sz="0" w:space="0" w:color="auto"/>
                <w:right w:val="none" w:sz="0" w:space="0" w:color="auto"/>
              </w:divBdr>
            </w:div>
            <w:div w:id="2099255667">
              <w:marLeft w:val="0"/>
              <w:marRight w:val="0"/>
              <w:marTop w:val="0"/>
              <w:marBottom w:val="0"/>
              <w:divBdr>
                <w:top w:val="none" w:sz="0" w:space="0" w:color="auto"/>
                <w:left w:val="none" w:sz="0" w:space="0" w:color="auto"/>
                <w:bottom w:val="none" w:sz="0" w:space="0" w:color="auto"/>
                <w:right w:val="none" w:sz="0" w:space="0" w:color="auto"/>
              </w:divBdr>
            </w:div>
            <w:div w:id="223561867">
              <w:marLeft w:val="0"/>
              <w:marRight w:val="0"/>
              <w:marTop w:val="0"/>
              <w:marBottom w:val="0"/>
              <w:divBdr>
                <w:top w:val="none" w:sz="0" w:space="0" w:color="auto"/>
                <w:left w:val="none" w:sz="0" w:space="0" w:color="auto"/>
                <w:bottom w:val="none" w:sz="0" w:space="0" w:color="auto"/>
                <w:right w:val="none" w:sz="0" w:space="0" w:color="auto"/>
              </w:divBdr>
            </w:div>
            <w:div w:id="982390087">
              <w:marLeft w:val="0"/>
              <w:marRight w:val="0"/>
              <w:marTop w:val="0"/>
              <w:marBottom w:val="0"/>
              <w:divBdr>
                <w:top w:val="none" w:sz="0" w:space="0" w:color="auto"/>
                <w:left w:val="none" w:sz="0" w:space="0" w:color="auto"/>
                <w:bottom w:val="none" w:sz="0" w:space="0" w:color="auto"/>
                <w:right w:val="none" w:sz="0" w:space="0" w:color="auto"/>
              </w:divBdr>
            </w:div>
            <w:div w:id="1310094009">
              <w:marLeft w:val="0"/>
              <w:marRight w:val="0"/>
              <w:marTop w:val="0"/>
              <w:marBottom w:val="0"/>
              <w:divBdr>
                <w:top w:val="none" w:sz="0" w:space="0" w:color="auto"/>
                <w:left w:val="none" w:sz="0" w:space="0" w:color="auto"/>
                <w:bottom w:val="none" w:sz="0" w:space="0" w:color="auto"/>
                <w:right w:val="none" w:sz="0" w:space="0" w:color="auto"/>
              </w:divBdr>
            </w:div>
            <w:div w:id="600530661">
              <w:marLeft w:val="0"/>
              <w:marRight w:val="0"/>
              <w:marTop w:val="0"/>
              <w:marBottom w:val="0"/>
              <w:divBdr>
                <w:top w:val="none" w:sz="0" w:space="0" w:color="auto"/>
                <w:left w:val="none" w:sz="0" w:space="0" w:color="auto"/>
                <w:bottom w:val="none" w:sz="0" w:space="0" w:color="auto"/>
                <w:right w:val="none" w:sz="0" w:space="0" w:color="auto"/>
              </w:divBdr>
            </w:div>
            <w:div w:id="1373533781">
              <w:marLeft w:val="0"/>
              <w:marRight w:val="0"/>
              <w:marTop w:val="0"/>
              <w:marBottom w:val="0"/>
              <w:divBdr>
                <w:top w:val="none" w:sz="0" w:space="0" w:color="auto"/>
                <w:left w:val="none" w:sz="0" w:space="0" w:color="auto"/>
                <w:bottom w:val="none" w:sz="0" w:space="0" w:color="auto"/>
                <w:right w:val="none" w:sz="0" w:space="0" w:color="auto"/>
              </w:divBdr>
            </w:div>
            <w:div w:id="1539857256">
              <w:marLeft w:val="0"/>
              <w:marRight w:val="0"/>
              <w:marTop w:val="0"/>
              <w:marBottom w:val="0"/>
              <w:divBdr>
                <w:top w:val="none" w:sz="0" w:space="0" w:color="auto"/>
                <w:left w:val="none" w:sz="0" w:space="0" w:color="auto"/>
                <w:bottom w:val="none" w:sz="0" w:space="0" w:color="auto"/>
                <w:right w:val="none" w:sz="0" w:space="0" w:color="auto"/>
              </w:divBdr>
            </w:div>
            <w:div w:id="853881231">
              <w:marLeft w:val="0"/>
              <w:marRight w:val="0"/>
              <w:marTop w:val="0"/>
              <w:marBottom w:val="0"/>
              <w:divBdr>
                <w:top w:val="none" w:sz="0" w:space="0" w:color="auto"/>
                <w:left w:val="none" w:sz="0" w:space="0" w:color="auto"/>
                <w:bottom w:val="none" w:sz="0" w:space="0" w:color="auto"/>
                <w:right w:val="none" w:sz="0" w:space="0" w:color="auto"/>
              </w:divBdr>
            </w:div>
            <w:div w:id="322008291">
              <w:marLeft w:val="0"/>
              <w:marRight w:val="0"/>
              <w:marTop w:val="0"/>
              <w:marBottom w:val="0"/>
              <w:divBdr>
                <w:top w:val="none" w:sz="0" w:space="0" w:color="auto"/>
                <w:left w:val="none" w:sz="0" w:space="0" w:color="auto"/>
                <w:bottom w:val="none" w:sz="0" w:space="0" w:color="auto"/>
                <w:right w:val="none" w:sz="0" w:space="0" w:color="auto"/>
              </w:divBdr>
            </w:div>
            <w:div w:id="118112242">
              <w:marLeft w:val="0"/>
              <w:marRight w:val="0"/>
              <w:marTop w:val="0"/>
              <w:marBottom w:val="0"/>
              <w:divBdr>
                <w:top w:val="none" w:sz="0" w:space="0" w:color="auto"/>
                <w:left w:val="none" w:sz="0" w:space="0" w:color="auto"/>
                <w:bottom w:val="none" w:sz="0" w:space="0" w:color="auto"/>
                <w:right w:val="none" w:sz="0" w:space="0" w:color="auto"/>
              </w:divBdr>
            </w:div>
            <w:div w:id="2008097442">
              <w:marLeft w:val="0"/>
              <w:marRight w:val="0"/>
              <w:marTop w:val="0"/>
              <w:marBottom w:val="0"/>
              <w:divBdr>
                <w:top w:val="none" w:sz="0" w:space="0" w:color="auto"/>
                <w:left w:val="none" w:sz="0" w:space="0" w:color="auto"/>
                <w:bottom w:val="none" w:sz="0" w:space="0" w:color="auto"/>
                <w:right w:val="none" w:sz="0" w:space="0" w:color="auto"/>
              </w:divBdr>
            </w:div>
            <w:div w:id="1325745625">
              <w:marLeft w:val="0"/>
              <w:marRight w:val="0"/>
              <w:marTop w:val="0"/>
              <w:marBottom w:val="0"/>
              <w:divBdr>
                <w:top w:val="none" w:sz="0" w:space="0" w:color="auto"/>
                <w:left w:val="none" w:sz="0" w:space="0" w:color="auto"/>
                <w:bottom w:val="none" w:sz="0" w:space="0" w:color="auto"/>
                <w:right w:val="none" w:sz="0" w:space="0" w:color="auto"/>
              </w:divBdr>
            </w:div>
            <w:div w:id="1113982797">
              <w:marLeft w:val="0"/>
              <w:marRight w:val="0"/>
              <w:marTop w:val="0"/>
              <w:marBottom w:val="0"/>
              <w:divBdr>
                <w:top w:val="none" w:sz="0" w:space="0" w:color="auto"/>
                <w:left w:val="none" w:sz="0" w:space="0" w:color="auto"/>
                <w:bottom w:val="none" w:sz="0" w:space="0" w:color="auto"/>
                <w:right w:val="none" w:sz="0" w:space="0" w:color="auto"/>
              </w:divBdr>
            </w:div>
            <w:div w:id="2045523404">
              <w:marLeft w:val="0"/>
              <w:marRight w:val="0"/>
              <w:marTop w:val="0"/>
              <w:marBottom w:val="0"/>
              <w:divBdr>
                <w:top w:val="none" w:sz="0" w:space="0" w:color="auto"/>
                <w:left w:val="none" w:sz="0" w:space="0" w:color="auto"/>
                <w:bottom w:val="none" w:sz="0" w:space="0" w:color="auto"/>
                <w:right w:val="none" w:sz="0" w:space="0" w:color="auto"/>
              </w:divBdr>
            </w:div>
            <w:div w:id="921837391">
              <w:marLeft w:val="0"/>
              <w:marRight w:val="0"/>
              <w:marTop w:val="0"/>
              <w:marBottom w:val="0"/>
              <w:divBdr>
                <w:top w:val="none" w:sz="0" w:space="0" w:color="auto"/>
                <w:left w:val="none" w:sz="0" w:space="0" w:color="auto"/>
                <w:bottom w:val="none" w:sz="0" w:space="0" w:color="auto"/>
                <w:right w:val="none" w:sz="0" w:space="0" w:color="auto"/>
              </w:divBdr>
            </w:div>
            <w:div w:id="1573272835">
              <w:marLeft w:val="0"/>
              <w:marRight w:val="0"/>
              <w:marTop w:val="0"/>
              <w:marBottom w:val="0"/>
              <w:divBdr>
                <w:top w:val="none" w:sz="0" w:space="0" w:color="auto"/>
                <w:left w:val="none" w:sz="0" w:space="0" w:color="auto"/>
                <w:bottom w:val="none" w:sz="0" w:space="0" w:color="auto"/>
                <w:right w:val="none" w:sz="0" w:space="0" w:color="auto"/>
              </w:divBdr>
            </w:div>
            <w:div w:id="340863442">
              <w:marLeft w:val="0"/>
              <w:marRight w:val="0"/>
              <w:marTop w:val="0"/>
              <w:marBottom w:val="0"/>
              <w:divBdr>
                <w:top w:val="none" w:sz="0" w:space="0" w:color="auto"/>
                <w:left w:val="none" w:sz="0" w:space="0" w:color="auto"/>
                <w:bottom w:val="none" w:sz="0" w:space="0" w:color="auto"/>
                <w:right w:val="none" w:sz="0" w:space="0" w:color="auto"/>
              </w:divBdr>
            </w:div>
            <w:div w:id="755247219">
              <w:marLeft w:val="0"/>
              <w:marRight w:val="0"/>
              <w:marTop w:val="0"/>
              <w:marBottom w:val="0"/>
              <w:divBdr>
                <w:top w:val="none" w:sz="0" w:space="0" w:color="auto"/>
                <w:left w:val="none" w:sz="0" w:space="0" w:color="auto"/>
                <w:bottom w:val="none" w:sz="0" w:space="0" w:color="auto"/>
                <w:right w:val="none" w:sz="0" w:space="0" w:color="auto"/>
              </w:divBdr>
            </w:div>
            <w:div w:id="1073698447">
              <w:marLeft w:val="0"/>
              <w:marRight w:val="0"/>
              <w:marTop w:val="0"/>
              <w:marBottom w:val="0"/>
              <w:divBdr>
                <w:top w:val="none" w:sz="0" w:space="0" w:color="auto"/>
                <w:left w:val="none" w:sz="0" w:space="0" w:color="auto"/>
                <w:bottom w:val="none" w:sz="0" w:space="0" w:color="auto"/>
                <w:right w:val="none" w:sz="0" w:space="0" w:color="auto"/>
              </w:divBdr>
            </w:div>
            <w:div w:id="2078622192">
              <w:marLeft w:val="0"/>
              <w:marRight w:val="0"/>
              <w:marTop w:val="0"/>
              <w:marBottom w:val="0"/>
              <w:divBdr>
                <w:top w:val="none" w:sz="0" w:space="0" w:color="auto"/>
                <w:left w:val="none" w:sz="0" w:space="0" w:color="auto"/>
                <w:bottom w:val="none" w:sz="0" w:space="0" w:color="auto"/>
                <w:right w:val="none" w:sz="0" w:space="0" w:color="auto"/>
              </w:divBdr>
            </w:div>
            <w:div w:id="1694186980">
              <w:marLeft w:val="0"/>
              <w:marRight w:val="0"/>
              <w:marTop w:val="0"/>
              <w:marBottom w:val="0"/>
              <w:divBdr>
                <w:top w:val="none" w:sz="0" w:space="0" w:color="auto"/>
                <w:left w:val="none" w:sz="0" w:space="0" w:color="auto"/>
                <w:bottom w:val="none" w:sz="0" w:space="0" w:color="auto"/>
                <w:right w:val="none" w:sz="0" w:space="0" w:color="auto"/>
              </w:divBdr>
            </w:div>
            <w:div w:id="1548762036">
              <w:marLeft w:val="0"/>
              <w:marRight w:val="0"/>
              <w:marTop w:val="0"/>
              <w:marBottom w:val="0"/>
              <w:divBdr>
                <w:top w:val="none" w:sz="0" w:space="0" w:color="auto"/>
                <w:left w:val="none" w:sz="0" w:space="0" w:color="auto"/>
                <w:bottom w:val="none" w:sz="0" w:space="0" w:color="auto"/>
                <w:right w:val="none" w:sz="0" w:space="0" w:color="auto"/>
              </w:divBdr>
            </w:div>
            <w:div w:id="295529039">
              <w:marLeft w:val="0"/>
              <w:marRight w:val="0"/>
              <w:marTop w:val="0"/>
              <w:marBottom w:val="0"/>
              <w:divBdr>
                <w:top w:val="none" w:sz="0" w:space="0" w:color="auto"/>
                <w:left w:val="none" w:sz="0" w:space="0" w:color="auto"/>
                <w:bottom w:val="none" w:sz="0" w:space="0" w:color="auto"/>
                <w:right w:val="none" w:sz="0" w:space="0" w:color="auto"/>
              </w:divBdr>
            </w:div>
            <w:div w:id="1509637010">
              <w:marLeft w:val="0"/>
              <w:marRight w:val="0"/>
              <w:marTop w:val="0"/>
              <w:marBottom w:val="0"/>
              <w:divBdr>
                <w:top w:val="none" w:sz="0" w:space="0" w:color="auto"/>
                <w:left w:val="none" w:sz="0" w:space="0" w:color="auto"/>
                <w:bottom w:val="none" w:sz="0" w:space="0" w:color="auto"/>
                <w:right w:val="none" w:sz="0" w:space="0" w:color="auto"/>
              </w:divBdr>
            </w:div>
            <w:div w:id="1388532310">
              <w:marLeft w:val="0"/>
              <w:marRight w:val="0"/>
              <w:marTop w:val="0"/>
              <w:marBottom w:val="0"/>
              <w:divBdr>
                <w:top w:val="none" w:sz="0" w:space="0" w:color="auto"/>
                <w:left w:val="none" w:sz="0" w:space="0" w:color="auto"/>
                <w:bottom w:val="none" w:sz="0" w:space="0" w:color="auto"/>
                <w:right w:val="none" w:sz="0" w:space="0" w:color="auto"/>
              </w:divBdr>
            </w:div>
            <w:div w:id="1156729203">
              <w:marLeft w:val="0"/>
              <w:marRight w:val="0"/>
              <w:marTop w:val="0"/>
              <w:marBottom w:val="0"/>
              <w:divBdr>
                <w:top w:val="none" w:sz="0" w:space="0" w:color="auto"/>
                <w:left w:val="none" w:sz="0" w:space="0" w:color="auto"/>
                <w:bottom w:val="none" w:sz="0" w:space="0" w:color="auto"/>
                <w:right w:val="none" w:sz="0" w:space="0" w:color="auto"/>
              </w:divBdr>
            </w:div>
            <w:div w:id="120615577">
              <w:marLeft w:val="0"/>
              <w:marRight w:val="0"/>
              <w:marTop w:val="0"/>
              <w:marBottom w:val="0"/>
              <w:divBdr>
                <w:top w:val="none" w:sz="0" w:space="0" w:color="auto"/>
                <w:left w:val="none" w:sz="0" w:space="0" w:color="auto"/>
                <w:bottom w:val="none" w:sz="0" w:space="0" w:color="auto"/>
                <w:right w:val="none" w:sz="0" w:space="0" w:color="auto"/>
              </w:divBdr>
            </w:div>
            <w:div w:id="992951127">
              <w:marLeft w:val="0"/>
              <w:marRight w:val="0"/>
              <w:marTop w:val="0"/>
              <w:marBottom w:val="0"/>
              <w:divBdr>
                <w:top w:val="none" w:sz="0" w:space="0" w:color="auto"/>
                <w:left w:val="none" w:sz="0" w:space="0" w:color="auto"/>
                <w:bottom w:val="none" w:sz="0" w:space="0" w:color="auto"/>
                <w:right w:val="none" w:sz="0" w:space="0" w:color="auto"/>
              </w:divBdr>
            </w:div>
            <w:div w:id="1054233371">
              <w:marLeft w:val="0"/>
              <w:marRight w:val="0"/>
              <w:marTop w:val="0"/>
              <w:marBottom w:val="0"/>
              <w:divBdr>
                <w:top w:val="none" w:sz="0" w:space="0" w:color="auto"/>
                <w:left w:val="none" w:sz="0" w:space="0" w:color="auto"/>
                <w:bottom w:val="none" w:sz="0" w:space="0" w:color="auto"/>
                <w:right w:val="none" w:sz="0" w:space="0" w:color="auto"/>
              </w:divBdr>
            </w:div>
            <w:div w:id="287594523">
              <w:marLeft w:val="0"/>
              <w:marRight w:val="0"/>
              <w:marTop w:val="0"/>
              <w:marBottom w:val="0"/>
              <w:divBdr>
                <w:top w:val="none" w:sz="0" w:space="0" w:color="auto"/>
                <w:left w:val="none" w:sz="0" w:space="0" w:color="auto"/>
                <w:bottom w:val="none" w:sz="0" w:space="0" w:color="auto"/>
                <w:right w:val="none" w:sz="0" w:space="0" w:color="auto"/>
              </w:divBdr>
            </w:div>
            <w:div w:id="568156898">
              <w:marLeft w:val="0"/>
              <w:marRight w:val="0"/>
              <w:marTop w:val="0"/>
              <w:marBottom w:val="0"/>
              <w:divBdr>
                <w:top w:val="none" w:sz="0" w:space="0" w:color="auto"/>
                <w:left w:val="none" w:sz="0" w:space="0" w:color="auto"/>
                <w:bottom w:val="none" w:sz="0" w:space="0" w:color="auto"/>
                <w:right w:val="none" w:sz="0" w:space="0" w:color="auto"/>
              </w:divBdr>
            </w:div>
            <w:div w:id="507142512">
              <w:marLeft w:val="0"/>
              <w:marRight w:val="0"/>
              <w:marTop w:val="0"/>
              <w:marBottom w:val="0"/>
              <w:divBdr>
                <w:top w:val="none" w:sz="0" w:space="0" w:color="auto"/>
                <w:left w:val="none" w:sz="0" w:space="0" w:color="auto"/>
                <w:bottom w:val="none" w:sz="0" w:space="0" w:color="auto"/>
                <w:right w:val="none" w:sz="0" w:space="0" w:color="auto"/>
              </w:divBdr>
            </w:div>
            <w:div w:id="1156609624">
              <w:marLeft w:val="0"/>
              <w:marRight w:val="0"/>
              <w:marTop w:val="0"/>
              <w:marBottom w:val="0"/>
              <w:divBdr>
                <w:top w:val="none" w:sz="0" w:space="0" w:color="auto"/>
                <w:left w:val="none" w:sz="0" w:space="0" w:color="auto"/>
                <w:bottom w:val="none" w:sz="0" w:space="0" w:color="auto"/>
                <w:right w:val="none" w:sz="0" w:space="0" w:color="auto"/>
              </w:divBdr>
            </w:div>
            <w:div w:id="1608659876">
              <w:marLeft w:val="0"/>
              <w:marRight w:val="0"/>
              <w:marTop w:val="0"/>
              <w:marBottom w:val="0"/>
              <w:divBdr>
                <w:top w:val="none" w:sz="0" w:space="0" w:color="auto"/>
                <w:left w:val="none" w:sz="0" w:space="0" w:color="auto"/>
                <w:bottom w:val="none" w:sz="0" w:space="0" w:color="auto"/>
                <w:right w:val="none" w:sz="0" w:space="0" w:color="auto"/>
              </w:divBdr>
            </w:div>
            <w:div w:id="1670401550">
              <w:marLeft w:val="0"/>
              <w:marRight w:val="0"/>
              <w:marTop w:val="0"/>
              <w:marBottom w:val="0"/>
              <w:divBdr>
                <w:top w:val="none" w:sz="0" w:space="0" w:color="auto"/>
                <w:left w:val="none" w:sz="0" w:space="0" w:color="auto"/>
                <w:bottom w:val="none" w:sz="0" w:space="0" w:color="auto"/>
                <w:right w:val="none" w:sz="0" w:space="0" w:color="auto"/>
              </w:divBdr>
            </w:div>
            <w:div w:id="666177300">
              <w:marLeft w:val="0"/>
              <w:marRight w:val="0"/>
              <w:marTop w:val="0"/>
              <w:marBottom w:val="0"/>
              <w:divBdr>
                <w:top w:val="none" w:sz="0" w:space="0" w:color="auto"/>
                <w:left w:val="none" w:sz="0" w:space="0" w:color="auto"/>
                <w:bottom w:val="none" w:sz="0" w:space="0" w:color="auto"/>
                <w:right w:val="none" w:sz="0" w:space="0" w:color="auto"/>
              </w:divBdr>
            </w:div>
            <w:div w:id="494877526">
              <w:marLeft w:val="0"/>
              <w:marRight w:val="0"/>
              <w:marTop w:val="0"/>
              <w:marBottom w:val="0"/>
              <w:divBdr>
                <w:top w:val="none" w:sz="0" w:space="0" w:color="auto"/>
                <w:left w:val="none" w:sz="0" w:space="0" w:color="auto"/>
                <w:bottom w:val="none" w:sz="0" w:space="0" w:color="auto"/>
                <w:right w:val="none" w:sz="0" w:space="0" w:color="auto"/>
              </w:divBdr>
            </w:div>
            <w:div w:id="100153467">
              <w:marLeft w:val="0"/>
              <w:marRight w:val="0"/>
              <w:marTop w:val="0"/>
              <w:marBottom w:val="0"/>
              <w:divBdr>
                <w:top w:val="none" w:sz="0" w:space="0" w:color="auto"/>
                <w:left w:val="none" w:sz="0" w:space="0" w:color="auto"/>
                <w:bottom w:val="none" w:sz="0" w:space="0" w:color="auto"/>
                <w:right w:val="none" w:sz="0" w:space="0" w:color="auto"/>
              </w:divBdr>
            </w:div>
            <w:div w:id="617879652">
              <w:marLeft w:val="0"/>
              <w:marRight w:val="0"/>
              <w:marTop w:val="0"/>
              <w:marBottom w:val="0"/>
              <w:divBdr>
                <w:top w:val="none" w:sz="0" w:space="0" w:color="auto"/>
                <w:left w:val="none" w:sz="0" w:space="0" w:color="auto"/>
                <w:bottom w:val="none" w:sz="0" w:space="0" w:color="auto"/>
                <w:right w:val="none" w:sz="0" w:space="0" w:color="auto"/>
              </w:divBdr>
            </w:div>
            <w:div w:id="1499346096">
              <w:marLeft w:val="0"/>
              <w:marRight w:val="0"/>
              <w:marTop w:val="0"/>
              <w:marBottom w:val="0"/>
              <w:divBdr>
                <w:top w:val="none" w:sz="0" w:space="0" w:color="auto"/>
                <w:left w:val="none" w:sz="0" w:space="0" w:color="auto"/>
                <w:bottom w:val="none" w:sz="0" w:space="0" w:color="auto"/>
                <w:right w:val="none" w:sz="0" w:space="0" w:color="auto"/>
              </w:divBdr>
            </w:div>
            <w:div w:id="135266829">
              <w:marLeft w:val="0"/>
              <w:marRight w:val="0"/>
              <w:marTop w:val="0"/>
              <w:marBottom w:val="0"/>
              <w:divBdr>
                <w:top w:val="none" w:sz="0" w:space="0" w:color="auto"/>
                <w:left w:val="none" w:sz="0" w:space="0" w:color="auto"/>
                <w:bottom w:val="none" w:sz="0" w:space="0" w:color="auto"/>
                <w:right w:val="none" w:sz="0" w:space="0" w:color="auto"/>
              </w:divBdr>
            </w:div>
            <w:div w:id="1028874425">
              <w:marLeft w:val="0"/>
              <w:marRight w:val="0"/>
              <w:marTop w:val="0"/>
              <w:marBottom w:val="0"/>
              <w:divBdr>
                <w:top w:val="none" w:sz="0" w:space="0" w:color="auto"/>
                <w:left w:val="none" w:sz="0" w:space="0" w:color="auto"/>
                <w:bottom w:val="none" w:sz="0" w:space="0" w:color="auto"/>
                <w:right w:val="none" w:sz="0" w:space="0" w:color="auto"/>
              </w:divBdr>
            </w:div>
            <w:div w:id="1301107630">
              <w:marLeft w:val="0"/>
              <w:marRight w:val="0"/>
              <w:marTop w:val="0"/>
              <w:marBottom w:val="0"/>
              <w:divBdr>
                <w:top w:val="none" w:sz="0" w:space="0" w:color="auto"/>
                <w:left w:val="none" w:sz="0" w:space="0" w:color="auto"/>
                <w:bottom w:val="none" w:sz="0" w:space="0" w:color="auto"/>
                <w:right w:val="none" w:sz="0" w:space="0" w:color="auto"/>
              </w:divBdr>
            </w:div>
            <w:div w:id="1458912434">
              <w:marLeft w:val="0"/>
              <w:marRight w:val="0"/>
              <w:marTop w:val="0"/>
              <w:marBottom w:val="0"/>
              <w:divBdr>
                <w:top w:val="none" w:sz="0" w:space="0" w:color="auto"/>
                <w:left w:val="none" w:sz="0" w:space="0" w:color="auto"/>
                <w:bottom w:val="none" w:sz="0" w:space="0" w:color="auto"/>
                <w:right w:val="none" w:sz="0" w:space="0" w:color="auto"/>
              </w:divBdr>
            </w:div>
            <w:div w:id="661855080">
              <w:marLeft w:val="0"/>
              <w:marRight w:val="0"/>
              <w:marTop w:val="0"/>
              <w:marBottom w:val="0"/>
              <w:divBdr>
                <w:top w:val="none" w:sz="0" w:space="0" w:color="auto"/>
                <w:left w:val="none" w:sz="0" w:space="0" w:color="auto"/>
                <w:bottom w:val="none" w:sz="0" w:space="0" w:color="auto"/>
                <w:right w:val="none" w:sz="0" w:space="0" w:color="auto"/>
              </w:divBdr>
            </w:div>
            <w:div w:id="1084455857">
              <w:marLeft w:val="0"/>
              <w:marRight w:val="0"/>
              <w:marTop w:val="0"/>
              <w:marBottom w:val="0"/>
              <w:divBdr>
                <w:top w:val="none" w:sz="0" w:space="0" w:color="auto"/>
                <w:left w:val="none" w:sz="0" w:space="0" w:color="auto"/>
                <w:bottom w:val="none" w:sz="0" w:space="0" w:color="auto"/>
                <w:right w:val="none" w:sz="0" w:space="0" w:color="auto"/>
              </w:divBdr>
            </w:div>
            <w:div w:id="1555972440">
              <w:marLeft w:val="0"/>
              <w:marRight w:val="0"/>
              <w:marTop w:val="0"/>
              <w:marBottom w:val="0"/>
              <w:divBdr>
                <w:top w:val="none" w:sz="0" w:space="0" w:color="auto"/>
                <w:left w:val="none" w:sz="0" w:space="0" w:color="auto"/>
                <w:bottom w:val="none" w:sz="0" w:space="0" w:color="auto"/>
                <w:right w:val="none" w:sz="0" w:space="0" w:color="auto"/>
              </w:divBdr>
            </w:div>
            <w:div w:id="320888690">
              <w:marLeft w:val="0"/>
              <w:marRight w:val="0"/>
              <w:marTop w:val="0"/>
              <w:marBottom w:val="0"/>
              <w:divBdr>
                <w:top w:val="none" w:sz="0" w:space="0" w:color="auto"/>
                <w:left w:val="none" w:sz="0" w:space="0" w:color="auto"/>
                <w:bottom w:val="none" w:sz="0" w:space="0" w:color="auto"/>
                <w:right w:val="none" w:sz="0" w:space="0" w:color="auto"/>
              </w:divBdr>
            </w:div>
            <w:div w:id="1263340679">
              <w:marLeft w:val="0"/>
              <w:marRight w:val="0"/>
              <w:marTop w:val="0"/>
              <w:marBottom w:val="0"/>
              <w:divBdr>
                <w:top w:val="none" w:sz="0" w:space="0" w:color="auto"/>
                <w:left w:val="none" w:sz="0" w:space="0" w:color="auto"/>
                <w:bottom w:val="none" w:sz="0" w:space="0" w:color="auto"/>
                <w:right w:val="none" w:sz="0" w:space="0" w:color="auto"/>
              </w:divBdr>
            </w:div>
            <w:div w:id="1492141488">
              <w:marLeft w:val="0"/>
              <w:marRight w:val="0"/>
              <w:marTop w:val="0"/>
              <w:marBottom w:val="0"/>
              <w:divBdr>
                <w:top w:val="none" w:sz="0" w:space="0" w:color="auto"/>
                <w:left w:val="none" w:sz="0" w:space="0" w:color="auto"/>
                <w:bottom w:val="none" w:sz="0" w:space="0" w:color="auto"/>
                <w:right w:val="none" w:sz="0" w:space="0" w:color="auto"/>
              </w:divBdr>
            </w:div>
            <w:div w:id="486673062">
              <w:marLeft w:val="0"/>
              <w:marRight w:val="0"/>
              <w:marTop w:val="0"/>
              <w:marBottom w:val="0"/>
              <w:divBdr>
                <w:top w:val="none" w:sz="0" w:space="0" w:color="auto"/>
                <w:left w:val="none" w:sz="0" w:space="0" w:color="auto"/>
                <w:bottom w:val="none" w:sz="0" w:space="0" w:color="auto"/>
                <w:right w:val="none" w:sz="0" w:space="0" w:color="auto"/>
              </w:divBdr>
            </w:div>
            <w:div w:id="275213033">
              <w:marLeft w:val="0"/>
              <w:marRight w:val="0"/>
              <w:marTop w:val="0"/>
              <w:marBottom w:val="0"/>
              <w:divBdr>
                <w:top w:val="none" w:sz="0" w:space="0" w:color="auto"/>
                <w:left w:val="none" w:sz="0" w:space="0" w:color="auto"/>
                <w:bottom w:val="none" w:sz="0" w:space="0" w:color="auto"/>
                <w:right w:val="none" w:sz="0" w:space="0" w:color="auto"/>
              </w:divBdr>
            </w:div>
          </w:divsChild>
        </w:div>
        <w:div w:id="1961721834">
          <w:marLeft w:val="0"/>
          <w:marRight w:val="0"/>
          <w:marTop w:val="0"/>
          <w:marBottom w:val="0"/>
          <w:divBdr>
            <w:top w:val="none" w:sz="0" w:space="0" w:color="auto"/>
            <w:left w:val="none" w:sz="0" w:space="0" w:color="auto"/>
            <w:bottom w:val="none" w:sz="0" w:space="0" w:color="auto"/>
            <w:right w:val="none" w:sz="0" w:space="0" w:color="auto"/>
          </w:divBdr>
          <w:divsChild>
            <w:div w:id="1841457973">
              <w:marLeft w:val="0"/>
              <w:marRight w:val="0"/>
              <w:marTop w:val="0"/>
              <w:marBottom w:val="0"/>
              <w:divBdr>
                <w:top w:val="none" w:sz="0" w:space="0" w:color="auto"/>
                <w:left w:val="none" w:sz="0" w:space="0" w:color="auto"/>
                <w:bottom w:val="none" w:sz="0" w:space="0" w:color="auto"/>
                <w:right w:val="none" w:sz="0" w:space="0" w:color="auto"/>
              </w:divBdr>
            </w:div>
          </w:divsChild>
        </w:div>
        <w:div w:id="587152322">
          <w:marLeft w:val="0"/>
          <w:marRight w:val="0"/>
          <w:marTop w:val="0"/>
          <w:marBottom w:val="0"/>
          <w:divBdr>
            <w:top w:val="none" w:sz="0" w:space="0" w:color="auto"/>
            <w:left w:val="none" w:sz="0" w:space="0" w:color="auto"/>
            <w:bottom w:val="none" w:sz="0" w:space="0" w:color="auto"/>
            <w:right w:val="none" w:sz="0" w:space="0" w:color="auto"/>
          </w:divBdr>
          <w:divsChild>
            <w:div w:id="1810781116">
              <w:marLeft w:val="0"/>
              <w:marRight w:val="0"/>
              <w:marTop w:val="0"/>
              <w:marBottom w:val="0"/>
              <w:divBdr>
                <w:top w:val="none" w:sz="0" w:space="0" w:color="auto"/>
                <w:left w:val="none" w:sz="0" w:space="0" w:color="auto"/>
                <w:bottom w:val="none" w:sz="0" w:space="0" w:color="auto"/>
                <w:right w:val="none" w:sz="0" w:space="0" w:color="auto"/>
              </w:divBdr>
            </w:div>
            <w:div w:id="1630667324">
              <w:marLeft w:val="0"/>
              <w:marRight w:val="0"/>
              <w:marTop w:val="0"/>
              <w:marBottom w:val="0"/>
              <w:divBdr>
                <w:top w:val="none" w:sz="0" w:space="0" w:color="auto"/>
                <w:left w:val="none" w:sz="0" w:space="0" w:color="auto"/>
                <w:bottom w:val="none" w:sz="0" w:space="0" w:color="auto"/>
                <w:right w:val="none" w:sz="0" w:space="0" w:color="auto"/>
              </w:divBdr>
            </w:div>
            <w:div w:id="784153482">
              <w:marLeft w:val="0"/>
              <w:marRight w:val="0"/>
              <w:marTop w:val="0"/>
              <w:marBottom w:val="0"/>
              <w:divBdr>
                <w:top w:val="none" w:sz="0" w:space="0" w:color="auto"/>
                <w:left w:val="none" w:sz="0" w:space="0" w:color="auto"/>
                <w:bottom w:val="none" w:sz="0" w:space="0" w:color="auto"/>
                <w:right w:val="none" w:sz="0" w:space="0" w:color="auto"/>
              </w:divBdr>
            </w:div>
            <w:div w:id="1194535538">
              <w:marLeft w:val="0"/>
              <w:marRight w:val="0"/>
              <w:marTop w:val="0"/>
              <w:marBottom w:val="0"/>
              <w:divBdr>
                <w:top w:val="none" w:sz="0" w:space="0" w:color="auto"/>
                <w:left w:val="none" w:sz="0" w:space="0" w:color="auto"/>
                <w:bottom w:val="none" w:sz="0" w:space="0" w:color="auto"/>
                <w:right w:val="none" w:sz="0" w:space="0" w:color="auto"/>
              </w:divBdr>
            </w:div>
            <w:div w:id="1648894603">
              <w:marLeft w:val="0"/>
              <w:marRight w:val="0"/>
              <w:marTop w:val="0"/>
              <w:marBottom w:val="0"/>
              <w:divBdr>
                <w:top w:val="none" w:sz="0" w:space="0" w:color="auto"/>
                <w:left w:val="none" w:sz="0" w:space="0" w:color="auto"/>
                <w:bottom w:val="none" w:sz="0" w:space="0" w:color="auto"/>
                <w:right w:val="none" w:sz="0" w:space="0" w:color="auto"/>
              </w:divBdr>
            </w:div>
            <w:div w:id="1038699705">
              <w:marLeft w:val="0"/>
              <w:marRight w:val="0"/>
              <w:marTop w:val="0"/>
              <w:marBottom w:val="0"/>
              <w:divBdr>
                <w:top w:val="none" w:sz="0" w:space="0" w:color="auto"/>
                <w:left w:val="none" w:sz="0" w:space="0" w:color="auto"/>
                <w:bottom w:val="none" w:sz="0" w:space="0" w:color="auto"/>
                <w:right w:val="none" w:sz="0" w:space="0" w:color="auto"/>
              </w:divBdr>
            </w:div>
            <w:div w:id="1643269400">
              <w:marLeft w:val="0"/>
              <w:marRight w:val="0"/>
              <w:marTop w:val="0"/>
              <w:marBottom w:val="0"/>
              <w:divBdr>
                <w:top w:val="none" w:sz="0" w:space="0" w:color="auto"/>
                <w:left w:val="none" w:sz="0" w:space="0" w:color="auto"/>
                <w:bottom w:val="none" w:sz="0" w:space="0" w:color="auto"/>
                <w:right w:val="none" w:sz="0" w:space="0" w:color="auto"/>
              </w:divBdr>
            </w:div>
            <w:div w:id="638071279">
              <w:marLeft w:val="0"/>
              <w:marRight w:val="0"/>
              <w:marTop w:val="0"/>
              <w:marBottom w:val="0"/>
              <w:divBdr>
                <w:top w:val="none" w:sz="0" w:space="0" w:color="auto"/>
                <w:left w:val="none" w:sz="0" w:space="0" w:color="auto"/>
                <w:bottom w:val="none" w:sz="0" w:space="0" w:color="auto"/>
                <w:right w:val="none" w:sz="0" w:space="0" w:color="auto"/>
              </w:divBdr>
            </w:div>
            <w:div w:id="1012729606">
              <w:marLeft w:val="0"/>
              <w:marRight w:val="0"/>
              <w:marTop w:val="0"/>
              <w:marBottom w:val="0"/>
              <w:divBdr>
                <w:top w:val="none" w:sz="0" w:space="0" w:color="auto"/>
                <w:left w:val="none" w:sz="0" w:space="0" w:color="auto"/>
                <w:bottom w:val="none" w:sz="0" w:space="0" w:color="auto"/>
                <w:right w:val="none" w:sz="0" w:space="0" w:color="auto"/>
              </w:divBdr>
            </w:div>
            <w:div w:id="209076659">
              <w:marLeft w:val="0"/>
              <w:marRight w:val="0"/>
              <w:marTop w:val="0"/>
              <w:marBottom w:val="0"/>
              <w:divBdr>
                <w:top w:val="none" w:sz="0" w:space="0" w:color="auto"/>
                <w:left w:val="none" w:sz="0" w:space="0" w:color="auto"/>
                <w:bottom w:val="none" w:sz="0" w:space="0" w:color="auto"/>
                <w:right w:val="none" w:sz="0" w:space="0" w:color="auto"/>
              </w:divBdr>
            </w:div>
            <w:div w:id="285088437">
              <w:marLeft w:val="0"/>
              <w:marRight w:val="0"/>
              <w:marTop w:val="0"/>
              <w:marBottom w:val="0"/>
              <w:divBdr>
                <w:top w:val="none" w:sz="0" w:space="0" w:color="auto"/>
                <w:left w:val="none" w:sz="0" w:space="0" w:color="auto"/>
                <w:bottom w:val="none" w:sz="0" w:space="0" w:color="auto"/>
                <w:right w:val="none" w:sz="0" w:space="0" w:color="auto"/>
              </w:divBdr>
            </w:div>
            <w:div w:id="377821533">
              <w:marLeft w:val="0"/>
              <w:marRight w:val="0"/>
              <w:marTop w:val="0"/>
              <w:marBottom w:val="0"/>
              <w:divBdr>
                <w:top w:val="none" w:sz="0" w:space="0" w:color="auto"/>
                <w:left w:val="none" w:sz="0" w:space="0" w:color="auto"/>
                <w:bottom w:val="none" w:sz="0" w:space="0" w:color="auto"/>
                <w:right w:val="none" w:sz="0" w:space="0" w:color="auto"/>
              </w:divBdr>
            </w:div>
            <w:div w:id="361323869">
              <w:marLeft w:val="0"/>
              <w:marRight w:val="0"/>
              <w:marTop w:val="0"/>
              <w:marBottom w:val="0"/>
              <w:divBdr>
                <w:top w:val="none" w:sz="0" w:space="0" w:color="auto"/>
                <w:left w:val="none" w:sz="0" w:space="0" w:color="auto"/>
                <w:bottom w:val="none" w:sz="0" w:space="0" w:color="auto"/>
                <w:right w:val="none" w:sz="0" w:space="0" w:color="auto"/>
              </w:divBdr>
            </w:div>
            <w:div w:id="1270309167">
              <w:marLeft w:val="0"/>
              <w:marRight w:val="0"/>
              <w:marTop w:val="0"/>
              <w:marBottom w:val="0"/>
              <w:divBdr>
                <w:top w:val="none" w:sz="0" w:space="0" w:color="auto"/>
                <w:left w:val="none" w:sz="0" w:space="0" w:color="auto"/>
                <w:bottom w:val="none" w:sz="0" w:space="0" w:color="auto"/>
                <w:right w:val="none" w:sz="0" w:space="0" w:color="auto"/>
              </w:divBdr>
            </w:div>
            <w:div w:id="1909457671">
              <w:marLeft w:val="0"/>
              <w:marRight w:val="0"/>
              <w:marTop w:val="0"/>
              <w:marBottom w:val="0"/>
              <w:divBdr>
                <w:top w:val="none" w:sz="0" w:space="0" w:color="auto"/>
                <w:left w:val="none" w:sz="0" w:space="0" w:color="auto"/>
                <w:bottom w:val="none" w:sz="0" w:space="0" w:color="auto"/>
                <w:right w:val="none" w:sz="0" w:space="0" w:color="auto"/>
              </w:divBdr>
            </w:div>
            <w:div w:id="478883651">
              <w:marLeft w:val="0"/>
              <w:marRight w:val="0"/>
              <w:marTop w:val="0"/>
              <w:marBottom w:val="0"/>
              <w:divBdr>
                <w:top w:val="none" w:sz="0" w:space="0" w:color="auto"/>
                <w:left w:val="none" w:sz="0" w:space="0" w:color="auto"/>
                <w:bottom w:val="none" w:sz="0" w:space="0" w:color="auto"/>
                <w:right w:val="none" w:sz="0" w:space="0" w:color="auto"/>
              </w:divBdr>
            </w:div>
            <w:div w:id="1092163396">
              <w:marLeft w:val="0"/>
              <w:marRight w:val="0"/>
              <w:marTop w:val="0"/>
              <w:marBottom w:val="0"/>
              <w:divBdr>
                <w:top w:val="none" w:sz="0" w:space="0" w:color="auto"/>
                <w:left w:val="none" w:sz="0" w:space="0" w:color="auto"/>
                <w:bottom w:val="none" w:sz="0" w:space="0" w:color="auto"/>
                <w:right w:val="none" w:sz="0" w:space="0" w:color="auto"/>
              </w:divBdr>
            </w:div>
            <w:div w:id="198856757">
              <w:marLeft w:val="0"/>
              <w:marRight w:val="0"/>
              <w:marTop w:val="0"/>
              <w:marBottom w:val="0"/>
              <w:divBdr>
                <w:top w:val="none" w:sz="0" w:space="0" w:color="auto"/>
                <w:left w:val="none" w:sz="0" w:space="0" w:color="auto"/>
                <w:bottom w:val="none" w:sz="0" w:space="0" w:color="auto"/>
                <w:right w:val="none" w:sz="0" w:space="0" w:color="auto"/>
              </w:divBdr>
            </w:div>
          </w:divsChild>
        </w:div>
        <w:div w:id="289476754">
          <w:marLeft w:val="0"/>
          <w:marRight w:val="0"/>
          <w:marTop w:val="0"/>
          <w:marBottom w:val="0"/>
          <w:divBdr>
            <w:top w:val="none" w:sz="0" w:space="0" w:color="auto"/>
            <w:left w:val="none" w:sz="0" w:space="0" w:color="auto"/>
            <w:bottom w:val="none" w:sz="0" w:space="0" w:color="auto"/>
            <w:right w:val="none" w:sz="0" w:space="0" w:color="auto"/>
          </w:divBdr>
          <w:divsChild>
            <w:div w:id="565379956">
              <w:marLeft w:val="0"/>
              <w:marRight w:val="0"/>
              <w:marTop w:val="0"/>
              <w:marBottom w:val="0"/>
              <w:divBdr>
                <w:top w:val="none" w:sz="0" w:space="0" w:color="auto"/>
                <w:left w:val="none" w:sz="0" w:space="0" w:color="auto"/>
                <w:bottom w:val="none" w:sz="0" w:space="0" w:color="auto"/>
                <w:right w:val="none" w:sz="0" w:space="0" w:color="auto"/>
              </w:divBdr>
            </w:div>
          </w:divsChild>
        </w:div>
        <w:div w:id="1850829372">
          <w:marLeft w:val="0"/>
          <w:marRight w:val="0"/>
          <w:marTop w:val="0"/>
          <w:marBottom w:val="0"/>
          <w:divBdr>
            <w:top w:val="none" w:sz="0" w:space="0" w:color="auto"/>
            <w:left w:val="none" w:sz="0" w:space="0" w:color="auto"/>
            <w:bottom w:val="none" w:sz="0" w:space="0" w:color="auto"/>
            <w:right w:val="none" w:sz="0" w:space="0" w:color="auto"/>
          </w:divBdr>
          <w:divsChild>
            <w:div w:id="919798155">
              <w:marLeft w:val="0"/>
              <w:marRight w:val="0"/>
              <w:marTop w:val="0"/>
              <w:marBottom w:val="0"/>
              <w:divBdr>
                <w:top w:val="none" w:sz="0" w:space="0" w:color="auto"/>
                <w:left w:val="none" w:sz="0" w:space="0" w:color="auto"/>
                <w:bottom w:val="none" w:sz="0" w:space="0" w:color="auto"/>
                <w:right w:val="none" w:sz="0" w:space="0" w:color="auto"/>
              </w:divBdr>
            </w:div>
            <w:div w:id="752630576">
              <w:marLeft w:val="0"/>
              <w:marRight w:val="0"/>
              <w:marTop w:val="0"/>
              <w:marBottom w:val="0"/>
              <w:divBdr>
                <w:top w:val="none" w:sz="0" w:space="0" w:color="auto"/>
                <w:left w:val="none" w:sz="0" w:space="0" w:color="auto"/>
                <w:bottom w:val="none" w:sz="0" w:space="0" w:color="auto"/>
                <w:right w:val="none" w:sz="0" w:space="0" w:color="auto"/>
              </w:divBdr>
            </w:div>
            <w:div w:id="851720138">
              <w:marLeft w:val="0"/>
              <w:marRight w:val="0"/>
              <w:marTop w:val="0"/>
              <w:marBottom w:val="0"/>
              <w:divBdr>
                <w:top w:val="none" w:sz="0" w:space="0" w:color="auto"/>
                <w:left w:val="none" w:sz="0" w:space="0" w:color="auto"/>
                <w:bottom w:val="none" w:sz="0" w:space="0" w:color="auto"/>
                <w:right w:val="none" w:sz="0" w:space="0" w:color="auto"/>
              </w:divBdr>
            </w:div>
            <w:div w:id="1417366281">
              <w:marLeft w:val="0"/>
              <w:marRight w:val="0"/>
              <w:marTop w:val="0"/>
              <w:marBottom w:val="0"/>
              <w:divBdr>
                <w:top w:val="none" w:sz="0" w:space="0" w:color="auto"/>
                <w:left w:val="none" w:sz="0" w:space="0" w:color="auto"/>
                <w:bottom w:val="none" w:sz="0" w:space="0" w:color="auto"/>
                <w:right w:val="none" w:sz="0" w:space="0" w:color="auto"/>
              </w:divBdr>
            </w:div>
            <w:div w:id="620720805">
              <w:marLeft w:val="0"/>
              <w:marRight w:val="0"/>
              <w:marTop w:val="0"/>
              <w:marBottom w:val="0"/>
              <w:divBdr>
                <w:top w:val="none" w:sz="0" w:space="0" w:color="auto"/>
                <w:left w:val="none" w:sz="0" w:space="0" w:color="auto"/>
                <w:bottom w:val="none" w:sz="0" w:space="0" w:color="auto"/>
                <w:right w:val="none" w:sz="0" w:space="0" w:color="auto"/>
              </w:divBdr>
            </w:div>
            <w:div w:id="1381594254">
              <w:marLeft w:val="0"/>
              <w:marRight w:val="0"/>
              <w:marTop w:val="0"/>
              <w:marBottom w:val="0"/>
              <w:divBdr>
                <w:top w:val="none" w:sz="0" w:space="0" w:color="auto"/>
                <w:left w:val="none" w:sz="0" w:space="0" w:color="auto"/>
                <w:bottom w:val="none" w:sz="0" w:space="0" w:color="auto"/>
                <w:right w:val="none" w:sz="0" w:space="0" w:color="auto"/>
              </w:divBdr>
            </w:div>
            <w:div w:id="583732738">
              <w:marLeft w:val="0"/>
              <w:marRight w:val="0"/>
              <w:marTop w:val="0"/>
              <w:marBottom w:val="0"/>
              <w:divBdr>
                <w:top w:val="none" w:sz="0" w:space="0" w:color="auto"/>
                <w:left w:val="none" w:sz="0" w:space="0" w:color="auto"/>
                <w:bottom w:val="none" w:sz="0" w:space="0" w:color="auto"/>
                <w:right w:val="none" w:sz="0" w:space="0" w:color="auto"/>
              </w:divBdr>
            </w:div>
            <w:div w:id="1936475988">
              <w:marLeft w:val="0"/>
              <w:marRight w:val="0"/>
              <w:marTop w:val="0"/>
              <w:marBottom w:val="0"/>
              <w:divBdr>
                <w:top w:val="none" w:sz="0" w:space="0" w:color="auto"/>
                <w:left w:val="none" w:sz="0" w:space="0" w:color="auto"/>
                <w:bottom w:val="none" w:sz="0" w:space="0" w:color="auto"/>
                <w:right w:val="none" w:sz="0" w:space="0" w:color="auto"/>
              </w:divBdr>
            </w:div>
            <w:div w:id="212694737">
              <w:marLeft w:val="0"/>
              <w:marRight w:val="0"/>
              <w:marTop w:val="0"/>
              <w:marBottom w:val="0"/>
              <w:divBdr>
                <w:top w:val="none" w:sz="0" w:space="0" w:color="auto"/>
                <w:left w:val="none" w:sz="0" w:space="0" w:color="auto"/>
                <w:bottom w:val="none" w:sz="0" w:space="0" w:color="auto"/>
                <w:right w:val="none" w:sz="0" w:space="0" w:color="auto"/>
              </w:divBdr>
            </w:div>
            <w:div w:id="1262378333">
              <w:marLeft w:val="0"/>
              <w:marRight w:val="0"/>
              <w:marTop w:val="0"/>
              <w:marBottom w:val="0"/>
              <w:divBdr>
                <w:top w:val="none" w:sz="0" w:space="0" w:color="auto"/>
                <w:left w:val="none" w:sz="0" w:space="0" w:color="auto"/>
                <w:bottom w:val="none" w:sz="0" w:space="0" w:color="auto"/>
                <w:right w:val="none" w:sz="0" w:space="0" w:color="auto"/>
              </w:divBdr>
            </w:div>
          </w:divsChild>
        </w:div>
        <w:div w:id="1936938892">
          <w:marLeft w:val="0"/>
          <w:marRight w:val="0"/>
          <w:marTop w:val="0"/>
          <w:marBottom w:val="0"/>
          <w:divBdr>
            <w:top w:val="none" w:sz="0" w:space="0" w:color="auto"/>
            <w:left w:val="none" w:sz="0" w:space="0" w:color="auto"/>
            <w:bottom w:val="none" w:sz="0" w:space="0" w:color="auto"/>
            <w:right w:val="none" w:sz="0" w:space="0" w:color="auto"/>
          </w:divBdr>
          <w:divsChild>
            <w:div w:id="963274233">
              <w:marLeft w:val="0"/>
              <w:marRight w:val="0"/>
              <w:marTop w:val="0"/>
              <w:marBottom w:val="0"/>
              <w:divBdr>
                <w:top w:val="none" w:sz="0" w:space="0" w:color="auto"/>
                <w:left w:val="none" w:sz="0" w:space="0" w:color="auto"/>
                <w:bottom w:val="none" w:sz="0" w:space="0" w:color="auto"/>
                <w:right w:val="none" w:sz="0" w:space="0" w:color="auto"/>
              </w:divBdr>
            </w:div>
            <w:div w:id="565998199">
              <w:marLeft w:val="0"/>
              <w:marRight w:val="0"/>
              <w:marTop w:val="0"/>
              <w:marBottom w:val="0"/>
              <w:divBdr>
                <w:top w:val="none" w:sz="0" w:space="0" w:color="auto"/>
                <w:left w:val="none" w:sz="0" w:space="0" w:color="auto"/>
                <w:bottom w:val="none" w:sz="0" w:space="0" w:color="auto"/>
                <w:right w:val="none" w:sz="0" w:space="0" w:color="auto"/>
              </w:divBdr>
            </w:div>
          </w:divsChild>
        </w:div>
        <w:div w:id="1709604240">
          <w:marLeft w:val="0"/>
          <w:marRight w:val="0"/>
          <w:marTop w:val="0"/>
          <w:marBottom w:val="0"/>
          <w:divBdr>
            <w:top w:val="none" w:sz="0" w:space="0" w:color="auto"/>
            <w:left w:val="none" w:sz="0" w:space="0" w:color="auto"/>
            <w:bottom w:val="none" w:sz="0" w:space="0" w:color="auto"/>
            <w:right w:val="none" w:sz="0" w:space="0" w:color="auto"/>
          </w:divBdr>
          <w:divsChild>
            <w:div w:id="1257205719">
              <w:marLeft w:val="0"/>
              <w:marRight w:val="0"/>
              <w:marTop w:val="0"/>
              <w:marBottom w:val="0"/>
              <w:divBdr>
                <w:top w:val="none" w:sz="0" w:space="0" w:color="auto"/>
                <w:left w:val="none" w:sz="0" w:space="0" w:color="auto"/>
                <w:bottom w:val="none" w:sz="0" w:space="0" w:color="auto"/>
                <w:right w:val="none" w:sz="0" w:space="0" w:color="auto"/>
              </w:divBdr>
            </w:div>
            <w:div w:id="1125344301">
              <w:marLeft w:val="0"/>
              <w:marRight w:val="0"/>
              <w:marTop w:val="0"/>
              <w:marBottom w:val="0"/>
              <w:divBdr>
                <w:top w:val="none" w:sz="0" w:space="0" w:color="auto"/>
                <w:left w:val="none" w:sz="0" w:space="0" w:color="auto"/>
                <w:bottom w:val="none" w:sz="0" w:space="0" w:color="auto"/>
                <w:right w:val="none" w:sz="0" w:space="0" w:color="auto"/>
              </w:divBdr>
            </w:div>
            <w:div w:id="719860604">
              <w:marLeft w:val="0"/>
              <w:marRight w:val="0"/>
              <w:marTop w:val="0"/>
              <w:marBottom w:val="0"/>
              <w:divBdr>
                <w:top w:val="none" w:sz="0" w:space="0" w:color="auto"/>
                <w:left w:val="none" w:sz="0" w:space="0" w:color="auto"/>
                <w:bottom w:val="none" w:sz="0" w:space="0" w:color="auto"/>
                <w:right w:val="none" w:sz="0" w:space="0" w:color="auto"/>
              </w:divBdr>
            </w:div>
            <w:div w:id="992682303">
              <w:marLeft w:val="0"/>
              <w:marRight w:val="0"/>
              <w:marTop w:val="0"/>
              <w:marBottom w:val="0"/>
              <w:divBdr>
                <w:top w:val="none" w:sz="0" w:space="0" w:color="auto"/>
                <w:left w:val="none" w:sz="0" w:space="0" w:color="auto"/>
                <w:bottom w:val="none" w:sz="0" w:space="0" w:color="auto"/>
                <w:right w:val="none" w:sz="0" w:space="0" w:color="auto"/>
              </w:divBdr>
            </w:div>
            <w:div w:id="1853493545">
              <w:marLeft w:val="0"/>
              <w:marRight w:val="0"/>
              <w:marTop w:val="0"/>
              <w:marBottom w:val="0"/>
              <w:divBdr>
                <w:top w:val="none" w:sz="0" w:space="0" w:color="auto"/>
                <w:left w:val="none" w:sz="0" w:space="0" w:color="auto"/>
                <w:bottom w:val="none" w:sz="0" w:space="0" w:color="auto"/>
                <w:right w:val="none" w:sz="0" w:space="0" w:color="auto"/>
              </w:divBdr>
            </w:div>
            <w:div w:id="1583296893">
              <w:marLeft w:val="0"/>
              <w:marRight w:val="0"/>
              <w:marTop w:val="0"/>
              <w:marBottom w:val="0"/>
              <w:divBdr>
                <w:top w:val="none" w:sz="0" w:space="0" w:color="auto"/>
                <w:left w:val="none" w:sz="0" w:space="0" w:color="auto"/>
                <w:bottom w:val="none" w:sz="0" w:space="0" w:color="auto"/>
                <w:right w:val="none" w:sz="0" w:space="0" w:color="auto"/>
              </w:divBdr>
            </w:div>
            <w:div w:id="733427765">
              <w:marLeft w:val="0"/>
              <w:marRight w:val="0"/>
              <w:marTop w:val="0"/>
              <w:marBottom w:val="0"/>
              <w:divBdr>
                <w:top w:val="none" w:sz="0" w:space="0" w:color="auto"/>
                <w:left w:val="none" w:sz="0" w:space="0" w:color="auto"/>
                <w:bottom w:val="none" w:sz="0" w:space="0" w:color="auto"/>
                <w:right w:val="none" w:sz="0" w:space="0" w:color="auto"/>
              </w:divBdr>
            </w:div>
            <w:div w:id="1547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6035">
      <w:bodyDiv w:val="1"/>
      <w:marLeft w:val="0"/>
      <w:marRight w:val="0"/>
      <w:marTop w:val="0"/>
      <w:marBottom w:val="0"/>
      <w:divBdr>
        <w:top w:val="none" w:sz="0" w:space="0" w:color="auto"/>
        <w:left w:val="none" w:sz="0" w:space="0" w:color="auto"/>
        <w:bottom w:val="none" w:sz="0" w:space="0" w:color="auto"/>
        <w:right w:val="none" w:sz="0" w:space="0" w:color="auto"/>
      </w:divBdr>
      <w:divsChild>
        <w:div w:id="1692147525">
          <w:marLeft w:val="0"/>
          <w:marRight w:val="0"/>
          <w:marTop w:val="0"/>
          <w:marBottom w:val="0"/>
          <w:divBdr>
            <w:top w:val="none" w:sz="0" w:space="0" w:color="auto"/>
            <w:left w:val="none" w:sz="0" w:space="0" w:color="auto"/>
            <w:bottom w:val="none" w:sz="0" w:space="0" w:color="auto"/>
            <w:right w:val="none" w:sz="0" w:space="0" w:color="auto"/>
          </w:divBdr>
          <w:divsChild>
            <w:div w:id="1119229119">
              <w:marLeft w:val="0"/>
              <w:marRight w:val="0"/>
              <w:marTop w:val="0"/>
              <w:marBottom w:val="0"/>
              <w:divBdr>
                <w:top w:val="none" w:sz="0" w:space="0" w:color="auto"/>
                <w:left w:val="none" w:sz="0" w:space="0" w:color="auto"/>
                <w:bottom w:val="none" w:sz="0" w:space="0" w:color="auto"/>
                <w:right w:val="none" w:sz="0" w:space="0" w:color="auto"/>
              </w:divBdr>
            </w:div>
          </w:divsChild>
        </w:div>
        <w:div w:id="834031871">
          <w:marLeft w:val="0"/>
          <w:marRight w:val="0"/>
          <w:marTop w:val="0"/>
          <w:marBottom w:val="0"/>
          <w:divBdr>
            <w:top w:val="none" w:sz="0" w:space="0" w:color="auto"/>
            <w:left w:val="none" w:sz="0" w:space="0" w:color="auto"/>
            <w:bottom w:val="none" w:sz="0" w:space="0" w:color="auto"/>
            <w:right w:val="none" w:sz="0" w:space="0" w:color="auto"/>
          </w:divBdr>
          <w:divsChild>
            <w:div w:id="825055993">
              <w:marLeft w:val="0"/>
              <w:marRight w:val="0"/>
              <w:marTop w:val="0"/>
              <w:marBottom w:val="0"/>
              <w:divBdr>
                <w:top w:val="none" w:sz="0" w:space="0" w:color="auto"/>
                <w:left w:val="none" w:sz="0" w:space="0" w:color="auto"/>
                <w:bottom w:val="none" w:sz="0" w:space="0" w:color="auto"/>
                <w:right w:val="none" w:sz="0" w:space="0" w:color="auto"/>
              </w:divBdr>
            </w:div>
          </w:divsChild>
        </w:div>
        <w:div w:id="1615214771">
          <w:marLeft w:val="0"/>
          <w:marRight w:val="0"/>
          <w:marTop w:val="0"/>
          <w:marBottom w:val="0"/>
          <w:divBdr>
            <w:top w:val="none" w:sz="0" w:space="0" w:color="auto"/>
            <w:left w:val="none" w:sz="0" w:space="0" w:color="auto"/>
            <w:bottom w:val="none" w:sz="0" w:space="0" w:color="auto"/>
            <w:right w:val="none" w:sz="0" w:space="0" w:color="auto"/>
          </w:divBdr>
          <w:divsChild>
            <w:div w:id="1444615716">
              <w:marLeft w:val="0"/>
              <w:marRight w:val="0"/>
              <w:marTop w:val="0"/>
              <w:marBottom w:val="0"/>
              <w:divBdr>
                <w:top w:val="none" w:sz="0" w:space="0" w:color="auto"/>
                <w:left w:val="none" w:sz="0" w:space="0" w:color="auto"/>
                <w:bottom w:val="none" w:sz="0" w:space="0" w:color="auto"/>
                <w:right w:val="none" w:sz="0" w:space="0" w:color="auto"/>
              </w:divBdr>
            </w:div>
          </w:divsChild>
        </w:div>
        <w:div w:id="1359163611">
          <w:marLeft w:val="0"/>
          <w:marRight w:val="0"/>
          <w:marTop w:val="0"/>
          <w:marBottom w:val="0"/>
          <w:divBdr>
            <w:top w:val="none" w:sz="0" w:space="0" w:color="auto"/>
            <w:left w:val="none" w:sz="0" w:space="0" w:color="auto"/>
            <w:bottom w:val="none" w:sz="0" w:space="0" w:color="auto"/>
            <w:right w:val="none" w:sz="0" w:space="0" w:color="auto"/>
          </w:divBdr>
          <w:divsChild>
            <w:div w:id="857695034">
              <w:marLeft w:val="0"/>
              <w:marRight w:val="0"/>
              <w:marTop w:val="0"/>
              <w:marBottom w:val="0"/>
              <w:divBdr>
                <w:top w:val="none" w:sz="0" w:space="0" w:color="auto"/>
                <w:left w:val="none" w:sz="0" w:space="0" w:color="auto"/>
                <w:bottom w:val="none" w:sz="0" w:space="0" w:color="auto"/>
                <w:right w:val="none" w:sz="0" w:space="0" w:color="auto"/>
              </w:divBdr>
            </w:div>
          </w:divsChild>
        </w:div>
        <w:div w:id="582908612">
          <w:marLeft w:val="0"/>
          <w:marRight w:val="0"/>
          <w:marTop w:val="0"/>
          <w:marBottom w:val="0"/>
          <w:divBdr>
            <w:top w:val="none" w:sz="0" w:space="0" w:color="auto"/>
            <w:left w:val="none" w:sz="0" w:space="0" w:color="auto"/>
            <w:bottom w:val="none" w:sz="0" w:space="0" w:color="auto"/>
            <w:right w:val="none" w:sz="0" w:space="0" w:color="auto"/>
          </w:divBdr>
          <w:divsChild>
            <w:div w:id="1590237383">
              <w:marLeft w:val="0"/>
              <w:marRight w:val="0"/>
              <w:marTop w:val="0"/>
              <w:marBottom w:val="0"/>
              <w:divBdr>
                <w:top w:val="none" w:sz="0" w:space="0" w:color="auto"/>
                <w:left w:val="none" w:sz="0" w:space="0" w:color="auto"/>
                <w:bottom w:val="none" w:sz="0" w:space="0" w:color="auto"/>
                <w:right w:val="none" w:sz="0" w:space="0" w:color="auto"/>
              </w:divBdr>
            </w:div>
          </w:divsChild>
        </w:div>
        <w:div w:id="884294182">
          <w:marLeft w:val="0"/>
          <w:marRight w:val="0"/>
          <w:marTop w:val="0"/>
          <w:marBottom w:val="0"/>
          <w:divBdr>
            <w:top w:val="none" w:sz="0" w:space="0" w:color="auto"/>
            <w:left w:val="none" w:sz="0" w:space="0" w:color="auto"/>
            <w:bottom w:val="none" w:sz="0" w:space="0" w:color="auto"/>
            <w:right w:val="none" w:sz="0" w:space="0" w:color="auto"/>
          </w:divBdr>
          <w:divsChild>
            <w:div w:id="1636257145">
              <w:marLeft w:val="0"/>
              <w:marRight w:val="0"/>
              <w:marTop w:val="0"/>
              <w:marBottom w:val="0"/>
              <w:divBdr>
                <w:top w:val="none" w:sz="0" w:space="0" w:color="auto"/>
                <w:left w:val="none" w:sz="0" w:space="0" w:color="auto"/>
                <w:bottom w:val="none" w:sz="0" w:space="0" w:color="auto"/>
                <w:right w:val="none" w:sz="0" w:space="0" w:color="auto"/>
              </w:divBdr>
            </w:div>
          </w:divsChild>
        </w:div>
        <w:div w:id="832524795">
          <w:marLeft w:val="0"/>
          <w:marRight w:val="0"/>
          <w:marTop w:val="0"/>
          <w:marBottom w:val="0"/>
          <w:divBdr>
            <w:top w:val="none" w:sz="0" w:space="0" w:color="auto"/>
            <w:left w:val="none" w:sz="0" w:space="0" w:color="auto"/>
            <w:bottom w:val="none" w:sz="0" w:space="0" w:color="auto"/>
            <w:right w:val="none" w:sz="0" w:space="0" w:color="auto"/>
          </w:divBdr>
          <w:divsChild>
            <w:div w:id="966131817">
              <w:marLeft w:val="0"/>
              <w:marRight w:val="0"/>
              <w:marTop w:val="0"/>
              <w:marBottom w:val="0"/>
              <w:divBdr>
                <w:top w:val="none" w:sz="0" w:space="0" w:color="auto"/>
                <w:left w:val="none" w:sz="0" w:space="0" w:color="auto"/>
                <w:bottom w:val="none" w:sz="0" w:space="0" w:color="auto"/>
                <w:right w:val="none" w:sz="0" w:space="0" w:color="auto"/>
              </w:divBdr>
            </w:div>
          </w:divsChild>
        </w:div>
        <w:div w:id="960459374">
          <w:marLeft w:val="0"/>
          <w:marRight w:val="0"/>
          <w:marTop w:val="0"/>
          <w:marBottom w:val="0"/>
          <w:divBdr>
            <w:top w:val="none" w:sz="0" w:space="0" w:color="auto"/>
            <w:left w:val="none" w:sz="0" w:space="0" w:color="auto"/>
            <w:bottom w:val="none" w:sz="0" w:space="0" w:color="auto"/>
            <w:right w:val="none" w:sz="0" w:space="0" w:color="auto"/>
          </w:divBdr>
          <w:divsChild>
            <w:div w:id="843126820">
              <w:marLeft w:val="0"/>
              <w:marRight w:val="0"/>
              <w:marTop w:val="0"/>
              <w:marBottom w:val="0"/>
              <w:divBdr>
                <w:top w:val="none" w:sz="0" w:space="0" w:color="auto"/>
                <w:left w:val="none" w:sz="0" w:space="0" w:color="auto"/>
                <w:bottom w:val="none" w:sz="0" w:space="0" w:color="auto"/>
                <w:right w:val="none" w:sz="0" w:space="0" w:color="auto"/>
              </w:divBdr>
            </w:div>
          </w:divsChild>
        </w:div>
        <w:div w:id="1495606670">
          <w:marLeft w:val="0"/>
          <w:marRight w:val="0"/>
          <w:marTop w:val="0"/>
          <w:marBottom w:val="0"/>
          <w:divBdr>
            <w:top w:val="none" w:sz="0" w:space="0" w:color="auto"/>
            <w:left w:val="none" w:sz="0" w:space="0" w:color="auto"/>
            <w:bottom w:val="none" w:sz="0" w:space="0" w:color="auto"/>
            <w:right w:val="none" w:sz="0" w:space="0" w:color="auto"/>
          </w:divBdr>
          <w:divsChild>
            <w:div w:id="420109467">
              <w:marLeft w:val="0"/>
              <w:marRight w:val="0"/>
              <w:marTop w:val="0"/>
              <w:marBottom w:val="0"/>
              <w:divBdr>
                <w:top w:val="none" w:sz="0" w:space="0" w:color="auto"/>
                <w:left w:val="none" w:sz="0" w:space="0" w:color="auto"/>
                <w:bottom w:val="none" w:sz="0" w:space="0" w:color="auto"/>
                <w:right w:val="none" w:sz="0" w:space="0" w:color="auto"/>
              </w:divBdr>
            </w:div>
          </w:divsChild>
        </w:div>
        <w:div w:id="439493865">
          <w:marLeft w:val="0"/>
          <w:marRight w:val="0"/>
          <w:marTop w:val="0"/>
          <w:marBottom w:val="0"/>
          <w:divBdr>
            <w:top w:val="none" w:sz="0" w:space="0" w:color="auto"/>
            <w:left w:val="none" w:sz="0" w:space="0" w:color="auto"/>
            <w:bottom w:val="none" w:sz="0" w:space="0" w:color="auto"/>
            <w:right w:val="none" w:sz="0" w:space="0" w:color="auto"/>
          </w:divBdr>
          <w:divsChild>
            <w:div w:id="1570455746">
              <w:marLeft w:val="0"/>
              <w:marRight w:val="0"/>
              <w:marTop w:val="0"/>
              <w:marBottom w:val="0"/>
              <w:divBdr>
                <w:top w:val="none" w:sz="0" w:space="0" w:color="auto"/>
                <w:left w:val="none" w:sz="0" w:space="0" w:color="auto"/>
                <w:bottom w:val="none" w:sz="0" w:space="0" w:color="auto"/>
                <w:right w:val="none" w:sz="0" w:space="0" w:color="auto"/>
              </w:divBdr>
            </w:div>
            <w:div w:id="1966347049">
              <w:marLeft w:val="0"/>
              <w:marRight w:val="0"/>
              <w:marTop w:val="0"/>
              <w:marBottom w:val="0"/>
              <w:divBdr>
                <w:top w:val="none" w:sz="0" w:space="0" w:color="auto"/>
                <w:left w:val="none" w:sz="0" w:space="0" w:color="auto"/>
                <w:bottom w:val="none" w:sz="0" w:space="0" w:color="auto"/>
                <w:right w:val="none" w:sz="0" w:space="0" w:color="auto"/>
              </w:divBdr>
            </w:div>
          </w:divsChild>
        </w:div>
        <w:div w:id="1509370403">
          <w:marLeft w:val="0"/>
          <w:marRight w:val="0"/>
          <w:marTop w:val="0"/>
          <w:marBottom w:val="0"/>
          <w:divBdr>
            <w:top w:val="none" w:sz="0" w:space="0" w:color="auto"/>
            <w:left w:val="none" w:sz="0" w:space="0" w:color="auto"/>
            <w:bottom w:val="none" w:sz="0" w:space="0" w:color="auto"/>
            <w:right w:val="none" w:sz="0" w:space="0" w:color="auto"/>
          </w:divBdr>
          <w:divsChild>
            <w:div w:id="16323067">
              <w:marLeft w:val="0"/>
              <w:marRight w:val="0"/>
              <w:marTop w:val="0"/>
              <w:marBottom w:val="0"/>
              <w:divBdr>
                <w:top w:val="none" w:sz="0" w:space="0" w:color="auto"/>
                <w:left w:val="none" w:sz="0" w:space="0" w:color="auto"/>
                <w:bottom w:val="none" w:sz="0" w:space="0" w:color="auto"/>
                <w:right w:val="none" w:sz="0" w:space="0" w:color="auto"/>
              </w:divBdr>
            </w:div>
          </w:divsChild>
        </w:div>
        <w:div w:id="1563827603">
          <w:marLeft w:val="0"/>
          <w:marRight w:val="0"/>
          <w:marTop w:val="0"/>
          <w:marBottom w:val="0"/>
          <w:divBdr>
            <w:top w:val="none" w:sz="0" w:space="0" w:color="auto"/>
            <w:left w:val="none" w:sz="0" w:space="0" w:color="auto"/>
            <w:bottom w:val="none" w:sz="0" w:space="0" w:color="auto"/>
            <w:right w:val="none" w:sz="0" w:space="0" w:color="auto"/>
          </w:divBdr>
          <w:divsChild>
            <w:div w:id="117535522">
              <w:marLeft w:val="0"/>
              <w:marRight w:val="0"/>
              <w:marTop w:val="0"/>
              <w:marBottom w:val="0"/>
              <w:divBdr>
                <w:top w:val="none" w:sz="0" w:space="0" w:color="auto"/>
                <w:left w:val="none" w:sz="0" w:space="0" w:color="auto"/>
                <w:bottom w:val="none" w:sz="0" w:space="0" w:color="auto"/>
                <w:right w:val="none" w:sz="0" w:space="0" w:color="auto"/>
              </w:divBdr>
            </w:div>
            <w:div w:id="331417435">
              <w:marLeft w:val="0"/>
              <w:marRight w:val="0"/>
              <w:marTop w:val="0"/>
              <w:marBottom w:val="0"/>
              <w:divBdr>
                <w:top w:val="none" w:sz="0" w:space="0" w:color="auto"/>
                <w:left w:val="none" w:sz="0" w:space="0" w:color="auto"/>
                <w:bottom w:val="none" w:sz="0" w:space="0" w:color="auto"/>
                <w:right w:val="none" w:sz="0" w:space="0" w:color="auto"/>
              </w:divBdr>
            </w:div>
            <w:div w:id="998002758">
              <w:marLeft w:val="0"/>
              <w:marRight w:val="0"/>
              <w:marTop w:val="0"/>
              <w:marBottom w:val="0"/>
              <w:divBdr>
                <w:top w:val="none" w:sz="0" w:space="0" w:color="auto"/>
                <w:left w:val="none" w:sz="0" w:space="0" w:color="auto"/>
                <w:bottom w:val="none" w:sz="0" w:space="0" w:color="auto"/>
                <w:right w:val="none" w:sz="0" w:space="0" w:color="auto"/>
              </w:divBdr>
            </w:div>
            <w:div w:id="870268608">
              <w:marLeft w:val="0"/>
              <w:marRight w:val="0"/>
              <w:marTop w:val="0"/>
              <w:marBottom w:val="0"/>
              <w:divBdr>
                <w:top w:val="none" w:sz="0" w:space="0" w:color="auto"/>
                <w:left w:val="none" w:sz="0" w:space="0" w:color="auto"/>
                <w:bottom w:val="none" w:sz="0" w:space="0" w:color="auto"/>
                <w:right w:val="none" w:sz="0" w:space="0" w:color="auto"/>
              </w:divBdr>
            </w:div>
          </w:divsChild>
        </w:div>
        <w:div w:id="337853163">
          <w:marLeft w:val="0"/>
          <w:marRight w:val="0"/>
          <w:marTop w:val="0"/>
          <w:marBottom w:val="0"/>
          <w:divBdr>
            <w:top w:val="none" w:sz="0" w:space="0" w:color="auto"/>
            <w:left w:val="none" w:sz="0" w:space="0" w:color="auto"/>
            <w:bottom w:val="none" w:sz="0" w:space="0" w:color="auto"/>
            <w:right w:val="none" w:sz="0" w:space="0" w:color="auto"/>
          </w:divBdr>
          <w:divsChild>
            <w:div w:id="427122735">
              <w:marLeft w:val="0"/>
              <w:marRight w:val="0"/>
              <w:marTop w:val="0"/>
              <w:marBottom w:val="0"/>
              <w:divBdr>
                <w:top w:val="none" w:sz="0" w:space="0" w:color="auto"/>
                <w:left w:val="none" w:sz="0" w:space="0" w:color="auto"/>
                <w:bottom w:val="none" w:sz="0" w:space="0" w:color="auto"/>
                <w:right w:val="none" w:sz="0" w:space="0" w:color="auto"/>
              </w:divBdr>
            </w:div>
          </w:divsChild>
        </w:div>
        <w:div w:id="552497971">
          <w:marLeft w:val="0"/>
          <w:marRight w:val="0"/>
          <w:marTop w:val="0"/>
          <w:marBottom w:val="0"/>
          <w:divBdr>
            <w:top w:val="none" w:sz="0" w:space="0" w:color="auto"/>
            <w:left w:val="none" w:sz="0" w:space="0" w:color="auto"/>
            <w:bottom w:val="none" w:sz="0" w:space="0" w:color="auto"/>
            <w:right w:val="none" w:sz="0" w:space="0" w:color="auto"/>
          </w:divBdr>
          <w:divsChild>
            <w:div w:id="1543833009">
              <w:marLeft w:val="0"/>
              <w:marRight w:val="0"/>
              <w:marTop w:val="0"/>
              <w:marBottom w:val="0"/>
              <w:divBdr>
                <w:top w:val="none" w:sz="0" w:space="0" w:color="auto"/>
                <w:left w:val="none" w:sz="0" w:space="0" w:color="auto"/>
                <w:bottom w:val="none" w:sz="0" w:space="0" w:color="auto"/>
                <w:right w:val="none" w:sz="0" w:space="0" w:color="auto"/>
              </w:divBdr>
            </w:div>
            <w:div w:id="1775128913">
              <w:marLeft w:val="0"/>
              <w:marRight w:val="0"/>
              <w:marTop w:val="0"/>
              <w:marBottom w:val="0"/>
              <w:divBdr>
                <w:top w:val="none" w:sz="0" w:space="0" w:color="auto"/>
                <w:left w:val="none" w:sz="0" w:space="0" w:color="auto"/>
                <w:bottom w:val="none" w:sz="0" w:space="0" w:color="auto"/>
                <w:right w:val="none" w:sz="0" w:space="0" w:color="auto"/>
              </w:divBdr>
            </w:div>
            <w:div w:id="695152641">
              <w:marLeft w:val="0"/>
              <w:marRight w:val="0"/>
              <w:marTop w:val="0"/>
              <w:marBottom w:val="0"/>
              <w:divBdr>
                <w:top w:val="none" w:sz="0" w:space="0" w:color="auto"/>
                <w:left w:val="none" w:sz="0" w:space="0" w:color="auto"/>
                <w:bottom w:val="none" w:sz="0" w:space="0" w:color="auto"/>
                <w:right w:val="none" w:sz="0" w:space="0" w:color="auto"/>
              </w:divBdr>
            </w:div>
          </w:divsChild>
        </w:div>
        <w:div w:id="330569007">
          <w:marLeft w:val="0"/>
          <w:marRight w:val="0"/>
          <w:marTop w:val="0"/>
          <w:marBottom w:val="0"/>
          <w:divBdr>
            <w:top w:val="none" w:sz="0" w:space="0" w:color="auto"/>
            <w:left w:val="none" w:sz="0" w:space="0" w:color="auto"/>
            <w:bottom w:val="none" w:sz="0" w:space="0" w:color="auto"/>
            <w:right w:val="none" w:sz="0" w:space="0" w:color="auto"/>
          </w:divBdr>
          <w:divsChild>
            <w:div w:id="317734783">
              <w:marLeft w:val="0"/>
              <w:marRight w:val="0"/>
              <w:marTop w:val="0"/>
              <w:marBottom w:val="0"/>
              <w:divBdr>
                <w:top w:val="none" w:sz="0" w:space="0" w:color="auto"/>
                <w:left w:val="none" w:sz="0" w:space="0" w:color="auto"/>
                <w:bottom w:val="none" w:sz="0" w:space="0" w:color="auto"/>
                <w:right w:val="none" w:sz="0" w:space="0" w:color="auto"/>
              </w:divBdr>
            </w:div>
          </w:divsChild>
        </w:div>
        <w:div w:id="1701738110">
          <w:marLeft w:val="0"/>
          <w:marRight w:val="0"/>
          <w:marTop w:val="0"/>
          <w:marBottom w:val="0"/>
          <w:divBdr>
            <w:top w:val="none" w:sz="0" w:space="0" w:color="auto"/>
            <w:left w:val="none" w:sz="0" w:space="0" w:color="auto"/>
            <w:bottom w:val="none" w:sz="0" w:space="0" w:color="auto"/>
            <w:right w:val="none" w:sz="0" w:space="0" w:color="auto"/>
          </w:divBdr>
          <w:divsChild>
            <w:div w:id="958954477">
              <w:marLeft w:val="0"/>
              <w:marRight w:val="0"/>
              <w:marTop w:val="0"/>
              <w:marBottom w:val="0"/>
              <w:divBdr>
                <w:top w:val="none" w:sz="0" w:space="0" w:color="auto"/>
                <w:left w:val="none" w:sz="0" w:space="0" w:color="auto"/>
                <w:bottom w:val="none" w:sz="0" w:space="0" w:color="auto"/>
                <w:right w:val="none" w:sz="0" w:space="0" w:color="auto"/>
              </w:divBdr>
            </w:div>
          </w:divsChild>
        </w:div>
        <w:div w:id="1377972035">
          <w:marLeft w:val="0"/>
          <w:marRight w:val="0"/>
          <w:marTop w:val="0"/>
          <w:marBottom w:val="0"/>
          <w:divBdr>
            <w:top w:val="none" w:sz="0" w:space="0" w:color="auto"/>
            <w:left w:val="none" w:sz="0" w:space="0" w:color="auto"/>
            <w:bottom w:val="none" w:sz="0" w:space="0" w:color="auto"/>
            <w:right w:val="none" w:sz="0" w:space="0" w:color="auto"/>
          </w:divBdr>
          <w:divsChild>
            <w:div w:id="1662195212">
              <w:marLeft w:val="0"/>
              <w:marRight w:val="0"/>
              <w:marTop w:val="0"/>
              <w:marBottom w:val="0"/>
              <w:divBdr>
                <w:top w:val="none" w:sz="0" w:space="0" w:color="auto"/>
                <w:left w:val="none" w:sz="0" w:space="0" w:color="auto"/>
                <w:bottom w:val="none" w:sz="0" w:space="0" w:color="auto"/>
                <w:right w:val="none" w:sz="0" w:space="0" w:color="auto"/>
              </w:divBdr>
            </w:div>
          </w:divsChild>
        </w:div>
        <w:div w:id="786658562">
          <w:marLeft w:val="0"/>
          <w:marRight w:val="0"/>
          <w:marTop w:val="0"/>
          <w:marBottom w:val="0"/>
          <w:divBdr>
            <w:top w:val="none" w:sz="0" w:space="0" w:color="auto"/>
            <w:left w:val="none" w:sz="0" w:space="0" w:color="auto"/>
            <w:bottom w:val="none" w:sz="0" w:space="0" w:color="auto"/>
            <w:right w:val="none" w:sz="0" w:space="0" w:color="auto"/>
          </w:divBdr>
          <w:divsChild>
            <w:div w:id="805438296">
              <w:marLeft w:val="0"/>
              <w:marRight w:val="0"/>
              <w:marTop w:val="0"/>
              <w:marBottom w:val="0"/>
              <w:divBdr>
                <w:top w:val="none" w:sz="0" w:space="0" w:color="auto"/>
                <w:left w:val="none" w:sz="0" w:space="0" w:color="auto"/>
                <w:bottom w:val="none" w:sz="0" w:space="0" w:color="auto"/>
                <w:right w:val="none" w:sz="0" w:space="0" w:color="auto"/>
              </w:divBdr>
            </w:div>
            <w:div w:id="1653289560">
              <w:marLeft w:val="0"/>
              <w:marRight w:val="0"/>
              <w:marTop w:val="0"/>
              <w:marBottom w:val="0"/>
              <w:divBdr>
                <w:top w:val="none" w:sz="0" w:space="0" w:color="auto"/>
                <w:left w:val="none" w:sz="0" w:space="0" w:color="auto"/>
                <w:bottom w:val="none" w:sz="0" w:space="0" w:color="auto"/>
                <w:right w:val="none" w:sz="0" w:space="0" w:color="auto"/>
              </w:divBdr>
            </w:div>
            <w:div w:id="1718044537">
              <w:marLeft w:val="0"/>
              <w:marRight w:val="0"/>
              <w:marTop w:val="0"/>
              <w:marBottom w:val="0"/>
              <w:divBdr>
                <w:top w:val="none" w:sz="0" w:space="0" w:color="auto"/>
                <w:left w:val="none" w:sz="0" w:space="0" w:color="auto"/>
                <w:bottom w:val="none" w:sz="0" w:space="0" w:color="auto"/>
                <w:right w:val="none" w:sz="0" w:space="0" w:color="auto"/>
              </w:divBdr>
            </w:div>
            <w:div w:id="164979600">
              <w:marLeft w:val="0"/>
              <w:marRight w:val="0"/>
              <w:marTop w:val="0"/>
              <w:marBottom w:val="0"/>
              <w:divBdr>
                <w:top w:val="none" w:sz="0" w:space="0" w:color="auto"/>
                <w:left w:val="none" w:sz="0" w:space="0" w:color="auto"/>
                <w:bottom w:val="none" w:sz="0" w:space="0" w:color="auto"/>
                <w:right w:val="none" w:sz="0" w:space="0" w:color="auto"/>
              </w:divBdr>
            </w:div>
            <w:div w:id="715858530">
              <w:marLeft w:val="0"/>
              <w:marRight w:val="0"/>
              <w:marTop w:val="0"/>
              <w:marBottom w:val="0"/>
              <w:divBdr>
                <w:top w:val="none" w:sz="0" w:space="0" w:color="auto"/>
                <w:left w:val="none" w:sz="0" w:space="0" w:color="auto"/>
                <w:bottom w:val="none" w:sz="0" w:space="0" w:color="auto"/>
                <w:right w:val="none" w:sz="0" w:space="0" w:color="auto"/>
              </w:divBdr>
            </w:div>
          </w:divsChild>
        </w:div>
        <w:div w:id="215704556">
          <w:marLeft w:val="0"/>
          <w:marRight w:val="0"/>
          <w:marTop w:val="0"/>
          <w:marBottom w:val="0"/>
          <w:divBdr>
            <w:top w:val="none" w:sz="0" w:space="0" w:color="auto"/>
            <w:left w:val="none" w:sz="0" w:space="0" w:color="auto"/>
            <w:bottom w:val="none" w:sz="0" w:space="0" w:color="auto"/>
            <w:right w:val="none" w:sz="0" w:space="0" w:color="auto"/>
          </w:divBdr>
          <w:divsChild>
            <w:div w:id="1895044615">
              <w:marLeft w:val="0"/>
              <w:marRight w:val="0"/>
              <w:marTop w:val="0"/>
              <w:marBottom w:val="0"/>
              <w:divBdr>
                <w:top w:val="none" w:sz="0" w:space="0" w:color="auto"/>
                <w:left w:val="none" w:sz="0" w:space="0" w:color="auto"/>
                <w:bottom w:val="none" w:sz="0" w:space="0" w:color="auto"/>
                <w:right w:val="none" w:sz="0" w:space="0" w:color="auto"/>
              </w:divBdr>
            </w:div>
          </w:divsChild>
        </w:div>
        <w:div w:id="1238128067">
          <w:marLeft w:val="0"/>
          <w:marRight w:val="0"/>
          <w:marTop w:val="0"/>
          <w:marBottom w:val="0"/>
          <w:divBdr>
            <w:top w:val="none" w:sz="0" w:space="0" w:color="auto"/>
            <w:left w:val="none" w:sz="0" w:space="0" w:color="auto"/>
            <w:bottom w:val="none" w:sz="0" w:space="0" w:color="auto"/>
            <w:right w:val="none" w:sz="0" w:space="0" w:color="auto"/>
          </w:divBdr>
          <w:divsChild>
            <w:div w:id="122042240">
              <w:marLeft w:val="0"/>
              <w:marRight w:val="0"/>
              <w:marTop w:val="0"/>
              <w:marBottom w:val="0"/>
              <w:divBdr>
                <w:top w:val="none" w:sz="0" w:space="0" w:color="auto"/>
                <w:left w:val="none" w:sz="0" w:space="0" w:color="auto"/>
                <w:bottom w:val="none" w:sz="0" w:space="0" w:color="auto"/>
                <w:right w:val="none" w:sz="0" w:space="0" w:color="auto"/>
              </w:divBdr>
            </w:div>
            <w:div w:id="862011338">
              <w:marLeft w:val="0"/>
              <w:marRight w:val="0"/>
              <w:marTop w:val="0"/>
              <w:marBottom w:val="0"/>
              <w:divBdr>
                <w:top w:val="none" w:sz="0" w:space="0" w:color="auto"/>
                <w:left w:val="none" w:sz="0" w:space="0" w:color="auto"/>
                <w:bottom w:val="none" w:sz="0" w:space="0" w:color="auto"/>
                <w:right w:val="none" w:sz="0" w:space="0" w:color="auto"/>
              </w:divBdr>
            </w:div>
          </w:divsChild>
        </w:div>
        <w:div w:id="174420636">
          <w:marLeft w:val="0"/>
          <w:marRight w:val="0"/>
          <w:marTop w:val="0"/>
          <w:marBottom w:val="0"/>
          <w:divBdr>
            <w:top w:val="none" w:sz="0" w:space="0" w:color="auto"/>
            <w:left w:val="none" w:sz="0" w:space="0" w:color="auto"/>
            <w:bottom w:val="none" w:sz="0" w:space="0" w:color="auto"/>
            <w:right w:val="none" w:sz="0" w:space="0" w:color="auto"/>
          </w:divBdr>
          <w:divsChild>
            <w:div w:id="961155053">
              <w:marLeft w:val="0"/>
              <w:marRight w:val="0"/>
              <w:marTop w:val="0"/>
              <w:marBottom w:val="0"/>
              <w:divBdr>
                <w:top w:val="none" w:sz="0" w:space="0" w:color="auto"/>
                <w:left w:val="none" w:sz="0" w:space="0" w:color="auto"/>
                <w:bottom w:val="none" w:sz="0" w:space="0" w:color="auto"/>
                <w:right w:val="none" w:sz="0" w:space="0" w:color="auto"/>
              </w:divBdr>
            </w:div>
          </w:divsChild>
        </w:div>
        <w:div w:id="975990715">
          <w:marLeft w:val="0"/>
          <w:marRight w:val="0"/>
          <w:marTop w:val="0"/>
          <w:marBottom w:val="0"/>
          <w:divBdr>
            <w:top w:val="none" w:sz="0" w:space="0" w:color="auto"/>
            <w:left w:val="none" w:sz="0" w:space="0" w:color="auto"/>
            <w:bottom w:val="none" w:sz="0" w:space="0" w:color="auto"/>
            <w:right w:val="none" w:sz="0" w:space="0" w:color="auto"/>
          </w:divBdr>
          <w:divsChild>
            <w:div w:id="1780375146">
              <w:marLeft w:val="0"/>
              <w:marRight w:val="0"/>
              <w:marTop w:val="0"/>
              <w:marBottom w:val="0"/>
              <w:divBdr>
                <w:top w:val="none" w:sz="0" w:space="0" w:color="auto"/>
                <w:left w:val="none" w:sz="0" w:space="0" w:color="auto"/>
                <w:bottom w:val="none" w:sz="0" w:space="0" w:color="auto"/>
                <w:right w:val="none" w:sz="0" w:space="0" w:color="auto"/>
              </w:divBdr>
            </w:div>
            <w:div w:id="518157011">
              <w:marLeft w:val="0"/>
              <w:marRight w:val="0"/>
              <w:marTop w:val="0"/>
              <w:marBottom w:val="0"/>
              <w:divBdr>
                <w:top w:val="none" w:sz="0" w:space="0" w:color="auto"/>
                <w:left w:val="none" w:sz="0" w:space="0" w:color="auto"/>
                <w:bottom w:val="none" w:sz="0" w:space="0" w:color="auto"/>
                <w:right w:val="none" w:sz="0" w:space="0" w:color="auto"/>
              </w:divBdr>
            </w:div>
            <w:div w:id="1158306727">
              <w:marLeft w:val="0"/>
              <w:marRight w:val="0"/>
              <w:marTop w:val="0"/>
              <w:marBottom w:val="0"/>
              <w:divBdr>
                <w:top w:val="none" w:sz="0" w:space="0" w:color="auto"/>
                <w:left w:val="none" w:sz="0" w:space="0" w:color="auto"/>
                <w:bottom w:val="none" w:sz="0" w:space="0" w:color="auto"/>
                <w:right w:val="none" w:sz="0" w:space="0" w:color="auto"/>
              </w:divBdr>
            </w:div>
            <w:div w:id="1258562000">
              <w:marLeft w:val="0"/>
              <w:marRight w:val="0"/>
              <w:marTop w:val="0"/>
              <w:marBottom w:val="0"/>
              <w:divBdr>
                <w:top w:val="none" w:sz="0" w:space="0" w:color="auto"/>
                <w:left w:val="none" w:sz="0" w:space="0" w:color="auto"/>
                <w:bottom w:val="none" w:sz="0" w:space="0" w:color="auto"/>
                <w:right w:val="none" w:sz="0" w:space="0" w:color="auto"/>
              </w:divBdr>
            </w:div>
          </w:divsChild>
        </w:div>
        <w:div w:id="1559511780">
          <w:marLeft w:val="0"/>
          <w:marRight w:val="0"/>
          <w:marTop w:val="0"/>
          <w:marBottom w:val="0"/>
          <w:divBdr>
            <w:top w:val="none" w:sz="0" w:space="0" w:color="auto"/>
            <w:left w:val="none" w:sz="0" w:space="0" w:color="auto"/>
            <w:bottom w:val="none" w:sz="0" w:space="0" w:color="auto"/>
            <w:right w:val="none" w:sz="0" w:space="0" w:color="auto"/>
          </w:divBdr>
          <w:divsChild>
            <w:div w:id="311716383">
              <w:marLeft w:val="0"/>
              <w:marRight w:val="0"/>
              <w:marTop w:val="0"/>
              <w:marBottom w:val="0"/>
              <w:divBdr>
                <w:top w:val="none" w:sz="0" w:space="0" w:color="auto"/>
                <w:left w:val="none" w:sz="0" w:space="0" w:color="auto"/>
                <w:bottom w:val="none" w:sz="0" w:space="0" w:color="auto"/>
                <w:right w:val="none" w:sz="0" w:space="0" w:color="auto"/>
              </w:divBdr>
            </w:div>
          </w:divsChild>
        </w:div>
        <w:div w:id="248580802">
          <w:marLeft w:val="0"/>
          <w:marRight w:val="0"/>
          <w:marTop w:val="0"/>
          <w:marBottom w:val="0"/>
          <w:divBdr>
            <w:top w:val="none" w:sz="0" w:space="0" w:color="auto"/>
            <w:left w:val="none" w:sz="0" w:space="0" w:color="auto"/>
            <w:bottom w:val="none" w:sz="0" w:space="0" w:color="auto"/>
            <w:right w:val="none" w:sz="0" w:space="0" w:color="auto"/>
          </w:divBdr>
          <w:divsChild>
            <w:div w:id="1075736527">
              <w:marLeft w:val="0"/>
              <w:marRight w:val="0"/>
              <w:marTop w:val="0"/>
              <w:marBottom w:val="0"/>
              <w:divBdr>
                <w:top w:val="none" w:sz="0" w:space="0" w:color="auto"/>
                <w:left w:val="none" w:sz="0" w:space="0" w:color="auto"/>
                <w:bottom w:val="none" w:sz="0" w:space="0" w:color="auto"/>
                <w:right w:val="none" w:sz="0" w:space="0" w:color="auto"/>
              </w:divBdr>
            </w:div>
          </w:divsChild>
        </w:div>
        <w:div w:id="1551653214">
          <w:marLeft w:val="0"/>
          <w:marRight w:val="0"/>
          <w:marTop w:val="0"/>
          <w:marBottom w:val="0"/>
          <w:divBdr>
            <w:top w:val="none" w:sz="0" w:space="0" w:color="auto"/>
            <w:left w:val="none" w:sz="0" w:space="0" w:color="auto"/>
            <w:bottom w:val="none" w:sz="0" w:space="0" w:color="auto"/>
            <w:right w:val="none" w:sz="0" w:space="0" w:color="auto"/>
          </w:divBdr>
          <w:divsChild>
            <w:div w:id="1359549844">
              <w:marLeft w:val="0"/>
              <w:marRight w:val="0"/>
              <w:marTop w:val="0"/>
              <w:marBottom w:val="0"/>
              <w:divBdr>
                <w:top w:val="none" w:sz="0" w:space="0" w:color="auto"/>
                <w:left w:val="none" w:sz="0" w:space="0" w:color="auto"/>
                <w:bottom w:val="none" w:sz="0" w:space="0" w:color="auto"/>
                <w:right w:val="none" w:sz="0" w:space="0" w:color="auto"/>
              </w:divBdr>
            </w:div>
          </w:divsChild>
        </w:div>
        <w:div w:id="1742481044">
          <w:marLeft w:val="0"/>
          <w:marRight w:val="0"/>
          <w:marTop w:val="0"/>
          <w:marBottom w:val="0"/>
          <w:divBdr>
            <w:top w:val="none" w:sz="0" w:space="0" w:color="auto"/>
            <w:left w:val="none" w:sz="0" w:space="0" w:color="auto"/>
            <w:bottom w:val="none" w:sz="0" w:space="0" w:color="auto"/>
            <w:right w:val="none" w:sz="0" w:space="0" w:color="auto"/>
          </w:divBdr>
          <w:divsChild>
            <w:div w:id="138308521">
              <w:marLeft w:val="0"/>
              <w:marRight w:val="0"/>
              <w:marTop w:val="0"/>
              <w:marBottom w:val="0"/>
              <w:divBdr>
                <w:top w:val="none" w:sz="0" w:space="0" w:color="auto"/>
                <w:left w:val="none" w:sz="0" w:space="0" w:color="auto"/>
                <w:bottom w:val="none" w:sz="0" w:space="0" w:color="auto"/>
                <w:right w:val="none" w:sz="0" w:space="0" w:color="auto"/>
              </w:divBdr>
            </w:div>
          </w:divsChild>
        </w:div>
        <w:div w:id="257519381">
          <w:marLeft w:val="0"/>
          <w:marRight w:val="0"/>
          <w:marTop w:val="0"/>
          <w:marBottom w:val="0"/>
          <w:divBdr>
            <w:top w:val="none" w:sz="0" w:space="0" w:color="auto"/>
            <w:left w:val="none" w:sz="0" w:space="0" w:color="auto"/>
            <w:bottom w:val="none" w:sz="0" w:space="0" w:color="auto"/>
            <w:right w:val="none" w:sz="0" w:space="0" w:color="auto"/>
          </w:divBdr>
          <w:divsChild>
            <w:div w:id="48579702">
              <w:marLeft w:val="0"/>
              <w:marRight w:val="0"/>
              <w:marTop w:val="0"/>
              <w:marBottom w:val="0"/>
              <w:divBdr>
                <w:top w:val="none" w:sz="0" w:space="0" w:color="auto"/>
                <w:left w:val="none" w:sz="0" w:space="0" w:color="auto"/>
                <w:bottom w:val="none" w:sz="0" w:space="0" w:color="auto"/>
                <w:right w:val="none" w:sz="0" w:space="0" w:color="auto"/>
              </w:divBdr>
            </w:div>
          </w:divsChild>
        </w:div>
        <w:div w:id="220210599">
          <w:marLeft w:val="0"/>
          <w:marRight w:val="0"/>
          <w:marTop w:val="0"/>
          <w:marBottom w:val="0"/>
          <w:divBdr>
            <w:top w:val="none" w:sz="0" w:space="0" w:color="auto"/>
            <w:left w:val="none" w:sz="0" w:space="0" w:color="auto"/>
            <w:bottom w:val="none" w:sz="0" w:space="0" w:color="auto"/>
            <w:right w:val="none" w:sz="0" w:space="0" w:color="auto"/>
          </w:divBdr>
          <w:divsChild>
            <w:div w:id="462236961">
              <w:marLeft w:val="0"/>
              <w:marRight w:val="0"/>
              <w:marTop w:val="0"/>
              <w:marBottom w:val="0"/>
              <w:divBdr>
                <w:top w:val="none" w:sz="0" w:space="0" w:color="auto"/>
                <w:left w:val="none" w:sz="0" w:space="0" w:color="auto"/>
                <w:bottom w:val="none" w:sz="0" w:space="0" w:color="auto"/>
                <w:right w:val="none" w:sz="0" w:space="0" w:color="auto"/>
              </w:divBdr>
            </w:div>
            <w:div w:id="1364016129">
              <w:marLeft w:val="0"/>
              <w:marRight w:val="0"/>
              <w:marTop w:val="0"/>
              <w:marBottom w:val="0"/>
              <w:divBdr>
                <w:top w:val="none" w:sz="0" w:space="0" w:color="auto"/>
                <w:left w:val="none" w:sz="0" w:space="0" w:color="auto"/>
                <w:bottom w:val="none" w:sz="0" w:space="0" w:color="auto"/>
                <w:right w:val="none" w:sz="0" w:space="0" w:color="auto"/>
              </w:divBdr>
            </w:div>
            <w:div w:id="487719474">
              <w:marLeft w:val="0"/>
              <w:marRight w:val="0"/>
              <w:marTop w:val="0"/>
              <w:marBottom w:val="0"/>
              <w:divBdr>
                <w:top w:val="none" w:sz="0" w:space="0" w:color="auto"/>
                <w:left w:val="none" w:sz="0" w:space="0" w:color="auto"/>
                <w:bottom w:val="none" w:sz="0" w:space="0" w:color="auto"/>
                <w:right w:val="none" w:sz="0" w:space="0" w:color="auto"/>
              </w:divBdr>
            </w:div>
            <w:div w:id="1387535314">
              <w:marLeft w:val="0"/>
              <w:marRight w:val="0"/>
              <w:marTop w:val="0"/>
              <w:marBottom w:val="0"/>
              <w:divBdr>
                <w:top w:val="none" w:sz="0" w:space="0" w:color="auto"/>
                <w:left w:val="none" w:sz="0" w:space="0" w:color="auto"/>
                <w:bottom w:val="none" w:sz="0" w:space="0" w:color="auto"/>
                <w:right w:val="none" w:sz="0" w:space="0" w:color="auto"/>
              </w:divBdr>
            </w:div>
            <w:div w:id="1541553909">
              <w:marLeft w:val="0"/>
              <w:marRight w:val="0"/>
              <w:marTop w:val="0"/>
              <w:marBottom w:val="0"/>
              <w:divBdr>
                <w:top w:val="none" w:sz="0" w:space="0" w:color="auto"/>
                <w:left w:val="none" w:sz="0" w:space="0" w:color="auto"/>
                <w:bottom w:val="none" w:sz="0" w:space="0" w:color="auto"/>
                <w:right w:val="none" w:sz="0" w:space="0" w:color="auto"/>
              </w:divBdr>
            </w:div>
            <w:div w:id="606540751">
              <w:marLeft w:val="0"/>
              <w:marRight w:val="0"/>
              <w:marTop w:val="0"/>
              <w:marBottom w:val="0"/>
              <w:divBdr>
                <w:top w:val="none" w:sz="0" w:space="0" w:color="auto"/>
                <w:left w:val="none" w:sz="0" w:space="0" w:color="auto"/>
                <w:bottom w:val="none" w:sz="0" w:space="0" w:color="auto"/>
                <w:right w:val="none" w:sz="0" w:space="0" w:color="auto"/>
              </w:divBdr>
            </w:div>
            <w:div w:id="139202239">
              <w:marLeft w:val="0"/>
              <w:marRight w:val="0"/>
              <w:marTop w:val="0"/>
              <w:marBottom w:val="0"/>
              <w:divBdr>
                <w:top w:val="none" w:sz="0" w:space="0" w:color="auto"/>
                <w:left w:val="none" w:sz="0" w:space="0" w:color="auto"/>
                <w:bottom w:val="none" w:sz="0" w:space="0" w:color="auto"/>
                <w:right w:val="none" w:sz="0" w:space="0" w:color="auto"/>
              </w:divBdr>
            </w:div>
            <w:div w:id="1774544895">
              <w:marLeft w:val="0"/>
              <w:marRight w:val="0"/>
              <w:marTop w:val="0"/>
              <w:marBottom w:val="0"/>
              <w:divBdr>
                <w:top w:val="none" w:sz="0" w:space="0" w:color="auto"/>
                <w:left w:val="none" w:sz="0" w:space="0" w:color="auto"/>
                <w:bottom w:val="none" w:sz="0" w:space="0" w:color="auto"/>
                <w:right w:val="none" w:sz="0" w:space="0" w:color="auto"/>
              </w:divBdr>
            </w:div>
            <w:div w:id="1449009662">
              <w:marLeft w:val="0"/>
              <w:marRight w:val="0"/>
              <w:marTop w:val="0"/>
              <w:marBottom w:val="0"/>
              <w:divBdr>
                <w:top w:val="none" w:sz="0" w:space="0" w:color="auto"/>
                <w:left w:val="none" w:sz="0" w:space="0" w:color="auto"/>
                <w:bottom w:val="none" w:sz="0" w:space="0" w:color="auto"/>
                <w:right w:val="none" w:sz="0" w:space="0" w:color="auto"/>
              </w:divBdr>
            </w:div>
            <w:div w:id="1291788032">
              <w:marLeft w:val="0"/>
              <w:marRight w:val="0"/>
              <w:marTop w:val="0"/>
              <w:marBottom w:val="0"/>
              <w:divBdr>
                <w:top w:val="none" w:sz="0" w:space="0" w:color="auto"/>
                <w:left w:val="none" w:sz="0" w:space="0" w:color="auto"/>
                <w:bottom w:val="none" w:sz="0" w:space="0" w:color="auto"/>
                <w:right w:val="none" w:sz="0" w:space="0" w:color="auto"/>
              </w:divBdr>
            </w:div>
            <w:div w:id="507403008">
              <w:marLeft w:val="0"/>
              <w:marRight w:val="0"/>
              <w:marTop w:val="0"/>
              <w:marBottom w:val="0"/>
              <w:divBdr>
                <w:top w:val="none" w:sz="0" w:space="0" w:color="auto"/>
                <w:left w:val="none" w:sz="0" w:space="0" w:color="auto"/>
                <w:bottom w:val="none" w:sz="0" w:space="0" w:color="auto"/>
                <w:right w:val="none" w:sz="0" w:space="0" w:color="auto"/>
              </w:divBdr>
            </w:div>
            <w:div w:id="1152214260">
              <w:marLeft w:val="0"/>
              <w:marRight w:val="0"/>
              <w:marTop w:val="0"/>
              <w:marBottom w:val="0"/>
              <w:divBdr>
                <w:top w:val="none" w:sz="0" w:space="0" w:color="auto"/>
                <w:left w:val="none" w:sz="0" w:space="0" w:color="auto"/>
                <w:bottom w:val="none" w:sz="0" w:space="0" w:color="auto"/>
                <w:right w:val="none" w:sz="0" w:space="0" w:color="auto"/>
              </w:divBdr>
            </w:div>
            <w:div w:id="178394782">
              <w:marLeft w:val="0"/>
              <w:marRight w:val="0"/>
              <w:marTop w:val="0"/>
              <w:marBottom w:val="0"/>
              <w:divBdr>
                <w:top w:val="none" w:sz="0" w:space="0" w:color="auto"/>
                <w:left w:val="none" w:sz="0" w:space="0" w:color="auto"/>
                <w:bottom w:val="none" w:sz="0" w:space="0" w:color="auto"/>
                <w:right w:val="none" w:sz="0" w:space="0" w:color="auto"/>
              </w:divBdr>
            </w:div>
            <w:div w:id="1358655923">
              <w:marLeft w:val="0"/>
              <w:marRight w:val="0"/>
              <w:marTop w:val="0"/>
              <w:marBottom w:val="0"/>
              <w:divBdr>
                <w:top w:val="none" w:sz="0" w:space="0" w:color="auto"/>
                <w:left w:val="none" w:sz="0" w:space="0" w:color="auto"/>
                <w:bottom w:val="none" w:sz="0" w:space="0" w:color="auto"/>
                <w:right w:val="none" w:sz="0" w:space="0" w:color="auto"/>
              </w:divBdr>
            </w:div>
            <w:div w:id="1726559516">
              <w:marLeft w:val="0"/>
              <w:marRight w:val="0"/>
              <w:marTop w:val="0"/>
              <w:marBottom w:val="0"/>
              <w:divBdr>
                <w:top w:val="none" w:sz="0" w:space="0" w:color="auto"/>
                <w:left w:val="none" w:sz="0" w:space="0" w:color="auto"/>
                <w:bottom w:val="none" w:sz="0" w:space="0" w:color="auto"/>
                <w:right w:val="none" w:sz="0" w:space="0" w:color="auto"/>
              </w:divBdr>
            </w:div>
            <w:div w:id="594242592">
              <w:marLeft w:val="0"/>
              <w:marRight w:val="0"/>
              <w:marTop w:val="0"/>
              <w:marBottom w:val="0"/>
              <w:divBdr>
                <w:top w:val="none" w:sz="0" w:space="0" w:color="auto"/>
                <w:left w:val="none" w:sz="0" w:space="0" w:color="auto"/>
                <w:bottom w:val="none" w:sz="0" w:space="0" w:color="auto"/>
                <w:right w:val="none" w:sz="0" w:space="0" w:color="auto"/>
              </w:divBdr>
            </w:div>
            <w:div w:id="63991527">
              <w:marLeft w:val="0"/>
              <w:marRight w:val="0"/>
              <w:marTop w:val="0"/>
              <w:marBottom w:val="0"/>
              <w:divBdr>
                <w:top w:val="none" w:sz="0" w:space="0" w:color="auto"/>
                <w:left w:val="none" w:sz="0" w:space="0" w:color="auto"/>
                <w:bottom w:val="none" w:sz="0" w:space="0" w:color="auto"/>
                <w:right w:val="none" w:sz="0" w:space="0" w:color="auto"/>
              </w:divBdr>
            </w:div>
            <w:div w:id="970357960">
              <w:marLeft w:val="0"/>
              <w:marRight w:val="0"/>
              <w:marTop w:val="0"/>
              <w:marBottom w:val="0"/>
              <w:divBdr>
                <w:top w:val="none" w:sz="0" w:space="0" w:color="auto"/>
                <w:left w:val="none" w:sz="0" w:space="0" w:color="auto"/>
                <w:bottom w:val="none" w:sz="0" w:space="0" w:color="auto"/>
                <w:right w:val="none" w:sz="0" w:space="0" w:color="auto"/>
              </w:divBdr>
            </w:div>
            <w:div w:id="1511676205">
              <w:marLeft w:val="0"/>
              <w:marRight w:val="0"/>
              <w:marTop w:val="0"/>
              <w:marBottom w:val="0"/>
              <w:divBdr>
                <w:top w:val="none" w:sz="0" w:space="0" w:color="auto"/>
                <w:left w:val="none" w:sz="0" w:space="0" w:color="auto"/>
                <w:bottom w:val="none" w:sz="0" w:space="0" w:color="auto"/>
                <w:right w:val="none" w:sz="0" w:space="0" w:color="auto"/>
              </w:divBdr>
            </w:div>
            <w:div w:id="2138375850">
              <w:marLeft w:val="0"/>
              <w:marRight w:val="0"/>
              <w:marTop w:val="0"/>
              <w:marBottom w:val="0"/>
              <w:divBdr>
                <w:top w:val="none" w:sz="0" w:space="0" w:color="auto"/>
                <w:left w:val="none" w:sz="0" w:space="0" w:color="auto"/>
                <w:bottom w:val="none" w:sz="0" w:space="0" w:color="auto"/>
                <w:right w:val="none" w:sz="0" w:space="0" w:color="auto"/>
              </w:divBdr>
            </w:div>
            <w:div w:id="1717385309">
              <w:marLeft w:val="0"/>
              <w:marRight w:val="0"/>
              <w:marTop w:val="0"/>
              <w:marBottom w:val="0"/>
              <w:divBdr>
                <w:top w:val="none" w:sz="0" w:space="0" w:color="auto"/>
                <w:left w:val="none" w:sz="0" w:space="0" w:color="auto"/>
                <w:bottom w:val="none" w:sz="0" w:space="0" w:color="auto"/>
                <w:right w:val="none" w:sz="0" w:space="0" w:color="auto"/>
              </w:divBdr>
            </w:div>
            <w:div w:id="1599292540">
              <w:marLeft w:val="0"/>
              <w:marRight w:val="0"/>
              <w:marTop w:val="0"/>
              <w:marBottom w:val="0"/>
              <w:divBdr>
                <w:top w:val="none" w:sz="0" w:space="0" w:color="auto"/>
                <w:left w:val="none" w:sz="0" w:space="0" w:color="auto"/>
                <w:bottom w:val="none" w:sz="0" w:space="0" w:color="auto"/>
                <w:right w:val="none" w:sz="0" w:space="0" w:color="auto"/>
              </w:divBdr>
            </w:div>
            <w:div w:id="1602689212">
              <w:marLeft w:val="0"/>
              <w:marRight w:val="0"/>
              <w:marTop w:val="0"/>
              <w:marBottom w:val="0"/>
              <w:divBdr>
                <w:top w:val="none" w:sz="0" w:space="0" w:color="auto"/>
                <w:left w:val="none" w:sz="0" w:space="0" w:color="auto"/>
                <w:bottom w:val="none" w:sz="0" w:space="0" w:color="auto"/>
                <w:right w:val="none" w:sz="0" w:space="0" w:color="auto"/>
              </w:divBdr>
            </w:div>
            <w:div w:id="747508081">
              <w:marLeft w:val="0"/>
              <w:marRight w:val="0"/>
              <w:marTop w:val="0"/>
              <w:marBottom w:val="0"/>
              <w:divBdr>
                <w:top w:val="none" w:sz="0" w:space="0" w:color="auto"/>
                <w:left w:val="none" w:sz="0" w:space="0" w:color="auto"/>
                <w:bottom w:val="none" w:sz="0" w:space="0" w:color="auto"/>
                <w:right w:val="none" w:sz="0" w:space="0" w:color="auto"/>
              </w:divBdr>
            </w:div>
            <w:div w:id="2076976935">
              <w:marLeft w:val="0"/>
              <w:marRight w:val="0"/>
              <w:marTop w:val="0"/>
              <w:marBottom w:val="0"/>
              <w:divBdr>
                <w:top w:val="none" w:sz="0" w:space="0" w:color="auto"/>
                <w:left w:val="none" w:sz="0" w:space="0" w:color="auto"/>
                <w:bottom w:val="none" w:sz="0" w:space="0" w:color="auto"/>
                <w:right w:val="none" w:sz="0" w:space="0" w:color="auto"/>
              </w:divBdr>
            </w:div>
            <w:div w:id="255285858">
              <w:marLeft w:val="0"/>
              <w:marRight w:val="0"/>
              <w:marTop w:val="0"/>
              <w:marBottom w:val="0"/>
              <w:divBdr>
                <w:top w:val="none" w:sz="0" w:space="0" w:color="auto"/>
                <w:left w:val="none" w:sz="0" w:space="0" w:color="auto"/>
                <w:bottom w:val="none" w:sz="0" w:space="0" w:color="auto"/>
                <w:right w:val="none" w:sz="0" w:space="0" w:color="auto"/>
              </w:divBdr>
            </w:div>
            <w:div w:id="65811295">
              <w:marLeft w:val="0"/>
              <w:marRight w:val="0"/>
              <w:marTop w:val="0"/>
              <w:marBottom w:val="0"/>
              <w:divBdr>
                <w:top w:val="none" w:sz="0" w:space="0" w:color="auto"/>
                <w:left w:val="none" w:sz="0" w:space="0" w:color="auto"/>
                <w:bottom w:val="none" w:sz="0" w:space="0" w:color="auto"/>
                <w:right w:val="none" w:sz="0" w:space="0" w:color="auto"/>
              </w:divBdr>
            </w:div>
            <w:div w:id="1244607194">
              <w:marLeft w:val="0"/>
              <w:marRight w:val="0"/>
              <w:marTop w:val="0"/>
              <w:marBottom w:val="0"/>
              <w:divBdr>
                <w:top w:val="none" w:sz="0" w:space="0" w:color="auto"/>
                <w:left w:val="none" w:sz="0" w:space="0" w:color="auto"/>
                <w:bottom w:val="none" w:sz="0" w:space="0" w:color="auto"/>
                <w:right w:val="none" w:sz="0" w:space="0" w:color="auto"/>
              </w:divBdr>
            </w:div>
            <w:div w:id="845024416">
              <w:marLeft w:val="0"/>
              <w:marRight w:val="0"/>
              <w:marTop w:val="0"/>
              <w:marBottom w:val="0"/>
              <w:divBdr>
                <w:top w:val="none" w:sz="0" w:space="0" w:color="auto"/>
                <w:left w:val="none" w:sz="0" w:space="0" w:color="auto"/>
                <w:bottom w:val="none" w:sz="0" w:space="0" w:color="auto"/>
                <w:right w:val="none" w:sz="0" w:space="0" w:color="auto"/>
              </w:divBdr>
            </w:div>
            <w:div w:id="842280198">
              <w:marLeft w:val="0"/>
              <w:marRight w:val="0"/>
              <w:marTop w:val="0"/>
              <w:marBottom w:val="0"/>
              <w:divBdr>
                <w:top w:val="none" w:sz="0" w:space="0" w:color="auto"/>
                <w:left w:val="none" w:sz="0" w:space="0" w:color="auto"/>
                <w:bottom w:val="none" w:sz="0" w:space="0" w:color="auto"/>
                <w:right w:val="none" w:sz="0" w:space="0" w:color="auto"/>
              </w:divBdr>
            </w:div>
            <w:div w:id="1734966010">
              <w:marLeft w:val="0"/>
              <w:marRight w:val="0"/>
              <w:marTop w:val="0"/>
              <w:marBottom w:val="0"/>
              <w:divBdr>
                <w:top w:val="none" w:sz="0" w:space="0" w:color="auto"/>
                <w:left w:val="none" w:sz="0" w:space="0" w:color="auto"/>
                <w:bottom w:val="none" w:sz="0" w:space="0" w:color="auto"/>
                <w:right w:val="none" w:sz="0" w:space="0" w:color="auto"/>
              </w:divBdr>
            </w:div>
            <w:div w:id="21396203">
              <w:marLeft w:val="0"/>
              <w:marRight w:val="0"/>
              <w:marTop w:val="0"/>
              <w:marBottom w:val="0"/>
              <w:divBdr>
                <w:top w:val="none" w:sz="0" w:space="0" w:color="auto"/>
                <w:left w:val="none" w:sz="0" w:space="0" w:color="auto"/>
                <w:bottom w:val="none" w:sz="0" w:space="0" w:color="auto"/>
                <w:right w:val="none" w:sz="0" w:space="0" w:color="auto"/>
              </w:divBdr>
            </w:div>
            <w:div w:id="733433827">
              <w:marLeft w:val="0"/>
              <w:marRight w:val="0"/>
              <w:marTop w:val="0"/>
              <w:marBottom w:val="0"/>
              <w:divBdr>
                <w:top w:val="none" w:sz="0" w:space="0" w:color="auto"/>
                <w:left w:val="none" w:sz="0" w:space="0" w:color="auto"/>
                <w:bottom w:val="none" w:sz="0" w:space="0" w:color="auto"/>
                <w:right w:val="none" w:sz="0" w:space="0" w:color="auto"/>
              </w:divBdr>
            </w:div>
            <w:div w:id="7801099">
              <w:marLeft w:val="0"/>
              <w:marRight w:val="0"/>
              <w:marTop w:val="0"/>
              <w:marBottom w:val="0"/>
              <w:divBdr>
                <w:top w:val="none" w:sz="0" w:space="0" w:color="auto"/>
                <w:left w:val="none" w:sz="0" w:space="0" w:color="auto"/>
                <w:bottom w:val="none" w:sz="0" w:space="0" w:color="auto"/>
                <w:right w:val="none" w:sz="0" w:space="0" w:color="auto"/>
              </w:divBdr>
            </w:div>
            <w:div w:id="1135099871">
              <w:marLeft w:val="0"/>
              <w:marRight w:val="0"/>
              <w:marTop w:val="0"/>
              <w:marBottom w:val="0"/>
              <w:divBdr>
                <w:top w:val="none" w:sz="0" w:space="0" w:color="auto"/>
                <w:left w:val="none" w:sz="0" w:space="0" w:color="auto"/>
                <w:bottom w:val="none" w:sz="0" w:space="0" w:color="auto"/>
                <w:right w:val="none" w:sz="0" w:space="0" w:color="auto"/>
              </w:divBdr>
            </w:div>
            <w:div w:id="918910261">
              <w:marLeft w:val="0"/>
              <w:marRight w:val="0"/>
              <w:marTop w:val="0"/>
              <w:marBottom w:val="0"/>
              <w:divBdr>
                <w:top w:val="none" w:sz="0" w:space="0" w:color="auto"/>
                <w:left w:val="none" w:sz="0" w:space="0" w:color="auto"/>
                <w:bottom w:val="none" w:sz="0" w:space="0" w:color="auto"/>
                <w:right w:val="none" w:sz="0" w:space="0" w:color="auto"/>
              </w:divBdr>
            </w:div>
            <w:div w:id="1320115648">
              <w:marLeft w:val="0"/>
              <w:marRight w:val="0"/>
              <w:marTop w:val="0"/>
              <w:marBottom w:val="0"/>
              <w:divBdr>
                <w:top w:val="none" w:sz="0" w:space="0" w:color="auto"/>
                <w:left w:val="none" w:sz="0" w:space="0" w:color="auto"/>
                <w:bottom w:val="none" w:sz="0" w:space="0" w:color="auto"/>
                <w:right w:val="none" w:sz="0" w:space="0" w:color="auto"/>
              </w:divBdr>
            </w:div>
            <w:div w:id="1104155362">
              <w:marLeft w:val="0"/>
              <w:marRight w:val="0"/>
              <w:marTop w:val="0"/>
              <w:marBottom w:val="0"/>
              <w:divBdr>
                <w:top w:val="none" w:sz="0" w:space="0" w:color="auto"/>
                <w:left w:val="none" w:sz="0" w:space="0" w:color="auto"/>
                <w:bottom w:val="none" w:sz="0" w:space="0" w:color="auto"/>
                <w:right w:val="none" w:sz="0" w:space="0" w:color="auto"/>
              </w:divBdr>
            </w:div>
            <w:div w:id="69549465">
              <w:marLeft w:val="0"/>
              <w:marRight w:val="0"/>
              <w:marTop w:val="0"/>
              <w:marBottom w:val="0"/>
              <w:divBdr>
                <w:top w:val="none" w:sz="0" w:space="0" w:color="auto"/>
                <w:left w:val="none" w:sz="0" w:space="0" w:color="auto"/>
                <w:bottom w:val="none" w:sz="0" w:space="0" w:color="auto"/>
                <w:right w:val="none" w:sz="0" w:space="0" w:color="auto"/>
              </w:divBdr>
            </w:div>
            <w:div w:id="139463328">
              <w:marLeft w:val="0"/>
              <w:marRight w:val="0"/>
              <w:marTop w:val="0"/>
              <w:marBottom w:val="0"/>
              <w:divBdr>
                <w:top w:val="none" w:sz="0" w:space="0" w:color="auto"/>
                <w:left w:val="none" w:sz="0" w:space="0" w:color="auto"/>
                <w:bottom w:val="none" w:sz="0" w:space="0" w:color="auto"/>
                <w:right w:val="none" w:sz="0" w:space="0" w:color="auto"/>
              </w:divBdr>
            </w:div>
            <w:div w:id="1445658778">
              <w:marLeft w:val="0"/>
              <w:marRight w:val="0"/>
              <w:marTop w:val="0"/>
              <w:marBottom w:val="0"/>
              <w:divBdr>
                <w:top w:val="none" w:sz="0" w:space="0" w:color="auto"/>
                <w:left w:val="none" w:sz="0" w:space="0" w:color="auto"/>
                <w:bottom w:val="none" w:sz="0" w:space="0" w:color="auto"/>
                <w:right w:val="none" w:sz="0" w:space="0" w:color="auto"/>
              </w:divBdr>
            </w:div>
            <w:div w:id="876628528">
              <w:marLeft w:val="0"/>
              <w:marRight w:val="0"/>
              <w:marTop w:val="0"/>
              <w:marBottom w:val="0"/>
              <w:divBdr>
                <w:top w:val="none" w:sz="0" w:space="0" w:color="auto"/>
                <w:left w:val="none" w:sz="0" w:space="0" w:color="auto"/>
                <w:bottom w:val="none" w:sz="0" w:space="0" w:color="auto"/>
                <w:right w:val="none" w:sz="0" w:space="0" w:color="auto"/>
              </w:divBdr>
            </w:div>
            <w:div w:id="1990547628">
              <w:marLeft w:val="0"/>
              <w:marRight w:val="0"/>
              <w:marTop w:val="0"/>
              <w:marBottom w:val="0"/>
              <w:divBdr>
                <w:top w:val="none" w:sz="0" w:space="0" w:color="auto"/>
                <w:left w:val="none" w:sz="0" w:space="0" w:color="auto"/>
                <w:bottom w:val="none" w:sz="0" w:space="0" w:color="auto"/>
                <w:right w:val="none" w:sz="0" w:space="0" w:color="auto"/>
              </w:divBdr>
            </w:div>
            <w:div w:id="1475223750">
              <w:marLeft w:val="0"/>
              <w:marRight w:val="0"/>
              <w:marTop w:val="0"/>
              <w:marBottom w:val="0"/>
              <w:divBdr>
                <w:top w:val="none" w:sz="0" w:space="0" w:color="auto"/>
                <w:left w:val="none" w:sz="0" w:space="0" w:color="auto"/>
                <w:bottom w:val="none" w:sz="0" w:space="0" w:color="auto"/>
                <w:right w:val="none" w:sz="0" w:space="0" w:color="auto"/>
              </w:divBdr>
            </w:div>
            <w:div w:id="215552028">
              <w:marLeft w:val="0"/>
              <w:marRight w:val="0"/>
              <w:marTop w:val="0"/>
              <w:marBottom w:val="0"/>
              <w:divBdr>
                <w:top w:val="none" w:sz="0" w:space="0" w:color="auto"/>
                <w:left w:val="none" w:sz="0" w:space="0" w:color="auto"/>
                <w:bottom w:val="none" w:sz="0" w:space="0" w:color="auto"/>
                <w:right w:val="none" w:sz="0" w:space="0" w:color="auto"/>
              </w:divBdr>
            </w:div>
            <w:div w:id="803424932">
              <w:marLeft w:val="0"/>
              <w:marRight w:val="0"/>
              <w:marTop w:val="0"/>
              <w:marBottom w:val="0"/>
              <w:divBdr>
                <w:top w:val="none" w:sz="0" w:space="0" w:color="auto"/>
                <w:left w:val="none" w:sz="0" w:space="0" w:color="auto"/>
                <w:bottom w:val="none" w:sz="0" w:space="0" w:color="auto"/>
                <w:right w:val="none" w:sz="0" w:space="0" w:color="auto"/>
              </w:divBdr>
            </w:div>
            <w:div w:id="1430546816">
              <w:marLeft w:val="0"/>
              <w:marRight w:val="0"/>
              <w:marTop w:val="0"/>
              <w:marBottom w:val="0"/>
              <w:divBdr>
                <w:top w:val="none" w:sz="0" w:space="0" w:color="auto"/>
                <w:left w:val="none" w:sz="0" w:space="0" w:color="auto"/>
                <w:bottom w:val="none" w:sz="0" w:space="0" w:color="auto"/>
                <w:right w:val="none" w:sz="0" w:space="0" w:color="auto"/>
              </w:divBdr>
            </w:div>
            <w:div w:id="1023559583">
              <w:marLeft w:val="0"/>
              <w:marRight w:val="0"/>
              <w:marTop w:val="0"/>
              <w:marBottom w:val="0"/>
              <w:divBdr>
                <w:top w:val="none" w:sz="0" w:space="0" w:color="auto"/>
                <w:left w:val="none" w:sz="0" w:space="0" w:color="auto"/>
                <w:bottom w:val="none" w:sz="0" w:space="0" w:color="auto"/>
                <w:right w:val="none" w:sz="0" w:space="0" w:color="auto"/>
              </w:divBdr>
            </w:div>
            <w:div w:id="139923895">
              <w:marLeft w:val="0"/>
              <w:marRight w:val="0"/>
              <w:marTop w:val="0"/>
              <w:marBottom w:val="0"/>
              <w:divBdr>
                <w:top w:val="none" w:sz="0" w:space="0" w:color="auto"/>
                <w:left w:val="none" w:sz="0" w:space="0" w:color="auto"/>
                <w:bottom w:val="none" w:sz="0" w:space="0" w:color="auto"/>
                <w:right w:val="none" w:sz="0" w:space="0" w:color="auto"/>
              </w:divBdr>
            </w:div>
            <w:div w:id="1606034339">
              <w:marLeft w:val="0"/>
              <w:marRight w:val="0"/>
              <w:marTop w:val="0"/>
              <w:marBottom w:val="0"/>
              <w:divBdr>
                <w:top w:val="none" w:sz="0" w:space="0" w:color="auto"/>
                <w:left w:val="none" w:sz="0" w:space="0" w:color="auto"/>
                <w:bottom w:val="none" w:sz="0" w:space="0" w:color="auto"/>
                <w:right w:val="none" w:sz="0" w:space="0" w:color="auto"/>
              </w:divBdr>
            </w:div>
            <w:div w:id="1654021259">
              <w:marLeft w:val="0"/>
              <w:marRight w:val="0"/>
              <w:marTop w:val="0"/>
              <w:marBottom w:val="0"/>
              <w:divBdr>
                <w:top w:val="none" w:sz="0" w:space="0" w:color="auto"/>
                <w:left w:val="none" w:sz="0" w:space="0" w:color="auto"/>
                <w:bottom w:val="none" w:sz="0" w:space="0" w:color="auto"/>
                <w:right w:val="none" w:sz="0" w:space="0" w:color="auto"/>
              </w:divBdr>
            </w:div>
            <w:div w:id="842548951">
              <w:marLeft w:val="0"/>
              <w:marRight w:val="0"/>
              <w:marTop w:val="0"/>
              <w:marBottom w:val="0"/>
              <w:divBdr>
                <w:top w:val="none" w:sz="0" w:space="0" w:color="auto"/>
                <w:left w:val="none" w:sz="0" w:space="0" w:color="auto"/>
                <w:bottom w:val="none" w:sz="0" w:space="0" w:color="auto"/>
                <w:right w:val="none" w:sz="0" w:space="0" w:color="auto"/>
              </w:divBdr>
            </w:div>
            <w:div w:id="985360209">
              <w:marLeft w:val="0"/>
              <w:marRight w:val="0"/>
              <w:marTop w:val="0"/>
              <w:marBottom w:val="0"/>
              <w:divBdr>
                <w:top w:val="none" w:sz="0" w:space="0" w:color="auto"/>
                <w:left w:val="none" w:sz="0" w:space="0" w:color="auto"/>
                <w:bottom w:val="none" w:sz="0" w:space="0" w:color="auto"/>
                <w:right w:val="none" w:sz="0" w:space="0" w:color="auto"/>
              </w:divBdr>
            </w:div>
            <w:div w:id="1675840292">
              <w:marLeft w:val="0"/>
              <w:marRight w:val="0"/>
              <w:marTop w:val="0"/>
              <w:marBottom w:val="0"/>
              <w:divBdr>
                <w:top w:val="none" w:sz="0" w:space="0" w:color="auto"/>
                <w:left w:val="none" w:sz="0" w:space="0" w:color="auto"/>
                <w:bottom w:val="none" w:sz="0" w:space="0" w:color="auto"/>
                <w:right w:val="none" w:sz="0" w:space="0" w:color="auto"/>
              </w:divBdr>
            </w:div>
            <w:div w:id="2101487423">
              <w:marLeft w:val="0"/>
              <w:marRight w:val="0"/>
              <w:marTop w:val="0"/>
              <w:marBottom w:val="0"/>
              <w:divBdr>
                <w:top w:val="none" w:sz="0" w:space="0" w:color="auto"/>
                <w:left w:val="none" w:sz="0" w:space="0" w:color="auto"/>
                <w:bottom w:val="none" w:sz="0" w:space="0" w:color="auto"/>
                <w:right w:val="none" w:sz="0" w:space="0" w:color="auto"/>
              </w:divBdr>
            </w:div>
            <w:div w:id="1000238398">
              <w:marLeft w:val="0"/>
              <w:marRight w:val="0"/>
              <w:marTop w:val="0"/>
              <w:marBottom w:val="0"/>
              <w:divBdr>
                <w:top w:val="none" w:sz="0" w:space="0" w:color="auto"/>
                <w:left w:val="none" w:sz="0" w:space="0" w:color="auto"/>
                <w:bottom w:val="none" w:sz="0" w:space="0" w:color="auto"/>
                <w:right w:val="none" w:sz="0" w:space="0" w:color="auto"/>
              </w:divBdr>
            </w:div>
            <w:div w:id="152571374">
              <w:marLeft w:val="0"/>
              <w:marRight w:val="0"/>
              <w:marTop w:val="0"/>
              <w:marBottom w:val="0"/>
              <w:divBdr>
                <w:top w:val="none" w:sz="0" w:space="0" w:color="auto"/>
                <w:left w:val="none" w:sz="0" w:space="0" w:color="auto"/>
                <w:bottom w:val="none" w:sz="0" w:space="0" w:color="auto"/>
                <w:right w:val="none" w:sz="0" w:space="0" w:color="auto"/>
              </w:divBdr>
            </w:div>
            <w:div w:id="307169979">
              <w:marLeft w:val="0"/>
              <w:marRight w:val="0"/>
              <w:marTop w:val="0"/>
              <w:marBottom w:val="0"/>
              <w:divBdr>
                <w:top w:val="none" w:sz="0" w:space="0" w:color="auto"/>
                <w:left w:val="none" w:sz="0" w:space="0" w:color="auto"/>
                <w:bottom w:val="none" w:sz="0" w:space="0" w:color="auto"/>
                <w:right w:val="none" w:sz="0" w:space="0" w:color="auto"/>
              </w:divBdr>
            </w:div>
            <w:div w:id="1560939079">
              <w:marLeft w:val="0"/>
              <w:marRight w:val="0"/>
              <w:marTop w:val="0"/>
              <w:marBottom w:val="0"/>
              <w:divBdr>
                <w:top w:val="none" w:sz="0" w:space="0" w:color="auto"/>
                <w:left w:val="none" w:sz="0" w:space="0" w:color="auto"/>
                <w:bottom w:val="none" w:sz="0" w:space="0" w:color="auto"/>
                <w:right w:val="none" w:sz="0" w:space="0" w:color="auto"/>
              </w:divBdr>
            </w:div>
            <w:div w:id="1265115017">
              <w:marLeft w:val="0"/>
              <w:marRight w:val="0"/>
              <w:marTop w:val="0"/>
              <w:marBottom w:val="0"/>
              <w:divBdr>
                <w:top w:val="none" w:sz="0" w:space="0" w:color="auto"/>
                <w:left w:val="none" w:sz="0" w:space="0" w:color="auto"/>
                <w:bottom w:val="none" w:sz="0" w:space="0" w:color="auto"/>
                <w:right w:val="none" w:sz="0" w:space="0" w:color="auto"/>
              </w:divBdr>
            </w:div>
            <w:div w:id="1614244191">
              <w:marLeft w:val="0"/>
              <w:marRight w:val="0"/>
              <w:marTop w:val="0"/>
              <w:marBottom w:val="0"/>
              <w:divBdr>
                <w:top w:val="none" w:sz="0" w:space="0" w:color="auto"/>
                <w:left w:val="none" w:sz="0" w:space="0" w:color="auto"/>
                <w:bottom w:val="none" w:sz="0" w:space="0" w:color="auto"/>
                <w:right w:val="none" w:sz="0" w:space="0" w:color="auto"/>
              </w:divBdr>
            </w:div>
            <w:div w:id="17196716">
              <w:marLeft w:val="0"/>
              <w:marRight w:val="0"/>
              <w:marTop w:val="0"/>
              <w:marBottom w:val="0"/>
              <w:divBdr>
                <w:top w:val="none" w:sz="0" w:space="0" w:color="auto"/>
                <w:left w:val="none" w:sz="0" w:space="0" w:color="auto"/>
                <w:bottom w:val="none" w:sz="0" w:space="0" w:color="auto"/>
                <w:right w:val="none" w:sz="0" w:space="0" w:color="auto"/>
              </w:divBdr>
            </w:div>
          </w:divsChild>
        </w:div>
        <w:div w:id="677080736">
          <w:marLeft w:val="0"/>
          <w:marRight w:val="0"/>
          <w:marTop w:val="0"/>
          <w:marBottom w:val="0"/>
          <w:divBdr>
            <w:top w:val="none" w:sz="0" w:space="0" w:color="auto"/>
            <w:left w:val="none" w:sz="0" w:space="0" w:color="auto"/>
            <w:bottom w:val="none" w:sz="0" w:space="0" w:color="auto"/>
            <w:right w:val="none" w:sz="0" w:space="0" w:color="auto"/>
          </w:divBdr>
          <w:divsChild>
            <w:div w:id="2042703743">
              <w:marLeft w:val="0"/>
              <w:marRight w:val="0"/>
              <w:marTop w:val="0"/>
              <w:marBottom w:val="0"/>
              <w:divBdr>
                <w:top w:val="none" w:sz="0" w:space="0" w:color="auto"/>
                <w:left w:val="none" w:sz="0" w:space="0" w:color="auto"/>
                <w:bottom w:val="none" w:sz="0" w:space="0" w:color="auto"/>
                <w:right w:val="none" w:sz="0" w:space="0" w:color="auto"/>
              </w:divBdr>
            </w:div>
          </w:divsChild>
        </w:div>
        <w:div w:id="1050345772">
          <w:marLeft w:val="0"/>
          <w:marRight w:val="0"/>
          <w:marTop w:val="0"/>
          <w:marBottom w:val="0"/>
          <w:divBdr>
            <w:top w:val="none" w:sz="0" w:space="0" w:color="auto"/>
            <w:left w:val="none" w:sz="0" w:space="0" w:color="auto"/>
            <w:bottom w:val="none" w:sz="0" w:space="0" w:color="auto"/>
            <w:right w:val="none" w:sz="0" w:space="0" w:color="auto"/>
          </w:divBdr>
          <w:divsChild>
            <w:div w:id="534654355">
              <w:marLeft w:val="0"/>
              <w:marRight w:val="0"/>
              <w:marTop w:val="0"/>
              <w:marBottom w:val="0"/>
              <w:divBdr>
                <w:top w:val="none" w:sz="0" w:space="0" w:color="auto"/>
                <w:left w:val="none" w:sz="0" w:space="0" w:color="auto"/>
                <w:bottom w:val="none" w:sz="0" w:space="0" w:color="auto"/>
                <w:right w:val="none" w:sz="0" w:space="0" w:color="auto"/>
              </w:divBdr>
            </w:div>
            <w:div w:id="101801331">
              <w:marLeft w:val="0"/>
              <w:marRight w:val="0"/>
              <w:marTop w:val="0"/>
              <w:marBottom w:val="0"/>
              <w:divBdr>
                <w:top w:val="none" w:sz="0" w:space="0" w:color="auto"/>
                <w:left w:val="none" w:sz="0" w:space="0" w:color="auto"/>
                <w:bottom w:val="none" w:sz="0" w:space="0" w:color="auto"/>
                <w:right w:val="none" w:sz="0" w:space="0" w:color="auto"/>
              </w:divBdr>
            </w:div>
            <w:div w:id="912743754">
              <w:marLeft w:val="0"/>
              <w:marRight w:val="0"/>
              <w:marTop w:val="0"/>
              <w:marBottom w:val="0"/>
              <w:divBdr>
                <w:top w:val="none" w:sz="0" w:space="0" w:color="auto"/>
                <w:left w:val="none" w:sz="0" w:space="0" w:color="auto"/>
                <w:bottom w:val="none" w:sz="0" w:space="0" w:color="auto"/>
                <w:right w:val="none" w:sz="0" w:space="0" w:color="auto"/>
              </w:divBdr>
            </w:div>
            <w:div w:id="130220169">
              <w:marLeft w:val="0"/>
              <w:marRight w:val="0"/>
              <w:marTop w:val="0"/>
              <w:marBottom w:val="0"/>
              <w:divBdr>
                <w:top w:val="none" w:sz="0" w:space="0" w:color="auto"/>
                <w:left w:val="none" w:sz="0" w:space="0" w:color="auto"/>
                <w:bottom w:val="none" w:sz="0" w:space="0" w:color="auto"/>
                <w:right w:val="none" w:sz="0" w:space="0" w:color="auto"/>
              </w:divBdr>
            </w:div>
            <w:div w:id="137304616">
              <w:marLeft w:val="0"/>
              <w:marRight w:val="0"/>
              <w:marTop w:val="0"/>
              <w:marBottom w:val="0"/>
              <w:divBdr>
                <w:top w:val="none" w:sz="0" w:space="0" w:color="auto"/>
                <w:left w:val="none" w:sz="0" w:space="0" w:color="auto"/>
                <w:bottom w:val="none" w:sz="0" w:space="0" w:color="auto"/>
                <w:right w:val="none" w:sz="0" w:space="0" w:color="auto"/>
              </w:divBdr>
            </w:div>
            <w:div w:id="39014177">
              <w:marLeft w:val="0"/>
              <w:marRight w:val="0"/>
              <w:marTop w:val="0"/>
              <w:marBottom w:val="0"/>
              <w:divBdr>
                <w:top w:val="none" w:sz="0" w:space="0" w:color="auto"/>
                <w:left w:val="none" w:sz="0" w:space="0" w:color="auto"/>
                <w:bottom w:val="none" w:sz="0" w:space="0" w:color="auto"/>
                <w:right w:val="none" w:sz="0" w:space="0" w:color="auto"/>
              </w:divBdr>
            </w:div>
          </w:divsChild>
        </w:div>
        <w:div w:id="1269702061">
          <w:marLeft w:val="0"/>
          <w:marRight w:val="0"/>
          <w:marTop w:val="0"/>
          <w:marBottom w:val="0"/>
          <w:divBdr>
            <w:top w:val="none" w:sz="0" w:space="0" w:color="auto"/>
            <w:left w:val="none" w:sz="0" w:space="0" w:color="auto"/>
            <w:bottom w:val="none" w:sz="0" w:space="0" w:color="auto"/>
            <w:right w:val="none" w:sz="0" w:space="0" w:color="auto"/>
          </w:divBdr>
          <w:divsChild>
            <w:div w:id="191266163">
              <w:marLeft w:val="0"/>
              <w:marRight w:val="0"/>
              <w:marTop w:val="0"/>
              <w:marBottom w:val="0"/>
              <w:divBdr>
                <w:top w:val="none" w:sz="0" w:space="0" w:color="auto"/>
                <w:left w:val="none" w:sz="0" w:space="0" w:color="auto"/>
                <w:bottom w:val="none" w:sz="0" w:space="0" w:color="auto"/>
                <w:right w:val="none" w:sz="0" w:space="0" w:color="auto"/>
              </w:divBdr>
            </w:div>
          </w:divsChild>
        </w:div>
        <w:div w:id="1186484431">
          <w:marLeft w:val="0"/>
          <w:marRight w:val="0"/>
          <w:marTop w:val="0"/>
          <w:marBottom w:val="0"/>
          <w:divBdr>
            <w:top w:val="none" w:sz="0" w:space="0" w:color="auto"/>
            <w:left w:val="none" w:sz="0" w:space="0" w:color="auto"/>
            <w:bottom w:val="none" w:sz="0" w:space="0" w:color="auto"/>
            <w:right w:val="none" w:sz="0" w:space="0" w:color="auto"/>
          </w:divBdr>
          <w:divsChild>
            <w:div w:id="252974420">
              <w:marLeft w:val="0"/>
              <w:marRight w:val="0"/>
              <w:marTop w:val="0"/>
              <w:marBottom w:val="0"/>
              <w:divBdr>
                <w:top w:val="none" w:sz="0" w:space="0" w:color="auto"/>
                <w:left w:val="none" w:sz="0" w:space="0" w:color="auto"/>
                <w:bottom w:val="none" w:sz="0" w:space="0" w:color="auto"/>
                <w:right w:val="none" w:sz="0" w:space="0" w:color="auto"/>
              </w:divBdr>
            </w:div>
          </w:divsChild>
        </w:div>
        <w:div w:id="1581331246">
          <w:marLeft w:val="0"/>
          <w:marRight w:val="0"/>
          <w:marTop w:val="0"/>
          <w:marBottom w:val="0"/>
          <w:divBdr>
            <w:top w:val="none" w:sz="0" w:space="0" w:color="auto"/>
            <w:left w:val="none" w:sz="0" w:space="0" w:color="auto"/>
            <w:bottom w:val="none" w:sz="0" w:space="0" w:color="auto"/>
            <w:right w:val="none" w:sz="0" w:space="0" w:color="auto"/>
          </w:divBdr>
          <w:divsChild>
            <w:div w:id="842284462">
              <w:marLeft w:val="0"/>
              <w:marRight w:val="0"/>
              <w:marTop w:val="0"/>
              <w:marBottom w:val="0"/>
              <w:divBdr>
                <w:top w:val="none" w:sz="0" w:space="0" w:color="auto"/>
                <w:left w:val="none" w:sz="0" w:space="0" w:color="auto"/>
                <w:bottom w:val="none" w:sz="0" w:space="0" w:color="auto"/>
                <w:right w:val="none" w:sz="0" w:space="0" w:color="auto"/>
              </w:divBdr>
            </w:div>
          </w:divsChild>
        </w:div>
        <w:div w:id="739594801">
          <w:marLeft w:val="0"/>
          <w:marRight w:val="0"/>
          <w:marTop w:val="0"/>
          <w:marBottom w:val="0"/>
          <w:divBdr>
            <w:top w:val="none" w:sz="0" w:space="0" w:color="auto"/>
            <w:left w:val="none" w:sz="0" w:space="0" w:color="auto"/>
            <w:bottom w:val="none" w:sz="0" w:space="0" w:color="auto"/>
            <w:right w:val="none" w:sz="0" w:space="0" w:color="auto"/>
          </w:divBdr>
          <w:divsChild>
            <w:div w:id="173616410">
              <w:marLeft w:val="0"/>
              <w:marRight w:val="0"/>
              <w:marTop w:val="0"/>
              <w:marBottom w:val="0"/>
              <w:divBdr>
                <w:top w:val="none" w:sz="0" w:space="0" w:color="auto"/>
                <w:left w:val="none" w:sz="0" w:space="0" w:color="auto"/>
                <w:bottom w:val="none" w:sz="0" w:space="0" w:color="auto"/>
                <w:right w:val="none" w:sz="0" w:space="0" w:color="auto"/>
              </w:divBdr>
            </w:div>
            <w:div w:id="1576747711">
              <w:marLeft w:val="0"/>
              <w:marRight w:val="0"/>
              <w:marTop w:val="0"/>
              <w:marBottom w:val="0"/>
              <w:divBdr>
                <w:top w:val="none" w:sz="0" w:space="0" w:color="auto"/>
                <w:left w:val="none" w:sz="0" w:space="0" w:color="auto"/>
                <w:bottom w:val="none" w:sz="0" w:space="0" w:color="auto"/>
                <w:right w:val="none" w:sz="0" w:space="0" w:color="auto"/>
              </w:divBdr>
            </w:div>
            <w:div w:id="942686792">
              <w:marLeft w:val="0"/>
              <w:marRight w:val="0"/>
              <w:marTop w:val="0"/>
              <w:marBottom w:val="0"/>
              <w:divBdr>
                <w:top w:val="none" w:sz="0" w:space="0" w:color="auto"/>
                <w:left w:val="none" w:sz="0" w:space="0" w:color="auto"/>
                <w:bottom w:val="none" w:sz="0" w:space="0" w:color="auto"/>
                <w:right w:val="none" w:sz="0" w:space="0" w:color="auto"/>
              </w:divBdr>
            </w:div>
            <w:div w:id="1559900062">
              <w:marLeft w:val="0"/>
              <w:marRight w:val="0"/>
              <w:marTop w:val="0"/>
              <w:marBottom w:val="0"/>
              <w:divBdr>
                <w:top w:val="none" w:sz="0" w:space="0" w:color="auto"/>
                <w:left w:val="none" w:sz="0" w:space="0" w:color="auto"/>
                <w:bottom w:val="none" w:sz="0" w:space="0" w:color="auto"/>
                <w:right w:val="none" w:sz="0" w:space="0" w:color="auto"/>
              </w:divBdr>
            </w:div>
            <w:div w:id="1722823047">
              <w:marLeft w:val="0"/>
              <w:marRight w:val="0"/>
              <w:marTop w:val="0"/>
              <w:marBottom w:val="0"/>
              <w:divBdr>
                <w:top w:val="none" w:sz="0" w:space="0" w:color="auto"/>
                <w:left w:val="none" w:sz="0" w:space="0" w:color="auto"/>
                <w:bottom w:val="none" w:sz="0" w:space="0" w:color="auto"/>
                <w:right w:val="none" w:sz="0" w:space="0" w:color="auto"/>
              </w:divBdr>
            </w:div>
            <w:div w:id="733820594">
              <w:marLeft w:val="0"/>
              <w:marRight w:val="0"/>
              <w:marTop w:val="0"/>
              <w:marBottom w:val="0"/>
              <w:divBdr>
                <w:top w:val="none" w:sz="0" w:space="0" w:color="auto"/>
                <w:left w:val="none" w:sz="0" w:space="0" w:color="auto"/>
                <w:bottom w:val="none" w:sz="0" w:space="0" w:color="auto"/>
                <w:right w:val="none" w:sz="0" w:space="0" w:color="auto"/>
              </w:divBdr>
            </w:div>
            <w:div w:id="1687949206">
              <w:marLeft w:val="0"/>
              <w:marRight w:val="0"/>
              <w:marTop w:val="0"/>
              <w:marBottom w:val="0"/>
              <w:divBdr>
                <w:top w:val="none" w:sz="0" w:space="0" w:color="auto"/>
                <w:left w:val="none" w:sz="0" w:space="0" w:color="auto"/>
                <w:bottom w:val="none" w:sz="0" w:space="0" w:color="auto"/>
                <w:right w:val="none" w:sz="0" w:space="0" w:color="auto"/>
              </w:divBdr>
            </w:div>
            <w:div w:id="28337748">
              <w:marLeft w:val="0"/>
              <w:marRight w:val="0"/>
              <w:marTop w:val="0"/>
              <w:marBottom w:val="0"/>
              <w:divBdr>
                <w:top w:val="none" w:sz="0" w:space="0" w:color="auto"/>
                <w:left w:val="none" w:sz="0" w:space="0" w:color="auto"/>
                <w:bottom w:val="none" w:sz="0" w:space="0" w:color="auto"/>
                <w:right w:val="none" w:sz="0" w:space="0" w:color="auto"/>
              </w:divBdr>
            </w:div>
            <w:div w:id="1365327527">
              <w:marLeft w:val="0"/>
              <w:marRight w:val="0"/>
              <w:marTop w:val="0"/>
              <w:marBottom w:val="0"/>
              <w:divBdr>
                <w:top w:val="none" w:sz="0" w:space="0" w:color="auto"/>
                <w:left w:val="none" w:sz="0" w:space="0" w:color="auto"/>
                <w:bottom w:val="none" w:sz="0" w:space="0" w:color="auto"/>
                <w:right w:val="none" w:sz="0" w:space="0" w:color="auto"/>
              </w:divBdr>
            </w:div>
            <w:div w:id="826019617">
              <w:marLeft w:val="0"/>
              <w:marRight w:val="0"/>
              <w:marTop w:val="0"/>
              <w:marBottom w:val="0"/>
              <w:divBdr>
                <w:top w:val="none" w:sz="0" w:space="0" w:color="auto"/>
                <w:left w:val="none" w:sz="0" w:space="0" w:color="auto"/>
                <w:bottom w:val="none" w:sz="0" w:space="0" w:color="auto"/>
                <w:right w:val="none" w:sz="0" w:space="0" w:color="auto"/>
              </w:divBdr>
            </w:div>
            <w:div w:id="1653216000">
              <w:marLeft w:val="0"/>
              <w:marRight w:val="0"/>
              <w:marTop w:val="0"/>
              <w:marBottom w:val="0"/>
              <w:divBdr>
                <w:top w:val="none" w:sz="0" w:space="0" w:color="auto"/>
                <w:left w:val="none" w:sz="0" w:space="0" w:color="auto"/>
                <w:bottom w:val="none" w:sz="0" w:space="0" w:color="auto"/>
                <w:right w:val="none" w:sz="0" w:space="0" w:color="auto"/>
              </w:divBdr>
            </w:div>
            <w:div w:id="2135632244">
              <w:marLeft w:val="0"/>
              <w:marRight w:val="0"/>
              <w:marTop w:val="0"/>
              <w:marBottom w:val="0"/>
              <w:divBdr>
                <w:top w:val="none" w:sz="0" w:space="0" w:color="auto"/>
                <w:left w:val="none" w:sz="0" w:space="0" w:color="auto"/>
                <w:bottom w:val="none" w:sz="0" w:space="0" w:color="auto"/>
                <w:right w:val="none" w:sz="0" w:space="0" w:color="auto"/>
              </w:divBdr>
            </w:div>
            <w:div w:id="1382825470">
              <w:marLeft w:val="0"/>
              <w:marRight w:val="0"/>
              <w:marTop w:val="0"/>
              <w:marBottom w:val="0"/>
              <w:divBdr>
                <w:top w:val="none" w:sz="0" w:space="0" w:color="auto"/>
                <w:left w:val="none" w:sz="0" w:space="0" w:color="auto"/>
                <w:bottom w:val="none" w:sz="0" w:space="0" w:color="auto"/>
                <w:right w:val="none" w:sz="0" w:space="0" w:color="auto"/>
              </w:divBdr>
            </w:div>
            <w:div w:id="1144086742">
              <w:marLeft w:val="0"/>
              <w:marRight w:val="0"/>
              <w:marTop w:val="0"/>
              <w:marBottom w:val="0"/>
              <w:divBdr>
                <w:top w:val="none" w:sz="0" w:space="0" w:color="auto"/>
                <w:left w:val="none" w:sz="0" w:space="0" w:color="auto"/>
                <w:bottom w:val="none" w:sz="0" w:space="0" w:color="auto"/>
                <w:right w:val="none" w:sz="0" w:space="0" w:color="auto"/>
              </w:divBdr>
            </w:div>
            <w:div w:id="288443044">
              <w:marLeft w:val="0"/>
              <w:marRight w:val="0"/>
              <w:marTop w:val="0"/>
              <w:marBottom w:val="0"/>
              <w:divBdr>
                <w:top w:val="none" w:sz="0" w:space="0" w:color="auto"/>
                <w:left w:val="none" w:sz="0" w:space="0" w:color="auto"/>
                <w:bottom w:val="none" w:sz="0" w:space="0" w:color="auto"/>
                <w:right w:val="none" w:sz="0" w:space="0" w:color="auto"/>
              </w:divBdr>
            </w:div>
            <w:div w:id="96874961">
              <w:marLeft w:val="0"/>
              <w:marRight w:val="0"/>
              <w:marTop w:val="0"/>
              <w:marBottom w:val="0"/>
              <w:divBdr>
                <w:top w:val="none" w:sz="0" w:space="0" w:color="auto"/>
                <w:left w:val="none" w:sz="0" w:space="0" w:color="auto"/>
                <w:bottom w:val="none" w:sz="0" w:space="0" w:color="auto"/>
                <w:right w:val="none" w:sz="0" w:space="0" w:color="auto"/>
              </w:divBdr>
            </w:div>
            <w:div w:id="1128014639">
              <w:marLeft w:val="0"/>
              <w:marRight w:val="0"/>
              <w:marTop w:val="0"/>
              <w:marBottom w:val="0"/>
              <w:divBdr>
                <w:top w:val="none" w:sz="0" w:space="0" w:color="auto"/>
                <w:left w:val="none" w:sz="0" w:space="0" w:color="auto"/>
                <w:bottom w:val="none" w:sz="0" w:space="0" w:color="auto"/>
                <w:right w:val="none" w:sz="0" w:space="0" w:color="auto"/>
              </w:divBdr>
            </w:div>
            <w:div w:id="1365667148">
              <w:marLeft w:val="0"/>
              <w:marRight w:val="0"/>
              <w:marTop w:val="0"/>
              <w:marBottom w:val="0"/>
              <w:divBdr>
                <w:top w:val="none" w:sz="0" w:space="0" w:color="auto"/>
                <w:left w:val="none" w:sz="0" w:space="0" w:color="auto"/>
                <w:bottom w:val="none" w:sz="0" w:space="0" w:color="auto"/>
                <w:right w:val="none" w:sz="0" w:space="0" w:color="auto"/>
              </w:divBdr>
            </w:div>
          </w:divsChild>
        </w:div>
        <w:div w:id="2001153037">
          <w:marLeft w:val="0"/>
          <w:marRight w:val="0"/>
          <w:marTop w:val="0"/>
          <w:marBottom w:val="0"/>
          <w:divBdr>
            <w:top w:val="none" w:sz="0" w:space="0" w:color="auto"/>
            <w:left w:val="none" w:sz="0" w:space="0" w:color="auto"/>
            <w:bottom w:val="none" w:sz="0" w:space="0" w:color="auto"/>
            <w:right w:val="none" w:sz="0" w:space="0" w:color="auto"/>
          </w:divBdr>
          <w:divsChild>
            <w:div w:id="1433864416">
              <w:marLeft w:val="0"/>
              <w:marRight w:val="0"/>
              <w:marTop w:val="0"/>
              <w:marBottom w:val="0"/>
              <w:divBdr>
                <w:top w:val="none" w:sz="0" w:space="0" w:color="auto"/>
                <w:left w:val="none" w:sz="0" w:space="0" w:color="auto"/>
                <w:bottom w:val="none" w:sz="0" w:space="0" w:color="auto"/>
                <w:right w:val="none" w:sz="0" w:space="0" w:color="auto"/>
              </w:divBdr>
            </w:div>
          </w:divsChild>
        </w:div>
        <w:div w:id="1285230866">
          <w:marLeft w:val="0"/>
          <w:marRight w:val="0"/>
          <w:marTop w:val="0"/>
          <w:marBottom w:val="0"/>
          <w:divBdr>
            <w:top w:val="none" w:sz="0" w:space="0" w:color="auto"/>
            <w:left w:val="none" w:sz="0" w:space="0" w:color="auto"/>
            <w:bottom w:val="none" w:sz="0" w:space="0" w:color="auto"/>
            <w:right w:val="none" w:sz="0" w:space="0" w:color="auto"/>
          </w:divBdr>
          <w:divsChild>
            <w:div w:id="232204156">
              <w:marLeft w:val="0"/>
              <w:marRight w:val="0"/>
              <w:marTop w:val="0"/>
              <w:marBottom w:val="0"/>
              <w:divBdr>
                <w:top w:val="none" w:sz="0" w:space="0" w:color="auto"/>
                <w:left w:val="none" w:sz="0" w:space="0" w:color="auto"/>
                <w:bottom w:val="none" w:sz="0" w:space="0" w:color="auto"/>
                <w:right w:val="none" w:sz="0" w:space="0" w:color="auto"/>
              </w:divBdr>
            </w:div>
          </w:divsChild>
        </w:div>
        <w:div w:id="242226183">
          <w:marLeft w:val="0"/>
          <w:marRight w:val="0"/>
          <w:marTop w:val="0"/>
          <w:marBottom w:val="0"/>
          <w:divBdr>
            <w:top w:val="none" w:sz="0" w:space="0" w:color="auto"/>
            <w:left w:val="none" w:sz="0" w:space="0" w:color="auto"/>
            <w:bottom w:val="none" w:sz="0" w:space="0" w:color="auto"/>
            <w:right w:val="none" w:sz="0" w:space="0" w:color="auto"/>
          </w:divBdr>
          <w:divsChild>
            <w:div w:id="1656913505">
              <w:marLeft w:val="0"/>
              <w:marRight w:val="0"/>
              <w:marTop w:val="0"/>
              <w:marBottom w:val="0"/>
              <w:divBdr>
                <w:top w:val="none" w:sz="0" w:space="0" w:color="auto"/>
                <w:left w:val="none" w:sz="0" w:space="0" w:color="auto"/>
                <w:bottom w:val="none" w:sz="0" w:space="0" w:color="auto"/>
                <w:right w:val="none" w:sz="0" w:space="0" w:color="auto"/>
              </w:divBdr>
            </w:div>
          </w:divsChild>
        </w:div>
        <w:div w:id="1855998455">
          <w:marLeft w:val="0"/>
          <w:marRight w:val="0"/>
          <w:marTop w:val="0"/>
          <w:marBottom w:val="0"/>
          <w:divBdr>
            <w:top w:val="none" w:sz="0" w:space="0" w:color="auto"/>
            <w:left w:val="none" w:sz="0" w:space="0" w:color="auto"/>
            <w:bottom w:val="none" w:sz="0" w:space="0" w:color="auto"/>
            <w:right w:val="none" w:sz="0" w:space="0" w:color="auto"/>
          </w:divBdr>
          <w:divsChild>
            <w:div w:id="1367297311">
              <w:marLeft w:val="0"/>
              <w:marRight w:val="0"/>
              <w:marTop w:val="0"/>
              <w:marBottom w:val="0"/>
              <w:divBdr>
                <w:top w:val="none" w:sz="0" w:space="0" w:color="auto"/>
                <w:left w:val="none" w:sz="0" w:space="0" w:color="auto"/>
                <w:bottom w:val="none" w:sz="0" w:space="0" w:color="auto"/>
                <w:right w:val="none" w:sz="0" w:space="0" w:color="auto"/>
              </w:divBdr>
            </w:div>
            <w:div w:id="717706340">
              <w:marLeft w:val="0"/>
              <w:marRight w:val="0"/>
              <w:marTop w:val="0"/>
              <w:marBottom w:val="0"/>
              <w:divBdr>
                <w:top w:val="none" w:sz="0" w:space="0" w:color="auto"/>
                <w:left w:val="none" w:sz="0" w:space="0" w:color="auto"/>
                <w:bottom w:val="none" w:sz="0" w:space="0" w:color="auto"/>
                <w:right w:val="none" w:sz="0" w:space="0" w:color="auto"/>
              </w:divBdr>
            </w:div>
            <w:div w:id="780877544">
              <w:marLeft w:val="0"/>
              <w:marRight w:val="0"/>
              <w:marTop w:val="0"/>
              <w:marBottom w:val="0"/>
              <w:divBdr>
                <w:top w:val="none" w:sz="0" w:space="0" w:color="auto"/>
                <w:left w:val="none" w:sz="0" w:space="0" w:color="auto"/>
                <w:bottom w:val="none" w:sz="0" w:space="0" w:color="auto"/>
                <w:right w:val="none" w:sz="0" w:space="0" w:color="auto"/>
              </w:divBdr>
            </w:div>
            <w:div w:id="1451586109">
              <w:marLeft w:val="0"/>
              <w:marRight w:val="0"/>
              <w:marTop w:val="0"/>
              <w:marBottom w:val="0"/>
              <w:divBdr>
                <w:top w:val="none" w:sz="0" w:space="0" w:color="auto"/>
                <w:left w:val="none" w:sz="0" w:space="0" w:color="auto"/>
                <w:bottom w:val="none" w:sz="0" w:space="0" w:color="auto"/>
                <w:right w:val="none" w:sz="0" w:space="0" w:color="auto"/>
              </w:divBdr>
            </w:div>
            <w:div w:id="873660726">
              <w:marLeft w:val="0"/>
              <w:marRight w:val="0"/>
              <w:marTop w:val="0"/>
              <w:marBottom w:val="0"/>
              <w:divBdr>
                <w:top w:val="none" w:sz="0" w:space="0" w:color="auto"/>
                <w:left w:val="none" w:sz="0" w:space="0" w:color="auto"/>
                <w:bottom w:val="none" w:sz="0" w:space="0" w:color="auto"/>
                <w:right w:val="none" w:sz="0" w:space="0" w:color="auto"/>
              </w:divBdr>
            </w:div>
          </w:divsChild>
        </w:div>
        <w:div w:id="1532183964">
          <w:marLeft w:val="0"/>
          <w:marRight w:val="0"/>
          <w:marTop w:val="0"/>
          <w:marBottom w:val="0"/>
          <w:divBdr>
            <w:top w:val="none" w:sz="0" w:space="0" w:color="auto"/>
            <w:left w:val="none" w:sz="0" w:space="0" w:color="auto"/>
            <w:bottom w:val="none" w:sz="0" w:space="0" w:color="auto"/>
            <w:right w:val="none" w:sz="0" w:space="0" w:color="auto"/>
          </w:divBdr>
          <w:divsChild>
            <w:div w:id="669335669">
              <w:marLeft w:val="0"/>
              <w:marRight w:val="0"/>
              <w:marTop w:val="0"/>
              <w:marBottom w:val="0"/>
              <w:divBdr>
                <w:top w:val="none" w:sz="0" w:space="0" w:color="auto"/>
                <w:left w:val="none" w:sz="0" w:space="0" w:color="auto"/>
                <w:bottom w:val="none" w:sz="0" w:space="0" w:color="auto"/>
                <w:right w:val="none" w:sz="0" w:space="0" w:color="auto"/>
              </w:divBdr>
            </w:div>
          </w:divsChild>
        </w:div>
        <w:div w:id="1330333715">
          <w:marLeft w:val="0"/>
          <w:marRight w:val="0"/>
          <w:marTop w:val="0"/>
          <w:marBottom w:val="0"/>
          <w:divBdr>
            <w:top w:val="none" w:sz="0" w:space="0" w:color="auto"/>
            <w:left w:val="none" w:sz="0" w:space="0" w:color="auto"/>
            <w:bottom w:val="none" w:sz="0" w:space="0" w:color="auto"/>
            <w:right w:val="none" w:sz="0" w:space="0" w:color="auto"/>
          </w:divBdr>
          <w:divsChild>
            <w:div w:id="2091930050">
              <w:marLeft w:val="0"/>
              <w:marRight w:val="0"/>
              <w:marTop w:val="0"/>
              <w:marBottom w:val="0"/>
              <w:divBdr>
                <w:top w:val="none" w:sz="0" w:space="0" w:color="auto"/>
                <w:left w:val="none" w:sz="0" w:space="0" w:color="auto"/>
                <w:bottom w:val="none" w:sz="0" w:space="0" w:color="auto"/>
                <w:right w:val="none" w:sz="0" w:space="0" w:color="auto"/>
              </w:divBdr>
            </w:div>
            <w:div w:id="740835948">
              <w:marLeft w:val="0"/>
              <w:marRight w:val="0"/>
              <w:marTop w:val="0"/>
              <w:marBottom w:val="0"/>
              <w:divBdr>
                <w:top w:val="none" w:sz="0" w:space="0" w:color="auto"/>
                <w:left w:val="none" w:sz="0" w:space="0" w:color="auto"/>
                <w:bottom w:val="none" w:sz="0" w:space="0" w:color="auto"/>
                <w:right w:val="none" w:sz="0" w:space="0" w:color="auto"/>
              </w:divBdr>
            </w:div>
            <w:div w:id="938828742">
              <w:marLeft w:val="0"/>
              <w:marRight w:val="0"/>
              <w:marTop w:val="0"/>
              <w:marBottom w:val="0"/>
              <w:divBdr>
                <w:top w:val="none" w:sz="0" w:space="0" w:color="auto"/>
                <w:left w:val="none" w:sz="0" w:space="0" w:color="auto"/>
                <w:bottom w:val="none" w:sz="0" w:space="0" w:color="auto"/>
                <w:right w:val="none" w:sz="0" w:space="0" w:color="auto"/>
              </w:divBdr>
            </w:div>
            <w:div w:id="1092551182">
              <w:marLeft w:val="0"/>
              <w:marRight w:val="0"/>
              <w:marTop w:val="0"/>
              <w:marBottom w:val="0"/>
              <w:divBdr>
                <w:top w:val="none" w:sz="0" w:space="0" w:color="auto"/>
                <w:left w:val="none" w:sz="0" w:space="0" w:color="auto"/>
                <w:bottom w:val="none" w:sz="0" w:space="0" w:color="auto"/>
                <w:right w:val="none" w:sz="0" w:space="0" w:color="auto"/>
              </w:divBdr>
            </w:div>
            <w:div w:id="1371296558">
              <w:marLeft w:val="0"/>
              <w:marRight w:val="0"/>
              <w:marTop w:val="0"/>
              <w:marBottom w:val="0"/>
              <w:divBdr>
                <w:top w:val="none" w:sz="0" w:space="0" w:color="auto"/>
                <w:left w:val="none" w:sz="0" w:space="0" w:color="auto"/>
                <w:bottom w:val="none" w:sz="0" w:space="0" w:color="auto"/>
                <w:right w:val="none" w:sz="0" w:space="0" w:color="auto"/>
              </w:divBdr>
            </w:div>
            <w:div w:id="449319574">
              <w:marLeft w:val="0"/>
              <w:marRight w:val="0"/>
              <w:marTop w:val="0"/>
              <w:marBottom w:val="0"/>
              <w:divBdr>
                <w:top w:val="none" w:sz="0" w:space="0" w:color="auto"/>
                <w:left w:val="none" w:sz="0" w:space="0" w:color="auto"/>
                <w:bottom w:val="none" w:sz="0" w:space="0" w:color="auto"/>
                <w:right w:val="none" w:sz="0" w:space="0" w:color="auto"/>
              </w:divBdr>
            </w:div>
            <w:div w:id="391541065">
              <w:marLeft w:val="0"/>
              <w:marRight w:val="0"/>
              <w:marTop w:val="0"/>
              <w:marBottom w:val="0"/>
              <w:divBdr>
                <w:top w:val="none" w:sz="0" w:space="0" w:color="auto"/>
                <w:left w:val="none" w:sz="0" w:space="0" w:color="auto"/>
                <w:bottom w:val="none" w:sz="0" w:space="0" w:color="auto"/>
                <w:right w:val="none" w:sz="0" w:space="0" w:color="auto"/>
              </w:divBdr>
            </w:div>
            <w:div w:id="878475856">
              <w:marLeft w:val="0"/>
              <w:marRight w:val="0"/>
              <w:marTop w:val="0"/>
              <w:marBottom w:val="0"/>
              <w:divBdr>
                <w:top w:val="none" w:sz="0" w:space="0" w:color="auto"/>
                <w:left w:val="none" w:sz="0" w:space="0" w:color="auto"/>
                <w:bottom w:val="none" w:sz="0" w:space="0" w:color="auto"/>
                <w:right w:val="none" w:sz="0" w:space="0" w:color="auto"/>
              </w:divBdr>
            </w:div>
            <w:div w:id="1951012456">
              <w:marLeft w:val="0"/>
              <w:marRight w:val="0"/>
              <w:marTop w:val="0"/>
              <w:marBottom w:val="0"/>
              <w:divBdr>
                <w:top w:val="none" w:sz="0" w:space="0" w:color="auto"/>
                <w:left w:val="none" w:sz="0" w:space="0" w:color="auto"/>
                <w:bottom w:val="none" w:sz="0" w:space="0" w:color="auto"/>
                <w:right w:val="none" w:sz="0" w:space="0" w:color="auto"/>
              </w:divBdr>
            </w:div>
            <w:div w:id="5411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030">
      <w:bodyDiv w:val="1"/>
      <w:marLeft w:val="0"/>
      <w:marRight w:val="0"/>
      <w:marTop w:val="0"/>
      <w:marBottom w:val="0"/>
      <w:divBdr>
        <w:top w:val="none" w:sz="0" w:space="0" w:color="auto"/>
        <w:left w:val="none" w:sz="0" w:space="0" w:color="auto"/>
        <w:bottom w:val="none" w:sz="0" w:space="0" w:color="auto"/>
        <w:right w:val="none" w:sz="0" w:space="0" w:color="auto"/>
      </w:divBdr>
      <w:divsChild>
        <w:div w:id="580603887">
          <w:marLeft w:val="0"/>
          <w:marRight w:val="0"/>
          <w:marTop w:val="0"/>
          <w:marBottom w:val="0"/>
          <w:divBdr>
            <w:top w:val="none" w:sz="0" w:space="0" w:color="auto"/>
            <w:left w:val="none" w:sz="0" w:space="0" w:color="auto"/>
            <w:bottom w:val="none" w:sz="0" w:space="0" w:color="auto"/>
            <w:right w:val="none" w:sz="0" w:space="0" w:color="auto"/>
          </w:divBdr>
        </w:div>
        <w:div w:id="354505598">
          <w:marLeft w:val="0"/>
          <w:marRight w:val="0"/>
          <w:marTop w:val="0"/>
          <w:marBottom w:val="0"/>
          <w:divBdr>
            <w:top w:val="none" w:sz="0" w:space="0" w:color="auto"/>
            <w:left w:val="none" w:sz="0" w:space="0" w:color="auto"/>
            <w:bottom w:val="none" w:sz="0" w:space="0" w:color="auto"/>
            <w:right w:val="none" w:sz="0" w:space="0" w:color="auto"/>
          </w:divBdr>
        </w:div>
        <w:div w:id="543831906">
          <w:marLeft w:val="0"/>
          <w:marRight w:val="0"/>
          <w:marTop w:val="0"/>
          <w:marBottom w:val="0"/>
          <w:divBdr>
            <w:top w:val="none" w:sz="0" w:space="0" w:color="auto"/>
            <w:left w:val="none" w:sz="0" w:space="0" w:color="auto"/>
            <w:bottom w:val="none" w:sz="0" w:space="0" w:color="auto"/>
            <w:right w:val="none" w:sz="0" w:space="0" w:color="auto"/>
          </w:divBdr>
        </w:div>
      </w:divsChild>
    </w:div>
    <w:div w:id="1349064160">
      <w:bodyDiv w:val="1"/>
      <w:marLeft w:val="0"/>
      <w:marRight w:val="0"/>
      <w:marTop w:val="0"/>
      <w:marBottom w:val="0"/>
      <w:divBdr>
        <w:top w:val="none" w:sz="0" w:space="0" w:color="auto"/>
        <w:left w:val="none" w:sz="0" w:space="0" w:color="auto"/>
        <w:bottom w:val="none" w:sz="0" w:space="0" w:color="auto"/>
        <w:right w:val="none" w:sz="0" w:space="0" w:color="auto"/>
      </w:divBdr>
      <w:divsChild>
        <w:div w:id="605163227">
          <w:marLeft w:val="0"/>
          <w:marRight w:val="0"/>
          <w:marTop w:val="0"/>
          <w:marBottom w:val="0"/>
          <w:divBdr>
            <w:top w:val="none" w:sz="0" w:space="0" w:color="auto"/>
            <w:left w:val="none" w:sz="0" w:space="0" w:color="auto"/>
            <w:bottom w:val="none" w:sz="0" w:space="0" w:color="auto"/>
            <w:right w:val="none" w:sz="0" w:space="0" w:color="auto"/>
          </w:divBdr>
          <w:divsChild>
            <w:div w:id="1139613659">
              <w:marLeft w:val="0"/>
              <w:marRight w:val="0"/>
              <w:marTop w:val="0"/>
              <w:marBottom w:val="0"/>
              <w:divBdr>
                <w:top w:val="none" w:sz="0" w:space="0" w:color="auto"/>
                <w:left w:val="none" w:sz="0" w:space="0" w:color="auto"/>
                <w:bottom w:val="none" w:sz="0" w:space="0" w:color="auto"/>
                <w:right w:val="none" w:sz="0" w:space="0" w:color="auto"/>
              </w:divBdr>
            </w:div>
          </w:divsChild>
        </w:div>
        <w:div w:id="381711501">
          <w:marLeft w:val="0"/>
          <w:marRight w:val="0"/>
          <w:marTop w:val="0"/>
          <w:marBottom w:val="0"/>
          <w:divBdr>
            <w:top w:val="none" w:sz="0" w:space="0" w:color="auto"/>
            <w:left w:val="none" w:sz="0" w:space="0" w:color="auto"/>
            <w:bottom w:val="none" w:sz="0" w:space="0" w:color="auto"/>
            <w:right w:val="none" w:sz="0" w:space="0" w:color="auto"/>
          </w:divBdr>
          <w:divsChild>
            <w:div w:id="1735275017">
              <w:marLeft w:val="0"/>
              <w:marRight w:val="0"/>
              <w:marTop w:val="0"/>
              <w:marBottom w:val="0"/>
              <w:divBdr>
                <w:top w:val="none" w:sz="0" w:space="0" w:color="auto"/>
                <w:left w:val="none" w:sz="0" w:space="0" w:color="auto"/>
                <w:bottom w:val="none" w:sz="0" w:space="0" w:color="auto"/>
                <w:right w:val="none" w:sz="0" w:space="0" w:color="auto"/>
              </w:divBdr>
            </w:div>
          </w:divsChild>
        </w:div>
        <w:div w:id="477722874">
          <w:marLeft w:val="0"/>
          <w:marRight w:val="0"/>
          <w:marTop w:val="0"/>
          <w:marBottom w:val="0"/>
          <w:divBdr>
            <w:top w:val="none" w:sz="0" w:space="0" w:color="auto"/>
            <w:left w:val="none" w:sz="0" w:space="0" w:color="auto"/>
            <w:bottom w:val="none" w:sz="0" w:space="0" w:color="auto"/>
            <w:right w:val="none" w:sz="0" w:space="0" w:color="auto"/>
          </w:divBdr>
          <w:divsChild>
            <w:div w:id="1768428439">
              <w:marLeft w:val="0"/>
              <w:marRight w:val="0"/>
              <w:marTop w:val="0"/>
              <w:marBottom w:val="0"/>
              <w:divBdr>
                <w:top w:val="none" w:sz="0" w:space="0" w:color="auto"/>
                <w:left w:val="none" w:sz="0" w:space="0" w:color="auto"/>
                <w:bottom w:val="none" w:sz="0" w:space="0" w:color="auto"/>
                <w:right w:val="none" w:sz="0" w:space="0" w:color="auto"/>
              </w:divBdr>
            </w:div>
          </w:divsChild>
        </w:div>
        <w:div w:id="945237486">
          <w:marLeft w:val="0"/>
          <w:marRight w:val="0"/>
          <w:marTop w:val="0"/>
          <w:marBottom w:val="0"/>
          <w:divBdr>
            <w:top w:val="none" w:sz="0" w:space="0" w:color="auto"/>
            <w:left w:val="none" w:sz="0" w:space="0" w:color="auto"/>
            <w:bottom w:val="none" w:sz="0" w:space="0" w:color="auto"/>
            <w:right w:val="none" w:sz="0" w:space="0" w:color="auto"/>
          </w:divBdr>
          <w:divsChild>
            <w:div w:id="1174607888">
              <w:marLeft w:val="0"/>
              <w:marRight w:val="0"/>
              <w:marTop w:val="0"/>
              <w:marBottom w:val="0"/>
              <w:divBdr>
                <w:top w:val="none" w:sz="0" w:space="0" w:color="auto"/>
                <w:left w:val="none" w:sz="0" w:space="0" w:color="auto"/>
                <w:bottom w:val="none" w:sz="0" w:space="0" w:color="auto"/>
                <w:right w:val="none" w:sz="0" w:space="0" w:color="auto"/>
              </w:divBdr>
            </w:div>
            <w:div w:id="1057821712">
              <w:marLeft w:val="0"/>
              <w:marRight w:val="0"/>
              <w:marTop w:val="0"/>
              <w:marBottom w:val="0"/>
              <w:divBdr>
                <w:top w:val="none" w:sz="0" w:space="0" w:color="auto"/>
                <w:left w:val="none" w:sz="0" w:space="0" w:color="auto"/>
                <w:bottom w:val="none" w:sz="0" w:space="0" w:color="auto"/>
                <w:right w:val="none" w:sz="0" w:space="0" w:color="auto"/>
              </w:divBdr>
            </w:div>
          </w:divsChild>
        </w:div>
        <w:div w:id="2085643631">
          <w:marLeft w:val="0"/>
          <w:marRight w:val="0"/>
          <w:marTop w:val="0"/>
          <w:marBottom w:val="0"/>
          <w:divBdr>
            <w:top w:val="none" w:sz="0" w:space="0" w:color="auto"/>
            <w:left w:val="none" w:sz="0" w:space="0" w:color="auto"/>
            <w:bottom w:val="none" w:sz="0" w:space="0" w:color="auto"/>
            <w:right w:val="none" w:sz="0" w:space="0" w:color="auto"/>
          </w:divBdr>
          <w:divsChild>
            <w:div w:id="712656570">
              <w:marLeft w:val="0"/>
              <w:marRight w:val="0"/>
              <w:marTop w:val="0"/>
              <w:marBottom w:val="0"/>
              <w:divBdr>
                <w:top w:val="none" w:sz="0" w:space="0" w:color="auto"/>
                <w:left w:val="none" w:sz="0" w:space="0" w:color="auto"/>
                <w:bottom w:val="none" w:sz="0" w:space="0" w:color="auto"/>
                <w:right w:val="none" w:sz="0" w:space="0" w:color="auto"/>
              </w:divBdr>
            </w:div>
          </w:divsChild>
        </w:div>
        <w:div w:id="527258412">
          <w:marLeft w:val="0"/>
          <w:marRight w:val="0"/>
          <w:marTop w:val="0"/>
          <w:marBottom w:val="0"/>
          <w:divBdr>
            <w:top w:val="none" w:sz="0" w:space="0" w:color="auto"/>
            <w:left w:val="none" w:sz="0" w:space="0" w:color="auto"/>
            <w:bottom w:val="none" w:sz="0" w:space="0" w:color="auto"/>
            <w:right w:val="none" w:sz="0" w:space="0" w:color="auto"/>
          </w:divBdr>
          <w:divsChild>
            <w:div w:id="1727332553">
              <w:marLeft w:val="0"/>
              <w:marRight w:val="0"/>
              <w:marTop w:val="0"/>
              <w:marBottom w:val="0"/>
              <w:divBdr>
                <w:top w:val="none" w:sz="0" w:space="0" w:color="auto"/>
                <w:left w:val="none" w:sz="0" w:space="0" w:color="auto"/>
                <w:bottom w:val="none" w:sz="0" w:space="0" w:color="auto"/>
                <w:right w:val="none" w:sz="0" w:space="0" w:color="auto"/>
              </w:divBdr>
            </w:div>
          </w:divsChild>
        </w:div>
        <w:div w:id="24986251">
          <w:marLeft w:val="0"/>
          <w:marRight w:val="0"/>
          <w:marTop w:val="0"/>
          <w:marBottom w:val="0"/>
          <w:divBdr>
            <w:top w:val="none" w:sz="0" w:space="0" w:color="auto"/>
            <w:left w:val="none" w:sz="0" w:space="0" w:color="auto"/>
            <w:bottom w:val="none" w:sz="0" w:space="0" w:color="auto"/>
            <w:right w:val="none" w:sz="0" w:space="0" w:color="auto"/>
          </w:divBdr>
          <w:divsChild>
            <w:div w:id="1805654264">
              <w:marLeft w:val="0"/>
              <w:marRight w:val="0"/>
              <w:marTop w:val="0"/>
              <w:marBottom w:val="0"/>
              <w:divBdr>
                <w:top w:val="none" w:sz="0" w:space="0" w:color="auto"/>
                <w:left w:val="none" w:sz="0" w:space="0" w:color="auto"/>
                <w:bottom w:val="none" w:sz="0" w:space="0" w:color="auto"/>
                <w:right w:val="none" w:sz="0" w:space="0" w:color="auto"/>
              </w:divBdr>
            </w:div>
          </w:divsChild>
        </w:div>
        <w:div w:id="1503742420">
          <w:marLeft w:val="0"/>
          <w:marRight w:val="0"/>
          <w:marTop w:val="0"/>
          <w:marBottom w:val="0"/>
          <w:divBdr>
            <w:top w:val="none" w:sz="0" w:space="0" w:color="auto"/>
            <w:left w:val="none" w:sz="0" w:space="0" w:color="auto"/>
            <w:bottom w:val="none" w:sz="0" w:space="0" w:color="auto"/>
            <w:right w:val="none" w:sz="0" w:space="0" w:color="auto"/>
          </w:divBdr>
          <w:divsChild>
            <w:div w:id="1531063605">
              <w:marLeft w:val="0"/>
              <w:marRight w:val="0"/>
              <w:marTop w:val="0"/>
              <w:marBottom w:val="0"/>
              <w:divBdr>
                <w:top w:val="none" w:sz="0" w:space="0" w:color="auto"/>
                <w:left w:val="none" w:sz="0" w:space="0" w:color="auto"/>
                <w:bottom w:val="none" w:sz="0" w:space="0" w:color="auto"/>
                <w:right w:val="none" w:sz="0" w:space="0" w:color="auto"/>
              </w:divBdr>
            </w:div>
          </w:divsChild>
        </w:div>
        <w:div w:id="484247175">
          <w:marLeft w:val="0"/>
          <w:marRight w:val="0"/>
          <w:marTop w:val="0"/>
          <w:marBottom w:val="0"/>
          <w:divBdr>
            <w:top w:val="none" w:sz="0" w:space="0" w:color="auto"/>
            <w:left w:val="none" w:sz="0" w:space="0" w:color="auto"/>
            <w:bottom w:val="none" w:sz="0" w:space="0" w:color="auto"/>
            <w:right w:val="none" w:sz="0" w:space="0" w:color="auto"/>
          </w:divBdr>
          <w:divsChild>
            <w:div w:id="1637876947">
              <w:marLeft w:val="0"/>
              <w:marRight w:val="0"/>
              <w:marTop w:val="0"/>
              <w:marBottom w:val="0"/>
              <w:divBdr>
                <w:top w:val="none" w:sz="0" w:space="0" w:color="auto"/>
                <w:left w:val="none" w:sz="0" w:space="0" w:color="auto"/>
                <w:bottom w:val="none" w:sz="0" w:space="0" w:color="auto"/>
                <w:right w:val="none" w:sz="0" w:space="0" w:color="auto"/>
              </w:divBdr>
            </w:div>
          </w:divsChild>
        </w:div>
        <w:div w:id="779568971">
          <w:marLeft w:val="0"/>
          <w:marRight w:val="0"/>
          <w:marTop w:val="0"/>
          <w:marBottom w:val="0"/>
          <w:divBdr>
            <w:top w:val="none" w:sz="0" w:space="0" w:color="auto"/>
            <w:left w:val="none" w:sz="0" w:space="0" w:color="auto"/>
            <w:bottom w:val="none" w:sz="0" w:space="0" w:color="auto"/>
            <w:right w:val="none" w:sz="0" w:space="0" w:color="auto"/>
          </w:divBdr>
          <w:divsChild>
            <w:div w:id="1740134027">
              <w:marLeft w:val="0"/>
              <w:marRight w:val="0"/>
              <w:marTop w:val="0"/>
              <w:marBottom w:val="0"/>
              <w:divBdr>
                <w:top w:val="none" w:sz="0" w:space="0" w:color="auto"/>
                <w:left w:val="none" w:sz="0" w:space="0" w:color="auto"/>
                <w:bottom w:val="none" w:sz="0" w:space="0" w:color="auto"/>
                <w:right w:val="none" w:sz="0" w:space="0" w:color="auto"/>
              </w:divBdr>
            </w:div>
            <w:div w:id="1146511241">
              <w:marLeft w:val="0"/>
              <w:marRight w:val="0"/>
              <w:marTop w:val="0"/>
              <w:marBottom w:val="0"/>
              <w:divBdr>
                <w:top w:val="none" w:sz="0" w:space="0" w:color="auto"/>
                <w:left w:val="none" w:sz="0" w:space="0" w:color="auto"/>
                <w:bottom w:val="none" w:sz="0" w:space="0" w:color="auto"/>
                <w:right w:val="none" w:sz="0" w:space="0" w:color="auto"/>
              </w:divBdr>
            </w:div>
            <w:div w:id="631717516">
              <w:marLeft w:val="0"/>
              <w:marRight w:val="0"/>
              <w:marTop w:val="0"/>
              <w:marBottom w:val="0"/>
              <w:divBdr>
                <w:top w:val="none" w:sz="0" w:space="0" w:color="auto"/>
                <w:left w:val="none" w:sz="0" w:space="0" w:color="auto"/>
                <w:bottom w:val="none" w:sz="0" w:space="0" w:color="auto"/>
                <w:right w:val="none" w:sz="0" w:space="0" w:color="auto"/>
              </w:divBdr>
            </w:div>
          </w:divsChild>
        </w:div>
        <w:div w:id="2035033141">
          <w:marLeft w:val="0"/>
          <w:marRight w:val="0"/>
          <w:marTop w:val="0"/>
          <w:marBottom w:val="0"/>
          <w:divBdr>
            <w:top w:val="none" w:sz="0" w:space="0" w:color="auto"/>
            <w:left w:val="none" w:sz="0" w:space="0" w:color="auto"/>
            <w:bottom w:val="none" w:sz="0" w:space="0" w:color="auto"/>
            <w:right w:val="none" w:sz="0" w:space="0" w:color="auto"/>
          </w:divBdr>
          <w:divsChild>
            <w:div w:id="608198789">
              <w:marLeft w:val="0"/>
              <w:marRight w:val="0"/>
              <w:marTop w:val="0"/>
              <w:marBottom w:val="0"/>
              <w:divBdr>
                <w:top w:val="none" w:sz="0" w:space="0" w:color="auto"/>
                <w:left w:val="none" w:sz="0" w:space="0" w:color="auto"/>
                <w:bottom w:val="none" w:sz="0" w:space="0" w:color="auto"/>
                <w:right w:val="none" w:sz="0" w:space="0" w:color="auto"/>
              </w:divBdr>
            </w:div>
          </w:divsChild>
        </w:div>
        <w:div w:id="1057128124">
          <w:marLeft w:val="0"/>
          <w:marRight w:val="0"/>
          <w:marTop w:val="0"/>
          <w:marBottom w:val="0"/>
          <w:divBdr>
            <w:top w:val="none" w:sz="0" w:space="0" w:color="auto"/>
            <w:left w:val="none" w:sz="0" w:space="0" w:color="auto"/>
            <w:bottom w:val="none" w:sz="0" w:space="0" w:color="auto"/>
            <w:right w:val="none" w:sz="0" w:space="0" w:color="auto"/>
          </w:divBdr>
          <w:divsChild>
            <w:div w:id="345595562">
              <w:marLeft w:val="0"/>
              <w:marRight w:val="0"/>
              <w:marTop w:val="0"/>
              <w:marBottom w:val="0"/>
              <w:divBdr>
                <w:top w:val="none" w:sz="0" w:space="0" w:color="auto"/>
                <w:left w:val="none" w:sz="0" w:space="0" w:color="auto"/>
                <w:bottom w:val="none" w:sz="0" w:space="0" w:color="auto"/>
                <w:right w:val="none" w:sz="0" w:space="0" w:color="auto"/>
              </w:divBdr>
            </w:div>
          </w:divsChild>
        </w:div>
        <w:div w:id="148131095">
          <w:marLeft w:val="0"/>
          <w:marRight w:val="0"/>
          <w:marTop w:val="0"/>
          <w:marBottom w:val="0"/>
          <w:divBdr>
            <w:top w:val="none" w:sz="0" w:space="0" w:color="auto"/>
            <w:left w:val="none" w:sz="0" w:space="0" w:color="auto"/>
            <w:bottom w:val="none" w:sz="0" w:space="0" w:color="auto"/>
            <w:right w:val="none" w:sz="0" w:space="0" w:color="auto"/>
          </w:divBdr>
          <w:divsChild>
            <w:div w:id="275604127">
              <w:marLeft w:val="0"/>
              <w:marRight w:val="0"/>
              <w:marTop w:val="0"/>
              <w:marBottom w:val="0"/>
              <w:divBdr>
                <w:top w:val="none" w:sz="0" w:space="0" w:color="auto"/>
                <w:left w:val="none" w:sz="0" w:space="0" w:color="auto"/>
                <w:bottom w:val="none" w:sz="0" w:space="0" w:color="auto"/>
                <w:right w:val="none" w:sz="0" w:space="0" w:color="auto"/>
              </w:divBdr>
            </w:div>
          </w:divsChild>
        </w:div>
        <w:div w:id="1584945711">
          <w:marLeft w:val="0"/>
          <w:marRight w:val="0"/>
          <w:marTop w:val="0"/>
          <w:marBottom w:val="0"/>
          <w:divBdr>
            <w:top w:val="none" w:sz="0" w:space="0" w:color="auto"/>
            <w:left w:val="none" w:sz="0" w:space="0" w:color="auto"/>
            <w:bottom w:val="none" w:sz="0" w:space="0" w:color="auto"/>
            <w:right w:val="none" w:sz="0" w:space="0" w:color="auto"/>
          </w:divBdr>
          <w:divsChild>
            <w:div w:id="2002544826">
              <w:marLeft w:val="0"/>
              <w:marRight w:val="0"/>
              <w:marTop w:val="0"/>
              <w:marBottom w:val="0"/>
              <w:divBdr>
                <w:top w:val="none" w:sz="0" w:space="0" w:color="auto"/>
                <w:left w:val="none" w:sz="0" w:space="0" w:color="auto"/>
                <w:bottom w:val="none" w:sz="0" w:space="0" w:color="auto"/>
                <w:right w:val="none" w:sz="0" w:space="0" w:color="auto"/>
              </w:divBdr>
            </w:div>
          </w:divsChild>
        </w:div>
        <w:div w:id="1180242428">
          <w:marLeft w:val="0"/>
          <w:marRight w:val="0"/>
          <w:marTop w:val="0"/>
          <w:marBottom w:val="0"/>
          <w:divBdr>
            <w:top w:val="none" w:sz="0" w:space="0" w:color="auto"/>
            <w:left w:val="none" w:sz="0" w:space="0" w:color="auto"/>
            <w:bottom w:val="none" w:sz="0" w:space="0" w:color="auto"/>
            <w:right w:val="none" w:sz="0" w:space="0" w:color="auto"/>
          </w:divBdr>
          <w:divsChild>
            <w:div w:id="1583491433">
              <w:marLeft w:val="0"/>
              <w:marRight w:val="0"/>
              <w:marTop w:val="0"/>
              <w:marBottom w:val="0"/>
              <w:divBdr>
                <w:top w:val="none" w:sz="0" w:space="0" w:color="auto"/>
                <w:left w:val="none" w:sz="0" w:space="0" w:color="auto"/>
                <w:bottom w:val="none" w:sz="0" w:space="0" w:color="auto"/>
                <w:right w:val="none" w:sz="0" w:space="0" w:color="auto"/>
              </w:divBdr>
            </w:div>
          </w:divsChild>
        </w:div>
        <w:div w:id="247807676">
          <w:marLeft w:val="0"/>
          <w:marRight w:val="0"/>
          <w:marTop w:val="0"/>
          <w:marBottom w:val="0"/>
          <w:divBdr>
            <w:top w:val="none" w:sz="0" w:space="0" w:color="auto"/>
            <w:left w:val="none" w:sz="0" w:space="0" w:color="auto"/>
            <w:bottom w:val="none" w:sz="0" w:space="0" w:color="auto"/>
            <w:right w:val="none" w:sz="0" w:space="0" w:color="auto"/>
          </w:divBdr>
          <w:divsChild>
            <w:div w:id="2003776976">
              <w:marLeft w:val="0"/>
              <w:marRight w:val="0"/>
              <w:marTop w:val="0"/>
              <w:marBottom w:val="0"/>
              <w:divBdr>
                <w:top w:val="none" w:sz="0" w:space="0" w:color="auto"/>
                <w:left w:val="none" w:sz="0" w:space="0" w:color="auto"/>
                <w:bottom w:val="none" w:sz="0" w:space="0" w:color="auto"/>
                <w:right w:val="none" w:sz="0" w:space="0" w:color="auto"/>
              </w:divBdr>
            </w:div>
          </w:divsChild>
        </w:div>
        <w:div w:id="275403697">
          <w:marLeft w:val="0"/>
          <w:marRight w:val="0"/>
          <w:marTop w:val="0"/>
          <w:marBottom w:val="0"/>
          <w:divBdr>
            <w:top w:val="none" w:sz="0" w:space="0" w:color="auto"/>
            <w:left w:val="none" w:sz="0" w:space="0" w:color="auto"/>
            <w:bottom w:val="none" w:sz="0" w:space="0" w:color="auto"/>
            <w:right w:val="none" w:sz="0" w:space="0" w:color="auto"/>
          </w:divBdr>
          <w:divsChild>
            <w:div w:id="1120219510">
              <w:marLeft w:val="0"/>
              <w:marRight w:val="0"/>
              <w:marTop w:val="0"/>
              <w:marBottom w:val="0"/>
              <w:divBdr>
                <w:top w:val="none" w:sz="0" w:space="0" w:color="auto"/>
                <w:left w:val="none" w:sz="0" w:space="0" w:color="auto"/>
                <w:bottom w:val="none" w:sz="0" w:space="0" w:color="auto"/>
                <w:right w:val="none" w:sz="0" w:space="0" w:color="auto"/>
              </w:divBdr>
            </w:div>
          </w:divsChild>
        </w:div>
        <w:div w:id="723870366">
          <w:marLeft w:val="0"/>
          <w:marRight w:val="0"/>
          <w:marTop w:val="0"/>
          <w:marBottom w:val="0"/>
          <w:divBdr>
            <w:top w:val="none" w:sz="0" w:space="0" w:color="auto"/>
            <w:left w:val="none" w:sz="0" w:space="0" w:color="auto"/>
            <w:bottom w:val="none" w:sz="0" w:space="0" w:color="auto"/>
            <w:right w:val="none" w:sz="0" w:space="0" w:color="auto"/>
          </w:divBdr>
          <w:divsChild>
            <w:div w:id="1290476854">
              <w:marLeft w:val="0"/>
              <w:marRight w:val="0"/>
              <w:marTop w:val="0"/>
              <w:marBottom w:val="0"/>
              <w:divBdr>
                <w:top w:val="none" w:sz="0" w:space="0" w:color="auto"/>
                <w:left w:val="none" w:sz="0" w:space="0" w:color="auto"/>
                <w:bottom w:val="none" w:sz="0" w:space="0" w:color="auto"/>
                <w:right w:val="none" w:sz="0" w:space="0" w:color="auto"/>
              </w:divBdr>
            </w:div>
          </w:divsChild>
        </w:div>
        <w:div w:id="362949816">
          <w:marLeft w:val="0"/>
          <w:marRight w:val="0"/>
          <w:marTop w:val="0"/>
          <w:marBottom w:val="0"/>
          <w:divBdr>
            <w:top w:val="none" w:sz="0" w:space="0" w:color="auto"/>
            <w:left w:val="none" w:sz="0" w:space="0" w:color="auto"/>
            <w:bottom w:val="none" w:sz="0" w:space="0" w:color="auto"/>
            <w:right w:val="none" w:sz="0" w:space="0" w:color="auto"/>
          </w:divBdr>
          <w:divsChild>
            <w:div w:id="2142455503">
              <w:marLeft w:val="0"/>
              <w:marRight w:val="0"/>
              <w:marTop w:val="0"/>
              <w:marBottom w:val="0"/>
              <w:divBdr>
                <w:top w:val="none" w:sz="0" w:space="0" w:color="auto"/>
                <w:left w:val="none" w:sz="0" w:space="0" w:color="auto"/>
                <w:bottom w:val="none" w:sz="0" w:space="0" w:color="auto"/>
                <w:right w:val="none" w:sz="0" w:space="0" w:color="auto"/>
              </w:divBdr>
            </w:div>
          </w:divsChild>
        </w:div>
        <w:div w:id="632559401">
          <w:marLeft w:val="0"/>
          <w:marRight w:val="0"/>
          <w:marTop w:val="0"/>
          <w:marBottom w:val="0"/>
          <w:divBdr>
            <w:top w:val="none" w:sz="0" w:space="0" w:color="auto"/>
            <w:left w:val="none" w:sz="0" w:space="0" w:color="auto"/>
            <w:bottom w:val="none" w:sz="0" w:space="0" w:color="auto"/>
            <w:right w:val="none" w:sz="0" w:space="0" w:color="auto"/>
          </w:divBdr>
          <w:divsChild>
            <w:div w:id="445664612">
              <w:marLeft w:val="0"/>
              <w:marRight w:val="0"/>
              <w:marTop w:val="0"/>
              <w:marBottom w:val="0"/>
              <w:divBdr>
                <w:top w:val="none" w:sz="0" w:space="0" w:color="auto"/>
                <w:left w:val="none" w:sz="0" w:space="0" w:color="auto"/>
                <w:bottom w:val="none" w:sz="0" w:space="0" w:color="auto"/>
                <w:right w:val="none" w:sz="0" w:space="0" w:color="auto"/>
              </w:divBdr>
            </w:div>
            <w:div w:id="219246911">
              <w:marLeft w:val="0"/>
              <w:marRight w:val="0"/>
              <w:marTop w:val="0"/>
              <w:marBottom w:val="0"/>
              <w:divBdr>
                <w:top w:val="none" w:sz="0" w:space="0" w:color="auto"/>
                <w:left w:val="none" w:sz="0" w:space="0" w:color="auto"/>
                <w:bottom w:val="none" w:sz="0" w:space="0" w:color="auto"/>
                <w:right w:val="none" w:sz="0" w:space="0" w:color="auto"/>
              </w:divBdr>
            </w:div>
            <w:div w:id="412702547">
              <w:marLeft w:val="0"/>
              <w:marRight w:val="0"/>
              <w:marTop w:val="0"/>
              <w:marBottom w:val="0"/>
              <w:divBdr>
                <w:top w:val="none" w:sz="0" w:space="0" w:color="auto"/>
                <w:left w:val="none" w:sz="0" w:space="0" w:color="auto"/>
                <w:bottom w:val="none" w:sz="0" w:space="0" w:color="auto"/>
                <w:right w:val="none" w:sz="0" w:space="0" w:color="auto"/>
              </w:divBdr>
            </w:div>
            <w:div w:id="643393444">
              <w:marLeft w:val="0"/>
              <w:marRight w:val="0"/>
              <w:marTop w:val="0"/>
              <w:marBottom w:val="0"/>
              <w:divBdr>
                <w:top w:val="none" w:sz="0" w:space="0" w:color="auto"/>
                <w:left w:val="none" w:sz="0" w:space="0" w:color="auto"/>
                <w:bottom w:val="none" w:sz="0" w:space="0" w:color="auto"/>
                <w:right w:val="none" w:sz="0" w:space="0" w:color="auto"/>
              </w:divBdr>
            </w:div>
          </w:divsChild>
        </w:div>
        <w:div w:id="1514151242">
          <w:marLeft w:val="0"/>
          <w:marRight w:val="0"/>
          <w:marTop w:val="0"/>
          <w:marBottom w:val="0"/>
          <w:divBdr>
            <w:top w:val="none" w:sz="0" w:space="0" w:color="auto"/>
            <w:left w:val="none" w:sz="0" w:space="0" w:color="auto"/>
            <w:bottom w:val="none" w:sz="0" w:space="0" w:color="auto"/>
            <w:right w:val="none" w:sz="0" w:space="0" w:color="auto"/>
          </w:divBdr>
          <w:divsChild>
            <w:div w:id="380715875">
              <w:marLeft w:val="0"/>
              <w:marRight w:val="0"/>
              <w:marTop w:val="0"/>
              <w:marBottom w:val="0"/>
              <w:divBdr>
                <w:top w:val="none" w:sz="0" w:space="0" w:color="auto"/>
                <w:left w:val="none" w:sz="0" w:space="0" w:color="auto"/>
                <w:bottom w:val="none" w:sz="0" w:space="0" w:color="auto"/>
                <w:right w:val="none" w:sz="0" w:space="0" w:color="auto"/>
              </w:divBdr>
            </w:div>
          </w:divsChild>
        </w:div>
        <w:div w:id="2101952572">
          <w:marLeft w:val="0"/>
          <w:marRight w:val="0"/>
          <w:marTop w:val="0"/>
          <w:marBottom w:val="0"/>
          <w:divBdr>
            <w:top w:val="none" w:sz="0" w:space="0" w:color="auto"/>
            <w:left w:val="none" w:sz="0" w:space="0" w:color="auto"/>
            <w:bottom w:val="none" w:sz="0" w:space="0" w:color="auto"/>
            <w:right w:val="none" w:sz="0" w:space="0" w:color="auto"/>
          </w:divBdr>
          <w:divsChild>
            <w:div w:id="813529045">
              <w:marLeft w:val="0"/>
              <w:marRight w:val="0"/>
              <w:marTop w:val="0"/>
              <w:marBottom w:val="0"/>
              <w:divBdr>
                <w:top w:val="none" w:sz="0" w:space="0" w:color="auto"/>
                <w:left w:val="none" w:sz="0" w:space="0" w:color="auto"/>
                <w:bottom w:val="none" w:sz="0" w:space="0" w:color="auto"/>
                <w:right w:val="none" w:sz="0" w:space="0" w:color="auto"/>
              </w:divBdr>
            </w:div>
            <w:div w:id="1147939169">
              <w:marLeft w:val="0"/>
              <w:marRight w:val="0"/>
              <w:marTop w:val="0"/>
              <w:marBottom w:val="0"/>
              <w:divBdr>
                <w:top w:val="none" w:sz="0" w:space="0" w:color="auto"/>
                <w:left w:val="none" w:sz="0" w:space="0" w:color="auto"/>
                <w:bottom w:val="none" w:sz="0" w:space="0" w:color="auto"/>
                <w:right w:val="none" w:sz="0" w:space="0" w:color="auto"/>
              </w:divBdr>
            </w:div>
          </w:divsChild>
        </w:div>
        <w:div w:id="1700541815">
          <w:marLeft w:val="0"/>
          <w:marRight w:val="0"/>
          <w:marTop w:val="0"/>
          <w:marBottom w:val="0"/>
          <w:divBdr>
            <w:top w:val="none" w:sz="0" w:space="0" w:color="auto"/>
            <w:left w:val="none" w:sz="0" w:space="0" w:color="auto"/>
            <w:bottom w:val="none" w:sz="0" w:space="0" w:color="auto"/>
            <w:right w:val="none" w:sz="0" w:space="0" w:color="auto"/>
          </w:divBdr>
          <w:divsChild>
            <w:div w:id="1372997089">
              <w:marLeft w:val="0"/>
              <w:marRight w:val="0"/>
              <w:marTop w:val="0"/>
              <w:marBottom w:val="0"/>
              <w:divBdr>
                <w:top w:val="none" w:sz="0" w:space="0" w:color="auto"/>
                <w:left w:val="none" w:sz="0" w:space="0" w:color="auto"/>
                <w:bottom w:val="none" w:sz="0" w:space="0" w:color="auto"/>
                <w:right w:val="none" w:sz="0" w:space="0" w:color="auto"/>
              </w:divBdr>
            </w:div>
          </w:divsChild>
        </w:div>
        <w:div w:id="1867403786">
          <w:marLeft w:val="0"/>
          <w:marRight w:val="0"/>
          <w:marTop w:val="0"/>
          <w:marBottom w:val="0"/>
          <w:divBdr>
            <w:top w:val="none" w:sz="0" w:space="0" w:color="auto"/>
            <w:left w:val="none" w:sz="0" w:space="0" w:color="auto"/>
            <w:bottom w:val="none" w:sz="0" w:space="0" w:color="auto"/>
            <w:right w:val="none" w:sz="0" w:space="0" w:color="auto"/>
          </w:divBdr>
          <w:divsChild>
            <w:div w:id="1034886010">
              <w:marLeft w:val="0"/>
              <w:marRight w:val="0"/>
              <w:marTop w:val="0"/>
              <w:marBottom w:val="0"/>
              <w:divBdr>
                <w:top w:val="none" w:sz="0" w:space="0" w:color="auto"/>
                <w:left w:val="none" w:sz="0" w:space="0" w:color="auto"/>
                <w:bottom w:val="none" w:sz="0" w:space="0" w:color="auto"/>
                <w:right w:val="none" w:sz="0" w:space="0" w:color="auto"/>
              </w:divBdr>
            </w:div>
            <w:div w:id="835192183">
              <w:marLeft w:val="0"/>
              <w:marRight w:val="0"/>
              <w:marTop w:val="0"/>
              <w:marBottom w:val="0"/>
              <w:divBdr>
                <w:top w:val="none" w:sz="0" w:space="0" w:color="auto"/>
                <w:left w:val="none" w:sz="0" w:space="0" w:color="auto"/>
                <w:bottom w:val="none" w:sz="0" w:space="0" w:color="auto"/>
                <w:right w:val="none" w:sz="0" w:space="0" w:color="auto"/>
              </w:divBdr>
            </w:div>
            <w:div w:id="506020064">
              <w:marLeft w:val="0"/>
              <w:marRight w:val="0"/>
              <w:marTop w:val="0"/>
              <w:marBottom w:val="0"/>
              <w:divBdr>
                <w:top w:val="none" w:sz="0" w:space="0" w:color="auto"/>
                <w:left w:val="none" w:sz="0" w:space="0" w:color="auto"/>
                <w:bottom w:val="none" w:sz="0" w:space="0" w:color="auto"/>
                <w:right w:val="none" w:sz="0" w:space="0" w:color="auto"/>
              </w:divBdr>
            </w:div>
          </w:divsChild>
        </w:div>
        <w:div w:id="880750324">
          <w:marLeft w:val="0"/>
          <w:marRight w:val="0"/>
          <w:marTop w:val="0"/>
          <w:marBottom w:val="0"/>
          <w:divBdr>
            <w:top w:val="none" w:sz="0" w:space="0" w:color="auto"/>
            <w:left w:val="none" w:sz="0" w:space="0" w:color="auto"/>
            <w:bottom w:val="none" w:sz="0" w:space="0" w:color="auto"/>
            <w:right w:val="none" w:sz="0" w:space="0" w:color="auto"/>
          </w:divBdr>
          <w:divsChild>
            <w:div w:id="1837451497">
              <w:marLeft w:val="0"/>
              <w:marRight w:val="0"/>
              <w:marTop w:val="0"/>
              <w:marBottom w:val="0"/>
              <w:divBdr>
                <w:top w:val="none" w:sz="0" w:space="0" w:color="auto"/>
                <w:left w:val="none" w:sz="0" w:space="0" w:color="auto"/>
                <w:bottom w:val="none" w:sz="0" w:space="0" w:color="auto"/>
                <w:right w:val="none" w:sz="0" w:space="0" w:color="auto"/>
              </w:divBdr>
            </w:div>
          </w:divsChild>
        </w:div>
        <w:div w:id="278225713">
          <w:marLeft w:val="0"/>
          <w:marRight w:val="0"/>
          <w:marTop w:val="0"/>
          <w:marBottom w:val="0"/>
          <w:divBdr>
            <w:top w:val="none" w:sz="0" w:space="0" w:color="auto"/>
            <w:left w:val="none" w:sz="0" w:space="0" w:color="auto"/>
            <w:bottom w:val="none" w:sz="0" w:space="0" w:color="auto"/>
            <w:right w:val="none" w:sz="0" w:space="0" w:color="auto"/>
          </w:divBdr>
          <w:divsChild>
            <w:div w:id="1552687620">
              <w:marLeft w:val="0"/>
              <w:marRight w:val="0"/>
              <w:marTop w:val="0"/>
              <w:marBottom w:val="0"/>
              <w:divBdr>
                <w:top w:val="none" w:sz="0" w:space="0" w:color="auto"/>
                <w:left w:val="none" w:sz="0" w:space="0" w:color="auto"/>
                <w:bottom w:val="none" w:sz="0" w:space="0" w:color="auto"/>
                <w:right w:val="none" w:sz="0" w:space="0" w:color="auto"/>
              </w:divBdr>
            </w:div>
          </w:divsChild>
        </w:div>
        <w:div w:id="2105225865">
          <w:marLeft w:val="0"/>
          <w:marRight w:val="0"/>
          <w:marTop w:val="0"/>
          <w:marBottom w:val="0"/>
          <w:divBdr>
            <w:top w:val="none" w:sz="0" w:space="0" w:color="auto"/>
            <w:left w:val="none" w:sz="0" w:space="0" w:color="auto"/>
            <w:bottom w:val="none" w:sz="0" w:space="0" w:color="auto"/>
            <w:right w:val="none" w:sz="0" w:space="0" w:color="auto"/>
          </w:divBdr>
          <w:divsChild>
            <w:div w:id="1945187004">
              <w:marLeft w:val="0"/>
              <w:marRight w:val="0"/>
              <w:marTop w:val="0"/>
              <w:marBottom w:val="0"/>
              <w:divBdr>
                <w:top w:val="none" w:sz="0" w:space="0" w:color="auto"/>
                <w:left w:val="none" w:sz="0" w:space="0" w:color="auto"/>
                <w:bottom w:val="none" w:sz="0" w:space="0" w:color="auto"/>
                <w:right w:val="none" w:sz="0" w:space="0" w:color="auto"/>
              </w:divBdr>
            </w:div>
          </w:divsChild>
        </w:div>
        <w:div w:id="193814643">
          <w:marLeft w:val="0"/>
          <w:marRight w:val="0"/>
          <w:marTop w:val="0"/>
          <w:marBottom w:val="0"/>
          <w:divBdr>
            <w:top w:val="none" w:sz="0" w:space="0" w:color="auto"/>
            <w:left w:val="none" w:sz="0" w:space="0" w:color="auto"/>
            <w:bottom w:val="none" w:sz="0" w:space="0" w:color="auto"/>
            <w:right w:val="none" w:sz="0" w:space="0" w:color="auto"/>
          </w:divBdr>
          <w:divsChild>
            <w:div w:id="1160731051">
              <w:marLeft w:val="0"/>
              <w:marRight w:val="0"/>
              <w:marTop w:val="0"/>
              <w:marBottom w:val="0"/>
              <w:divBdr>
                <w:top w:val="none" w:sz="0" w:space="0" w:color="auto"/>
                <w:left w:val="none" w:sz="0" w:space="0" w:color="auto"/>
                <w:bottom w:val="none" w:sz="0" w:space="0" w:color="auto"/>
                <w:right w:val="none" w:sz="0" w:space="0" w:color="auto"/>
              </w:divBdr>
            </w:div>
          </w:divsChild>
        </w:div>
        <w:div w:id="1944143055">
          <w:marLeft w:val="0"/>
          <w:marRight w:val="0"/>
          <w:marTop w:val="0"/>
          <w:marBottom w:val="0"/>
          <w:divBdr>
            <w:top w:val="none" w:sz="0" w:space="0" w:color="auto"/>
            <w:left w:val="none" w:sz="0" w:space="0" w:color="auto"/>
            <w:bottom w:val="none" w:sz="0" w:space="0" w:color="auto"/>
            <w:right w:val="none" w:sz="0" w:space="0" w:color="auto"/>
          </w:divBdr>
          <w:divsChild>
            <w:div w:id="947352350">
              <w:marLeft w:val="0"/>
              <w:marRight w:val="0"/>
              <w:marTop w:val="0"/>
              <w:marBottom w:val="0"/>
              <w:divBdr>
                <w:top w:val="none" w:sz="0" w:space="0" w:color="auto"/>
                <w:left w:val="none" w:sz="0" w:space="0" w:color="auto"/>
                <w:bottom w:val="none" w:sz="0" w:space="0" w:color="auto"/>
                <w:right w:val="none" w:sz="0" w:space="0" w:color="auto"/>
              </w:divBdr>
            </w:div>
          </w:divsChild>
        </w:div>
        <w:div w:id="905381957">
          <w:marLeft w:val="0"/>
          <w:marRight w:val="0"/>
          <w:marTop w:val="0"/>
          <w:marBottom w:val="0"/>
          <w:divBdr>
            <w:top w:val="none" w:sz="0" w:space="0" w:color="auto"/>
            <w:left w:val="none" w:sz="0" w:space="0" w:color="auto"/>
            <w:bottom w:val="none" w:sz="0" w:space="0" w:color="auto"/>
            <w:right w:val="none" w:sz="0" w:space="0" w:color="auto"/>
          </w:divBdr>
          <w:divsChild>
            <w:div w:id="1577127738">
              <w:marLeft w:val="0"/>
              <w:marRight w:val="0"/>
              <w:marTop w:val="0"/>
              <w:marBottom w:val="0"/>
              <w:divBdr>
                <w:top w:val="none" w:sz="0" w:space="0" w:color="auto"/>
                <w:left w:val="none" w:sz="0" w:space="0" w:color="auto"/>
                <w:bottom w:val="none" w:sz="0" w:space="0" w:color="auto"/>
                <w:right w:val="none" w:sz="0" w:space="0" w:color="auto"/>
              </w:divBdr>
            </w:div>
          </w:divsChild>
        </w:div>
        <w:div w:id="476990648">
          <w:marLeft w:val="0"/>
          <w:marRight w:val="0"/>
          <w:marTop w:val="0"/>
          <w:marBottom w:val="0"/>
          <w:divBdr>
            <w:top w:val="none" w:sz="0" w:space="0" w:color="auto"/>
            <w:left w:val="none" w:sz="0" w:space="0" w:color="auto"/>
            <w:bottom w:val="none" w:sz="0" w:space="0" w:color="auto"/>
            <w:right w:val="none" w:sz="0" w:space="0" w:color="auto"/>
          </w:divBdr>
          <w:divsChild>
            <w:div w:id="1527518043">
              <w:marLeft w:val="0"/>
              <w:marRight w:val="0"/>
              <w:marTop w:val="0"/>
              <w:marBottom w:val="0"/>
              <w:divBdr>
                <w:top w:val="none" w:sz="0" w:space="0" w:color="auto"/>
                <w:left w:val="none" w:sz="0" w:space="0" w:color="auto"/>
                <w:bottom w:val="none" w:sz="0" w:space="0" w:color="auto"/>
                <w:right w:val="none" w:sz="0" w:space="0" w:color="auto"/>
              </w:divBdr>
            </w:div>
          </w:divsChild>
        </w:div>
        <w:div w:id="939803440">
          <w:marLeft w:val="0"/>
          <w:marRight w:val="0"/>
          <w:marTop w:val="0"/>
          <w:marBottom w:val="0"/>
          <w:divBdr>
            <w:top w:val="none" w:sz="0" w:space="0" w:color="auto"/>
            <w:left w:val="none" w:sz="0" w:space="0" w:color="auto"/>
            <w:bottom w:val="none" w:sz="0" w:space="0" w:color="auto"/>
            <w:right w:val="none" w:sz="0" w:space="0" w:color="auto"/>
          </w:divBdr>
          <w:divsChild>
            <w:div w:id="1457025853">
              <w:marLeft w:val="0"/>
              <w:marRight w:val="0"/>
              <w:marTop w:val="0"/>
              <w:marBottom w:val="0"/>
              <w:divBdr>
                <w:top w:val="none" w:sz="0" w:space="0" w:color="auto"/>
                <w:left w:val="none" w:sz="0" w:space="0" w:color="auto"/>
                <w:bottom w:val="none" w:sz="0" w:space="0" w:color="auto"/>
                <w:right w:val="none" w:sz="0" w:space="0" w:color="auto"/>
              </w:divBdr>
            </w:div>
            <w:div w:id="105203016">
              <w:marLeft w:val="0"/>
              <w:marRight w:val="0"/>
              <w:marTop w:val="0"/>
              <w:marBottom w:val="0"/>
              <w:divBdr>
                <w:top w:val="none" w:sz="0" w:space="0" w:color="auto"/>
                <w:left w:val="none" w:sz="0" w:space="0" w:color="auto"/>
                <w:bottom w:val="none" w:sz="0" w:space="0" w:color="auto"/>
                <w:right w:val="none" w:sz="0" w:space="0" w:color="auto"/>
              </w:divBdr>
            </w:div>
            <w:div w:id="1694304667">
              <w:marLeft w:val="0"/>
              <w:marRight w:val="0"/>
              <w:marTop w:val="0"/>
              <w:marBottom w:val="0"/>
              <w:divBdr>
                <w:top w:val="none" w:sz="0" w:space="0" w:color="auto"/>
                <w:left w:val="none" w:sz="0" w:space="0" w:color="auto"/>
                <w:bottom w:val="none" w:sz="0" w:space="0" w:color="auto"/>
                <w:right w:val="none" w:sz="0" w:space="0" w:color="auto"/>
              </w:divBdr>
            </w:div>
            <w:div w:id="2098406484">
              <w:marLeft w:val="0"/>
              <w:marRight w:val="0"/>
              <w:marTop w:val="0"/>
              <w:marBottom w:val="0"/>
              <w:divBdr>
                <w:top w:val="none" w:sz="0" w:space="0" w:color="auto"/>
                <w:left w:val="none" w:sz="0" w:space="0" w:color="auto"/>
                <w:bottom w:val="none" w:sz="0" w:space="0" w:color="auto"/>
                <w:right w:val="none" w:sz="0" w:space="0" w:color="auto"/>
              </w:divBdr>
            </w:div>
            <w:div w:id="886255646">
              <w:marLeft w:val="0"/>
              <w:marRight w:val="0"/>
              <w:marTop w:val="0"/>
              <w:marBottom w:val="0"/>
              <w:divBdr>
                <w:top w:val="none" w:sz="0" w:space="0" w:color="auto"/>
                <w:left w:val="none" w:sz="0" w:space="0" w:color="auto"/>
                <w:bottom w:val="none" w:sz="0" w:space="0" w:color="auto"/>
                <w:right w:val="none" w:sz="0" w:space="0" w:color="auto"/>
              </w:divBdr>
            </w:div>
            <w:div w:id="1928490156">
              <w:marLeft w:val="0"/>
              <w:marRight w:val="0"/>
              <w:marTop w:val="0"/>
              <w:marBottom w:val="0"/>
              <w:divBdr>
                <w:top w:val="none" w:sz="0" w:space="0" w:color="auto"/>
                <w:left w:val="none" w:sz="0" w:space="0" w:color="auto"/>
                <w:bottom w:val="none" w:sz="0" w:space="0" w:color="auto"/>
                <w:right w:val="none" w:sz="0" w:space="0" w:color="auto"/>
              </w:divBdr>
            </w:div>
            <w:div w:id="587420975">
              <w:marLeft w:val="0"/>
              <w:marRight w:val="0"/>
              <w:marTop w:val="0"/>
              <w:marBottom w:val="0"/>
              <w:divBdr>
                <w:top w:val="none" w:sz="0" w:space="0" w:color="auto"/>
                <w:left w:val="none" w:sz="0" w:space="0" w:color="auto"/>
                <w:bottom w:val="none" w:sz="0" w:space="0" w:color="auto"/>
                <w:right w:val="none" w:sz="0" w:space="0" w:color="auto"/>
              </w:divBdr>
            </w:div>
            <w:div w:id="470832008">
              <w:marLeft w:val="0"/>
              <w:marRight w:val="0"/>
              <w:marTop w:val="0"/>
              <w:marBottom w:val="0"/>
              <w:divBdr>
                <w:top w:val="none" w:sz="0" w:space="0" w:color="auto"/>
                <w:left w:val="none" w:sz="0" w:space="0" w:color="auto"/>
                <w:bottom w:val="none" w:sz="0" w:space="0" w:color="auto"/>
                <w:right w:val="none" w:sz="0" w:space="0" w:color="auto"/>
              </w:divBdr>
            </w:div>
            <w:div w:id="699933771">
              <w:marLeft w:val="0"/>
              <w:marRight w:val="0"/>
              <w:marTop w:val="0"/>
              <w:marBottom w:val="0"/>
              <w:divBdr>
                <w:top w:val="none" w:sz="0" w:space="0" w:color="auto"/>
                <w:left w:val="none" w:sz="0" w:space="0" w:color="auto"/>
                <w:bottom w:val="none" w:sz="0" w:space="0" w:color="auto"/>
                <w:right w:val="none" w:sz="0" w:space="0" w:color="auto"/>
              </w:divBdr>
            </w:div>
            <w:div w:id="1453018396">
              <w:marLeft w:val="0"/>
              <w:marRight w:val="0"/>
              <w:marTop w:val="0"/>
              <w:marBottom w:val="0"/>
              <w:divBdr>
                <w:top w:val="none" w:sz="0" w:space="0" w:color="auto"/>
                <w:left w:val="none" w:sz="0" w:space="0" w:color="auto"/>
                <w:bottom w:val="none" w:sz="0" w:space="0" w:color="auto"/>
                <w:right w:val="none" w:sz="0" w:space="0" w:color="auto"/>
              </w:divBdr>
            </w:div>
            <w:div w:id="1558852596">
              <w:marLeft w:val="0"/>
              <w:marRight w:val="0"/>
              <w:marTop w:val="0"/>
              <w:marBottom w:val="0"/>
              <w:divBdr>
                <w:top w:val="none" w:sz="0" w:space="0" w:color="auto"/>
                <w:left w:val="none" w:sz="0" w:space="0" w:color="auto"/>
                <w:bottom w:val="none" w:sz="0" w:space="0" w:color="auto"/>
                <w:right w:val="none" w:sz="0" w:space="0" w:color="auto"/>
              </w:divBdr>
            </w:div>
            <w:div w:id="802885442">
              <w:marLeft w:val="0"/>
              <w:marRight w:val="0"/>
              <w:marTop w:val="0"/>
              <w:marBottom w:val="0"/>
              <w:divBdr>
                <w:top w:val="none" w:sz="0" w:space="0" w:color="auto"/>
                <w:left w:val="none" w:sz="0" w:space="0" w:color="auto"/>
                <w:bottom w:val="none" w:sz="0" w:space="0" w:color="auto"/>
                <w:right w:val="none" w:sz="0" w:space="0" w:color="auto"/>
              </w:divBdr>
            </w:div>
            <w:div w:id="1659730572">
              <w:marLeft w:val="0"/>
              <w:marRight w:val="0"/>
              <w:marTop w:val="0"/>
              <w:marBottom w:val="0"/>
              <w:divBdr>
                <w:top w:val="none" w:sz="0" w:space="0" w:color="auto"/>
                <w:left w:val="none" w:sz="0" w:space="0" w:color="auto"/>
                <w:bottom w:val="none" w:sz="0" w:space="0" w:color="auto"/>
                <w:right w:val="none" w:sz="0" w:space="0" w:color="auto"/>
              </w:divBdr>
            </w:div>
            <w:div w:id="74280178">
              <w:marLeft w:val="0"/>
              <w:marRight w:val="0"/>
              <w:marTop w:val="0"/>
              <w:marBottom w:val="0"/>
              <w:divBdr>
                <w:top w:val="none" w:sz="0" w:space="0" w:color="auto"/>
                <w:left w:val="none" w:sz="0" w:space="0" w:color="auto"/>
                <w:bottom w:val="none" w:sz="0" w:space="0" w:color="auto"/>
                <w:right w:val="none" w:sz="0" w:space="0" w:color="auto"/>
              </w:divBdr>
            </w:div>
            <w:div w:id="838078041">
              <w:marLeft w:val="0"/>
              <w:marRight w:val="0"/>
              <w:marTop w:val="0"/>
              <w:marBottom w:val="0"/>
              <w:divBdr>
                <w:top w:val="none" w:sz="0" w:space="0" w:color="auto"/>
                <w:left w:val="none" w:sz="0" w:space="0" w:color="auto"/>
                <w:bottom w:val="none" w:sz="0" w:space="0" w:color="auto"/>
                <w:right w:val="none" w:sz="0" w:space="0" w:color="auto"/>
              </w:divBdr>
            </w:div>
            <w:div w:id="2130780341">
              <w:marLeft w:val="0"/>
              <w:marRight w:val="0"/>
              <w:marTop w:val="0"/>
              <w:marBottom w:val="0"/>
              <w:divBdr>
                <w:top w:val="none" w:sz="0" w:space="0" w:color="auto"/>
                <w:left w:val="none" w:sz="0" w:space="0" w:color="auto"/>
                <w:bottom w:val="none" w:sz="0" w:space="0" w:color="auto"/>
                <w:right w:val="none" w:sz="0" w:space="0" w:color="auto"/>
              </w:divBdr>
            </w:div>
            <w:div w:id="1063412169">
              <w:marLeft w:val="0"/>
              <w:marRight w:val="0"/>
              <w:marTop w:val="0"/>
              <w:marBottom w:val="0"/>
              <w:divBdr>
                <w:top w:val="none" w:sz="0" w:space="0" w:color="auto"/>
                <w:left w:val="none" w:sz="0" w:space="0" w:color="auto"/>
                <w:bottom w:val="none" w:sz="0" w:space="0" w:color="auto"/>
                <w:right w:val="none" w:sz="0" w:space="0" w:color="auto"/>
              </w:divBdr>
            </w:div>
            <w:div w:id="174812073">
              <w:marLeft w:val="0"/>
              <w:marRight w:val="0"/>
              <w:marTop w:val="0"/>
              <w:marBottom w:val="0"/>
              <w:divBdr>
                <w:top w:val="none" w:sz="0" w:space="0" w:color="auto"/>
                <w:left w:val="none" w:sz="0" w:space="0" w:color="auto"/>
                <w:bottom w:val="none" w:sz="0" w:space="0" w:color="auto"/>
                <w:right w:val="none" w:sz="0" w:space="0" w:color="auto"/>
              </w:divBdr>
            </w:div>
            <w:div w:id="1659765557">
              <w:marLeft w:val="0"/>
              <w:marRight w:val="0"/>
              <w:marTop w:val="0"/>
              <w:marBottom w:val="0"/>
              <w:divBdr>
                <w:top w:val="none" w:sz="0" w:space="0" w:color="auto"/>
                <w:left w:val="none" w:sz="0" w:space="0" w:color="auto"/>
                <w:bottom w:val="none" w:sz="0" w:space="0" w:color="auto"/>
                <w:right w:val="none" w:sz="0" w:space="0" w:color="auto"/>
              </w:divBdr>
            </w:div>
            <w:div w:id="130904059">
              <w:marLeft w:val="0"/>
              <w:marRight w:val="0"/>
              <w:marTop w:val="0"/>
              <w:marBottom w:val="0"/>
              <w:divBdr>
                <w:top w:val="none" w:sz="0" w:space="0" w:color="auto"/>
                <w:left w:val="none" w:sz="0" w:space="0" w:color="auto"/>
                <w:bottom w:val="none" w:sz="0" w:space="0" w:color="auto"/>
                <w:right w:val="none" w:sz="0" w:space="0" w:color="auto"/>
              </w:divBdr>
            </w:div>
            <w:div w:id="146945482">
              <w:marLeft w:val="0"/>
              <w:marRight w:val="0"/>
              <w:marTop w:val="0"/>
              <w:marBottom w:val="0"/>
              <w:divBdr>
                <w:top w:val="none" w:sz="0" w:space="0" w:color="auto"/>
                <w:left w:val="none" w:sz="0" w:space="0" w:color="auto"/>
                <w:bottom w:val="none" w:sz="0" w:space="0" w:color="auto"/>
                <w:right w:val="none" w:sz="0" w:space="0" w:color="auto"/>
              </w:divBdr>
            </w:div>
            <w:div w:id="453598326">
              <w:marLeft w:val="0"/>
              <w:marRight w:val="0"/>
              <w:marTop w:val="0"/>
              <w:marBottom w:val="0"/>
              <w:divBdr>
                <w:top w:val="none" w:sz="0" w:space="0" w:color="auto"/>
                <w:left w:val="none" w:sz="0" w:space="0" w:color="auto"/>
                <w:bottom w:val="none" w:sz="0" w:space="0" w:color="auto"/>
                <w:right w:val="none" w:sz="0" w:space="0" w:color="auto"/>
              </w:divBdr>
            </w:div>
            <w:div w:id="928461949">
              <w:marLeft w:val="0"/>
              <w:marRight w:val="0"/>
              <w:marTop w:val="0"/>
              <w:marBottom w:val="0"/>
              <w:divBdr>
                <w:top w:val="none" w:sz="0" w:space="0" w:color="auto"/>
                <w:left w:val="none" w:sz="0" w:space="0" w:color="auto"/>
                <w:bottom w:val="none" w:sz="0" w:space="0" w:color="auto"/>
                <w:right w:val="none" w:sz="0" w:space="0" w:color="auto"/>
              </w:divBdr>
            </w:div>
            <w:div w:id="683674713">
              <w:marLeft w:val="0"/>
              <w:marRight w:val="0"/>
              <w:marTop w:val="0"/>
              <w:marBottom w:val="0"/>
              <w:divBdr>
                <w:top w:val="none" w:sz="0" w:space="0" w:color="auto"/>
                <w:left w:val="none" w:sz="0" w:space="0" w:color="auto"/>
                <w:bottom w:val="none" w:sz="0" w:space="0" w:color="auto"/>
                <w:right w:val="none" w:sz="0" w:space="0" w:color="auto"/>
              </w:divBdr>
            </w:div>
            <w:div w:id="1009524446">
              <w:marLeft w:val="0"/>
              <w:marRight w:val="0"/>
              <w:marTop w:val="0"/>
              <w:marBottom w:val="0"/>
              <w:divBdr>
                <w:top w:val="none" w:sz="0" w:space="0" w:color="auto"/>
                <w:left w:val="none" w:sz="0" w:space="0" w:color="auto"/>
                <w:bottom w:val="none" w:sz="0" w:space="0" w:color="auto"/>
                <w:right w:val="none" w:sz="0" w:space="0" w:color="auto"/>
              </w:divBdr>
            </w:div>
            <w:div w:id="874004188">
              <w:marLeft w:val="0"/>
              <w:marRight w:val="0"/>
              <w:marTop w:val="0"/>
              <w:marBottom w:val="0"/>
              <w:divBdr>
                <w:top w:val="none" w:sz="0" w:space="0" w:color="auto"/>
                <w:left w:val="none" w:sz="0" w:space="0" w:color="auto"/>
                <w:bottom w:val="none" w:sz="0" w:space="0" w:color="auto"/>
                <w:right w:val="none" w:sz="0" w:space="0" w:color="auto"/>
              </w:divBdr>
            </w:div>
            <w:div w:id="605619271">
              <w:marLeft w:val="0"/>
              <w:marRight w:val="0"/>
              <w:marTop w:val="0"/>
              <w:marBottom w:val="0"/>
              <w:divBdr>
                <w:top w:val="none" w:sz="0" w:space="0" w:color="auto"/>
                <w:left w:val="none" w:sz="0" w:space="0" w:color="auto"/>
                <w:bottom w:val="none" w:sz="0" w:space="0" w:color="auto"/>
                <w:right w:val="none" w:sz="0" w:space="0" w:color="auto"/>
              </w:divBdr>
            </w:div>
            <w:div w:id="278266318">
              <w:marLeft w:val="0"/>
              <w:marRight w:val="0"/>
              <w:marTop w:val="0"/>
              <w:marBottom w:val="0"/>
              <w:divBdr>
                <w:top w:val="none" w:sz="0" w:space="0" w:color="auto"/>
                <w:left w:val="none" w:sz="0" w:space="0" w:color="auto"/>
                <w:bottom w:val="none" w:sz="0" w:space="0" w:color="auto"/>
                <w:right w:val="none" w:sz="0" w:space="0" w:color="auto"/>
              </w:divBdr>
            </w:div>
          </w:divsChild>
        </w:div>
        <w:div w:id="344478890">
          <w:marLeft w:val="0"/>
          <w:marRight w:val="0"/>
          <w:marTop w:val="0"/>
          <w:marBottom w:val="0"/>
          <w:divBdr>
            <w:top w:val="none" w:sz="0" w:space="0" w:color="auto"/>
            <w:left w:val="none" w:sz="0" w:space="0" w:color="auto"/>
            <w:bottom w:val="none" w:sz="0" w:space="0" w:color="auto"/>
            <w:right w:val="none" w:sz="0" w:space="0" w:color="auto"/>
          </w:divBdr>
          <w:divsChild>
            <w:div w:id="800417906">
              <w:marLeft w:val="0"/>
              <w:marRight w:val="0"/>
              <w:marTop w:val="0"/>
              <w:marBottom w:val="0"/>
              <w:divBdr>
                <w:top w:val="none" w:sz="0" w:space="0" w:color="auto"/>
                <w:left w:val="none" w:sz="0" w:space="0" w:color="auto"/>
                <w:bottom w:val="none" w:sz="0" w:space="0" w:color="auto"/>
                <w:right w:val="none" w:sz="0" w:space="0" w:color="auto"/>
              </w:divBdr>
            </w:div>
            <w:div w:id="195899529">
              <w:marLeft w:val="0"/>
              <w:marRight w:val="0"/>
              <w:marTop w:val="0"/>
              <w:marBottom w:val="0"/>
              <w:divBdr>
                <w:top w:val="none" w:sz="0" w:space="0" w:color="auto"/>
                <w:left w:val="none" w:sz="0" w:space="0" w:color="auto"/>
                <w:bottom w:val="none" w:sz="0" w:space="0" w:color="auto"/>
                <w:right w:val="none" w:sz="0" w:space="0" w:color="auto"/>
              </w:divBdr>
            </w:div>
          </w:divsChild>
        </w:div>
        <w:div w:id="1606420191">
          <w:marLeft w:val="0"/>
          <w:marRight w:val="0"/>
          <w:marTop w:val="0"/>
          <w:marBottom w:val="0"/>
          <w:divBdr>
            <w:top w:val="none" w:sz="0" w:space="0" w:color="auto"/>
            <w:left w:val="none" w:sz="0" w:space="0" w:color="auto"/>
            <w:bottom w:val="none" w:sz="0" w:space="0" w:color="auto"/>
            <w:right w:val="none" w:sz="0" w:space="0" w:color="auto"/>
          </w:divBdr>
          <w:divsChild>
            <w:div w:id="1073814562">
              <w:marLeft w:val="0"/>
              <w:marRight w:val="0"/>
              <w:marTop w:val="0"/>
              <w:marBottom w:val="0"/>
              <w:divBdr>
                <w:top w:val="none" w:sz="0" w:space="0" w:color="auto"/>
                <w:left w:val="none" w:sz="0" w:space="0" w:color="auto"/>
                <w:bottom w:val="none" w:sz="0" w:space="0" w:color="auto"/>
                <w:right w:val="none" w:sz="0" w:space="0" w:color="auto"/>
              </w:divBdr>
            </w:div>
          </w:divsChild>
        </w:div>
        <w:div w:id="1497920520">
          <w:marLeft w:val="0"/>
          <w:marRight w:val="0"/>
          <w:marTop w:val="0"/>
          <w:marBottom w:val="0"/>
          <w:divBdr>
            <w:top w:val="none" w:sz="0" w:space="0" w:color="auto"/>
            <w:left w:val="none" w:sz="0" w:space="0" w:color="auto"/>
            <w:bottom w:val="none" w:sz="0" w:space="0" w:color="auto"/>
            <w:right w:val="none" w:sz="0" w:space="0" w:color="auto"/>
          </w:divBdr>
          <w:divsChild>
            <w:div w:id="662009743">
              <w:marLeft w:val="0"/>
              <w:marRight w:val="0"/>
              <w:marTop w:val="0"/>
              <w:marBottom w:val="0"/>
              <w:divBdr>
                <w:top w:val="none" w:sz="0" w:space="0" w:color="auto"/>
                <w:left w:val="none" w:sz="0" w:space="0" w:color="auto"/>
                <w:bottom w:val="none" w:sz="0" w:space="0" w:color="auto"/>
                <w:right w:val="none" w:sz="0" w:space="0" w:color="auto"/>
              </w:divBdr>
            </w:div>
          </w:divsChild>
        </w:div>
        <w:div w:id="2077242920">
          <w:marLeft w:val="0"/>
          <w:marRight w:val="0"/>
          <w:marTop w:val="0"/>
          <w:marBottom w:val="0"/>
          <w:divBdr>
            <w:top w:val="none" w:sz="0" w:space="0" w:color="auto"/>
            <w:left w:val="none" w:sz="0" w:space="0" w:color="auto"/>
            <w:bottom w:val="none" w:sz="0" w:space="0" w:color="auto"/>
            <w:right w:val="none" w:sz="0" w:space="0" w:color="auto"/>
          </w:divBdr>
          <w:divsChild>
            <w:div w:id="111294254">
              <w:marLeft w:val="0"/>
              <w:marRight w:val="0"/>
              <w:marTop w:val="0"/>
              <w:marBottom w:val="0"/>
              <w:divBdr>
                <w:top w:val="none" w:sz="0" w:space="0" w:color="auto"/>
                <w:left w:val="none" w:sz="0" w:space="0" w:color="auto"/>
                <w:bottom w:val="none" w:sz="0" w:space="0" w:color="auto"/>
                <w:right w:val="none" w:sz="0" w:space="0" w:color="auto"/>
              </w:divBdr>
            </w:div>
          </w:divsChild>
        </w:div>
        <w:div w:id="896547382">
          <w:marLeft w:val="0"/>
          <w:marRight w:val="0"/>
          <w:marTop w:val="0"/>
          <w:marBottom w:val="0"/>
          <w:divBdr>
            <w:top w:val="none" w:sz="0" w:space="0" w:color="auto"/>
            <w:left w:val="none" w:sz="0" w:space="0" w:color="auto"/>
            <w:bottom w:val="none" w:sz="0" w:space="0" w:color="auto"/>
            <w:right w:val="none" w:sz="0" w:space="0" w:color="auto"/>
          </w:divBdr>
          <w:divsChild>
            <w:div w:id="959067408">
              <w:marLeft w:val="0"/>
              <w:marRight w:val="0"/>
              <w:marTop w:val="0"/>
              <w:marBottom w:val="0"/>
              <w:divBdr>
                <w:top w:val="none" w:sz="0" w:space="0" w:color="auto"/>
                <w:left w:val="none" w:sz="0" w:space="0" w:color="auto"/>
                <w:bottom w:val="none" w:sz="0" w:space="0" w:color="auto"/>
                <w:right w:val="none" w:sz="0" w:space="0" w:color="auto"/>
              </w:divBdr>
            </w:div>
          </w:divsChild>
        </w:div>
        <w:div w:id="97221072">
          <w:marLeft w:val="0"/>
          <w:marRight w:val="0"/>
          <w:marTop w:val="0"/>
          <w:marBottom w:val="0"/>
          <w:divBdr>
            <w:top w:val="none" w:sz="0" w:space="0" w:color="auto"/>
            <w:left w:val="none" w:sz="0" w:space="0" w:color="auto"/>
            <w:bottom w:val="none" w:sz="0" w:space="0" w:color="auto"/>
            <w:right w:val="none" w:sz="0" w:space="0" w:color="auto"/>
          </w:divBdr>
          <w:divsChild>
            <w:div w:id="1176386751">
              <w:marLeft w:val="0"/>
              <w:marRight w:val="0"/>
              <w:marTop w:val="0"/>
              <w:marBottom w:val="0"/>
              <w:divBdr>
                <w:top w:val="none" w:sz="0" w:space="0" w:color="auto"/>
                <w:left w:val="none" w:sz="0" w:space="0" w:color="auto"/>
                <w:bottom w:val="none" w:sz="0" w:space="0" w:color="auto"/>
                <w:right w:val="none" w:sz="0" w:space="0" w:color="auto"/>
              </w:divBdr>
            </w:div>
            <w:div w:id="1282609877">
              <w:marLeft w:val="0"/>
              <w:marRight w:val="0"/>
              <w:marTop w:val="0"/>
              <w:marBottom w:val="0"/>
              <w:divBdr>
                <w:top w:val="none" w:sz="0" w:space="0" w:color="auto"/>
                <w:left w:val="none" w:sz="0" w:space="0" w:color="auto"/>
                <w:bottom w:val="none" w:sz="0" w:space="0" w:color="auto"/>
                <w:right w:val="none" w:sz="0" w:space="0" w:color="auto"/>
              </w:divBdr>
            </w:div>
          </w:divsChild>
        </w:div>
        <w:div w:id="1512912779">
          <w:marLeft w:val="0"/>
          <w:marRight w:val="0"/>
          <w:marTop w:val="0"/>
          <w:marBottom w:val="0"/>
          <w:divBdr>
            <w:top w:val="none" w:sz="0" w:space="0" w:color="auto"/>
            <w:left w:val="none" w:sz="0" w:space="0" w:color="auto"/>
            <w:bottom w:val="none" w:sz="0" w:space="0" w:color="auto"/>
            <w:right w:val="none" w:sz="0" w:space="0" w:color="auto"/>
          </w:divBdr>
          <w:divsChild>
            <w:div w:id="979311730">
              <w:marLeft w:val="0"/>
              <w:marRight w:val="0"/>
              <w:marTop w:val="0"/>
              <w:marBottom w:val="0"/>
              <w:divBdr>
                <w:top w:val="none" w:sz="0" w:space="0" w:color="auto"/>
                <w:left w:val="none" w:sz="0" w:space="0" w:color="auto"/>
                <w:bottom w:val="none" w:sz="0" w:space="0" w:color="auto"/>
                <w:right w:val="none" w:sz="0" w:space="0" w:color="auto"/>
              </w:divBdr>
            </w:div>
          </w:divsChild>
        </w:div>
        <w:div w:id="948777569">
          <w:marLeft w:val="0"/>
          <w:marRight w:val="0"/>
          <w:marTop w:val="0"/>
          <w:marBottom w:val="0"/>
          <w:divBdr>
            <w:top w:val="none" w:sz="0" w:space="0" w:color="auto"/>
            <w:left w:val="none" w:sz="0" w:space="0" w:color="auto"/>
            <w:bottom w:val="none" w:sz="0" w:space="0" w:color="auto"/>
            <w:right w:val="none" w:sz="0" w:space="0" w:color="auto"/>
          </w:divBdr>
          <w:divsChild>
            <w:div w:id="1745683917">
              <w:marLeft w:val="0"/>
              <w:marRight w:val="0"/>
              <w:marTop w:val="0"/>
              <w:marBottom w:val="0"/>
              <w:divBdr>
                <w:top w:val="none" w:sz="0" w:space="0" w:color="auto"/>
                <w:left w:val="none" w:sz="0" w:space="0" w:color="auto"/>
                <w:bottom w:val="none" w:sz="0" w:space="0" w:color="auto"/>
                <w:right w:val="none" w:sz="0" w:space="0" w:color="auto"/>
              </w:divBdr>
            </w:div>
            <w:div w:id="1342126943">
              <w:marLeft w:val="0"/>
              <w:marRight w:val="0"/>
              <w:marTop w:val="0"/>
              <w:marBottom w:val="0"/>
              <w:divBdr>
                <w:top w:val="none" w:sz="0" w:space="0" w:color="auto"/>
                <w:left w:val="none" w:sz="0" w:space="0" w:color="auto"/>
                <w:bottom w:val="none" w:sz="0" w:space="0" w:color="auto"/>
                <w:right w:val="none" w:sz="0" w:space="0" w:color="auto"/>
              </w:divBdr>
            </w:div>
          </w:divsChild>
        </w:div>
        <w:div w:id="1141264709">
          <w:marLeft w:val="0"/>
          <w:marRight w:val="0"/>
          <w:marTop w:val="0"/>
          <w:marBottom w:val="0"/>
          <w:divBdr>
            <w:top w:val="none" w:sz="0" w:space="0" w:color="auto"/>
            <w:left w:val="none" w:sz="0" w:space="0" w:color="auto"/>
            <w:bottom w:val="none" w:sz="0" w:space="0" w:color="auto"/>
            <w:right w:val="none" w:sz="0" w:space="0" w:color="auto"/>
          </w:divBdr>
          <w:divsChild>
            <w:div w:id="1170950071">
              <w:marLeft w:val="0"/>
              <w:marRight w:val="0"/>
              <w:marTop w:val="0"/>
              <w:marBottom w:val="0"/>
              <w:divBdr>
                <w:top w:val="none" w:sz="0" w:space="0" w:color="auto"/>
                <w:left w:val="none" w:sz="0" w:space="0" w:color="auto"/>
                <w:bottom w:val="none" w:sz="0" w:space="0" w:color="auto"/>
                <w:right w:val="none" w:sz="0" w:space="0" w:color="auto"/>
              </w:divBdr>
            </w:div>
          </w:divsChild>
        </w:div>
        <w:div w:id="1637948058">
          <w:marLeft w:val="0"/>
          <w:marRight w:val="0"/>
          <w:marTop w:val="0"/>
          <w:marBottom w:val="0"/>
          <w:divBdr>
            <w:top w:val="none" w:sz="0" w:space="0" w:color="auto"/>
            <w:left w:val="none" w:sz="0" w:space="0" w:color="auto"/>
            <w:bottom w:val="none" w:sz="0" w:space="0" w:color="auto"/>
            <w:right w:val="none" w:sz="0" w:space="0" w:color="auto"/>
          </w:divBdr>
          <w:divsChild>
            <w:div w:id="1964459329">
              <w:marLeft w:val="0"/>
              <w:marRight w:val="0"/>
              <w:marTop w:val="0"/>
              <w:marBottom w:val="0"/>
              <w:divBdr>
                <w:top w:val="none" w:sz="0" w:space="0" w:color="auto"/>
                <w:left w:val="none" w:sz="0" w:space="0" w:color="auto"/>
                <w:bottom w:val="none" w:sz="0" w:space="0" w:color="auto"/>
                <w:right w:val="none" w:sz="0" w:space="0" w:color="auto"/>
              </w:divBdr>
            </w:div>
            <w:div w:id="1802652717">
              <w:marLeft w:val="0"/>
              <w:marRight w:val="0"/>
              <w:marTop w:val="0"/>
              <w:marBottom w:val="0"/>
              <w:divBdr>
                <w:top w:val="none" w:sz="0" w:space="0" w:color="auto"/>
                <w:left w:val="none" w:sz="0" w:space="0" w:color="auto"/>
                <w:bottom w:val="none" w:sz="0" w:space="0" w:color="auto"/>
                <w:right w:val="none" w:sz="0" w:space="0" w:color="auto"/>
              </w:divBdr>
            </w:div>
            <w:div w:id="2019431277">
              <w:marLeft w:val="0"/>
              <w:marRight w:val="0"/>
              <w:marTop w:val="0"/>
              <w:marBottom w:val="0"/>
              <w:divBdr>
                <w:top w:val="none" w:sz="0" w:space="0" w:color="auto"/>
                <w:left w:val="none" w:sz="0" w:space="0" w:color="auto"/>
                <w:bottom w:val="none" w:sz="0" w:space="0" w:color="auto"/>
                <w:right w:val="none" w:sz="0" w:space="0" w:color="auto"/>
              </w:divBdr>
            </w:div>
            <w:div w:id="1159611943">
              <w:marLeft w:val="0"/>
              <w:marRight w:val="0"/>
              <w:marTop w:val="0"/>
              <w:marBottom w:val="0"/>
              <w:divBdr>
                <w:top w:val="none" w:sz="0" w:space="0" w:color="auto"/>
                <w:left w:val="none" w:sz="0" w:space="0" w:color="auto"/>
                <w:bottom w:val="none" w:sz="0" w:space="0" w:color="auto"/>
                <w:right w:val="none" w:sz="0" w:space="0" w:color="auto"/>
              </w:divBdr>
            </w:div>
          </w:divsChild>
        </w:div>
        <w:div w:id="2101561181">
          <w:marLeft w:val="0"/>
          <w:marRight w:val="0"/>
          <w:marTop w:val="0"/>
          <w:marBottom w:val="0"/>
          <w:divBdr>
            <w:top w:val="none" w:sz="0" w:space="0" w:color="auto"/>
            <w:left w:val="none" w:sz="0" w:space="0" w:color="auto"/>
            <w:bottom w:val="none" w:sz="0" w:space="0" w:color="auto"/>
            <w:right w:val="none" w:sz="0" w:space="0" w:color="auto"/>
          </w:divBdr>
          <w:divsChild>
            <w:div w:id="618489262">
              <w:marLeft w:val="0"/>
              <w:marRight w:val="0"/>
              <w:marTop w:val="0"/>
              <w:marBottom w:val="0"/>
              <w:divBdr>
                <w:top w:val="none" w:sz="0" w:space="0" w:color="auto"/>
                <w:left w:val="none" w:sz="0" w:space="0" w:color="auto"/>
                <w:bottom w:val="none" w:sz="0" w:space="0" w:color="auto"/>
                <w:right w:val="none" w:sz="0" w:space="0" w:color="auto"/>
              </w:divBdr>
            </w:div>
          </w:divsChild>
        </w:div>
        <w:div w:id="623653793">
          <w:marLeft w:val="0"/>
          <w:marRight w:val="0"/>
          <w:marTop w:val="0"/>
          <w:marBottom w:val="0"/>
          <w:divBdr>
            <w:top w:val="none" w:sz="0" w:space="0" w:color="auto"/>
            <w:left w:val="none" w:sz="0" w:space="0" w:color="auto"/>
            <w:bottom w:val="none" w:sz="0" w:space="0" w:color="auto"/>
            <w:right w:val="none" w:sz="0" w:space="0" w:color="auto"/>
          </w:divBdr>
          <w:divsChild>
            <w:div w:id="1540164574">
              <w:marLeft w:val="0"/>
              <w:marRight w:val="0"/>
              <w:marTop w:val="0"/>
              <w:marBottom w:val="0"/>
              <w:divBdr>
                <w:top w:val="none" w:sz="0" w:space="0" w:color="auto"/>
                <w:left w:val="none" w:sz="0" w:space="0" w:color="auto"/>
                <w:bottom w:val="none" w:sz="0" w:space="0" w:color="auto"/>
                <w:right w:val="none" w:sz="0" w:space="0" w:color="auto"/>
              </w:divBdr>
            </w:div>
            <w:div w:id="1368605932">
              <w:marLeft w:val="0"/>
              <w:marRight w:val="0"/>
              <w:marTop w:val="0"/>
              <w:marBottom w:val="0"/>
              <w:divBdr>
                <w:top w:val="none" w:sz="0" w:space="0" w:color="auto"/>
                <w:left w:val="none" w:sz="0" w:space="0" w:color="auto"/>
                <w:bottom w:val="none" w:sz="0" w:space="0" w:color="auto"/>
                <w:right w:val="none" w:sz="0" w:space="0" w:color="auto"/>
              </w:divBdr>
            </w:div>
          </w:divsChild>
        </w:div>
        <w:div w:id="91318630">
          <w:marLeft w:val="0"/>
          <w:marRight w:val="0"/>
          <w:marTop w:val="0"/>
          <w:marBottom w:val="0"/>
          <w:divBdr>
            <w:top w:val="none" w:sz="0" w:space="0" w:color="auto"/>
            <w:left w:val="none" w:sz="0" w:space="0" w:color="auto"/>
            <w:bottom w:val="none" w:sz="0" w:space="0" w:color="auto"/>
            <w:right w:val="none" w:sz="0" w:space="0" w:color="auto"/>
          </w:divBdr>
          <w:divsChild>
            <w:div w:id="1036588060">
              <w:marLeft w:val="0"/>
              <w:marRight w:val="0"/>
              <w:marTop w:val="0"/>
              <w:marBottom w:val="0"/>
              <w:divBdr>
                <w:top w:val="none" w:sz="0" w:space="0" w:color="auto"/>
                <w:left w:val="none" w:sz="0" w:space="0" w:color="auto"/>
                <w:bottom w:val="none" w:sz="0" w:space="0" w:color="auto"/>
                <w:right w:val="none" w:sz="0" w:space="0" w:color="auto"/>
              </w:divBdr>
            </w:div>
          </w:divsChild>
        </w:div>
        <w:div w:id="291179761">
          <w:marLeft w:val="0"/>
          <w:marRight w:val="0"/>
          <w:marTop w:val="0"/>
          <w:marBottom w:val="0"/>
          <w:divBdr>
            <w:top w:val="none" w:sz="0" w:space="0" w:color="auto"/>
            <w:left w:val="none" w:sz="0" w:space="0" w:color="auto"/>
            <w:bottom w:val="none" w:sz="0" w:space="0" w:color="auto"/>
            <w:right w:val="none" w:sz="0" w:space="0" w:color="auto"/>
          </w:divBdr>
          <w:divsChild>
            <w:div w:id="198783226">
              <w:marLeft w:val="0"/>
              <w:marRight w:val="0"/>
              <w:marTop w:val="0"/>
              <w:marBottom w:val="0"/>
              <w:divBdr>
                <w:top w:val="none" w:sz="0" w:space="0" w:color="auto"/>
                <w:left w:val="none" w:sz="0" w:space="0" w:color="auto"/>
                <w:bottom w:val="none" w:sz="0" w:space="0" w:color="auto"/>
                <w:right w:val="none" w:sz="0" w:space="0" w:color="auto"/>
              </w:divBdr>
            </w:div>
            <w:div w:id="1792749649">
              <w:marLeft w:val="0"/>
              <w:marRight w:val="0"/>
              <w:marTop w:val="0"/>
              <w:marBottom w:val="0"/>
              <w:divBdr>
                <w:top w:val="none" w:sz="0" w:space="0" w:color="auto"/>
                <w:left w:val="none" w:sz="0" w:space="0" w:color="auto"/>
                <w:bottom w:val="none" w:sz="0" w:space="0" w:color="auto"/>
                <w:right w:val="none" w:sz="0" w:space="0" w:color="auto"/>
              </w:divBdr>
            </w:div>
            <w:div w:id="921988051">
              <w:marLeft w:val="0"/>
              <w:marRight w:val="0"/>
              <w:marTop w:val="0"/>
              <w:marBottom w:val="0"/>
              <w:divBdr>
                <w:top w:val="none" w:sz="0" w:space="0" w:color="auto"/>
                <w:left w:val="none" w:sz="0" w:space="0" w:color="auto"/>
                <w:bottom w:val="none" w:sz="0" w:space="0" w:color="auto"/>
                <w:right w:val="none" w:sz="0" w:space="0" w:color="auto"/>
              </w:divBdr>
            </w:div>
            <w:div w:id="522133054">
              <w:marLeft w:val="0"/>
              <w:marRight w:val="0"/>
              <w:marTop w:val="0"/>
              <w:marBottom w:val="0"/>
              <w:divBdr>
                <w:top w:val="none" w:sz="0" w:space="0" w:color="auto"/>
                <w:left w:val="none" w:sz="0" w:space="0" w:color="auto"/>
                <w:bottom w:val="none" w:sz="0" w:space="0" w:color="auto"/>
                <w:right w:val="none" w:sz="0" w:space="0" w:color="auto"/>
              </w:divBdr>
            </w:div>
            <w:div w:id="1165777172">
              <w:marLeft w:val="0"/>
              <w:marRight w:val="0"/>
              <w:marTop w:val="0"/>
              <w:marBottom w:val="0"/>
              <w:divBdr>
                <w:top w:val="none" w:sz="0" w:space="0" w:color="auto"/>
                <w:left w:val="none" w:sz="0" w:space="0" w:color="auto"/>
                <w:bottom w:val="none" w:sz="0" w:space="0" w:color="auto"/>
                <w:right w:val="none" w:sz="0" w:space="0" w:color="auto"/>
              </w:divBdr>
            </w:div>
            <w:div w:id="1697391777">
              <w:marLeft w:val="0"/>
              <w:marRight w:val="0"/>
              <w:marTop w:val="0"/>
              <w:marBottom w:val="0"/>
              <w:divBdr>
                <w:top w:val="none" w:sz="0" w:space="0" w:color="auto"/>
                <w:left w:val="none" w:sz="0" w:space="0" w:color="auto"/>
                <w:bottom w:val="none" w:sz="0" w:space="0" w:color="auto"/>
                <w:right w:val="none" w:sz="0" w:space="0" w:color="auto"/>
              </w:divBdr>
            </w:div>
            <w:div w:id="1489830080">
              <w:marLeft w:val="0"/>
              <w:marRight w:val="0"/>
              <w:marTop w:val="0"/>
              <w:marBottom w:val="0"/>
              <w:divBdr>
                <w:top w:val="none" w:sz="0" w:space="0" w:color="auto"/>
                <w:left w:val="none" w:sz="0" w:space="0" w:color="auto"/>
                <w:bottom w:val="none" w:sz="0" w:space="0" w:color="auto"/>
                <w:right w:val="none" w:sz="0" w:space="0" w:color="auto"/>
              </w:divBdr>
            </w:div>
            <w:div w:id="1468401868">
              <w:marLeft w:val="0"/>
              <w:marRight w:val="0"/>
              <w:marTop w:val="0"/>
              <w:marBottom w:val="0"/>
              <w:divBdr>
                <w:top w:val="none" w:sz="0" w:space="0" w:color="auto"/>
                <w:left w:val="none" w:sz="0" w:space="0" w:color="auto"/>
                <w:bottom w:val="none" w:sz="0" w:space="0" w:color="auto"/>
                <w:right w:val="none" w:sz="0" w:space="0" w:color="auto"/>
              </w:divBdr>
            </w:div>
            <w:div w:id="151874120">
              <w:marLeft w:val="0"/>
              <w:marRight w:val="0"/>
              <w:marTop w:val="0"/>
              <w:marBottom w:val="0"/>
              <w:divBdr>
                <w:top w:val="none" w:sz="0" w:space="0" w:color="auto"/>
                <w:left w:val="none" w:sz="0" w:space="0" w:color="auto"/>
                <w:bottom w:val="none" w:sz="0" w:space="0" w:color="auto"/>
                <w:right w:val="none" w:sz="0" w:space="0" w:color="auto"/>
              </w:divBdr>
            </w:div>
            <w:div w:id="1982885513">
              <w:marLeft w:val="0"/>
              <w:marRight w:val="0"/>
              <w:marTop w:val="0"/>
              <w:marBottom w:val="0"/>
              <w:divBdr>
                <w:top w:val="none" w:sz="0" w:space="0" w:color="auto"/>
                <w:left w:val="none" w:sz="0" w:space="0" w:color="auto"/>
                <w:bottom w:val="none" w:sz="0" w:space="0" w:color="auto"/>
                <w:right w:val="none" w:sz="0" w:space="0" w:color="auto"/>
              </w:divBdr>
            </w:div>
            <w:div w:id="647633643">
              <w:marLeft w:val="0"/>
              <w:marRight w:val="0"/>
              <w:marTop w:val="0"/>
              <w:marBottom w:val="0"/>
              <w:divBdr>
                <w:top w:val="none" w:sz="0" w:space="0" w:color="auto"/>
                <w:left w:val="none" w:sz="0" w:space="0" w:color="auto"/>
                <w:bottom w:val="none" w:sz="0" w:space="0" w:color="auto"/>
                <w:right w:val="none" w:sz="0" w:space="0" w:color="auto"/>
              </w:divBdr>
            </w:div>
            <w:div w:id="797525569">
              <w:marLeft w:val="0"/>
              <w:marRight w:val="0"/>
              <w:marTop w:val="0"/>
              <w:marBottom w:val="0"/>
              <w:divBdr>
                <w:top w:val="none" w:sz="0" w:space="0" w:color="auto"/>
                <w:left w:val="none" w:sz="0" w:space="0" w:color="auto"/>
                <w:bottom w:val="none" w:sz="0" w:space="0" w:color="auto"/>
                <w:right w:val="none" w:sz="0" w:space="0" w:color="auto"/>
              </w:divBdr>
            </w:div>
            <w:div w:id="1439987576">
              <w:marLeft w:val="0"/>
              <w:marRight w:val="0"/>
              <w:marTop w:val="0"/>
              <w:marBottom w:val="0"/>
              <w:divBdr>
                <w:top w:val="none" w:sz="0" w:space="0" w:color="auto"/>
                <w:left w:val="none" w:sz="0" w:space="0" w:color="auto"/>
                <w:bottom w:val="none" w:sz="0" w:space="0" w:color="auto"/>
                <w:right w:val="none" w:sz="0" w:space="0" w:color="auto"/>
              </w:divBdr>
            </w:div>
            <w:div w:id="15154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409">
      <w:bodyDiv w:val="1"/>
      <w:marLeft w:val="0"/>
      <w:marRight w:val="0"/>
      <w:marTop w:val="0"/>
      <w:marBottom w:val="0"/>
      <w:divBdr>
        <w:top w:val="none" w:sz="0" w:space="0" w:color="auto"/>
        <w:left w:val="none" w:sz="0" w:space="0" w:color="auto"/>
        <w:bottom w:val="none" w:sz="0" w:space="0" w:color="auto"/>
        <w:right w:val="none" w:sz="0" w:space="0" w:color="auto"/>
      </w:divBdr>
      <w:divsChild>
        <w:div w:id="70589691">
          <w:marLeft w:val="0"/>
          <w:marRight w:val="0"/>
          <w:marTop w:val="0"/>
          <w:marBottom w:val="0"/>
          <w:divBdr>
            <w:top w:val="none" w:sz="0" w:space="0" w:color="auto"/>
            <w:left w:val="none" w:sz="0" w:space="0" w:color="auto"/>
            <w:bottom w:val="none" w:sz="0" w:space="0" w:color="auto"/>
            <w:right w:val="none" w:sz="0" w:space="0" w:color="auto"/>
          </w:divBdr>
          <w:divsChild>
            <w:div w:id="1490174944">
              <w:marLeft w:val="0"/>
              <w:marRight w:val="0"/>
              <w:marTop w:val="0"/>
              <w:marBottom w:val="0"/>
              <w:divBdr>
                <w:top w:val="none" w:sz="0" w:space="0" w:color="auto"/>
                <w:left w:val="none" w:sz="0" w:space="0" w:color="auto"/>
                <w:bottom w:val="none" w:sz="0" w:space="0" w:color="auto"/>
                <w:right w:val="none" w:sz="0" w:space="0" w:color="auto"/>
              </w:divBdr>
            </w:div>
          </w:divsChild>
        </w:div>
        <w:div w:id="758865332">
          <w:marLeft w:val="0"/>
          <w:marRight w:val="0"/>
          <w:marTop w:val="0"/>
          <w:marBottom w:val="0"/>
          <w:divBdr>
            <w:top w:val="none" w:sz="0" w:space="0" w:color="auto"/>
            <w:left w:val="none" w:sz="0" w:space="0" w:color="auto"/>
            <w:bottom w:val="none" w:sz="0" w:space="0" w:color="auto"/>
            <w:right w:val="none" w:sz="0" w:space="0" w:color="auto"/>
          </w:divBdr>
          <w:divsChild>
            <w:div w:id="1198153893">
              <w:marLeft w:val="0"/>
              <w:marRight w:val="0"/>
              <w:marTop w:val="0"/>
              <w:marBottom w:val="0"/>
              <w:divBdr>
                <w:top w:val="none" w:sz="0" w:space="0" w:color="auto"/>
                <w:left w:val="none" w:sz="0" w:space="0" w:color="auto"/>
                <w:bottom w:val="none" w:sz="0" w:space="0" w:color="auto"/>
                <w:right w:val="none" w:sz="0" w:space="0" w:color="auto"/>
              </w:divBdr>
            </w:div>
          </w:divsChild>
        </w:div>
        <w:div w:id="229772763">
          <w:marLeft w:val="0"/>
          <w:marRight w:val="0"/>
          <w:marTop w:val="0"/>
          <w:marBottom w:val="0"/>
          <w:divBdr>
            <w:top w:val="none" w:sz="0" w:space="0" w:color="auto"/>
            <w:left w:val="none" w:sz="0" w:space="0" w:color="auto"/>
            <w:bottom w:val="none" w:sz="0" w:space="0" w:color="auto"/>
            <w:right w:val="none" w:sz="0" w:space="0" w:color="auto"/>
          </w:divBdr>
          <w:divsChild>
            <w:div w:id="1548879215">
              <w:marLeft w:val="0"/>
              <w:marRight w:val="0"/>
              <w:marTop w:val="0"/>
              <w:marBottom w:val="0"/>
              <w:divBdr>
                <w:top w:val="none" w:sz="0" w:space="0" w:color="auto"/>
                <w:left w:val="none" w:sz="0" w:space="0" w:color="auto"/>
                <w:bottom w:val="none" w:sz="0" w:space="0" w:color="auto"/>
                <w:right w:val="none" w:sz="0" w:space="0" w:color="auto"/>
              </w:divBdr>
            </w:div>
          </w:divsChild>
        </w:div>
        <w:div w:id="1608002730">
          <w:marLeft w:val="0"/>
          <w:marRight w:val="0"/>
          <w:marTop w:val="0"/>
          <w:marBottom w:val="0"/>
          <w:divBdr>
            <w:top w:val="none" w:sz="0" w:space="0" w:color="auto"/>
            <w:left w:val="none" w:sz="0" w:space="0" w:color="auto"/>
            <w:bottom w:val="none" w:sz="0" w:space="0" w:color="auto"/>
            <w:right w:val="none" w:sz="0" w:space="0" w:color="auto"/>
          </w:divBdr>
          <w:divsChild>
            <w:div w:id="289823179">
              <w:marLeft w:val="0"/>
              <w:marRight w:val="0"/>
              <w:marTop w:val="0"/>
              <w:marBottom w:val="0"/>
              <w:divBdr>
                <w:top w:val="none" w:sz="0" w:space="0" w:color="auto"/>
                <w:left w:val="none" w:sz="0" w:space="0" w:color="auto"/>
                <w:bottom w:val="none" w:sz="0" w:space="0" w:color="auto"/>
                <w:right w:val="none" w:sz="0" w:space="0" w:color="auto"/>
              </w:divBdr>
            </w:div>
          </w:divsChild>
        </w:div>
        <w:div w:id="1971088021">
          <w:marLeft w:val="0"/>
          <w:marRight w:val="0"/>
          <w:marTop w:val="0"/>
          <w:marBottom w:val="0"/>
          <w:divBdr>
            <w:top w:val="none" w:sz="0" w:space="0" w:color="auto"/>
            <w:left w:val="none" w:sz="0" w:space="0" w:color="auto"/>
            <w:bottom w:val="none" w:sz="0" w:space="0" w:color="auto"/>
            <w:right w:val="none" w:sz="0" w:space="0" w:color="auto"/>
          </w:divBdr>
          <w:divsChild>
            <w:div w:id="243804272">
              <w:marLeft w:val="0"/>
              <w:marRight w:val="0"/>
              <w:marTop w:val="0"/>
              <w:marBottom w:val="0"/>
              <w:divBdr>
                <w:top w:val="none" w:sz="0" w:space="0" w:color="auto"/>
                <w:left w:val="none" w:sz="0" w:space="0" w:color="auto"/>
                <w:bottom w:val="none" w:sz="0" w:space="0" w:color="auto"/>
                <w:right w:val="none" w:sz="0" w:space="0" w:color="auto"/>
              </w:divBdr>
            </w:div>
          </w:divsChild>
        </w:div>
        <w:div w:id="389502111">
          <w:marLeft w:val="0"/>
          <w:marRight w:val="0"/>
          <w:marTop w:val="0"/>
          <w:marBottom w:val="0"/>
          <w:divBdr>
            <w:top w:val="none" w:sz="0" w:space="0" w:color="auto"/>
            <w:left w:val="none" w:sz="0" w:space="0" w:color="auto"/>
            <w:bottom w:val="none" w:sz="0" w:space="0" w:color="auto"/>
            <w:right w:val="none" w:sz="0" w:space="0" w:color="auto"/>
          </w:divBdr>
          <w:divsChild>
            <w:div w:id="261842181">
              <w:marLeft w:val="0"/>
              <w:marRight w:val="0"/>
              <w:marTop w:val="0"/>
              <w:marBottom w:val="0"/>
              <w:divBdr>
                <w:top w:val="none" w:sz="0" w:space="0" w:color="auto"/>
                <w:left w:val="none" w:sz="0" w:space="0" w:color="auto"/>
                <w:bottom w:val="none" w:sz="0" w:space="0" w:color="auto"/>
                <w:right w:val="none" w:sz="0" w:space="0" w:color="auto"/>
              </w:divBdr>
            </w:div>
          </w:divsChild>
        </w:div>
        <w:div w:id="426199973">
          <w:marLeft w:val="0"/>
          <w:marRight w:val="0"/>
          <w:marTop w:val="0"/>
          <w:marBottom w:val="0"/>
          <w:divBdr>
            <w:top w:val="none" w:sz="0" w:space="0" w:color="auto"/>
            <w:left w:val="none" w:sz="0" w:space="0" w:color="auto"/>
            <w:bottom w:val="none" w:sz="0" w:space="0" w:color="auto"/>
            <w:right w:val="none" w:sz="0" w:space="0" w:color="auto"/>
          </w:divBdr>
          <w:divsChild>
            <w:div w:id="184293979">
              <w:marLeft w:val="0"/>
              <w:marRight w:val="0"/>
              <w:marTop w:val="0"/>
              <w:marBottom w:val="0"/>
              <w:divBdr>
                <w:top w:val="none" w:sz="0" w:space="0" w:color="auto"/>
                <w:left w:val="none" w:sz="0" w:space="0" w:color="auto"/>
                <w:bottom w:val="none" w:sz="0" w:space="0" w:color="auto"/>
                <w:right w:val="none" w:sz="0" w:space="0" w:color="auto"/>
              </w:divBdr>
            </w:div>
            <w:div w:id="321276420">
              <w:marLeft w:val="0"/>
              <w:marRight w:val="0"/>
              <w:marTop w:val="0"/>
              <w:marBottom w:val="0"/>
              <w:divBdr>
                <w:top w:val="none" w:sz="0" w:space="0" w:color="auto"/>
                <w:left w:val="none" w:sz="0" w:space="0" w:color="auto"/>
                <w:bottom w:val="none" w:sz="0" w:space="0" w:color="auto"/>
                <w:right w:val="none" w:sz="0" w:space="0" w:color="auto"/>
              </w:divBdr>
            </w:div>
            <w:div w:id="470944141">
              <w:marLeft w:val="0"/>
              <w:marRight w:val="0"/>
              <w:marTop w:val="0"/>
              <w:marBottom w:val="0"/>
              <w:divBdr>
                <w:top w:val="none" w:sz="0" w:space="0" w:color="auto"/>
                <w:left w:val="none" w:sz="0" w:space="0" w:color="auto"/>
                <w:bottom w:val="none" w:sz="0" w:space="0" w:color="auto"/>
                <w:right w:val="none" w:sz="0" w:space="0" w:color="auto"/>
              </w:divBdr>
            </w:div>
            <w:div w:id="1590577898">
              <w:marLeft w:val="0"/>
              <w:marRight w:val="0"/>
              <w:marTop w:val="0"/>
              <w:marBottom w:val="0"/>
              <w:divBdr>
                <w:top w:val="none" w:sz="0" w:space="0" w:color="auto"/>
                <w:left w:val="none" w:sz="0" w:space="0" w:color="auto"/>
                <w:bottom w:val="none" w:sz="0" w:space="0" w:color="auto"/>
                <w:right w:val="none" w:sz="0" w:space="0" w:color="auto"/>
              </w:divBdr>
            </w:div>
            <w:div w:id="467355213">
              <w:marLeft w:val="0"/>
              <w:marRight w:val="0"/>
              <w:marTop w:val="0"/>
              <w:marBottom w:val="0"/>
              <w:divBdr>
                <w:top w:val="none" w:sz="0" w:space="0" w:color="auto"/>
                <w:left w:val="none" w:sz="0" w:space="0" w:color="auto"/>
                <w:bottom w:val="none" w:sz="0" w:space="0" w:color="auto"/>
                <w:right w:val="none" w:sz="0" w:space="0" w:color="auto"/>
              </w:divBdr>
            </w:div>
          </w:divsChild>
        </w:div>
        <w:div w:id="1675065750">
          <w:marLeft w:val="0"/>
          <w:marRight w:val="0"/>
          <w:marTop w:val="0"/>
          <w:marBottom w:val="0"/>
          <w:divBdr>
            <w:top w:val="none" w:sz="0" w:space="0" w:color="auto"/>
            <w:left w:val="none" w:sz="0" w:space="0" w:color="auto"/>
            <w:bottom w:val="none" w:sz="0" w:space="0" w:color="auto"/>
            <w:right w:val="none" w:sz="0" w:space="0" w:color="auto"/>
          </w:divBdr>
          <w:divsChild>
            <w:div w:id="383679856">
              <w:marLeft w:val="0"/>
              <w:marRight w:val="0"/>
              <w:marTop w:val="0"/>
              <w:marBottom w:val="0"/>
              <w:divBdr>
                <w:top w:val="none" w:sz="0" w:space="0" w:color="auto"/>
                <w:left w:val="none" w:sz="0" w:space="0" w:color="auto"/>
                <w:bottom w:val="none" w:sz="0" w:space="0" w:color="auto"/>
                <w:right w:val="none" w:sz="0" w:space="0" w:color="auto"/>
              </w:divBdr>
            </w:div>
          </w:divsChild>
        </w:div>
        <w:div w:id="1264917105">
          <w:marLeft w:val="0"/>
          <w:marRight w:val="0"/>
          <w:marTop w:val="0"/>
          <w:marBottom w:val="0"/>
          <w:divBdr>
            <w:top w:val="none" w:sz="0" w:space="0" w:color="auto"/>
            <w:left w:val="none" w:sz="0" w:space="0" w:color="auto"/>
            <w:bottom w:val="none" w:sz="0" w:space="0" w:color="auto"/>
            <w:right w:val="none" w:sz="0" w:space="0" w:color="auto"/>
          </w:divBdr>
          <w:divsChild>
            <w:div w:id="461925032">
              <w:marLeft w:val="0"/>
              <w:marRight w:val="0"/>
              <w:marTop w:val="0"/>
              <w:marBottom w:val="0"/>
              <w:divBdr>
                <w:top w:val="none" w:sz="0" w:space="0" w:color="auto"/>
                <w:left w:val="none" w:sz="0" w:space="0" w:color="auto"/>
                <w:bottom w:val="none" w:sz="0" w:space="0" w:color="auto"/>
                <w:right w:val="none" w:sz="0" w:space="0" w:color="auto"/>
              </w:divBdr>
            </w:div>
            <w:div w:id="1552493542">
              <w:marLeft w:val="0"/>
              <w:marRight w:val="0"/>
              <w:marTop w:val="0"/>
              <w:marBottom w:val="0"/>
              <w:divBdr>
                <w:top w:val="none" w:sz="0" w:space="0" w:color="auto"/>
                <w:left w:val="none" w:sz="0" w:space="0" w:color="auto"/>
                <w:bottom w:val="none" w:sz="0" w:space="0" w:color="auto"/>
                <w:right w:val="none" w:sz="0" w:space="0" w:color="auto"/>
              </w:divBdr>
            </w:div>
            <w:div w:id="721368149">
              <w:marLeft w:val="0"/>
              <w:marRight w:val="0"/>
              <w:marTop w:val="0"/>
              <w:marBottom w:val="0"/>
              <w:divBdr>
                <w:top w:val="none" w:sz="0" w:space="0" w:color="auto"/>
                <w:left w:val="none" w:sz="0" w:space="0" w:color="auto"/>
                <w:bottom w:val="none" w:sz="0" w:space="0" w:color="auto"/>
                <w:right w:val="none" w:sz="0" w:space="0" w:color="auto"/>
              </w:divBdr>
            </w:div>
          </w:divsChild>
        </w:div>
        <w:div w:id="1072312900">
          <w:marLeft w:val="0"/>
          <w:marRight w:val="0"/>
          <w:marTop w:val="0"/>
          <w:marBottom w:val="0"/>
          <w:divBdr>
            <w:top w:val="none" w:sz="0" w:space="0" w:color="auto"/>
            <w:left w:val="none" w:sz="0" w:space="0" w:color="auto"/>
            <w:bottom w:val="none" w:sz="0" w:space="0" w:color="auto"/>
            <w:right w:val="none" w:sz="0" w:space="0" w:color="auto"/>
          </w:divBdr>
          <w:divsChild>
            <w:div w:id="1880120688">
              <w:marLeft w:val="0"/>
              <w:marRight w:val="0"/>
              <w:marTop w:val="0"/>
              <w:marBottom w:val="0"/>
              <w:divBdr>
                <w:top w:val="none" w:sz="0" w:space="0" w:color="auto"/>
                <w:left w:val="none" w:sz="0" w:space="0" w:color="auto"/>
                <w:bottom w:val="none" w:sz="0" w:space="0" w:color="auto"/>
                <w:right w:val="none" w:sz="0" w:space="0" w:color="auto"/>
              </w:divBdr>
            </w:div>
          </w:divsChild>
        </w:div>
        <w:div w:id="118181921">
          <w:marLeft w:val="0"/>
          <w:marRight w:val="0"/>
          <w:marTop w:val="0"/>
          <w:marBottom w:val="0"/>
          <w:divBdr>
            <w:top w:val="none" w:sz="0" w:space="0" w:color="auto"/>
            <w:left w:val="none" w:sz="0" w:space="0" w:color="auto"/>
            <w:bottom w:val="none" w:sz="0" w:space="0" w:color="auto"/>
            <w:right w:val="none" w:sz="0" w:space="0" w:color="auto"/>
          </w:divBdr>
          <w:divsChild>
            <w:div w:id="2051343100">
              <w:marLeft w:val="0"/>
              <w:marRight w:val="0"/>
              <w:marTop w:val="0"/>
              <w:marBottom w:val="0"/>
              <w:divBdr>
                <w:top w:val="none" w:sz="0" w:space="0" w:color="auto"/>
                <w:left w:val="none" w:sz="0" w:space="0" w:color="auto"/>
                <w:bottom w:val="none" w:sz="0" w:space="0" w:color="auto"/>
                <w:right w:val="none" w:sz="0" w:space="0" w:color="auto"/>
              </w:divBdr>
            </w:div>
            <w:div w:id="2099279911">
              <w:marLeft w:val="0"/>
              <w:marRight w:val="0"/>
              <w:marTop w:val="0"/>
              <w:marBottom w:val="0"/>
              <w:divBdr>
                <w:top w:val="none" w:sz="0" w:space="0" w:color="auto"/>
                <w:left w:val="none" w:sz="0" w:space="0" w:color="auto"/>
                <w:bottom w:val="none" w:sz="0" w:space="0" w:color="auto"/>
                <w:right w:val="none" w:sz="0" w:space="0" w:color="auto"/>
              </w:divBdr>
            </w:div>
            <w:div w:id="327754830">
              <w:marLeft w:val="0"/>
              <w:marRight w:val="0"/>
              <w:marTop w:val="0"/>
              <w:marBottom w:val="0"/>
              <w:divBdr>
                <w:top w:val="none" w:sz="0" w:space="0" w:color="auto"/>
                <w:left w:val="none" w:sz="0" w:space="0" w:color="auto"/>
                <w:bottom w:val="none" w:sz="0" w:space="0" w:color="auto"/>
                <w:right w:val="none" w:sz="0" w:space="0" w:color="auto"/>
              </w:divBdr>
            </w:div>
            <w:div w:id="1296258366">
              <w:marLeft w:val="0"/>
              <w:marRight w:val="0"/>
              <w:marTop w:val="0"/>
              <w:marBottom w:val="0"/>
              <w:divBdr>
                <w:top w:val="none" w:sz="0" w:space="0" w:color="auto"/>
                <w:left w:val="none" w:sz="0" w:space="0" w:color="auto"/>
                <w:bottom w:val="none" w:sz="0" w:space="0" w:color="auto"/>
                <w:right w:val="none" w:sz="0" w:space="0" w:color="auto"/>
              </w:divBdr>
            </w:div>
            <w:div w:id="1594777795">
              <w:marLeft w:val="0"/>
              <w:marRight w:val="0"/>
              <w:marTop w:val="0"/>
              <w:marBottom w:val="0"/>
              <w:divBdr>
                <w:top w:val="none" w:sz="0" w:space="0" w:color="auto"/>
                <w:left w:val="none" w:sz="0" w:space="0" w:color="auto"/>
                <w:bottom w:val="none" w:sz="0" w:space="0" w:color="auto"/>
                <w:right w:val="none" w:sz="0" w:space="0" w:color="auto"/>
              </w:divBdr>
            </w:div>
            <w:div w:id="1226067323">
              <w:marLeft w:val="0"/>
              <w:marRight w:val="0"/>
              <w:marTop w:val="0"/>
              <w:marBottom w:val="0"/>
              <w:divBdr>
                <w:top w:val="none" w:sz="0" w:space="0" w:color="auto"/>
                <w:left w:val="none" w:sz="0" w:space="0" w:color="auto"/>
                <w:bottom w:val="none" w:sz="0" w:space="0" w:color="auto"/>
                <w:right w:val="none" w:sz="0" w:space="0" w:color="auto"/>
              </w:divBdr>
            </w:div>
          </w:divsChild>
        </w:div>
        <w:div w:id="608970783">
          <w:marLeft w:val="0"/>
          <w:marRight w:val="0"/>
          <w:marTop w:val="0"/>
          <w:marBottom w:val="0"/>
          <w:divBdr>
            <w:top w:val="none" w:sz="0" w:space="0" w:color="auto"/>
            <w:left w:val="none" w:sz="0" w:space="0" w:color="auto"/>
            <w:bottom w:val="none" w:sz="0" w:space="0" w:color="auto"/>
            <w:right w:val="none" w:sz="0" w:space="0" w:color="auto"/>
          </w:divBdr>
          <w:divsChild>
            <w:div w:id="346520519">
              <w:marLeft w:val="0"/>
              <w:marRight w:val="0"/>
              <w:marTop w:val="0"/>
              <w:marBottom w:val="0"/>
              <w:divBdr>
                <w:top w:val="none" w:sz="0" w:space="0" w:color="auto"/>
                <w:left w:val="none" w:sz="0" w:space="0" w:color="auto"/>
                <w:bottom w:val="none" w:sz="0" w:space="0" w:color="auto"/>
                <w:right w:val="none" w:sz="0" w:space="0" w:color="auto"/>
              </w:divBdr>
            </w:div>
          </w:divsChild>
        </w:div>
        <w:div w:id="946932211">
          <w:marLeft w:val="0"/>
          <w:marRight w:val="0"/>
          <w:marTop w:val="0"/>
          <w:marBottom w:val="0"/>
          <w:divBdr>
            <w:top w:val="none" w:sz="0" w:space="0" w:color="auto"/>
            <w:left w:val="none" w:sz="0" w:space="0" w:color="auto"/>
            <w:bottom w:val="none" w:sz="0" w:space="0" w:color="auto"/>
            <w:right w:val="none" w:sz="0" w:space="0" w:color="auto"/>
          </w:divBdr>
          <w:divsChild>
            <w:div w:id="1307396042">
              <w:marLeft w:val="0"/>
              <w:marRight w:val="0"/>
              <w:marTop w:val="0"/>
              <w:marBottom w:val="0"/>
              <w:divBdr>
                <w:top w:val="none" w:sz="0" w:space="0" w:color="auto"/>
                <w:left w:val="none" w:sz="0" w:space="0" w:color="auto"/>
                <w:bottom w:val="none" w:sz="0" w:space="0" w:color="auto"/>
                <w:right w:val="none" w:sz="0" w:space="0" w:color="auto"/>
              </w:divBdr>
            </w:div>
          </w:divsChild>
        </w:div>
        <w:div w:id="631205091">
          <w:marLeft w:val="0"/>
          <w:marRight w:val="0"/>
          <w:marTop w:val="0"/>
          <w:marBottom w:val="0"/>
          <w:divBdr>
            <w:top w:val="none" w:sz="0" w:space="0" w:color="auto"/>
            <w:left w:val="none" w:sz="0" w:space="0" w:color="auto"/>
            <w:bottom w:val="none" w:sz="0" w:space="0" w:color="auto"/>
            <w:right w:val="none" w:sz="0" w:space="0" w:color="auto"/>
          </w:divBdr>
          <w:divsChild>
            <w:div w:id="687566747">
              <w:marLeft w:val="0"/>
              <w:marRight w:val="0"/>
              <w:marTop w:val="0"/>
              <w:marBottom w:val="0"/>
              <w:divBdr>
                <w:top w:val="none" w:sz="0" w:space="0" w:color="auto"/>
                <w:left w:val="none" w:sz="0" w:space="0" w:color="auto"/>
                <w:bottom w:val="none" w:sz="0" w:space="0" w:color="auto"/>
                <w:right w:val="none" w:sz="0" w:space="0" w:color="auto"/>
              </w:divBdr>
            </w:div>
          </w:divsChild>
        </w:div>
        <w:div w:id="1547910094">
          <w:marLeft w:val="0"/>
          <w:marRight w:val="0"/>
          <w:marTop w:val="0"/>
          <w:marBottom w:val="0"/>
          <w:divBdr>
            <w:top w:val="none" w:sz="0" w:space="0" w:color="auto"/>
            <w:left w:val="none" w:sz="0" w:space="0" w:color="auto"/>
            <w:bottom w:val="none" w:sz="0" w:space="0" w:color="auto"/>
            <w:right w:val="none" w:sz="0" w:space="0" w:color="auto"/>
          </w:divBdr>
          <w:divsChild>
            <w:div w:id="1742755516">
              <w:marLeft w:val="0"/>
              <w:marRight w:val="0"/>
              <w:marTop w:val="0"/>
              <w:marBottom w:val="0"/>
              <w:divBdr>
                <w:top w:val="none" w:sz="0" w:space="0" w:color="auto"/>
                <w:left w:val="none" w:sz="0" w:space="0" w:color="auto"/>
                <w:bottom w:val="none" w:sz="0" w:space="0" w:color="auto"/>
                <w:right w:val="none" w:sz="0" w:space="0" w:color="auto"/>
              </w:divBdr>
            </w:div>
            <w:div w:id="2134788370">
              <w:marLeft w:val="0"/>
              <w:marRight w:val="0"/>
              <w:marTop w:val="0"/>
              <w:marBottom w:val="0"/>
              <w:divBdr>
                <w:top w:val="none" w:sz="0" w:space="0" w:color="auto"/>
                <w:left w:val="none" w:sz="0" w:space="0" w:color="auto"/>
                <w:bottom w:val="none" w:sz="0" w:space="0" w:color="auto"/>
                <w:right w:val="none" w:sz="0" w:space="0" w:color="auto"/>
              </w:divBdr>
            </w:div>
            <w:div w:id="1428578619">
              <w:marLeft w:val="0"/>
              <w:marRight w:val="0"/>
              <w:marTop w:val="0"/>
              <w:marBottom w:val="0"/>
              <w:divBdr>
                <w:top w:val="none" w:sz="0" w:space="0" w:color="auto"/>
                <w:left w:val="none" w:sz="0" w:space="0" w:color="auto"/>
                <w:bottom w:val="none" w:sz="0" w:space="0" w:color="auto"/>
                <w:right w:val="none" w:sz="0" w:space="0" w:color="auto"/>
              </w:divBdr>
            </w:div>
            <w:div w:id="812410521">
              <w:marLeft w:val="0"/>
              <w:marRight w:val="0"/>
              <w:marTop w:val="0"/>
              <w:marBottom w:val="0"/>
              <w:divBdr>
                <w:top w:val="none" w:sz="0" w:space="0" w:color="auto"/>
                <w:left w:val="none" w:sz="0" w:space="0" w:color="auto"/>
                <w:bottom w:val="none" w:sz="0" w:space="0" w:color="auto"/>
                <w:right w:val="none" w:sz="0" w:space="0" w:color="auto"/>
              </w:divBdr>
            </w:div>
            <w:div w:id="624431760">
              <w:marLeft w:val="0"/>
              <w:marRight w:val="0"/>
              <w:marTop w:val="0"/>
              <w:marBottom w:val="0"/>
              <w:divBdr>
                <w:top w:val="none" w:sz="0" w:space="0" w:color="auto"/>
                <w:left w:val="none" w:sz="0" w:space="0" w:color="auto"/>
                <w:bottom w:val="none" w:sz="0" w:space="0" w:color="auto"/>
                <w:right w:val="none" w:sz="0" w:space="0" w:color="auto"/>
              </w:divBdr>
            </w:div>
            <w:div w:id="936058783">
              <w:marLeft w:val="0"/>
              <w:marRight w:val="0"/>
              <w:marTop w:val="0"/>
              <w:marBottom w:val="0"/>
              <w:divBdr>
                <w:top w:val="none" w:sz="0" w:space="0" w:color="auto"/>
                <w:left w:val="none" w:sz="0" w:space="0" w:color="auto"/>
                <w:bottom w:val="none" w:sz="0" w:space="0" w:color="auto"/>
                <w:right w:val="none" w:sz="0" w:space="0" w:color="auto"/>
              </w:divBdr>
            </w:div>
            <w:div w:id="591932472">
              <w:marLeft w:val="0"/>
              <w:marRight w:val="0"/>
              <w:marTop w:val="0"/>
              <w:marBottom w:val="0"/>
              <w:divBdr>
                <w:top w:val="none" w:sz="0" w:space="0" w:color="auto"/>
                <w:left w:val="none" w:sz="0" w:space="0" w:color="auto"/>
                <w:bottom w:val="none" w:sz="0" w:space="0" w:color="auto"/>
                <w:right w:val="none" w:sz="0" w:space="0" w:color="auto"/>
              </w:divBdr>
            </w:div>
            <w:div w:id="1970436703">
              <w:marLeft w:val="0"/>
              <w:marRight w:val="0"/>
              <w:marTop w:val="0"/>
              <w:marBottom w:val="0"/>
              <w:divBdr>
                <w:top w:val="none" w:sz="0" w:space="0" w:color="auto"/>
                <w:left w:val="none" w:sz="0" w:space="0" w:color="auto"/>
                <w:bottom w:val="none" w:sz="0" w:space="0" w:color="auto"/>
                <w:right w:val="none" w:sz="0" w:space="0" w:color="auto"/>
              </w:divBdr>
            </w:div>
            <w:div w:id="712466720">
              <w:marLeft w:val="0"/>
              <w:marRight w:val="0"/>
              <w:marTop w:val="0"/>
              <w:marBottom w:val="0"/>
              <w:divBdr>
                <w:top w:val="none" w:sz="0" w:space="0" w:color="auto"/>
                <w:left w:val="none" w:sz="0" w:space="0" w:color="auto"/>
                <w:bottom w:val="none" w:sz="0" w:space="0" w:color="auto"/>
                <w:right w:val="none" w:sz="0" w:space="0" w:color="auto"/>
              </w:divBdr>
            </w:div>
            <w:div w:id="792019983">
              <w:marLeft w:val="0"/>
              <w:marRight w:val="0"/>
              <w:marTop w:val="0"/>
              <w:marBottom w:val="0"/>
              <w:divBdr>
                <w:top w:val="none" w:sz="0" w:space="0" w:color="auto"/>
                <w:left w:val="none" w:sz="0" w:space="0" w:color="auto"/>
                <w:bottom w:val="none" w:sz="0" w:space="0" w:color="auto"/>
                <w:right w:val="none" w:sz="0" w:space="0" w:color="auto"/>
              </w:divBdr>
            </w:div>
            <w:div w:id="530340274">
              <w:marLeft w:val="0"/>
              <w:marRight w:val="0"/>
              <w:marTop w:val="0"/>
              <w:marBottom w:val="0"/>
              <w:divBdr>
                <w:top w:val="none" w:sz="0" w:space="0" w:color="auto"/>
                <w:left w:val="none" w:sz="0" w:space="0" w:color="auto"/>
                <w:bottom w:val="none" w:sz="0" w:space="0" w:color="auto"/>
                <w:right w:val="none" w:sz="0" w:space="0" w:color="auto"/>
              </w:divBdr>
            </w:div>
            <w:div w:id="426997218">
              <w:marLeft w:val="0"/>
              <w:marRight w:val="0"/>
              <w:marTop w:val="0"/>
              <w:marBottom w:val="0"/>
              <w:divBdr>
                <w:top w:val="none" w:sz="0" w:space="0" w:color="auto"/>
                <w:left w:val="none" w:sz="0" w:space="0" w:color="auto"/>
                <w:bottom w:val="none" w:sz="0" w:space="0" w:color="auto"/>
                <w:right w:val="none" w:sz="0" w:space="0" w:color="auto"/>
              </w:divBdr>
            </w:div>
            <w:div w:id="41908975">
              <w:marLeft w:val="0"/>
              <w:marRight w:val="0"/>
              <w:marTop w:val="0"/>
              <w:marBottom w:val="0"/>
              <w:divBdr>
                <w:top w:val="none" w:sz="0" w:space="0" w:color="auto"/>
                <w:left w:val="none" w:sz="0" w:space="0" w:color="auto"/>
                <w:bottom w:val="none" w:sz="0" w:space="0" w:color="auto"/>
                <w:right w:val="none" w:sz="0" w:space="0" w:color="auto"/>
              </w:divBdr>
            </w:div>
            <w:div w:id="1310598839">
              <w:marLeft w:val="0"/>
              <w:marRight w:val="0"/>
              <w:marTop w:val="0"/>
              <w:marBottom w:val="0"/>
              <w:divBdr>
                <w:top w:val="none" w:sz="0" w:space="0" w:color="auto"/>
                <w:left w:val="none" w:sz="0" w:space="0" w:color="auto"/>
                <w:bottom w:val="none" w:sz="0" w:space="0" w:color="auto"/>
                <w:right w:val="none" w:sz="0" w:space="0" w:color="auto"/>
              </w:divBdr>
            </w:div>
          </w:divsChild>
        </w:div>
        <w:div w:id="2073500746">
          <w:marLeft w:val="0"/>
          <w:marRight w:val="0"/>
          <w:marTop w:val="0"/>
          <w:marBottom w:val="0"/>
          <w:divBdr>
            <w:top w:val="none" w:sz="0" w:space="0" w:color="auto"/>
            <w:left w:val="none" w:sz="0" w:space="0" w:color="auto"/>
            <w:bottom w:val="none" w:sz="0" w:space="0" w:color="auto"/>
            <w:right w:val="none" w:sz="0" w:space="0" w:color="auto"/>
          </w:divBdr>
          <w:divsChild>
            <w:div w:id="1559975365">
              <w:marLeft w:val="0"/>
              <w:marRight w:val="0"/>
              <w:marTop w:val="0"/>
              <w:marBottom w:val="0"/>
              <w:divBdr>
                <w:top w:val="none" w:sz="0" w:space="0" w:color="auto"/>
                <w:left w:val="none" w:sz="0" w:space="0" w:color="auto"/>
                <w:bottom w:val="none" w:sz="0" w:space="0" w:color="auto"/>
                <w:right w:val="none" w:sz="0" w:space="0" w:color="auto"/>
              </w:divBdr>
            </w:div>
          </w:divsChild>
        </w:div>
        <w:div w:id="1110003420">
          <w:marLeft w:val="0"/>
          <w:marRight w:val="0"/>
          <w:marTop w:val="0"/>
          <w:marBottom w:val="0"/>
          <w:divBdr>
            <w:top w:val="none" w:sz="0" w:space="0" w:color="auto"/>
            <w:left w:val="none" w:sz="0" w:space="0" w:color="auto"/>
            <w:bottom w:val="none" w:sz="0" w:space="0" w:color="auto"/>
            <w:right w:val="none" w:sz="0" w:space="0" w:color="auto"/>
          </w:divBdr>
          <w:divsChild>
            <w:div w:id="1561015558">
              <w:marLeft w:val="0"/>
              <w:marRight w:val="0"/>
              <w:marTop w:val="0"/>
              <w:marBottom w:val="0"/>
              <w:divBdr>
                <w:top w:val="none" w:sz="0" w:space="0" w:color="auto"/>
                <w:left w:val="none" w:sz="0" w:space="0" w:color="auto"/>
                <w:bottom w:val="none" w:sz="0" w:space="0" w:color="auto"/>
                <w:right w:val="none" w:sz="0" w:space="0" w:color="auto"/>
              </w:divBdr>
            </w:div>
            <w:div w:id="2066488068">
              <w:marLeft w:val="0"/>
              <w:marRight w:val="0"/>
              <w:marTop w:val="0"/>
              <w:marBottom w:val="0"/>
              <w:divBdr>
                <w:top w:val="none" w:sz="0" w:space="0" w:color="auto"/>
                <w:left w:val="none" w:sz="0" w:space="0" w:color="auto"/>
                <w:bottom w:val="none" w:sz="0" w:space="0" w:color="auto"/>
                <w:right w:val="none" w:sz="0" w:space="0" w:color="auto"/>
              </w:divBdr>
            </w:div>
            <w:div w:id="1045567910">
              <w:marLeft w:val="0"/>
              <w:marRight w:val="0"/>
              <w:marTop w:val="0"/>
              <w:marBottom w:val="0"/>
              <w:divBdr>
                <w:top w:val="none" w:sz="0" w:space="0" w:color="auto"/>
                <w:left w:val="none" w:sz="0" w:space="0" w:color="auto"/>
                <w:bottom w:val="none" w:sz="0" w:space="0" w:color="auto"/>
                <w:right w:val="none" w:sz="0" w:space="0" w:color="auto"/>
              </w:divBdr>
            </w:div>
            <w:div w:id="1814330251">
              <w:marLeft w:val="0"/>
              <w:marRight w:val="0"/>
              <w:marTop w:val="0"/>
              <w:marBottom w:val="0"/>
              <w:divBdr>
                <w:top w:val="none" w:sz="0" w:space="0" w:color="auto"/>
                <w:left w:val="none" w:sz="0" w:space="0" w:color="auto"/>
                <w:bottom w:val="none" w:sz="0" w:space="0" w:color="auto"/>
                <w:right w:val="none" w:sz="0" w:space="0" w:color="auto"/>
              </w:divBdr>
            </w:div>
            <w:div w:id="1491172814">
              <w:marLeft w:val="0"/>
              <w:marRight w:val="0"/>
              <w:marTop w:val="0"/>
              <w:marBottom w:val="0"/>
              <w:divBdr>
                <w:top w:val="none" w:sz="0" w:space="0" w:color="auto"/>
                <w:left w:val="none" w:sz="0" w:space="0" w:color="auto"/>
                <w:bottom w:val="none" w:sz="0" w:space="0" w:color="auto"/>
                <w:right w:val="none" w:sz="0" w:space="0" w:color="auto"/>
              </w:divBdr>
            </w:div>
            <w:div w:id="773938559">
              <w:marLeft w:val="0"/>
              <w:marRight w:val="0"/>
              <w:marTop w:val="0"/>
              <w:marBottom w:val="0"/>
              <w:divBdr>
                <w:top w:val="none" w:sz="0" w:space="0" w:color="auto"/>
                <w:left w:val="none" w:sz="0" w:space="0" w:color="auto"/>
                <w:bottom w:val="none" w:sz="0" w:space="0" w:color="auto"/>
                <w:right w:val="none" w:sz="0" w:space="0" w:color="auto"/>
              </w:divBdr>
            </w:div>
            <w:div w:id="1998990446">
              <w:marLeft w:val="0"/>
              <w:marRight w:val="0"/>
              <w:marTop w:val="0"/>
              <w:marBottom w:val="0"/>
              <w:divBdr>
                <w:top w:val="none" w:sz="0" w:space="0" w:color="auto"/>
                <w:left w:val="none" w:sz="0" w:space="0" w:color="auto"/>
                <w:bottom w:val="none" w:sz="0" w:space="0" w:color="auto"/>
                <w:right w:val="none" w:sz="0" w:space="0" w:color="auto"/>
              </w:divBdr>
            </w:div>
            <w:div w:id="2112124073">
              <w:marLeft w:val="0"/>
              <w:marRight w:val="0"/>
              <w:marTop w:val="0"/>
              <w:marBottom w:val="0"/>
              <w:divBdr>
                <w:top w:val="none" w:sz="0" w:space="0" w:color="auto"/>
                <w:left w:val="none" w:sz="0" w:space="0" w:color="auto"/>
                <w:bottom w:val="none" w:sz="0" w:space="0" w:color="auto"/>
                <w:right w:val="none" w:sz="0" w:space="0" w:color="auto"/>
              </w:divBdr>
            </w:div>
            <w:div w:id="1351028898">
              <w:marLeft w:val="0"/>
              <w:marRight w:val="0"/>
              <w:marTop w:val="0"/>
              <w:marBottom w:val="0"/>
              <w:divBdr>
                <w:top w:val="none" w:sz="0" w:space="0" w:color="auto"/>
                <w:left w:val="none" w:sz="0" w:space="0" w:color="auto"/>
                <w:bottom w:val="none" w:sz="0" w:space="0" w:color="auto"/>
                <w:right w:val="none" w:sz="0" w:space="0" w:color="auto"/>
              </w:divBdr>
            </w:div>
            <w:div w:id="527261194">
              <w:marLeft w:val="0"/>
              <w:marRight w:val="0"/>
              <w:marTop w:val="0"/>
              <w:marBottom w:val="0"/>
              <w:divBdr>
                <w:top w:val="none" w:sz="0" w:space="0" w:color="auto"/>
                <w:left w:val="none" w:sz="0" w:space="0" w:color="auto"/>
                <w:bottom w:val="none" w:sz="0" w:space="0" w:color="auto"/>
                <w:right w:val="none" w:sz="0" w:space="0" w:color="auto"/>
              </w:divBdr>
            </w:div>
          </w:divsChild>
        </w:div>
        <w:div w:id="191310956">
          <w:marLeft w:val="0"/>
          <w:marRight w:val="0"/>
          <w:marTop w:val="0"/>
          <w:marBottom w:val="0"/>
          <w:divBdr>
            <w:top w:val="none" w:sz="0" w:space="0" w:color="auto"/>
            <w:left w:val="none" w:sz="0" w:space="0" w:color="auto"/>
            <w:bottom w:val="none" w:sz="0" w:space="0" w:color="auto"/>
            <w:right w:val="none" w:sz="0" w:space="0" w:color="auto"/>
          </w:divBdr>
          <w:divsChild>
            <w:div w:id="1999648569">
              <w:marLeft w:val="0"/>
              <w:marRight w:val="0"/>
              <w:marTop w:val="0"/>
              <w:marBottom w:val="0"/>
              <w:divBdr>
                <w:top w:val="none" w:sz="0" w:space="0" w:color="auto"/>
                <w:left w:val="none" w:sz="0" w:space="0" w:color="auto"/>
                <w:bottom w:val="none" w:sz="0" w:space="0" w:color="auto"/>
                <w:right w:val="none" w:sz="0" w:space="0" w:color="auto"/>
              </w:divBdr>
            </w:div>
          </w:divsChild>
        </w:div>
        <w:div w:id="540868932">
          <w:marLeft w:val="0"/>
          <w:marRight w:val="0"/>
          <w:marTop w:val="0"/>
          <w:marBottom w:val="0"/>
          <w:divBdr>
            <w:top w:val="none" w:sz="0" w:space="0" w:color="auto"/>
            <w:left w:val="none" w:sz="0" w:space="0" w:color="auto"/>
            <w:bottom w:val="none" w:sz="0" w:space="0" w:color="auto"/>
            <w:right w:val="none" w:sz="0" w:space="0" w:color="auto"/>
          </w:divBdr>
          <w:divsChild>
            <w:div w:id="8938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3982">
      <w:bodyDiv w:val="1"/>
      <w:marLeft w:val="0"/>
      <w:marRight w:val="0"/>
      <w:marTop w:val="0"/>
      <w:marBottom w:val="0"/>
      <w:divBdr>
        <w:top w:val="none" w:sz="0" w:space="0" w:color="auto"/>
        <w:left w:val="none" w:sz="0" w:space="0" w:color="auto"/>
        <w:bottom w:val="none" w:sz="0" w:space="0" w:color="auto"/>
        <w:right w:val="none" w:sz="0" w:space="0" w:color="auto"/>
      </w:divBdr>
      <w:divsChild>
        <w:div w:id="1472556110">
          <w:marLeft w:val="0"/>
          <w:marRight w:val="0"/>
          <w:marTop w:val="0"/>
          <w:marBottom w:val="0"/>
          <w:divBdr>
            <w:top w:val="none" w:sz="0" w:space="0" w:color="auto"/>
            <w:left w:val="none" w:sz="0" w:space="0" w:color="auto"/>
            <w:bottom w:val="none" w:sz="0" w:space="0" w:color="auto"/>
            <w:right w:val="none" w:sz="0" w:space="0" w:color="auto"/>
          </w:divBdr>
          <w:divsChild>
            <w:div w:id="356587871">
              <w:marLeft w:val="0"/>
              <w:marRight w:val="0"/>
              <w:marTop w:val="0"/>
              <w:marBottom w:val="0"/>
              <w:divBdr>
                <w:top w:val="none" w:sz="0" w:space="0" w:color="auto"/>
                <w:left w:val="none" w:sz="0" w:space="0" w:color="auto"/>
                <w:bottom w:val="none" w:sz="0" w:space="0" w:color="auto"/>
                <w:right w:val="none" w:sz="0" w:space="0" w:color="auto"/>
              </w:divBdr>
            </w:div>
          </w:divsChild>
        </w:div>
        <w:div w:id="285503419">
          <w:marLeft w:val="0"/>
          <w:marRight w:val="0"/>
          <w:marTop w:val="0"/>
          <w:marBottom w:val="0"/>
          <w:divBdr>
            <w:top w:val="none" w:sz="0" w:space="0" w:color="auto"/>
            <w:left w:val="none" w:sz="0" w:space="0" w:color="auto"/>
            <w:bottom w:val="none" w:sz="0" w:space="0" w:color="auto"/>
            <w:right w:val="none" w:sz="0" w:space="0" w:color="auto"/>
          </w:divBdr>
          <w:divsChild>
            <w:div w:id="539248926">
              <w:marLeft w:val="0"/>
              <w:marRight w:val="0"/>
              <w:marTop w:val="0"/>
              <w:marBottom w:val="0"/>
              <w:divBdr>
                <w:top w:val="none" w:sz="0" w:space="0" w:color="auto"/>
                <w:left w:val="none" w:sz="0" w:space="0" w:color="auto"/>
                <w:bottom w:val="none" w:sz="0" w:space="0" w:color="auto"/>
                <w:right w:val="none" w:sz="0" w:space="0" w:color="auto"/>
              </w:divBdr>
            </w:div>
          </w:divsChild>
        </w:div>
        <w:div w:id="1635939300">
          <w:marLeft w:val="0"/>
          <w:marRight w:val="0"/>
          <w:marTop w:val="0"/>
          <w:marBottom w:val="0"/>
          <w:divBdr>
            <w:top w:val="none" w:sz="0" w:space="0" w:color="auto"/>
            <w:left w:val="none" w:sz="0" w:space="0" w:color="auto"/>
            <w:bottom w:val="none" w:sz="0" w:space="0" w:color="auto"/>
            <w:right w:val="none" w:sz="0" w:space="0" w:color="auto"/>
          </w:divBdr>
          <w:divsChild>
            <w:div w:id="2089383890">
              <w:marLeft w:val="0"/>
              <w:marRight w:val="0"/>
              <w:marTop w:val="0"/>
              <w:marBottom w:val="0"/>
              <w:divBdr>
                <w:top w:val="none" w:sz="0" w:space="0" w:color="auto"/>
                <w:left w:val="none" w:sz="0" w:space="0" w:color="auto"/>
                <w:bottom w:val="none" w:sz="0" w:space="0" w:color="auto"/>
                <w:right w:val="none" w:sz="0" w:space="0" w:color="auto"/>
              </w:divBdr>
            </w:div>
          </w:divsChild>
        </w:div>
        <w:div w:id="2130004257">
          <w:marLeft w:val="0"/>
          <w:marRight w:val="0"/>
          <w:marTop w:val="0"/>
          <w:marBottom w:val="0"/>
          <w:divBdr>
            <w:top w:val="none" w:sz="0" w:space="0" w:color="auto"/>
            <w:left w:val="none" w:sz="0" w:space="0" w:color="auto"/>
            <w:bottom w:val="none" w:sz="0" w:space="0" w:color="auto"/>
            <w:right w:val="none" w:sz="0" w:space="0" w:color="auto"/>
          </w:divBdr>
          <w:divsChild>
            <w:div w:id="658073470">
              <w:marLeft w:val="0"/>
              <w:marRight w:val="0"/>
              <w:marTop w:val="0"/>
              <w:marBottom w:val="0"/>
              <w:divBdr>
                <w:top w:val="none" w:sz="0" w:space="0" w:color="auto"/>
                <w:left w:val="none" w:sz="0" w:space="0" w:color="auto"/>
                <w:bottom w:val="none" w:sz="0" w:space="0" w:color="auto"/>
                <w:right w:val="none" w:sz="0" w:space="0" w:color="auto"/>
              </w:divBdr>
            </w:div>
          </w:divsChild>
        </w:div>
        <w:div w:id="958488602">
          <w:marLeft w:val="0"/>
          <w:marRight w:val="0"/>
          <w:marTop w:val="0"/>
          <w:marBottom w:val="0"/>
          <w:divBdr>
            <w:top w:val="none" w:sz="0" w:space="0" w:color="auto"/>
            <w:left w:val="none" w:sz="0" w:space="0" w:color="auto"/>
            <w:bottom w:val="none" w:sz="0" w:space="0" w:color="auto"/>
            <w:right w:val="none" w:sz="0" w:space="0" w:color="auto"/>
          </w:divBdr>
          <w:divsChild>
            <w:div w:id="100415560">
              <w:marLeft w:val="0"/>
              <w:marRight w:val="0"/>
              <w:marTop w:val="0"/>
              <w:marBottom w:val="0"/>
              <w:divBdr>
                <w:top w:val="none" w:sz="0" w:space="0" w:color="auto"/>
                <w:left w:val="none" w:sz="0" w:space="0" w:color="auto"/>
                <w:bottom w:val="none" w:sz="0" w:space="0" w:color="auto"/>
                <w:right w:val="none" w:sz="0" w:space="0" w:color="auto"/>
              </w:divBdr>
            </w:div>
          </w:divsChild>
        </w:div>
        <w:div w:id="354353303">
          <w:marLeft w:val="0"/>
          <w:marRight w:val="0"/>
          <w:marTop w:val="0"/>
          <w:marBottom w:val="0"/>
          <w:divBdr>
            <w:top w:val="none" w:sz="0" w:space="0" w:color="auto"/>
            <w:left w:val="none" w:sz="0" w:space="0" w:color="auto"/>
            <w:bottom w:val="none" w:sz="0" w:space="0" w:color="auto"/>
            <w:right w:val="none" w:sz="0" w:space="0" w:color="auto"/>
          </w:divBdr>
          <w:divsChild>
            <w:div w:id="1747191502">
              <w:marLeft w:val="0"/>
              <w:marRight w:val="0"/>
              <w:marTop w:val="0"/>
              <w:marBottom w:val="0"/>
              <w:divBdr>
                <w:top w:val="none" w:sz="0" w:space="0" w:color="auto"/>
                <w:left w:val="none" w:sz="0" w:space="0" w:color="auto"/>
                <w:bottom w:val="none" w:sz="0" w:space="0" w:color="auto"/>
                <w:right w:val="none" w:sz="0" w:space="0" w:color="auto"/>
              </w:divBdr>
            </w:div>
            <w:div w:id="521285345">
              <w:marLeft w:val="0"/>
              <w:marRight w:val="0"/>
              <w:marTop w:val="0"/>
              <w:marBottom w:val="0"/>
              <w:divBdr>
                <w:top w:val="none" w:sz="0" w:space="0" w:color="auto"/>
                <w:left w:val="none" w:sz="0" w:space="0" w:color="auto"/>
                <w:bottom w:val="none" w:sz="0" w:space="0" w:color="auto"/>
                <w:right w:val="none" w:sz="0" w:space="0" w:color="auto"/>
              </w:divBdr>
            </w:div>
          </w:divsChild>
        </w:div>
        <w:div w:id="2006324738">
          <w:marLeft w:val="0"/>
          <w:marRight w:val="0"/>
          <w:marTop w:val="0"/>
          <w:marBottom w:val="0"/>
          <w:divBdr>
            <w:top w:val="none" w:sz="0" w:space="0" w:color="auto"/>
            <w:left w:val="none" w:sz="0" w:space="0" w:color="auto"/>
            <w:bottom w:val="none" w:sz="0" w:space="0" w:color="auto"/>
            <w:right w:val="none" w:sz="0" w:space="0" w:color="auto"/>
          </w:divBdr>
          <w:divsChild>
            <w:div w:id="675880981">
              <w:marLeft w:val="0"/>
              <w:marRight w:val="0"/>
              <w:marTop w:val="0"/>
              <w:marBottom w:val="0"/>
              <w:divBdr>
                <w:top w:val="none" w:sz="0" w:space="0" w:color="auto"/>
                <w:left w:val="none" w:sz="0" w:space="0" w:color="auto"/>
                <w:bottom w:val="none" w:sz="0" w:space="0" w:color="auto"/>
                <w:right w:val="none" w:sz="0" w:space="0" w:color="auto"/>
              </w:divBdr>
            </w:div>
            <w:div w:id="1444616804">
              <w:marLeft w:val="0"/>
              <w:marRight w:val="0"/>
              <w:marTop w:val="0"/>
              <w:marBottom w:val="0"/>
              <w:divBdr>
                <w:top w:val="none" w:sz="0" w:space="0" w:color="auto"/>
                <w:left w:val="none" w:sz="0" w:space="0" w:color="auto"/>
                <w:bottom w:val="none" w:sz="0" w:space="0" w:color="auto"/>
                <w:right w:val="none" w:sz="0" w:space="0" w:color="auto"/>
              </w:divBdr>
            </w:div>
          </w:divsChild>
        </w:div>
        <w:div w:id="543057853">
          <w:marLeft w:val="0"/>
          <w:marRight w:val="0"/>
          <w:marTop w:val="0"/>
          <w:marBottom w:val="0"/>
          <w:divBdr>
            <w:top w:val="none" w:sz="0" w:space="0" w:color="auto"/>
            <w:left w:val="none" w:sz="0" w:space="0" w:color="auto"/>
            <w:bottom w:val="none" w:sz="0" w:space="0" w:color="auto"/>
            <w:right w:val="none" w:sz="0" w:space="0" w:color="auto"/>
          </w:divBdr>
          <w:divsChild>
            <w:div w:id="1238520251">
              <w:marLeft w:val="0"/>
              <w:marRight w:val="0"/>
              <w:marTop w:val="0"/>
              <w:marBottom w:val="0"/>
              <w:divBdr>
                <w:top w:val="none" w:sz="0" w:space="0" w:color="auto"/>
                <w:left w:val="none" w:sz="0" w:space="0" w:color="auto"/>
                <w:bottom w:val="none" w:sz="0" w:space="0" w:color="auto"/>
                <w:right w:val="none" w:sz="0" w:space="0" w:color="auto"/>
              </w:divBdr>
            </w:div>
          </w:divsChild>
        </w:div>
        <w:div w:id="1230533764">
          <w:marLeft w:val="0"/>
          <w:marRight w:val="0"/>
          <w:marTop w:val="0"/>
          <w:marBottom w:val="0"/>
          <w:divBdr>
            <w:top w:val="none" w:sz="0" w:space="0" w:color="auto"/>
            <w:left w:val="none" w:sz="0" w:space="0" w:color="auto"/>
            <w:bottom w:val="none" w:sz="0" w:space="0" w:color="auto"/>
            <w:right w:val="none" w:sz="0" w:space="0" w:color="auto"/>
          </w:divBdr>
          <w:divsChild>
            <w:div w:id="1690907283">
              <w:marLeft w:val="0"/>
              <w:marRight w:val="0"/>
              <w:marTop w:val="0"/>
              <w:marBottom w:val="0"/>
              <w:divBdr>
                <w:top w:val="none" w:sz="0" w:space="0" w:color="auto"/>
                <w:left w:val="none" w:sz="0" w:space="0" w:color="auto"/>
                <w:bottom w:val="none" w:sz="0" w:space="0" w:color="auto"/>
                <w:right w:val="none" w:sz="0" w:space="0" w:color="auto"/>
              </w:divBdr>
            </w:div>
          </w:divsChild>
        </w:div>
        <w:div w:id="1143543622">
          <w:marLeft w:val="0"/>
          <w:marRight w:val="0"/>
          <w:marTop w:val="0"/>
          <w:marBottom w:val="0"/>
          <w:divBdr>
            <w:top w:val="none" w:sz="0" w:space="0" w:color="auto"/>
            <w:left w:val="none" w:sz="0" w:space="0" w:color="auto"/>
            <w:bottom w:val="none" w:sz="0" w:space="0" w:color="auto"/>
            <w:right w:val="none" w:sz="0" w:space="0" w:color="auto"/>
          </w:divBdr>
          <w:divsChild>
            <w:div w:id="512037894">
              <w:marLeft w:val="0"/>
              <w:marRight w:val="0"/>
              <w:marTop w:val="0"/>
              <w:marBottom w:val="0"/>
              <w:divBdr>
                <w:top w:val="none" w:sz="0" w:space="0" w:color="auto"/>
                <w:left w:val="none" w:sz="0" w:space="0" w:color="auto"/>
                <w:bottom w:val="none" w:sz="0" w:space="0" w:color="auto"/>
                <w:right w:val="none" w:sz="0" w:space="0" w:color="auto"/>
              </w:divBdr>
            </w:div>
          </w:divsChild>
        </w:div>
        <w:div w:id="1121460168">
          <w:marLeft w:val="0"/>
          <w:marRight w:val="0"/>
          <w:marTop w:val="0"/>
          <w:marBottom w:val="0"/>
          <w:divBdr>
            <w:top w:val="none" w:sz="0" w:space="0" w:color="auto"/>
            <w:left w:val="none" w:sz="0" w:space="0" w:color="auto"/>
            <w:bottom w:val="none" w:sz="0" w:space="0" w:color="auto"/>
            <w:right w:val="none" w:sz="0" w:space="0" w:color="auto"/>
          </w:divBdr>
          <w:divsChild>
            <w:div w:id="1661422766">
              <w:marLeft w:val="0"/>
              <w:marRight w:val="0"/>
              <w:marTop w:val="0"/>
              <w:marBottom w:val="0"/>
              <w:divBdr>
                <w:top w:val="none" w:sz="0" w:space="0" w:color="auto"/>
                <w:left w:val="none" w:sz="0" w:space="0" w:color="auto"/>
                <w:bottom w:val="none" w:sz="0" w:space="0" w:color="auto"/>
                <w:right w:val="none" w:sz="0" w:space="0" w:color="auto"/>
              </w:divBdr>
            </w:div>
          </w:divsChild>
        </w:div>
        <w:div w:id="1546866340">
          <w:marLeft w:val="0"/>
          <w:marRight w:val="0"/>
          <w:marTop w:val="0"/>
          <w:marBottom w:val="0"/>
          <w:divBdr>
            <w:top w:val="none" w:sz="0" w:space="0" w:color="auto"/>
            <w:left w:val="none" w:sz="0" w:space="0" w:color="auto"/>
            <w:bottom w:val="none" w:sz="0" w:space="0" w:color="auto"/>
            <w:right w:val="none" w:sz="0" w:space="0" w:color="auto"/>
          </w:divBdr>
          <w:divsChild>
            <w:div w:id="1076048321">
              <w:marLeft w:val="0"/>
              <w:marRight w:val="0"/>
              <w:marTop w:val="0"/>
              <w:marBottom w:val="0"/>
              <w:divBdr>
                <w:top w:val="none" w:sz="0" w:space="0" w:color="auto"/>
                <w:left w:val="none" w:sz="0" w:space="0" w:color="auto"/>
                <w:bottom w:val="none" w:sz="0" w:space="0" w:color="auto"/>
                <w:right w:val="none" w:sz="0" w:space="0" w:color="auto"/>
              </w:divBdr>
            </w:div>
          </w:divsChild>
        </w:div>
        <w:div w:id="1376664215">
          <w:marLeft w:val="0"/>
          <w:marRight w:val="0"/>
          <w:marTop w:val="0"/>
          <w:marBottom w:val="0"/>
          <w:divBdr>
            <w:top w:val="none" w:sz="0" w:space="0" w:color="auto"/>
            <w:left w:val="none" w:sz="0" w:space="0" w:color="auto"/>
            <w:bottom w:val="none" w:sz="0" w:space="0" w:color="auto"/>
            <w:right w:val="none" w:sz="0" w:space="0" w:color="auto"/>
          </w:divBdr>
          <w:divsChild>
            <w:div w:id="262997922">
              <w:marLeft w:val="0"/>
              <w:marRight w:val="0"/>
              <w:marTop w:val="0"/>
              <w:marBottom w:val="0"/>
              <w:divBdr>
                <w:top w:val="none" w:sz="0" w:space="0" w:color="auto"/>
                <w:left w:val="none" w:sz="0" w:space="0" w:color="auto"/>
                <w:bottom w:val="none" w:sz="0" w:space="0" w:color="auto"/>
                <w:right w:val="none" w:sz="0" w:space="0" w:color="auto"/>
              </w:divBdr>
            </w:div>
          </w:divsChild>
        </w:div>
        <w:div w:id="1181048919">
          <w:marLeft w:val="0"/>
          <w:marRight w:val="0"/>
          <w:marTop w:val="0"/>
          <w:marBottom w:val="0"/>
          <w:divBdr>
            <w:top w:val="none" w:sz="0" w:space="0" w:color="auto"/>
            <w:left w:val="none" w:sz="0" w:space="0" w:color="auto"/>
            <w:bottom w:val="none" w:sz="0" w:space="0" w:color="auto"/>
            <w:right w:val="none" w:sz="0" w:space="0" w:color="auto"/>
          </w:divBdr>
          <w:divsChild>
            <w:div w:id="1167937326">
              <w:marLeft w:val="0"/>
              <w:marRight w:val="0"/>
              <w:marTop w:val="0"/>
              <w:marBottom w:val="0"/>
              <w:divBdr>
                <w:top w:val="none" w:sz="0" w:space="0" w:color="auto"/>
                <w:left w:val="none" w:sz="0" w:space="0" w:color="auto"/>
                <w:bottom w:val="none" w:sz="0" w:space="0" w:color="auto"/>
                <w:right w:val="none" w:sz="0" w:space="0" w:color="auto"/>
              </w:divBdr>
            </w:div>
          </w:divsChild>
        </w:div>
        <w:div w:id="1906718406">
          <w:marLeft w:val="0"/>
          <w:marRight w:val="0"/>
          <w:marTop w:val="0"/>
          <w:marBottom w:val="0"/>
          <w:divBdr>
            <w:top w:val="none" w:sz="0" w:space="0" w:color="auto"/>
            <w:left w:val="none" w:sz="0" w:space="0" w:color="auto"/>
            <w:bottom w:val="none" w:sz="0" w:space="0" w:color="auto"/>
            <w:right w:val="none" w:sz="0" w:space="0" w:color="auto"/>
          </w:divBdr>
          <w:divsChild>
            <w:div w:id="90323575">
              <w:marLeft w:val="0"/>
              <w:marRight w:val="0"/>
              <w:marTop w:val="0"/>
              <w:marBottom w:val="0"/>
              <w:divBdr>
                <w:top w:val="none" w:sz="0" w:space="0" w:color="auto"/>
                <w:left w:val="none" w:sz="0" w:space="0" w:color="auto"/>
                <w:bottom w:val="none" w:sz="0" w:space="0" w:color="auto"/>
                <w:right w:val="none" w:sz="0" w:space="0" w:color="auto"/>
              </w:divBdr>
            </w:div>
          </w:divsChild>
        </w:div>
        <w:div w:id="1168331863">
          <w:marLeft w:val="0"/>
          <w:marRight w:val="0"/>
          <w:marTop w:val="0"/>
          <w:marBottom w:val="0"/>
          <w:divBdr>
            <w:top w:val="none" w:sz="0" w:space="0" w:color="auto"/>
            <w:left w:val="none" w:sz="0" w:space="0" w:color="auto"/>
            <w:bottom w:val="none" w:sz="0" w:space="0" w:color="auto"/>
            <w:right w:val="none" w:sz="0" w:space="0" w:color="auto"/>
          </w:divBdr>
          <w:divsChild>
            <w:div w:id="1653943895">
              <w:marLeft w:val="0"/>
              <w:marRight w:val="0"/>
              <w:marTop w:val="0"/>
              <w:marBottom w:val="0"/>
              <w:divBdr>
                <w:top w:val="none" w:sz="0" w:space="0" w:color="auto"/>
                <w:left w:val="none" w:sz="0" w:space="0" w:color="auto"/>
                <w:bottom w:val="none" w:sz="0" w:space="0" w:color="auto"/>
                <w:right w:val="none" w:sz="0" w:space="0" w:color="auto"/>
              </w:divBdr>
            </w:div>
          </w:divsChild>
        </w:div>
        <w:div w:id="1152063820">
          <w:marLeft w:val="0"/>
          <w:marRight w:val="0"/>
          <w:marTop w:val="0"/>
          <w:marBottom w:val="0"/>
          <w:divBdr>
            <w:top w:val="none" w:sz="0" w:space="0" w:color="auto"/>
            <w:left w:val="none" w:sz="0" w:space="0" w:color="auto"/>
            <w:bottom w:val="none" w:sz="0" w:space="0" w:color="auto"/>
            <w:right w:val="none" w:sz="0" w:space="0" w:color="auto"/>
          </w:divBdr>
          <w:divsChild>
            <w:div w:id="705175853">
              <w:marLeft w:val="0"/>
              <w:marRight w:val="0"/>
              <w:marTop w:val="0"/>
              <w:marBottom w:val="0"/>
              <w:divBdr>
                <w:top w:val="none" w:sz="0" w:space="0" w:color="auto"/>
                <w:left w:val="none" w:sz="0" w:space="0" w:color="auto"/>
                <w:bottom w:val="none" w:sz="0" w:space="0" w:color="auto"/>
                <w:right w:val="none" w:sz="0" w:space="0" w:color="auto"/>
              </w:divBdr>
            </w:div>
          </w:divsChild>
        </w:div>
        <w:div w:id="1882281519">
          <w:marLeft w:val="0"/>
          <w:marRight w:val="0"/>
          <w:marTop w:val="0"/>
          <w:marBottom w:val="0"/>
          <w:divBdr>
            <w:top w:val="none" w:sz="0" w:space="0" w:color="auto"/>
            <w:left w:val="none" w:sz="0" w:space="0" w:color="auto"/>
            <w:bottom w:val="none" w:sz="0" w:space="0" w:color="auto"/>
            <w:right w:val="none" w:sz="0" w:space="0" w:color="auto"/>
          </w:divBdr>
          <w:divsChild>
            <w:div w:id="336470481">
              <w:marLeft w:val="0"/>
              <w:marRight w:val="0"/>
              <w:marTop w:val="0"/>
              <w:marBottom w:val="0"/>
              <w:divBdr>
                <w:top w:val="none" w:sz="0" w:space="0" w:color="auto"/>
                <w:left w:val="none" w:sz="0" w:space="0" w:color="auto"/>
                <w:bottom w:val="none" w:sz="0" w:space="0" w:color="auto"/>
                <w:right w:val="none" w:sz="0" w:space="0" w:color="auto"/>
              </w:divBdr>
            </w:div>
          </w:divsChild>
        </w:div>
        <w:div w:id="77555058">
          <w:marLeft w:val="0"/>
          <w:marRight w:val="0"/>
          <w:marTop w:val="0"/>
          <w:marBottom w:val="0"/>
          <w:divBdr>
            <w:top w:val="none" w:sz="0" w:space="0" w:color="auto"/>
            <w:left w:val="none" w:sz="0" w:space="0" w:color="auto"/>
            <w:bottom w:val="none" w:sz="0" w:space="0" w:color="auto"/>
            <w:right w:val="none" w:sz="0" w:space="0" w:color="auto"/>
          </w:divBdr>
          <w:divsChild>
            <w:div w:id="1515606485">
              <w:marLeft w:val="0"/>
              <w:marRight w:val="0"/>
              <w:marTop w:val="0"/>
              <w:marBottom w:val="0"/>
              <w:divBdr>
                <w:top w:val="none" w:sz="0" w:space="0" w:color="auto"/>
                <w:left w:val="none" w:sz="0" w:space="0" w:color="auto"/>
                <w:bottom w:val="none" w:sz="0" w:space="0" w:color="auto"/>
                <w:right w:val="none" w:sz="0" w:space="0" w:color="auto"/>
              </w:divBdr>
            </w:div>
          </w:divsChild>
        </w:div>
        <w:div w:id="865560305">
          <w:marLeft w:val="0"/>
          <w:marRight w:val="0"/>
          <w:marTop w:val="0"/>
          <w:marBottom w:val="0"/>
          <w:divBdr>
            <w:top w:val="none" w:sz="0" w:space="0" w:color="auto"/>
            <w:left w:val="none" w:sz="0" w:space="0" w:color="auto"/>
            <w:bottom w:val="none" w:sz="0" w:space="0" w:color="auto"/>
            <w:right w:val="none" w:sz="0" w:space="0" w:color="auto"/>
          </w:divBdr>
          <w:divsChild>
            <w:div w:id="1724599179">
              <w:marLeft w:val="0"/>
              <w:marRight w:val="0"/>
              <w:marTop w:val="0"/>
              <w:marBottom w:val="0"/>
              <w:divBdr>
                <w:top w:val="none" w:sz="0" w:space="0" w:color="auto"/>
                <w:left w:val="none" w:sz="0" w:space="0" w:color="auto"/>
                <w:bottom w:val="none" w:sz="0" w:space="0" w:color="auto"/>
                <w:right w:val="none" w:sz="0" w:space="0" w:color="auto"/>
              </w:divBdr>
            </w:div>
            <w:div w:id="1033268732">
              <w:marLeft w:val="0"/>
              <w:marRight w:val="0"/>
              <w:marTop w:val="0"/>
              <w:marBottom w:val="0"/>
              <w:divBdr>
                <w:top w:val="none" w:sz="0" w:space="0" w:color="auto"/>
                <w:left w:val="none" w:sz="0" w:space="0" w:color="auto"/>
                <w:bottom w:val="none" w:sz="0" w:space="0" w:color="auto"/>
                <w:right w:val="none" w:sz="0" w:space="0" w:color="auto"/>
              </w:divBdr>
            </w:div>
            <w:div w:id="275059673">
              <w:marLeft w:val="0"/>
              <w:marRight w:val="0"/>
              <w:marTop w:val="0"/>
              <w:marBottom w:val="0"/>
              <w:divBdr>
                <w:top w:val="none" w:sz="0" w:space="0" w:color="auto"/>
                <w:left w:val="none" w:sz="0" w:space="0" w:color="auto"/>
                <w:bottom w:val="none" w:sz="0" w:space="0" w:color="auto"/>
                <w:right w:val="none" w:sz="0" w:space="0" w:color="auto"/>
              </w:divBdr>
            </w:div>
            <w:div w:id="2082830858">
              <w:marLeft w:val="0"/>
              <w:marRight w:val="0"/>
              <w:marTop w:val="0"/>
              <w:marBottom w:val="0"/>
              <w:divBdr>
                <w:top w:val="none" w:sz="0" w:space="0" w:color="auto"/>
                <w:left w:val="none" w:sz="0" w:space="0" w:color="auto"/>
                <w:bottom w:val="none" w:sz="0" w:space="0" w:color="auto"/>
                <w:right w:val="none" w:sz="0" w:space="0" w:color="auto"/>
              </w:divBdr>
            </w:div>
            <w:div w:id="2003578254">
              <w:marLeft w:val="0"/>
              <w:marRight w:val="0"/>
              <w:marTop w:val="0"/>
              <w:marBottom w:val="0"/>
              <w:divBdr>
                <w:top w:val="none" w:sz="0" w:space="0" w:color="auto"/>
                <w:left w:val="none" w:sz="0" w:space="0" w:color="auto"/>
                <w:bottom w:val="none" w:sz="0" w:space="0" w:color="auto"/>
                <w:right w:val="none" w:sz="0" w:space="0" w:color="auto"/>
              </w:divBdr>
            </w:div>
          </w:divsChild>
        </w:div>
        <w:div w:id="1046176979">
          <w:marLeft w:val="0"/>
          <w:marRight w:val="0"/>
          <w:marTop w:val="0"/>
          <w:marBottom w:val="0"/>
          <w:divBdr>
            <w:top w:val="none" w:sz="0" w:space="0" w:color="auto"/>
            <w:left w:val="none" w:sz="0" w:space="0" w:color="auto"/>
            <w:bottom w:val="none" w:sz="0" w:space="0" w:color="auto"/>
            <w:right w:val="none" w:sz="0" w:space="0" w:color="auto"/>
          </w:divBdr>
          <w:divsChild>
            <w:div w:id="1372342098">
              <w:marLeft w:val="0"/>
              <w:marRight w:val="0"/>
              <w:marTop w:val="0"/>
              <w:marBottom w:val="0"/>
              <w:divBdr>
                <w:top w:val="none" w:sz="0" w:space="0" w:color="auto"/>
                <w:left w:val="none" w:sz="0" w:space="0" w:color="auto"/>
                <w:bottom w:val="none" w:sz="0" w:space="0" w:color="auto"/>
                <w:right w:val="none" w:sz="0" w:space="0" w:color="auto"/>
              </w:divBdr>
            </w:div>
          </w:divsChild>
        </w:div>
        <w:div w:id="1652909174">
          <w:marLeft w:val="0"/>
          <w:marRight w:val="0"/>
          <w:marTop w:val="0"/>
          <w:marBottom w:val="0"/>
          <w:divBdr>
            <w:top w:val="none" w:sz="0" w:space="0" w:color="auto"/>
            <w:left w:val="none" w:sz="0" w:space="0" w:color="auto"/>
            <w:bottom w:val="none" w:sz="0" w:space="0" w:color="auto"/>
            <w:right w:val="none" w:sz="0" w:space="0" w:color="auto"/>
          </w:divBdr>
          <w:divsChild>
            <w:div w:id="611061356">
              <w:marLeft w:val="0"/>
              <w:marRight w:val="0"/>
              <w:marTop w:val="0"/>
              <w:marBottom w:val="0"/>
              <w:divBdr>
                <w:top w:val="none" w:sz="0" w:space="0" w:color="auto"/>
                <w:left w:val="none" w:sz="0" w:space="0" w:color="auto"/>
                <w:bottom w:val="none" w:sz="0" w:space="0" w:color="auto"/>
                <w:right w:val="none" w:sz="0" w:space="0" w:color="auto"/>
              </w:divBdr>
            </w:div>
          </w:divsChild>
        </w:div>
        <w:div w:id="1092895455">
          <w:marLeft w:val="0"/>
          <w:marRight w:val="0"/>
          <w:marTop w:val="0"/>
          <w:marBottom w:val="0"/>
          <w:divBdr>
            <w:top w:val="none" w:sz="0" w:space="0" w:color="auto"/>
            <w:left w:val="none" w:sz="0" w:space="0" w:color="auto"/>
            <w:bottom w:val="none" w:sz="0" w:space="0" w:color="auto"/>
            <w:right w:val="none" w:sz="0" w:space="0" w:color="auto"/>
          </w:divBdr>
          <w:divsChild>
            <w:div w:id="608048408">
              <w:marLeft w:val="0"/>
              <w:marRight w:val="0"/>
              <w:marTop w:val="0"/>
              <w:marBottom w:val="0"/>
              <w:divBdr>
                <w:top w:val="none" w:sz="0" w:space="0" w:color="auto"/>
                <w:left w:val="none" w:sz="0" w:space="0" w:color="auto"/>
                <w:bottom w:val="none" w:sz="0" w:space="0" w:color="auto"/>
                <w:right w:val="none" w:sz="0" w:space="0" w:color="auto"/>
              </w:divBdr>
            </w:div>
          </w:divsChild>
        </w:div>
        <w:div w:id="593510495">
          <w:marLeft w:val="0"/>
          <w:marRight w:val="0"/>
          <w:marTop w:val="0"/>
          <w:marBottom w:val="0"/>
          <w:divBdr>
            <w:top w:val="none" w:sz="0" w:space="0" w:color="auto"/>
            <w:left w:val="none" w:sz="0" w:space="0" w:color="auto"/>
            <w:bottom w:val="none" w:sz="0" w:space="0" w:color="auto"/>
            <w:right w:val="none" w:sz="0" w:space="0" w:color="auto"/>
          </w:divBdr>
          <w:divsChild>
            <w:div w:id="188491751">
              <w:marLeft w:val="0"/>
              <w:marRight w:val="0"/>
              <w:marTop w:val="0"/>
              <w:marBottom w:val="0"/>
              <w:divBdr>
                <w:top w:val="none" w:sz="0" w:space="0" w:color="auto"/>
                <w:left w:val="none" w:sz="0" w:space="0" w:color="auto"/>
                <w:bottom w:val="none" w:sz="0" w:space="0" w:color="auto"/>
                <w:right w:val="none" w:sz="0" w:space="0" w:color="auto"/>
              </w:divBdr>
            </w:div>
            <w:div w:id="1383674991">
              <w:marLeft w:val="0"/>
              <w:marRight w:val="0"/>
              <w:marTop w:val="0"/>
              <w:marBottom w:val="0"/>
              <w:divBdr>
                <w:top w:val="none" w:sz="0" w:space="0" w:color="auto"/>
                <w:left w:val="none" w:sz="0" w:space="0" w:color="auto"/>
                <w:bottom w:val="none" w:sz="0" w:space="0" w:color="auto"/>
                <w:right w:val="none" w:sz="0" w:space="0" w:color="auto"/>
              </w:divBdr>
            </w:div>
          </w:divsChild>
        </w:div>
        <w:div w:id="1003169069">
          <w:marLeft w:val="0"/>
          <w:marRight w:val="0"/>
          <w:marTop w:val="0"/>
          <w:marBottom w:val="0"/>
          <w:divBdr>
            <w:top w:val="none" w:sz="0" w:space="0" w:color="auto"/>
            <w:left w:val="none" w:sz="0" w:space="0" w:color="auto"/>
            <w:bottom w:val="none" w:sz="0" w:space="0" w:color="auto"/>
            <w:right w:val="none" w:sz="0" w:space="0" w:color="auto"/>
          </w:divBdr>
          <w:divsChild>
            <w:div w:id="323437354">
              <w:marLeft w:val="0"/>
              <w:marRight w:val="0"/>
              <w:marTop w:val="0"/>
              <w:marBottom w:val="0"/>
              <w:divBdr>
                <w:top w:val="none" w:sz="0" w:space="0" w:color="auto"/>
                <w:left w:val="none" w:sz="0" w:space="0" w:color="auto"/>
                <w:bottom w:val="none" w:sz="0" w:space="0" w:color="auto"/>
                <w:right w:val="none" w:sz="0" w:space="0" w:color="auto"/>
              </w:divBdr>
            </w:div>
          </w:divsChild>
        </w:div>
        <w:div w:id="2128153871">
          <w:marLeft w:val="0"/>
          <w:marRight w:val="0"/>
          <w:marTop w:val="0"/>
          <w:marBottom w:val="0"/>
          <w:divBdr>
            <w:top w:val="none" w:sz="0" w:space="0" w:color="auto"/>
            <w:left w:val="none" w:sz="0" w:space="0" w:color="auto"/>
            <w:bottom w:val="none" w:sz="0" w:space="0" w:color="auto"/>
            <w:right w:val="none" w:sz="0" w:space="0" w:color="auto"/>
          </w:divBdr>
          <w:divsChild>
            <w:div w:id="1355886805">
              <w:marLeft w:val="0"/>
              <w:marRight w:val="0"/>
              <w:marTop w:val="0"/>
              <w:marBottom w:val="0"/>
              <w:divBdr>
                <w:top w:val="none" w:sz="0" w:space="0" w:color="auto"/>
                <w:left w:val="none" w:sz="0" w:space="0" w:color="auto"/>
                <w:bottom w:val="none" w:sz="0" w:space="0" w:color="auto"/>
                <w:right w:val="none" w:sz="0" w:space="0" w:color="auto"/>
              </w:divBdr>
            </w:div>
          </w:divsChild>
        </w:div>
        <w:div w:id="1061714381">
          <w:marLeft w:val="0"/>
          <w:marRight w:val="0"/>
          <w:marTop w:val="0"/>
          <w:marBottom w:val="0"/>
          <w:divBdr>
            <w:top w:val="none" w:sz="0" w:space="0" w:color="auto"/>
            <w:left w:val="none" w:sz="0" w:space="0" w:color="auto"/>
            <w:bottom w:val="none" w:sz="0" w:space="0" w:color="auto"/>
            <w:right w:val="none" w:sz="0" w:space="0" w:color="auto"/>
          </w:divBdr>
          <w:divsChild>
            <w:div w:id="217984668">
              <w:marLeft w:val="0"/>
              <w:marRight w:val="0"/>
              <w:marTop w:val="0"/>
              <w:marBottom w:val="0"/>
              <w:divBdr>
                <w:top w:val="none" w:sz="0" w:space="0" w:color="auto"/>
                <w:left w:val="none" w:sz="0" w:space="0" w:color="auto"/>
                <w:bottom w:val="none" w:sz="0" w:space="0" w:color="auto"/>
                <w:right w:val="none" w:sz="0" w:space="0" w:color="auto"/>
              </w:divBdr>
            </w:div>
          </w:divsChild>
        </w:div>
        <w:div w:id="38362691">
          <w:marLeft w:val="0"/>
          <w:marRight w:val="0"/>
          <w:marTop w:val="0"/>
          <w:marBottom w:val="0"/>
          <w:divBdr>
            <w:top w:val="none" w:sz="0" w:space="0" w:color="auto"/>
            <w:left w:val="none" w:sz="0" w:space="0" w:color="auto"/>
            <w:bottom w:val="none" w:sz="0" w:space="0" w:color="auto"/>
            <w:right w:val="none" w:sz="0" w:space="0" w:color="auto"/>
          </w:divBdr>
          <w:divsChild>
            <w:div w:id="1346595638">
              <w:marLeft w:val="0"/>
              <w:marRight w:val="0"/>
              <w:marTop w:val="0"/>
              <w:marBottom w:val="0"/>
              <w:divBdr>
                <w:top w:val="none" w:sz="0" w:space="0" w:color="auto"/>
                <w:left w:val="none" w:sz="0" w:space="0" w:color="auto"/>
                <w:bottom w:val="none" w:sz="0" w:space="0" w:color="auto"/>
                <w:right w:val="none" w:sz="0" w:space="0" w:color="auto"/>
              </w:divBdr>
            </w:div>
            <w:div w:id="614947813">
              <w:marLeft w:val="0"/>
              <w:marRight w:val="0"/>
              <w:marTop w:val="0"/>
              <w:marBottom w:val="0"/>
              <w:divBdr>
                <w:top w:val="none" w:sz="0" w:space="0" w:color="auto"/>
                <w:left w:val="none" w:sz="0" w:space="0" w:color="auto"/>
                <w:bottom w:val="none" w:sz="0" w:space="0" w:color="auto"/>
                <w:right w:val="none" w:sz="0" w:space="0" w:color="auto"/>
              </w:divBdr>
            </w:div>
          </w:divsChild>
        </w:div>
        <w:div w:id="392897804">
          <w:marLeft w:val="0"/>
          <w:marRight w:val="0"/>
          <w:marTop w:val="0"/>
          <w:marBottom w:val="0"/>
          <w:divBdr>
            <w:top w:val="none" w:sz="0" w:space="0" w:color="auto"/>
            <w:left w:val="none" w:sz="0" w:space="0" w:color="auto"/>
            <w:bottom w:val="none" w:sz="0" w:space="0" w:color="auto"/>
            <w:right w:val="none" w:sz="0" w:space="0" w:color="auto"/>
          </w:divBdr>
          <w:divsChild>
            <w:div w:id="1687831724">
              <w:marLeft w:val="0"/>
              <w:marRight w:val="0"/>
              <w:marTop w:val="0"/>
              <w:marBottom w:val="0"/>
              <w:divBdr>
                <w:top w:val="none" w:sz="0" w:space="0" w:color="auto"/>
                <w:left w:val="none" w:sz="0" w:space="0" w:color="auto"/>
                <w:bottom w:val="none" w:sz="0" w:space="0" w:color="auto"/>
                <w:right w:val="none" w:sz="0" w:space="0" w:color="auto"/>
              </w:divBdr>
            </w:div>
          </w:divsChild>
        </w:div>
        <w:div w:id="1195003518">
          <w:marLeft w:val="0"/>
          <w:marRight w:val="0"/>
          <w:marTop w:val="0"/>
          <w:marBottom w:val="0"/>
          <w:divBdr>
            <w:top w:val="none" w:sz="0" w:space="0" w:color="auto"/>
            <w:left w:val="none" w:sz="0" w:space="0" w:color="auto"/>
            <w:bottom w:val="none" w:sz="0" w:space="0" w:color="auto"/>
            <w:right w:val="none" w:sz="0" w:space="0" w:color="auto"/>
          </w:divBdr>
          <w:divsChild>
            <w:div w:id="1301687224">
              <w:marLeft w:val="0"/>
              <w:marRight w:val="0"/>
              <w:marTop w:val="0"/>
              <w:marBottom w:val="0"/>
              <w:divBdr>
                <w:top w:val="none" w:sz="0" w:space="0" w:color="auto"/>
                <w:left w:val="none" w:sz="0" w:space="0" w:color="auto"/>
                <w:bottom w:val="none" w:sz="0" w:space="0" w:color="auto"/>
                <w:right w:val="none" w:sz="0" w:space="0" w:color="auto"/>
              </w:divBdr>
            </w:div>
            <w:div w:id="989675663">
              <w:marLeft w:val="0"/>
              <w:marRight w:val="0"/>
              <w:marTop w:val="0"/>
              <w:marBottom w:val="0"/>
              <w:divBdr>
                <w:top w:val="none" w:sz="0" w:space="0" w:color="auto"/>
                <w:left w:val="none" w:sz="0" w:space="0" w:color="auto"/>
                <w:bottom w:val="none" w:sz="0" w:space="0" w:color="auto"/>
                <w:right w:val="none" w:sz="0" w:space="0" w:color="auto"/>
              </w:divBdr>
            </w:div>
          </w:divsChild>
        </w:div>
        <w:div w:id="883366928">
          <w:marLeft w:val="0"/>
          <w:marRight w:val="0"/>
          <w:marTop w:val="0"/>
          <w:marBottom w:val="0"/>
          <w:divBdr>
            <w:top w:val="none" w:sz="0" w:space="0" w:color="auto"/>
            <w:left w:val="none" w:sz="0" w:space="0" w:color="auto"/>
            <w:bottom w:val="none" w:sz="0" w:space="0" w:color="auto"/>
            <w:right w:val="none" w:sz="0" w:space="0" w:color="auto"/>
          </w:divBdr>
          <w:divsChild>
            <w:div w:id="1211646835">
              <w:marLeft w:val="0"/>
              <w:marRight w:val="0"/>
              <w:marTop w:val="0"/>
              <w:marBottom w:val="0"/>
              <w:divBdr>
                <w:top w:val="none" w:sz="0" w:space="0" w:color="auto"/>
                <w:left w:val="none" w:sz="0" w:space="0" w:color="auto"/>
                <w:bottom w:val="none" w:sz="0" w:space="0" w:color="auto"/>
                <w:right w:val="none" w:sz="0" w:space="0" w:color="auto"/>
              </w:divBdr>
            </w:div>
          </w:divsChild>
        </w:div>
        <w:div w:id="1545026073">
          <w:marLeft w:val="0"/>
          <w:marRight w:val="0"/>
          <w:marTop w:val="0"/>
          <w:marBottom w:val="0"/>
          <w:divBdr>
            <w:top w:val="none" w:sz="0" w:space="0" w:color="auto"/>
            <w:left w:val="none" w:sz="0" w:space="0" w:color="auto"/>
            <w:bottom w:val="none" w:sz="0" w:space="0" w:color="auto"/>
            <w:right w:val="none" w:sz="0" w:space="0" w:color="auto"/>
          </w:divBdr>
          <w:divsChild>
            <w:div w:id="619990798">
              <w:marLeft w:val="0"/>
              <w:marRight w:val="0"/>
              <w:marTop w:val="0"/>
              <w:marBottom w:val="0"/>
              <w:divBdr>
                <w:top w:val="none" w:sz="0" w:space="0" w:color="auto"/>
                <w:left w:val="none" w:sz="0" w:space="0" w:color="auto"/>
                <w:bottom w:val="none" w:sz="0" w:space="0" w:color="auto"/>
                <w:right w:val="none" w:sz="0" w:space="0" w:color="auto"/>
              </w:divBdr>
            </w:div>
            <w:div w:id="1931160476">
              <w:marLeft w:val="0"/>
              <w:marRight w:val="0"/>
              <w:marTop w:val="0"/>
              <w:marBottom w:val="0"/>
              <w:divBdr>
                <w:top w:val="none" w:sz="0" w:space="0" w:color="auto"/>
                <w:left w:val="none" w:sz="0" w:space="0" w:color="auto"/>
                <w:bottom w:val="none" w:sz="0" w:space="0" w:color="auto"/>
                <w:right w:val="none" w:sz="0" w:space="0" w:color="auto"/>
              </w:divBdr>
            </w:div>
            <w:div w:id="52586439">
              <w:marLeft w:val="0"/>
              <w:marRight w:val="0"/>
              <w:marTop w:val="0"/>
              <w:marBottom w:val="0"/>
              <w:divBdr>
                <w:top w:val="none" w:sz="0" w:space="0" w:color="auto"/>
                <w:left w:val="none" w:sz="0" w:space="0" w:color="auto"/>
                <w:bottom w:val="none" w:sz="0" w:space="0" w:color="auto"/>
                <w:right w:val="none" w:sz="0" w:space="0" w:color="auto"/>
              </w:divBdr>
            </w:div>
            <w:div w:id="1531646534">
              <w:marLeft w:val="0"/>
              <w:marRight w:val="0"/>
              <w:marTop w:val="0"/>
              <w:marBottom w:val="0"/>
              <w:divBdr>
                <w:top w:val="none" w:sz="0" w:space="0" w:color="auto"/>
                <w:left w:val="none" w:sz="0" w:space="0" w:color="auto"/>
                <w:bottom w:val="none" w:sz="0" w:space="0" w:color="auto"/>
                <w:right w:val="none" w:sz="0" w:space="0" w:color="auto"/>
              </w:divBdr>
            </w:div>
            <w:div w:id="509416261">
              <w:marLeft w:val="0"/>
              <w:marRight w:val="0"/>
              <w:marTop w:val="0"/>
              <w:marBottom w:val="0"/>
              <w:divBdr>
                <w:top w:val="none" w:sz="0" w:space="0" w:color="auto"/>
                <w:left w:val="none" w:sz="0" w:space="0" w:color="auto"/>
                <w:bottom w:val="none" w:sz="0" w:space="0" w:color="auto"/>
                <w:right w:val="none" w:sz="0" w:space="0" w:color="auto"/>
              </w:divBdr>
            </w:div>
            <w:div w:id="1101072714">
              <w:marLeft w:val="0"/>
              <w:marRight w:val="0"/>
              <w:marTop w:val="0"/>
              <w:marBottom w:val="0"/>
              <w:divBdr>
                <w:top w:val="none" w:sz="0" w:space="0" w:color="auto"/>
                <w:left w:val="none" w:sz="0" w:space="0" w:color="auto"/>
                <w:bottom w:val="none" w:sz="0" w:space="0" w:color="auto"/>
                <w:right w:val="none" w:sz="0" w:space="0" w:color="auto"/>
              </w:divBdr>
            </w:div>
            <w:div w:id="1805081645">
              <w:marLeft w:val="0"/>
              <w:marRight w:val="0"/>
              <w:marTop w:val="0"/>
              <w:marBottom w:val="0"/>
              <w:divBdr>
                <w:top w:val="none" w:sz="0" w:space="0" w:color="auto"/>
                <w:left w:val="none" w:sz="0" w:space="0" w:color="auto"/>
                <w:bottom w:val="none" w:sz="0" w:space="0" w:color="auto"/>
                <w:right w:val="none" w:sz="0" w:space="0" w:color="auto"/>
              </w:divBdr>
            </w:div>
          </w:divsChild>
        </w:div>
        <w:div w:id="714082365">
          <w:marLeft w:val="0"/>
          <w:marRight w:val="0"/>
          <w:marTop w:val="0"/>
          <w:marBottom w:val="0"/>
          <w:divBdr>
            <w:top w:val="none" w:sz="0" w:space="0" w:color="auto"/>
            <w:left w:val="none" w:sz="0" w:space="0" w:color="auto"/>
            <w:bottom w:val="none" w:sz="0" w:space="0" w:color="auto"/>
            <w:right w:val="none" w:sz="0" w:space="0" w:color="auto"/>
          </w:divBdr>
          <w:divsChild>
            <w:div w:id="1586064129">
              <w:marLeft w:val="0"/>
              <w:marRight w:val="0"/>
              <w:marTop w:val="0"/>
              <w:marBottom w:val="0"/>
              <w:divBdr>
                <w:top w:val="none" w:sz="0" w:space="0" w:color="auto"/>
                <w:left w:val="none" w:sz="0" w:space="0" w:color="auto"/>
                <w:bottom w:val="none" w:sz="0" w:space="0" w:color="auto"/>
                <w:right w:val="none" w:sz="0" w:space="0" w:color="auto"/>
              </w:divBdr>
            </w:div>
          </w:divsChild>
        </w:div>
        <w:div w:id="95489535">
          <w:marLeft w:val="0"/>
          <w:marRight w:val="0"/>
          <w:marTop w:val="0"/>
          <w:marBottom w:val="0"/>
          <w:divBdr>
            <w:top w:val="none" w:sz="0" w:space="0" w:color="auto"/>
            <w:left w:val="none" w:sz="0" w:space="0" w:color="auto"/>
            <w:bottom w:val="none" w:sz="0" w:space="0" w:color="auto"/>
            <w:right w:val="none" w:sz="0" w:space="0" w:color="auto"/>
          </w:divBdr>
          <w:divsChild>
            <w:div w:id="141821075">
              <w:marLeft w:val="0"/>
              <w:marRight w:val="0"/>
              <w:marTop w:val="0"/>
              <w:marBottom w:val="0"/>
              <w:divBdr>
                <w:top w:val="none" w:sz="0" w:space="0" w:color="auto"/>
                <w:left w:val="none" w:sz="0" w:space="0" w:color="auto"/>
                <w:bottom w:val="none" w:sz="0" w:space="0" w:color="auto"/>
                <w:right w:val="none" w:sz="0" w:space="0" w:color="auto"/>
              </w:divBdr>
            </w:div>
          </w:divsChild>
        </w:div>
        <w:div w:id="2059740098">
          <w:marLeft w:val="0"/>
          <w:marRight w:val="0"/>
          <w:marTop w:val="0"/>
          <w:marBottom w:val="0"/>
          <w:divBdr>
            <w:top w:val="none" w:sz="0" w:space="0" w:color="auto"/>
            <w:left w:val="none" w:sz="0" w:space="0" w:color="auto"/>
            <w:bottom w:val="none" w:sz="0" w:space="0" w:color="auto"/>
            <w:right w:val="none" w:sz="0" w:space="0" w:color="auto"/>
          </w:divBdr>
          <w:divsChild>
            <w:div w:id="1837652664">
              <w:marLeft w:val="0"/>
              <w:marRight w:val="0"/>
              <w:marTop w:val="0"/>
              <w:marBottom w:val="0"/>
              <w:divBdr>
                <w:top w:val="none" w:sz="0" w:space="0" w:color="auto"/>
                <w:left w:val="none" w:sz="0" w:space="0" w:color="auto"/>
                <w:bottom w:val="none" w:sz="0" w:space="0" w:color="auto"/>
                <w:right w:val="none" w:sz="0" w:space="0" w:color="auto"/>
              </w:divBdr>
            </w:div>
          </w:divsChild>
        </w:div>
        <w:div w:id="1804303100">
          <w:marLeft w:val="0"/>
          <w:marRight w:val="0"/>
          <w:marTop w:val="0"/>
          <w:marBottom w:val="0"/>
          <w:divBdr>
            <w:top w:val="none" w:sz="0" w:space="0" w:color="auto"/>
            <w:left w:val="none" w:sz="0" w:space="0" w:color="auto"/>
            <w:bottom w:val="none" w:sz="0" w:space="0" w:color="auto"/>
            <w:right w:val="none" w:sz="0" w:space="0" w:color="auto"/>
          </w:divBdr>
          <w:divsChild>
            <w:div w:id="1399668096">
              <w:marLeft w:val="0"/>
              <w:marRight w:val="0"/>
              <w:marTop w:val="0"/>
              <w:marBottom w:val="0"/>
              <w:divBdr>
                <w:top w:val="none" w:sz="0" w:space="0" w:color="auto"/>
                <w:left w:val="none" w:sz="0" w:space="0" w:color="auto"/>
                <w:bottom w:val="none" w:sz="0" w:space="0" w:color="auto"/>
                <w:right w:val="none" w:sz="0" w:space="0" w:color="auto"/>
              </w:divBdr>
            </w:div>
          </w:divsChild>
        </w:div>
        <w:div w:id="1811556026">
          <w:marLeft w:val="0"/>
          <w:marRight w:val="0"/>
          <w:marTop w:val="0"/>
          <w:marBottom w:val="0"/>
          <w:divBdr>
            <w:top w:val="none" w:sz="0" w:space="0" w:color="auto"/>
            <w:left w:val="none" w:sz="0" w:space="0" w:color="auto"/>
            <w:bottom w:val="none" w:sz="0" w:space="0" w:color="auto"/>
            <w:right w:val="none" w:sz="0" w:space="0" w:color="auto"/>
          </w:divBdr>
          <w:divsChild>
            <w:div w:id="1007829460">
              <w:marLeft w:val="0"/>
              <w:marRight w:val="0"/>
              <w:marTop w:val="0"/>
              <w:marBottom w:val="0"/>
              <w:divBdr>
                <w:top w:val="none" w:sz="0" w:space="0" w:color="auto"/>
                <w:left w:val="none" w:sz="0" w:space="0" w:color="auto"/>
                <w:bottom w:val="none" w:sz="0" w:space="0" w:color="auto"/>
                <w:right w:val="none" w:sz="0" w:space="0" w:color="auto"/>
              </w:divBdr>
            </w:div>
          </w:divsChild>
        </w:div>
        <w:div w:id="634287684">
          <w:marLeft w:val="0"/>
          <w:marRight w:val="0"/>
          <w:marTop w:val="0"/>
          <w:marBottom w:val="0"/>
          <w:divBdr>
            <w:top w:val="none" w:sz="0" w:space="0" w:color="auto"/>
            <w:left w:val="none" w:sz="0" w:space="0" w:color="auto"/>
            <w:bottom w:val="none" w:sz="0" w:space="0" w:color="auto"/>
            <w:right w:val="none" w:sz="0" w:space="0" w:color="auto"/>
          </w:divBdr>
          <w:divsChild>
            <w:div w:id="925118207">
              <w:marLeft w:val="0"/>
              <w:marRight w:val="0"/>
              <w:marTop w:val="0"/>
              <w:marBottom w:val="0"/>
              <w:divBdr>
                <w:top w:val="none" w:sz="0" w:space="0" w:color="auto"/>
                <w:left w:val="none" w:sz="0" w:space="0" w:color="auto"/>
                <w:bottom w:val="none" w:sz="0" w:space="0" w:color="auto"/>
                <w:right w:val="none" w:sz="0" w:space="0" w:color="auto"/>
              </w:divBdr>
            </w:div>
            <w:div w:id="37823631">
              <w:marLeft w:val="0"/>
              <w:marRight w:val="0"/>
              <w:marTop w:val="0"/>
              <w:marBottom w:val="0"/>
              <w:divBdr>
                <w:top w:val="none" w:sz="0" w:space="0" w:color="auto"/>
                <w:left w:val="none" w:sz="0" w:space="0" w:color="auto"/>
                <w:bottom w:val="none" w:sz="0" w:space="0" w:color="auto"/>
                <w:right w:val="none" w:sz="0" w:space="0" w:color="auto"/>
              </w:divBdr>
            </w:div>
            <w:div w:id="594169359">
              <w:marLeft w:val="0"/>
              <w:marRight w:val="0"/>
              <w:marTop w:val="0"/>
              <w:marBottom w:val="0"/>
              <w:divBdr>
                <w:top w:val="none" w:sz="0" w:space="0" w:color="auto"/>
                <w:left w:val="none" w:sz="0" w:space="0" w:color="auto"/>
                <w:bottom w:val="none" w:sz="0" w:space="0" w:color="auto"/>
                <w:right w:val="none" w:sz="0" w:space="0" w:color="auto"/>
              </w:divBdr>
            </w:div>
          </w:divsChild>
        </w:div>
        <w:div w:id="657542343">
          <w:marLeft w:val="0"/>
          <w:marRight w:val="0"/>
          <w:marTop w:val="0"/>
          <w:marBottom w:val="0"/>
          <w:divBdr>
            <w:top w:val="none" w:sz="0" w:space="0" w:color="auto"/>
            <w:left w:val="none" w:sz="0" w:space="0" w:color="auto"/>
            <w:bottom w:val="none" w:sz="0" w:space="0" w:color="auto"/>
            <w:right w:val="none" w:sz="0" w:space="0" w:color="auto"/>
          </w:divBdr>
          <w:divsChild>
            <w:div w:id="701174673">
              <w:marLeft w:val="0"/>
              <w:marRight w:val="0"/>
              <w:marTop w:val="0"/>
              <w:marBottom w:val="0"/>
              <w:divBdr>
                <w:top w:val="none" w:sz="0" w:space="0" w:color="auto"/>
                <w:left w:val="none" w:sz="0" w:space="0" w:color="auto"/>
                <w:bottom w:val="none" w:sz="0" w:space="0" w:color="auto"/>
                <w:right w:val="none" w:sz="0" w:space="0" w:color="auto"/>
              </w:divBdr>
            </w:div>
          </w:divsChild>
        </w:div>
        <w:div w:id="1613824168">
          <w:marLeft w:val="0"/>
          <w:marRight w:val="0"/>
          <w:marTop w:val="0"/>
          <w:marBottom w:val="0"/>
          <w:divBdr>
            <w:top w:val="none" w:sz="0" w:space="0" w:color="auto"/>
            <w:left w:val="none" w:sz="0" w:space="0" w:color="auto"/>
            <w:bottom w:val="none" w:sz="0" w:space="0" w:color="auto"/>
            <w:right w:val="none" w:sz="0" w:space="0" w:color="auto"/>
          </w:divBdr>
          <w:divsChild>
            <w:div w:id="503477787">
              <w:marLeft w:val="0"/>
              <w:marRight w:val="0"/>
              <w:marTop w:val="0"/>
              <w:marBottom w:val="0"/>
              <w:divBdr>
                <w:top w:val="none" w:sz="0" w:space="0" w:color="auto"/>
                <w:left w:val="none" w:sz="0" w:space="0" w:color="auto"/>
                <w:bottom w:val="none" w:sz="0" w:space="0" w:color="auto"/>
                <w:right w:val="none" w:sz="0" w:space="0" w:color="auto"/>
              </w:divBdr>
            </w:div>
            <w:div w:id="505097113">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724986474">
              <w:marLeft w:val="0"/>
              <w:marRight w:val="0"/>
              <w:marTop w:val="0"/>
              <w:marBottom w:val="0"/>
              <w:divBdr>
                <w:top w:val="none" w:sz="0" w:space="0" w:color="auto"/>
                <w:left w:val="none" w:sz="0" w:space="0" w:color="auto"/>
                <w:bottom w:val="none" w:sz="0" w:space="0" w:color="auto"/>
                <w:right w:val="none" w:sz="0" w:space="0" w:color="auto"/>
              </w:divBdr>
            </w:div>
            <w:div w:id="136382981">
              <w:marLeft w:val="0"/>
              <w:marRight w:val="0"/>
              <w:marTop w:val="0"/>
              <w:marBottom w:val="0"/>
              <w:divBdr>
                <w:top w:val="none" w:sz="0" w:space="0" w:color="auto"/>
                <w:left w:val="none" w:sz="0" w:space="0" w:color="auto"/>
                <w:bottom w:val="none" w:sz="0" w:space="0" w:color="auto"/>
                <w:right w:val="none" w:sz="0" w:space="0" w:color="auto"/>
              </w:divBdr>
            </w:div>
            <w:div w:id="1003507590">
              <w:marLeft w:val="0"/>
              <w:marRight w:val="0"/>
              <w:marTop w:val="0"/>
              <w:marBottom w:val="0"/>
              <w:divBdr>
                <w:top w:val="none" w:sz="0" w:space="0" w:color="auto"/>
                <w:left w:val="none" w:sz="0" w:space="0" w:color="auto"/>
                <w:bottom w:val="none" w:sz="0" w:space="0" w:color="auto"/>
                <w:right w:val="none" w:sz="0" w:space="0" w:color="auto"/>
              </w:divBdr>
            </w:div>
            <w:div w:id="916288801">
              <w:marLeft w:val="0"/>
              <w:marRight w:val="0"/>
              <w:marTop w:val="0"/>
              <w:marBottom w:val="0"/>
              <w:divBdr>
                <w:top w:val="none" w:sz="0" w:space="0" w:color="auto"/>
                <w:left w:val="none" w:sz="0" w:space="0" w:color="auto"/>
                <w:bottom w:val="none" w:sz="0" w:space="0" w:color="auto"/>
                <w:right w:val="none" w:sz="0" w:space="0" w:color="auto"/>
              </w:divBdr>
            </w:div>
            <w:div w:id="55974350">
              <w:marLeft w:val="0"/>
              <w:marRight w:val="0"/>
              <w:marTop w:val="0"/>
              <w:marBottom w:val="0"/>
              <w:divBdr>
                <w:top w:val="none" w:sz="0" w:space="0" w:color="auto"/>
                <w:left w:val="none" w:sz="0" w:space="0" w:color="auto"/>
                <w:bottom w:val="none" w:sz="0" w:space="0" w:color="auto"/>
                <w:right w:val="none" w:sz="0" w:space="0" w:color="auto"/>
              </w:divBdr>
            </w:div>
            <w:div w:id="1426220845">
              <w:marLeft w:val="0"/>
              <w:marRight w:val="0"/>
              <w:marTop w:val="0"/>
              <w:marBottom w:val="0"/>
              <w:divBdr>
                <w:top w:val="none" w:sz="0" w:space="0" w:color="auto"/>
                <w:left w:val="none" w:sz="0" w:space="0" w:color="auto"/>
                <w:bottom w:val="none" w:sz="0" w:space="0" w:color="auto"/>
                <w:right w:val="none" w:sz="0" w:space="0" w:color="auto"/>
              </w:divBdr>
            </w:div>
            <w:div w:id="1972326568">
              <w:marLeft w:val="0"/>
              <w:marRight w:val="0"/>
              <w:marTop w:val="0"/>
              <w:marBottom w:val="0"/>
              <w:divBdr>
                <w:top w:val="none" w:sz="0" w:space="0" w:color="auto"/>
                <w:left w:val="none" w:sz="0" w:space="0" w:color="auto"/>
                <w:bottom w:val="none" w:sz="0" w:space="0" w:color="auto"/>
                <w:right w:val="none" w:sz="0" w:space="0" w:color="auto"/>
              </w:divBdr>
            </w:div>
            <w:div w:id="599678872">
              <w:marLeft w:val="0"/>
              <w:marRight w:val="0"/>
              <w:marTop w:val="0"/>
              <w:marBottom w:val="0"/>
              <w:divBdr>
                <w:top w:val="none" w:sz="0" w:space="0" w:color="auto"/>
                <w:left w:val="none" w:sz="0" w:space="0" w:color="auto"/>
                <w:bottom w:val="none" w:sz="0" w:space="0" w:color="auto"/>
                <w:right w:val="none" w:sz="0" w:space="0" w:color="auto"/>
              </w:divBdr>
            </w:div>
            <w:div w:id="133917042">
              <w:marLeft w:val="0"/>
              <w:marRight w:val="0"/>
              <w:marTop w:val="0"/>
              <w:marBottom w:val="0"/>
              <w:divBdr>
                <w:top w:val="none" w:sz="0" w:space="0" w:color="auto"/>
                <w:left w:val="none" w:sz="0" w:space="0" w:color="auto"/>
                <w:bottom w:val="none" w:sz="0" w:space="0" w:color="auto"/>
                <w:right w:val="none" w:sz="0" w:space="0" w:color="auto"/>
              </w:divBdr>
            </w:div>
            <w:div w:id="111480956">
              <w:marLeft w:val="0"/>
              <w:marRight w:val="0"/>
              <w:marTop w:val="0"/>
              <w:marBottom w:val="0"/>
              <w:divBdr>
                <w:top w:val="none" w:sz="0" w:space="0" w:color="auto"/>
                <w:left w:val="none" w:sz="0" w:space="0" w:color="auto"/>
                <w:bottom w:val="none" w:sz="0" w:space="0" w:color="auto"/>
                <w:right w:val="none" w:sz="0" w:space="0" w:color="auto"/>
              </w:divBdr>
            </w:div>
            <w:div w:id="460920494">
              <w:marLeft w:val="0"/>
              <w:marRight w:val="0"/>
              <w:marTop w:val="0"/>
              <w:marBottom w:val="0"/>
              <w:divBdr>
                <w:top w:val="none" w:sz="0" w:space="0" w:color="auto"/>
                <w:left w:val="none" w:sz="0" w:space="0" w:color="auto"/>
                <w:bottom w:val="none" w:sz="0" w:space="0" w:color="auto"/>
                <w:right w:val="none" w:sz="0" w:space="0" w:color="auto"/>
              </w:divBdr>
            </w:div>
            <w:div w:id="971640388">
              <w:marLeft w:val="0"/>
              <w:marRight w:val="0"/>
              <w:marTop w:val="0"/>
              <w:marBottom w:val="0"/>
              <w:divBdr>
                <w:top w:val="none" w:sz="0" w:space="0" w:color="auto"/>
                <w:left w:val="none" w:sz="0" w:space="0" w:color="auto"/>
                <w:bottom w:val="none" w:sz="0" w:space="0" w:color="auto"/>
                <w:right w:val="none" w:sz="0" w:space="0" w:color="auto"/>
              </w:divBdr>
            </w:div>
            <w:div w:id="1234924554">
              <w:marLeft w:val="0"/>
              <w:marRight w:val="0"/>
              <w:marTop w:val="0"/>
              <w:marBottom w:val="0"/>
              <w:divBdr>
                <w:top w:val="none" w:sz="0" w:space="0" w:color="auto"/>
                <w:left w:val="none" w:sz="0" w:space="0" w:color="auto"/>
                <w:bottom w:val="none" w:sz="0" w:space="0" w:color="auto"/>
                <w:right w:val="none" w:sz="0" w:space="0" w:color="auto"/>
              </w:divBdr>
            </w:div>
            <w:div w:id="1257329261">
              <w:marLeft w:val="0"/>
              <w:marRight w:val="0"/>
              <w:marTop w:val="0"/>
              <w:marBottom w:val="0"/>
              <w:divBdr>
                <w:top w:val="none" w:sz="0" w:space="0" w:color="auto"/>
                <w:left w:val="none" w:sz="0" w:space="0" w:color="auto"/>
                <w:bottom w:val="none" w:sz="0" w:space="0" w:color="auto"/>
                <w:right w:val="none" w:sz="0" w:space="0" w:color="auto"/>
              </w:divBdr>
            </w:div>
            <w:div w:id="839078839">
              <w:marLeft w:val="0"/>
              <w:marRight w:val="0"/>
              <w:marTop w:val="0"/>
              <w:marBottom w:val="0"/>
              <w:divBdr>
                <w:top w:val="none" w:sz="0" w:space="0" w:color="auto"/>
                <w:left w:val="none" w:sz="0" w:space="0" w:color="auto"/>
                <w:bottom w:val="none" w:sz="0" w:space="0" w:color="auto"/>
                <w:right w:val="none" w:sz="0" w:space="0" w:color="auto"/>
              </w:divBdr>
            </w:div>
            <w:div w:id="1734888797">
              <w:marLeft w:val="0"/>
              <w:marRight w:val="0"/>
              <w:marTop w:val="0"/>
              <w:marBottom w:val="0"/>
              <w:divBdr>
                <w:top w:val="none" w:sz="0" w:space="0" w:color="auto"/>
                <w:left w:val="none" w:sz="0" w:space="0" w:color="auto"/>
                <w:bottom w:val="none" w:sz="0" w:space="0" w:color="auto"/>
                <w:right w:val="none" w:sz="0" w:space="0" w:color="auto"/>
              </w:divBdr>
            </w:div>
            <w:div w:id="92674715">
              <w:marLeft w:val="0"/>
              <w:marRight w:val="0"/>
              <w:marTop w:val="0"/>
              <w:marBottom w:val="0"/>
              <w:divBdr>
                <w:top w:val="none" w:sz="0" w:space="0" w:color="auto"/>
                <w:left w:val="none" w:sz="0" w:space="0" w:color="auto"/>
                <w:bottom w:val="none" w:sz="0" w:space="0" w:color="auto"/>
                <w:right w:val="none" w:sz="0" w:space="0" w:color="auto"/>
              </w:divBdr>
            </w:div>
            <w:div w:id="1348363981">
              <w:marLeft w:val="0"/>
              <w:marRight w:val="0"/>
              <w:marTop w:val="0"/>
              <w:marBottom w:val="0"/>
              <w:divBdr>
                <w:top w:val="none" w:sz="0" w:space="0" w:color="auto"/>
                <w:left w:val="none" w:sz="0" w:space="0" w:color="auto"/>
                <w:bottom w:val="none" w:sz="0" w:space="0" w:color="auto"/>
                <w:right w:val="none" w:sz="0" w:space="0" w:color="auto"/>
              </w:divBdr>
            </w:div>
            <w:div w:id="1306201412">
              <w:marLeft w:val="0"/>
              <w:marRight w:val="0"/>
              <w:marTop w:val="0"/>
              <w:marBottom w:val="0"/>
              <w:divBdr>
                <w:top w:val="none" w:sz="0" w:space="0" w:color="auto"/>
                <w:left w:val="none" w:sz="0" w:space="0" w:color="auto"/>
                <w:bottom w:val="none" w:sz="0" w:space="0" w:color="auto"/>
                <w:right w:val="none" w:sz="0" w:space="0" w:color="auto"/>
              </w:divBdr>
            </w:div>
            <w:div w:id="90393587">
              <w:marLeft w:val="0"/>
              <w:marRight w:val="0"/>
              <w:marTop w:val="0"/>
              <w:marBottom w:val="0"/>
              <w:divBdr>
                <w:top w:val="none" w:sz="0" w:space="0" w:color="auto"/>
                <w:left w:val="none" w:sz="0" w:space="0" w:color="auto"/>
                <w:bottom w:val="none" w:sz="0" w:space="0" w:color="auto"/>
                <w:right w:val="none" w:sz="0" w:space="0" w:color="auto"/>
              </w:divBdr>
            </w:div>
            <w:div w:id="1358845097">
              <w:marLeft w:val="0"/>
              <w:marRight w:val="0"/>
              <w:marTop w:val="0"/>
              <w:marBottom w:val="0"/>
              <w:divBdr>
                <w:top w:val="none" w:sz="0" w:space="0" w:color="auto"/>
                <w:left w:val="none" w:sz="0" w:space="0" w:color="auto"/>
                <w:bottom w:val="none" w:sz="0" w:space="0" w:color="auto"/>
                <w:right w:val="none" w:sz="0" w:space="0" w:color="auto"/>
              </w:divBdr>
            </w:div>
            <w:div w:id="2077048281">
              <w:marLeft w:val="0"/>
              <w:marRight w:val="0"/>
              <w:marTop w:val="0"/>
              <w:marBottom w:val="0"/>
              <w:divBdr>
                <w:top w:val="none" w:sz="0" w:space="0" w:color="auto"/>
                <w:left w:val="none" w:sz="0" w:space="0" w:color="auto"/>
                <w:bottom w:val="none" w:sz="0" w:space="0" w:color="auto"/>
                <w:right w:val="none" w:sz="0" w:space="0" w:color="auto"/>
              </w:divBdr>
            </w:div>
            <w:div w:id="1160121370">
              <w:marLeft w:val="0"/>
              <w:marRight w:val="0"/>
              <w:marTop w:val="0"/>
              <w:marBottom w:val="0"/>
              <w:divBdr>
                <w:top w:val="none" w:sz="0" w:space="0" w:color="auto"/>
                <w:left w:val="none" w:sz="0" w:space="0" w:color="auto"/>
                <w:bottom w:val="none" w:sz="0" w:space="0" w:color="auto"/>
                <w:right w:val="none" w:sz="0" w:space="0" w:color="auto"/>
              </w:divBdr>
            </w:div>
            <w:div w:id="1126236336">
              <w:marLeft w:val="0"/>
              <w:marRight w:val="0"/>
              <w:marTop w:val="0"/>
              <w:marBottom w:val="0"/>
              <w:divBdr>
                <w:top w:val="none" w:sz="0" w:space="0" w:color="auto"/>
                <w:left w:val="none" w:sz="0" w:space="0" w:color="auto"/>
                <w:bottom w:val="none" w:sz="0" w:space="0" w:color="auto"/>
                <w:right w:val="none" w:sz="0" w:space="0" w:color="auto"/>
              </w:divBdr>
            </w:div>
            <w:div w:id="815755920">
              <w:marLeft w:val="0"/>
              <w:marRight w:val="0"/>
              <w:marTop w:val="0"/>
              <w:marBottom w:val="0"/>
              <w:divBdr>
                <w:top w:val="none" w:sz="0" w:space="0" w:color="auto"/>
                <w:left w:val="none" w:sz="0" w:space="0" w:color="auto"/>
                <w:bottom w:val="none" w:sz="0" w:space="0" w:color="auto"/>
                <w:right w:val="none" w:sz="0" w:space="0" w:color="auto"/>
              </w:divBdr>
            </w:div>
            <w:div w:id="1972513877">
              <w:marLeft w:val="0"/>
              <w:marRight w:val="0"/>
              <w:marTop w:val="0"/>
              <w:marBottom w:val="0"/>
              <w:divBdr>
                <w:top w:val="none" w:sz="0" w:space="0" w:color="auto"/>
                <w:left w:val="none" w:sz="0" w:space="0" w:color="auto"/>
                <w:bottom w:val="none" w:sz="0" w:space="0" w:color="auto"/>
                <w:right w:val="none" w:sz="0" w:space="0" w:color="auto"/>
              </w:divBdr>
            </w:div>
            <w:div w:id="1401173169">
              <w:marLeft w:val="0"/>
              <w:marRight w:val="0"/>
              <w:marTop w:val="0"/>
              <w:marBottom w:val="0"/>
              <w:divBdr>
                <w:top w:val="none" w:sz="0" w:space="0" w:color="auto"/>
                <w:left w:val="none" w:sz="0" w:space="0" w:color="auto"/>
                <w:bottom w:val="none" w:sz="0" w:space="0" w:color="auto"/>
                <w:right w:val="none" w:sz="0" w:space="0" w:color="auto"/>
              </w:divBdr>
            </w:div>
            <w:div w:id="943028678">
              <w:marLeft w:val="0"/>
              <w:marRight w:val="0"/>
              <w:marTop w:val="0"/>
              <w:marBottom w:val="0"/>
              <w:divBdr>
                <w:top w:val="none" w:sz="0" w:space="0" w:color="auto"/>
                <w:left w:val="none" w:sz="0" w:space="0" w:color="auto"/>
                <w:bottom w:val="none" w:sz="0" w:space="0" w:color="auto"/>
                <w:right w:val="none" w:sz="0" w:space="0" w:color="auto"/>
              </w:divBdr>
            </w:div>
            <w:div w:id="23479936">
              <w:marLeft w:val="0"/>
              <w:marRight w:val="0"/>
              <w:marTop w:val="0"/>
              <w:marBottom w:val="0"/>
              <w:divBdr>
                <w:top w:val="none" w:sz="0" w:space="0" w:color="auto"/>
                <w:left w:val="none" w:sz="0" w:space="0" w:color="auto"/>
                <w:bottom w:val="none" w:sz="0" w:space="0" w:color="auto"/>
                <w:right w:val="none" w:sz="0" w:space="0" w:color="auto"/>
              </w:divBdr>
            </w:div>
            <w:div w:id="2057535395">
              <w:marLeft w:val="0"/>
              <w:marRight w:val="0"/>
              <w:marTop w:val="0"/>
              <w:marBottom w:val="0"/>
              <w:divBdr>
                <w:top w:val="none" w:sz="0" w:space="0" w:color="auto"/>
                <w:left w:val="none" w:sz="0" w:space="0" w:color="auto"/>
                <w:bottom w:val="none" w:sz="0" w:space="0" w:color="auto"/>
                <w:right w:val="none" w:sz="0" w:space="0" w:color="auto"/>
              </w:divBdr>
            </w:div>
            <w:div w:id="1219512840">
              <w:marLeft w:val="0"/>
              <w:marRight w:val="0"/>
              <w:marTop w:val="0"/>
              <w:marBottom w:val="0"/>
              <w:divBdr>
                <w:top w:val="none" w:sz="0" w:space="0" w:color="auto"/>
                <w:left w:val="none" w:sz="0" w:space="0" w:color="auto"/>
                <w:bottom w:val="none" w:sz="0" w:space="0" w:color="auto"/>
                <w:right w:val="none" w:sz="0" w:space="0" w:color="auto"/>
              </w:divBdr>
            </w:div>
            <w:div w:id="2124839666">
              <w:marLeft w:val="0"/>
              <w:marRight w:val="0"/>
              <w:marTop w:val="0"/>
              <w:marBottom w:val="0"/>
              <w:divBdr>
                <w:top w:val="none" w:sz="0" w:space="0" w:color="auto"/>
                <w:left w:val="none" w:sz="0" w:space="0" w:color="auto"/>
                <w:bottom w:val="none" w:sz="0" w:space="0" w:color="auto"/>
                <w:right w:val="none" w:sz="0" w:space="0" w:color="auto"/>
              </w:divBdr>
            </w:div>
            <w:div w:id="805007643">
              <w:marLeft w:val="0"/>
              <w:marRight w:val="0"/>
              <w:marTop w:val="0"/>
              <w:marBottom w:val="0"/>
              <w:divBdr>
                <w:top w:val="none" w:sz="0" w:space="0" w:color="auto"/>
                <w:left w:val="none" w:sz="0" w:space="0" w:color="auto"/>
                <w:bottom w:val="none" w:sz="0" w:space="0" w:color="auto"/>
                <w:right w:val="none" w:sz="0" w:space="0" w:color="auto"/>
              </w:divBdr>
            </w:div>
            <w:div w:id="1298342668">
              <w:marLeft w:val="0"/>
              <w:marRight w:val="0"/>
              <w:marTop w:val="0"/>
              <w:marBottom w:val="0"/>
              <w:divBdr>
                <w:top w:val="none" w:sz="0" w:space="0" w:color="auto"/>
                <w:left w:val="none" w:sz="0" w:space="0" w:color="auto"/>
                <w:bottom w:val="none" w:sz="0" w:space="0" w:color="auto"/>
                <w:right w:val="none" w:sz="0" w:space="0" w:color="auto"/>
              </w:divBdr>
            </w:div>
            <w:div w:id="441339201">
              <w:marLeft w:val="0"/>
              <w:marRight w:val="0"/>
              <w:marTop w:val="0"/>
              <w:marBottom w:val="0"/>
              <w:divBdr>
                <w:top w:val="none" w:sz="0" w:space="0" w:color="auto"/>
                <w:left w:val="none" w:sz="0" w:space="0" w:color="auto"/>
                <w:bottom w:val="none" w:sz="0" w:space="0" w:color="auto"/>
                <w:right w:val="none" w:sz="0" w:space="0" w:color="auto"/>
              </w:divBdr>
            </w:div>
            <w:div w:id="430593605">
              <w:marLeft w:val="0"/>
              <w:marRight w:val="0"/>
              <w:marTop w:val="0"/>
              <w:marBottom w:val="0"/>
              <w:divBdr>
                <w:top w:val="none" w:sz="0" w:space="0" w:color="auto"/>
                <w:left w:val="none" w:sz="0" w:space="0" w:color="auto"/>
                <w:bottom w:val="none" w:sz="0" w:space="0" w:color="auto"/>
                <w:right w:val="none" w:sz="0" w:space="0" w:color="auto"/>
              </w:divBdr>
            </w:div>
            <w:div w:id="555745430">
              <w:marLeft w:val="0"/>
              <w:marRight w:val="0"/>
              <w:marTop w:val="0"/>
              <w:marBottom w:val="0"/>
              <w:divBdr>
                <w:top w:val="none" w:sz="0" w:space="0" w:color="auto"/>
                <w:left w:val="none" w:sz="0" w:space="0" w:color="auto"/>
                <w:bottom w:val="none" w:sz="0" w:space="0" w:color="auto"/>
                <w:right w:val="none" w:sz="0" w:space="0" w:color="auto"/>
              </w:divBdr>
            </w:div>
            <w:div w:id="826871133">
              <w:marLeft w:val="0"/>
              <w:marRight w:val="0"/>
              <w:marTop w:val="0"/>
              <w:marBottom w:val="0"/>
              <w:divBdr>
                <w:top w:val="none" w:sz="0" w:space="0" w:color="auto"/>
                <w:left w:val="none" w:sz="0" w:space="0" w:color="auto"/>
                <w:bottom w:val="none" w:sz="0" w:space="0" w:color="auto"/>
                <w:right w:val="none" w:sz="0" w:space="0" w:color="auto"/>
              </w:divBdr>
            </w:div>
            <w:div w:id="285816394">
              <w:marLeft w:val="0"/>
              <w:marRight w:val="0"/>
              <w:marTop w:val="0"/>
              <w:marBottom w:val="0"/>
              <w:divBdr>
                <w:top w:val="none" w:sz="0" w:space="0" w:color="auto"/>
                <w:left w:val="none" w:sz="0" w:space="0" w:color="auto"/>
                <w:bottom w:val="none" w:sz="0" w:space="0" w:color="auto"/>
                <w:right w:val="none" w:sz="0" w:space="0" w:color="auto"/>
              </w:divBdr>
            </w:div>
            <w:div w:id="1027025878">
              <w:marLeft w:val="0"/>
              <w:marRight w:val="0"/>
              <w:marTop w:val="0"/>
              <w:marBottom w:val="0"/>
              <w:divBdr>
                <w:top w:val="none" w:sz="0" w:space="0" w:color="auto"/>
                <w:left w:val="none" w:sz="0" w:space="0" w:color="auto"/>
                <w:bottom w:val="none" w:sz="0" w:space="0" w:color="auto"/>
                <w:right w:val="none" w:sz="0" w:space="0" w:color="auto"/>
              </w:divBdr>
            </w:div>
            <w:div w:id="1296713209">
              <w:marLeft w:val="0"/>
              <w:marRight w:val="0"/>
              <w:marTop w:val="0"/>
              <w:marBottom w:val="0"/>
              <w:divBdr>
                <w:top w:val="none" w:sz="0" w:space="0" w:color="auto"/>
                <w:left w:val="none" w:sz="0" w:space="0" w:color="auto"/>
                <w:bottom w:val="none" w:sz="0" w:space="0" w:color="auto"/>
                <w:right w:val="none" w:sz="0" w:space="0" w:color="auto"/>
              </w:divBdr>
            </w:div>
            <w:div w:id="8219129">
              <w:marLeft w:val="0"/>
              <w:marRight w:val="0"/>
              <w:marTop w:val="0"/>
              <w:marBottom w:val="0"/>
              <w:divBdr>
                <w:top w:val="none" w:sz="0" w:space="0" w:color="auto"/>
                <w:left w:val="none" w:sz="0" w:space="0" w:color="auto"/>
                <w:bottom w:val="none" w:sz="0" w:space="0" w:color="auto"/>
                <w:right w:val="none" w:sz="0" w:space="0" w:color="auto"/>
              </w:divBdr>
            </w:div>
            <w:div w:id="1019550132">
              <w:marLeft w:val="0"/>
              <w:marRight w:val="0"/>
              <w:marTop w:val="0"/>
              <w:marBottom w:val="0"/>
              <w:divBdr>
                <w:top w:val="none" w:sz="0" w:space="0" w:color="auto"/>
                <w:left w:val="none" w:sz="0" w:space="0" w:color="auto"/>
                <w:bottom w:val="none" w:sz="0" w:space="0" w:color="auto"/>
                <w:right w:val="none" w:sz="0" w:space="0" w:color="auto"/>
              </w:divBdr>
            </w:div>
            <w:div w:id="1018235273">
              <w:marLeft w:val="0"/>
              <w:marRight w:val="0"/>
              <w:marTop w:val="0"/>
              <w:marBottom w:val="0"/>
              <w:divBdr>
                <w:top w:val="none" w:sz="0" w:space="0" w:color="auto"/>
                <w:left w:val="none" w:sz="0" w:space="0" w:color="auto"/>
                <w:bottom w:val="none" w:sz="0" w:space="0" w:color="auto"/>
                <w:right w:val="none" w:sz="0" w:space="0" w:color="auto"/>
              </w:divBdr>
            </w:div>
            <w:div w:id="499739790">
              <w:marLeft w:val="0"/>
              <w:marRight w:val="0"/>
              <w:marTop w:val="0"/>
              <w:marBottom w:val="0"/>
              <w:divBdr>
                <w:top w:val="none" w:sz="0" w:space="0" w:color="auto"/>
                <w:left w:val="none" w:sz="0" w:space="0" w:color="auto"/>
                <w:bottom w:val="none" w:sz="0" w:space="0" w:color="auto"/>
                <w:right w:val="none" w:sz="0" w:space="0" w:color="auto"/>
              </w:divBdr>
            </w:div>
            <w:div w:id="691491648">
              <w:marLeft w:val="0"/>
              <w:marRight w:val="0"/>
              <w:marTop w:val="0"/>
              <w:marBottom w:val="0"/>
              <w:divBdr>
                <w:top w:val="none" w:sz="0" w:space="0" w:color="auto"/>
                <w:left w:val="none" w:sz="0" w:space="0" w:color="auto"/>
                <w:bottom w:val="none" w:sz="0" w:space="0" w:color="auto"/>
                <w:right w:val="none" w:sz="0" w:space="0" w:color="auto"/>
              </w:divBdr>
            </w:div>
            <w:div w:id="1103653539">
              <w:marLeft w:val="0"/>
              <w:marRight w:val="0"/>
              <w:marTop w:val="0"/>
              <w:marBottom w:val="0"/>
              <w:divBdr>
                <w:top w:val="none" w:sz="0" w:space="0" w:color="auto"/>
                <w:left w:val="none" w:sz="0" w:space="0" w:color="auto"/>
                <w:bottom w:val="none" w:sz="0" w:space="0" w:color="auto"/>
                <w:right w:val="none" w:sz="0" w:space="0" w:color="auto"/>
              </w:divBdr>
            </w:div>
            <w:div w:id="1044065881">
              <w:marLeft w:val="0"/>
              <w:marRight w:val="0"/>
              <w:marTop w:val="0"/>
              <w:marBottom w:val="0"/>
              <w:divBdr>
                <w:top w:val="none" w:sz="0" w:space="0" w:color="auto"/>
                <w:left w:val="none" w:sz="0" w:space="0" w:color="auto"/>
                <w:bottom w:val="none" w:sz="0" w:space="0" w:color="auto"/>
                <w:right w:val="none" w:sz="0" w:space="0" w:color="auto"/>
              </w:divBdr>
            </w:div>
            <w:div w:id="580022763">
              <w:marLeft w:val="0"/>
              <w:marRight w:val="0"/>
              <w:marTop w:val="0"/>
              <w:marBottom w:val="0"/>
              <w:divBdr>
                <w:top w:val="none" w:sz="0" w:space="0" w:color="auto"/>
                <w:left w:val="none" w:sz="0" w:space="0" w:color="auto"/>
                <w:bottom w:val="none" w:sz="0" w:space="0" w:color="auto"/>
                <w:right w:val="none" w:sz="0" w:space="0" w:color="auto"/>
              </w:divBdr>
            </w:div>
            <w:div w:id="1331057310">
              <w:marLeft w:val="0"/>
              <w:marRight w:val="0"/>
              <w:marTop w:val="0"/>
              <w:marBottom w:val="0"/>
              <w:divBdr>
                <w:top w:val="none" w:sz="0" w:space="0" w:color="auto"/>
                <w:left w:val="none" w:sz="0" w:space="0" w:color="auto"/>
                <w:bottom w:val="none" w:sz="0" w:space="0" w:color="auto"/>
                <w:right w:val="none" w:sz="0" w:space="0" w:color="auto"/>
              </w:divBdr>
            </w:div>
            <w:div w:id="237326626">
              <w:marLeft w:val="0"/>
              <w:marRight w:val="0"/>
              <w:marTop w:val="0"/>
              <w:marBottom w:val="0"/>
              <w:divBdr>
                <w:top w:val="none" w:sz="0" w:space="0" w:color="auto"/>
                <w:left w:val="none" w:sz="0" w:space="0" w:color="auto"/>
                <w:bottom w:val="none" w:sz="0" w:space="0" w:color="auto"/>
                <w:right w:val="none" w:sz="0" w:space="0" w:color="auto"/>
              </w:divBdr>
            </w:div>
            <w:div w:id="1517840709">
              <w:marLeft w:val="0"/>
              <w:marRight w:val="0"/>
              <w:marTop w:val="0"/>
              <w:marBottom w:val="0"/>
              <w:divBdr>
                <w:top w:val="none" w:sz="0" w:space="0" w:color="auto"/>
                <w:left w:val="none" w:sz="0" w:space="0" w:color="auto"/>
                <w:bottom w:val="none" w:sz="0" w:space="0" w:color="auto"/>
                <w:right w:val="none" w:sz="0" w:space="0" w:color="auto"/>
              </w:divBdr>
            </w:div>
            <w:div w:id="1645695276">
              <w:marLeft w:val="0"/>
              <w:marRight w:val="0"/>
              <w:marTop w:val="0"/>
              <w:marBottom w:val="0"/>
              <w:divBdr>
                <w:top w:val="none" w:sz="0" w:space="0" w:color="auto"/>
                <w:left w:val="none" w:sz="0" w:space="0" w:color="auto"/>
                <w:bottom w:val="none" w:sz="0" w:space="0" w:color="auto"/>
                <w:right w:val="none" w:sz="0" w:space="0" w:color="auto"/>
              </w:divBdr>
            </w:div>
            <w:div w:id="806240208">
              <w:marLeft w:val="0"/>
              <w:marRight w:val="0"/>
              <w:marTop w:val="0"/>
              <w:marBottom w:val="0"/>
              <w:divBdr>
                <w:top w:val="none" w:sz="0" w:space="0" w:color="auto"/>
                <w:left w:val="none" w:sz="0" w:space="0" w:color="auto"/>
                <w:bottom w:val="none" w:sz="0" w:space="0" w:color="auto"/>
                <w:right w:val="none" w:sz="0" w:space="0" w:color="auto"/>
              </w:divBdr>
            </w:div>
            <w:div w:id="500387789">
              <w:marLeft w:val="0"/>
              <w:marRight w:val="0"/>
              <w:marTop w:val="0"/>
              <w:marBottom w:val="0"/>
              <w:divBdr>
                <w:top w:val="none" w:sz="0" w:space="0" w:color="auto"/>
                <w:left w:val="none" w:sz="0" w:space="0" w:color="auto"/>
                <w:bottom w:val="none" w:sz="0" w:space="0" w:color="auto"/>
                <w:right w:val="none" w:sz="0" w:space="0" w:color="auto"/>
              </w:divBdr>
            </w:div>
            <w:div w:id="159277599">
              <w:marLeft w:val="0"/>
              <w:marRight w:val="0"/>
              <w:marTop w:val="0"/>
              <w:marBottom w:val="0"/>
              <w:divBdr>
                <w:top w:val="none" w:sz="0" w:space="0" w:color="auto"/>
                <w:left w:val="none" w:sz="0" w:space="0" w:color="auto"/>
                <w:bottom w:val="none" w:sz="0" w:space="0" w:color="auto"/>
                <w:right w:val="none" w:sz="0" w:space="0" w:color="auto"/>
              </w:divBdr>
            </w:div>
          </w:divsChild>
        </w:div>
        <w:div w:id="51464087">
          <w:marLeft w:val="0"/>
          <w:marRight w:val="0"/>
          <w:marTop w:val="0"/>
          <w:marBottom w:val="0"/>
          <w:divBdr>
            <w:top w:val="none" w:sz="0" w:space="0" w:color="auto"/>
            <w:left w:val="none" w:sz="0" w:space="0" w:color="auto"/>
            <w:bottom w:val="none" w:sz="0" w:space="0" w:color="auto"/>
            <w:right w:val="none" w:sz="0" w:space="0" w:color="auto"/>
          </w:divBdr>
          <w:divsChild>
            <w:div w:id="841968397">
              <w:marLeft w:val="0"/>
              <w:marRight w:val="0"/>
              <w:marTop w:val="0"/>
              <w:marBottom w:val="0"/>
              <w:divBdr>
                <w:top w:val="none" w:sz="0" w:space="0" w:color="auto"/>
                <w:left w:val="none" w:sz="0" w:space="0" w:color="auto"/>
                <w:bottom w:val="none" w:sz="0" w:space="0" w:color="auto"/>
                <w:right w:val="none" w:sz="0" w:space="0" w:color="auto"/>
              </w:divBdr>
            </w:div>
          </w:divsChild>
        </w:div>
        <w:div w:id="1289777014">
          <w:marLeft w:val="0"/>
          <w:marRight w:val="0"/>
          <w:marTop w:val="0"/>
          <w:marBottom w:val="0"/>
          <w:divBdr>
            <w:top w:val="none" w:sz="0" w:space="0" w:color="auto"/>
            <w:left w:val="none" w:sz="0" w:space="0" w:color="auto"/>
            <w:bottom w:val="none" w:sz="0" w:space="0" w:color="auto"/>
            <w:right w:val="none" w:sz="0" w:space="0" w:color="auto"/>
          </w:divBdr>
          <w:divsChild>
            <w:div w:id="276260241">
              <w:marLeft w:val="0"/>
              <w:marRight w:val="0"/>
              <w:marTop w:val="0"/>
              <w:marBottom w:val="0"/>
              <w:divBdr>
                <w:top w:val="none" w:sz="0" w:space="0" w:color="auto"/>
                <w:left w:val="none" w:sz="0" w:space="0" w:color="auto"/>
                <w:bottom w:val="none" w:sz="0" w:space="0" w:color="auto"/>
                <w:right w:val="none" w:sz="0" w:space="0" w:color="auto"/>
              </w:divBdr>
            </w:div>
            <w:div w:id="202786740">
              <w:marLeft w:val="0"/>
              <w:marRight w:val="0"/>
              <w:marTop w:val="0"/>
              <w:marBottom w:val="0"/>
              <w:divBdr>
                <w:top w:val="none" w:sz="0" w:space="0" w:color="auto"/>
                <w:left w:val="none" w:sz="0" w:space="0" w:color="auto"/>
                <w:bottom w:val="none" w:sz="0" w:space="0" w:color="auto"/>
                <w:right w:val="none" w:sz="0" w:space="0" w:color="auto"/>
              </w:divBdr>
            </w:div>
            <w:div w:id="1496722025">
              <w:marLeft w:val="0"/>
              <w:marRight w:val="0"/>
              <w:marTop w:val="0"/>
              <w:marBottom w:val="0"/>
              <w:divBdr>
                <w:top w:val="none" w:sz="0" w:space="0" w:color="auto"/>
                <w:left w:val="none" w:sz="0" w:space="0" w:color="auto"/>
                <w:bottom w:val="none" w:sz="0" w:space="0" w:color="auto"/>
                <w:right w:val="none" w:sz="0" w:space="0" w:color="auto"/>
              </w:divBdr>
            </w:div>
            <w:div w:id="591476553">
              <w:marLeft w:val="0"/>
              <w:marRight w:val="0"/>
              <w:marTop w:val="0"/>
              <w:marBottom w:val="0"/>
              <w:divBdr>
                <w:top w:val="none" w:sz="0" w:space="0" w:color="auto"/>
                <w:left w:val="none" w:sz="0" w:space="0" w:color="auto"/>
                <w:bottom w:val="none" w:sz="0" w:space="0" w:color="auto"/>
                <w:right w:val="none" w:sz="0" w:space="0" w:color="auto"/>
              </w:divBdr>
            </w:div>
            <w:div w:id="362678213">
              <w:marLeft w:val="0"/>
              <w:marRight w:val="0"/>
              <w:marTop w:val="0"/>
              <w:marBottom w:val="0"/>
              <w:divBdr>
                <w:top w:val="none" w:sz="0" w:space="0" w:color="auto"/>
                <w:left w:val="none" w:sz="0" w:space="0" w:color="auto"/>
                <w:bottom w:val="none" w:sz="0" w:space="0" w:color="auto"/>
                <w:right w:val="none" w:sz="0" w:space="0" w:color="auto"/>
              </w:divBdr>
            </w:div>
            <w:div w:id="387341893">
              <w:marLeft w:val="0"/>
              <w:marRight w:val="0"/>
              <w:marTop w:val="0"/>
              <w:marBottom w:val="0"/>
              <w:divBdr>
                <w:top w:val="none" w:sz="0" w:space="0" w:color="auto"/>
                <w:left w:val="none" w:sz="0" w:space="0" w:color="auto"/>
                <w:bottom w:val="none" w:sz="0" w:space="0" w:color="auto"/>
                <w:right w:val="none" w:sz="0" w:space="0" w:color="auto"/>
              </w:divBdr>
            </w:div>
            <w:div w:id="838539685">
              <w:marLeft w:val="0"/>
              <w:marRight w:val="0"/>
              <w:marTop w:val="0"/>
              <w:marBottom w:val="0"/>
              <w:divBdr>
                <w:top w:val="none" w:sz="0" w:space="0" w:color="auto"/>
                <w:left w:val="none" w:sz="0" w:space="0" w:color="auto"/>
                <w:bottom w:val="none" w:sz="0" w:space="0" w:color="auto"/>
                <w:right w:val="none" w:sz="0" w:space="0" w:color="auto"/>
              </w:divBdr>
            </w:div>
            <w:div w:id="1861620334">
              <w:marLeft w:val="0"/>
              <w:marRight w:val="0"/>
              <w:marTop w:val="0"/>
              <w:marBottom w:val="0"/>
              <w:divBdr>
                <w:top w:val="none" w:sz="0" w:space="0" w:color="auto"/>
                <w:left w:val="none" w:sz="0" w:space="0" w:color="auto"/>
                <w:bottom w:val="none" w:sz="0" w:space="0" w:color="auto"/>
                <w:right w:val="none" w:sz="0" w:space="0" w:color="auto"/>
              </w:divBdr>
            </w:div>
            <w:div w:id="249169567">
              <w:marLeft w:val="0"/>
              <w:marRight w:val="0"/>
              <w:marTop w:val="0"/>
              <w:marBottom w:val="0"/>
              <w:divBdr>
                <w:top w:val="none" w:sz="0" w:space="0" w:color="auto"/>
                <w:left w:val="none" w:sz="0" w:space="0" w:color="auto"/>
                <w:bottom w:val="none" w:sz="0" w:space="0" w:color="auto"/>
                <w:right w:val="none" w:sz="0" w:space="0" w:color="auto"/>
              </w:divBdr>
            </w:div>
            <w:div w:id="70660138">
              <w:marLeft w:val="0"/>
              <w:marRight w:val="0"/>
              <w:marTop w:val="0"/>
              <w:marBottom w:val="0"/>
              <w:divBdr>
                <w:top w:val="none" w:sz="0" w:space="0" w:color="auto"/>
                <w:left w:val="none" w:sz="0" w:space="0" w:color="auto"/>
                <w:bottom w:val="none" w:sz="0" w:space="0" w:color="auto"/>
                <w:right w:val="none" w:sz="0" w:space="0" w:color="auto"/>
              </w:divBdr>
            </w:div>
          </w:divsChild>
        </w:div>
        <w:div w:id="948312751">
          <w:marLeft w:val="0"/>
          <w:marRight w:val="0"/>
          <w:marTop w:val="0"/>
          <w:marBottom w:val="0"/>
          <w:divBdr>
            <w:top w:val="none" w:sz="0" w:space="0" w:color="auto"/>
            <w:left w:val="none" w:sz="0" w:space="0" w:color="auto"/>
            <w:bottom w:val="none" w:sz="0" w:space="0" w:color="auto"/>
            <w:right w:val="none" w:sz="0" w:space="0" w:color="auto"/>
          </w:divBdr>
          <w:divsChild>
            <w:div w:id="572206164">
              <w:marLeft w:val="0"/>
              <w:marRight w:val="0"/>
              <w:marTop w:val="0"/>
              <w:marBottom w:val="0"/>
              <w:divBdr>
                <w:top w:val="none" w:sz="0" w:space="0" w:color="auto"/>
                <w:left w:val="none" w:sz="0" w:space="0" w:color="auto"/>
                <w:bottom w:val="none" w:sz="0" w:space="0" w:color="auto"/>
                <w:right w:val="none" w:sz="0" w:space="0" w:color="auto"/>
              </w:divBdr>
            </w:div>
          </w:divsChild>
        </w:div>
        <w:div w:id="220094003">
          <w:marLeft w:val="0"/>
          <w:marRight w:val="0"/>
          <w:marTop w:val="0"/>
          <w:marBottom w:val="0"/>
          <w:divBdr>
            <w:top w:val="none" w:sz="0" w:space="0" w:color="auto"/>
            <w:left w:val="none" w:sz="0" w:space="0" w:color="auto"/>
            <w:bottom w:val="none" w:sz="0" w:space="0" w:color="auto"/>
            <w:right w:val="none" w:sz="0" w:space="0" w:color="auto"/>
          </w:divBdr>
          <w:divsChild>
            <w:div w:id="681854777">
              <w:marLeft w:val="0"/>
              <w:marRight w:val="0"/>
              <w:marTop w:val="0"/>
              <w:marBottom w:val="0"/>
              <w:divBdr>
                <w:top w:val="none" w:sz="0" w:space="0" w:color="auto"/>
                <w:left w:val="none" w:sz="0" w:space="0" w:color="auto"/>
                <w:bottom w:val="none" w:sz="0" w:space="0" w:color="auto"/>
                <w:right w:val="none" w:sz="0" w:space="0" w:color="auto"/>
              </w:divBdr>
            </w:div>
            <w:div w:id="2040550509">
              <w:marLeft w:val="0"/>
              <w:marRight w:val="0"/>
              <w:marTop w:val="0"/>
              <w:marBottom w:val="0"/>
              <w:divBdr>
                <w:top w:val="none" w:sz="0" w:space="0" w:color="auto"/>
                <w:left w:val="none" w:sz="0" w:space="0" w:color="auto"/>
                <w:bottom w:val="none" w:sz="0" w:space="0" w:color="auto"/>
                <w:right w:val="none" w:sz="0" w:space="0" w:color="auto"/>
              </w:divBdr>
            </w:div>
          </w:divsChild>
        </w:div>
        <w:div w:id="1545215164">
          <w:marLeft w:val="0"/>
          <w:marRight w:val="0"/>
          <w:marTop w:val="0"/>
          <w:marBottom w:val="0"/>
          <w:divBdr>
            <w:top w:val="none" w:sz="0" w:space="0" w:color="auto"/>
            <w:left w:val="none" w:sz="0" w:space="0" w:color="auto"/>
            <w:bottom w:val="none" w:sz="0" w:space="0" w:color="auto"/>
            <w:right w:val="none" w:sz="0" w:space="0" w:color="auto"/>
          </w:divBdr>
          <w:divsChild>
            <w:div w:id="2007901436">
              <w:marLeft w:val="0"/>
              <w:marRight w:val="0"/>
              <w:marTop w:val="0"/>
              <w:marBottom w:val="0"/>
              <w:divBdr>
                <w:top w:val="none" w:sz="0" w:space="0" w:color="auto"/>
                <w:left w:val="none" w:sz="0" w:space="0" w:color="auto"/>
                <w:bottom w:val="none" w:sz="0" w:space="0" w:color="auto"/>
                <w:right w:val="none" w:sz="0" w:space="0" w:color="auto"/>
              </w:divBdr>
            </w:div>
          </w:divsChild>
        </w:div>
        <w:div w:id="1092504417">
          <w:marLeft w:val="0"/>
          <w:marRight w:val="0"/>
          <w:marTop w:val="0"/>
          <w:marBottom w:val="0"/>
          <w:divBdr>
            <w:top w:val="none" w:sz="0" w:space="0" w:color="auto"/>
            <w:left w:val="none" w:sz="0" w:space="0" w:color="auto"/>
            <w:bottom w:val="none" w:sz="0" w:space="0" w:color="auto"/>
            <w:right w:val="none" w:sz="0" w:space="0" w:color="auto"/>
          </w:divBdr>
          <w:divsChild>
            <w:div w:id="1902714387">
              <w:marLeft w:val="0"/>
              <w:marRight w:val="0"/>
              <w:marTop w:val="0"/>
              <w:marBottom w:val="0"/>
              <w:divBdr>
                <w:top w:val="none" w:sz="0" w:space="0" w:color="auto"/>
                <w:left w:val="none" w:sz="0" w:space="0" w:color="auto"/>
                <w:bottom w:val="none" w:sz="0" w:space="0" w:color="auto"/>
                <w:right w:val="none" w:sz="0" w:space="0" w:color="auto"/>
              </w:divBdr>
            </w:div>
          </w:divsChild>
        </w:div>
        <w:div w:id="205991003">
          <w:marLeft w:val="0"/>
          <w:marRight w:val="0"/>
          <w:marTop w:val="0"/>
          <w:marBottom w:val="0"/>
          <w:divBdr>
            <w:top w:val="none" w:sz="0" w:space="0" w:color="auto"/>
            <w:left w:val="none" w:sz="0" w:space="0" w:color="auto"/>
            <w:bottom w:val="none" w:sz="0" w:space="0" w:color="auto"/>
            <w:right w:val="none" w:sz="0" w:space="0" w:color="auto"/>
          </w:divBdr>
          <w:divsChild>
            <w:div w:id="2033798260">
              <w:marLeft w:val="0"/>
              <w:marRight w:val="0"/>
              <w:marTop w:val="0"/>
              <w:marBottom w:val="0"/>
              <w:divBdr>
                <w:top w:val="none" w:sz="0" w:space="0" w:color="auto"/>
                <w:left w:val="none" w:sz="0" w:space="0" w:color="auto"/>
                <w:bottom w:val="none" w:sz="0" w:space="0" w:color="auto"/>
                <w:right w:val="none" w:sz="0" w:space="0" w:color="auto"/>
              </w:divBdr>
            </w:div>
          </w:divsChild>
        </w:div>
        <w:div w:id="777720623">
          <w:marLeft w:val="0"/>
          <w:marRight w:val="0"/>
          <w:marTop w:val="0"/>
          <w:marBottom w:val="0"/>
          <w:divBdr>
            <w:top w:val="none" w:sz="0" w:space="0" w:color="auto"/>
            <w:left w:val="none" w:sz="0" w:space="0" w:color="auto"/>
            <w:bottom w:val="none" w:sz="0" w:space="0" w:color="auto"/>
            <w:right w:val="none" w:sz="0" w:space="0" w:color="auto"/>
          </w:divBdr>
          <w:divsChild>
            <w:div w:id="630943132">
              <w:marLeft w:val="0"/>
              <w:marRight w:val="0"/>
              <w:marTop w:val="0"/>
              <w:marBottom w:val="0"/>
              <w:divBdr>
                <w:top w:val="none" w:sz="0" w:space="0" w:color="auto"/>
                <w:left w:val="none" w:sz="0" w:space="0" w:color="auto"/>
                <w:bottom w:val="none" w:sz="0" w:space="0" w:color="auto"/>
                <w:right w:val="none" w:sz="0" w:space="0" w:color="auto"/>
              </w:divBdr>
            </w:div>
            <w:div w:id="892278316">
              <w:marLeft w:val="0"/>
              <w:marRight w:val="0"/>
              <w:marTop w:val="0"/>
              <w:marBottom w:val="0"/>
              <w:divBdr>
                <w:top w:val="none" w:sz="0" w:space="0" w:color="auto"/>
                <w:left w:val="none" w:sz="0" w:space="0" w:color="auto"/>
                <w:bottom w:val="none" w:sz="0" w:space="0" w:color="auto"/>
                <w:right w:val="none" w:sz="0" w:space="0" w:color="auto"/>
              </w:divBdr>
            </w:div>
            <w:div w:id="485055761">
              <w:marLeft w:val="0"/>
              <w:marRight w:val="0"/>
              <w:marTop w:val="0"/>
              <w:marBottom w:val="0"/>
              <w:divBdr>
                <w:top w:val="none" w:sz="0" w:space="0" w:color="auto"/>
                <w:left w:val="none" w:sz="0" w:space="0" w:color="auto"/>
                <w:bottom w:val="none" w:sz="0" w:space="0" w:color="auto"/>
                <w:right w:val="none" w:sz="0" w:space="0" w:color="auto"/>
              </w:divBdr>
            </w:div>
            <w:div w:id="1956473375">
              <w:marLeft w:val="0"/>
              <w:marRight w:val="0"/>
              <w:marTop w:val="0"/>
              <w:marBottom w:val="0"/>
              <w:divBdr>
                <w:top w:val="none" w:sz="0" w:space="0" w:color="auto"/>
                <w:left w:val="none" w:sz="0" w:space="0" w:color="auto"/>
                <w:bottom w:val="none" w:sz="0" w:space="0" w:color="auto"/>
                <w:right w:val="none" w:sz="0" w:space="0" w:color="auto"/>
              </w:divBdr>
            </w:div>
            <w:div w:id="1481772884">
              <w:marLeft w:val="0"/>
              <w:marRight w:val="0"/>
              <w:marTop w:val="0"/>
              <w:marBottom w:val="0"/>
              <w:divBdr>
                <w:top w:val="none" w:sz="0" w:space="0" w:color="auto"/>
                <w:left w:val="none" w:sz="0" w:space="0" w:color="auto"/>
                <w:bottom w:val="none" w:sz="0" w:space="0" w:color="auto"/>
                <w:right w:val="none" w:sz="0" w:space="0" w:color="auto"/>
              </w:divBdr>
            </w:div>
            <w:div w:id="345600440">
              <w:marLeft w:val="0"/>
              <w:marRight w:val="0"/>
              <w:marTop w:val="0"/>
              <w:marBottom w:val="0"/>
              <w:divBdr>
                <w:top w:val="none" w:sz="0" w:space="0" w:color="auto"/>
                <w:left w:val="none" w:sz="0" w:space="0" w:color="auto"/>
                <w:bottom w:val="none" w:sz="0" w:space="0" w:color="auto"/>
                <w:right w:val="none" w:sz="0" w:space="0" w:color="auto"/>
              </w:divBdr>
            </w:div>
            <w:div w:id="10287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8420">
      <w:bodyDiv w:val="1"/>
      <w:marLeft w:val="0"/>
      <w:marRight w:val="0"/>
      <w:marTop w:val="0"/>
      <w:marBottom w:val="0"/>
      <w:divBdr>
        <w:top w:val="none" w:sz="0" w:space="0" w:color="auto"/>
        <w:left w:val="none" w:sz="0" w:space="0" w:color="auto"/>
        <w:bottom w:val="none" w:sz="0" w:space="0" w:color="auto"/>
        <w:right w:val="none" w:sz="0" w:space="0" w:color="auto"/>
      </w:divBdr>
      <w:divsChild>
        <w:div w:id="923874482">
          <w:marLeft w:val="0"/>
          <w:marRight w:val="0"/>
          <w:marTop w:val="0"/>
          <w:marBottom w:val="0"/>
          <w:divBdr>
            <w:top w:val="none" w:sz="0" w:space="0" w:color="auto"/>
            <w:left w:val="none" w:sz="0" w:space="0" w:color="auto"/>
            <w:bottom w:val="none" w:sz="0" w:space="0" w:color="auto"/>
            <w:right w:val="none" w:sz="0" w:space="0" w:color="auto"/>
          </w:divBdr>
          <w:divsChild>
            <w:div w:id="2014798062">
              <w:marLeft w:val="0"/>
              <w:marRight w:val="0"/>
              <w:marTop w:val="0"/>
              <w:marBottom w:val="0"/>
              <w:divBdr>
                <w:top w:val="none" w:sz="0" w:space="0" w:color="auto"/>
                <w:left w:val="none" w:sz="0" w:space="0" w:color="auto"/>
                <w:bottom w:val="none" w:sz="0" w:space="0" w:color="auto"/>
                <w:right w:val="none" w:sz="0" w:space="0" w:color="auto"/>
              </w:divBdr>
            </w:div>
          </w:divsChild>
        </w:div>
        <w:div w:id="131024942">
          <w:marLeft w:val="0"/>
          <w:marRight w:val="0"/>
          <w:marTop w:val="0"/>
          <w:marBottom w:val="0"/>
          <w:divBdr>
            <w:top w:val="none" w:sz="0" w:space="0" w:color="auto"/>
            <w:left w:val="none" w:sz="0" w:space="0" w:color="auto"/>
            <w:bottom w:val="none" w:sz="0" w:space="0" w:color="auto"/>
            <w:right w:val="none" w:sz="0" w:space="0" w:color="auto"/>
          </w:divBdr>
          <w:divsChild>
            <w:div w:id="513959776">
              <w:marLeft w:val="0"/>
              <w:marRight w:val="0"/>
              <w:marTop w:val="0"/>
              <w:marBottom w:val="0"/>
              <w:divBdr>
                <w:top w:val="none" w:sz="0" w:space="0" w:color="auto"/>
                <w:left w:val="none" w:sz="0" w:space="0" w:color="auto"/>
                <w:bottom w:val="none" w:sz="0" w:space="0" w:color="auto"/>
                <w:right w:val="none" w:sz="0" w:space="0" w:color="auto"/>
              </w:divBdr>
            </w:div>
          </w:divsChild>
        </w:div>
        <w:div w:id="1248343057">
          <w:marLeft w:val="0"/>
          <w:marRight w:val="0"/>
          <w:marTop w:val="0"/>
          <w:marBottom w:val="0"/>
          <w:divBdr>
            <w:top w:val="none" w:sz="0" w:space="0" w:color="auto"/>
            <w:left w:val="none" w:sz="0" w:space="0" w:color="auto"/>
            <w:bottom w:val="none" w:sz="0" w:space="0" w:color="auto"/>
            <w:right w:val="none" w:sz="0" w:space="0" w:color="auto"/>
          </w:divBdr>
          <w:divsChild>
            <w:div w:id="404760350">
              <w:marLeft w:val="0"/>
              <w:marRight w:val="0"/>
              <w:marTop w:val="0"/>
              <w:marBottom w:val="0"/>
              <w:divBdr>
                <w:top w:val="none" w:sz="0" w:space="0" w:color="auto"/>
                <w:left w:val="none" w:sz="0" w:space="0" w:color="auto"/>
                <w:bottom w:val="none" w:sz="0" w:space="0" w:color="auto"/>
                <w:right w:val="none" w:sz="0" w:space="0" w:color="auto"/>
              </w:divBdr>
            </w:div>
          </w:divsChild>
        </w:div>
        <w:div w:id="1526090609">
          <w:marLeft w:val="0"/>
          <w:marRight w:val="0"/>
          <w:marTop w:val="0"/>
          <w:marBottom w:val="0"/>
          <w:divBdr>
            <w:top w:val="none" w:sz="0" w:space="0" w:color="auto"/>
            <w:left w:val="none" w:sz="0" w:space="0" w:color="auto"/>
            <w:bottom w:val="none" w:sz="0" w:space="0" w:color="auto"/>
            <w:right w:val="none" w:sz="0" w:space="0" w:color="auto"/>
          </w:divBdr>
          <w:divsChild>
            <w:div w:id="447159884">
              <w:marLeft w:val="0"/>
              <w:marRight w:val="0"/>
              <w:marTop w:val="0"/>
              <w:marBottom w:val="0"/>
              <w:divBdr>
                <w:top w:val="none" w:sz="0" w:space="0" w:color="auto"/>
                <w:left w:val="none" w:sz="0" w:space="0" w:color="auto"/>
                <w:bottom w:val="none" w:sz="0" w:space="0" w:color="auto"/>
                <w:right w:val="none" w:sz="0" w:space="0" w:color="auto"/>
              </w:divBdr>
            </w:div>
            <w:div w:id="1322856043">
              <w:marLeft w:val="0"/>
              <w:marRight w:val="0"/>
              <w:marTop w:val="0"/>
              <w:marBottom w:val="0"/>
              <w:divBdr>
                <w:top w:val="none" w:sz="0" w:space="0" w:color="auto"/>
                <w:left w:val="none" w:sz="0" w:space="0" w:color="auto"/>
                <w:bottom w:val="none" w:sz="0" w:space="0" w:color="auto"/>
                <w:right w:val="none" w:sz="0" w:space="0" w:color="auto"/>
              </w:divBdr>
            </w:div>
          </w:divsChild>
        </w:div>
        <w:div w:id="1696154660">
          <w:marLeft w:val="0"/>
          <w:marRight w:val="0"/>
          <w:marTop w:val="0"/>
          <w:marBottom w:val="0"/>
          <w:divBdr>
            <w:top w:val="none" w:sz="0" w:space="0" w:color="auto"/>
            <w:left w:val="none" w:sz="0" w:space="0" w:color="auto"/>
            <w:bottom w:val="none" w:sz="0" w:space="0" w:color="auto"/>
            <w:right w:val="none" w:sz="0" w:space="0" w:color="auto"/>
          </w:divBdr>
          <w:divsChild>
            <w:div w:id="1073504659">
              <w:marLeft w:val="0"/>
              <w:marRight w:val="0"/>
              <w:marTop w:val="0"/>
              <w:marBottom w:val="0"/>
              <w:divBdr>
                <w:top w:val="none" w:sz="0" w:space="0" w:color="auto"/>
                <w:left w:val="none" w:sz="0" w:space="0" w:color="auto"/>
                <w:bottom w:val="none" w:sz="0" w:space="0" w:color="auto"/>
                <w:right w:val="none" w:sz="0" w:space="0" w:color="auto"/>
              </w:divBdr>
            </w:div>
          </w:divsChild>
        </w:div>
        <w:div w:id="1414543227">
          <w:marLeft w:val="0"/>
          <w:marRight w:val="0"/>
          <w:marTop w:val="0"/>
          <w:marBottom w:val="0"/>
          <w:divBdr>
            <w:top w:val="none" w:sz="0" w:space="0" w:color="auto"/>
            <w:left w:val="none" w:sz="0" w:space="0" w:color="auto"/>
            <w:bottom w:val="none" w:sz="0" w:space="0" w:color="auto"/>
            <w:right w:val="none" w:sz="0" w:space="0" w:color="auto"/>
          </w:divBdr>
          <w:divsChild>
            <w:div w:id="1025670962">
              <w:marLeft w:val="0"/>
              <w:marRight w:val="0"/>
              <w:marTop w:val="0"/>
              <w:marBottom w:val="0"/>
              <w:divBdr>
                <w:top w:val="none" w:sz="0" w:space="0" w:color="auto"/>
                <w:left w:val="none" w:sz="0" w:space="0" w:color="auto"/>
                <w:bottom w:val="none" w:sz="0" w:space="0" w:color="auto"/>
                <w:right w:val="none" w:sz="0" w:space="0" w:color="auto"/>
              </w:divBdr>
            </w:div>
          </w:divsChild>
        </w:div>
        <w:div w:id="1847162578">
          <w:marLeft w:val="0"/>
          <w:marRight w:val="0"/>
          <w:marTop w:val="0"/>
          <w:marBottom w:val="0"/>
          <w:divBdr>
            <w:top w:val="none" w:sz="0" w:space="0" w:color="auto"/>
            <w:left w:val="none" w:sz="0" w:space="0" w:color="auto"/>
            <w:bottom w:val="none" w:sz="0" w:space="0" w:color="auto"/>
            <w:right w:val="none" w:sz="0" w:space="0" w:color="auto"/>
          </w:divBdr>
          <w:divsChild>
            <w:div w:id="1883711193">
              <w:marLeft w:val="0"/>
              <w:marRight w:val="0"/>
              <w:marTop w:val="0"/>
              <w:marBottom w:val="0"/>
              <w:divBdr>
                <w:top w:val="none" w:sz="0" w:space="0" w:color="auto"/>
                <w:left w:val="none" w:sz="0" w:space="0" w:color="auto"/>
                <w:bottom w:val="none" w:sz="0" w:space="0" w:color="auto"/>
                <w:right w:val="none" w:sz="0" w:space="0" w:color="auto"/>
              </w:divBdr>
            </w:div>
          </w:divsChild>
        </w:div>
        <w:div w:id="726880951">
          <w:marLeft w:val="0"/>
          <w:marRight w:val="0"/>
          <w:marTop w:val="0"/>
          <w:marBottom w:val="0"/>
          <w:divBdr>
            <w:top w:val="none" w:sz="0" w:space="0" w:color="auto"/>
            <w:left w:val="none" w:sz="0" w:space="0" w:color="auto"/>
            <w:bottom w:val="none" w:sz="0" w:space="0" w:color="auto"/>
            <w:right w:val="none" w:sz="0" w:space="0" w:color="auto"/>
          </w:divBdr>
          <w:divsChild>
            <w:div w:id="38825376">
              <w:marLeft w:val="0"/>
              <w:marRight w:val="0"/>
              <w:marTop w:val="0"/>
              <w:marBottom w:val="0"/>
              <w:divBdr>
                <w:top w:val="none" w:sz="0" w:space="0" w:color="auto"/>
                <w:left w:val="none" w:sz="0" w:space="0" w:color="auto"/>
                <w:bottom w:val="none" w:sz="0" w:space="0" w:color="auto"/>
                <w:right w:val="none" w:sz="0" w:space="0" w:color="auto"/>
              </w:divBdr>
            </w:div>
          </w:divsChild>
        </w:div>
        <w:div w:id="760613289">
          <w:marLeft w:val="0"/>
          <w:marRight w:val="0"/>
          <w:marTop w:val="0"/>
          <w:marBottom w:val="0"/>
          <w:divBdr>
            <w:top w:val="none" w:sz="0" w:space="0" w:color="auto"/>
            <w:left w:val="none" w:sz="0" w:space="0" w:color="auto"/>
            <w:bottom w:val="none" w:sz="0" w:space="0" w:color="auto"/>
            <w:right w:val="none" w:sz="0" w:space="0" w:color="auto"/>
          </w:divBdr>
          <w:divsChild>
            <w:div w:id="1356228316">
              <w:marLeft w:val="0"/>
              <w:marRight w:val="0"/>
              <w:marTop w:val="0"/>
              <w:marBottom w:val="0"/>
              <w:divBdr>
                <w:top w:val="none" w:sz="0" w:space="0" w:color="auto"/>
                <w:left w:val="none" w:sz="0" w:space="0" w:color="auto"/>
                <w:bottom w:val="none" w:sz="0" w:space="0" w:color="auto"/>
                <w:right w:val="none" w:sz="0" w:space="0" w:color="auto"/>
              </w:divBdr>
            </w:div>
          </w:divsChild>
        </w:div>
        <w:div w:id="1688017770">
          <w:marLeft w:val="0"/>
          <w:marRight w:val="0"/>
          <w:marTop w:val="0"/>
          <w:marBottom w:val="0"/>
          <w:divBdr>
            <w:top w:val="none" w:sz="0" w:space="0" w:color="auto"/>
            <w:left w:val="none" w:sz="0" w:space="0" w:color="auto"/>
            <w:bottom w:val="none" w:sz="0" w:space="0" w:color="auto"/>
            <w:right w:val="none" w:sz="0" w:space="0" w:color="auto"/>
          </w:divBdr>
          <w:divsChild>
            <w:div w:id="667900595">
              <w:marLeft w:val="0"/>
              <w:marRight w:val="0"/>
              <w:marTop w:val="0"/>
              <w:marBottom w:val="0"/>
              <w:divBdr>
                <w:top w:val="none" w:sz="0" w:space="0" w:color="auto"/>
                <w:left w:val="none" w:sz="0" w:space="0" w:color="auto"/>
                <w:bottom w:val="none" w:sz="0" w:space="0" w:color="auto"/>
                <w:right w:val="none" w:sz="0" w:space="0" w:color="auto"/>
              </w:divBdr>
            </w:div>
            <w:div w:id="881022375">
              <w:marLeft w:val="0"/>
              <w:marRight w:val="0"/>
              <w:marTop w:val="0"/>
              <w:marBottom w:val="0"/>
              <w:divBdr>
                <w:top w:val="none" w:sz="0" w:space="0" w:color="auto"/>
                <w:left w:val="none" w:sz="0" w:space="0" w:color="auto"/>
                <w:bottom w:val="none" w:sz="0" w:space="0" w:color="auto"/>
                <w:right w:val="none" w:sz="0" w:space="0" w:color="auto"/>
              </w:divBdr>
            </w:div>
            <w:div w:id="155848030">
              <w:marLeft w:val="0"/>
              <w:marRight w:val="0"/>
              <w:marTop w:val="0"/>
              <w:marBottom w:val="0"/>
              <w:divBdr>
                <w:top w:val="none" w:sz="0" w:space="0" w:color="auto"/>
                <w:left w:val="none" w:sz="0" w:space="0" w:color="auto"/>
                <w:bottom w:val="none" w:sz="0" w:space="0" w:color="auto"/>
                <w:right w:val="none" w:sz="0" w:space="0" w:color="auto"/>
              </w:divBdr>
            </w:div>
          </w:divsChild>
        </w:div>
        <w:div w:id="268124040">
          <w:marLeft w:val="0"/>
          <w:marRight w:val="0"/>
          <w:marTop w:val="0"/>
          <w:marBottom w:val="0"/>
          <w:divBdr>
            <w:top w:val="none" w:sz="0" w:space="0" w:color="auto"/>
            <w:left w:val="none" w:sz="0" w:space="0" w:color="auto"/>
            <w:bottom w:val="none" w:sz="0" w:space="0" w:color="auto"/>
            <w:right w:val="none" w:sz="0" w:space="0" w:color="auto"/>
          </w:divBdr>
          <w:divsChild>
            <w:div w:id="790050446">
              <w:marLeft w:val="0"/>
              <w:marRight w:val="0"/>
              <w:marTop w:val="0"/>
              <w:marBottom w:val="0"/>
              <w:divBdr>
                <w:top w:val="none" w:sz="0" w:space="0" w:color="auto"/>
                <w:left w:val="none" w:sz="0" w:space="0" w:color="auto"/>
                <w:bottom w:val="none" w:sz="0" w:space="0" w:color="auto"/>
                <w:right w:val="none" w:sz="0" w:space="0" w:color="auto"/>
              </w:divBdr>
            </w:div>
          </w:divsChild>
        </w:div>
        <w:div w:id="735979222">
          <w:marLeft w:val="0"/>
          <w:marRight w:val="0"/>
          <w:marTop w:val="0"/>
          <w:marBottom w:val="0"/>
          <w:divBdr>
            <w:top w:val="none" w:sz="0" w:space="0" w:color="auto"/>
            <w:left w:val="none" w:sz="0" w:space="0" w:color="auto"/>
            <w:bottom w:val="none" w:sz="0" w:space="0" w:color="auto"/>
            <w:right w:val="none" w:sz="0" w:space="0" w:color="auto"/>
          </w:divBdr>
          <w:divsChild>
            <w:div w:id="1353797205">
              <w:marLeft w:val="0"/>
              <w:marRight w:val="0"/>
              <w:marTop w:val="0"/>
              <w:marBottom w:val="0"/>
              <w:divBdr>
                <w:top w:val="none" w:sz="0" w:space="0" w:color="auto"/>
                <w:left w:val="none" w:sz="0" w:space="0" w:color="auto"/>
                <w:bottom w:val="none" w:sz="0" w:space="0" w:color="auto"/>
                <w:right w:val="none" w:sz="0" w:space="0" w:color="auto"/>
              </w:divBdr>
            </w:div>
          </w:divsChild>
        </w:div>
        <w:div w:id="302197776">
          <w:marLeft w:val="0"/>
          <w:marRight w:val="0"/>
          <w:marTop w:val="0"/>
          <w:marBottom w:val="0"/>
          <w:divBdr>
            <w:top w:val="none" w:sz="0" w:space="0" w:color="auto"/>
            <w:left w:val="none" w:sz="0" w:space="0" w:color="auto"/>
            <w:bottom w:val="none" w:sz="0" w:space="0" w:color="auto"/>
            <w:right w:val="none" w:sz="0" w:space="0" w:color="auto"/>
          </w:divBdr>
          <w:divsChild>
            <w:div w:id="78410971">
              <w:marLeft w:val="0"/>
              <w:marRight w:val="0"/>
              <w:marTop w:val="0"/>
              <w:marBottom w:val="0"/>
              <w:divBdr>
                <w:top w:val="none" w:sz="0" w:space="0" w:color="auto"/>
                <w:left w:val="none" w:sz="0" w:space="0" w:color="auto"/>
                <w:bottom w:val="none" w:sz="0" w:space="0" w:color="auto"/>
                <w:right w:val="none" w:sz="0" w:space="0" w:color="auto"/>
              </w:divBdr>
            </w:div>
          </w:divsChild>
        </w:div>
        <w:div w:id="475952561">
          <w:marLeft w:val="0"/>
          <w:marRight w:val="0"/>
          <w:marTop w:val="0"/>
          <w:marBottom w:val="0"/>
          <w:divBdr>
            <w:top w:val="none" w:sz="0" w:space="0" w:color="auto"/>
            <w:left w:val="none" w:sz="0" w:space="0" w:color="auto"/>
            <w:bottom w:val="none" w:sz="0" w:space="0" w:color="auto"/>
            <w:right w:val="none" w:sz="0" w:space="0" w:color="auto"/>
          </w:divBdr>
          <w:divsChild>
            <w:div w:id="1908102601">
              <w:marLeft w:val="0"/>
              <w:marRight w:val="0"/>
              <w:marTop w:val="0"/>
              <w:marBottom w:val="0"/>
              <w:divBdr>
                <w:top w:val="none" w:sz="0" w:space="0" w:color="auto"/>
                <w:left w:val="none" w:sz="0" w:space="0" w:color="auto"/>
                <w:bottom w:val="none" w:sz="0" w:space="0" w:color="auto"/>
                <w:right w:val="none" w:sz="0" w:space="0" w:color="auto"/>
              </w:divBdr>
            </w:div>
          </w:divsChild>
        </w:div>
        <w:div w:id="766383944">
          <w:marLeft w:val="0"/>
          <w:marRight w:val="0"/>
          <w:marTop w:val="0"/>
          <w:marBottom w:val="0"/>
          <w:divBdr>
            <w:top w:val="none" w:sz="0" w:space="0" w:color="auto"/>
            <w:left w:val="none" w:sz="0" w:space="0" w:color="auto"/>
            <w:bottom w:val="none" w:sz="0" w:space="0" w:color="auto"/>
            <w:right w:val="none" w:sz="0" w:space="0" w:color="auto"/>
          </w:divBdr>
          <w:divsChild>
            <w:div w:id="724642009">
              <w:marLeft w:val="0"/>
              <w:marRight w:val="0"/>
              <w:marTop w:val="0"/>
              <w:marBottom w:val="0"/>
              <w:divBdr>
                <w:top w:val="none" w:sz="0" w:space="0" w:color="auto"/>
                <w:left w:val="none" w:sz="0" w:space="0" w:color="auto"/>
                <w:bottom w:val="none" w:sz="0" w:space="0" w:color="auto"/>
                <w:right w:val="none" w:sz="0" w:space="0" w:color="auto"/>
              </w:divBdr>
            </w:div>
          </w:divsChild>
        </w:div>
        <w:div w:id="908226029">
          <w:marLeft w:val="0"/>
          <w:marRight w:val="0"/>
          <w:marTop w:val="0"/>
          <w:marBottom w:val="0"/>
          <w:divBdr>
            <w:top w:val="none" w:sz="0" w:space="0" w:color="auto"/>
            <w:left w:val="none" w:sz="0" w:space="0" w:color="auto"/>
            <w:bottom w:val="none" w:sz="0" w:space="0" w:color="auto"/>
            <w:right w:val="none" w:sz="0" w:space="0" w:color="auto"/>
          </w:divBdr>
          <w:divsChild>
            <w:div w:id="1167358222">
              <w:marLeft w:val="0"/>
              <w:marRight w:val="0"/>
              <w:marTop w:val="0"/>
              <w:marBottom w:val="0"/>
              <w:divBdr>
                <w:top w:val="none" w:sz="0" w:space="0" w:color="auto"/>
                <w:left w:val="none" w:sz="0" w:space="0" w:color="auto"/>
                <w:bottom w:val="none" w:sz="0" w:space="0" w:color="auto"/>
                <w:right w:val="none" w:sz="0" w:space="0" w:color="auto"/>
              </w:divBdr>
            </w:div>
          </w:divsChild>
        </w:div>
        <w:div w:id="988939580">
          <w:marLeft w:val="0"/>
          <w:marRight w:val="0"/>
          <w:marTop w:val="0"/>
          <w:marBottom w:val="0"/>
          <w:divBdr>
            <w:top w:val="none" w:sz="0" w:space="0" w:color="auto"/>
            <w:left w:val="none" w:sz="0" w:space="0" w:color="auto"/>
            <w:bottom w:val="none" w:sz="0" w:space="0" w:color="auto"/>
            <w:right w:val="none" w:sz="0" w:space="0" w:color="auto"/>
          </w:divBdr>
          <w:divsChild>
            <w:div w:id="986207917">
              <w:marLeft w:val="0"/>
              <w:marRight w:val="0"/>
              <w:marTop w:val="0"/>
              <w:marBottom w:val="0"/>
              <w:divBdr>
                <w:top w:val="none" w:sz="0" w:space="0" w:color="auto"/>
                <w:left w:val="none" w:sz="0" w:space="0" w:color="auto"/>
                <w:bottom w:val="none" w:sz="0" w:space="0" w:color="auto"/>
                <w:right w:val="none" w:sz="0" w:space="0" w:color="auto"/>
              </w:divBdr>
            </w:div>
          </w:divsChild>
        </w:div>
        <w:div w:id="789013582">
          <w:marLeft w:val="0"/>
          <w:marRight w:val="0"/>
          <w:marTop w:val="0"/>
          <w:marBottom w:val="0"/>
          <w:divBdr>
            <w:top w:val="none" w:sz="0" w:space="0" w:color="auto"/>
            <w:left w:val="none" w:sz="0" w:space="0" w:color="auto"/>
            <w:bottom w:val="none" w:sz="0" w:space="0" w:color="auto"/>
            <w:right w:val="none" w:sz="0" w:space="0" w:color="auto"/>
          </w:divBdr>
          <w:divsChild>
            <w:div w:id="1464813200">
              <w:marLeft w:val="0"/>
              <w:marRight w:val="0"/>
              <w:marTop w:val="0"/>
              <w:marBottom w:val="0"/>
              <w:divBdr>
                <w:top w:val="none" w:sz="0" w:space="0" w:color="auto"/>
                <w:left w:val="none" w:sz="0" w:space="0" w:color="auto"/>
                <w:bottom w:val="none" w:sz="0" w:space="0" w:color="auto"/>
                <w:right w:val="none" w:sz="0" w:space="0" w:color="auto"/>
              </w:divBdr>
            </w:div>
          </w:divsChild>
        </w:div>
        <w:div w:id="509103633">
          <w:marLeft w:val="0"/>
          <w:marRight w:val="0"/>
          <w:marTop w:val="0"/>
          <w:marBottom w:val="0"/>
          <w:divBdr>
            <w:top w:val="none" w:sz="0" w:space="0" w:color="auto"/>
            <w:left w:val="none" w:sz="0" w:space="0" w:color="auto"/>
            <w:bottom w:val="none" w:sz="0" w:space="0" w:color="auto"/>
            <w:right w:val="none" w:sz="0" w:space="0" w:color="auto"/>
          </w:divBdr>
          <w:divsChild>
            <w:div w:id="790704723">
              <w:marLeft w:val="0"/>
              <w:marRight w:val="0"/>
              <w:marTop w:val="0"/>
              <w:marBottom w:val="0"/>
              <w:divBdr>
                <w:top w:val="none" w:sz="0" w:space="0" w:color="auto"/>
                <w:left w:val="none" w:sz="0" w:space="0" w:color="auto"/>
                <w:bottom w:val="none" w:sz="0" w:space="0" w:color="auto"/>
                <w:right w:val="none" w:sz="0" w:space="0" w:color="auto"/>
              </w:divBdr>
            </w:div>
          </w:divsChild>
        </w:div>
        <w:div w:id="1707488007">
          <w:marLeft w:val="0"/>
          <w:marRight w:val="0"/>
          <w:marTop w:val="0"/>
          <w:marBottom w:val="0"/>
          <w:divBdr>
            <w:top w:val="none" w:sz="0" w:space="0" w:color="auto"/>
            <w:left w:val="none" w:sz="0" w:space="0" w:color="auto"/>
            <w:bottom w:val="none" w:sz="0" w:space="0" w:color="auto"/>
            <w:right w:val="none" w:sz="0" w:space="0" w:color="auto"/>
          </w:divBdr>
          <w:divsChild>
            <w:div w:id="2072342411">
              <w:marLeft w:val="0"/>
              <w:marRight w:val="0"/>
              <w:marTop w:val="0"/>
              <w:marBottom w:val="0"/>
              <w:divBdr>
                <w:top w:val="none" w:sz="0" w:space="0" w:color="auto"/>
                <w:left w:val="none" w:sz="0" w:space="0" w:color="auto"/>
                <w:bottom w:val="none" w:sz="0" w:space="0" w:color="auto"/>
                <w:right w:val="none" w:sz="0" w:space="0" w:color="auto"/>
              </w:divBdr>
            </w:div>
            <w:div w:id="1287202996">
              <w:marLeft w:val="0"/>
              <w:marRight w:val="0"/>
              <w:marTop w:val="0"/>
              <w:marBottom w:val="0"/>
              <w:divBdr>
                <w:top w:val="none" w:sz="0" w:space="0" w:color="auto"/>
                <w:left w:val="none" w:sz="0" w:space="0" w:color="auto"/>
                <w:bottom w:val="none" w:sz="0" w:space="0" w:color="auto"/>
                <w:right w:val="none" w:sz="0" w:space="0" w:color="auto"/>
              </w:divBdr>
            </w:div>
            <w:div w:id="62677474">
              <w:marLeft w:val="0"/>
              <w:marRight w:val="0"/>
              <w:marTop w:val="0"/>
              <w:marBottom w:val="0"/>
              <w:divBdr>
                <w:top w:val="none" w:sz="0" w:space="0" w:color="auto"/>
                <w:left w:val="none" w:sz="0" w:space="0" w:color="auto"/>
                <w:bottom w:val="none" w:sz="0" w:space="0" w:color="auto"/>
                <w:right w:val="none" w:sz="0" w:space="0" w:color="auto"/>
              </w:divBdr>
            </w:div>
            <w:div w:id="907963212">
              <w:marLeft w:val="0"/>
              <w:marRight w:val="0"/>
              <w:marTop w:val="0"/>
              <w:marBottom w:val="0"/>
              <w:divBdr>
                <w:top w:val="none" w:sz="0" w:space="0" w:color="auto"/>
                <w:left w:val="none" w:sz="0" w:space="0" w:color="auto"/>
                <w:bottom w:val="none" w:sz="0" w:space="0" w:color="auto"/>
                <w:right w:val="none" w:sz="0" w:space="0" w:color="auto"/>
              </w:divBdr>
            </w:div>
          </w:divsChild>
        </w:div>
        <w:div w:id="1013607284">
          <w:marLeft w:val="0"/>
          <w:marRight w:val="0"/>
          <w:marTop w:val="0"/>
          <w:marBottom w:val="0"/>
          <w:divBdr>
            <w:top w:val="none" w:sz="0" w:space="0" w:color="auto"/>
            <w:left w:val="none" w:sz="0" w:space="0" w:color="auto"/>
            <w:bottom w:val="none" w:sz="0" w:space="0" w:color="auto"/>
            <w:right w:val="none" w:sz="0" w:space="0" w:color="auto"/>
          </w:divBdr>
          <w:divsChild>
            <w:div w:id="903685654">
              <w:marLeft w:val="0"/>
              <w:marRight w:val="0"/>
              <w:marTop w:val="0"/>
              <w:marBottom w:val="0"/>
              <w:divBdr>
                <w:top w:val="none" w:sz="0" w:space="0" w:color="auto"/>
                <w:left w:val="none" w:sz="0" w:space="0" w:color="auto"/>
                <w:bottom w:val="none" w:sz="0" w:space="0" w:color="auto"/>
                <w:right w:val="none" w:sz="0" w:space="0" w:color="auto"/>
              </w:divBdr>
            </w:div>
          </w:divsChild>
        </w:div>
        <w:div w:id="1179657147">
          <w:marLeft w:val="0"/>
          <w:marRight w:val="0"/>
          <w:marTop w:val="0"/>
          <w:marBottom w:val="0"/>
          <w:divBdr>
            <w:top w:val="none" w:sz="0" w:space="0" w:color="auto"/>
            <w:left w:val="none" w:sz="0" w:space="0" w:color="auto"/>
            <w:bottom w:val="none" w:sz="0" w:space="0" w:color="auto"/>
            <w:right w:val="none" w:sz="0" w:space="0" w:color="auto"/>
          </w:divBdr>
          <w:divsChild>
            <w:div w:id="1874658479">
              <w:marLeft w:val="0"/>
              <w:marRight w:val="0"/>
              <w:marTop w:val="0"/>
              <w:marBottom w:val="0"/>
              <w:divBdr>
                <w:top w:val="none" w:sz="0" w:space="0" w:color="auto"/>
                <w:left w:val="none" w:sz="0" w:space="0" w:color="auto"/>
                <w:bottom w:val="none" w:sz="0" w:space="0" w:color="auto"/>
                <w:right w:val="none" w:sz="0" w:space="0" w:color="auto"/>
              </w:divBdr>
            </w:div>
            <w:div w:id="1089543085">
              <w:marLeft w:val="0"/>
              <w:marRight w:val="0"/>
              <w:marTop w:val="0"/>
              <w:marBottom w:val="0"/>
              <w:divBdr>
                <w:top w:val="none" w:sz="0" w:space="0" w:color="auto"/>
                <w:left w:val="none" w:sz="0" w:space="0" w:color="auto"/>
                <w:bottom w:val="none" w:sz="0" w:space="0" w:color="auto"/>
                <w:right w:val="none" w:sz="0" w:space="0" w:color="auto"/>
              </w:divBdr>
            </w:div>
          </w:divsChild>
        </w:div>
        <w:div w:id="1267469087">
          <w:marLeft w:val="0"/>
          <w:marRight w:val="0"/>
          <w:marTop w:val="0"/>
          <w:marBottom w:val="0"/>
          <w:divBdr>
            <w:top w:val="none" w:sz="0" w:space="0" w:color="auto"/>
            <w:left w:val="none" w:sz="0" w:space="0" w:color="auto"/>
            <w:bottom w:val="none" w:sz="0" w:space="0" w:color="auto"/>
            <w:right w:val="none" w:sz="0" w:space="0" w:color="auto"/>
          </w:divBdr>
          <w:divsChild>
            <w:div w:id="1544630838">
              <w:marLeft w:val="0"/>
              <w:marRight w:val="0"/>
              <w:marTop w:val="0"/>
              <w:marBottom w:val="0"/>
              <w:divBdr>
                <w:top w:val="none" w:sz="0" w:space="0" w:color="auto"/>
                <w:left w:val="none" w:sz="0" w:space="0" w:color="auto"/>
                <w:bottom w:val="none" w:sz="0" w:space="0" w:color="auto"/>
                <w:right w:val="none" w:sz="0" w:space="0" w:color="auto"/>
              </w:divBdr>
            </w:div>
          </w:divsChild>
        </w:div>
        <w:div w:id="203058080">
          <w:marLeft w:val="0"/>
          <w:marRight w:val="0"/>
          <w:marTop w:val="0"/>
          <w:marBottom w:val="0"/>
          <w:divBdr>
            <w:top w:val="none" w:sz="0" w:space="0" w:color="auto"/>
            <w:left w:val="none" w:sz="0" w:space="0" w:color="auto"/>
            <w:bottom w:val="none" w:sz="0" w:space="0" w:color="auto"/>
            <w:right w:val="none" w:sz="0" w:space="0" w:color="auto"/>
          </w:divBdr>
          <w:divsChild>
            <w:div w:id="1037312921">
              <w:marLeft w:val="0"/>
              <w:marRight w:val="0"/>
              <w:marTop w:val="0"/>
              <w:marBottom w:val="0"/>
              <w:divBdr>
                <w:top w:val="none" w:sz="0" w:space="0" w:color="auto"/>
                <w:left w:val="none" w:sz="0" w:space="0" w:color="auto"/>
                <w:bottom w:val="none" w:sz="0" w:space="0" w:color="auto"/>
                <w:right w:val="none" w:sz="0" w:space="0" w:color="auto"/>
              </w:divBdr>
            </w:div>
            <w:div w:id="937179448">
              <w:marLeft w:val="0"/>
              <w:marRight w:val="0"/>
              <w:marTop w:val="0"/>
              <w:marBottom w:val="0"/>
              <w:divBdr>
                <w:top w:val="none" w:sz="0" w:space="0" w:color="auto"/>
                <w:left w:val="none" w:sz="0" w:space="0" w:color="auto"/>
                <w:bottom w:val="none" w:sz="0" w:space="0" w:color="auto"/>
                <w:right w:val="none" w:sz="0" w:space="0" w:color="auto"/>
              </w:divBdr>
            </w:div>
            <w:div w:id="652412055">
              <w:marLeft w:val="0"/>
              <w:marRight w:val="0"/>
              <w:marTop w:val="0"/>
              <w:marBottom w:val="0"/>
              <w:divBdr>
                <w:top w:val="none" w:sz="0" w:space="0" w:color="auto"/>
                <w:left w:val="none" w:sz="0" w:space="0" w:color="auto"/>
                <w:bottom w:val="none" w:sz="0" w:space="0" w:color="auto"/>
                <w:right w:val="none" w:sz="0" w:space="0" w:color="auto"/>
              </w:divBdr>
            </w:div>
          </w:divsChild>
        </w:div>
        <w:div w:id="441657162">
          <w:marLeft w:val="0"/>
          <w:marRight w:val="0"/>
          <w:marTop w:val="0"/>
          <w:marBottom w:val="0"/>
          <w:divBdr>
            <w:top w:val="none" w:sz="0" w:space="0" w:color="auto"/>
            <w:left w:val="none" w:sz="0" w:space="0" w:color="auto"/>
            <w:bottom w:val="none" w:sz="0" w:space="0" w:color="auto"/>
            <w:right w:val="none" w:sz="0" w:space="0" w:color="auto"/>
          </w:divBdr>
          <w:divsChild>
            <w:div w:id="2048918299">
              <w:marLeft w:val="0"/>
              <w:marRight w:val="0"/>
              <w:marTop w:val="0"/>
              <w:marBottom w:val="0"/>
              <w:divBdr>
                <w:top w:val="none" w:sz="0" w:space="0" w:color="auto"/>
                <w:left w:val="none" w:sz="0" w:space="0" w:color="auto"/>
                <w:bottom w:val="none" w:sz="0" w:space="0" w:color="auto"/>
                <w:right w:val="none" w:sz="0" w:space="0" w:color="auto"/>
              </w:divBdr>
            </w:div>
          </w:divsChild>
        </w:div>
        <w:div w:id="1825731028">
          <w:marLeft w:val="0"/>
          <w:marRight w:val="0"/>
          <w:marTop w:val="0"/>
          <w:marBottom w:val="0"/>
          <w:divBdr>
            <w:top w:val="none" w:sz="0" w:space="0" w:color="auto"/>
            <w:left w:val="none" w:sz="0" w:space="0" w:color="auto"/>
            <w:bottom w:val="none" w:sz="0" w:space="0" w:color="auto"/>
            <w:right w:val="none" w:sz="0" w:space="0" w:color="auto"/>
          </w:divBdr>
          <w:divsChild>
            <w:div w:id="1300955482">
              <w:marLeft w:val="0"/>
              <w:marRight w:val="0"/>
              <w:marTop w:val="0"/>
              <w:marBottom w:val="0"/>
              <w:divBdr>
                <w:top w:val="none" w:sz="0" w:space="0" w:color="auto"/>
                <w:left w:val="none" w:sz="0" w:space="0" w:color="auto"/>
                <w:bottom w:val="none" w:sz="0" w:space="0" w:color="auto"/>
                <w:right w:val="none" w:sz="0" w:space="0" w:color="auto"/>
              </w:divBdr>
            </w:div>
          </w:divsChild>
        </w:div>
        <w:div w:id="655955646">
          <w:marLeft w:val="0"/>
          <w:marRight w:val="0"/>
          <w:marTop w:val="0"/>
          <w:marBottom w:val="0"/>
          <w:divBdr>
            <w:top w:val="none" w:sz="0" w:space="0" w:color="auto"/>
            <w:left w:val="none" w:sz="0" w:space="0" w:color="auto"/>
            <w:bottom w:val="none" w:sz="0" w:space="0" w:color="auto"/>
            <w:right w:val="none" w:sz="0" w:space="0" w:color="auto"/>
          </w:divBdr>
          <w:divsChild>
            <w:div w:id="152569243">
              <w:marLeft w:val="0"/>
              <w:marRight w:val="0"/>
              <w:marTop w:val="0"/>
              <w:marBottom w:val="0"/>
              <w:divBdr>
                <w:top w:val="none" w:sz="0" w:space="0" w:color="auto"/>
                <w:left w:val="none" w:sz="0" w:space="0" w:color="auto"/>
                <w:bottom w:val="none" w:sz="0" w:space="0" w:color="auto"/>
                <w:right w:val="none" w:sz="0" w:space="0" w:color="auto"/>
              </w:divBdr>
            </w:div>
          </w:divsChild>
        </w:div>
        <w:div w:id="1134250663">
          <w:marLeft w:val="0"/>
          <w:marRight w:val="0"/>
          <w:marTop w:val="0"/>
          <w:marBottom w:val="0"/>
          <w:divBdr>
            <w:top w:val="none" w:sz="0" w:space="0" w:color="auto"/>
            <w:left w:val="none" w:sz="0" w:space="0" w:color="auto"/>
            <w:bottom w:val="none" w:sz="0" w:space="0" w:color="auto"/>
            <w:right w:val="none" w:sz="0" w:space="0" w:color="auto"/>
          </w:divBdr>
          <w:divsChild>
            <w:div w:id="131098172">
              <w:marLeft w:val="0"/>
              <w:marRight w:val="0"/>
              <w:marTop w:val="0"/>
              <w:marBottom w:val="0"/>
              <w:divBdr>
                <w:top w:val="none" w:sz="0" w:space="0" w:color="auto"/>
                <w:left w:val="none" w:sz="0" w:space="0" w:color="auto"/>
                <w:bottom w:val="none" w:sz="0" w:space="0" w:color="auto"/>
                <w:right w:val="none" w:sz="0" w:space="0" w:color="auto"/>
              </w:divBdr>
            </w:div>
          </w:divsChild>
        </w:div>
        <w:div w:id="1113862784">
          <w:marLeft w:val="0"/>
          <w:marRight w:val="0"/>
          <w:marTop w:val="0"/>
          <w:marBottom w:val="0"/>
          <w:divBdr>
            <w:top w:val="none" w:sz="0" w:space="0" w:color="auto"/>
            <w:left w:val="none" w:sz="0" w:space="0" w:color="auto"/>
            <w:bottom w:val="none" w:sz="0" w:space="0" w:color="auto"/>
            <w:right w:val="none" w:sz="0" w:space="0" w:color="auto"/>
          </w:divBdr>
          <w:divsChild>
            <w:div w:id="125121134">
              <w:marLeft w:val="0"/>
              <w:marRight w:val="0"/>
              <w:marTop w:val="0"/>
              <w:marBottom w:val="0"/>
              <w:divBdr>
                <w:top w:val="none" w:sz="0" w:space="0" w:color="auto"/>
                <w:left w:val="none" w:sz="0" w:space="0" w:color="auto"/>
                <w:bottom w:val="none" w:sz="0" w:space="0" w:color="auto"/>
                <w:right w:val="none" w:sz="0" w:space="0" w:color="auto"/>
              </w:divBdr>
            </w:div>
          </w:divsChild>
        </w:div>
        <w:div w:id="903566504">
          <w:marLeft w:val="0"/>
          <w:marRight w:val="0"/>
          <w:marTop w:val="0"/>
          <w:marBottom w:val="0"/>
          <w:divBdr>
            <w:top w:val="none" w:sz="0" w:space="0" w:color="auto"/>
            <w:left w:val="none" w:sz="0" w:space="0" w:color="auto"/>
            <w:bottom w:val="none" w:sz="0" w:space="0" w:color="auto"/>
            <w:right w:val="none" w:sz="0" w:space="0" w:color="auto"/>
          </w:divBdr>
          <w:divsChild>
            <w:div w:id="1920167625">
              <w:marLeft w:val="0"/>
              <w:marRight w:val="0"/>
              <w:marTop w:val="0"/>
              <w:marBottom w:val="0"/>
              <w:divBdr>
                <w:top w:val="none" w:sz="0" w:space="0" w:color="auto"/>
                <w:left w:val="none" w:sz="0" w:space="0" w:color="auto"/>
                <w:bottom w:val="none" w:sz="0" w:space="0" w:color="auto"/>
                <w:right w:val="none" w:sz="0" w:space="0" w:color="auto"/>
              </w:divBdr>
            </w:div>
          </w:divsChild>
        </w:div>
        <w:div w:id="1867253206">
          <w:marLeft w:val="0"/>
          <w:marRight w:val="0"/>
          <w:marTop w:val="0"/>
          <w:marBottom w:val="0"/>
          <w:divBdr>
            <w:top w:val="none" w:sz="0" w:space="0" w:color="auto"/>
            <w:left w:val="none" w:sz="0" w:space="0" w:color="auto"/>
            <w:bottom w:val="none" w:sz="0" w:space="0" w:color="auto"/>
            <w:right w:val="none" w:sz="0" w:space="0" w:color="auto"/>
          </w:divBdr>
          <w:divsChild>
            <w:div w:id="1377660712">
              <w:marLeft w:val="0"/>
              <w:marRight w:val="0"/>
              <w:marTop w:val="0"/>
              <w:marBottom w:val="0"/>
              <w:divBdr>
                <w:top w:val="none" w:sz="0" w:space="0" w:color="auto"/>
                <w:left w:val="none" w:sz="0" w:space="0" w:color="auto"/>
                <w:bottom w:val="none" w:sz="0" w:space="0" w:color="auto"/>
                <w:right w:val="none" w:sz="0" w:space="0" w:color="auto"/>
              </w:divBdr>
            </w:div>
          </w:divsChild>
        </w:div>
        <w:div w:id="39331295">
          <w:marLeft w:val="0"/>
          <w:marRight w:val="0"/>
          <w:marTop w:val="0"/>
          <w:marBottom w:val="0"/>
          <w:divBdr>
            <w:top w:val="none" w:sz="0" w:space="0" w:color="auto"/>
            <w:left w:val="none" w:sz="0" w:space="0" w:color="auto"/>
            <w:bottom w:val="none" w:sz="0" w:space="0" w:color="auto"/>
            <w:right w:val="none" w:sz="0" w:space="0" w:color="auto"/>
          </w:divBdr>
          <w:divsChild>
            <w:div w:id="1514303004">
              <w:marLeft w:val="0"/>
              <w:marRight w:val="0"/>
              <w:marTop w:val="0"/>
              <w:marBottom w:val="0"/>
              <w:divBdr>
                <w:top w:val="none" w:sz="0" w:space="0" w:color="auto"/>
                <w:left w:val="none" w:sz="0" w:space="0" w:color="auto"/>
                <w:bottom w:val="none" w:sz="0" w:space="0" w:color="auto"/>
                <w:right w:val="none" w:sz="0" w:space="0" w:color="auto"/>
              </w:divBdr>
            </w:div>
            <w:div w:id="1284850164">
              <w:marLeft w:val="0"/>
              <w:marRight w:val="0"/>
              <w:marTop w:val="0"/>
              <w:marBottom w:val="0"/>
              <w:divBdr>
                <w:top w:val="none" w:sz="0" w:space="0" w:color="auto"/>
                <w:left w:val="none" w:sz="0" w:space="0" w:color="auto"/>
                <w:bottom w:val="none" w:sz="0" w:space="0" w:color="auto"/>
                <w:right w:val="none" w:sz="0" w:space="0" w:color="auto"/>
              </w:divBdr>
            </w:div>
            <w:div w:id="1485972412">
              <w:marLeft w:val="0"/>
              <w:marRight w:val="0"/>
              <w:marTop w:val="0"/>
              <w:marBottom w:val="0"/>
              <w:divBdr>
                <w:top w:val="none" w:sz="0" w:space="0" w:color="auto"/>
                <w:left w:val="none" w:sz="0" w:space="0" w:color="auto"/>
                <w:bottom w:val="none" w:sz="0" w:space="0" w:color="auto"/>
                <w:right w:val="none" w:sz="0" w:space="0" w:color="auto"/>
              </w:divBdr>
            </w:div>
            <w:div w:id="83841810">
              <w:marLeft w:val="0"/>
              <w:marRight w:val="0"/>
              <w:marTop w:val="0"/>
              <w:marBottom w:val="0"/>
              <w:divBdr>
                <w:top w:val="none" w:sz="0" w:space="0" w:color="auto"/>
                <w:left w:val="none" w:sz="0" w:space="0" w:color="auto"/>
                <w:bottom w:val="none" w:sz="0" w:space="0" w:color="auto"/>
                <w:right w:val="none" w:sz="0" w:space="0" w:color="auto"/>
              </w:divBdr>
            </w:div>
            <w:div w:id="1950695674">
              <w:marLeft w:val="0"/>
              <w:marRight w:val="0"/>
              <w:marTop w:val="0"/>
              <w:marBottom w:val="0"/>
              <w:divBdr>
                <w:top w:val="none" w:sz="0" w:space="0" w:color="auto"/>
                <w:left w:val="none" w:sz="0" w:space="0" w:color="auto"/>
                <w:bottom w:val="none" w:sz="0" w:space="0" w:color="auto"/>
                <w:right w:val="none" w:sz="0" w:space="0" w:color="auto"/>
              </w:divBdr>
            </w:div>
            <w:div w:id="1110471794">
              <w:marLeft w:val="0"/>
              <w:marRight w:val="0"/>
              <w:marTop w:val="0"/>
              <w:marBottom w:val="0"/>
              <w:divBdr>
                <w:top w:val="none" w:sz="0" w:space="0" w:color="auto"/>
                <w:left w:val="none" w:sz="0" w:space="0" w:color="auto"/>
                <w:bottom w:val="none" w:sz="0" w:space="0" w:color="auto"/>
                <w:right w:val="none" w:sz="0" w:space="0" w:color="auto"/>
              </w:divBdr>
            </w:div>
            <w:div w:id="1685012175">
              <w:marLeft w:val="0"/>
              <w:marRight w:val="0"/>
              <w:marTop w:val="0"/>
              <w:marBottom w:val="0"/>
              <w:divBdr>
                <w:top w:val="none" w:sz="0" w:space="0" w:color="auto"/>
                <w:left w:val="none" w:sz="0" w:space="0" w:color="auto"/>
                <w:bottom w:val="none" w:sz="0" w:space="0" w:color="auto"/>
                <w:right w:val="none" w:sz="0" w:space="0" w:color="auto"/>
              </w:divBdr>
            </w:div>
            <w:div w:id="931399088">
              <w:marLeft w:val="0"/>
              <w:marRight w:val="0"/>
              <w:marTop w:val="0"/>
              <w:marBottom w:val="0"/>
              <w:divBdr>
                <w:top w:val="none" w:sz="0" w:space="0" w:color="auto"/>
                <w:left w:val="none" w:sz="0" w:space="0" w:color="auto"/>
                <w:bottom w:val="none" w:sz="0" w:space="0" w:color="auto"/>
                <w:right w:val="none" w:sz="0" w:space="0" w:color="auto"/>
              </w:divBdr>
            </w:div>
            <w:div w:id="1148202357">
              <w:marLeft w:val="0"/>
              <w:marRight w:val="0"/>
              <w:marTop w:val="0"/>
              <w:marBottom w:val="0"/>
              <w:divBdr>
                <w:top w:val="none" w:sz="0" w:space="0" w:color="auto"/>
                <w:left w:val="none" w:sz="0" w:space="0" w:color="auto"/>
                <w:bottom w:val="none" w:sz="0" w:space="0" w:color="auto"/>
                <w:right w:val="none" w:sz="0" w:space="0" w:color="auto"/>
              </w:divBdr>
            </w:div>
            <w:div w:id="1838422901">
              <w:marLeft w:val="0"/>
              <w:marRight w:val="0"/>
              <w:marTop w:val="0"/>
              <w:marBottom w:val="0"/>
              <w:divBdr>
                <w:top w:val="none" w:sz="0" w:space="0" w:color="auto"/>
                <w:left w:val="none" w:sz="0" w:space="0" w:color="auto"/>
                <w:bottom w:val="none" w:sz="0" w:space="0" w:color="auto"/>
                <w:right w:val="none" w:sz="0" w:space="0" w:color="auto"/>
              </w:divBdr>
            </w:div>
            <w:div w:id="1832139533">
              <w:marLeft w:val="0"/>
              <w:marRight w:val="0"/>
              <w:marTop w:val="0"/>
              <w:marBottom w:val="0"/>
              <w:divBdr>
                <w:top w:val="none" w:sz="0" w:space="0" w:color="auto"/>
                <w:left w:val="none" w:sz="0" w:space="0" w:color="auto"/>
                <w:bottom w:val="none" w:sz="0" w:space="0" w:color="auto"/>
                <w:right w:val="none" w:sz="0" w:space="0" w:color="auto"/>
              </w:divBdr>
            </w:div>
            <w:div w:id="1785732419">
              <w:marLeft w:val="0"/>
              <w:marRight w:val="0"/>
              <w:marTop w:val="0"/>
              <w:marBottom w:val="0"/>
              <w:divBdr>
                <w:top w:val="none" w:sz="0" w:space="0" w:color="auto"/>
                <w:left w:val="none" w:sz="0" w:space="0" w:color="auto"/>
                <w:bottom w:val="none" w:sz="0" w:space="0" w:color="auto"/>
                <w:right w:val="none" w:sz="0" w:space="0" w:color="auto"/>
              </w:divBdr>
            </w:div>
            <w:div w:id="415901760">
              <w:marLeft w:val="0"/>
              <w:marRight w:val="0"/>
              <w:marTop w:val="0"/>
              <w:marBottom w:val="0"/>
              <w:divBdr>
                <w:top w:val="none" w:sz="0" w:space="0" w:color="auto"/>
                <w:left w:val="none" w:sz="0" w:space="0" w:color="auto"/>
                <w:bottom w:val="none" w:sz="0" w:space="0" w:color="auto"/>
                <w:right w:val="none" w:sz="0" w:space="0" w:color="auto"/>
              </w:divBdr>
            </w:div>
            <w:div w:id="917177145">
              <w:marLeft w:val="0"/>
              <w:marRight w:val="0"/>
              <w:marTop w:val="0"/>
              <w:marBottom w:val="0"/>
              <w:divBdr>
                <w:top w:val="none" w:sz="0" w:space="0" w:color="auto"/>
                <w:left w:val="none" w:sz="0" w:space="0" w:color="auto"/>
                <w:bottom w:val="none" w:sz="0" w:space="0" w:color="auto"/>
                <w:right w:val="none" w:sz="0" w:space="0" w:color="auto"/>
              </w:divBdr>
            </w:div>
            <w:div w:id="952787389">
              <w:marLeft w:val="0"/>
              <w:marRight w:val="0"/>
              <w:marTop w:val="0"/>
              <w:marBottom w:val="0"/>
              <w:divBdr>
                <w:top w:val="none" w:sz="0" w:space="0" w:color="auto"/>
                <w:left w:val="none" w:sz="0" w:space="0" w:color="auto"/>
                <w:bottom w:val="none" w:sz="0" w:space="0" w:color="auto"/>
                <w:right w:val="none" w:sz="0" w:space="0" w:color="auto"/>
              </w:divBdr>
            </w:div>
            <w:div w:id="791023110">
              <w:marLeft w:val="0"/>
              <w:marRight w:val="0"/>
              <w:marTop w:val="0"/>
              <w:marBottom w:val="0"/>
              <w:divBdr>
                <w:top w:val="none" w:sz="0" w:space="0" w:color="auto"/>
                <w:left w:val="none" w:sz="0" w:space="0" w:color="auto"/>
                <w:bottom w:val="none" w:sz="0" w:space="0" w:color="auto"/>
                <w:right w:val="none" w:sz="0" w:space="0" w:color="auto"/>
              </w:divBdr>
            </w:div>
            <w:div w:id="344746746">
              <w:marLeft w:val="0"/>
              <w:marRight w:val="0"/>
              <w:marTop w:val="0"/>
              <w:marBottom w:val="0"/>
              <w:divBdr>
                <w:top w:val="none" w:sz="0" w:space="0" w:color="auto"/>
                <w:left w:val="none" w:sz="0" w:space="0" w:color="auto"/>
                <w:bottom w:val="none" w:sz="0" w:space="0" w:color="auto"/>
                <w:right w:val="none" w:sz="0" w:space="0" w:color="auto"/>
              </w:divBdr>
            </w:div>
            <w:div w:id="641468896">
              <w:marLeft w:val="0"/>
              <w:marRight w:val="0"/>
              <w:marTop w:val="0"/>
              <w:marBottom w:val="0"/>
              <w:divBdr>
                <w:top w:val="none" w:sz="0" w:space="0" w:color="auto"/>
                <w:left w:val="none" w:sz="0" w:space="0" w:color="auto"/>
                <w:bottom w:val="none" w:sz="0" w:space="0" w:color="auto"/>
                <w:right w:val="none" w:sz="0" w:space="0" w:color="auto"/>
              </w:divBdr>
            </w:div>
            <w:div w:id="1747534495">
              <w:marLeft w:val="0"/>
              <w:marRight w:val="0"/>
              <w:marTop w:val="0"/>
              <w:marBottom w:val="0"/>
              <w:divBdr>
                <w:top w:val="none" w:sz="0" w:space="0" w:color="auto"/>
                <w:left w:val="none" w:sz="0" w:space="0" w:color="auto"/>
                <w:bottom w:val="none" w:sz="0" w:space="0" w:color="auto"/>
                <w:right w:val="none" w:sz="0" w:space="0" w:color="auto"/>
              </w:divBdr>
            </w:div>
            <w:div w:id="1860658477">
              <w:marLeft w:val="0"/>
              <w:marRight w:val="0"/>
              <w:marTop w:val="0"/>
              <w:marBottom w:val="0"/>
              <w:divBdr>
                <w:top w:val="none" w:sz="0" w:space="0" w:color="auto"/>
                <w:left w:val="none" w:sz="0" w:space="0" w:color="auto"/>
                <w:bottom w:val="none" w:sz="0" w:space="0" w:color="auto"/>
                <w:right w:val="none" w:sz="0" w:space="0" w:color="auto"/>
              </w:divBdr>
            </w:div>
            <w:div w:id="317538272">
              <w:marLeft w:val="0"/>
              <w:marRight w:val="0"/>
              <w:marTop w:val="0"/>
              <w:marBottom w:val="0"/>
              <w:divBdr>
                <w:top w:val="none" w:sz="0" w:space="0" w:color="auto"/>
                <w:left w:val="none" w:sz="0" w:space="0" w:color="auto"/>
                <w:bottom w:val="none" w:sz="0" w:space="0" w:color="auto"/>
                <w:right w:val="none" w:sz="0" w:space="0" w:color="auto"/>
              </w:divBdr>
            </w:div>
            <w:div w:id="414935894">
              <w:marLeft w:val="0"/>
              <w:marRight w:val="0"/>
              <w:marTop w:val="0"/>
              <w:marBottom w:val="0"/>
              <w:divBdr>
                <w:top w:val="none" w:sz="0" w:space="0" w:color="auto"/>
                <w:left w:val="none" w:sz="0" w:space="0" w:color="auto"/>
                <w:bottom w:val="none" w:sz="0" w:space="0" w:color="auto"/>
                <w:right w:val="none" w:sz="0" w:space="0" w:color="auto"/>
              </w:divBdr>
            </w:div>
            <w:div w:id="2026130632">
              <w:marLeft w:val="0"/>
              <w:marRight w:val="0"/>
              <w:marTop w:val="0"/>
              <w:marBottom w:val="0"/>
              <w:divBdr>
                <w:top w:val="none" w:sz="0" w:space="0" w:color="auto"/>
                <w:left w:val="none" w:sz="0" w:space="0" w:color="auto"/>
                <w:bottom w:val="none" w:sz="0" w:space="0" w:color="auto"/>
                <w:right w:val="none" w:sz="0" w:space="0" w:color="auto"/>
              </w:divBdr>
            </w:div>
            <w:div w:id="835724322">
              <w:marLeft w:val="0"/>
              <w:marRight w:val="0"/>
              <w:marTop w:val="0"/>
              <w:marBottom w:val="0"/>
              <w:divBdr>
                <w:top w:val="none" w:sz="0" w:space="0" w:color="auto"/>
                <w:left w:val="none" w:sz="0" w:space="0" w:color="auto"/>
                <w:bottom w:val="none" w:sz="0" w:space="0" w:color="auto"/>
                <w:right w:val="none" w:sz="0" w:space="0" w:color="auto"/>
              </w:divBdr>
            </w:div>
            <w:div w:id="913586325">
              <w:marLeft w:val="0"/>
              <w:marRight w:val="0"/>
              <w:marTop w:val="0"/>
              <w:marBottom w:val="0"/>
              <w:divBdr>
                <w:top w:val="none" w:sz="0" w:space="0" w:color="auto"/>
                <w:left w:val="none" w:sz="0" w:space="0" w:color="auto"/>
                <w:bottom w:val="none" w:sz="0" w:space="0" w:color="auto"/>
                <w:right w:val="none" w:sz="0" w:space="0" w:color="auto"/>
              </w:divBdr>
            </w:div>
            <w:div w:id="1280531369">
              <w:marLeft w:val="0"/>
              <w:marRight w:val="0"/>
              <w:marTop w:val="0"/>
              <w:marBottom w:val="0"/>
              <w:divBdr>
                <w:top w:val="none" w:sz="0" w:space="0" w:color="auto"/>
                <w:left w:val="none" w:sz="0" w:space="0" w:color="auto"/>
                <w:bottom w:val="none" w:sz="0" w:space="0" w:color="auto"/>
                <w:right w:val="none" w:sz="0" w:space="0" w:color="auto"/>
              </w:divBdr>
            </w:div>
            <w:div w:id="354187531">
              <w:marLeft w:val="0"/>
              <w:marRight w:val="0"/>
              <w:marTop w:val="0"/>
              <w:marBottom w:val="0"/>
              <w:divBdr>
                <w:top w:val="none" w:sz="0" w:space="0" w:color="auto"/>
                <w:left w:val="none" w:sz="0" w:space="0" w:color="auto"/>
                <w:bottom w:val="none" w:sz="0" w:space="0" w:color="auto"/>
                <w:right w:val="none" w:sz="0" w:space="0" w:color="auto"/>
              </w:divBdr>
            </w:div>
            <w:div w:id="1097482174">
              <w:marLeft w:val="0"/>
              <w:marRight w:val="0"/>
              <w:marTop w:val="0"/>
              <w:marBottom w:val="0"/>
              <w:divBdr>
                <w:top w:val="none" w:sz="0" w:space="0" w:color="auto"/>
                <w:left w:val="none" w:sz="0" w:space="0" w:color="auto"/>
                <w:bottom w:val="none" w:sz="0" w:space="0" w:color="auto"/>
                <w:right w:val="none" w:sz="0" w:space="0" w:color="auto"/>
              </w:divBdr>
            </w:div>
          </w:divsChild>
        </w:div>
        <w:div w:id="2103602087">
          <w:marLeft w:val="0"/>
          <w:marRight w:val="0"/>
          <w:marTop w:val="0"/>
          <w:marBottom w:val="0"/>
          <w:divBdr>
            <w:top w:val="none" w:sz="0" w:space="0" w:color="auto"/>
            <w:left w:val="none" w:sz="0" w:space="0" w:color="auto"/>
            <w:bottom w:val="none" w:sz="0" w:space="0" w:color="auto"/>
            <w:right w:val="none" w:sz="0" w:space="0" w:color="auto"/>
          </w:divBdr>
          <w:divsChild>
            <w:div w:id="1845170319">
              <w:marLeft w:val="0"/>
              <w:marRight w:val="0"/>
              <w:marTop w:val="0"/>
              <w:marBottom w:val="0"/>
              <w:divBdr>
                <w:top w:val="none" w:sz="0" w:space="0" w:color="auto"/>
                <w:left w:val="none" w:sz="0" w:space="0" w:color="auto"/>
                <w:bottom w:val="none" w:sz="0" w:space="0" w:color="auto"/>
                <w:right w:val="none" w:sz="0" w:space="0" w:color="auto"/>
              </w:divBdr>
            </w:div>
            <w:div w:id="1279407601">
              <w:marLeft w:val="0"/>
              <w:marRight w:val="0"/>
              <w:marTop w:val="0"/>
              <w:marBottom w:val="0"/>
              <w:divBdr>
                <w:top w:val="none" w:sz="0" w:space="0" w:color="auto"/>
                <w:left w:val="none" w:sz="0" w:space="0" w:color="auto"/>
                <w:bottom w:val="none" w:sz="0" w:space="0" w:color="auto"/>
                <w:right w:val="none" w:sz="0" w:space="0" w:color="auto"/>
              </w:divBdr>
            </w:div>
          </w:divsChild>
        </w:div>
        <w:div w:id="1552038162">
          <w:marLeft w:val="0"/>
          <w:marRight w:val="0"/>
          <w:marTop w:val="0"/>
          <w:marBottom w:val="0"/>
          <w:divBdr>
            <w:top w:val="none" w:sz="0" w:space="0" w:color="auto"/>
            <w:left w:val="none" w:sz="0" w:space="0" w:color="auto"/>
            <w:bottom w:val="none" w:sz="0" w:space="0" w:color="auto"/>
            <w:right w:val="none" w:sz="0" w:space="0" w:color="auto"/>
          </w:divBdr>
          <w:divsChild>
            <w:div w:id="1913080045">
              <w:marLeft w:val="0"/>
              <w:marRight w:val="0"/>
              <w:marTop w:val="0"/>
              <w:marBottom w:val="0"/>
              <w:divBdr>
                <w:top w:val="none" w:sz="0" w:space="0" w:color="auto"/>
                <w:left w:val="none" w:sz="0" w:space="0" w:color="auto"/>
                <w:bottom w:val="none" w:sz="0" w:space="0" w:color="auto"/>
                <w:right w:val="none" w:sz="0" w:space="0" w:color="auto"/>
              </w:divBdr>
            </w:div>
          </w:divsChild>
        </w:div>
        <w:div w:id="318121382">
          <w:marLeft w:val="0"/>
          <w:marRight w:val="0"/>
          <w:marTop w:val="0"/>
          <w:marBottom w:val="0"/>
          <w:divBdr>
            <w:top w:val="none" w:sz="0" w:space="0" w:color="auto"/>
            <w:left w:val="none" w:sz="0" w:space="0" w:color="auto"/>
            <w:bottom w:val="none" w:sz="0" w:space="0" w:color="auto"/>
            <w:right w:val="none" w:sz="0" w:space="0" w:color="auto"/>
          </w:divBdr>
          <w:divsChild>
            <w:div w:id="304243673">
              <w:marLeft w:val="0"/>
              <w:marRight w:val="0"/>
              <w:marTop w:val="0"/>
              <w:marBottom w:val="0"/>
              <w:divBdr>
                <w:top w:val="none" w:sz="0" w:space="0" w:color="auto"/>
                <w:left w:val="none" w:sz="0" w:space="0" w:color="auto"/>
                <w:bottom w:val="none" w:sz="0" w:space="0" w:color="auto"/>
                <w:right w:val="none" w:sz="0" w:space="0" w:color="auto"/>
              </w:divBdr>
            </w:div>
          </w:divsChild>
        </w:div>
        <w:div w:id="1366251360">
          <w:marLeft w:val="0"/>
          <w:marRight w:val="0"/>
          <w:marTop w:val="0"/>
          <w:marBottom w:val="0"/>
          <w:divBdr>
            <w:top w:val="none" w:sz="0" w:space="0" w:color="auto"/>
            <w:left w:val="none" w:sz="0" w:space="0" w:color="auto"/>
            <w:bottom w:val="none" w:sz="0" w:space="0" w:color="auto"/>
            <w:right w:val="none" w:sz="0" w:space="0" w:color="auto"/>
          </w:divBdr>
          <w:divsChild>
            <w:div w:id="1449199535">
              <w:marLeft w:val="0"/>
              <w:marRight w:val="0"/>
              <w:marTop w:val="0"/>
              <w:marBottom w:val="0"/>
              <w:divBdr>
                <w:top w:val="none" w:sz="0" w:space="0" w:color="auto"/>
                <w:left w:val="none" w:sz="0" w:space="0" w:color="auto"/>
                <w:bottom w:val="none" w:sz="0" w:space="0" w:color="auto"/>
                <w:right w:val="none" w:sz="0" w:space="0" w:color="auto"/>
              </w:divBdr>
            </w:div>
          </w:divsChild>
        </w:div>
        <w:div w:id="1171681967">
          <w:marLeft w:val="0"/>
          <w:marRight w:val="0"/>
          <w:marTop w:val="0"/>
          <w:marBottom w:val="0"/>
          <w:divBdr>
            <w:top w:val="none" w:sz="0" w:space="0" w:color="auto"/>
            <w:left w:val="none" w:sz="0" w:space="0" w:color="auto"/>
            <w:bottom w:val="none" w:sz="0" w:space="0" w:color="auto"/>
            <w:right w:val="none" w:sz="0" w:space="0" w:color="auto"/>
          </w:divBdr>
          <w:divsChild>
            <w:div w:id="501356340">
              <w:marLeft w:val="0"/>
              <w:marRight w:val="0"/>
              <w:marTop w:val="0"/>
              <w:marBottom w:val="0"/>
              <w:divBdr>
                <w:top w:val="none" w:sz="0" w:space="0" w:color="auto"/>
                <w:left w:val="none" w:sz="0" w:space="0" w:color="auto"/>
                <w:bottom w:val="none" w:sz="0" w:space="0" w:color="auto"/>
                <w:right w:val="none" w:sz="0" w:space="0" w:color="auto"/>
              </w:divBdr>
            </w:div>
          </w:divsChild>
        </w:div>
        <w:div w:id="1567833255">
          <w:marLeft w:val="0"/>
          <w:marRight w:val="0"/>
          <w:marTop w:val="0"/>
          <w:marBottom w:val="0"/>
          <w:divBdr>
            <w:top w:val="none" w:sz="0" w:space="0" w:color="auto"/>
            <w:left w:val="none" w:sz="0" w:space="0" w:color="auto"/>
            <w:bottom w:val="none" w:sz="0" w:space="0" w:color="auto"/>
            <w:right w:val="none" w:sz="0" w:space="0" w:color="auto"/>
          </w:divBdr>
          <w:divsChild>
            <w:div w:id="1090002509">
              <w:marLeft w:val="0"/>
              <w:marRight w:val="0"/>
              <w:marTop w:val="0"/>
              <w:marBottom w:val="0"/>
              <w:divBdr>
                <w:top w:val="none" w:sz="0" w:space="0" w:color="auto"/>
                <w:left w:val="none" w:sz="0" w:space="0" w:color="auto"/>
                <w:bottom w:val="none" w:sz="0" w:space="0" w:color="auto"/>
                <w:right w:val="none" w:sz="0" w:space="0" w:color="auto"/>
              </w:divBdr>
            </w:div>
            <w:div w:id="287400302">
              <w:marLeft w:val="0"/>
              <w:marRight w:val="0"/>
              <w:marTop w:val="0"/>
              <w:marBottom w:val="0"/>
              <w:divBdr>
                <w:top w:val="none" w:sz="0" w:space="0" w:color="auto"/>
                <w:left w:val="none" w:sz="0" w:space="0" w:color="auto"/>
                <w:bottom w:val="none" w:sz="0" w:space="0" w:color="auto"/>
                <w:right w:val="none" w:sz="0" w:space="0" w:color="auto"/>
              </w:divBdr>
            </w:div>
          </w:divsChild>
        </w:div>
        <w:div w:id="1655839771">
          <w:marLeft w:val="0"/>
          <w:marRight w:val="0"/>
          <w:marTop w:val="0"/>
          <w:marBottom w:val="0"/>
          <w:divBdr>
            <w:top w:val="none" w:sz="0" w:space="0" w:color="auto"/>
            <w:left w:val="none" w:sz="0" w:space="0" w:color="auto"/>
            <w:bottom w:val="none" w:sz="0" w:space="0" w:color="auto"/>
            <w:right w:val="none" w:sz="0" w:space="0" w:color="auto"/>
          </w:divBdr>
          <w:divsChild>
            <w:div w:id="2121558319">
              <w:marLeft w:val="0"/>
              <w:marRight w:val="0"/>
              <w:marTop w:val="0"/>
              <w:marBottom w:val="0"/>
              <w:divBdr>
                <w:top w:val="none" w:sz="0" w:space="0" w:color="auto"/>
                <w:left w:val="none" w:sz="0" w:space="0" w:color="auto"/>
                <w:bottom w:val="none" w:sz="0" w:space="0" w:color="auto"/>
                <w:right w:val="none" w:sz="0" w:space="0" w:color="auto"/>
              </w:divBdr>
            </w:div>
          </w:divsChild>
        </w:div>
        <w:div w:id="379594901">
          <w:marLeft w:val="0"/>
          <w:marRight w:val="0"/>
          <w:marTop w:val="0"/>
          <w:marBottom w:val="0"/>
          <w:divBdr>
            <w:top w:val="none" w:sz="0" w:space="0" w:color="auto"/>
            <w:left w:val="none" w:sz="0" w:space="0" w:color="auto"/>
            <w:bottom w:val="none" w:sz="0" w:space="0" w:color="auto"/>
            <w:right w:val="none" w:sz="0" w:space="0" w:color="auto"/>
          </w:divBdr>
          <w:divsChild>
            <w:div w:id="1280794978">
              <w:marLeft w:val="0"/>
              <w:marRight w:val="0"/>
              <w:marTop w:val="0"/>
              <w:marBottom w:val="0"/>
              <w:divBdr>
                <w:top w:val="none" w:sz="0" w:space="0" w:color="auto"/>
                <w:left w:val="none" w:sz="0" w:space="0" w:color="auto"/>
                <w:bottom w:val="none" w:sz="0" w:space="0" w:color="auto"/>
                <w:right w:val="none" w:sz="0" w:space="0" w:color="auto"/>
              </w:divBdr>
            </w:div>
            <w:div w:id="486945009">
              <w:marLeft w:val="0"/>
              <w:marRight w:val="0"/>
              <w:marTop w:val="0"/>
              <w:marBottom w:val="0"/>
              <w:divBdr>
                <w:top w:val="none" w:sz="0" w:space="0" w:color="auto"/>
                <w:left w:val="none" w:sz="0" w:space="0" w:color="auto"/>
                <w:bottom w:val="none" w:sz="0" w:space="0" w:color="auto"/>
                <w:right w:val="none" w:sz="0" w:space="0" w:color="auto"/>
              </w:divBdr>
            </w:div>
          </w:divsChild>
        </w:div>
        <w:div w:id="458885507">
          <w:marLeft w:val="0"/>
          <w:marRight w:val="0"/>
          <w:marTop w:val="0"/>
          <w:marBottom w:val="0"/>
          <w:divBdr>
            <w:top w:val="none" w:sz="0" w:space="0" w:color="auto"/>
            <w:left w:val="none" w:sz="0" w:space="0" w:color="auto"/>
            <w:bottom w:val="none" w:sz="0" w:space="0" w:color="auto"/>
            <w:right w:val="none" w:sz="0" w:space="0" w:color="auto"/>
          </w:divBdr>
          <w:divsChild>
            <w:div w:id="2034960709">
              <w:marLeft w:val="0"/>
              <w:marRight w:val="0"/>
              <w:marTop w:val="0"/>
              <w:marBottom w:val="0"/>
              <w:divBdr>
                <w:top w:val="none" w:sz="0" w:space="0" w:color="auto"/>
                <w:left w:val="none" w:sz="0" w:space="0" w:color="auto"/>
                <w:bottom w:val="none" w:sz="0" w:space="0" w:color="auto"/>
                <w:right w:val="none" w:sz="0" w:space="0" w:color="auto"/>
              </w:divBdr>
            </w:div>
          </w:divsChild>
        </w:div>
        <w:div w:id="651982230">
          <w:marLeft w:val="0"/>
          <w:marRight w:val="0"/>
          <w:marTop w:val="0"/>
          <w:marBottom w:val="0"/>
          <w:divBdr>
            <w:top w:val="none" w:sz="0" w:space="0" w:color="auto"/>
            <w:left w:val="none" w:sz="0" w:space="0" w:color="auto"/>
            <w:bottom w:val="none" w:sz="0" w:space="0" w:color="auto"/>
            <w:right w:val="none" w:sz="0" w:space="0" w:color="auto"/>
          </w:divBdr>
          <w:divsChild>
            <w:div w:id="1643073890">
              <w:marLeft w:val="0"/>
              <w:marRight w:val="0"/>
              <w:marTop w:val="0"/>
              <w:marBottom w:val="0"/>
              <w:divBdr>
                <w:top w:val="none" w:sz="0" w:space="0" w:color="auto"/>
                <w:left w:val="none" w:sz="0" w:space="0" w:color="auto"/>
                <w:bottom w:val="none" w:sz="0" w:space="0" w:color="auto"/>
                <w:right w:val="none" w:sz="0" w:space="0" w:color="auto"/>
              </w:divBdr>
            </w:div>
            <w:div w:id="1058744765">
              <w:marLeft w:val="0"/>
              <w:marRight w:val="0"/>
              <w:marTop w:val="0"/>
              <w:marBottom w:val="0"/>
              <w:divBdr>
                <w:top w:val="none" w:sz="0" w:space="0" w:color="auto"/>
                <w:left w:val="none" w:sz="0" w:space="0" w:color="auto"/>
                <w:bottom w:val="none" w:sz="0" w:space="0" w:color="auto"/>
                <w:right w:val="none" w:sz="0" w:space="0" w:color="auto"/>
              </w:divBdr>
            </w:div>
            <w:div w:id="1535343452">
              <w:marLeft w:val="0"/>
              <w:marRight w:val="0"/>
              <w:marTop w:val="0"/>
              <w:marBottom w:val="0"/>
              <w:divBdr>
                <w:top w:val="none" w:sz="0" w:space="0" w:color="auto"/>
                <w:left w:val="none" w:sz="0" w:space="0" w:color="auto"/>
                <w:bottom w:val="none" w:sz="0" w:space="0" w:color="auto"/>
                <w:right w:val="none" w:sz="0" w:space="0" w:color="auto"/>
              </w:divBdr>
            </w:div>
            <w:div w:id="840511072">
              <w:marLeft w:val="0"/>
              <w:marRight w:val="0"/>
              <w:marTop w:val="0"/>
              <w:marBottom w:val="0"/>
              <w:divBdr>
                <w:top w:val="none" w:sz="0" w:space="0" w:color="auto"/>
                <w:left w:val="none" w:sz="0" w:space="0" w:color="auto"/>
                <w:bottom w:val="none" w:sz="0" w:space="0" w:color="auto"/>
                <w:right w:val="none" w:sz="0" w:space="0" w:color="auto"/>
              </w:divBdr>
            </w:div>
          </w:divsChild>
        </w:div>
        <w:div w:id="1389768290">
          <w:marLeft w:val="0"/>
          <w:marRight w:val="0"/>
          <w:marTop w:val="0"/>
          <w:marBottom w:val="0"/>
          <w:divBdr>
            <w:top w:val="none" w:sz="0" w:space="0" w:color="auto"/>
            <w:left w:val="none" w:sz="0" w:space="0" w:color="auto"/>
            <w:bottom w:val="none" w:sz="0" w:space="0" w:color="auto"/>
            <w:right w:val="none" w:sz="0" w:space="0" w:color="auto"/>
          </w:divBdr>
          <w:divsChild>
            <w:div w:id="387726282">
              <w:marLeft w:val="0"/>
              <w:marRight w:val="0"/>
              <w:marTop w:val="0"/>
              <w:marBottom w:val="0"/>
              <w:divBdr>
                <w:top w:val="none" w:sz="0" w:space="0" w:color="auto"/>
                <w:left w:val="none" w:sz="0" w:space="0" w:color="auto"/>
                <w:bottom w:val="none" w:sz="0" w:space="0" w:color="auto"/>
                <w:right w:val="none" w:sz="0" w:space="0" w:color="auto"/>
              </w:divBdr>
            </w:div>
          </w:divsChild>
        </w:div>
        <w:div w:id="59135804">
          <w:marLeft w:val="0"/>
          <w:marRight w:val="0"/>
          <w:marTop w:val="0"/>
          <w:marBottom w:val="0"/>
          <w:divBdr>
            <w:top w:val="none" w:sz="0" w:space="0" w:color="auto"/>
            <w:left w:val="none" w:sz="0" w:space="0" w:color="auto"/>
            <w:bottom w:val="none" w:sz="0" w:space="0" w:color="auto"/>
            <w:right w:val="none" w:sz="0" w:space="0" w:color="auto"/>
          </w:divBdr>
          <w:divsChild>
            <w:div w:id="2090732120">
              <w:marLeft w:val="0"/>
              <w:marRight w:val="0"/>
              <w:marTop w:val="0"/>
              <w:marBottom w:val="0"/>
              <w:divBdr>
                <w:top w:val="none" w:sz="0" w:space="0" w:color="auto"/>
                <w:left w:val="none" w:sz="0" w:space="0" w:color="auto"/>
                <w:bottom w:val="none" w:sz="0" w:space="0" w:color="auto"/>
                <w:right w:val="none" w:sz="0" w:space="0" w:color="auto"/>
              </w:divBdr>
            </w:div>
            <w:div w:id="1839492878">
              <w:marLeft w:val="0"/>
              <w:marRight w:val="0"/>
              <w:marTop w:val="0"/>
              <w:marBottom w:val="0"/>
              <w:divBdr>
                <w:top w:val="none" w:sz="0" w:space="0" w:color="auto"/>
                <w:left w:val="none" w:sz="0" w:space="0" w:color="auto"/>
                <w:bottom w:val="none" w:sz="0" w:space="0" w:color="auto"/>
                <w:right w:val="none" w:sz="0" w:space="0" w:color="auto"/>
              </w:divBdr>
            </w:div>
          </w:divsChild>
        </w:div>
        <w:div w:id="1859270272">
          <w:marLeft w:val="0"/>
          <w:marRight w:val="0"/>
          <w:marTop w:val="0"/>
          <w:marBottom w:val="0"/>
          <w:divBdr>
            <w:top w:val="none" w:sz="0" w:space="0" w:color="auto"/>
            <w:left w:val="none" w:sz="0" w:space="0" w:color="auto"/>
            <w:bottom w:val="none" w:sz="0" w:space="0" w:color="auto"/>
            <w:right w:val="none" w:sz="0" w:space="0" w:color="auto"/>
          </w:divBdr>
          <w:divsChild>
            <w:div w:id="1137722993">
              <w:marLeft w:val="0"/>
              <w:marRight w:val="0"/>
              <w:marTop w:val="0"/>
              <w:marBottom w:val="0"/>
              <w:divBdr>
                <w:top w:val="none" w:sz="0" w:space="0" w:color="auto"/>
                <w:left w:val="none" w:sz="0" w:space="0" w:color="auto"/>
                <w:bottom w:val="none" w:sz="0" w:space="0" w:color="auto"/>
                <w:right w:val="none" w:sz="0" w:space="0" w:color="auto"/>
              </w:divBdr>
            </w:div>
          </w:divsChild>
        </w:div>
        <w:div w:id="135925351">
          <w:marLeft w:val="0"/>
          <w:marRight w:val="0"/>
          <w:marTop w:val="0"/>
          <w:marBottom w:val="0"/>
          <w:divBdr>
            <w:top w:val="none" w:sz="0" w:space="0" w:color="auto"/>
            <w:left w:val="none" w:sz="0" w:space="0" w:color="auto"/>
            <w:bottom w:val="none" w:sz="0" w:space="0" w:color="auto"/>
            <w:right w:val="none" w:sz="0" w:space="0" w:color="auto"/>
          </w:divBdr>
          <w:divsChild>
            <w:div w:id="2008095703">
              <w:marLeft w:val="0"/>
              <w:marRight w:val="0"/>
              <w:marTop w:val="0"/>
              <w:marBottom w:val="0"/>
              <w:divBdr>
                <w:top w:val="none" w:sz="0" w:space="0" w:color="auto"/>
                <w:left w:val="none" w:sz="0" w:space="0" w:color="auto"/>
                <w:bottom w:val="none" w:sz="0" w:space="0" w:color="auto"/>
                <w:right w:val="none" w:sz="0" w:space="0" w:color="auto"/>
              </w:divBdr>
            </w:div>
            <w:div w:id="215095654">
              <w:marLeft w:val="0"/>
              <w:marRight w:val="0"/>
              <w:marTop w:val="0"/>
              <w:marBottom w:val="0"/>
              <w:divBdr>
                <w:top w:val="none" w:sz="0" w:space="0" w:color="auto"/>
                <w:left w:val="none" w:sz="0" w:space="0" w:color="auto"/>
                <w:bottom w:val="none" w:sz="0" w:space="0" w:color="auto"/>
                <w:right w:val="none" w:sz="0" w:space="0" w:color="auto"/>
              </w:divBdr>
            </w:div>
            <w:div w:id="2100635060">
              <w:marLeft w:val="0"/>
              <w:marRight w:val="0"/>
              <w:marTop w:val="0"/>
              <w:marBottom w:val="0"/>
              <w:divBdr>
                <w:top w:val="none" w:sz="0" w:space="0" w:color="auto"/>
                <w:left w:val="none" w:sz="0" w:space="0" w:color="auto"/>
                <w:bottom w:val="none" w:sz="0" w:space="0" w:color="auto"/>
                <w:right w:val="none" w:sz="0" w:space="0" w:color="auto"/>
              </w:divBdr>
            </w:div>
            <w:div w:id="20740479">
              <w:marLeft w:val="0"/>
              <w:marRight w:val="0"/>
              <w:marTop w:val="0"/>
              <w:marBottom w:val="0"/>
              <w:divBdr>
                <w:top w:val="none" w:sz="0" w:space="0" w:color="auto"/>
                <w:left w:val="none" w:sz="0" w:space="0" w:color="auto"/>
                <w:bottom w:val="none" w:sz="0" w:space="0" w:color="auto"/>
                <w:right w:val="none" w:sz="0" w:space="0" w:color="auto"/>
              </w:divBdr>
            </w:div>
            <w:div w:id="949974221">
              <w:marLeft w:val="0"/>
              <w:marRight w:val="0"/>
              <w:marTop w:val="0"/>
              <w:marBottom w:val="0"/>
              <w:divBdr>
                <w:top w:val="none" w:sz="0" w:space="0" w:color="auto"/>
                <w:left w:val="none" w:sz="0" w:space="0" w:color="auto"/>
                <w:bottom w:val="none" w:sz="0" w:space="0" w:color="auto"/>
                <w:right w:val="none" w:sz="0" w:space="0" w:color="auto"/>
              </w:divBdr>
            </w:div>
            <w:div w:id="437021029">
              <w:marLeft w:val="0"/>
              <w:marRight w:val="0"/>
              <w:marTop w:val="0"/>
              <w:marBottom w:val="0"/>
              <w:divBdr>
                <w:top w:val="none" w:sz="0" w:space="0" w:color="auto"/>
                <w:left w:val="none" w:sz="0" w:space="0" w:color="auto"/>
                <w:bottom w:val="none" w:sz="0" w:space="0" w:color="auto"/>
                <w:right w:val="none" w:sz="0" w:space="0" w:color="auto"/>
              </w:divBdr>
            </w:div>
            <w:div w:id="2089424282">
              <w:marLeft w:val="0"/>
              <w:marRight w:val="0"/>
              <w:marTop w:val="0"/>
              <w:marBottom w:val="0"/>
              <w:divBdr>
                <w:top w:val="none" w:sz="0" w:space="0" w:color="auto"/>
                <w:left w:val="none" w:sz="0" w:space="0" w:color="auto"/>
                <w:bottom w:val="none" w:sz="0" w:space="0" w:color="auto"/>
                <w:right w:val="none" w:sz="0" w:space="0" w:color="auto"/>
              </w:divBdr>
            </w:div>
            <w:div w:id="1256209572">
              <w:marLeft w:val="0"/>
              <w:marRight w:val="0"/>
              <w:marTop w:val="0"/>
              <w:marBottom w:val="0"/>
              <w:divBdr>
                <w:top w:val="none" w:sz="0" w:space="0" w:color="auto"/>
                <w:left w:val="none" w:sz="0" w:space="0" w:color="auto"/>
                <w:bottom w:val="none" w:sz="0" w:space="0" w:color="auto"/>
                <w:right w:val="none" w:sz="0" w:space="0" w:color="auto"/>
              </w:divBdr>
            </w:div>
            <w:div w:id="1776436263">
              <w:marLeft w:val="0"/>
              <w:marRight w:val="0"/>
              <w:marTop w:val="0"/>
              <w:marBottom w:val="0"/>
              <w:divBdr>
                <w:top w:val="none" w:sz="0" w:space="0" w:color="auto"/>
                <w:left w:val="none" w:sz="0" w:space="0" w:color="auto"/>
                <w:bottom w:val="none" w:sz="0" w:space="0" w:color="auto"/>
                <w:right w:val="none" w:sz="0" w:space="0" w:color="auto"/>
              </w:divBdr>
            </w:div>
            <w:div w:id="815688592">
              <w:marLeft w:val="0"/>
              <w:marRight w:val="0"/>
              <w:marTop w:val="0"/>
              <w:marBottom w:val="0"/>
              <w:divBdr>
                <w:top w:val="none" w:sz="0" w:space="0" w:color="auto"/>
                <w:left w:val="none" w:sz="0" w:space="0" w:color="auto"/>
                <w:bottom w:val="none" w:sz="0" w:space="0" w:color="auto"/>
                <w:right w:val="none" w:sz="0" w:space="0" w:color="auto"/>
              </w:divBdr>
            </w:div>
            <w:div w:id="445929754">
              <w:marLeft w:val="0"/>
              <w:marRight w:val="0"/>
              <w:marTop w:val="0"/>
              <w:marBottom w:val="0"/>
              <w:divBdr>
                <w:top w:val="none" w:sz="0" w:space="0" w:color="auto"/>
                <w:left w:val="none" w:sz="0" w:space="0" w:color="auto"/>
                <w:bottom w:val="none" w:sz="0" w:space="0" w:color="auto"/>
                <w:right w:val="none" w:sz="0" w:space="0" w:color="auto"/>
              </w:divBdr>
            </w:div>
            <w:div w:id="1796824951">
              <w:marLeft w:val="0"/>
              <w:marRight w:val="0"/>
              <w:marTop w:val="0"/>
              <w:marBottom w:val="0"/>
              <w:divBdr>
                <w:top w:val="none" w:sz="0" w:space="0" w:color="auto"/>
                <w:left w:val="none" w:sz="0" w:space="0" w:color="auto"/>
                <w:bottom w:val="none" w:sz="0" w:space="0" w:color="auto"/>
                <w:right w:val="none" w:sz="0" w:space="0" w:color="auto"/>
              </w:divBdr>
            </w:div>
            <w:div w:id="1779063182">
              <w:marLeft w:val="0"/>
              <w:marRight w:val="0"/>
              <w:marTop w:val="0"/>
              <w:marBottom w:val="0"/>
              <w:divBdr>
                <w:top w:val="none" w:sz="0" w:space="0" w:color="auto"/>
                <w:left w:val="none" w:sz="0" w:space="0" w:color="auto"/>
                <w:bottom w:val="none" w:sz="0" w:space="0" w:color="auto"/>
                <w:right w:val="none" w:sz="0" w:space="0" w:color="auto"/>
              </w:divBdr>
            </w:div>
            <w:div w:id="8234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1548">
      <w:bodyDiv w:val="1"/>
      <w:marLeft w:val="0"/>
      <w:marRight w:val="0"/>
      <w:marTop w:val="0"/>
      <w:marBottom w:val="0"/>
      <w:divBdr>
        <w:top w:val="none" w:sz="0" w:space="0" w:color="auto"/>
        <w:left w:val="none" w:sz="0" w:space="0" w:color="auto"/>
        <w:bottom w:val="none" w:sz="0" w:space="0" w:color="auto"/>
        <w:right w:val="none" w:sz="0" w:space="0" w:color="auto"/>
      </w:divBdr>
      <w:divsChild>
        <w:div w:id="1886595956">
          <w:marLeft w:val="0"/>
          <w:marRight w:val="0"/>
          <w:marTop w:val="0"/>
          <w:marBottom w:val="0"/>
          <w:divBdr>
            <w:top w:val="none" w:sz="0" w:space="0" w:color="auto"/>
            <w:left w:val="none" w:sz="0" w:space="0" w:color="auto"/>
            <w:bottom w:val="none" w:sz="0" w:space="0" w:color="auto"/>
            <w:right w:val="none" w:sz="0" w:space="0" w:color="auto"/>
          </w:divBdr>
          <w:divsChild>
            <w:div w:id="1670013742">
              <w:marLeft w:val="0"/>
              <w:marRight w:val="0"/>
              <w:marTop w:val="0"/>
              <w:marBottom w:val="0"/>
              <w:divBdr>
                <w:top w:val="none" w:sz="0" w:space="0" w:color="auto"/>
                <w:left w:val="none" w:sz="0" w:space="0" w:color="auto"/>
                <w:bottom w:val="none" w:sz="0" w:space="0" w:color="auto"/>
                <w:right w:val="none" w:sz="0" w:space="0" w:color="auto"/>
              </w:divBdr>
            </w:div>
          </w:divsChild>
        </w:div>
        <w:div w:id="813301849">
          <w:marLeft w:val="0"/>
          <w:marRight w:val="0"/>
          <w:marTop w:val="0"/>
          <w:marBottom w:val="0"/>
          <w:divBdr>
            <w:top w:val="none" w:sz="0" w:space="0" w:color="auto"/>
            <w:left w:val="none" w:sz="0" w:space="0" w:color="auto"/>
            <w:bottom w:val="none" w:sz="0" w:space="0" w:color="auto"/>
            <w:right w:val="none" w:sz="0" w:space="0" w:color="auto"/>
          </w:divBdr>
          <w:divsChild>
            <w:div w:id="504171185">
              <w:marLeft w:val="0"/>
              <w:marRight w:val="0"/>
              <w:marTop w:val="0"/>
              <w:marBottom w:val="0"/>
              <w:divBdr>
                <w:top w:val="none" w:sz="0" w:space="0" w:color="auto"/>
                <w:left w:val="none" w:sz="0" w:space="0" w:color="auto"/>
                <w:bottom w:val="none" w:sz="0" w:space="0" w:color="auto"/>
                <w:right w:val="none" w:sz="0" w:space="0" w:color="auto"/>
              </w:divBdr>
            </w:div>
          </w:divsChild>
        </w:div>
        <w:div w:id="1480028225">
          <w:marLeft w:val="0"/>
          <w:marRight w:val="0"/>
          <w:marTop w:val="0"/>
          <w:marBottom w:val="0"/>
          <w:divBdr>
            <w:top w:val="none" w:sz="0" w:space="0" w:color="auto"/>
            <w:left w:val="none" w:sz="0" w:space="0" w:color="auto"/>
            <w:bottom w:val="none" w:sz="0" w:space="0" w:color="auto"/>
            <w:right w:val="none" w:sz="0" w:space="0" w:color="auto"/>
          </w:divBdr>
          <w:divsChild>
            <w:div w:id="1804812371">
              <w:marLeft w:val="0"/>
              <w:marRight w:val="0"/>
              <w:marTop w:val="0"/>
              <w:marBottom w:val="0"/>
              <w:divBdr>
                <w:top w:val="none" w:sz="0" w:space="0" w:color="auto"/>
                <w:left w:val="none" w:sz="0" w:space="0" w:color="auto"/>
                <w:bottom w:val="none" w:sz="0" w:space="0" w:color="auto"/>
                <w:right w:val="none" w:sz="0" w:space="0" w:color="auto"/>
              </w:divBdr>
            </w:div>
          </w:divsChild>
        </w:div>
        <w:div w:id="1858738869">
          <w:marLeft w:val="0"/>
          <w:marRight w:val="0"/>
          <w:marTop w:val="0"/>
          <w:marBottom w:val="0"/>
          <w:divBdr>
            <w:top w:val="none" w:sz="0" w:space="0" w:color="auto"/>
            <w:left w:val="none" w:sz="0" w:space="0" w:color="auto"/>
            <w:bottom w:val="none" w:sz="0" w:space="0" w:color="auto"/>
            <w:right w:val="none" w:sz="0" w:space="0" w:color="auto"/>
          </w:divBdr>
          <w:divsChild>
            <w:div w:id="575018782">
              <w:marLeft w:val="0"/>
              <w:marRight w:val="0"/>
              <w:marTop w:val="0"/>
              <w:marBottom w:val="0"/>
              <w:divBdr>
                <w:top w:val="none" w:sz="0" w:space="0" w:color="auto"/>
                <w:left w:val="none" w:sz="0" w:space="0" w:color="auto"/>
                <w:bottom w:val="none" w:sz="0" w:space="0" w:color="auto"/>
                <w:right w:val="none" w:sz="0" w:space="0" w:color="auto"/>
              </w:divBdr>
            </w:div>
          </w:divsChild>
        </w:div>
        <w:div w:id="34698110">
          <w:marLeft w:val="0"/>
          <w:marRight w:val="0"/>
          <w:marTop w:val="0"/>
          <w:marBottom w:val="0"/>
          <w:divBdr>
            <w:top w:val="none" w:sz="0" w:space="0" w:color="auto"/>
            <w:left w:val="none" w:sz="0" w:space="0" w:color="auto"/>
            <w:bottom w:val="none" w:sz="0" w:space="0" w:color="auto"/>
            <w:right w:val="none" w:sz="0" w:space="0" w:color="auto"/>
          </w:divBdr>
          <w:divsChild>
            <w:div w:id="790788284">
              <w:marLeft w:val="0"/>
              <w:marRight w:val="0"/>
              <w:marTop w:val="0"/>
              <w:marBottom w:val="0"/>
              <w:divBdr>
                <w:top w:val="none" w:sz="0" w:space="0" w:color="auto"/>
                <w:left w:val="none" w:sz="0" w:space="0" w:color="auto"/>
                <w:bottom w:val="none" w:sz="0" w:space="0" w:color="auto"/>
                <w:right w:val="none" w:sz="0" w:space="0" w:color="auto"/>
              </w:divBdr>
            </w:div>
          </w:divsChild>
        </w:div>
        <w:div w:id="1258053024">
          <w:marLeft w:val="0"/>
          <w:marRight w:val="0"/>
          <w:marTop w:val="0"/>
          <w:marBottom w:val="0"/>
          <w:divBdr>
            <w:top w:val="none" w:sz="0" w:space="0" w:color="auto"/>
            <w:left w:val="none" w:sz="0" w:space="0" w:color="auto"/>
            <w:bottom w:val="none" w:sz="0" w:space="0" w:color="auto"/>
            <w:right w:val="none" w:sz="0" w:space="0" w:color="auto"/>
          </w:divBdr>
          <w:divsChild>
            <w:div w:id="1231190573">
              <w:marLeft w:val="0"/>
              <w:marRight w:val="0"/>
              <w:marTop w:val="0"/>
              <w:marBottom w:val="0"/>
              <w:divBdr>
                <w:top w:val="none" w:sz="0" w:space="0" w:color="auto"/>
                <w:left w:val="none" w:sz="0" w:space="0" w:color="auto"/>
                <w:bottom w:val="none" w:sz="0" w:space="0" w:color="auto"/>
                <w:right w:val="none" w:sz="0" w:space="0" w:color="auto"/>
              </w:divBdr>
            </w:div>
          </w:divsChild>
        </w:div>
        <w:div w:id="375202768">
          <w:marLeft w:val="0"/>
          <w:marRight w:val="0"/>
          <w:marTop w:val="0"/>
          <w:marBottom w:val="0"/>
          <w:divBdr>
            <w:top w:val="none" w:sz="0" w:space="0" w:color="auto"/>
            <w:left w:val="none" w:sz="0" w:space="0" w:color="auto"/>
            <w:bottom w:val="none" w:sz="0" w:space="0" w:color="auto"/>
            <w:right w:val="none" w:sz="0" w:space="0" w:color="auto"/>
          </w:divBdr>
          <w:divsChild>
            <w:div w:id="1762532441">
              <w:marLeft w:val="0"/>
              <w:marRight w:val="0"/>
              <w:marTop w:val="0"/>
              <w:marBottom w:val="0"/>
              <w:divBdr>
                <w:top w:val="none" w:sz="0" w:space="0" w:color="auto"/>
                <w:left w:val="none" w:sz="0" w:space="0" w:color="auto"/>
                <w:bottom w:val="none" w:sz="0" w:space="0" w:color="auto"/>
                <w:right w:val="none" w:sz="0" w:space="0" w:color="auto"/>
              </w:divBdr>
            </w:div>
          </w:divsChild>
        </w:div>
        <w:div w:id="1878079500">
          <w:marLeft w:val="0"/>
          <w:marRight w:val="0"/>
          <w:marTop w:val="0"/>
          <w:marBottom w:val="0"/>
          <w:divBdr>
            <w:top w:val="none" w:sz="0" w:space="0" w:color="auto"/>
            <w:left w:val="none" w:sz="0" w:space="0" w:color="auto"/>
            <w:bottom w:val="none" w:sz="0" w:space="0" w:color="auto"/>
            <w:right w:val="none" w:sz="0" w:space="0" w:color="auto"/>
          </w:divBdr>
          <w:divsChild>
            <w:div w:id="2035182062">
              <w:marLeft w:val="0"/>
              <w:marRight w:val="0"/>
              <w:marTop w:val="0"/>
              <w:marBottom w:val="0"/>
              <w:divBdr>
                <w:top w:val="none" w:sz="0" w:space="0" w:color="auto"/>
                <w:left w:val="none" w:sz="0" w:space="0" w:color="auto"/>
                <w:bottom w:val="none" w:sz="0" w:space="0" w:color="auto"/>
                <w:right w:val="none" w:sz="0" w:space="0" w:color="auto"/>
              </w:divBdr>
            </w:div>
          </w:divsChild>
        </w:div>
        <w:div w:id="106512881">
          <w:marLeft w:val="0"/>
          <w:marRight w:val="0"/>
          <w:marTop w:val="0"/>
          <w:marBottom w:val="0"/>
          <w:divBdr>
            <w:top w:val="none" w:sz="0" w:space="0" w:color="auto"/>
            <w:left w:val="none" w:sz="0" w:space="0" w:color="auto"/>
            <w:bottom w:val="none" w:sz="0" w:space="0" w:color="auto"/>
            <w:right w:val="none" w:sz="0" w:space="0" w:color="auto"/>
          </w:divBdr>
          <w:divsChild>
            <w:div w:id="889919560">
              <w:marLeft w:val="0"/>
              <w:marRight w:val="0"/>
              <w:marTop w:val="0"/>
              <w:marBottom w:val="0"/>
              <w:divBdr>
                <w:top w:val="none" w:sz="0" w:space="0" w:color="auto"/>
                <w:left w:val="none" w:sz="0" w:space="0" w:color="auto"/>
                <w:bottom w:val="none" w:sz="0" w:space="0" w:color="auto"/>
                <w:right w:val="none" w:sz="0" w:space="0" w:color="auto"/>
              </w:divBdr>
            </w:div>
          </w:divsChild>
        </w:div>
        <w:div w:id="1392970176">
          <w:marLeft w:val="0"/>
          <w:marRight w:val="0"/>
          <w:marTop w:val="0"/>
          <w:marBottom w:val="0"/>
          <w:divBdr>
            <w:top w:val="none" w:sz="0" w:space="0" w:color="auto"/>
            <w:left w:val="none" w:sz="0" w:space="0" w:color="auto"/>
            <w:bottom w:val="none" w:sz="0" w:space="0" w:color="auto"/>
            <w:right w:val="none" w:sz="0" w:space="0" w:color="auto"/>
          </w:divBdr>
          <w:divsChild>
            <w:div w:id="1650135790">
              <w:marLeft w:val="0"/>
              <w:marRight w:val="0"/>
              <w:marTop w:val="0"/>
              <w:marBottom w:val="0"/>
              <w:divBdr>
                <w:top w:val="none" w:sz="0" w:space="0" w:color="auto"/>
                <w:left w:val="none" w:sz="0" w:space="0" w:color="auto"/>
                <w:bottom w:val="none" w:sz="0" w:space="0" w:color="auto"/>
                <w:right w:val="none" w:sz="0" w:space="0" w:color="auto"/>
              </w:divBdr>
            </w:div>
          </w:divsChild>
        </w:div>
        <w:div w:id="654263123">
          <w:marLeft w:val="0"/>
          <w:marRight w:val="0"/>
          <w:marTop w:val="0"/>
          <w:marBottom w:val="0"/>
          <w:divBdr>
            <w:top w:val="none" w:sz="0" w:space="0" w:color="auto"/>
            <w:left w:val="none" w:sz="0" w:space="0" w:color="auto"/>
            <w:bottom w:val="none" w:sz="0" w:space="0" w:color="auto"/>
            <w:right w:val="none" w:sz="0" w:space="0" w:color="auto"/>
          </w:divBdr>
          <w:divsChild>
            <w:div w:id="509099637">
              <w:marLeft w:val="0"/>
              <w:marRight w:val="0"/>
              <w:marTop w:val="0"/>
              <w:marBottom w:val="0"/>
              <w:divBdr>
                <w:top w:val="none" w:sz="0" w:space="0" w:color="auto"/>
                <w:left w:val="none" w:sz="0" w:space="0" w:color="auto"/>
                <w:bottom w:val="none" w:sz="0" w:space="0" w:color="auto"/>
                <w:right w:val="none" w:sz="0" w:space="0" w:color="auto"/>
              </w:divBdr>
            </w:div>
          </w:divsChild>
        </w:div>
        <w:div w:id="1530988244">
          <w:marLeft w:val="0"/>
          <w:marRight w:val="0"/>
          <w:marTop w:val="0"/>
          <w:marBottom w:val="0"/>
          <w:divBdr>
            <w:top w:val="none" w:sz="0" w:space="0" w:color="auto"/>
            <w:left w:val="none" w:sz="0" w:space="0" w:color="auto"/>
            <w:bottom w:val="none" w:sz="0" w:space="0" w:color="auto"/>
            <w:right w:val="none" w:sz="0" w:space="0" w:color="auto"/>
          </w:divBdr>
          <w:divsChild>
            <w:div w:id="1831867646">
              <w:marLeft w:val="0"/>
              <w:marRight w:val="0"/>
              <w:marTop w:val="0"/>
              <w:marBottom w:val="0"/>
              <w:divBdr>
                <w:top w:val="none" w:sz="0" w:space="0" w:color="auto"/>
                <w:left w:val="none" w:sz="0" w:space="0" w:color="auto"/>
                <w:bottom w:val="none" w:sz="0" w:space="0" w:color="auto"/>
                <w:right w:val="none" w:sz="0" w:space="0" w:color="auto"/>
              </w:divBdr>
            </w:div>
          </w:divsChild>
        </w:div>
        <w:div w:id="1207569026">
          <w:marLeft w:val="0"/>
          <w:marRight w:val="0"/>
          <w:marTop w:val="0"/>
          <w:marBottom w:val="0"/>
          <w:divBdr>
            <w:top w:val="none" w:sz="0" w:space="0" w:color="auto"/>
            <w:left w:val="none" w:sz="0" w:space="0" w:color="auto"/>
            <w:bottom w:val="none" w:sz="0" w:space="0" w:color="auto"/>
            <w:right w:val="none" w:sz="0" w:space="0" w:color="auto"/>
          </w:divBdr>
          <w:divsChild>
            <w:div w:id="1981033267">
              <w:marLeft w:val="0"/>
              <w:marRight w:val="0"/>
              <w:marTop w:val="0"/>
              <w:marBottom w:val="0"/>
              <w:divBdr>
                <w:top w:val="none" w:sz="0" w:space="0" w:color="auto"/>
                <w:left w:val="none" w:sz="0" w:space="0" w:color="auto"/>
                <w:bottom w:val="none" w:sz="0" w:space="0" w:color="auto"/>
                <w:right w:val="none" w:sz="0" w:space="0" w:color="auto"/>
              </w:divBdr>
            </w:div>
          </w:divsChild>
        </w:div>
        <w:div w:id="1847478487">
          <w:marLeft w:val="0"/>
          <w:marRight w:val="0"/>
          <w:marTop w:val="0"/>
          <w:marBottom w:val="0"/>
          <w:divBdr>
            <w:top w:val="none" w:sz="0" w:space="0" w:color="auto"/>
            <w:left w:val="none" w:sz="0" w:space="0" w:color="auto"/>
            <w:bottom w:val="none" w:sz="0" w:space="0" w:color="auto"/>
            <w:right w:val="none" w:sz="0" w:space="0" w:color="auto"/>
          </w:divBdr>
          <w:divsChild>
            <w:div w:id="730882508">
              <w:marLeft w:val="0"/>
              <w:marRight w:val="0"/>
              <w:marTop w:val="0"/>
              <w:marBottom w:val="0"/>
              <w:divBdr>
                <w:top w:val="none" w:sz="0" w:space="0" w:color="auto"/>
                <w:left w:val="none" w:sz="0" w:space="0" w:color="auto"/>
                <w:bottom w:val="none" w:sz="0" w:space="0" w:color="auto"/>
                <w:right w:val="none" w:sz="0" w:space="0" w:color="auto"/>
              </w:divBdr>
            </w:div>
          </w:divsChild>
        </w:div>
        <w:div w:id="1694722041">
          <w:marLeft w:val="0"/>
          <w:marRight w:val="0"/>
          <w:marTop w:val="0"/>
          <w:marBottom w:val="0"/>
          <w:divBdr>
            <w:top w:val="none" w:sz="0" w:space="0" w:color="auto"/>
            <w:left w:val="none" w:sz="0" w:space="0" w:color="auto"/>
            <w:bottom w:val="none" w:sz="0" w:space="0" w:color="auto"/>
            <w:right w:val="none" w:sz="0" w:space="0" w:color="auto"/>
          </w:divBdr>
          <w:divsChild>
            <w:div w:id="1821654604">
              <w:marLeft w:val="0"/>
              <w:marRight w:val="0"/>
              <w:marTop w:val="0"/>
              <w:marBottom w:val="0"/>
              <w:divBdr>
                <w:top w:val="none" w:sz="0" w:space="0" w:color="auto"/>
                <w:left w:val="none" w:sz="0" w:space="0" w:color="auto"/>
                <w:bottom w:val="none" w:sz="0" w:space="0" w:color="auto"/>
                <w:right w:val="none" w:sz="0" w:space="0" w:color="auto"/>
              </w:divBdr>
            </w:div>
            <w:div w:id="40372798">
              <w:marLeft w:val="0"/>
              <w:marRight w:val="0"/>
              <w:marTop w:val="0"/>
              <w:marBottom w:val="0"/>
              <w:divBdr>
                <w:top w:val="none" w:sz="0" w:space="0" w:color="auto"/>
                <w:left w:val="none" w:sz="0" w:space="0" w:color="auto"/>
                <w:bottom w:val="none" w:sz="0" w:space="0" w:color="auto"/>
                <w:right w:val="none" w:sz="0" w:space="0" w:color="auto"/>
              </w:divBdr>
            </w:div>
          </w:divsChild>
        </w:div>
        <w:div w:id="521479469">
          <w:marLeft w:val="0"/>
          <w:marRight w:val="0"/>
          <w:marTop w:val="0"/>
          <w:marBottom w:val="0"/>
          <w:divBdr>
            <w:top w:val="none" w:sz="0" w:space="0" w:color="auto"/>
            <w:left w:val="none" w:sz="0" w:space="0" w:color="auto"/>
            <w:bottom w:val="none" w:sz="0" w:space="0" w:color="auto"/>
            <w:right w:val="none" w:sz="0" w:space="0" w:color="auto"/>
          </w:divBdr>
          <w:divsChild>
            <w:div w:id="1594315398">
              <w:marLeft w:val="0"/>
              <w:marRight w:val="0"/>
              <w:marTop w:val="0"/>
              <w:marBottom w:val="0"/>
              <w:divBdr>
                <w:top w:val="none" w:sz="0" w:space="0" w:color="auto"/>
                <w:left w:val="none" w:sz="0" w:space="0" w:color="auto"/>
                <w:bottom w:val="none" w:sz="0" w:space="0" w:color="auto"/>
                <w:right w:val="none" w:sz="0" w:space="0" w:color="auto"/>
              </w:divBdr>
            </w:div>
            <w:div w:id="245922985">
              <w:marLeft w:val="0"/>
              <w:marRight w:val="0"/>
              <w:marTop w:val="0"/>
              <w:marBottom w:val="0"/>
              <w:divBdr>
                <w:top w:val="none" w:sz="0" w:space="0" w:color="auto"/>
                <w:left w:val="none" w:sz="0" w:space="0" w:color="auto"/>
                <w:bottom w:val="none" w:sz="0" w:space="0" w:color="auto"/>
                <w:right w:val="none" w:sz="0" w:space="0" w:color="auto"/>
              </w:divBdr>
            </w:div>
          </w:divsChild>
        </w:div>
        <w:div w:id="1299414836">
          <w:marLeft w:val="0"/>
          <w:marRight w:val="0"/>
          <w:marTop w:val="0"/>
          <w:marBottom w:val="0"/>
          <w:divBdr>
            <w:top w:val="none" w:sz="0" w:space="0" w:color="auto"/>
            <w:left w:val="none" w:sz="0" w:space="0" w:color="auto"/>
            <w:bottom w:val="none" w:sz="0" w:space="0" w:color="auto"/>
            <w:right w:val="none" w:sz="0" w:space="0" w:color="auto"/>
          </w:divBdr>
          <w:divsChild>
            <w:div w:id="1004480794">
              <w:marLeft w:val="0"/>
              <w:marRight w:val="0"/>
              <w:marTop w:val="0"/>
              <w:marBottom w:val="0"/>
              <w:divBdr>
                <w:top w:val="none" w:sz="0" w:space="0" w:color="auto"/>
                <w:left w:val="none" w:sz="0" w:space="0" w:color="auto"/>
                <w:bottom w:val="none" w:sz="0" w:space="0" w:color="auto"/>
                <w:right w:val="none" w:sz="0" w:space="0" w:color="auto"/>
              </w:divBdr>
            </w:div>
          </w:divsChild>
        </w:div>
        <w:div w:id="1297250997">
          <w:marLeft w:val="0"/>
          <w:marRight w:val="0"/>
          <w:marTop w:val="0"/>
          <w:marBottom w:val="0"/>
          <w:divBdr>
            <w:top w:val="none" w:sz="0" w:space="0" w:color="auto"/>
            <w:left w:val="none" w:sz="0" w:space="0" w:color="auto"/>
            <w:bottom w:val="none" w:sz="0" w:space="0" w:color="auto"/>
            <w:right w:val="none" w:sz="0" w:space="0" w:color="auto"/>
          </w:divBdr>
          <w:divsChild>
            <w:div w:id="525560418">
              <w:marLeft w:val="0"/>
              <w:marRight w:val="0"/>
              <w:marTop w:val="0"/>
              <w:marBottom w:val="0"/>
              <w:divBdr>
                <w:top w:val="none" w:sz="0" w:space="0" w:color="auto"/>
                <w:left w:val="none" w:sz="0" w:space="0" w:color="auto"/>
                <w:bottom w:val="none" w:sz="0" w:space="0" w:color="auto"/>
                <w:right w:val="none" w:sz="0" w:space="0" w:color="auto"/>
              </w:divBdr>
            </w:div>
          </w:divsChild>
        </w:div>
        <w:div w:id="1527213171">
          <w:marLeft w:val="0"/>
          <w:marRight w:val="0"/>
          <w:marTop w:val="0"/>
          <w:marBottom w:val="0"/>
          <w:divBdr>
            <w:top w:val="none" w:sz="0" w:space="0" w:color="auto"/>
            <w:left w:val="none" w:sz="0" w:space="0" w:color="auto"/>
            <w:bottom w:val="none" w:sz="0" w:space="0" w:color="auto"/>
            <w:right w:val="none" w:sz="0" w:space="0" w:color="auto"/>
          </w:divBdr>
          <w:divsChild>
            <w:div w:id="403987435">
              <w:marLeft w:val="0"/>
              <w:marRight w:val="0"/>
              <w:marTop w:val="0"/>
              <w:marBottom w:val="0"/>
              <w:divBdr>
                <w:top w:val="none" w:sz="0" w:space="0" w:color="auto"/>
                <w:left w:val="none" w:sz="0" w:space="0" w:color="auto"/>
                <w:bottom w:val="none" w:sz="0" w:space="0" w:color="auto"/>
                <w:right w:val="none" w:sz="0" w:space="0" w:color="auto"/>
              </w:divBdr>
            </w:div>
          </w:divsChild>
        </w:div>
        <w:div w:id="1588533231">
          <w:marLeft w:val="0"/>
          <w:marRight w:val="0"/>
          <w:marTop w:val="0"/>
          <w:marBottom w:val="0"/>
          <w:divBdr>
            <w:top w:val="none" w:sz="0" w:space="0" w:color="auto"/>
            <w:left w:val="none" w:sz="0" w:space="0" w:color="auto"/>
            <w:bottom w:val="none" w:sz="0" w:space="0" w:color="auto"/>
            <w:right w:val="none" w:sz="0" w:space="0" w:color="auto"/>
          </w:divBdr>
          <w:divsChild>
            <w:div w:id="489100101">
              <w:marLeft w:val="0"/>
              <w:marRight w:val="0"/>
              <w:marTop w:val="0"/>
              <w:marBottom w:val="0"/>
              <w:divBdr>
                <w:top w:val="none" w:sz="0" w:space="0" w:color="auto"/>
                <w:left w:val="none" w:sz="0" w:space="0" w:color="auto"/>
                <w:bottom w:val="none" w:sz="0" w:space="0" w:color="auto"/>
                <w:right w:val="none" w:sz="0" w:space="0" w:color="auto"/>
              </w:divBdr>
            </w:div>
          </w:divsChild>
        </w:div>
        <w:div w:id="1913585819">
          <w:marLeft w:val="0"/>
          <w:marRight w:val="0"/>
          <w:marTop w:val="0"/>
          <w:marBottom w:val="0"/>
          <w:divBdr>
            <w:top w:val="none" w:sz="0" w:space="0" w:color="auto"/>
            <w:left w:val="none" w:sz="0" w:space="0" w:color="auto"/>
            <w:bottom w:val="none" w:sz="0" w:space="0" w:color="auto"/>
            <w:right w:val="none" w:sz="0" w:space="0" w:color="auto"/>
          </w:divBdr>
          <w:divsChild>
            <w:div w:id="1109201260">
              <w:marLeft w:val="0"/>
              <w:marRight w:val="0"/>
              <w:marTop w:val="0"/>
              <w:marBottom w:val="0"/>
              <w:divBdr>
                <w:top w:val="none" w:sz="0" w:space="0" w:color="auto"/>
                <w:left w:val="none" w:sz="0" w:space="0" w:color="auto"/>
                <w:bottom w:val="none" w:sz="0" w:space="0" w:color="auto"/>
                <w:right w:val="none" w:sz="0" w:space="0" w:color="auto"/>
              </w:divBdr>
            </w:div>
          </w:divsChild>
        </w:div>
        <w:div w:id="156847354">
          <w:marLeft w:val="0"/>
          <w:marRight w:val="0"/>
          <w:marTop w:val="0"/>
          <w:marBottom w:val="0"/>
          <w:divBdr>
            <w:top w:val="none" w:sz="0" w:space="0" w:color="auto"/>
            <w:left w:val="none" w:sz="0" w:space="0" w:color="auto"/>
            <w:bottom w:val="none" w:sz="0" w:space="0" w:color="auto"/>
            <w:right w:val="none" w:sz="0" w:space="0" w:color="auto"/>
          </w:divBdr>
          <w:divsChild>
            <w:div w:id="1377588567">
              <w:marLeft w:val="0"/>
              <w:marRight w:val="0"/>
              <w:marTop w:val="0"/>
              <w:marBottom w:val="0"/>
              <w:divBdr>
                <w:top w:val="none" w:sz="0" w:space="0" w:color="auto"/>
                <w:left w:val="none" w:sz="0" w:space="0" w:color="auto"/>
                <w:bottom w:val="none" w:sz="0" w:space="0" w:color="auto"/>
                <w:right w:val="none" w:sz="0" w:space="0" w:color="auto"/>
              </w:divBdr>
            </w:div>
          </w:divsChild>
        </w:div>
        <w:div w:id="933395065">
          <w:marLeft w:val="0"/>
          <w:marRight w:val="0"/>
          <w:marTop w:val="0"/>
          <w:marBottom w:val="0"/>
          <w:divBdr>
            <w:top w:val="none" w:sz="0" w:space="0" w:color="auto"/>
            <w:left w:val="none" w:sz="0" w:space="0" w:color="auto"/>
            <w:bottom w:val="none" w:sz="0" w:space="0" w:color="auto"/>
            <w:right w:val="none" w:sz="0" w:space="0" w:color="auto"/>
          </w:divBdr>
          <w:divsChild>
            <w:div w:id="1030685534">
              <w:marLeft w:val="0"/>
              <w:marRight w:val="0"/>
              <w:marTop w:val="0"/>
              <w:marBottom w:val="0"/>
              <w:divBdr>
                <w:top w:val="none" w:sz="0" w:space="0" w:color="auto"/>
                <w:left w:val="none" w:sz="0" w:space="0" w:color="auto"/>
                <w:bottom w:val="none" w:sz="0" w:space="0" w:color="auto"/>
                <w:right w:val="none" w:sz="0" w:space="0" w:color="auto"/>
              </w:divBdr>
            </w:div>
          </w:divsChild>
        </w:div>
        <w:div w:id="2062513742">
          <w:marLeft w:val="0"/>
          <w:marRight w:val="0"/>
          <w:marTop w:val="0"/>
          <w:marBottom w:val="0"/>
          <w:divBdr>
            <w:top w:val="none" w:sz="0" w:space="0" w:color="auto"/>
            <w:left w:val="none" w:sz="0" w:space="0" w:color="auto"/>
            <w:bottom w:val="none" w:sz="0" w:space="0" w:color="auto"/>
            <w:right w:val="none" w:sz="0" w:space="0" w:color="auto"/>
          </w:divBdr>
          <w:divsChild>
            <w:div w:id="640162034">
              <w:marLeft w:val="0"/>
              <w:marRight w:val="0"/>
              <w:marTop w:val="0"/>
              <w:marBottom w:val="0"/>
              <w:divBdr>
                <w:top w:val="none" w:sz="0" w:space="0" w:color="auto"/>
                <w:left w:val="none" w:sz="0" w:space="0" w:color="auto"/>
                <w:bottom w:val="none" w:sz="0" w:space="0" w:color="auto"/>
                <w:right w:val="none" w:sz="0" w:space="0" w:color="auto"/>
              </w:divBdr>
            </w:div>
          </w:divsChild>
        </w:div>
        <w:div w:id="1309046883">
          <w:marLeft w:val="0"/>
          <w:marRight w:val="0"/>
          <w:marTop w:val="0"/>
          <w:marBottom w:val="0"/>
          <w:divBdr>
            <w:top w:val="none" w:sz="0" w:space="0" w:color="auto"/>
            <w:left w:val="none" w:sz="0" w:space="0" w:color="auto"/>
            <w:bottom w:val="none" w:sz="0" w:space="0" w:color="auto"/>
            <w:right w:val="none" w:sz="0" w:space="0" w:color="auto"/>
          </w:divBdr>
          <w:divsChild>
            <w:div w:id="978416120">
              <w:marLeft w:val="0"/>
              <w:marRight w:val="0"/>
              <w:marTop w:val="0"/>
              <w:marBottom w:val="0"/>
              <w:divBdr>
                <w:top w:val="none" w:sz="0" w:space="0" w:color="auto"/>
                <w:left w:val="none" w:sz="0" w:space="0" w:color="auto"/>
                <w:bottom w:val="none" w:sz="0" w:space="0" w:color="auto"/>
                <w:right w:val="none" w:sz="0" w:space="0" w:color="auto"/>
              </w:divBdr>
            </w:div>
          </w:divsChild>
        </w:div>
        <w:div w:id="1435393798">
          <w:marLeft w:val="0"/>
          <w:marRight w:val="0"/>
          <w:marTop w:val="0"/>
          <w:marBottom w:val="0"/>
          <w:divBdr>
            <w:top w:val="none" w:sz="0" w:space="0" w:color="auto"/>
            <w:left w:val="none" w:sz="0" w:space="0" w:color="auto"/>
            <w:bottom w:val="none" w:sz="0" w:space="0" w:color="auto"/>
            <w:right w:val="none" w:sz="0" w:space="0" w:color="auto"/>
          </w:divBdr>
          <w:divsChild>
            <w:div w:id="422268242">
              <w:marLeft w:val="0"/>
              <w:marRight w:val="0"/>
              <w:marTop w:val="0"/>
              <w:marBottom w:val="0"/>
              <w:divBdr>
                <w:top w:val="none" w:sz="0" w:space="0" w:color="auto"/>
                <w:left w:val="none" w:sz="0" w:space="0" w:color="auto"/>
                <w:bottom w:val="none" w:sz="0" w:space="0" w:color="auto"/>
                <w:right w:val="none" w:sz="0" w:space="0" w:color="auto"/>
              </w:divBdr>
            </w:div>
          </w:divsChild>
        </w:div>
        <w:div w:id="2046828306">
          <w:marLeft w:val="0"/>
          <w:marRight w:val="0"/>
          <w:marTop w:val="0"/>
          <w:marBottom w:val="0"/>
          <w:divBdr>
            <w:top w:val="none" w:sz="0" w:space="0" w:color="auto"/>
            <w:left w:val="none" w:sz="0" w:space="0" w:color="auto"/>
            <w:bottom w:val="none" w:sz="0" w:space="0" w:color="auto"/>
            <w:right w:val="none" w:sz="0" w:space="0" w:color="auto"/>
          </w:divBdr>
          <w:divsChild>
            <w:div w:id="2116558883">
              <w:marLeft w:val="0"/>
              <w:marRight w:val="0"/>
              <w:marTop w:val="0"/>
              <w:marBottom w:val="0"/>
              <w:divBdr>
                <w:top w:val="none" w:sz="0" w:space="0" w:color="auto"/>
                <w:left w:val="none" w:sz="0" w:space="0" w:color="auto"/>
                <w:bottom w:val="none" w:sz="0" w:space="0" w:color="auto"/>
                <w:right w:val="none" w:sz="0" w:space="0" w:color="auto"/>
              </w:divBdr>
            </w:div>
          </w:divsChild>
        </w:div>
        <w:div w:id="1002928042">
          <w:marLeft w:val="0"/>
          <w:marRight w:val="0"/>
          <w:marTop w:val="0"/>
          <w:marBottom w:val="0"/>
          <w:divBdr>
            <w:top w:val="none" w:sz="0" w:space="0" w:color="auto"/>
            <w:left w:val="none" w:sz="0" w:space="0" w:color="auto"/>
            <w:bottom w:val="none" w:sz="0" w:space="0" w:color="auto"/>
            <w:right w:val="none" w:sz="0" w:space="0" w:color="auto"/>
          </w:divBdr>
          <w:divsChild>
            <w:div w:id="151408190">
              <w:marLeft w:val="0"/>
              <w:marRight w:val="0"/>
              <w:marTop w:val="0"/>
              <w:marBottom w:val="0"/>
              <w:divBdr>
                <w:top w:val="none" w:sz="0" w:space="0" w:color="auto"/>
                <w:left w:val="none" w:sz="0" w:space="0" w:color="auto"/>
                <w:bottom w:val="none" w:sz="0" w:space="0" w:color="auto"/>
                <w:right w:val="none" w:sz="0" w:space="0" w:color="auto"/>
              </w:divBdr>
            </w:div>
          </w:divsChild>
        </w:div>
        <w:div w:id="1535390283">
          <w:marLeft w:val="0"/>
          <w:marRight w:val="0"/>
          <w:marTop w:val="0"/>
          <w:marBottom w:val="0"/>
          <w:divBdr>
            <w:top w:val="none" w:sz="0" w:space="0" w:color="auto"/>
            <w:left w:val="none" w:sz="0" w:space="0" w:color="auto"/>
            <w:bottom w:val="none" w:sz="0" w:space="0" w:color="auto"/>
            <w:right w:val="none" w:sz="0" w:space="0" w:color="auto"/>
          </w:divBdr>
          <w:divsChild>
            <w:div w:id="1906451167">
              <w:marLeft w:val="0"/>
              <w:marRight w:val="0"/>
              <w:marTop w:val="0"/>
              <w:marBottom w:val="0"/>
              <w:divBdr>
                <w:top w:val="none" w:sz="0" w:space="0" w:color="auto"/>
                <w:left w:val="none" w:sz="0" w:space="0" w:color="auto"/>
                <w:bottom w:val="none" w:sz="0" w:space="0" w:color="auto"/>
                <w:right w:val="none" w:sz="0" w:space="0" w:color="auto"/>
              </w:divBdr>
            </w:div>
          </w:divsChild>
        </w:div>
        <w:div w:id="864635500">
          <w:marLeft w:val="0"/>
          <w:marRight w:val="0"/>
          <w:marTop w:val="0"/>
          <w:marBottom w:val="0"/>
          <w:divBdr>
            <w:top w:val="none" w:sz="0" w:space="0" w:color="auto"/>
            <w:left w:val="none" w:sz="0" w:space="0" w:color="auto"/>
            <w:bottom w:val="none" w:sz="0" w:space="0" w:color="auto"/>
            <w:right w:val="none" w:sz="0" w:space="0" w:color="auto"/>
          </w:divBdr>
          <w:divsChild>
            <w:div w:id="2043744145">
              <w:marLeft w:val="0"/>
              <w:marRight w:val="0"/>
              <w:marTop w:val="0"/>
              <w:marBottom w:val="0"/>
              <w:divBdr>
                <w:top w:val="none" w:sz="0" w:space="0" w:color="auto"/>
                <w:left w:val="none" w:sz="0" w:space="0" w:color="auto"/>
                <w:bottom w:val="none" w:sz="0" w:space="0" w:color="auto"/>
                <w:right w:val="none" w:sz="0" w:space="0" w:color="auto"/>
              </w:divBdr>
            </w:div>
          </w:divsChild>
        </w:div>
        <w:div w:id="60258164">
          <w:marLeft w:val="0"/>
          <w:marRight w:val="0"/>
          <w:marTop w:val="0"/>
          <w:marBottom w:val="0"/>
          <w:divBdr>
            <w:top w:val="none" w:sz="0" w:space="0" w:color="auto"/>
            <w:left w:val="none" w:sz="0" w:space="0" w:color="auto"/>
            <w:bottom w:val="none" w:sz="0" w:space="0" w:color="auto"/>
            <w:right w:val="none" w:sz="0" w:space="0" w:color="auto"/>
          </w:divBdr>
          <w:divsChild>
            <w:div w:id="852769643">
              <w:marLeft w:val="0"/>
              <w:marRight w:val="0"/>
              <w:marTop w:val="0"/>
              <w:marBottom w:val="0"/>
              <w:divBdr>
                <w:top w:val="none" w:sz="0" w:space="0" w:color="auto"/>
                <w:left w:val="none" w:sz="0" w:space="0" w:color="auto"/>
                <w:bottom w:val="none" w:sz="0" w:space="0" w:color="auto"/>
                <w:right w:val="none" w:sz="0" w:space="0" w:color="auto"/>
              </w:divBdr>
            </w:div>
          </w:divsChild>
        </w:div>
        <w:div w:id="1776438026">
          <w:marLeft w:val="0"/>
          <w:marRight w:val="0"/>
          <w:marTop w:val="0"/>
          <w:marBottom w:val="0"/>
          <w:divBdr>
            <w:top w:val="none" w:sz="0" w:space="0" w:color="auto"/>
            <w:left w:val="none" w:sz="0" w:space="0" w:color="auto"/>
            <w:bottom w:val="none" w:sz="0" w:space="0" w:color="auto"/>
            <w:right w:val="none" w:sz="0" w:space="0" w:color="auto"/>
          </w:divBdr>
          <w:divsChild>
            <w:div w:id="1264607705">
              <w:marLeft w:val="0"/>
              <w:marRight w:val="0"/>
              <w:marTop w:val="0"/>
              <w:marBottom w:val="0"/>
              <w:divBdr>
                <w:top w:val="none" w:sz="0" w:space="0" w:color="auto"/>
                <w:left w:val="none" w:sz="0" w:space="0" w:color="auto"/>
                <w:bottom w:val="none" w:sz="0" w:space="0" w:color="auto"/>
                <w:right w:val="none" w:sz="0" w:space="0" w:color="auto"/>
              </w:divBdr>
            </w:div>
          </w:divsChild>
        </w:div>
        <w:div w:id="2122723894">
          <w:marLeft w:val="0"/>
          <w:marRight w:val="0"/>
          <w:marTop w:val="0"/>
          <w:marBottom w:val="0"/>
          <w:divBdr>
            <w:top w:val="none" w:sz="0" w:space="0" w:color="auto"/>
            <w:left w:val="none" w:sz="0" w:space="0" w:color="auto"/>
            <w:bottom w:val="none" w:sz="0" w:space="0" w:color="auto"/>
            <w:right w:val="none" w:sz="0" w:space="0" w:color="auto"/>
          </w:divBdr>
          <w:divsChild>
            <w:div w:id="1733656521">
              <w:marLeft w:val="0"/>
              <w:marRight w:val="0"/>
              <w:marTop w:val="0"/>
              <w:marBottom w:val="0"/>
              <w:divBdr>
                <w:top w:val="none" w:sz="0" w:space="0" w:color="auto"/>
                <w:left w:val="none" w:sz="0" w:space="0" w:color="auto"/>
                <w:bottom w:val="none" w:sz="0" w:space="0" w:color="auto"/>
                <w:right w:val="none" w:sz="0" w:space="0" w:color="auto"/>
              </w:divBdr>
            </w:div>
          </w:divsChild>
        </w:div>
        <w:div w:id="36709310">
          <w:marLeft w:val="0"/>
          <w:marRight w:val="0"/>
          <w:marTop w:val="0"/>
          <w:marBottom w:val="0"/>
          <w:divBdr>
            <w:top w:val="none" w:sz="0" w:space="0" w:color="auto"/>
            <w:left w:val="none" w:sz="0" w:space="0" w:color="auto"/>
            <w:bottom w:val="none" w:sz="0" w:space="0" w:color="auto"/>
            <w:right w:val="none" w:sz="0" w:space="0" w:color="auto"/>
          </w:divBdr>
          <w:divsChild>
            <w:div w:id="1453591366">
              <w:marLeft w:val="0"/>
              <w:marRight w:val="0"/>
              <w:marTop w:val="0"/>
              <w:marBottom w:val="0"/>
              <w:divBdr>
                <w:top w:val="none" w:sz="0" w:space="0" w:color="auto"/>
                <w:left w:val="none" w:sz="0" w:space="0" w:color="auto"/>
                <w:bottom w:val="none" w:sz="0" w:space="0" w:color="auto"/>
                <w:right w:val="none" w:sz="0" w:space="0" w:color="auto"/>
              </w:divBdr>
            </w:div>
          </w:divsChild>
        </w:div>
        <w:div w:id="1047754456">
          <w:marLeft w:val="0"/>
          <w:marRight w:val="0"/>
          <w:marTop w:val="0"/>
          <w:marBottom w:val="0"/>
          <w:divBdr>
            <w:top w:val="none" w:sz="0" w:space="0" w:color="auto"/>
            <w:left w:val="none" w:sz="0" w:space="0" w:color="auto"/>
            <w:bottom w:val="none" w:sz="0" w:space="0" w:color="auto"/>
            <w:right w:val="none" w:sz="0" w:space="0" w:color="auto"/>
          </w:divBdr>
          <w:divsChild>
            <w:div w:id="903759268">
              <w:marLeft w:val="0"/>
              <w:marRight w:val="0"/>
              <w:marTop w:val="0"/>
              <w:marBottom w:val="0"/>
              <w:divBdr>
                <w:top w:val="none" w:sz="0" w:space="0" w:color="auto"/>
                <w:left w:val="none" w:sz="0" w:space="0" w:color="auto"/>
                <w:bottom w:val="none" w:sz="0" w:space="0" w:color="auto"/>
                <w:right w:val="none" w:sz="0" w:space="0" w:color="auto"/>
              </w:divBdr>
            </w:div>
          </w:divsChild>
        </w:div>
        <w:div w:id="1790271662">
          <w:marLeft w:val="0"/>
          <w:marRight w:val="0"/>
          <w:marTop w:val="0"/>
          <w:marBottom w:val="0"/>
          <w:divBdr>
            <w:top w:val="none" w:sz="0" w:space="0" w:color="auto"/>
            <w:left w:val="none" w:sz="0" w:space="0" w:color="auto"/>
            <w:bottom w:val="none" w:sz="0" w:space="0" w:color="auto"/>
            <w:right w:val="none" w:sz="0" w:space="0" w:color="auto"/>
          </w:divBdr>
          <w:divsChild>
            <w:div w:id="1512061421">
              <w:marLeft w:val="0"/>
              <w:marRight w:val="0"/>
              <w:marTop w:val="0"/>
              <w:marBottom w:val="0"/>
              <w:divBdr>
                <w:top w:val="none" w:sz="0" w:space="0" w:color="auto"/>
                <w:left w:val="none" w:sz="0" w:space="0" w:color="auto"/>
                <w:bottom w:val="none" w:sz="0" w:space="0" w:color="auto"/>
                <w:right w:val="none" w:sz="0" w:space="0" w:color="auto"/>
              </w:divBdr>
            </w:div>
            <w:div w:id="1414083435">
              <w:marLeft w:val="0"/>
              <w:marRight w:val="0"/>
              <w:marTop w:val="0"/>
              <w:marBottom w:val="0"/>
              <w:divBdr>
                <w:top w:val="none" w:sz="0" w:space="0" w:color="auto"/>
                <w:left w:val="none" w:sz="0" w:space="0" w:color="auto"/>
                <w:bottom w:val="none" w:sz="0" w:space="0" w:color="auto"/>
                <w:right w:val="none" w:sz="0" w:space="0" w:color="auto"/>
              </w:divBdr>
            </w:div>
            <w:div w:id="858617043">
              <w:marLeft w:val="0"/>
              <w:marRight w:val="0"/>
              <w:marTop w:val="0"/>
              <w:marBottom w:val="0"/>
              <w:divBdr>
                <w:top w:val="none" w:sz="0" w:space="0" w:color="auto"/>
                <w:left w:val="none" w:sz="0" w:space="0" w:color="auto"/>
                <w:bottom w:val="none" w:sz="0" w:space="0" w:color="auto"/>
                <w:right w:val="none" w:sz="0" w:space="0" w:color="auto"/>
              </w:divBdr>
            </w:div>
            <w:div w:id="1598320113">
              <w:marLeft w:val="0"/>
              <w:marRight w:val="0"/>
              <w:marTop w:val="0"/>
              <w:marBottom w:val="0"/>
              <w:divBdr>
                <w:top w:val="none" w:sz="0" w:space="0" w:color="auto"/>
                <w:left w:val="none" w:sz="0" w:space="0" w:color="auto"/>
                <w:bottom w:val="none" w:sz="0" w:space="0" w:color="auto"/>
                <w:right w:val="none" w:sz="0" w:space="0" w:color="auto"/>
              </w:divBdr>
            </w:div>
            <w:div w:id="1328559162">
              <w:marLeft w:val="0"/>
              <w:marRight w:val="0"/>
              <w:marTop w:val="0"/>
              <w:marBottom w:val="0"/>
              <w:divBdr>
                <w:top w:val="none" w:sz="0" w:space="0" w:color="auto"/>
                <w:left w:val="none" w:sz="0" w:space="0" w:color="auto"/>
                <w:bottom w:val="none" w:sz="0" w:space="0" w:color="auto"/>
                <w:right w:val="none" w:sz="0" w:space="0" w:color="auto"/>
              </w:divBdr>
            </w:div>
            <w:div w:id="505435812">
              <w:marLeft w:val="0"/>
              <w:marRight w:val="0"/>
              <w:marTop w:val="0"/>
              <w:marBottom w:val="0"/>
              <w:divBdr>
                <w:top w:val="none" w:sz="0" w:space="0" w:color="auto"/>
                <w:left w:val="none" w:sz="0" w:space="0" w:color="auto"/>
                <w:bottom w:val="none" w:sz="0" w:space="0" w:color="auto"/>
                <w:right w:val="none" w:sz="0" w:space="0" w:color="auto"/>
              </w:divBdr>
            </w:div>
          </w:divsChild>
        </w:div>
        <w:div w:id="307974289">
          <w:marLeft w:val="0"/>
          <w:marRight w:val="0"/>
          <w:marTop w:val="0"/>
          <w:marBottom w:val="0"/>
          <w:divBdr>
            <w:top w:val="none" w:sz="0" w:space="0" w:color="auto"/>
            <w:left w:val="none" w:sz="0" w:space="0" w:color="auto"/>
            <w:bottom w:val="none" w:sz="0" w:space="0" w:color="auto"/>
            <w:right w:val="none" w:sz="0" w:space="0" w:color="auto"/>
          </w:divBdr>
          <w:divsChild>
            <w:div w:id="280116385">
              <w:marLeft w:val="0"/>
              <w:marRight w:val="0"/>
              <w:marTop w:val="0"/>
              <w:marBottom w:val="0"/>
              <w:divBdr>
                <w:top w:val="none" w:sz="0" w:space="0" w:color="auto"/>
                <w:left w:val="none" w:sz="0" w:space="0" w:color="auto"/>
                <w:bottom w:val="none" w:sz="0" w:space="0" w:color="auto"/>
                <w:right w:val="none" w:sz="0" w:space="0" w:color="auto"/>
              </w:divBdr>
            </w:div>
          </w:divsChild>
        </w:div>
        <w:div w:id="2100328320">
          <w:marLeft w:val="0"/>
          <w:marRight w:val="0"/>
          <w:marTop w:val="0"/>
          <w:marBottom w:val="0"/>
          <w:divBdr>
            <w:top w:val="none" w:sz="0" w:space="0" w:color="auto"/>
            <w:left w:val="none" w:sz="0" w:space="0" w:color="auto"/>
            <w:bottom w:val="none" w:sz="0" w:space="0" w:color="auto"/>
            <w:right w:val="none" w:sz="0" w:space="0" w:color="auto"/>
          </w:divBdr>
          <w:divsChild>
            <w:div w:id="1916628251">
              <w:marLeft w:val="0"/>
              <w:marRight w:val="0"/>
              <w:marTop w:val="0"/>
              <w:marBottom w:val="0"/>
              <w:divBdr>
                <w:top w:val="none" w:sz="0" w:space="0" w:color="auto"/>
                <w:left w:val="none" w:sz="0" w:space="0" w:color="auto"/>
                <w:bottom w:val="none" w:sz="0" w:space="0" w:color="auto"/>
                <w:right w:val="none" w:sz="0" w:space="0" w:color="auto"/>
              </w:divBdr>
            </w:div>
            <w:div w:id="1277442632">
              <w:marLeft w:val="0"/>
              <w:marRight w:val="0"/>
              <w:marTop w:val="0"/>
              <w:marBottom w:val="0"/>
              <w:divBdr>
                <w:top w:val="none" w:sz="0" w:space="0" w:color="auto"/>
                <w:left w:val="none" w:sz="0" w:space="0" w:color="auto"/>
                <w:bottom w:val="none" w:sz="0" w:space="0" w:color="auto"/>
                <w:right w:val="none" w:sz="0" w:space="0" w:color="auto"/>
              </w:divBdr>
            </w:div>
            <w:div w:id="1663577995">
              <w:marLeft w:val="0"/>
              <w:marRight w:val="0"/>
              <w:marTop w:val="0"/>
              <w:marBottom w:val="0"/>
              <w:divBdr>
                <w:top w:val="none" w:sz="0" w:space="0" w:color="auto"/>
                <w:left w:val="none" w:sz="0" w:space="0" w:color="auto"/>
                <w:bottom w:val="none" w:sz="0" w:space="0" w:color="auto"/>
                <w:right w:val="none" w:sz="0" w:space="0" w:color="auto"/>
              </w:divBdr>
            </w:div>
            <w:div w:id="1951349931">
              <w:marLeft w:val="0"/>
              <w:marRight w:val="0"/>
              <w:marTop w:val="0"/>
              <w:marBottom w:val="0"/>
              <w:divBdr>
                <w:top w:val="none" w:sz="0" w:space="0" w:color="auto"/>
                <w:left w:val="none" w:sz="0" w:space="0" w:color="auto"/>
                <w:bottom w:val="none" w:sz="0" w:space="0" w:color="auto"/>
                <w:right w:val="none" w:sz="0" w:space="0" w:color="auto"/>
              </w:divBdr>
            </w:div>
          </w:divsChild>
        </w:div>
        <w:div w:id="578248622">
          <w:marLeft w:val="0"/>
          <w:marRight w:val="0"/>
          <w:marTop w:val="0"/>
          <w:marBottom w:val="0"/>
          <w:divBdr>
            <w:top w:val="none" w:sz="0" w:space="0" w:color="auto"/>
            <w:left w:val="none" w:sz="0" w:space="0" w:color="auto"/>
            <w:bottom w:val="none" w:sz="0" w:space="0" w:color="auto"/>
            <w:right w:val="none" w:sz="0" w:space="0" w:color="auto"/>
          </w:divBdr>
          <w:divsChild>
            <w:div w:id="421879952">
              <w:marLeft w:val="0"/>
              <w:marRight w:val="0"/>
              <w:marTop w:val="0"/>
              <w:marBottom w:val="0"/>
              <w:divBdr>
                <w:top w:val="none" w:sz="0" w:space="0" w:color="auto"/>
                <w:left w:val="none" w:sz="0" w:space="0" w:color="auto"/>
                <w:bottom w:val="none" w:sz="0" w:space="0" w:color="auto"/>
                <w:right w:val="none" w:sz="0" w:space="0" w:color="auto"/>
              </w:divBdr>
            </w:div>
          </w:divsChild>
        </w:div>
        <w:div w:id="1281260780">
          <w:marLeft w:val="0"/>
          <w:marRight w:val="0"/>
          <w:marTop w:val="0"/>
          <w:marBottom w:val="0"/>
          <w:divBdr>
            <w:top w:val="none" w:sz="0" w:space="0" w:color="auto"/>
            <w:left w:val="none" w:sz="0" w:space="0" w:color="auto"/>
            <w:bottom w:val="none" w:sz="0" w:space="0" w:color="auto"/>
            <w:right w:val="none" w:sz="0" w:space="0" w:color="auto"/>
          </w:divBdr>
          <w:divsChild>
            <w:div w:id="1249920861">
              <w:marLeft w:val="0"/>
              <w:marRight w:val="0"/>
              <w:marTop w:val="0"/>
              <w:marBottom w:val="0"/>
              <w:divBdr>
                <w:top w:val="none" w:sz="0" w:space="0" w:color="auto"/>
                <w:left w:val="none" w:sz="0" w:space="0" w:color="auto"/>
                <w:bottom w:val="none" w:sz="0" w:space="0" w:color="auto"/>
                <w:right w:val="none" w:sz="0" w:space="0" w:color="auto"/>
              </w:divBdr>
            </w:div>
            <w:div w:id="1170294810">
              <w:marLeft w:val="0"/>
              <w:marRight w:val="0"/>
              <w:marTop w:val="0"/>
              <w:marBottom w:val="0"/>
              <w:divBdr>
                <w:top w:val="none" w:sz="0" w:space="0" w:color="auto"/>
                <w:left w:val="none" w:sz="0" w:space="0" w:color="auto"/>
                <w:bottom w:val="none" w:sz="0" w:space="0" w:color="auto"/>
                <w:right w:val="none" w:sz="0" w:space="0" w:color="auto"/>
              </w:divBdr>
            </w:div>
            <w:div w:id="681859777">
              <w:marLeft w:val="0"/>
              <w:marRight w:val="0"/>
              <w:marTop w:val="0"/>
              <w:marBottom w:val="0"/>
              <w:divBdr>
                <w:top w:val="none" w:sz="0" w:space="0" w:color="auto"/>
                <w:left w:val="none" w:sz="0" w:space="0" w:color="auto"/>
                <w:bottom w:val="none" w:sz="0" w:space="0" w:color="auto"/>
                <w:right w:val="none" w:sz="0" w:space="0" w:color="auto"/>
              </w:divBdr>
            </w:div>
          </w:divsChild>
        </w:div>
        <w:div w:id="364907497">
          <w:marLeft w:val="0"/>
          <w:marRight w:val="0"/>
          <w:marTop w:val="0"/>
          <w:marBottom w:val="0"/>
          <w:divBdr>
            <w:top w:val="none" w:sz="0" w:space="0" w:color="auto"/>
            <w:left w:val="none" w:sz="0" w:space="0" w:color="auto"/>
            <w:bottom w:val="none" w:sz="0" w:space="0" w:color="auto"/>
            <w:right w:val="none" w:sz="0" w:space="0" w:color="auto"/>
          </w:divBdr>
          <w:divsChild>
            <w:div w:id="465003474">
              <w:marLeft w:val="0"/>
              <w:marRight w:val="0"/>
              <w:marTop w:val="0"/>
              <w:marBottom w:val="0"/>
              <w:divBdr>
                <w:top w:val="none" w:sz="0" w:space="0" w:color="auto"/>
                <w:left w:val="none" w:sz="0" w:space="0" w:color="auto"/>
                <w:bottom w:val="none" w:sz="0" w:space="0" w:color="auto"/>
                <w:right w:val="none" w:sz="0" w:space="0" w:color="auto"/>
              </w:divBdr>
            </w:div>
          </w:divsChild>
        </w:div>
        <w:div w:id="1340818099">
          <w:marLeft w:val="0"/>
          <w:marRight w:val="0"/>
          <w:marTop w:val="0"/>
          <w:marBottom w:val="0"/>
          <w:divBdr>
            <w:top w:val="none" w:sz="0" w:space="0" w:color="auto"/>
            <w:left w:val="none" w:sz="0" w:space="0" w:color="auto"/>
            <w:bottom w:val="none" w:sz="0" w:space="0" w:color="auto"/>
            <w:right w:val="none" w:sz="0" w:space="0" w:color="auto"/>
          </w:divBdr>
          <w:divsChild>
            <w:div w:id="1679692415">
              <w:marLeft w:val="0"/>
              <w:marRight w:val="0"/>
              <w:marTop w:val="0"/>
              <w:marBottom w:val="0"/>
              <w:divBdr>
                <w:top w:val="none" w:sz="0" w:space="0" w:color="auto"/>
                <w:left w:val="none" w:sz="0" w:space="0" w:color="auto"/>
                <w:bottom w:val="none" w:sz="0" w:space="0" w:color="auto"/>
                <w:right w:val="none" w:sz="0" w:space="0" w:color="auto"/>
              </w:divBdr>
            </w:div>
            <w:div w:id="207642807">
              <w:marLeft w:val="0"/>
              <w:marRight w:val="0"/>
              <w:marTop w:val="0"/>
              <w:marBottom w:val="0"/>
              <w:divBdr>
                <w:top w:val="none" w:sz="0" w:space="0" w:color="auto"/>
                <w:left w:val="none" w:sz="0" w:space="0" w:color="auto"/>
                <w:bottom w:val="none" w:sz="0" w:space="0" w:color="auto"/>
                <w:right w:val="none" w:sz="0" w:space="0" w:color="auto"/>
              </w:divBdr>
            </w:div>
            <w:div w:id="1603761703">
              <w:marLeft w:val="0"/>
              <w:marRight w:val="0"/>
              <w:marTop w:val="0"/>
              <w:marBottom w:val="0"/>
              <w:divBdr>
                <w:top w:val="none" w:sz="0" w:space="0" w:color="auto"/>
                <w:left w:val="none" w:sz="0" w:space="0" w:color="auto"/>
                <w:bottom w:val="none" w:sz="0" w:space="0" w:color="auto"/>
                <w:right w:val="none" w:sz="0" w:space="0" w:color="auto"/>
              </w:divBdr>
            </w:div>
            <w:div w:id="1330907356">
              <w:marLeft w:val="0"/>
              <w:marRight w:val="0"/>
              <w:marTop w:val="0"/>
              <w:marBottom w:val="0"/>
              <w:divBdr>
                <w:top w:val="none" w:sz="0" w:space="0" w:color="auto"/>
                <w:left w:val="none" w:sz="0" w:space="0" w:color="auto"/>
                <w:bottom w:val="none" w:sz="0" w:space="0" w:color="auto"/>
                <w:right w:val="none" w:sz="0" w:space="0" w:color="auto"/>
              </w:divBdr>
            </w:div>
            <w:div w:id="2054890776">
              <w:marLeft w:val="0"/>
              <w:marRight w:val="0"/>
              <w:marTop w:val="0"/>
              <w:marBottom w:val="0"/>
              <w:divBdr>
                <w:top w:val="none" w:sz="0" w:space="0" w:color="auto"/>
                <w:left w:val="none" w:sz="0" w:space="0" w:color="auto"/>
                <w:bottom w:val="none" w:sz="0" w:space="0" w:color="auto"/>
                <w:right w:val="none" w:sz="0" w:space="0" w:color="auto"/>
              </w:divBdr>
            </w:div>
            <w:div w:id="560752334">
              <w:marLeft w:val="0"/>
              <w:marRight w:val="0"/>
              <w:marTop w:val="0"/>
              <w:marBottom w:val="0"/>
              <w:divBdr>
                <w:top w:val="none" w:sz="0" w:space="0" w:color="auto"/>
                <w:left w:val="none" w:sz="0" w:space="0" w:color="auto"/>
                <w:bottom w:val="none" w:sz="0" w:space="0" w:color="auto"/>
                <w:right w:val="none" w:sz="0" w:space="0" w:color="auto"/>
              </w:divBdr>
            </w:div>
            <w:div w:id="2113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742">
      <w:bodyDiv w:val="1"/>
      <w:marLeft w:val="0"/>
      <w:marRight w:val="0"/>
      <w:marTop w:val="0"/>
      <w:marBottom w:val="0"/>
      <w:divBdr>
        <w:top w:val="none" w:sz="0" w:space="0" w:color="auto"/>
        <w:left w:val="none" w:sz="0" w:space="0" w:color="auto"/>
        <w:bottom w:val="none" w:sz="0" w:space="0" w:color="auto"/>
        <w:right w:val="none" w:sz="0" w:space="0" w:color="auto"/>
      </w:divBdr>
    </w:div>
    <w:div w:id="1823815008">
      <w:bodyDiv w:val="1"/>
      <w:marLeft w:val="0"/>
      <w:marRight w:val="0"/>
      <w:marTop w:val="0"/>
      <w:marBottom w:val="0"/>
      <w:divBdr>
        <w:top w:val="none" w:sz="0" w:space="0" w:color="auto"/>
        <w:left w:val="none" w:sz="0" w:space="0" w:color="auto"/>
        <w:bottom w:val="none" w:sz="0" w:space="0" w:color="auto"/>
        <w:right w:val="none" w:sz="0" w:space="0" w:color="auto"/>
      </w:divBdr>
      <w:divsChild>
        <w:div w:id="591278030">
          <w:marLeft w:val="0"/>
          <w:marRight w:val="0"/>
          <w:marTop w:val="0"/>
          <w:marBottom w:val="0"/>
          <w:divBdr>
            <w:top w:val="none" w:sz="0" w:space="0" w:color="auto"/>
            <w:left w:val="none" w:sz="0" w:space="0" w:color="auto"/>
            <w:bottom w:val="none" w:sz="0" w:space="0" w:color="auto"/>
            <w:right w:val="none" w:sz="0" w:space="0" w:color="auto"/>
          </w:divBdr>
          <w:divsChild>
            <w:div w:id="1837264805">
              <w:marLeft w:val="0"/>
              <w:marRight w:val="0"/>
              <w:marTop w:val="0"/>
              <w:marBottom w:val="0"/>
              <w:divBdr>
                <w:top w:val="none" w:sz="0" w:space="0" w:color="auto"/>
                <w:left w:val="none" w:sz="0" w:space="0" w:color="auto"/>
                <w:bottom w:val="none" w:sz="0" w:space="0" w:color="auto"/>
                <w:right w:val="none" w:sz="0" w:space="0" w:color="auto"/>
              </w:divBdr>
            </w:div>
          </w:divsChild>
        </w:div>
        <w:div w:id="1234850913">
          <w:marLeft w:val="0"/>
          <w:marRight w:val="0"/>
          <w:marTop w:val="0"/>
          <w:marBottom w:val="0"/>
          <w:divBdr>
            <w:top w:val="none" w:sz="0" w:space="0" w:color="auto"/>
            <w:left w:val="none" w:sz="0" w:space="0" w:color="auto"/>
            <w:bottom w:val="none" w:sz="0" w:space="0" w:color="auto"/>
            <w:right w:val="none" w:sz="0" w:space="0" w:color="auto"/>
          </w:divBdr>
          <w:divsChild>
            <w:div w:id="253707287">
              <w:marLeft w:val="0"/>
              <w:marRight w:val="0"/>
              <w:marTop w:val="0"/>
              <w:marBottom w:val="0"/>
              <w:divBdr>
                <w:top w:val="none" w:sz="0" w:space="0" w:color="auto"/>
                <w:left w:val="none" w:sz="0" w:space="0" w:color="auto"/>
                <w:bottom w:val="none" w:sz="0" w:space="0" w:color="auto"/>
                <w:right w:val="none" w:sz="0" w:space="0" w:color="auto"/>
              </w:divBdr>
            </w:div>
          </w:divsChild>
        </w:div>
        <w:div w:id="880552461">
          <w:marLeft w:val="0"/>
          <w:marRight w:val="0"/>
          <w:marTop w:val="0"/>
          <w:marBottom w:val="0"/>
          <w:divBdr>
            <w:top w:val="none" w:sz="0" w:space="0" w:color="auto"/>
            <w:left w:val="none" w:sz="0" w:space="0" w:color="auto"/>
            <w:bottom w:val="none" w:sz="0" w:space="0" w:color="auto"/>
            <w:right w:val="none" w:sz="0" w:space="0" w:color="auto"/>
          </w:divBdr>
          <w:divsChild>
            <w:div w:id="928659091">
              <w:marLeft w:val="0"/>
              <w:marRight w:val="0"/>
              <w:marTop w:val="0"/>
              <w:marBottom w:val="0"/>
              <w:divBdr>
                <w:top w:val="none" w:sz="0" w:space="0" w:color="auto"/>
                <w:left w:val="none" w:sz="0" w:space="0" w:color="auto"/>
                <w:bottom w:val="none" w:sz="0" w:space="0" w:color="auto"/>
                <w:right w:val="none" w:sz="0" w:space="0" w:color="auto"/>
              </w:divBdr>
            </w:div>
          </w:divsChild>
        </w:div>
        <w:div w:id="880021604">
          <w:marLeft w:val="0"/>
          <w:marRight w:val="0"/>
          <w:marTop w:val="0"/>
          <w:marBottom w:val="0"/>
          <w:divBdr>
            <w:top w:val="none" w:sz="0" w:space="0" w:color="auto"/>
            <w:left w:val="none" w:sz="0" w:space="0" w:color="auto"/>
            <w:bottom w:val="none" w:sz="0" w:space="0" w:color="auto"/>
            <w:right w:val="none" w:sz="0" w:space="0" w:color="auto"/>
          </w:divBdr>
          <w:divsChild>
            <w:div w:id="1306013727">
              <w:marLeft w:val="0"/>
              <w:marRight w:val="0"/>
              <w:marTop w:val="0"/>
              <w:marBottom w:val="0"/>
              <w:divBdr>
                <w:top w:val="none" w:sz="0" w:space="0" w:color="auto"/>
                <w:left w:val="none" w:sz="0" w:space="0" w:color="auto"/>
                <w:bottom w:val="none" w:sz="0" w:space="0" w:color="auto"/>
                <w:right w:val="none" w:sz="0" w:space="0" w:color="auto"/>
              </w:divBdr>
            </w:div>
          </w:divsChild>
        </w:div>
        <w:div w:id="1991326214">
          <w:marLeft w:val="0"/>
          <w:marRight w:val="0"/>
          <w:marTop w:val="0"/>
          <w:marBottom w:val="0"/>
          <w:divBdr>
            <w:top w:val="none" w:sz="0" w:space="0" w:color="auto"/>
            <w:left w:val="none" w:sz="0" w:space="0" w:color="auto"/>
            <w:bottom w:val="none" w:sz="0" w:space="0" w:color="auto"/>
            <w:right w:val="none" w:sz="0" w:space="0" w:color="auto"/>
          </w:divBdr>
          <w:divsChild>
            <w:div w:id="1289895803">
              <w:marLeft w:val="0"/>
              <w:marRight w:val="0"/>
              <w:marTop w:val="0"/>
              <w:marBottom w:val="0"/>
              <w:divBdr>
                <w:top w:val="none" w:sz="0" w:space="0" w:color="auto"/>
                <w:left w:val="none" w:sz="0" w:space="0" w:color="auto"/>
                <w:bottom w:val="none" w:sz="0" w:space="0" w:color="auto"/>
                <w:right w:val="none" w:sz="0" w:space="0" w:color="auto"/>
              </w:divBdr>
            </w:div>
          </w:divsChild>
        </w:div>
        <w:div w:id="726491525">
          <w:marLeft w:val="0"/>
          <w:marRight w:val="0"/>
          <w:marTop w:val="0"/>
          <w:marBottom w:val="0"/>
          <w:divBdr>
            <w:top w:val="none" w:sz="0" w:space="0" w:color="auto"/>
            <w:left w:val="none" w:sz="0" w:space="0" w:color="auto"/>
            <w:bottom w:val="none" w:sz="0" w:space="0" w:color="auto"/>
            <w:right w:val="none" w:sz="0" w:space="0" w:color="auto"/>
          </w:divBdr>
          <w:divsChild>
            <w:div w:id="506750370">
              <w:marLeft w:val="0"/>
              <w:marRight w:val="0"/>
              <w:marTop w:val="0"/>
              <w:marBottom w:val="0"/>
              <w:divBdr>
                <w:top w:val="none" w:sz="0" w:space="0" w:color="auto"/>
                <w:left w:val="none" w:sz="0" w:space="0" w:color="auto"/>
                <w:bottom w:val="none" w:sz="0" w:space="0" w:color="auto"/>
                <w:right w:val="none" w:sz="0" w:space="0" w:color="auto"/>
              </w:divBdr>
            </w:div>
          </w:divsChild>
        </w:div>
        <w:div w:id="2015911356">
          <w:marLeft w:val="0"/>
          <w:marRight w:val="0"/>
          <w:marTop w:val="0"/>
          <w:marBottom w:val="0"/>
          <w:divBdr>
            <w:top w:val="none" w:sz="0" w:space="0" w:color="auto"/>
            <w:left w:val="none" w:sz="0" w:space="0" w:color="auto"/>
            <w:bottom w:val="none" w:sz="0" w:space="0" w:color="auto"/>
            <w:right w:val="none" w:sz="0" w:space="0" w:color="auto"/>
          </w:divBdr>
          <w:divsChild>
            <w:div w:id="1160652259">
              <w:marLeft w:val="0"/>
              <w:marRight w:val="0"/>
              <w:marTop w:val="0"/>
              <w:marBottom w:val="0"/>
              <w:divBdr>
                <w:top w:val="none" w:sz="0" w:space="0" w:color="auto"/>
                <w:left w:val="none" w:sz="0" w:space="0" w:color="auto"/>
                <w:bottom w:val="none" w:sz="0" w:space="0" w:color="auto"/>
                <w:right w:val="none" w:sz="0" w:space="0" w:color="auto"/>
              </w:divBdr>
            </w:div>
          </w:divsChild>
        </w:div>
        <w:div w:id="282424313">
          <w:marLeft w:val="0"/>
          <w:marRight w:val="0"/>
          <w:marTop w:val="0"/>
          <w:marBottom w:val="0"/>
          <w:divBdr>
            <w:top w:val="none" w:sz="0" w:space="0" w:color="auto"/>
            <w:left w:val="none" w:sz="0" w:space="0" w:color="auto"/>
            <w:bottom w:val="none" w:sz="0" w:space="0" w:color="auto"/>
            <w:right w:val="none" w:sz="0" w:space="0" w:color="auto"/>
          </w:divBdr>
          <w:divsChild>
            <w:div w:id="713891886">
              <w:marLeft w:val="0"/>
              <w:marRight w:val="0"/>
              <w:marTop w:val="0"/>
              <w:marBottom w:val="0"/>
              <w:divBdr>
                <w:top w:val="none" w:sz="0" w:space="0" w:color="auto"/>
                <w:left w:val="none" w:sz="0" w:space="0" w:color="auto"/>
                <w:bottom w:val="none" w:sz="0" w:space="0" w:color="auto"/>
                <w:right w:val="none" w:sz="0" w:space="0" w:color="auto"/>
              </w:divBdr>
            </w:div>
          </w:divsChild>
        </w:div>
        <w:div w:id="1598708289">
          <w:marLeft w:val="0"/>
          <w:marRight w:val="0"/>
          <w:marTop w:val="0"/>
          <w:marBottom w:val="0"/>
          <w:divBdr>
            <w:top w:val="none" w:sz="0" w:space="0" w:color="auto"/>
            <w:left w:val="none" w:sz="0" w:space="0" w:color="auto"/>
            <w:bottom w:val="none" w:sz="0" w:space="0" w:color="auto"/>
            <w:right w:val="none" w:sz="0" w:space="0" w:color="auto"/>
          </w:divBdr>
          <w:divsChild>
            <w:div w:id="76103294">
              <w:marLeft w:val="0"/>
              <w:marRight w:val="0"/>
              <w:marTop w:val="0"/>
              <w:marBottom w:val="0"/>
              <w:divBdr>
                <w:top w:val="none" w:sz="0" w:space="0" w:color="auto"/>
                <w:left w:val="none" w:sz="0" w:space="0" w:color="auto"/>
                <w:bottom w:val="none" w:sz="0" w:space="0" w:color="auto"/>
                <w:right w:val="none" w:sz="0" w:space="0" w:color="auto"/>
              </w:divBdr>
            </w:div>
            <w:div w:id="406999427">
              <w:marLeft w:val="0"/>
              <w:marRight w:val="0"/>
              <w:marTop w:val="0"/>
              <w:marBottom w:val="0"/>
              <w:divBdr>
                <w:top w:val="none" w:sz="0" w:space="0" w:color="auto"/>
                <w:left w:val="none" w:sz="0" w:space="0" w:color="auto"/>
                <w:bottom w:val="none" w:sz="0" w:space="0" w:color="auto"/>
                <w:right w:val="none" w:sz="0" w:space="0" w:color="auto"/>
              </w:divBdr>
            </w:div>
            <w:div w:id="2014988983">
              <w:marLeft w:val="0"/>
              <w:marRight w:val="0"/>
              <w:marTop w:val="0"/>
              <w:marBottom w:val="0"/>
              <w:divBdr>
                <w:top w:val="none" w:sz="0" w:space="0" w:color="auto"/>
                <w:left w:val="none" w:sz="0" w:space="0" w:color="auto"/>
                <w:bottom w:val="none" w:sz="0" w:space="0" w:color="auto"/>
                <w:right w:val="none" w:sz="0" w:space="0" w:color="auto"/>
              </w:divBdr>
            </w:div>
            <w:div w:id="1597708105">
              <w:marLeft w:val="0"/>
              <w:marRight w:val="0"/>
              <w:marTop w:val="0"/>
              <w:marBottom w:val="0"/>
              <w:divBdr>
                <w:top w:val="none" w:sz="0" w:space="0" w:color="auto"/>
                <w:left w:val="none" w:sz="0" w:space="0" w:color="auto"/>
                <w:bottom w:val="none" w:sz="0" w:space="0" w:color="auto"/>
                <w:right w:val="none" w:sz="0" w:space="0" w:color="auto"/>
              </w:divBdr>
            </w:div>
            <w:div w:id="1638215796">
              <w:marLeft w:val="0"/>
              <w:marRight w:val="0"/>
              <w:marTop w:val="0"/>
              <w:marBottom w:val="0"/>
              <w:divBdr>
                <w:top w:val="none" w:sz="0" w:space="0" w:color="auto"/>
                <w:left w:val="none" w:sz="0" w:space="0" w:color="auto"/>
                <w:bottom w:val="none" w:sz="0" w:space="0" w:color="auto"/>
                <w:right w:val="none" w:sz="0" w:space="0" w:color="auto"/>
              </w:divBdr>
            </w:div>
            <w:div w:id="819884781">
              <w:marLeft w:val="0"/>
              <w:marRight w:val="0"/>
              <w:marTop w:val="0"/>
              <w:marBottom w:val="0"/>
              <w:divBdr>
                <w:top w:val="none" w:sz="0" w:space="0" w:color="auto"/>
                <w:left w:val="none" w:sz="0" w:space="0" w:color="auto"/>
                <w:bottom w:val="none" w:sz="0" w:space="0" w:color="auto"/>
                <w:right w:val="none" w:sz="0" w:space="0" w:color="auto"/>
              </w:divBdr>
            </w:div>
            <w:div w:id="965309263">
              <w:marLeft w:val="0"/>
              <w:marRight w:val="0"/>
              <w:marTop w:val="0"/>
              <w:marBottom w:val="0"/>
              <w:divBdr>
                <w:top w:val="none" w:sz="0" w:space="0" w:color="auto"/>
                <w:left w:val="none" w:sz="0" w:space="0" w:color="auto"/>
                <w:bottom w:val="none" w:sz="0" w:space="0" w:color="auto"/>
                <w:right w:val="none" w:sz="0" w:space="0" w:color="auto"/>
              </w:divBdr>
            </w:div>
            <w:div w:id="107966692">
              <w:marLeft w:val="0"/>
              <w:marRight w:val="0"/>
              <w:marTop w:val="0"/>
              <w:marBottom w:val="0"/>
              <w:divBdr>
                <w:top w:val="none" w:sz="0" w:space="0" w:color="auto"/>
                <w:left w:val="none" w:sz="0" w:space="0" w:color="auto"/>
                <w:bottom w:val="none" w:sz="0" w:space="0" w:color="auto"/>
                <w:right w:val="none" w:sz="0" w:space="0" w:color="auto"/>
              </w:divBdr>
            </w:div>
            <w:div w:id="907612506">
              <w:marLeft w:val="0"/>
              <w:marRight w:val="0"/>
              <w:marTop w:val="0"/>
              <w:marBottom w:val="0"/>
              <w:divBdr>
                <w:top w:val="none" w:sz="0" w:space="0" w:color="auto"/>
                <w:left w:val="none" w:sz="0" w:space="0" w:color="auto"/>
                <w:bottom w:val="none" w:sz="0" w:space="0" w:color="auto"/>
                <w:right w:val="none" w:sz="0" w:space="0" w:color="auto"/>
              </w:divBdr>
            </w:div>
            <w:div w:id="1315184243">
              <w:marLeft w:val="0"/>
              <w:marRight w:val="0"/>
              <w:marTop w:val="0"/>
              <w:marBottom w:val="0"/>
              <w:divBdr>
                <w:top w:val="none" w:sz="0" w:space="0" w:color="auto"/>
                <w:left w:val="none" w:sz="0" w:space="0" w:color="auto"/>
                <w:bottom w:val="none" w:sz="0" w:space="0" w:color="auto"/>
                <w:right w:val="none" w:sz="0" w:space="0" w:color="auto"/>
              </w:divBdr>
            </w:div>
            <w:div w:id="278494659">
              <w:marLeft w:val="0"/>
              <w:marRight w:val="0"/>
              <w:marTop w:val="0"/>
              <w:marBottom w:val="0"/>
              <w:divBdr>
                <w:top w:val="none" w:sz="0" w:space="0" w:color="auto"/>
                <w:left w:val="none" w:sz="0" w:space="0" w:color="auto"/>
                <w:bottom w:val="none" w:sz="0" w:space="0" w:color="auto"/>
                <w:right w:val="none" w:sz="0" w:space="0" w:color="auto"/>
              </w:divBdr>
            </w:div>
            <w:div w:id="84154012">
              <w:marLeft w:val="0"/>
              <w:marRight w:val="0"/>
              <w:marTop w:val="0"/>
              <w:marBottom w:val="0"/>
              <w:divBdr>
                <w:top w:val="none" w:sz="0" w:space="0" w:color="auto"/>
                <w:left w:val="none" w:sz="0" w:space="0" w:color="auto"/>
                <w:bottom w:val="none" w:sz="0" w:space="0" w:color="auto"/>
                <w:right w:val="none" w:sz="0" w:space="0" w:color="auto"/>
              </w:divBdr>
            </w:div>
            <w:div w:id="143787743">
              <w:marLeft w:val="0"/>
              <w:marRight w:val="0"/>
              <w:marTop w:val="0"/>
              <w:marBottom w:val="0"/>
              <w:divBdr>
                <w:top w:val="none" w:sz="0" w:space="0" w:color="auto"/>
                <w:left w:val="none" w:sz="0" w:space="0" w:color="auto"/>
                <w:bottom w:val="none" w:sz="0" w:space="0" w:color="auto"/>
                <w:right w:val="none" w:sz="0" w:space="0" w:color="auto"/>
              </w:divBdr>
            </w:div>
            <w:div w:id="620234096">
              <w:marLeft w:val="0"/>
              <w:marRight w:val="0"/>
              <w:marTop w:val="0"/>
              <w:marBottom w:val="0"/>
              <w:divBdr>
                <w:top w:val="none" w:sz="0" w:space="0" w:color="auto"/>
                <w:left w:val="none" w:sz="0" w:space="0" w:color="auto"/>
                <w:bottom w:val="none" w:sz="0" w:space="0" w:color="auto"/>
                <w:right w:val="none" w:sz="0" w:space="0" w:color="auto"/>
              </w:divBdr>
            </w:div>
            <w:div w:id="315887260">
              <w:marLeft w:val="0"/>
              <w:marRight w:val="0"/>
              <w:marTop w:val="0"/>
              <w:marBottom w:val="0"/>
              <w:divBdr>
                <w:top w:val="none" w:sz="0" w:space="0" w:color="auto"/>
                <w:left w:val="none" w:sz="0" w:space="0" w:color="auto"/>
                <w:bottom w:val="none" w:sz="0" w:space="0" w:color="auto"/>
                <w:right w:val="none" w:sz="0" w:space="0" w:color="auto"/>
              </w:divBdr>
            </w:div>
            <w:div w:id="106898072">
              <w:marLeft w:val="0"/>
              <w:marRight w:val="0"/>
              <w:marTop w:val="0"/>
              <w:marBottom w:val="0"/>
              <w:divBdr>
                <w:top w:val="none" w:sz="0" w:space="0" w:color="auto"/>
                <w:left w:val="none" w:sz="0" w:space="0" w:color="auto"/>
                <w:bottom w:val="none" w:sz="0" w:space="0" w:color="auto"/>
                <w:right w:val="none" w:sz="0" w:space="0" w:color="auto"/>
              </w:divBdr>
            </w:div>
            <w:div w:id="688601458">
              <w:marLeft w:val="0"/>
              <w:marRight w:val="0"/>
              <w:marTop w:val="0"/>
              <w:marBottom w:val="0"/>
              <w:divBdr>
                <w:top w:val="none" w:sz="0" w:space="0" w:color="auto"/>
                <w:left w:val="none" w:sz="0" w:space="0" w:color="auto"/>
                <w:bottom w:val="none" w:sz="0" w:space="0" w:color="auto"/>
                <w:right w:val="none" w:sz="0" w:space="0" w:color="auto"/>
              </w:divBdr>
            </w:div>
          </w:divsChild>
        </w:div>
        <w:div w:id="1396011543">
          <w:marLeft w:val="0"/>
          <w:marRight w:val="0"/>
          <w:marTop w:val="0"/>
          <w:marBottom w:val="0"/>
          <w:divBdr>
            <w:top w:val="none" w:sz="0" w:space="0" w:color="auto"/>
            <w:left w:val="none" w:sz="0" w:space="0" w:color="auto"/>
            <w:bottom w:val="none" w:sz="0" w:space="0" w:color="auto"/>
            <w:right w:val="none" w:sz="0" w:space="0" w:color="auto"/>
          </w:divBdr>
          <w:divsChild>
            <w:div w:id="328480417">
              <w:marLeft w:val="0"/>
              <w:marRight w:val="0"/>
              <w:marTop w:val="0"/>
              <w:marBottom w:val="0"/>
              <w:divBdr>
                <w:top w:val="none" w:sz="0" w:space="0" w:color="auto"/>
                <w:left w:val="none" w:sz="0" w:space="0" w:color="auto"/>
                <w:bottom w:val="none" w:sz="0" w:space="0" w:color="auto"/>
                <w:right w:val="none" w:sz="0" w:space="0" w:color="auto"/>
              </w:divBdr>
            </w:div>
          </w:divsChild>
        </w:div>
        <w:div w:id="436491205">
          <w:marLeft w:val="0"/>
          <w:marRight w:val="0"/>
          <w:marTop w:val="0"/>
          <w:marBottom w:val="0"/>
          <w:divBdr>
            <w:top w:val="none" w:sz="0" w:space="0" w:color="auto"/>
            <w:left w:val="none" w:sz="0" w:space="0" w:color="auto"/>
            <w:bottom w:val="none" w:sz="0" w:space="0" w:color="auto"/>
            <w:right w:val="none" w:sz="0" w:space="0" w:color="auto"/>
          </w:divBdr>
          <w:divsChild>
            <w:div w:id="920211335">
              <w:marLeft w:val="0"/>
              <w:marRight w:val="0"/>
              <w:marTop w:val="0"/>
              <w:marBottom w:val="0"/>
              <w:divBdr>
                <w:top w:val="none" w:sz="0" w:space="0" w:color="auto"/>
                <w:left w:val="none" w:sz="0" w:space="0" w:color="auto"/>
                <w:bottom w:val="none" w:sz="0" w:space="0" w:color="auto"/>
                <w:right w:val="none" w:sz="0" w:space="0" w:color="auto"/>
              </w:divBdr>
            </w:div>
            <w:div w:id="1148746814">
              <w:marLeft w:val="0"/>
              <w:marRight w:val="0"/>
              <w:marTop w:val="0"/>
              <w:marBottom w:val="0"/>
              <w:divBdr>
                <w:top w:val="none" w:sz="0" w:space="0" w:color="auto"/>
                <w:left w:val="none" w:sz="0" w:space="0" w:color="auto"/>
                <w:bottom w:val="none" w:sz="0" w:space="0" w:color="auto"/>
                <w:right w:val="none" w:sz="0" w:space="0" w:color="auto"/>
              </w:divBdr>
            </w:div>
            <w:div w:id="307437558">
              <w:marLeft w:val="0"/>
              <w:marRight w:val="0"/>
              <w:marTop w:val="0"/>
              <w:marBottom w:val="0"/>
              <w:divBdr>
                <w:top w:val="none" w:sz="0" w:space="0" w:color="auto"/>
                <w:left w:val="none" w:sz="0" w:space="0" w:color="auto"/>
                <w:bottom w:val="none" w:sz="0" w:space="0" w:color="auto"/>
                <w:right w:val="none" w:sz="0" w:space="0" w:color="auto"/>
              </w:divBdr>
            </w:div>
            <w:div w:id="264771364">
              <w:marLeft w:val="0"/>
              <w:marRight w:val="0"/>
              <w:marTop w:val="0"/>
              <w:marBottom w:val="0"/>
              <w:divBdr>
                <w:top w:val="none" w:sz="0" w:space="0" w:color="auto"/>
                <w:left w:val="none" w:sz="0" w:space="0" w:color="auto"/>
                <w:bottom w:val="none" w:sz="0" w:space="0" w:color="auto"/>
                <w:right w:val="none" w:sz="0" w:space="0" w:color="auto"/>
              </w:divBdr>
            </w:div>
            <w:div w:id="1344043444">
              <w:marLeft w:val="0"/>
              <w:marRight w:val="0"/>
              <w:marTop w:val="0"/>
              <w:marBottom w:val="0"/>
              <w:divBdr>
                <w:top w:val="none" w:sz="0" w:space="0" w:color="auto"/>
                <w:left w:val="none" w:sz="0" w:space="0" w:color="auto"/>
                <w:bottom w:val="none" w:sz="0" w:space="0" w:color="auto"/>
                <w:right w:val="none" w:sz="0" w:space="0" w:color="auto"/>
              </w:divBdr>
            </w:div>
            <w:div w:id="476410482">
              <w:marLeft w:val="0"/>
              <w:marRight w:val="0"/>
              <w:marTop w:val="0"/>
              <w:marBottom w:val="0"/>
              <w:divBdr>
                <w:top w:val="none" w:sz="0" w:space="0" w:color="auto"/>
                <w:left w:val="none" w:sz="0" w:space="0" w:color="auto"/>
                <w:bottom w:val="none" w:sz="0" w:space="0" w:color="auto"/>
                <w:right w:val="none" w:sz="0" w:space="0" w:color="auto"/>
              </w:divBdr>
            </w:div>
            <w:div w:id="683286968">
              <w:marLeft w:val="0"/>
              <w:marRight w:val="0"/>
              <w:marTop w:val="0"/>
              <w:marBottom w:val="0"/>
              <w:divBdr>
                <w:top w:val="none" w:sz="0" w:space="0" w:color="auto"/>
                <w:left w:val="none" w:sz="0" w:space="0" w:color="auto"/>
                <w:bottom w:val="none" w:sz="0" w:space="0" w:color="auto"/>
                <w:right w:val="none" w:sz="0" w:space="0" w:color="auto"/>
              </w:divBdr>
            </w:div>
            <w:div w:id="15620758">
              <w:marLeft w:val="0"/>
              <w:marRight w:val="0"/>
              <w:marTop w:val="0"/>
              <w:marBottom w:val="0"/>
              <w:divBdr>
                <w:top w:val="none" w:sz="0" w:space="0" w:color="auto"/>
                <w:left w:val="none" w:sz="0" w:space="0" w:color="auto"/>
                <w:bottom w:val="none" w:sz="0" w:space="0" w:color="auto"/>
                <w:right w:val="none" w:sz="0" w:space="0" w:color="auto"/>
              </w:divBdr>
            </w:div>
            <w:div w:id="81221889">
              <w:marLeft w:val="0"/>
              <w:marRight w:val="0"/>
              <w:marTop w:val="0"/>
              <w:marBottom w:val="0"/>
              <w:divBdr>
                <w:top w:val="none" w:sz="0" w:space="0" w:color="auto"/>
                <w:left w:val="none" w:sz="0" w:space="0" w:color="auto"/>
                <w:bottom w:val="none" w:sz="0" w:space="0" w:color="auto"/>
                <w:right w:val="none" w:sz="0" w:space="0" w:color="auto"/>
              </w:divBdr>
            </w:div>
            <w:div w:id="933705082">
              <w:marLeft w:val="0"/>
              <w:marRight w:val="0"/>
              <w:marTop w:val="0"/>
              <w:marBottom w:val="0"/>
              <w:divBdr>
                <w:top w:val="none" w:sz="0" w:space="0" w:color="auto"/>
                <w:left w:val="none" w:sz="0" w:space="0" w:color="auto"/>
                <w:bottom w:val="none" w:sz="0" w:space="0" w:color="auto"/>
                <w:right w:val="none" w:sz="0" w:space="0" w:color="auto"/>
              </w:divBdr>
            </w:div>
            <w:div w:id="906962902">
              <w:marLeft w:val="0"/>
              <w:marRight w:val="0"/>
              <w:marTop w:val="0"/>
              <w:marBottom w:val="0"/>
              <w:divBdr>
                <w:top w:val="none" w:sz="0" w:space="0" w:color="auto"/>
                <w:left w:val="none" w:sz="0" w:space="0" w:color="auto"/>
                <w:bottom w:val="none" w:sz="0" w:space="0" w:color="auto"/>
                <w:right w:val="none" w:sz="0" w:space="0" w:color="auto"/>
              </w:divBdr>
            </w:div>
            <w:div w:id="1451436126">
              <w:marLeft w:val="0"/>
              <w:marRight w:val="0"/>
              <w:marTop w:val="0"/>
              <w:marBottom w:val="0"/>
              <w:divBdr>
                <w:top w:val="none" w:sz="0" w:space="0" w:color="auto"/>
                <w:left w:val="none" w:sz="0" w:space="0" w:color="auto"/>
                <w:bottom w:val="none" w:sz="0" w:space="0" w:color="auto"/>
                <w:right w:val="none" w:sz="0" w:space="0" w:color="auto"/>
              </w:divBdr>
            </w:div>
            <w:div w:id="524639173">
              <w:marLeft w:val="0"/>
              <w:marRight w:val="0"/>
              <w:marTop w:val="0"/>
              <w:marBottom w:val="0"/>
              <w:divBdr>
                <w:top w:val="none" w:sz="0" w:space="0" w:color="auto"/>
                <w:left w:val="none" w:sz="0" w:space="0" w:color="auto"/>
                <w:bottom w:val="none" w:sz="0" w:space="0" w:color="auto"/>
                <w:right w:val="none" w:sz="0" w:space="0" w:color="auto"/>
              </w:divBdr>
            </w:div>
            <w:div w:id="1648044688">
              <w:marLeft w:val="0"/>
              <w:marRight w:val="0"/>
              <w:marTop w:val="0"/>
              <w:marBottom w:val="0"/>
              <w:divBdr>
                <w:top w:val="none" w:sz="0" w:space="0" w:color="auto"/>
                <w:left w:val="none" w:sz="0" w:space="0" w:color="auto"/>
                <w:bottom w:val="none" w:sz="0" w:space="0" w:color="auto"/>
                <w:right w:val="none" w:sz="0" w:space="0" w:color="auto"/>
              </w:divBdr>
            </w:div>
            <w:div w:id="154690418">
              <w:marLeft w:val="0"/>
              <w:marRight w:val="0"/>
              <w:marTop w:val="0"/>
              <w:marBottom w:val="0"/>
              <w:divBdr>
                <w:top w:val="none" w:sz="0" w:space="0" w:color="auto"/>
                <w:left w:val="none" w:sz="0" w:space="0" w:color="auto"/>
                <w:bottom w:val="none" w:sz="0" w:space="0" w:color="auto"/>
                <w:right w:val="none" w:sz="0" w:space="0" w:color="auto"/>
              </w:divBdr>
            </w:div>
            <w:div w:id="885796512">
              <w:marLeft w:val="0"/>
              <w:marRight w:val="0"/>
              <w:marTop w:val="0"/>
              <w:marBottom w:val="0"/>
              <w:divBdr>
                <w:top w:val="none" w:sz="0" w:space="0" w:color="auto"/>
                <w:left w:val="none" w:sz="0" w:space="0" w:color="auto"/>
                <w:bottom w:val="none" w:sz="0" w:space="0" w:color="auto"/>
                <w:right w:val="none" w:sz="0" w:space="0" w:color="auto"/>
              </w:divBdr>
            </w:div>
            <w:div w:id="1415125312">
              <w:marLeft w:val="0"/>
              <w:marRight w:val="0"/>
              <w:marTop w:val="0"/>
              <w:marBottom w:val="0"/>
              <w:divBdr>
                <w:top w:val="none" w:sz="0" w:space="0" w:color="auto"/>
                <w:left w:val="none" w:sz="0" w:space="0" w:color="auto"/>
                <w:bottom w:val="none" w:sz="0" w:space="0" w:color="auto"/>
                <w:right w:val="none" w:sz="0" w:space="0" w:color="auto"/>
              </w:divBdr>
            </w:div>
            <w:div w:id="88235268">
              <w:marLeft w:val="0"/>
              <w:marRight w:val="0"/>
              <w:marTop w:val="0"/>
              <w:marBottom w:val="0"/>
              <w:divBdr>
                <w:top w:val="none" w:sz="0" w:space="0" w:color="auto"/>
                <w:left w:val="none" w:sz="0" w:space="0" w:color="auto"/>
                <w:bottom w:val="none" w:sz="0" w:space="0" w:color="auto"/>
                <w:right w:val="none" w:sz="0" w:space="0" w:color="auto"/>
              </w:divBdr>
            </w:div>
            <w:div w:id="761754542">
              <w:marLeft w:val="0"/>
              <w:marRight w:val="0"/>
              <w:marTop w:val="0"/>
              <w:marBottom w:val="0"/>
              <w:divBdr>
                <w:top w:val="none" w:sz="0" w:space="0" w:color="auto"/>
                <w:left w:val="none" w:sz="0" w:space="0" w:color="auto"/>
                <w:bottom w:val="none" w:sz="0" w:space="0" w:color="auto"/>
                <w:right w:val="none" w:sz="0" w:space="0" w:color="auto"/>
              </w:divBdr>
            </w:div>
            <w:div w:id="1632664177">
              <w:marLeft w:val="0"/>
              <w:marRight w:val="0"/>
              <w:marTop w:val="0"/>
              <w:marBottom w:val="0"/>
              <w:divBdr>
                <w:top w:val="none" w:sz="0" w:space="0" w:color="auto"/>
                <w:left w:val="none" w:sz="0" w:space="0" w:color="auto"/>
                <w:bottom w:val="none" w:sz="0" w:space="0" w:color="auto"/>
                <w:right w:val="none" w:sz="0" w:space="0" w:color="auto"/>
              </w:divBdr>
            </w:div>
            <w:div w:id="820736516">
              <w:marLeft w:val="0"/>
              <w:marRight w:val="0"/>
              <w:marTop w:val="0"/>
              <w:marBottom w:val="0"/>
              <w:divBdr>
                <w:top w:val="none" w:sz="0" w:space="0" w:color="auto"/>
                <w:left w:val="none" w:sz="0" w:space="0" w:color="auto"/>
                <w:bottom w:val="none" w:sz="0" w:space="0" w:color="auto"/>
                <w:right w:val="none" w:sz="0" w:space="0" w:color="auto"/>
              </w:divBdr>
            </w:div>
            <w:div w:id="867061078">
              <w:marLeft w:val="0"/>
              <w:marRight w:val="0"/>
              <w:marTop w:val="0"/>
              <w:marBottom w:val="0"/>
              <w:divBdr>
                <w:top w:val="none" w:sz="0" w:space="0" w:color="auto"/>
                <w:left w:val="none" w:sz="0" w:space="0" w:color="auto"/>
                <w:bottom w:val="none" w:sz="0" w:space="0" w:color="auto"/>
                <w:right w:val="none" w:sz="0" w:space="0" w:color="auto"/>
              </w:divBdr>
            </w:div>
            <w:div w:id="1947152648">
              <w:marLeft w:val="0"/>
              <w:marRight w:val="0"/>
              <w:marTop w:val="0"/>
              <w:marBottom w:val="0"/>
              <w:divBdr>
                <w:top w:val="none" w:sz="0" w:space="0" w:color="auto"/>
                <w:left w:val="none" w:sz="0" w:space="0" w:color="auto"/>
                <w:bottom w:val="none" w:sz="0" w:space="0" w:color="auto"/>
                <w:right w:val="none" w:sz="0" w:space="0" w:color="auto"/>
              </w:divBdr>
            </w:div>
          </w:divsChild>
        </w:div>
        <w:div w:id="1036004514">
          <w:marLeft w:val="0"/>
          <w:marRight w:val="0"/>
          <w:marTop w:val="0"/>
          <w:marBottom w:val="0"/>
          <w:divBdr>
            <w:top w:val="none" w:sz="0" w:space="0" w:color="auto"/>
            <w:left w:val="none" w:sz="0" w:space="0" w:color="auto"/>
            <w:bottom w:val="none" w:sz="0" w:space="0" w:color="auto"/>
            <w:right w:val="none" w:sz="0" w:space="0" w:color="auto"/>
          </w:divBdr>
          <w:divsChild>
            <w:div w:id="1228029484">
              <w:marLeft w:val="0"/>
              <w:marRight w:val="0"/>
              <w:marTop w:val="0"/>
              <w:marBottom w:val="0"/>
              <w:divBdr>
                <w:top w:val="none" w:sz="0" w:space="0" w:color="auto"/>
                <w:left w:val="none" w:sz="0" w:space="0" w:color="auto"/>
                <w:bottom w:val="none" w:sz="0" w:space="0" w:color="auto"/>
                <w:right w:val="none" w:sz="0" w:space="0" w:color="auto"/>
              </w:divBdr>
            </w:div>
          </w:divsChild>
        </w:div>
        <w:div w:id="564461781">
          <w:marLeft w:val="0"/>
          <w:marRight w:val="0"/>
          <w:marTop w:val="0"/>
          <w:marBottom w:val="0"/>
          <w:divBdr>
            <w:top w:val="none" w:sz="0" w:space="0" w:color="auto"/>
            <w:left w:val="none" w:sz="0" w:space="0" w:color="auto"/>
            <w:bottom w:val="none" w:sz="0" w:space="0" w:color="auto"/>
            <w:right w:val="none" w:sz="0" w:space="0" w:color="auto"/>
          </w:divBdr>
          <w:divsChild>
            <w:div w:id="1426995463">
              <w:marLeft w:val="0"/>
              <w:marRight w:val="0"/>
              <w:marTop w:val="0"/>
              <w:marBottom w:val="0"/>
              <w:divBdr>
                <w:top w:val="none" w:sz="0" w:space="0" w:color="auto"/>
                <w:left w:val="none" w:sz="0" w:space="0" w:color="auto"/>
                <w:bottom w:val="none" w:sz="0" w:space="0" w:color="auto"/>
                <w:right w:val="none" w:sz="0" w:space="0" w:color="auto"/>
              </w:divBdr>
            </w:div>
            <w:div w:id="2003583017">
              <w:marLeft w:val="0"/>
              <w:marRight w:val="0"/>
              <w:marTop w:val="0"/>
              <w:marBottom w:val="0"/>
              <w:divBdr>
                <w:top w:val="none" w:sz="0" w:space="0" w:color="auto"/>
                <w:left w:val="none" w:sz="0" w:space="0" w:color="auto"/>
                <w:bottom w:val="none" w:sz="0" w:space="0" w:color="auto"/>
                <w:right w:val="none" w:sz="0" w:space="0" w:color="auto"/>
              </w:divBdr>
            </w:div>
            <w:div w:id="962463314">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577860972">
              <w:marLeft w:val="0"/>
              <w:marRight w:val="0"/>
              <w:marTop w:val="0"/>
              <w:marBottom w:val="0"/>
              <w:divBdr>
                <w:top w:val="none" w:sz="0" w:space="0" w:color="auto"/>
                <w:left w:val="none" w:sz="0" w:space="0" w:color="auto"/>
                <w:bottom w:val="none" w:sz="0" w:space="0" w:color="auto"/>
                <w:right w:val="none" w:sz="0" w:space="0" w:color="auto"/>
              </w:divBdr>
            </w:div>
            <w:div w:id="1721513678">
              <w:marLeft w:val="0"/>
              <w:marRight w:val="0"/>
              <w:marTop w:val="0"/>
              <w:marBottom w:val="0"/>
              <w:divBdr>
                <w:top w:val="none" w:sz="0" w:space="0" w:color="auto"/>
                <w:left w:val="none" w:sz="0" w:space="0" w:color="auto"/>
                <w:bottom w:val="none" w:sz="0" w:space="0" w:color="auto"/>
                <w:right w:val="none" w:sz="0" w:space="0" w:color="auto"/>
              </w:divBdr>
            </w:div>
            <w:div w:id="1454247226">
              <w:marLeft w:val="0"/>
              <w:marRight w:val="0"/>
              <w:marTop w:val="0"/>
              <w:marBottom w:val="0"/>
              <w:divBdr>
                <w:top w:val="none" w:sz="0" w:space="0" w:color="auto"/>
                <w:left w:val="none" w:sz="0" w:space="0" w:color="auto"/>
                <w:bottom w:val="none" w:sz="0" w:space="0" w:color="auto"/>
                <w:right w:val="none" w:sz="0" w:space="0" w:color="auto"/>
              </w:divBdr>
            </w:div>
            <w:div w:id="1030567197">
              <w:marLeft w:val="0"/>
              <w:marRight w:val="0"/>
              <w:marTop w:val="0"/>
              <w:marBottom w:val="0"/>
              <w:divBdr>
                <w:top w:val="none" w:sz="0" w:space="0" w:color="auto"/>
                <w:left w:val="none" w:sz="0" w:space="0" w:color="auto"/>
                <w:bottom w:val="none" w:sz="0" w:space="0" w:color="auto"/>
                <w:right w:val="none" w:sz="0" w:space="0" w:color="auto"/>
              </w:divBdr>
            </w:div>
            <w:div w:id="125511840">
              <w:marLeft w:val="0"/>
              <w:marRight w:val="0"/>
              <w:marTop w:val="0"/>
              <w:marBottom w:val="0"/>
              <w:divBdr>
                <w:top w:val="none" w:sz="0" w:space="0" w:color="auto"/>
                <w:left w:val="none" w:sz="0" w:space="0" w:color="auto"/>
                <w:bottom w:val="none" w:sz="0" w:space="0" w:color="auto"/>
                <w:right w:val="none" w:sz="0" w:space="0" w:color="auto"/>
              </w:divBdr>
            </w:div>
            <w:div w:id="356201271">
              <w:marLeft w:val="0"/>
              <w:marRight w:val="0"/>
              <w:marTop w:val="0"/>
              <w:marBottom w:val="0"/>
              <w:divBdr>
                <w:top w:val="none" w:sz="0" w:space="0" w:color="auto"/>
                <w:left w:val="none" w:sz="0" w:space="0" w:color="auto"/>
                <w:bottom w:val="none" w:sz="0" w:space="0" w:color="auto"/>
                <w:right w:val="none" w:sz="0" w:space="0" w:color="auto"/>
              </w:divBdr>
            </w:div>
            <w:div w:id="1359969602">
              <w:marLeft w:val="0"/>
              <w:marRight w:val="0"/>
              <w:marTop w:val="0"/>
              <w:marBottom w:val="0"/>
              <w:divBdr>
                <w:top w:val="none" w:sz="0" w:space="0" w:color="auto"/>
                <w:left w:val="none" w:sz="0" w:space="0" w:color="auto"/>
                <w:bottom w:val="none" w:sz="0" w:space="0" w:color="auto"/>
                <w:right w:val="none" w:sz="0" w:space="0" w:color="auto"/>
              </w:divBdr>
            </w:div>
            <w:div w:id="2080711484">
              <w:marLeft w:val="0"/>
              <w:marRight w:val="0"/>
              <w:marTop w:val="0"/>
              <w:marBottom w:val="0"/>
              <w:divBdr>
                <w:top w:val="none" w:sz="0" w:space="0" w:color="auto"/>
                <w:left w:val="none" w:sz="0" w:space="0" w:color="auto"/>
                <w:bottom w:val="none" w:sz="0" w:space="0" w:color="auto"/>
                <w:right w:val="none" w:sz="0" w:space="0" w:color="auto"/>
              </w:divBdr>
            </w:div>
            <w:div w:id="883448312">
              <w:marLeft w:val="0"/>
              <w:marRight w:val="0"/>
              <w:marTop w:val="0"/>
              <w:marBottom w:val="0"/>
              <w:divBdr>
                <w:top w:val="none" w:sz="0" w:space="0" w:color="auto"/>
                <w:left w:val="none" w:sz="0" w:space="0" w:color="auto"/>
                <w:bottom w:val="none" w:sz="0" w:space="0" w:color="auto"/>
                <w:right w:val="none" w:sz="0" w:space="0" w:color="auto"/>
              </w:divBdr>
            </w:div>
            <w:div w:id="1100292972">
              <w:marLeft w:val="0"/>
              <w:marRight w:val="0"/>
              <w:marTop w:val="0"/>
              <w:marBottom w:val="0"/>
              <w:divBdr>
                <w:top w:val="none" w:sz="0" w:space="0" w:color="auto"/>
                <w:left w:val="none" w:sz="0" w:space="0" w:color="auto"/>
                <w:bottom w:val="none" w:sz="0" w:space="0" w:color="auto"/>
                <w:right w:val="none" w:sz="0" w:space="0" w:color="auto"/>
              </w:divBdr>
            </w:div>
            <w:div w:id="392702648">
              <w:marLeft w:val="0"/>
              <w:marRight w:val="0"/>
              <w:marTop w:val="0"/>
              <w:marBottom w:val="0"/>
              <w:divBdr>
                <w:top w:val="none" w:sz="0" w:space="0" w:color="auto"/>
                <w:left w:val="none" w:sz="0" w:space="0" w:color="auto"/>
                <w:bottom w:val="none" w:sz="0" w:space="0" w:color="auto"/>
                <w:right w:val="none" w:sz="0" w:space="0" w:color="auto"/>
              </w:divBdr>
            </w:div>
            <w:div w:id="1729189134">
              <w:marLeft w:val="0"/>
              <w:marRight w:val="0"/>
              <w:marTop w:val="0"/>
              <w:marBottom w:val="0"/>
              <w:divBdr>
                <w:top w:val="none" w:sz="0" w:space="0" w:color="auto"/>
                <w:left w:val="none" w:sz="0" w:space="0" w:color="auto"/>
                <w:bottom w:val="none" w:sz="0" w:space="0" w:color="auto"/>
                <w:right w:val="none" w:sz="0" w:space="0" w:color="auto"/>
              </w:divBdr>
            </w:div>
            <w:div w:id="521211176">
              <w:marLeft w:val="0"/>
              <w:marRight w:val="0"/>
              <w:marTop w:val="0"/>
              <w:marBottom w:val="0"/>
              <w:divBdr>
                <w:top w:val="none" w:sz="0" w:space="0" w:color="auto"/>
                <w:left w:val="none" w:sz="0" w:space="0" w:color="auto"/>
                <w:bottom w:val="none" w:sz="0" w:space="0" w:color="auto"/>
                <w:right w:val="none" w:sz="0" w:space="0" w:color="auto"/>
              </w:divBdr>
            </w:div>
            <w:div w:id="1515996537">
              <w:marLeft w:val="0"/>
              <w:marRight w:val="0"/>
              <w:marTop w:val="0"/>
              <w:marBottom w:val="0"/>
              <w:divBdr>
                <w:top w:val="none" w:sz="0" w:space="0" w:color="auto"/>
                <w:left w:val="none" w:sz="0" w:space="0" w:color="auto"/>
                <w:bottom w:val="none" w:sz="0" w:space="0" w:color="auto"/>
                <w:right w:val="none" w:sz="0" w:space="0" w:color="auto"/>
              </w:divBdr>
            </w:div>
            <w:div w:id="1214348321">
              <w:marLeft w:val="0"/>
              <w:marRight w:val="0"/>
              <w:marTop w:val="0"/>
              <w:marBottom w:val="0"/>
              <w:divBdr>
                <w:top w:val="none" w:sz="0" w:space="0" w:color="auto"/>
                <w:left w:val="none" w:sz="0" w:space="0" w:color="auto"/>
                <w:bottom w:val="none" w:sz="0" w:space="0" w:color="auto"/>
                <w:right w:val="none" w:sz="0" w:space="0" w:color="auto"/>
              </w:divBdr>
            </w:div>
            <w:div w:id="152795464">
              <w:marLeft w:val="0"/>
              <w:marRight w:val="0"/>
              <w:marTop w:val="0"/>
              <w:marBottom w:val="0"/>
              <w:divBdr>
                <w:top w:val="none" w:sz="0" w:space="0" w:color="auto"/>
                <w:left w:val="none" w:sz="0" w:space="0" w:color="auto"/>
                <w:bottom w:val="none" w:sz="0" w:space="0" w:color="auto"/>
                <w:right w:val="none" w:sz="0" w:space="0" w:color="auto"/>
              </w:divBdr>
            </w:div>
            <w:div w:id="138310176">
              <w:marLeft w:val="0"/>
              <w:marRight w:val="0"/>
              <w:marTop w:val="0"/>
              <w:marBottom w:val="0"/>
              <w:divBdr>
                <w:top w:val="none" w:sz="0" w:space="0" w:color="auto"/>
                <w:left w:val="none" w:sz="0" w:space="0" w:color="auto"/>
                <w:bottom w:val="none" w:sz="0" w:space="0" w:color="auto"/>
                <w:right w:val="none" w:sz="0" w:space="0" w:color="auto"/>
              </w:divBdr>
            </w:div>
            <w:div w:id="1024479052">
              <w:marLeft w:val="0"/>
              <w:marRight w:val="0"/>
              <w:marTop w:val="0"/>
              <w:marBottom w:val="0"/>
              <w:divBdr>
                <w:top w:val="none" w:sz="0" w:space="0" w:color="auto"/>
                <w:left w:val="none" w:sz="0" w:space="0" w:color="auto"/>
                <w:bottom w:val="none" w:sz="0" w:space="0" w:color="auto"/>
                <w:right w:val="none" w:sz="0" w:space="0" w:color="auto"/>
              </w:divBdr>
            </w:div>
            <w:div w:id="606697587">
              <w:marLeft w:val="0"/>
              <w:marRight w:val="0"/>
              <w:marTop w:val="0"/>
              <w:marBottom w:val="0"/>
              <w:divBdr>
                <w:top w:val="none" w:sz="0" w:space="0" w:color="auto"/>
                <w:left w:val="none" w:sz="0" w:space="0" w:color="auto"/>
                <w:bottom w:val="none" w:sz="0" w:space="0" w:color="auto"/>
                <w:right w:val="none" w:sz="0" w:space="0" w:color="auto"/>
              </w:divBdr>
            </w:div>
            <w:div w:id="895625419">
              <w:marLeft w:val="0"/>
              <w:marRight w:val="0"/>
              <w:marTop w:val="0"/>
              <w:marBottom w:val="0"/>
              <w:divBdr>
                <w:top w:val="none" w:sz="0" w:space="0" w:color="auto"/>
                <w:left w:val="none" w:sz="0" w:space="0" w:color="auto"/>
                <w:bottom w:val="none" w:sz="0" w:space="0" w:color="auto"/>
                <w:right w:val="none" w:sz="0" w:space="0" w:color="auto"/>
              </w:divBdr>
            </w:div>
            <w:div w:id="1092701706">
              <w:marLeft w:val="0"/>
              <w:marRight w:val="0"/>
              <w:marTop w:val="0"/>
              <w:marBottom w:val="0"/>
              <w:divBdr>
                <w:top w:val="none" w:sz="0" w:space="0" w:color="auto"/>
                <w:left w:val="none" w:sz="0" w:space="0" w:color="auto"/>
                <w:bottom w:val="none" w:sz="0" w:space="0" w:color="auto"/>
                <w:right w:val="none" w:sz="0" w:space="0" w:color="auto"/>
              </w:divBdr>
            </w:div>
            <w:div w:id="336273977">
              <w:marLeft w:val="0"/>
              <w:marRight w:val="0"/>
              <w:marTop w:val="0"/>
              <w:marBottom w:val="0"/>
              <w:divBdr>
                <w:top w:val="none" w:sz="0" w:space="0" w:color="auto"/>
                <w:left w:val="none" w:sz="0" w:space="0" w:color="auto"/>
                <w:bottom w:val="none" w:sz="0" w:space="0" w:color="auto"/>
                <w:right w:val="none" w:sz="0" w:space="0" w:color="auto"/>
              </w:divBdr>
            </w:div>
            <w:div w:id="207650497">
              <w:marLeft w:val="0"/>
              <w:marRight w:val="0"/>
              <w:marTop w:val="0"/>
              <w:marBottom w:val="0"/>
              <w:divBdr>
                <w:top w:val="none" w:sz="0" w:space="0" w:color="auto"/>
                <w:left w:val="none" w:sz="0" w:space="0" w:color="auto"/>
                <w:bottom w:val="none" w:sz="0" w:space="0" w:color="auto"/>
                <w:right w:val="none" w:sz="0" w:space="0" w:color="auto"/>
              </w:divBdr>
            </w:div>
            <w:div w:id="2128045116">
              <w:marLeft w:val="0"/>
              <w:marRight w:val="0"/>
              <w:marTop w:val="0"/>
              <w:marBottom w:val="0"/>
              <w:divBdr>
                <w:top w:val="none" w:sz="0" w:space="0" w:color="auto"/>
                <w:left w:val="none" w:sz="0" w:space="0" w:color="auto"/>
                <w:bottom w:val="none" w:sz="0" w:space="0" w:color="auto"/>
                <w:right w:val="none" w:sz="0" w:space="0" w:color="auto"/>
              </w:divBdr>
            </w:div>
            <w:div w:id="2093240653">
              <w:marLeft w:val="0"/>
              <w:marRight w:val="0"/>
              <w:marTop w:val="0"/>
              <w:marBottom w:val="0"/>
              <w:divBdr>
                <w:top w:val="none" w:sz="0" w:space="0" w:color="auto"/>
                <w:left w:val="none" w:sz="0" w:space="0" w:color="auto"/>
                <w:bottom w:val="none" w:sz="0" w:space="0" w:color="auto"/>
                <w:right w:val="none" w:sz="0" w:space="0" w:color="auto"/>
              </w:divBdr>
            </w:div>
            <w:div w:id="2074691572">
              <w:marLeft w:val="0"/>
              <w:marRight w:val="0"/>
              <w:marTop w:val="0"/>
              <w:marBottom w:val="0"/>
              <w:divBdr>
                <w:top w:val="none" w:sz="0" w:space="0" w:color="auto"/>
                <w:left w:val="none" w:sz="0" w:space="0" w:color="auto"/>
                <w:bottom w:val="none" w:sz="0" w:space="0" w:color="auto"/>
                <w:right w:val="none" w:sz="0" w:space="0" w:color="auto"/>
              </w:divBdr>
            </w:div>
            <w:div w:id="332950392">
              <w:marLeft w:val="0"/>
              <w:marRight w:val="0"/>
              <w:marTop w:val="0"/>
              <w:marBottom w:val="0"/>
              <w:divBdr>
                <w:top w:val="none" w:sz="0" w:space="0" w:color="auto"/>
                <w:left w:val="none" w:sz="0" w:space="0" w:color="auto"/>
                <w:bottom w:val="none" w:sz="0" w:space="0" w:color="auto"/>
                <w:right w:val="none" w:sz="0" w:space="0" w:color="auto"/>
              </w:divBdr>
            </w:div>
            <w:div w:id="66848614">
              <w:marLeft w:val="0"/>
              <w:marRight w:val="0"/>
              <w:marTop w:val="0"/>
              <w:marBottom w:val="0"/>
              <w:divBdr>
                <w:top w:val="none" w:sz="0" w:space="0" w:color="auto"/>
                <w:left w:val="none" w:sz="0" w:space="0" w:color="auto"/>
                <w:bottom w:val="none" w:sz="0" w:space="0" w:color="auto"/>
                <w:right w:val="none" w:sz="0" w:space="0" w:color="auto"/>
              </w:divBdr>
            </w:div>
            <w:div w:id="1899198719">
              <w:marLeft w:val="0"/>
              <w:marRight w:val="0"/>
              <w:marTop w:val="0"/>
              <w:marBottom w:val="0"/>
              <w:divBdr>
                <w:top w:val="none" w:sz="0" w:space="0" w:color="auto"/>
                <w:left w:val="none" w:sz="0" w:space="0" w:color="auto"/>
                <w:bottom w:val="none" w:sz="0" w:space="0" w:color="auto"/>
                <w:right w:val="none" w:sz="0" w:space="0" w:color="auto"/>
              </w:divBdr>
            </w:div>
            <w:div w:id="1841306586">
              <w:marLeft w:val="0"/>
              <w:marRight w:val="0"/>
              <w:marTop w:val="0"/>
              <w:marBottom w:val="0"/>
              <w:divBdr>
                <w:top w:val="none" w:sz="0" w:space="0" w:color="auto"/>
                <w:left w:val="none" w:sz="0" w:space="0" w:color="auto"/>
                <w:bottom w:val="none" w:sz="0" w:space="0" w:color="auto"/>
                <w:right w:val="none" w:sz="0" w:space="0" w:color="auto"/>
              </w:divBdr>
            </w:div>
            <w:div w:id="15083814">
              <w:marLeft w:val="0"/>
              <w:marRight w:val="0"/>
              <w:marTop w:val="0"/>
              <w:marBottom w:val="0"/>
              <w:divBdr>
                <w:top w:val="none" w:sz="0" w:space="0" w:color="auto"/>
                <w:left w:val="none" w:sz="0" w:space="0" w:color="auto"/>
                <w:bottom w:val="none" w:sz="0" w:space="0" w:color="auto"/>
                <w:right w:val="none" w:sz="0" w:space="0" w:color="auto"/>
              </w:divBdr>
            </w:div>
            <w:div w:id="1806579194">
              <w:marLeft w:val="0"/>
              <w:marRight w:val="0"/>
              <w:marTop w:val="0"/>
              <w:marBottom w:val="0"/>
              <w:divBdr>
                <w:top w:val="none" w:sz="0" w:space="0" w:color="auto"/>
                <w:left w:val="none" w:sz="0" w:space="0" w:color="auto"/>
                <w:bottom w:val="none" w:sz="0" w:space="0" w:color="auto"/>
                <w:right w:val="none" w:sz="0" w:space="0" w:color="auto"/>
              </w:divBdr>
            </w:div>
            <w:div w:id="825054620">
              <w:marLeft w:val="0"/>
              <w:marRight w:val="0"/>
              <w:marTop w:val="0"/>
              <w:marBottom w:val="0"/>
              <w:divBdr>
                <w:top w:val="none" w:sz="0" w:space="0" w:color="auto"/>
                <w:left w:val="none" w:sz="0" w:space="0" w:color="auto"/>
                <w:bottom w:val="none" w:sz="0" w:space="0" w:color="auto"/>
                <w:right w:val="none" w:sz="0" w:space="0" w:color="auto"/>
              </w:divBdr>
            </w:div>
            <w:div w:id="2004165899">
              <w:marLeft w:val="0"/>
              <w:marRight w:val="0"/>
              <w:marTop w:val="0"/>
              <w:marBottom w:val="0"/>
              <w:divBdr>
                <w:top w:val="none" w:sz="0" w:space="0" w:color="auto"/>
                <w:left w:val="none" w:sz="0" w:space="0" w:color="auto"/>
                <w:bottom w:val="none" w:sz="0" w:space="0" w:color="auto"/>
                <w:right w:val="none" w:sz="0" w:space="0" w:color="auto"/>
              </w:divBdr>
            </w:div>
            <w:div w:id="688868306">
              <w:marLeft w:val="0"/>
              <w:marRight w:val="0"/>
              <w:marTop w:val="0"/>
              <w:marBottom w:val="0"/>
              <w:divBdr>
                <w:top w:val="none" w:sz="0" w:space="0" w:color="auto"/>
                <w:left w:val="none" w:sz="0" w:space="0" w:color="auto"/>
                <w:bottom w:val="none" w:sz="0" w:space="0" w:color="auto"/>
                <w:right w:val="none" w:sz="0" w:space="0" w:color="auto"/>
              </w:divBdr>
            </w:div>
            <w:div w:id="1265959353">
              <w:marLeft w:val="0"/>
              <w:marRight w:val="0"/>
              <w:marTop w:val="0"/>
              <w:marBottom w:val="0"/>
              <w:divBdr>
                <w:top w:val="none" w:sz="0" w:space="0" w:color="auto"/>
                <w:left w:val="none" w:sz="0" w:space="0" w:color="auto"/>
                <w:bottom w:val="none" w:sz="0" w:space="0" w:color="auto"/>
                <w:right w:val="none" w:sz="0" w:space="0" w:color="auto"/>
              </w:divBdr>
            </w:div>
            <w:div w:id="1707946435">
              <w:marLeft w:val="0"/>
              <w:marRight w:val="0"/>
              <w:marTop w:val="0"/>
              <w:marBottom w:val="0"/>
              <w:divBdr>
                <w:top w:val="none" w:sz="0" w:space="0" w:color="auto"/>
                <w:left w:val="none" w:sz="0" w:space="0" w:color="auto"/>
                <w:bottom w:val="none" w:sz="0" w:space="0" w:color="auto"/>
                <w:right w:val="none" w:sz="0" w:space="0" w:color="auto"/>
              </w:divBdr>
            </w:div>
            <w:div w:id="1579514284">
              <w:marLeft w:val="0"/>
              <w:marRight w:val="0"/>
              <w:marTop w:val="0"/>
              <w:marBottom w:val="0"/>
              <w:divBdr>
                <w:top w:val="none" w:sz="0" w:space="0" w:color="auto"/>
                <w:left w:val="none" w:sz="0" w:space="0" w:color="auto"/>
                <w:bottom w:val="none" w:sz="0" w:space="0" w:color="auto"/>
                <w:right w:val="none" w:sz="0" w:space="0" w:color="auto"/>
              </w:divBdr>
            </w:div>
            <w:div w:id="2127696284">
              <w:marLeft w:val="0"/>
              <w:marRight w:val="0"/>
              <w:marTop w:val="0"/>
              <w:marBottom w:val="0"/>
              <w:divBdr>
                <w:top w:val="none" w:sz="0" w:space="0" w:color="auto"/>
                <w:left w:val="none" w:sz="0" w:space="0" w:color="auto"/>
                <w:bottom w:val="none" w:sz="0" w:space="0" w:color="auto"/>
                <w:right w:val="none" w:sz="0" w:space="0" w:color="auto"/>
              </w:divBdr>
            </w:div>
            <w:div w:id="1200361839">
              <w:marLeft w:val="0"/>
              <w:marRight w:val="0"/>
              <w:marTop w:val="0"/>
              <w:marBottom w:val="0"/>
              <w:divBdr>
                <w:top w:val="none" w:sz="0" w:space="0" w:color="auto"/>
                <w:left w:val="none" w:sz="0" w:space="0" w:color="auto"/>
                <w:bottom w:val="none" w:sz="0" w:space="0" w:color="auto"/>
                <w:right w:val="none" w:sz="0" w:space="0" w:color="auto"/>
              </w:divBdr>
            </w:div>
            <w:div w:id="1235046403">
              <w:marLeft w:val="0"/>
              <w:marRight w:val="0"/>
              <w:marTop w:val="0"/>
              <w:marBottom w:val="0"/>
              <w:divBdr>
                <w:top w:val="none" w:sz="0" w:space="0" w:color="auto"/>
                <w:left w:val="none" w:sz="0" w:space="0" w:color="auto"/>
                <w:bottom w:val="none" w:sz="0" w:space="0" w:color="auto"/>
                <w:right w:val="none" w:sz="0" w:space="0" w:color="auto"/>
              </w:divBdr>
            </w:div>
            <w:div w:id="1416129492">
              <w:marLeft w:val="0"/>
              <w:marRight w:val="0"/>
              <w:marTop w:val="0"/>
              <w:marBottom w:val="0"/>
              <w:divBdr>
                <w:top w:val="none" w:sz="0" w:space="0" w:color="auto"/>
                <w:left w:val="none" w:sz="0" w:space="0" w:color="auto"/>
                <w:bottom w:val="none" w:sz="0" w:space="0" w:color="auto"/>
                <w:right w:val="none" w:sz="0" w:space="0" w:color="auto"/>
              </w:divBdr>
            </w:div>
            <w:div w:id="880751060">
              <w:marLeft w:val="0"/>
              <w:marRight w:val="0"/>
              <w:marTop w:val="0"/>
              <w:marBottom w:val="0"/>
              <w:divBdr>
                <w:top w:val="none" w:sz="0" w:space="0" w:color="auto"/>
                <w:left w:val="none" w:sz="0" w:space="0" w:color="auto"/>
                <w:bottom w:val="none" w:sz="0" w:space="0" w:color="auto"/>
                <w:right w:val="none" w:sz="0" w:space="0" w:color="auto"/>
              </w:divBdr>
            </w:div>
            <w:div w:id="521431060">
              <w:marLeft w:val="0"/>
              <w:marRight w:val="0"/>
              <w:marTop w:val="0"/>
              <w:marBottom w:val="0"/>
              <w:divBdr>
                <w:top w:val="none" w:sz="0" w:space="0" w:color="auto"/>
                <w:left w:val="none" w:sz="0" w:space="0" w:color="auto"/>
                <w:bottom w:val="none" w:sz="0" w:space="0" w:color="auto"/>
                <w:right w:val="none" w:sz="0" w:space="0" w:color="auto"/>
              </w:divBdr>
            </w:div>
            <w:div w:id="1206142851">
              <w:marLeft w:val="0"/>
              <w:marRight w:val="0"/>
              <w:marTop w:val="0"/>
              <w:marBottom w:val="0"/>
              <w:divBdr>
                <w:top w:val="none" w:sz="0" w:space="0" w:color="auto"/>
                <w:left w:val="none" w:sz="0" w:space="0" w:color="auto"/>
                <w:bottom w:val="none" w:sz="0" w:space="0" w:color="auto"/>
                <w:right w:val="none" w:sz="0" w:space="0" w:color="auto"/>
              </w:divBdr>
            </w:div>
            <w:div w:id="262223023">
              <w:marLeft w:val="0"/>
              <w:marRight w:val="0"/>
              <w:marTop w:val="0"/>
              <w:marBottom w:val="0"/>
              <w:divBdr>
                <w:top w:val="none" w:sz="0" w:space="0" w:color="auto"/>
                <w:left w:val="none" w:sz="0" w:space="0" w:color="auto"/>
                <w:bottom w:val="none" w:sz="0" w:space="0" w:color="auto"/>
                <w:right w:val="none" w:sz="0" w:space="0" w:color="auto"/>
              </w:divBdr>
            </w:div>
            <w:div w:id="647518112">
              <w:marLeft w:val="0"/>
              <w:marRight w:val="0"/>
              <w:marTop w:val="0"/>
              <w:marBottom w:val="0"/>
              <w:divBdr>
                <w:top w:val="none" w:sz="0" w:space="0" w:color="auto"/>
                <w:left w:val="none" w:sz="0" w:space="0" w:color="auto"/>
                <w:bottom w:val="none" w:sz="0" w:space="0" w:color="auto"/>
                <w:right w:val="none" w:sz="0" w:space="0" w:color="auto"/>
              </w:divBdr>
            </w:div>
            <w:div w:id="219094190">
              <w:marLeft w:val="0"/>
              <w:marRight w:val="0"/>
              <w:marTop w:val="0"/>
              <w:marBottom w:val="0"/>
              <w:divBdr>
                <w:top w:val="none" w:sz="0" w:space="0" w:color="auto"/>
                <w:left w:val="none" w:sz="0" w:space="0" w:color="auto"/>
                <w:bottom w:val="none" w:sz="0" w:space="0" w:color="auto"/>
                <w:right w:val="none" w:sz="0" w:space="0" w:color="auto"/>
              </w:divBdr>
            </w:div>
            <w:div w:id="731001386">
              <w:marLeft w:val="0"/>
              <w:marRight w:val="0"/>
              <w:marTop w:val="0"/>
              <w:marBottom w:val="0"/>
              <w:divBdr>
                <w:top w:val="none" w:sz="0" w:space="0" w:color="auto"/>
                <w:left w:val="none" w:sz="0" w:space="0" w:color="auto"/>
                <w:bottom w:val="none" w:sz="0" w:space="0" w:color="auto"/>
                <w:right w:val="none" w:sz="0" w:space="0" w:color="auto"/>
              </w:divBdr>
            </w:div>
            <w:div w:id="2087026136">
              <w:marLeft w:val="0"/>
              <w:marRight w:val="0"/>
              <w:marTop w:val="0"/>
              <w:marBottom w:val="0"/>
              <w:divBdr>
                <w:top w:val="none" w:sz="0" w:space="0" w:color="auto"/>
                <w:left w:val="none" w:sz="0" w:space="0" w:color="auto"/>
                <w:bottom w:val="none" w:sz="0" w:space="0" w:color="auto"/>
                <w:right w:val="none" w:sz="0" w:space="0" w:color="auto"/>
              </w:divBdr>
            </w:div>
            <w:div w:id="761802571">
              <w:marLeft w:val="0"/>
              <w:marRight w:val="0"/>
              <w:marTop w:val="0"/>
              <w:marBottom w:val="0"/>
              <w:divBdr>
                <w:top w:val="none" w:sz="0" w:space="0" w:color="auto"/>
                <w:left w:val="none" w:sz="0" w:space="0" w:color="auto"/>
                <w:bottom w:val="none" w:sz="0" w:space="0" w:color="auto"/>
                <w:right w:val="none" w:sz="0" w:space="0" w:color="auto"/>
              </w:divBdr>
            </w:div>
            <w:div w:id="1625043690">
              <w:marLeft w:val="0"/>
              <w:marRight w:val="0"/>
              <w:marTop w:val="0"/>
              <w:marBottom w:val="0"/>
              <w:divBdr>
                <w:top w:val="none" w:sz="0" w:space="0" w:color="auto"/>
                <w:left w:val="none" w:sz="0" w:space="0" w:color="auto"/>
                <w:bottom w:val="none" w:sz="0" w:space="0" w:color="auto"/>
                <w:right w:val="none" w:sz="0" w:space="0" w:color="auto"/>
              </w:divBdr>
            </w:div>
            <w:div w:id="1920015834">
              <w:marLeft w:val="0"/>
              <w:marRight w:val="0"/>
              <w:marTop w:val="0"/>
              <w:marBottom w:val="0"/>
              <w:divBdr>
                <w:top w:val="none" w:sz="0" w:space="0" w:color="auto"/>
                <w:left w:val="none" w:sz="0" w:space="0" w:color="auto"/>
                <w:bottom w:val="none" w:sz="0" w:space="0" w:color="auto"/>
                <w:right w:val="none" w:sz="0" w:space="0" w:color="auto"/>
              </w:divBdr>
            </w:div>
            <w:div w:id="729502911">
              <w:marLeft w:val="0"/>
              <w:marRight w:val="0"/>
              <w:marTop w:val="0"/>
              <w:marBottom w:val="0"/>
              <w:divBdr>
                <w:top w:val="none" w:sz="0" w:space="0" w:color="auto"/>
                <w:left w:val="none" w:sz="0" w:space="0" w:color="auto"/>
                <w:bottom w:val="none" w:sz="0" w:space="0" w:color="auto"/>
                <w:right w:val="none" w:sz="0" w:space="0" w:color="auto"/>
              </w:divBdr>
            </w:div>
            <w:div w:id="1471559823">
              <w:marLeft w:val="0"/>
              <w:marRight w:val="0"/>
              <w:marTop w:val="0"/>
              <w:marBottom w:val="0"/>
              <w:divBdr>
                <w:top w:val="none" w:sz="0" w:space="0" w:color="auto"/>
                <w:left w:val="none" w:sz="0" w:space="0" w:color="auto"/>
                <w:bottom w:val="none" w:sz="0" w:space="0" w:color="auto"/>
                <w:right w:val="none" w:sz="0" w:space="0" w:color="auto"/>
              </w:divBdr>
            </w:div>
            <w:div w:id="534580326">
              <w:marLeft w:val="0"/>
              <w:marRight w:val="0"/>
              <w:marTop w:val="0"/>
              <w:marBottom w:val="0"/>
              <w:divBdr>
                <w:top w:val="none" w:sz="0" w:space="0" w:color="auto"/>
                <w:left w:val="none" w:sz="0" w:space="0" w:color="auto"/>
                <w:bottom w:val="none" w:sz="0" w:space="0" w:color="auto"/>
                <w:right w:val="none" w:sz="0" w:space="0" w:color="auto"/>
              </w:divBdr>
            </w:div>
            <w:div w:id="22488799">
              <w:marLeft w:val="0"/>
              <w:marRight w:val="0"/>
              <w:marTop w:val="0"/>
              <w:marBottom w:val="0"/>
              <w:divBdr>
                <w:top w:val="none" w:sz="0" w:space="0" w:color="auto"/>
                <w:left w:val="none" w:sz="0" w:space="0" w:color="auto"/>
                <w:bottom w:val="none" w:sz="0" w:space="0" w:color="auto"/>
                <w:right w:val="none" w:sz="0" w:space="0" w:color="auto"/>
              </w:divBdr>
            </w:div>
            <w:div w:id="829826804">
              <w:marLeft w:val="0"/>
              <w:marRight w:val="0"/>
              <w:marTop w:val="0"/>
              <w:marBottom w:val="0"/>
              <w:divBdr>
                <w:top w:val="none" w:sz="0" w:space="0" w:color="auto"/>
                <w:left w:val="none" w:sz="0" w:space="0" w:color="auto"/>
                <w:bottom w:val="none" w:sz="0" w:space="0" w:color="auto"/>
                <w:right w:val="none" w:sz="0" w:space="0" w:color="auto"/>
              </w:divBdr>
            </w:div>
            <w:div w:id="105585605">
              <w:marLeft w:val="0"/>
              <w:marRight w:val="0"/>
              <w:marTop w:val="0"/>
              <w:marBottom w:val="0"/>
              <w:divBdr>
                <w:top w:val="none" w:sz="0" w:space="0" w:color="auto"/>
                <w:left w:val="none" w:sz="0" w:space="0" w:color="auto"/>
                <w:bottom w:val="none" w:sz="0" w:space="0" w:color="auto"/>
                <w:right w:val="none" w:sz="0" w:space="0" w:color="auto"/>
              </w:divBdr>
            </w:div>
            <w:div w:id="1460107564">
              <w:marLeft w:val="0"/>
              <w:marRight w:val="0"/>
              <w:marTop w:val="0"/>
              <w:marBottom w:val="0"/>
              <w:divBdr>
                <w:top w:val="none" w:sz="0" w:space="0" w:color="auto"/>
                <w:left w:val="none" w:sz="0" w:space="0" w:color="auto"/>
                <w:bottom w:val="none" w:sz="0" w:space="0" w:color="auto"/>
                <w:right w:val="none" w:sz="0" w:space="0" w:color="auto"/>
              </w:divBdr>
            </w:div>
            <w:div w:id="943801565">
              <w:marLeft w:val="0"/>
              <w:marRight w:val="0"/>
              <w:marTop w:val="0"/>
              <w:marBottom w:val="0"/>
              <w:divBdr>
                <w:top w:val="none" w:sz="0" w:space="0" w:color="auto"/>
                <w:left w:val="none" w:sz="0" w:space="0" w:color="auto"/>
                <w:bottom w:val="none" w:sz="0" w:space="0" w:color="auto"/>
                <w:right w:val="none" w:sz="0" w:space="0" w:color="auto"/>
              </w:divBdr>
            </w:div>
            <w:div w:id="128787776">
              <w:marLeft w:val="0"/>
              <w:marRight w:val="0"/>
              <w:marTop w:val="0"/>
              <w:marBottom w:val="0"/>
              <w:divBdr>
                <w:top w:val="none" w:sz="0" w:space="0" w:color="auto"/>
                <w:left w:val="none" w:sz="0" w:space="0" w:color="auto"/>
                <w:bottom w:val="none" w:sz="0" w:space="0" w:color="auto"/>
                <w:right w:val="none" w:sz="0" w:space="0" w:color="auto"/>
              </w:divBdr>
            </w:div>
            <w:div w:id="1834560485">
              <w:marLeft w:val="0"/>
              <w:marRight w:val="0"/>
              <w:marTop w:val="0"/>
              <w:marBottom w:val="0"/>
              <w:divBdr>
                <w:top w:val="none" w:sz="0" w:space="0" w:color="auto"/>
                <w:left w:val="none" w:sz="0" w:space="0" w:color="auto"/>
                <w:bottom w:val="none" w:sz="0" w:space="0" w:color="auto"/>
                <w:right w:val="none" w:sz="0" w:space="0" w:color="auto"/>
              </w:divBdr>
            </w:div>
            <w:div w:id="325210275">
              <w:marLeft w:val="0"/>
              <w:marRight w:val="0"/>
              <w:marTop w:val="0"/>
              <w:marBottom w:val="0"/>
              <w:divBdr>
                <w:top w:val="none" w:sz="0" w:space="0" w:color="auto"/>
                <w:left w:val="none" w:sz="0" w:space="0" w:color="auto"/>
                <w:bottom w:val="none" w:sz="0" w:space="0" w:color="auto"/>
                <w:right w:val="none" w:sz="0" w:space="0" w:color="auto"/>
              </w:divBdr>
            </w:div>
          </w:divsChild>
        </w:div>
        <w:div w:id="1568565984">
          <w:marLeft w:val="0"/>
          <w:marRight w:val="0"/>
          <w:marTop w:val="0"/>
          <w:marBottom w:val="0"/>
          <w:divBdr>
            <w:top w:val="none" w:sz="0" w:space="0" w:color="auto"/>
            <w:left w:val="none" w:sz="0" w:space="0" w:color="auto"/>
            <w:bottom w:val="none" w:sz="0" w:space="0" w:color="auto"/>
            <w:right w:val="none" w:sz="0" w:space="0" w:color="auto"/>
          </w:divBdr>
          <w:divsChild>
            <w:div w:id="1702391895">
              <w:marLeft w:val="0"/>
              <w:marRight w:val="0"/>
              <w:marTop w:val="0"/>
              <w:marBottom w:val="0"/>
              <w:divBdr>
                <w:top w:val="none" w:sz="0" w:space="0" w:color="auto"/>
                <w:left w:val="none" w:sz="0" w:space="0" w:color="auto"/>
                <w:bottom w:val="none" w:sz="0" w:space="0" w:color="auto"/>
                <w:right w:val="none" w:sz="0" w:space="0" w:color="auto"/>
              </w:divBdr>
            </w:div>
          </w:divsChild>
        </w:div>
        <w:div w:id="1358121863">
          <w:marLeft w:val="0"/>
          <w:marRight w:val="0"/>
          <w:marTop w:val="0"/>
          <w:marBottom w:val="0"/>
          <w:divBdr>
            <w:top w:val="none" w:sz="0" w:space="0" w:color="auto"/>
            <w:left w:val="none" w:sz="0" w:space="0" w:color="auto"/>
            <w:bottom w:val="none" w:sz="0" w:space="0" w:color="auto"/>
            <w:right w:val="none" w:sz="0" w:space="0" w:color="auto"/>
          </w:divBdr>
          <w:divsChild>
            <w:div w:id="695274675">
              <w:marLeft w:val="0"/>
              <w:marRight w:val="0"/>
              <w:marTop w:val="0"/>
              <w:marBottom w:val="0"/>
              <w:divBdr>
                <w:top w:val="none" w:sz="0" w:space="0" w:color="auto"/>
                <w:left w:val="none" w:sz="0" w:space="0" w:color="auto"/>
                <w:bottom w:val="none" w:sz="0" w:space="0" w:color="auto"/>
                <w:right w:val="none" w:sz="0" w:space="0" w:color="auto"/>
              </w:divBdr>
            </w:div>
            <w:div w:id="353191122">
              <w:marLeft w:val="0"/>
              <w:marRight w:val="0"/>
              <w:marTop w:val="0"/>
              <w:marBottom w:val="0"/>
              <w:divBdr>
                <w:top w:val="none" w:sz="0" w:space="0" w:color="auto"/>
                <w:left w:val="none" w:sz="0" w:space="0" w:color="auto"/>
                <w:bottom w:val="none" w:sz="0" w:space="0" w:color="auto"/>
                <w:right w:val="none" w:sz="0" w:space="0" w:color="auto"/>
              </w:divBdr>
            </w:div>
          </w:divsChild>
        </w:div>
        <w:div w:id="679090744">
          <w:marLeft w:val="0"/>
          <w:marRight w:val="0"/>
          <w:marTop w:val="0"/>
          <w:marBottom w:val="0"/>
          <w:divBdr>
            <w:top w:val="none" w:sz="0" w:space="0" w:color="auto"/>
            <w:left w:val="none" w:sz="0" w:space="0" w:color="auto"/>
            <w:bottom w:val="none" w:sz="0" w:space="0" w:color="auto"/>
            <w:right w:val="none" w:sz="0" w:space="0" w:color="auto"/>
          </w:divBdr>
          <w:divsChild>
            <w:div w:id="97067705">
              <w:marLeft w:val="0"/>
              <w:marRight w:val="0"/>
              <w:marTop w:val="0"/>
              <w:marBottom w:val="0"/>
              <w:divBdr>
                <w:top w:val="none" w:sz="0" w:space="0" w:color="auto"/>
                <w:left w:val="none" w:sz="0" w:space="0" w:color="auto"/>
                <w:bottom w:val="none" w:sz="0" w:space="0" w:color="auto"/>
                <w:right w:val="none" w:sz="0" w:space="0" w:color="auto"/>
              </w:divBdr>
            </w:div>
          </w:divsChild>
        </w:div>
        <w:div w:id="1966229323">
          <w:marLeft w:val="0"/>
          <w:marRight w:val="0"/>
          <w:marTop w:val="0"/>
          <w:marBottom w:val="0"/>
          <w:divBdr>
            <w:top w:val="none" w:sz="0" w:space="0" w:color="auto"/>
            <w:left w:val="none" w:sz="0" w:space="0" w:color="auto"/>
            <w:bottom w:val="none" w:sz="0" w:space="0" w:color="auto"/>
            <w:right w:val="none" w:sz="0" w:space="0" w:color="auto"/>
          </w:divBdr>
          <w:divsChild>
            <w:div w:id="942765430">
              <w:marLeft w:val="0"/>
              <w:marRight w:val="0"/>
              <w:marTop w:val="0"/>
              <w:marBottom w:val="0"/>
              <w:divBdr>
                <w:top w:val="none" w:sz="0" w:space="0" w:color="auto"/>
                <w:left w:val="none" w:sz="0" w:space="0" w:color="auto"/>
                <w:bottom w:val="none" w:sz="0" w:space="0" w:color="auto"/>
                <w:right w:val="none" w:sz="0" w:space="0" w:color="auto"/>
              </w:divBdr>
            </w:div>
            <w:div w:id="1540976537">
              <w:marLeft w:val="0"/>
              <w:marRight w:val="0"/>
              <w:marTop w:val="0"/>
              <w:marBottom w:val="0"/>
              <w:divBdr>
                <w:top w:val="none" w:sz="0" w:space="0" w:color="auto"/>
                <w:left w:val="none" w:sz="0" w:space="0" w:color="auto"/>
                <w:bottom w:val="none" w:sz="0" w:space="0" w:color="auto"/>
                <w:right w:val="none" w:sz="0" w:space="0" w:color="auto"/>
              </w:divBdr>
            </w:div>
            <w:div w:id="905188228">
              <w:marLeft w:val="0"/>
              <w:marRight w:val="0"/>
              <w:marTop w:val="0"/>
              <w:marBottom w:val="0"/>
              <w:divBdr>
                <w:top w:val="none" w:sz="0" w:space="0" w:color="auto"/>
                <w:left w:val="none" w:sz="0" w:space="0" w:color="auto"/>
                <w:bottom w:val="none" w:sz="0" w:space="0" w:color="auto"/>
                <w:right w:val="none" w:sz="0" w:space="0" w:color="auto"/>
              </w:divBdr>
            </w:div>
            <w:div w:id="27605232">
              <w:marLeft w:val="0"/>
              <w:marRight w:val="0"/>
              <w:marTop w:val="0"/>
              <w:marBottom w:val="0"/>
              <w:divBdr>
                <w:top w:val="none" w:sz="0" w:space="0" w:color="auto"/>
                <w:left w:val="none" w:sz="0" w:space="0" w:color="auto"/>
                <w:bottom w:val="none" w:sz="0" w:space="0" w:color="auto"/>
                <w:right w:val="none" w:sz="0" w:space="0" w:color="auto"/>
              </w:divBdr>
            </w:div>
          </w:divsChild>
        </w:div>
        <w:div w:id="1559585441">
          <w:marLeft w:val="0"/>
          <w:marRight w:val="0"/>
          <w:marTop w:val="0"/>
          <w:marBottom w:val="0"/>
          <w:divBdr>
            <w:top w:val="none" w:sz="0" w:space="0" w:color="auto"/>
            <w:left w:val="none" w:sz="0" w:space="0" w:color="auto"/>
            <w:bottom w:val="none" w:sz="0" w:space="0" w:color="auto"/>
            <w:right w:val="none" w:sz="0" w:space="0" w:color="auto"/>
          </w:divBdr>
          <w:divsChild>
            <w:div w:id="729037146">
              <w:marLeft w:val="0"/>
              <w:marRight w:val="0"/>
              <w:marTop w:val="0"/>
              <w:marBottom w:val="0"/>
              <w:divBdr>
                <w:top w:val="none" w:sz="0" w:space="0" w:color="auto"/>
                <w:left w:val="none" w:sz="0" w:space="0" w:color="auto"/>
                <w:bottom w:val="none" w:sz="0" w:space="0" w:color="auto"/>
                <w:right w:val="none" w:sz="0" w:space="0" w:color="auto"/>
              </w:divBdr>
            </w:div>
          </w:divsChild>
        </w:div>
        <w:div w:id="1731881307">
          <w:marLeft w:val="0"/>
          <w:marRight w:val="0"/>
          <w:marTop w:val="0"/>
          <w:marBottom w:val="0"/>
          <w:divBdr>
            <w:top w:val="none" w:sz="0" w:space="0" w:color="auto"/>
            <w:left w:val="none" w:sz="0" w:space="0" w:color="auto"/>
            <w:bottom w:val="none" w:sz="0" w:space="0" w:color="auto"/>
            <w:right w:val="none" w:sz="0" w:space="0" w:color="auto"/>
          </w:divBdr>
          <w:divsChild>
            <w:div w:id="1451053249">
              <w:marLeft w:val="0"/>
              <w:marRight w:val="0"/>
              <w:marTop w:val="0"/>
              <w:marBottom w:val="0"/>
              <w:divBdr>
                <w:top w:val="none" w:sz="0" w:space="0" w:color="auto"/>
                <w:left w:val="none" w:sz="0" w:space="0" w:color="auto"/>
                <w:bottom w:val="none" w:sz="0" w:space="0" w:color="auto"/>
                <w:right w:val="none" w:sz="0" w:space="0" w:color="auto"/>
              </w:divBdr>
            </w:div>
            <w:div w:id="144198974">
              <w:marLeft w:val="0"/>
              <w:marRight w:val="0"/>
              <w:marTop w:val="0"/>
              <w:marBottom w:val="0"/>
              <w:divBdr>
                <w:top w:val="none" w:sz="0" w:space="0" w:color="auto"/>
                <w:left w:val="none" w:sz="0" w:space="0" w:color="auto"/>
                <w:bottom w:val="none" w:sz="0" w:space="0" w:color="auto"/>
                <w:right w:val="none" w:sz="0" w:space="0" w:color="auto"/>
              </w:divBdr>
            </w:div>
            <w:div w:id="781529998">
              <w:marLeft w:val="0"/>
              <w:marRight w:val="0"/>
              <w:marTop w:val="0"/>
              <w:marBottom w:val="0"/>
              <w:divBdr>
                <w:top w:val="none" w:sz="0" w:space="0" w:color="auto"/>
                <w:left w:val="none" w:sz="0" w:space="0" w:color="auto"/>
                <w:bottom w:val="none" w:sz="0" w:space="0" w:color="auto"/>
                <w:right w:val="none" w:sz="0" w:space="0" w:color="auto"/>
              </w:divBdr>
            </w:div>
            <w:div w:id="13138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5357">
      <w:bodyDiv w:val="1"/>
      <w:marLeft w:val="0"/>
      <w:marRight w:val="0"/>
      <w:marTop w:val="0"/>
      <w:marBottom w:val="0"/>
      <w:divBdr>
        <w:top w:val="none" w:sz="0" w:space="0" w:color="auto"/>
        <w:left w:val="none" w:sz="0" w:space="0" w:color="auto"/>
        <w:bottom w:val="none" w:sz="0" w:space="0" w:color="auto"/>
        <w:right w:val="none" w:sz="0" w:space="0" w:color="auto"/>
      </w:divBdr>
      <w:divsChild>
        <w:div w:id="185559640">
          <w:marLeft w:val="0"/>
          <w:marRight w:val="0"/>
          <w:marTop w:val="0"/>
          <w:marBottom w:val="0"/>
          <w:divBdr>
            <w:top w:val="none" w:sz="0" w:space="0" w:color="auto"/>
            <w:left w:val="none" w:sz="0" w:space="0" w:color="auto"/>
            <w:bottom w:val="none" w:sz="0" w:space="0" w:color="auto"/>
            <w:right w:val="none" w:sz="0" w:space="0" w:color="auto"/>
          </w:divBdr>
          <w:divsChild>
            <w:div w:id="2072730864">
              <w:marLeft w:val="0"/>
              <w:marRight w:val="0"/>
              <w:marTop w:val="0"/>
              <w:marBottom w:val="0"/>
              <w:divBdr>
                <w:top w:val="none" w:sz="0" w:space="0" w:color="auto"/>
                <w:left w:val="none" w:sz="0" w:space="0" w:color="auto"/>
                <w:bottom w:val="none" w:sz="0" w:space="0" w:color="auto"/>
                <w:right w:val="none" w:sz="0" w:space="0" w:color="auto"/>
              </w:divBdr>
            </w:div>
          </w:divsChild>
        </w:div>
        <w:div w:id="1879121287">
          <w:marLeft w:val="0"/>
          <w:marRight w:val="0"/>
          <w:marTop w:val="0"/>
          <w:marBottom w:val="0"/>
          <w:divBdr>
            <w:top w:val="none" w:sz="0" w:space="0" w:color="auto"/>
            <w:left w:val="none" w:sz="0" w:space="0" w:color="auto"/>
            <w:bottom w:val="none" w:sz="0" w:space="0" w:color="auto"/>
            <w:right w:val="none" w:sz="0" w:space="0" w:color="auto"/>
          </w:divBdr>
          <w:divsChild>
            <w:div w:id="1702972624">
              <w:marLeft w:val="0"/>
              <w:marRight w:val="0"/>
              <w:marTop w:val="0"/>
              <w:marBottom w:val="0"/>
              <w:divBdr>
                <w:top w:val="none" w:sz="0" w:space="0" w:color="auto"/>
                <w:left w:val="none" w:sz="0" w:space="0" w:color="auto"/>
                <w:bottom w:val="none" w:sz="0" w:space="0" w:color="auto"/>
                <w:right w:val="none" w:sz="0" w:space="0" w:color="auto"/>
              </w:divBdr>
            </w:div>
          </w:divsChild>
        </w:div>
        <w:div w:id="682514003">
          <w:marLeft w:val="0"/>
          <w:marRight w:val="0"/>
          <w:marTop w:val="0"/>
          <w:marBottom w:val="0"/>
          <w:divBdr>
            <w:top w:val="none" w:sz="0" w:space="0" w:color="auto"/>
            <w:left w:val="none" w:sz="0" w:space="0" w:color="auto"/>
            <w:bottom w:val="none" w:sz="0" w:space="0" w:color="auto"/>
            <w:right w:val="none" w:sz="0" w:space="0" w:color="auto"/>
          </w:divBdr>
          <w:divsChild>
            <w:div w:id="1541504340">
              <w:marLeft w:val="0"/>
              <w:marRight w:val="0"/>
              <w:marTop w:val="0"/>
              <w:marBottom w:val="0"/>
              <w:divBdr>
                <w:top w:val="none" w:sz="0" w:space="0" w:color="auto"/>
                <w:left w:val="none" w:sz="0" w:space="0" w:color="auto"/>
                <w:bottom w:val="none" w:sz="0" w:space="0" w:color="auto"/>
                <w:right w:val="none" w:sz="0" w:space="0" w:color="auto"/>
              </w:divBdr>
            </w:div>
          </w:divsChild>
        </w:div>
        <w:div w:id="1291984053">
          <w:marLeft w:val="0"/>
          <w:marRight w:val="0"/>
          <w:marTop w:val="0"/>
          <w:marBottom w:val="0"/>
          <w:divBdr>
            <w:top w:val="none" w:sz="0" w:space="0" w:color="auto"/>
            <w:left w:val="none" w:sz="0" w:space="0" w:color="auto"/>
            <w:bottom w:val="none" w:sz="0" w:space="0" w:color="auto"/>
            <w:right w:val="none" w:sz="0" w:space="0" w:color="auto"/>
          </w:divBdr>
          <w:divsChild>
            <w:div w:id="1485269271">
              <w:marLeft w:val="0"/>
              <w:marRight w:val="0"/>
              <w:marTop w:val="0"/>
              <w:marBottom w:val="0"/>
              <w:divBdr>
                <w:top w:val="none" w:sz="0" w:space="0" w:color="auto"/>
                <w:left w:val="none" w:sz="0" w:space="0" w:color="auto"/>
                <w:bottom w:val="none" w:sz="0" w:space="0" w:color="auto"/>
                <w:right w:val="none" w:sz="0" w:space="0" w:color="auto"/>
              </w:divBdr>
            </w:div>
          </w:divsChild>
        </w:div>
        <w:div w:id="814109766">
          <w:marLeft w:val="0"/>
          <w:marRight w:val="0"/>
          <w:marTop w:val="0"/>
          <w:marBottom w:val="0"/>
          <w:divBdr>
            <w:top w:val="none" w:sz="0" w:space="0" w:color="auto"/>
            <w:left w:val="none" w:sz="0" w:space="0" w:color="auto"/>
            <w:bottom w:val="none" w:sz="0" w:space="0" w:color="auto"/>
            <w:right w:val="none" w:sz="0" w:space="0" w:color="auto"/>
          </w:divBdr>
          <w:divsChild>
            <w:div w:id="1733388186">
              <w:marLeft w:val="0"/>
              <w:marRight w:val="0"/>
              <w:marTop w:val="0"/>
              <w:marBottom w:val="0"/>
              <w:divBdr>
                <w:top w:val="none" w:sz="0" w:space="0" w:color="auto"/>
                <w:left w:val="none" w:sz="0" w:space="0" w:color="auto"/>
                <w:bottom w:val="none" w:sz="0" w:space="0" w:color="auto"/>
                <w:right w:val="none" w:sz="0" w:space="0" w:color="auto"/>
              </w:divBdr>
            </w:div>
          </w:divsChild>
        </w:div>
        <w:div w:id="1668826261">
          <w:marLeft w:val="0"/>
          <w:marRight w:val="0"/>
          <w:marTop w:val="0"/>
          <w:marBottom w:val="0"/>
          <w:divBdr>
            <w:top w:val="none" w:sz="0" w:space="0" w:color="auto"/>
            <w:left w:val="none" w:sz="0" w:space="0" w:color="auto"/>
            <w:bottom w:val="none" w:sz="0" w:space="0" w:color="auto"/>
            <w:right w:val="none" w:sz="0" w:space="0" w:color="auto"/>
          </w:divBdr>
          <w:divsChild>
            <w:div w:id="515733034">
              <w:marLeft w:val="0"/>
              <w:marRight w:val="0"/>
              <w:marTop w:val="0"/>
              <w:marBottom w:val="0"/>
              <w:divBdr>
                <w:top w:val="none" w:sz="0" w:space="0" w:color="auto"/>
                <w:left w:val="none" w:sz="0" w:space="0" w:color="auto"/>
                <w:bottom w:val="none" w:sz="0" w:space="0" w:color="auto"/>
                <w:right w:val="none" w:sz="0" w:space="0" w:color="auto"/>
              </w:divBdr>
            </w:div>
          </w:divsChild>
        </w:div>
        <w:div w:id="671106342">
          <w:marLeft w:val="0"/>
          <w:marRight w:val="0"/>
          <w:marTop w:val="0"/>
          <w:marBottom w:val="0"/>
          <w:divBdr>
            <w:top w:val="none" w:sz="0" w:space="0" w:color="auto"/>
            <w:left w:val="none" w:sz="0" w:space="0" w:color="auto"/>
            <w:bottom w:val="none" w:sz="0" w:space="0" w:color="auto"/>
            <w:right w:val="none" w:sz="0" w:space="0" w:color="auto"/>
          </w:divBdr>
          <w:divsChild>
            <w:div w:id="591553660">
              <w:marLeft w:val="0"/>
              <w:marRight w:val="0"/>
              <w:marTop w:val="0"/>
              <w:marBottom w:val="0"/>
              <w:divBdr>
                <w:top w:val="none" w:sz="0" w:space="0" w:color="auto"/>
                <w:left w:val="none" w:sz="0" w:space="0" w:color="auto"/>
                <w:bottom w:val="none" w:sz="0" w:space="0" w:color="auto"/>
                <w:right w:val="none" w:sz="0" w:space="0" w:color="auto"/>
              </w:divBdr>
            </w:div>
            <w:div w:id="472722539">
              <w:marLeft w:val="0"/>
              <w:marRight w:val="0"/>
              <w:marTop w:val="0"/>
              <w:marBottom w:val="0"/>
              <w:divBdr>
                <w:top w:val="none" w:sz="0" w:space="0" w:color="auto"/>
                <w:left w:val="none" w:sz="0" w:space="0" w:color="auto"/>
                <w:bottom w:val="none" w:sz="0" w:space="0" w:color="auto"/>
                <w:right w:val="none" w:sz="0" w:space="0" w:color="auto"/>
              </w:divBdr>
            </w:div>
            <w:div w:id="662469117">
              <w:marLeft w:val="0"/>
              <w:marRight w:val="0"/>
              <w:marTop w:val="0"/>
              <w:marBottom w:val="0"/>
              <w:divBdr>
                <w:top w:val="none" w:sz="0" w:space="0" w:color="auto"/>
                <w:left w:val="none" w:sz="0" w:space="0" w:color="auto"/>
                <w:bottom w:val="none" w:sz="0" w:space="0" w:color="auto"/>
                <w:right w:val="none" w:sz="0" w:space="0" w:color="auto"/>
              </w:divBdr>
            </w:div>
            <w:div w:id="427115289">
              <w:marLeft w:val="0"/>
              <w:marRight w:val="0"/>
              <w:marTop w:val="0"/>
              <w:marBottom w:val="0"/>
              <w:divBdr>
                <w:top w:val="none" w:sz="0" w:space="0" w:color="auto"/>
                <w:left w:val="none" w:sz="0" w:space="0" w:color="auto"/>
                <w:bottom w:val="none" w:sz="0" w:space="0" w:color="auto"/>
                <w:right w:val="none" w:sz="0" w:space="0" w:color="auto"/>
              </w:divBdr>
            </w:div>
            <w:div w:id="1025903946">
              <w:marLeft w:val="0"/>
              <w:marRight w:val="0"/>
              <w:marTop w:val="0"/>
              <w:marBottom w:val="0"/>
              <w:divBdr>
                <w:top w:val="none" w:sz="0" w:space="0" w:color="auto"/>
                <w:left w:val="none" w:sz="0" w:space="0" w:color="auto"/>
                <w:bottom w:val="none" w:sz="0" w:space="0" w:color="auto"/>
                <w:right w:val="none" w:sz="0" w:space="0" w:color="auto"/>
              </w:divBdr>
            </w:div>
            <w:div w:id="1808158560">
              <w:marLeft w:val="0"/>
              <w:marRight w:val="0"/>
              <w:marTop w:val="0"/>
              <w:marBottom w:val="0"/>
              <w:divBdr>
                <w:top w:val="none" w:sz="0" w:space="0" w:color="auto"/>
                <w:left w:val="none" w:sz="0" w:space="0" w:color="auto"/>
                <w:bottom w:val="none" w:sz="0" w:space="0" w:color="auto"/>
                <w:right w:val="none" w:sz="0" w:space="0" w:color="auto"/>
              </w:divBdr>
            </w:div>
            <w:div w:id="844320564">
              <w:marLeft w:val="0"/>
              <w:marRight w:val="0"/>
              <w:marTop w:val="0"/>
              <w:marBottom w:val="0"/>
              <w:divBdr>
                <w:top w:val="none" w:sz="0" w:space="0" w:color="auto"/>
                <w:left w:val="none" w:sz="0" w:space="0" w:color="auto"/>
                <w:bottom w:val="none" w:sz="0" w:space="0" w:color="auto"/>
                <w:right w:val="none" w:sz="0" w:space="0" w:color="auto"/>
              </w:divBdr>
            </w:div>
            <w:div w:id="763844808">
              <w:marLeft w:val="0"/>
              <w:marRight w:val="0"/>
              <w:marTop w:val="0"/>
              <w:marBottom w:val="0"/>
              <w:divBdr>
                <w:top w:val="none" w:sz="0" w:space="0" w:color="auto"/>
                <w:left w:val="none" w:sz="0" w:space="0" w:color="auto"/>
                <w:bottom w:val="none" w:sz="0" w:space="0" w:color="auto"/>
                <w:right w:val="none" w:sz="0" w:space="0" w:color="auto"/>
              </w:divBdr>
            </w:div>
            <w:div w:id="513030904">
              <w:marLeft w:val="0"/>
              <w:marRight w:val="0"/>
              <w:marTop w:val="0"/>
              <w:marBottom w:val="0"/>
              <w:divBdr>
                <w:top w:val="none" w:sz="0" w:space="0" w:color="auto"/>
                <w:left w:val="none" w:sz="0" w:space="0" w:color="auto"/>
                <w:bottom w:val="none" w:sz="0" w:space="0" w:color="auto"/>
                <w:right w:val="none" w:sz="0" w:space="0" w:color="auto"/>
              </w:divBdr>
            </w:div>
            <w:div w:id="1643928573">
              <w:marLeft w:val="0"/>
              <w:marRight w:val="0"/>
              <w:marTop w:val="0"/>
              <w:marBottom w:val="0"/>
              <w:divBdr>
                <w:top w:val="none" w:sz="0" w:space="0" w:color="auto"/>
                <w:left w:val="none" w:sz="0" w:space="0" w:color="auto"/>
                <w:bottom w:val="none" w:sz="0" w:space="0" w:color="auto"/>
                <w:right w:val="none" w:sz="0" w:space="0" w:color="auto"/>
              </w:divBdr>
            </w:div>
            <w:div w:id="546527741">
              <w:marLeft w:val="0"/>
              <w:marRight w:val="0"/>
              <w:marTop w:val="0"/>
              <w:marBottom w:val="0"/>
              <w:divBdr>
                <w:top w:val="none" w:sz="0" w:space="0" w:color="auto"/>
                <w:left w:val="none" w:sz="0" w:space="0" w:color="auto"/>
                <w:bottom w:val="none" w:sz="0" w:space="0" w:color="auto"/>
                <w:right w:val="none" w:sz="0" w:space="0" w:color="auto"/>
              </w:divBdr>
            </w:div>
            <w:div w:id="1711999838">
              <w:marLeft w:val="0"/>
              <w:marRight w:val="0"/>
              <w:marTop w:val="0"/>
              <w:marBottom w:val="0"/>
              <w:divBdr>
                <w:top w:val="none" w:sz="0" w:space="0" w:color="auto"/>
                <w:left w:val="none" w:sz="0" w:space="0" w:color="auto"/>
                <w:bottom w:val="none" w:sz="0" w:space="0" w:color="auto"/>
                <w:right w:val="none" w:sz="0" w:space="0" w:color="auto"/>
              </w:divBdr>
            </w:div>
            <w:div w:id="258758130">
              <w:marLeft w:val="0"/>
              <w:marRight w:val="0"/>
              <w:marTop w:val="0"/>
              <w:marBottom w:val="0"/>
              <w:divBdr>
                <w:top w:val="none" w:sz="0" w:space="0" w:color="auto"/>
                <w:left w:val="none" w:sz="0" w:space="0" w:color="auto"/>
                <w:bottom w:val="none" w:sz="0" w:space="0" w:color="auto"/>
                <w:right w:val="none" w:sz="0" w:space="0" w:color="auto"/>
              </w:divBdr>
            </w:div>
            <w:div w:id="963773703">
              <w:marLeft w:val="0"/>
              <w:marRight w:val="0"/>
              <w:marTop w:val="0"/>
              <w:marBottom w:val="0"/>
              <w:divBdr>
                <w:top w:val="none" w:sz="0" w:space="0" w:color="auto"/>
                <w:left w:val="none" w:sz="0" w:space="0" w:color="auto"/>
                <w:bottom w:val="none" w:sz="0" w:space="0" w:color="auto"/>
                <w:right w:val="none" w:sz="0" w:space="0" w:color="auto"/>
              </w:divBdr>
            </w:div>
            <w:div w:id="1462723973">
              <w:marLeft w:val="0"/>
              <w:marRight w:val="0"/>
              <w:marTop w:val="0"/>
              <w:marBottom w:val="0"/>
              <w:divBdr>
                <w:top w:val="none" w:sz="0" w:space="0" w:color="auto"/>
                <w:left w:val="none" w:sz="0" w:space="0" w:color="auto"/>
                <w:bottom w:val="none" w:sz="0" w:space="0" w:color="auto"/>
                <w:right w:val="none" w:sz="0" w:space="0" w:color="auto"/>
              </w:divBdr>
            </w:div>
            <w:div w:id="1245190171">
              <w:marLeft w:val="0"/>
              <w:marRight w:val="0"/>
              <w:marTop w:val="0"/>
              <w:marBottom w:val="0"/>
              <w:divBdr>
                <w:top w:val="none" w:sz="0" w:space="0" w:color="auto"/>
                <w:left w:val="none" w:sz="0" w:space="0" w:color="auto"/>
                <w:bottom w:val="none" w:sz="0" w:space="0" w:color="auto"/>
                <w:right w:val="none" w:sz="0" w:space="0" w:color="auto"/>
              </w:divBdr>
            </w:div>
            <w:div w:id="1470705823">
              <w:marLeft w:val="0"/>
              <w:marRight w:val="0"/>
              <w:marTop w:val="0"/>
              <w:marBottom w:val="0"/>
              <w:divBdr>
                <w:top w:val="none" w:sz="0" w:space="0" w:color="auto"/>
                <w:left w:val="none" w:sz="0" w:space="0" w:color="auto"/>
                <w:bottom w:val="none" w:sz="0" w:space="0" w:color="auto"/>
                <w:right w:val="none" w:sz="0" w:space="0" w:color="auto"/>
              </w:divBdr>
            </w:div>
            <w:div w:id="1822112754">
              <w:marLeft w:val="0"/>
              <w:marRight w:val="0"/>
              <w:marTop w:val="0"/>
              <w:marBottom w:val="0"/>
              <w:divBdr>
                <w:top w:val="none" w:sz="0" w:space="0" w:color="auto"/>
                <w:left w:val="none" w:sz="0" w:space="0" w:color="auto"/>
                <w:bottom w:val="none" w:sz="0" w:space="0" w:color="auto"/>
                <w:right w:val="none" w:sz="0" w:space="0" w:color="auto"/>
              </w:divBdr>
            </w:div>
            <w:div w:id="1602370486">
              <w:marLeft w:val="0"/>
              <w:marRight w:val="0"/>
              <w:marTop w:val="0"/>
              <w:marBottom w:val="0"/>
              <w:divBdr>
                <w:top w:val="none" w:sz="0" w:space="0" w:color="auto"/>
                <w:left w:val="none" w:sz="0" w:space="0" w:color="auto"/>
                <w:bottom w:val="none" w:sz="0" w:space="0" w:color="auto"/>
                <w:right w:val="none" w:sz="0" w:space="0" w:color="auto"/>
              </w:divBdr>
            </w:div>
            <w:div w:id="1099568647">
              <w:marLeft w:val="0"/>
              <w:marRight w:val="0"/>
              <w:marTop w:val="0"/>
              <w:marBottom w:val="0"/>
              <w:divBdr>
                <w:top w:val="none" w:sz="0" w:space="0" w:color="auto"/>
                <w:left w:val="none" w:sz="0" w:space="0" w:color="auto"/>
                <w:bottom w:val="none" w:sz="0" w:space="0" w:color="auto"/>
                <w:right w:val="none" w:sz="0" w:space="0" w:color="auto"/>
              </w:divBdr>
            </w:div>
          </w:divsChild>
        </w:div>
        <w:div w:id="2010596630">
          <w:marLeft w:val="0"/>
          <w:marRight w:val="0"/>
          <w:marTop w:val="0"/>
          <w:marBottom w:val="0"/>
          <w:divBdr>
            <w:top w:val="none" w:sz="0" w:space="0" w:color="auto"/>
            <w:left w:val="none" w:sz="0" w:space="0" w:color="auto"/>
            <w:bottom w:val="none" w:sz="0" w:space="0" w:color="auto"/>
            <w:right w:val="none" w:sz="0" w:space="0" w:color="auto"/>
          </w:divBdr>
          <w:divsChild>
            <w:div w:id="1809929235">
              <w:marLeft w:val="0"/>
              <w:marRight w:val="0"/>
              <w:marTop w:val="0"/>
              <w:marBottom w:val="0"/>
              <w:divBdr>
                <w:top w:val="none" w:sz="0" w:space="0" w:color="auto"/>
                <w:left w:val="none" w:sz="0" w:space="0" w:color="auto"/>
                <w:bottom w:val="none" w:sz="0" w:space="0" w:color="auto"/>
                <w:right w:val="none" w:sz="0" w:space="0" w:color="auto"/>
              </w:divBdr>
            </w:div>
          </w:divsChild>
        </w:div>
        <w:div w:id="1277132435">
          <w:marLeft w:val="0"/>
          <w:marRight w:val="0"/>
          <w:marTop w:val="0"/>
          <w:marBottom w:val="0"/>
          <w:divBdr>
            <w:top w:val="none" w:sz="0" w:space="0" w:color="auto"/>
            <w:left w:val="none" w:sz="0" w:space="0" w:color="auto"/>
            <w:bottom w:val="none" w:sz="0" w:space="0" w:color="auto"/>
            <w:right w:val="none" w:sz="0" w:space="0" w:color="auto"/>
          </w:divBdr>
          <w:divsChild>
            <w:div w:id="2139646582">
              <w:marLeft w:val="0"/>
              <w:marRight w:val="0"/>
              <w:marTop w:val="0"/>
              <w:marBottom w:val="0"/>
              <w:divBdr>
                <w:top w:val="none" w:sz="0" w:space="0" w:color="auto"/>
                <w:left w:val="none" w:sz="0" w:space="0" w:color="auto"/>
                <w:bottom w:val="none" w:sz="0" w:space="0" w:color="auto"/>
                <w:right w:val="none" w:sz="0" w:space="0" w:color="auto"/>
              </w:divBdr>
            </w:div>
          </w:divsChild>
        </w:div>
        <w:div w:id="463813280">
          <w:marLeft w:val="0"/>
          <w:marRight w:val="0"/>
          <w:marTop w:val="0"/>
          <w:marBottom w:val="0"/>
          <w:divBdr>
            <w:top w:val="none" w:sz="0" w:space="0" w:color="auto"/>
            <w:left w:val="none" w:sz="0" w:space="0" w:color="auto"/>
            <w:bottom w:val="none" w:sz="0" w:space="0" w:color="auto"/>
            <w:right w:val="none" w:sz="0" w:space="0" w:color="auto"/>
          </w:divBdr>
          <w:divsChild>
            <w:div w:id="1958095569">
              <w:marLeft w:val="0"/>
              <w:marRight w:val="0"/>
              <w:marTop w:val="0"/>
              <w:marBottom w:val="0"/>
              <w:divBdr>
                <w:top w:val="none" w:sz="0" w:space="0" w:color="auto"/>
                <w:left w:val="none" w:sz="0" w:space="0" w:color="auto"/>
                <w:bottom w:val="none" w:sz="0" w:space="0" w:color="auto"/>
                <w:right w:val="none" w:sz="0" w:space="0" w:color="auto"/>
              </w:divBdr>
            </w:div>
          </w:divsChild>
        </w:div>
        <w:div w:id="186914304">
          <w:marLeft w:val="0"/>
          <w:marRight w:val="0"/>
          <w:marTop w:val="0"/>
          <w:marBottom w:val="0"/>
          <w:divBdr>
            <w:top w:val="none" w:sz="0" w:space="0" w:color="auto"/>
            <w:left w:val="none" w:sz="0" w:space="0" w:color="auto"/>
            <w:bottom w:val="none" w:sz="0" w:space="0" w:color="auto"/>
            <w:right w:val="none" w:sz="0" w:space="0" w:color="auto"/>
          </w:divBdr>
          <w:divsChild>
            <w:div w:id="8473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gpu_list.php" TargetMode="External"/><Relationship Id="rId13" Type="http://schemas.openxmlformats.org/officeDocument/2006/relationships/hyperlink" Target="https://tcocertified.com/product-finder/" TargetMode="External"/><Relationship Id="rId18" Type="http://schemas.openxmlformats.org/officeDocument/2006/relationships/hyperlink" Target="http://www.epeat.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pubenchmark.net/cpu_list.php" TargetMode="External"/><Relationship Id="rId12" Type="http://schemas.openxmlformats.org/officeDocument/2006/relationships/hyperlink" Target="https://www.cpubenchmark.net/cpu_list.php" TargetMode="External"/><Relationship Id="rId17" Type="http://schemas.openxmlformats.org/officeDocument/2006/relationships/hyperlink" Target="https://tcocertified.com/product-finder/" TargetMode="External"/><Relationship Id="rId2" Type="http://schemas.openxmlformats.org/officeDocument/2006/relationships/numbering" Target="numbering.xml"/><Relationship Id="rId16" Type="http://schemas.openxmlformats.org/officeDocument/2006/relationships/hyperlink" Target="https://epeat.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cocertified.com/product-finder/" TargetMode="External"/><Relationship Id="rId5" Type="http://schemas.openxmlformats.org/officeDocument/2006/relationships/settings" Target="settings.xml"/><Relationship Id="rId15" Type="http://schemas.openxmlformats.org/officeDocument/2006/relationships/hyperlink" Target="http://www.plugloadsolutions.com/80pluspowersupplies.aspx" TargetMode="External"/><Relationship Id="rId10" Type="http://schemas.openxmlformats.org/officeDocument/2006/relationships/hyperlink" Target="http://www.plugloadsolutions.com/80pluspowersupplies.aspx" TargetMode="External"/><Relationship Id="rId19" Type="http://schemas.openxmlformats.org/officeDocument/2006/relationships/hyperlink" Target="http://www.cpubenchmark.net/" TargetMode="External"/><Relationship Id="rId4" Type="http://schemas.microsoft.com/office/2007/relationships/stylesWithEffects" Target="stylesWithEffects.xml"/><Relationship Id="rId9" Type="http://schemas.openxmlformats.org/officeDocument/2006/relationships/hyperlink" Target="https://helpx.adobe.com/premiere-pro/system-requirements.html" TargetMode="External"/><Relationship Id="rId14"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F933A-F59E-4373-A0DC-DEC44E57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13073</Words>
  <Characters>78443</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Żnin</dc:creator>
  <cp:lastModifiedBy>MagdaC</cp:lastModifiedBy>
  <cp:revision>2</cp:revision>
  <cp:lastPrinted>2023-07-13T12:50:00Z</cp:lastPrinted>
  <dcterms:created xsi:type="dcterms:W3CDTF">2023-07-21T21:01:00Z</dcterms:created>
  <dcterms:modified xsi:type="dcterms:W3CDTF">2023-07-21T21:01:00Z</dcterms:modified>
</cp:coreProperties>
</file>