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2A54C3" w:rsidRDefault="00F10661" w:rsidP="00F10661">
      <w:p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2A54C3" w:rsidRPr="002A54C3" w:rsidRDefault="00EF0E0E" w:rsidP="002A54C3">
      <w:pPr>
        <w:tabs>
          <w:tab w:val="left" w:pos="426"/>
        </w:tabs>
        <w:ind w:firstLine="426"/>
        <w:rPr>
          <w:rFonts w:asciiTheme="minorHAnsi" w:hAnsiTheme="minorHAnsi" w:cstheme="minorHAnsi"/>
          <w:i/>
        </w:rPr>
      </w:pPr>
      <w:r w:rsidRPr="002A54C3">
        <w:rPr>
          <w:rFonts w:asciiTheme="minorHAnsi" w:hAnsiTheme="minorHAnsi" w:cstheme="minorHAnsi"/>
        </w:rPr>
        <w:t xml:space="preserve">Składając ofertę na wykonanie </w:t>
      </w:r>
      <w:r w:rsidR="009836EB" w:rsidRPr="002A54C3">
        <w:rPr>
          <w:rFonts w:asciiTheme="minorHAnsi" w:hAnsiTheme="minorHAnsi" w:cstheme="minorHAnsi"/>
        </w:rPr>
        <w:t>dostawy</w:t>
      </w:r>
      <w:r w:rsidRPr="002A54C3">
        <w:rPr>
          <w:rFonts w:asciiTheme="minorHAnsi" w:hAnsiTheme="minorHAnsi" w:cstheme="minorHAnsi"/>
        </w:rPr>
        <w:t xml:space="preserve"> dla zadania </w:t>
      </w:r>
      <w:r w:rsidR="005C5AFB" w:rsidRPr="002A54C3">
        <w:rPr>
          <w:rFonts w:asciiTheme="minorHAnsi" w:hAnsiTheme="minorHAnsi" w:cstheme="minorHAnsi"/>
        </w:rPr>
        <w:t>pn.:</w:t>
      </w:r>
      <w:r w:rsidR="005C5AFB" w:rsidRPr="002A54C3">
        <w:rPr>
          <w:rFonts w:asciiTheme="minorHAnsi" w:hAnsiTheme="minorHAnsi" w:cstheme="minorHAnsi"/>
          <w:i/>
        </w:rPr>
        <w:t xml:space="preserve"> </w:t>
      </w:r>
    </w:p>
    <w:p w:rsidR="005C5AFB" w:rsidRDefault="005C5AFB" w:rsidP="002A54C3">
      <w:pPr>
        <w:tabs>
          <w:tab w:val="left" w:pos="426"/>
        </w:tabs>
        <w:ind w:firstLine="426"/>
      </w:pPr>
      <w:r w:rsidRPr="00ED4464">
        <w:rPr>
          <w:rFonts w:ascii="Tahoma" w:hAnsi="Tahoma" w:cs="Tahoma"/>
          <w:i/>
          <w:sz w:val="20"/>
          <w:szCs w:val="20"/>
        </w:rPr>
        <w:t>„</w:t>
      </w:r>
      <w:r w:rsidR="002A54C3">
        <w:rPr>
          <w:rFonts w:ascii="Tahoma" w:hAnsi="Tahoma" w:cs="Tahoma"/>
          <w:b/>
          <w:sz w:val="20"/>
          <w:szCs w:val="20"/>
        </w:rPr>
        <w:t>D</w:t>
      </w:r>
      <w:r w:rsidR="002A54C3" w:rsidRPr="00405A7F">
        <w:rPr>
          <w:rFonts w:ascii="Tahoma" w:hAnsi="Tahoma" w:cs="Tahoma"/>
          <w:b/>
          <w:sz w:val="20"/>
          <w:szCs w:val="20"/>
        </w:rPr>
        <w:t>ostawa samochodu z napędem 4</w:t>
      </w:r>
      <w:bookmarkStart w:id="0" w:name="_GoBack"/>
      <w:bookmarkEnd w:id="0"/>
      <w:r w:rsidR="002A54C3" w:rsidRPr="00405A7F">
        <w:rPr>
          <w:rFonts w:ascii="Tahoma" w:hAnsi="Tahoma" w:cs="Tahoma"/>
          <w:b/>
          <w:sz w:val="20"/>
          <w:szCs w:val="20"/>
        </w:rPr>
        <w:t>x4, jednofunkcyjnego do czyszczenia kanalizacji</w:t>
      </w:r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A54C3"/>
    <w:rsid w:val="002D5BAD"/>
    <w:rsid w:val="004C282E"/>
    <w:rsid w:val="005610F8"/>
    <w:rsid w:val="005A65A1"/>
    <w:rsid w:val="005C5AFB"/>
    <w:rsid w:val="005D06A3"/>
    <w:rsid w:val="006414C9"/>
    <w:rsid w:val="006B379D"/>
    <w:rsid w:val="00720AEF"/>
    <w:rsid w:val="007C1056"/>
    <w:rsid w:val="0083048D"/>
    <w:rsid w:val="009342A9"/>
    <w:rsid w:val="009836EB"/>
    <w:rsid w:val="00A86C7F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CC990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24</cp:revision>
  <cp:lastPrinted>2021-03-18T11:37:00Z</cp:lastPrinted>
  <dcterms:created xsi:type="dcterms:W3CDTF">2014-09-18T12:42:00Z</dcterms:created>
  <dcterms:modified xsi:type="dcterms:W3CDTF">2024-03-13T08:13:00Z</dcterms:modified>
</cp:coreProperties>
</file>