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10CEC3D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880D8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E256C9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880D8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.09.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01A5590C" w14:textId="15DCAB79" w:rsidR="000C46A2" w:rsidRPr="000C46A2" w:rsidRDefault="00544CE3" w:rsidP="000C46A2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proofErr w:type="spellStart"/>
      <w:r w:rsidRPr="00292585">
        <w:rPr>
          <w:rFonts w:ascii="Open Sans" w:eastAsia="Cambria" w:hAnsi="Open Sans" w:cs="Open Sans"/>
        </w:rPr>
        <w:t>pn</w:t>
      </w:r>
      <w:proofErr w:type="spellEnd"/>
      <w:r w:rsidRPr="00292585">
        <w:rPr>
          <w:rFonts w:ascii="Open Sans" w:eastAsia="Cambria" w:hAnsi="Open Sans" w:cs="Open Sans"/>
        </w:rPr>
        <w:t>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FE3F0E" w:rsidRPr="00FE3F0E">
        <w:rPr>
          <w:rFonts w:ascii="Open Sans" w:eastAsia="Cambria" w:hAnsi="Open Sans" w:cs="Open Sans"/>
        </w:rPr>
        <w:t>„</w:t>
      </w:r>
      <w:r w:rsidR="000C46A2" w:rsidRPr="000C46A2">
        <w:rPr>
          <w:rFonts w:ascii="Open Sans" w:eastAsia="Cambria" w:hAnsi="Open Sans" w:cs="Open Sans"/>
        </w:rPr>
        <w:t xml:space="preserve">Dostawa  nowego nadwozia piaskarko – solarki  wyposażonej w instalację zwilżania soli”. </w:t>
      </w:r>
    </w:p>
    <w:p w14:paraId="5EB30714" w14:textId="77777777" w:rsidR="006B4C24" w:rsidRDefault="006B4C24" w:rsidP="00062320">
      <w:pPr>
        <w:ind w:right="-427"/>
        <w:jc w:val="both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2" w:name="_Hlk121854723"/>
      <w:bookmarkStart w:id="3" w:name="_Hlk104452673"/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</w:p>
    <w:p w14:paraId="169573ED" w14:textId="437AF26D" w:rsidR="00062320" w:rsidRPr="00062320" w:rsidRDefault="00062320" w:rsidP="00062320">
      <w:pPr>
        <w:ind w:right="-427"/>
        <w:jc w:val="both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062320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ogłoszenia :    2023/BZP 00395573/01.</w:t>
      </w:r>
    </w:p>
    <w:p w14:paraId="49ABAE66" w14:textId="3594239A" w:rsidR="001845B6" w:rsidRPr="00AF7574" w:rsidRDefault="00062320" w:rsidP="00062320">
      <w:pPr>
        <w:ind w:right="-427"/>
        <w:jc w:val="both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062320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referencyjny:   30/AP/2023</w:t>
      </w:r>
    </w:p>
    <w:bookmarkEnd w:id="2"/>
    <w:bookmarkEnd w:id="3"/>
    <w:bookmarkEnd w:id="4"/>
    <w:bookmarkEnd w:id="5"/>
    <w:bookmarkEnd w:id="6"/>
    <w:bookmarkEnd w:id="7"/>
    <w:bookmarkEnd w:id="8"/>
    <w:p w14:paraId="5FBA008A" w14:textId="77777777" w:rsidR="000C46A2" w:rsidRDefault="000C46A2" w:rsidP="009E0EC4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3E0893C7" w14:textId="74897457" w:rsidR="00DC6D83" w:rsidRPr="001A0EB0" w:rsidRDefault="00B77591" w:rsidP="001845B6">
      <w:pPr>
        <w:spacing w:line="276" w:lineRule="auto"/>
        <w:jc w:val="center"/>
        <w:rPr>
          <w:rFonts w:ascii="Open Sans" w:eastAsia="Cambria" w:hAnsi="Open Sans" w:cs="Open Sans"/>
          <w:sz w:val="18"/>
          <w:szCs w:val="18"/>
          <w:u w:val="single"/>
        </w:rPr>
      </w:pPr>
      <w:r w:rsidRPr="001A0EB0">
        <w:rPr>
          <w:rFonts w:ascii="Open Sans" w:eastAsia="Cambria" w:hAnsi="Open Sans" w:cs="Open Sans"/>
          <w:sz w:val="18"/>
          <w:szCs w:val="18"/>
          <w:u w:val="single"/>
        </w:rPr>
        <w:t>Otwarto ofert</w:t>
      </w:r>
      <w:r w:rsidR="009E0EC4"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y </w:t>
      </w:r>
      <w:r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 złożon</w:t>
      </w:r>
      <w:r w:rsidR="009E0EC4" w:rsidRPr="001A0EB0">
        <w:rPr>
          <w:rFonts w:ascii="Open Sans" w:eastAsia="Cambria" w:hAnsi="Open Sans" w:cs="Open Sans"/>
          <w:sz w:val="18"/>
          <w:szCs w:val="18"/>
          <w:u w:val="single"/>
        </w:rPr>
        <w:t>e</w:t>
      </w:r>
      <w:r w:rsidR="00CB7220"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 </w:t>
      </w:r>
      <w:r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 przez następując</w:t>
      </w:r>
      <w:r w:rsidR="007F592A"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ych </w:t>
      </w:r>
      <w:r w:rsidR="00CB7220"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 </w:t>
      </w:r>
      <w:r w:rsidRPr="001A0EB0">
        <w:rPr>
          <w:rFonts w:ascii="Open Sans" w:eastAsia="Cambria" w:hAnsi="Open Sans" w:cs="Open Sans"/>
          <w:sz w:val="18"/>
          <w:szCs w:val="18"/>
          <w:u w:val="single"/>
        </w:rPr>
        <w:t xml:space="preserve"> Wykonawc</w:t>
      </w:r>
      <w:r w:rsidR="007F592A" w:rsidRPr="001A0EB0">
        <w:rPr>
          <w:rFonts w:ascii="Open Sans" w:eastAsia="Cambria" w:hAnsi="Open Sans" w:cs="Open Sans"/>
          <w:sz w:val="18"/>
          <w:szCs w:val="18"/>
          <w:u w:val="single"/>
        </w:rPr>
        <w:t>ów</w:t>
      </w:r>
      <w:r w:rsidRPr="001A0EB0">
        <w:rPr>
          <w:rFonts w:ascii="Open Sans" w:eastAsia="Cambria" w:hAnsi="Open Sans" w:cs="Open Sans"/>
          <w:sz w:val="18"/>
          <w:szCs w:val="18"/>
          <w:u w:val="single"/>
        </w:rPr>
        <w:t>:</w:t>
      </w:r>
    </w:p>
    <w:p w14:paraId="4C293C57" w14:textId="77777777" w:rsidR="001845B6" w:rsidRPr="001845B6" w:rsidRDefault="001845B6" w:rsidP="001845B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p w14:paraId="62CA125D" w14:textId="1948EDE0" w:rsidR="00062320" w:rsidRDefault="001845B6" w:rsidP="00EB6AD2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bookmarkStart w:id="9" w:name="_Hlk146885356"/>
      <w:r w:rsidRPr="00EB6AD2">
        <w:rPr>
          <w:rFonts w:ascii="Segoe UI" w:hAnsi="Segoe UI" w:cs="Segoe UI"/>
          <w:color w:val="000000"/>
          <w:u w:val="single"/>
          <w:lang w:eastAsia="pl-PL"/>
        </w:rPr>
        <w:t>Oferta nr 1</w:t>
      </w:r>
      <w:r w:rsidRPr="00EB6AD2">
        <w:rPr>
          <w:rFonts w:ascii="Segoe UI" w:hAnsi="Segoe UI" w:cs="Segoe UI"/>
          <w:color w:val="000000"/>
          <w:lang w:eastAsia="pl-PL"/>
        </w:rPr>
        <w:t xml:space="preserve">  Dobrowolski </w:t>
      </w:r>
      <w:bookmarkEnd w:id="9"/>
      <w:r w:rsidRPr="00EB6AD2">
        <w:rPr>
          <w:rFonts w:ascii="Segoe UI" w:hAnsi="Segoe UI" w:cs="Segoe UI"/>
          <w:color w:val="000000"/>
          <w:lang w:eastAsia="pl-PL"/>
        </w:rPr>
        <w:t>Sp. z o.o. ,  ul. Obrońców Warszawy 26 A, 67-400 Wschowa</w:t>
      </w:r>
      <w:r w:rsidR="004F13C6" w:rsidRPr="00EB6AD2">
        <w:rPr>
          <w:rFonts w:ascii="Segoe UI" w:hAnsi="Segoe UI" w:cs="Segoe UI"/>
          <w:color w:val="000000"/>
          <w:lang w:eastAsia="pl-PL"/>
        </w:rPr>
        <w:t xml:space="preserve">, </w:t>
      </w:r>
      <w:r w:rsidRPr="00EB6AD2">
        <w:rPr>
          <w:rFonts w:ascii="Segoe UI" w:hAnsi="Segoe UI" w:cs="Segoe UI"/>
          <w:color w:val="000000"/>
          <w:lang w:eastAsia="pl-PL"/>
        </w:rPr>
        <w:t xml:space="preserve"> </w:t>
      </w:r>
    </w:p>
    <w:p w14:paraId="282E1C70" w14:textId="26DABF63" w:rsidR="00062320" w:rsidRPr="005B12A2" w:rsidRDefault="00FD7614" w:rsidP="00EB6AD2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c</w:t>
      </w:r>
      <w:r w:rsidR="00062320" w:rsidRPr="005B12A2">
        <w:rPr>
          <w:rFonts w:ascii="Segoe UI" w:hAnsi="Segoe UI" w:cs="Segoe UI"/>
          <w:color w:val="000000"/>
          <w:lang w:eastAsia="pl-PL"/>
        </w:rPr>
        <w:t>ałkowite wynagrodzenie netto  135. 000,00 zł</w:t>
      </w:r>
      <w:r w:rsidR="00062320" w:rsidRPr="005B12A2">
        <w:rPr>
          <w:rFonts w:ascii="Segoe UI" w:hAnsi="Segoe UI" w:cs="Segoe UI"/>
          <w:color w:val="000000"/>
          <w:lang w:eastAsia="pl-PL"/>
        </w:rPr>
        <w:t xml:space="preserve">, </w:t>
      </w:r>
    </w:p>
    <w:p w14:paraId="0BB856E3" w14:textId="7B623D19" w:rsidR="005B12A2" w:rsidRPr="005B12A2" w:rsidRDefault="005B12A2" w:rsidP="005B12A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5B12A2">
        <w:rPr>
          <w:rFonts w:ascii="Segoe UI" w:hAnsi="Segoe UI" w:cs="Segoe UI"/>
          <w:color w:val="000000"/>
          <w:lang w:eastAsia="pl-PL"/>
        </w:rPr>
        <w:t>okres gwarancji  37 miesięcy</w:t>
      </w:r>
    </w:p>
    <w:p w14:paraId="166DA993" w14:textId="6E4CC572" w:rsidR="004F13C6" w:rsidRDefault="005B12A2" w:rsidP="005B12A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5B12A2">
        <w:rPr>
          <w:rFonts w:ascii="Segoe UI" w:hAnsi="Segoe UI" w:cs="Segoe UI"/>
          <w:color w:val="000000"/>
          <w:lang w:eastAsia="pl-PL"/>
        </w:rPr>
        <w:t>odległość do serwisu gwarancyjnego nadwozia  do 300 km od siedziby Zamawiającego.</w:t>
      </w:r>
    </w:p>
    <w:p w14:paraId="59C297DD" w14:textId="77777777" w:rsidR="005B12A2" w:rsidRPr="005B12A2" w:rsidRDefault="005B12A2" w:rsidP="005B12A2">
      <w:pPr>
        <w:pStyle w:val="Akapitzlist"/>
        <w:suppressAutoHyphens w:val="0"/>
        <w:autoSpaceDE w:val="0"/>
        <w:autoSpaceDN w:val="0"/>
        <w:adjustRightInd w:val="0"/>
        <w:ind w:left="720"/>
        <w:textAlignment w:val="auto"/>
        <w:rPr>
          <w:rFonts w:ascii="Segoe UI" w:hAnsi="Segoe UI" w:cs="Segoe UI"/>
          <w:color w:val="000000"/>
          <w:lang w:eastAsia="pl-PL"/>
        </w:rPr>
      </w:pPr>
    </w:p>
    <w:p w14:paraId="494C3522" w14:textId="63AB70A8" w:rsidR="004F13C6" w:rsidRDefault="004F13C6" w:rsidP="004F13C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9417E2">
        <w:rPr>
          <w:rFonts w:ascii="Segoe UI" w:hAnsi="Segoe UI" w:cs="Segoe UI"/>
          <w:color w:val="000000"/>
          <w:u w:val="single"/>
          <w:lang w:eastAsia="pl-PL"/>
        </w:rPr>
        <w:t>Oferta nr 2</w:t>
      </w:r>
      <w:r w:rsidRPr="00734A5F">
        <w:rPr>
          <w:rFonts w:ascii="Segoe UI" w:hAnsi="Segoe UI" w:cs="Segoe UI"/>
          <w:color w:val="000000"/>
          <w:lang w:eastAsia="pl-PL"/>
        </w:rPr>
        <w:t xml:space="preserve"> </w:t>
      </w:r>
      <w:r w:rsidRPr="001845B6">
        <w:rPr>
          <w:rFonts w:ascii="Segoe UI" w:hAnsi="Segoe UI" w:cs="Segoe UI"/>
          <w:color w:val="000000"/>
          <w:lang w:eastAsia="pl-PL"/>
        </w:rPr>
        <w:t xml:space="preserve"> </w:t>
      </w:r>
      <w:proofErr w:type="spellStart"/>
      <w:r w:rsidRPr="004F13C6">
        <w:rPr>
          <w:rFonts w:ascii="Segoe UI" w:hAnsi="Segoe UI" w:cs="Segoe UI"/>
          <w:color w:val="000000"/>
          <w:lang w:eastAsia="pl-PL"/>
        </w:rPr>
        <w:t>SaMASZ</w:t>
      </w:r>
      <w:proofErr w:type="spellEnd"/>
      <w:r w:rsidRPr="004F13C6">
        <w:rPr>
          <w:rFonts w:ascii="Segoe UI" w:hAnsi="Segoe UI" w:cs="Segoe UI"/>
          <w:color w:val="000000"/>
          <w:lang w:eastAsia="pl-PL"/>
        </w:rPr>
        <w:t xml:space="preserve"> Sp.</w:t>
      </w:r>
      <w:r w:rsidR="00EB6AD2">
        <w:rPr>
          <w:rFonts w:ascii="Segoe UI" w:hAnsi="Segoe UI" w:cs="Segoe UI"/>
          <w:color w:val="000000"/>
          <w:lang w:eastAsia="pl-PL"/>
        </w:rPr>
        <w:t xml:space="preserve"> </w:t>
      </w:r>
      <w:r w:rsidRPr="004F13C6">
        <w:rPr>
          <w:rFonts w:ascii="Segoe UI" w:hAnsi="Segoe UI" w:cs="Segoe UI"/>
          <w:color w:val="000000"/>
          <w:lang w:eastAsia="pl-PL"/>
        </w:rPr>
        <w:t>z o.o</w:t>
      </w:r>
      <w:r>
        <w:rPr>
          <w:rFonts w:ascii="Segoe UI" w:hAnsi="Segoe UI" w:cs="Segoe UI"/>
          <w:color w:val="000000"/>
          <w:lang w:eastAsia="pl-PL"/>
        </w:rPr>
        <w:t xml:space="preserve">., </w:t>
      </w:r>
      <w:r w:rsidRPr="004F13C6">
        <w:rPr>
          <w:rFonts w:ascii="Segoe UI" w:hAnsi="Segoe UI" w:cs="Segoe UI"/>
          <w:color w:val="000000"/>
          <w:lang w:eastAsia="pl-PL"/>
        </w:rPr>
        <w:t xml:space="preserve">ul. Trawiasta 1, 16-060 Zabłudów </w:t>
      </w:r>
    </w:p>
    <w:p w14:paraId="42AACF46" w14:textId="64CD4827" w:rsidR="005B12A2" w:rsidRDefault="00FD7614" w:rsidP="005B12A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c</w:t>
      </w:r>
      <w:r w:rsidR="005B12A2" w:rsidRPr="005B12A2">
        <w:rPr>
          <w:rFonts w:ascii="Segoe UI" w:hAnsi="Segoe UI" w:cs="Segoe UI"/>
          <w:color w:val="000000"/>
          <w:lang w:eastAsia="pl-PL"/>
        </w:rPr>
        <w:t xml:space="preserve">ałkowite wynagrodzenie netto </w:t>
      </w:r>
      <w:r w:rsidR="005B12A2">
        <w:rPr>
          <w:rFonts w:ascii="Segoe UI" w:hAnsi="Segoe UI" w:cs="Segoe UI"/>
          <w:color w:val="000000"/>
          <w:lang w:eastAsia="pl-PL"/>
        </w:rPr>
        <w:t xml:space="preserve"> </w:t>
      </w:r>
      <w:r w:rsidR="005B12A2" w:rsidRPr="005B12A2">
        <w:rPr>
          <w:rFonts w:ascii="Segoe UI" w:hAnsi="Segoe UI" w:cs="Segoe UI"/>
          <w:color w:val="000000"/>
          <w:lang w:eastAsia="pl-PL"/>
        </w:rPr>
        <w:t xml:space="preserve">155 000 zł </w:t>
      </w:r>
    </w:p>
    <w:p w14:paraId="634FD1AB" w14:textId="4E4D7D4F" w:rsidR="00FD7614" w:rsidRPr="00FD7614" w:rsidRDefault="00FD7614" w:rsidP="00FD761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FD7614">
        <w:rPr>
          <w:rFonts w:ascii="Segoe UI" w:hAnsi="Segoe UI" w:cs="Segoe UI"/>
          <w:color w:val="000000"/>
          <w:lang w:eastAsia="pl-PL"/>
        </w:rPr>
        <w:t>okres gwarancji 36 miesięcy</w:t>
      </w:r>
    </w:p>
    <w:p w14:paraId="0DCCCA7E" w14:textId="6AE55A85" w:rsidR="00FD7614" w:rsidRPr="005B12A2" w:rsidRDefault="00FD7614" w:rsidP="00FD761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FD7614">
        <w:rPr>
          <w:rFonts w:ascii="Segoe UI" w:hAnsi="Segoe UI" w:cs="Segoe UI"/>
          <w:color w:val="000000"/>
          <w:lang w:eastAsia="pl-PL"/>
        </w:rPr>
        <w:t>odległość do serwisu gwarancyjnego nadwozia  do 100 km od siedziby Zamawiającego.</w:t>
      </w:r>
    </w:p>
    <w:p w14:paraId="15AAFDFF" w14:textId="77777777" w:rsidR="001845B6" w:rsidRPr="00DC6D83" w:rsidRDefault="001845B6" w:rsidP="005A2F94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sectPr w:rsidR="001845B6" w:rsidRPr="00DC6D83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15E"/>
    <w:multiLevelType w:val="hybridMultilevel"/>
    <w:tmpl w:val="E9446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A75"/>
    <w:multiLevelType w:val="hybridMultilevel"/>
    <w:tmpl w:val="80A0E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6B0"/>
    <w:multiLevelType w:val="hybridMultilevel"/>
    <w:tmpl w:val="073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3430"/>
    <w:multiLevelType w:val="hybridMultilevel"/>
    <w:tmpl w:val="988A5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808"/>
    <w:multiLevelType w:val="hybridMultilevel"/>
    <w:tmpl w:val="D312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8"/>
  </w:num>
  <w:num w:numId="2" w16cid:durableId="483858447">
    <w:abstractNumId w:val="3"/>
  </w:num>
  <w:num w:numId="3" w16cid:durableId="750930194">
    <w:abstractNumId w:val="5"/>
  </w:num>
  <w:num w:numId="4" w16cid:durableId="449933408">
    <w:abstractNumId w:val="4"/>
  </w:num>
  <w:num w:numId="5" w16cid:durableId="1212116946">
    <w:abstractNumId w:val="0"/>
  </w:num>
  <w:num w:numId="6" w16cid:durableId="860315046">
    <w:abstractNumId w:val="7"/>
  </w:num>
  <w:num w:numId="7" w16cid:durableId="415056870">
    <w:abstractNumId w:val="1"/>
  </w:num>
  <w:num w:numId="8" w16cid:durableId="1179542492">
    <w:abstractNumId w:val="6"/>
  </w:num>
  <w:num w:numId="9" w16cid:durableId="636030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62320"/>
    <w:rsid w:val="000B04F8"/>
    <w:rsid w:val="000C46A2"/>
    <w:rsid w:val="000C71E7"/>
    <w:rsid w:val="001043A7"/>
    <w:rsid w:val="00111FD2"/>
    <w:rsid w:val="0012065C"/>
    <w:rsid w:val="00147A5F"/>
    <w:rsid w:val="001503B4"/>
    <w:rsid w:val="001845B6"/>
    <w:rsid w:val="001A0EB0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4F13C6"/>
    <w:rsid w:val="00544CE3"/>
    <w:rsid w:val="0057597B"/>
    <w:rsid w:val="005A2F94"/>
    <w:rsid w:val="005B12A2"/>
    <w:rsid w:val="005B389C"/>
    <w:rsid w:val="005C5609"/>
    <w:rsid w:val="005D3542"/>
    <w:rsid w:val="005F0689"/>
    <w:rsid w:val="006A20D3"/>
    <w:rsid w:val="006B4C24"/>
    <w:rsid w:val="006E7961"/>
    <w:rsid w:val="00734A5F"/>
    <w:rsid w:val="007522CA"/>
    <w:rsid w:val="007D50F6"/>
    <w:rsid w:val="007F592A"/>
    <w:rsid w:val="008018F9"/>
    <w:rsid w:val="00837443"/>
    <w:rsid w:val="00880D88"/>
    <w:rsid w:val="00891672"/>
    <w:rsid w:val="0089542E"/>
    <w:rsid w:val="008A6AFA"/>
    <w:rsid w:val="009417E2"/>
    <w:rsid w:val="00943395"/>
    <w:rsid w:val="009B4C89"/>
    <w:rsid w:val="009E0EC4"/>
    <w:rsid w:val="009E3917"/>
    <w:rsid w:val="009E719B"/>
    <w:rsid w:val="00A343CC"/>
    <w:rsid w:val="00A452B6"/>
    <w:rsid w:val="00A641D3"/>
    <w:rsid w:val="00A6522C"/>
    <w:rsid w:val="00AA727A"/>
    <w:rsid w:val="00AC7CBE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5BC5"/>
    <w:rsid w:val="00DC6D83"/>
    <w:rsid w:val="00E256C9"/>
    <w:rsid w:val="00EA0320"/>
    <w:rsid w:val="00EB6AD2"/>
    <w:rsid w:val="00F610FA"/>
    <w:rsid w:val="00FD7614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61</cp:revision>
  <cp:lastPrinted>2022-11-07T13:22:00Z</cp:lastPrinted>
  <dcterms:created xsi:type="dcterms:W3CDTF">2022-12-22T14:01:00Z</dcterms:created>
  <dcterms:modified xsi:type="dcterms:W3CDTF">2023-09-29T11:30:00Z</dcterms:modified>
  <dc:language>pl-PL</dc:language>
</cp:coreProperties>
</file>