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2988E528" w:rsidR="004F2B8E" w:rsidRPr="00136C70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F07BE9" w:rsidRPr="00136C70">
        <w:rPr>
          <w:rFonts w:ascii="Arial" w:eastAsia="Times New Roman" w:hAnsi="Arial" w:cs="Arial"/>
          <w:b/>
          <w:bCs/>
          <w:kern w:val="32"/>
          <w:lang w:eastAsia="pl-PL"/>
        </w:rPr>
        <w:t>6</w:t>
      </w:r>
      <w:r w:rsidR="00FA1484"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r w:rsidR="00242CF3"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do </w:t>
      </w:r>
      <w:r w:rsidR="009D4022" w:rsidRPr="00136C70">
        <w:rPr>
          <w:rFonts w:ascii="Arial" w:eastAsia="Times New Roman" w:hAnsi="Arial" w:cs="Arial"/>
          <w:b/>
          <w:bCs/>
          <w:kern w:val="32"/>
          <w:lang w:eastAsia="pl-PL"/>
        </w:rPr>
        <w:t>SWZ</w:t>
      </w:r>
    </w:p>
    <w:p w14:paraId="0B344068" w14:textId="7774BCA6" w:rsidR="00242CF3" w:rsidRPr="00136C70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136C70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bookmarkStart w:id="0" w:name="_Toc250452202"/>
      <w:r w:rsidR="0019142D" w:rsidRPr="00136C70">
        <w:rPr>
          <w:rFonts w:ascii="Arial" w:eastAsia="Times New Roman" w:hAnsi="Arial" w:cs="Arial"/>
          <w:lang w:eastAsia="pl-PL"/>
        </w:rPr>
        <w:t>DZ.270.</w:t>
      </w:r>
      <w:r w:rsidR="002A41A6">
        <w:rPr>
          <w:rFonts w:ascii="Arial" w:eastAsia="Times New Roman" w:hAnsi="Arial" w:cs="Arial"/>
          <w:lang w:eastAsia="pl-PL"/>
        </w:rPr>
        <w:t>47</w:t>
      </w:r>
      <w:r w:rsidRPr="00136C70">
        <w:rPr>
          <w:rFonts w:ascii="Arial" w:eastAsia="Times New Roman" w:hAnsi="Arial" w:cs="Arial"/>
          <w:lang w:eastAsia="pl-PL"/>
        </w:rPr>
        <w:t>.202</w:t>
      </w:r>
      <w:r w:rsidR="00CD43EC">
        <w:rPr>
          <w:rFonts w:ascii="Arial" w:eastAsia="Times New Roman" w:hAnsi="Arial" w:cs="Arial"/>
          <w:lang w:eastAsia="pl-PL"/>
        </w:rPr>
        <w:t>4</w:t>
      </w:r>
    </w:p>
    <w:bookmarkEnd w:id="0"/>
    <w:p w14:paraId="1EA3EB2A" w14:textId="2E70DEE1" w:rsidR="002B464D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36C70">
        <w:rPr>
          <w:rFonts w:ascii="Arial" w:eastAsia="Times New Roman" w:hAnsi="Arial" w:cs="Arial"/>
          <w:b/>
          <w:bCs/>
          <w:lang w:eastAsia="pl-PL"/>
        </w:rPr>
        <w:t>WYKAZ USŁUG</w:t>
      </w:r>
      <w:r w:rsidR="007A2C0B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9E9204B" w14:textId="118174F7" w:rsidR="007A2C0B" w:rsidRPr="00136C70" w:rsidRDefault="007A2C0B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(składany na warunek udziału w postępowaniu)</w:t>
      </w:r>
    </w:p>
    <w:p w14:paraId="33642319" w14:textId="77777777" w:rsidR="00835706" w:rsidRPr="00136C70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3A349DB" w14:textId="698D9618" w:rsidR="00835706" w:rsidRPr="00723E1F" w:rsidRDefault="00835706" w:rsidP="002A41A6">
      <w:pPr>
        <w:widowControl w:val="0"/>
        <w:kinsoku w:val="0"/>
        <w:autoSpaceDN w:val="0"/>
        <w:spacing w:before="120" w:after="120" w:line="320" w:lineRule="atLeast"/>
        <w:ind w:left="-142"/>
        <w:contextualSpacing/>
        <w:jc w:val="both"/>
        <w:rPr>
          <w:rFonts w:ascii="Arial" w:eastAsia="Times New Roman" w:hAnsi="Arial" w:cs="Arial"/>
          <w:lang w:eastAsia="pl-PL"/>
        </w:rPr>
      </w:pPr>
      <w:r w:rsidRPr="00136C70">
        <w:rPr>
          <w:rFonts w:ascii="Arial" w:eastAsia="Times New Roman" w:hAnsi="Arial" w:cs="Arial"/>
          <w:lang w:eastAsia="pl-PL"/>
        </w:rPr>
        <w:t xml:space="preserve">Składając ofertę w postępowaniu o udzielenie zamówienia publicznego </w:t>
      </w:r>
      <w:r w:rsidR="0087554B">
        <w:rPr>
          <w:rFonts w:ascii="Arial" w:eastAsia="Times New Roman" w:hAnsi="Arial" w:cs="Arial"/>
          <w:lang w:eastAsia="pl-PL"/>
        </w:rPr>
        <w:t>pn</w:t>
      </w:r>
      <w:r w:rsidR="00C143B6">
        <w:rPr>
          <w:rFonts w:ascii="Arial" w:eastAsia="Times New Roman" w:hAnsi="Arial" w:cs="Arial"/>
          <w:lang w:eastAsia="pl-PL"/>
        </w:rPr>
        <w:t>.</w:t>
      </w:r>
      <w:r w:rsidRPr="00136C70">
        <w:rPr>
          <w:rFonts w:ascii="Arial" w:eastAsia="Times New Roman" w:hAnsi="Arial" w:cs="Arial"/>
          <w:lang w:eastAsia="pl-PL"/>
        </w:rPr>
        <w:t xml:space="preserve">: </w:t>
      </w:r>
      <w:r w:rsidR="002A41A6" w:rsidRPr="002A41A6">
        <w:rPr>
          <w:rFonts w:ascii="Arial" w:eastAsiaTheme="majorEastAsia" w:hAnsi="Arial" w:cs="Arial"/>
          <w:b/>
          <w:bCs/>
          <w:sz w:val="21"/>
          <w:szCs w:val="21"/>
        </w:rPr>
        <w:t>Opracowanie koncepcji głębokiej termomodernizacji dla 7 budynków pilotażowych</w:t>
      </w:r>
      <w:r w:rsidRPr="00136C70">
        <w:rPr>
          <w:rFonts w:ascii="Arial" w:eastAsia="Times New Roman" w:hAnsi="Arial" w:cs="Arial"/>
          <w:lang w:eastAsia="pl-PL"/>
        </w:rPr>
        <w:t>, niniejszym przedkładamy</w:t>
      </w:r>
      <w:r w:rsidR="00BB4D0A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wykaz usług</w:t>
      </w:r>
      <w:r w:rsidR="00136C70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 xml:space="preserve">wykonanych w okresie ostatnich </w:t>
      </w:r>
      <w:r w:rsidR="002B3458">
        <w:rPr>
          <w:rFonts w:ascii="Arial" w:eastAsia="Times New Roman" w:hAnsi="Arial" w:cs="Arial"/>
          <w:lang w:eastAsia="pl-PL"/>
        </w:rPr>
        <w:t>3</w:t>
      </w:r>
      <w:r w:rsidR="00D07CEA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lat przed upływem terminu składania ofert, a jeżeli okres prowadzenia działalności jest krótszy – w tym okresie, z podaniem przedmiotu, daty wykonania</w:t>
      </w:r>
      <w:r w:rsidR="0087554B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i </w:t>
      </w:r>
      <w:r w:rsidR="004307B4" w:rsidRPr="00723E1F">
        <w:rPr>
          <w:rFonts w:ascii="Arial" w:eastAsia="Times New Roman" w:hAnsi="Arial" w:cs="Arial"/>
          <w:lang w:eastAsia="pl-PL"/>
        </w:rPr>
        <w:t>odbiorcy</w:t>
      </w:r>
      <w:r w:rsidRPr="00723E1F">
        <w:rPr>
          <w:rFonts w:ascii="Arial" w:eastAsia="Times New Roman" w:hAnsi="Arial" w:cs="Arial"/>
          <w:lang w:eastAsia="pl-PL"/>
        </w:rPr>
        <w:t>.</w:t>
      </w:r>
      <w:r w:rsidR="002E61EA" w:rsidRPr="00723E1F">
        <w:rPr>
          <w:rFonts w:ascii="Arial" w:eastAsia="Times New Roman" w:hAnsi="Arial" w:cs="Arial"/>
          <w:lang w:eastAsia="pl-PL"/>
        </w:rPr>
        <w:t xml:space="preserve"> </w:t>
      </w:r>
    </w:p>
    <w:p w14:paraId="5FB72866" w14:textId="77777777" w:rsidR="00136C70" w:rsidRPr="00136C70" w:rsidRDefault="00136C70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u w:val="single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14"/>
        <w:gridCol w:w="1984"/>
        <w:gridCol w:w="4668"/>
        <w:gridCol w:w="2127"/>
      </w:tblGrid>
      <w:tr w:rsidR="00CD43EC" w:rsidRPr="00136C70" w14:paraId="09476ECF" w14:textId="4E1B8C29" w:rsidTr="002A41A6">
        <w:trPr>
          <w:cantSplit/>
          <w:trHeight w:val="679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C0807" w14:textId="77777777" w:rsidR="00CD43EC" w:rsidRPr="0087554B" w:rsidRDefault="00CD43EC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2CCACA" w14:textId="77777777" w:rsidR="00CD43EC" w:rsidRPr="0087554B" w:rsidRDefault="00CD43EC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6C5D7B" w14:textId="179009BA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4B1712" w14:textId="77777777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0D629594" w14:textId="30785B4B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 (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CD43EC" w:rsidRPr="00136C70" w14:paraId="05132BF2" w14:textId="5EDD45B2" w:rsidTr="002A41A6">
        <w:trPr>
          <w:cantSplit/>
          <w:trHeight w:val="107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CD43EC" w:rsidRPr="0087554B" w:rsidRDefault="00CD43EC" w:rsidP="002A41A6">
            <w:pPr>
              <w:spacing w:after="0" w:line="240" w:lineRule="auto"/>
              <w:ind w:left="-7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0734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DF8C" w14:textId="76089CD6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41CB1704" w14:textId="4375BB3F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…………………………………..…………</w:t>
            </w:r>
          </w:p>
          <w:p w14:paraId="7A672254" w14:textId="169D4352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5A10543E" w14:textId="31F5F7E1" w:rsidR="00CD43EC" w:rsidRPr="0087554B" w:rsidRDefault="00CD43EC" w:rsidP="007651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</w:t>
            </w:r>
            <w:r w:rsidRPr="0087554B">
              <w:rPr>
                <w:rFonts w:ascii="Arial" w:eastAsia="Times New Roman" w:hAnsi="Arial" w:cs="Arial"/>
                <w:b/>
                <w:i/>
                <w:sz w:val="20"/>
                <w:szCs w:val="20"/>
                <w:shd w:val="clear" w:color="auto" w:fill="FFFFFF"/>
              </w:rPr>
              <w:t>proszę wpisać nazwę usługi</w:t>
            </w: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  <w:p w14:paraId="213D0672" w14:textId="2702F8FB" w:rsidR="00CD43EC" w:rsidRPr="0087554B" w:rsidRDefault="002B3458" w:rsidP="002A41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Powyższa usługa polegała na </w:t>
            </w:r>
            <w:r w:rsidRPr="002B3458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opracowaniu koncepcji termomodernizacji wraz z poprzedz</w:t>
            </w:r>
            <w:r w:rsidR="00B20932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ającym ją audytem energetycznym</w:t>
            </w:r>
            <w:r w:rsidRPr="002B3458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o wartości nie mniejszej niż 20 000,00 PLN brutto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0D21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43EC" w:rsidRPr="00136C70" w14:paraId="7FDC4065" w14:textId="77777777" w:rsidTr="002A41A6">
        <w:trPr>
          <w:cantSplit/>
          <w:trHeight w:val="107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F72E" w14:textId="22B6D281" w:rsidR="00CD43EC" w:rsidRPr="0087554B" w:rsidRDefault="00CD43EC" w:rsidP="00853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69BD" w14:textId="77777777" w:rsidR="00CD43EC" w:rsidRPr="0087554B" w:rsidRDefault="00CD43EC" w:rsidP="00853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C242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0A4216C7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</w:t>
            </w:r>
            <w:bookmarkStart w:id="1" w:name="_GoBack"/>
            <w:bookmarkEnd w:id="1"/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……..…………</w:t>
            </w:r>
          </w:p>
          <w:p w14:paraId="247077A2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6E9E92A9" w14:textId="77777777" w:rsidR="002A41A6" w:rsidRPr="0087554B" w:rsidRDefault="002A41A6" w:rsidP="002A41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</w:t>
            </w:r>
            <w:r w:rsidRPr="0087554B">
              <w:rPr>
                <w:rFonts w:ascii="Arial" w:eastAsia="Times New Roman" w:hAnsi="Arial" w:cs="Arial"/>
                <w:b/>
                <w:i/>
                <w:sz w:val="20"/>
                <w:szCs w:val="20"/>
                <w:shd w:val="clear" w:color="auto" w:fill="FFFFFF"/>
              </w:rPr>
              <w:t>proszę wpisać nazwę usługi</w:t>
            </w: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  <w:p w14:paraId="6E327266" w14:textId="4EF92A38" w:rsidR="00CD43EC" w:rsidRPr="0087554B" w:rsidRDefault="002A41A6" w:rsidP="002A41A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Powyższa usługa polegała na </w:t>
            </w:r>
            <w:r w:rsidR="002B3458" w:rsidRPr="002B3458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opracowaniu koncepcji termomodernizacji wraz z poprzedz</w:t>
            </w:r>
            <w:r w:rsidR="00B20932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ającym ją audytem energetycznym</w:t>
            </w:r>
            <w:r w:rsidR="002B3458" w:rsidRPr="002B3458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o wartości nie mniejszej niż 20 000,00 PLN brutto</w:t>
            </w:r>
            <w:r w:rsidRPr="002A41A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D13" w14:textId="77777777" w:rsidR="00CD43EC" w:rsidRPr="0087554B" w:rsidRDefault="00CD43EC" w:rsidP="00853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C0E5C5" w14:textId="0789C610" w:rsidR="00835706" w:rsidRDefault="00835706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u w:val="single"/>
          <w:lang w:eastAsia="pl-PL"/>
        </w:rPr>
      </w:pPr>
    </w:p>
    <w:p w14:paraId="4B8008DD" w14:textId="77777777" w:rsidR="0087554B" w:rsidRPr="00136C70" w:rsidRDefault="0087554B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u w:val="single"/>
          <w:lang w:eastAsia="pl-PL"/>
        </w:rPr>
      </w:pPr>
    </w:p>
    <w:p w14:paraId="021CAC14" w14:textId="0B84D8D1" w:rsidR="00835706" w:rsidRPr="00136C70" w:rsidRDefault="00835706" w:rsidP="0083570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36C70">
        <w:rPr>
          <w:rFonts w:ascii="Arial" w:eastAsia="Times New Roman" w:hAnsi="Arial" w:cs="Arial"/>
          <w:bCs/>
          <w:u w:val="single"/>
          <w:lang w:eastAsia="pl-PL"/>
        </w:rPr>
        <w:t xml:space="preserve">Na potwierdzenie </w:t>
      </w:r>
      <w:r w:rsidRPr="00136C70">
        <w:rPr>
          <w:rFonts w:ascii="Arial" w:eastAsia="Times New Roman" w:hAnsi="Arial" w:cs="Arial"/>
          <w:u w:val="single"/>
          <w:lang w:eastAsia="pl-PL"/>
        </w:rPr>
        <w:t xml:space="preserve">wykonania usług </w:t>
      </w:r>
      <w:r w:rsidR="000E43D0" w:rsidRPr="00136C70">
        <w:rPr>
          <w:rFonts w:ascii="Arial" w:eastAsia="Times New Roman" w:hAnsi="Arial" w:cs="Arial"/>
          <w:u w:val="single"/>
          <w:lang w:eastAsia="pl-PL"/>
        </w:rPr>
        <w:t>ujętych w ww. wykazie załączamy dokumenty potwierdzające</w:t>
      </w:r>
      <w:r w:rsidRPr="00136C70">
        <w:rPr>
          <w:rFonts w:ascii="Arial" w:eastAsia="Times New Roman" w:hAnsi="Arial" w:cs="Arial"/>
          <w:u w:val="single"/>
          <w:lang w:eastAsia="pl-PL"/>
        </w:rPr>
        <w:t xml:space="preserve">, że te usługi zostały wykonane należycie. </w:t>
      </w:r>
    </w:p>
    <w:p w14:paraId="027E7311" w14:textId="4810FBF0" w:rsidR="00136C70" w:rsidRPr="00136C70" w:rsidRDefault="00136C70" w:rsidP="0083570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3CE287E" w14:textId="2E834682" w:rsidR="00056B79" w:rsidRDefault="00056B79">
      <w:pPr>
        <w:rPr>
          <w:rFonts w:ascii="Arial" w:eastAsia="Times New Roman" w:hAnsi="Arial" w:cs="Arial"/>
          <w:lang w:eastAsia="pl-PL"/>
        </w:rPr>
      </w:pPr>
    </w:p>
    <w:sectPr w:rsidR="00056B79" w:rsidSect="00AB731D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B7C99" w14:textId="77777777" w:rsidR="008A78CA" w:rsidRDefault="008A78CA" w:rsidP="00242CF3">
      <w:pPr>
        <w:spacing w:after="0" w:line="240" w:lineRule="auto"/>
      </w:pPr>
      <w:r>
        <w:separator/>
      </w:r>
    </w:p>
  </w:endnote>
  <w:endnote w:type="continuationSeparator" w:id="0">
    <w:p w14:paraId="0CF54354" w14:textId="77777777" w:rsidR="008A78CA" w:rsidRDefault="008A78CA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5A670" w14:textId="77777777" w:rsidR="00CD43EC" w:rsidRPr="00AD65F8" w:rsidRDefault="00CD43EC" w:rsidP="00CD43EC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17A367" wp14:editId="0FE49457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1F7573" id="Łącznik prostoliniowy 5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14:paraId="3BAED82D" w14:textId="77777777" w:rsidR="00CD43EC" w:rsidRDefault="00CD43EC" w:rsidP="00CD43EC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F1B9310" wp14:editId="6FE5B543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B199CA" w14:textId="77777777" w:rsidR="00CD43EC" w:rsidRPr="00E8380F" w:rsidRDefault="00CD43EC" w:rsidP="00CD43EC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F1B931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14:paraId="25B199CA" w14:textId="77777777" w:rsidR="00CD43EC" w:rsidRPr="00E8380F" w:rsidRDefault="00CD43EC" w:rsidP="00CD43EC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3DA806BF" w14:textId="77777777" w:rsidR="00CD43EC" w:rsidRDefault="00CD43EC" w:rsidP="00CD43EC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9E23E" w14:textId="77777777" w:rsidR="008A78CA" w:rsidRDefault="008A78CA" w:rsidP="00242CF3">
      <w:pPr>
        <w:spacing w:after="0" w:line="240" w:lineRule="auto"/>
      </w:pPr>
      <w:r>
        <w:separator/>
      </w:r>
    </w:p>
  </w:footnote>
  <w:footnote w:type="continuationSeparator" w:id="0">
    <w:p w14:paraId="69B55B1D" w14:textId="77777777" w:rsidR="008A78CA" w:rsidRDefault="008A78CA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B20932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77812348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757"/>
    <w:multiLevelType w:val="hybridMultilevel"/>
    <w:tmpl w:val="D7986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01960"/>
    <w:multiLevelType w:val="hybridMultilevel"/>
    <w:tmpl w:val="3358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429F6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D074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8587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B3B3D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56EE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2C12D8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90CF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56873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E57C0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86C"/>
    <w:rsid w:val="00046576"/>
    <w:rsid w:val="00050E45"/>
    <w:rsid w:val="000558E4"/>
    <w:rsid w:val="00056B79"/>
    <w:rsid w:val="00065C65"/>
    <w:rsid w:val="000A0DED"/>
    <w:rsid w:val="000A1501"/>
    <w:rsid w:val="000D6BC5"/>
    <w:rsid w:val="000E43D0"/>
    <w:rsid w:val="00104EAB"/>
    <w:rsid w:val="001065D9"/>
    <w:rsid w:val="00123FA0"/>
    <w:rsid w:val="001314F9"/>
    <w:rsid w:val="00136C70"/>
    <w:rsid w:val="00187DE2"/>
    <w:rsid w:val="0019142D"/>
    <w:rsid w:val="001D03A8"/>
    <w:rsid w:val="00242CF3"/>
    <w:rsid w:val="002771A1"/>
    <w:rsid w:val="00286D2B"/>
    <w:rsid w:val="00287CF7"/>
    <w:rsid w:val="002A2A56"/>
    <w:rsid w:val="002A41A6"/>
    <w:rsid w:val="002B3458"/>
    <w:rsid w:val="002B464D"/>
    <w:rsid w:val="002D2989"/>
    <w:rsid w:val="002E61EA"/>
    <w:rsid w:val="002E663B"/>
    <w:rsid w:val="00322506"/>
    <w:rsid w:val="003604A1"/>
    <w:rsid w:val="00360A9B"/>
    <w:rsid w:val="003638DF"/>
    <w:rsid w:val="003A6709"/>
    <w:rsid w:val="003C368A"/>
    <w:rsid w:val="00411359"/>
    <w:rsid w:val="00424134"/>
    <w:rsid w:val="004253C2"/>
    <w:rsid w:val="004307B4"/>
    <w:rsid w:val="00434F87"/>
    <w:rsid w:val="004565CC"/>
    <w:rsid w:val="004A244F"/>
    <w:rsid w:val="004A4DCC"/>
    <w:rsid w:val="004C04C0"/>
    <w:rsid w:val="004D2F5B"/>
    <w:rsid w:val="004F1DD5"/>
    <w:rsid w:val="004F2B8E"/>
    <w:rsid w:val="00502BF0"/>
    <w:rsid w:val="00535BEA"/>
    <w:rsid w:val="005A3293"/>
    <w:rsid w:val="005B04B2"/>
    <w:rsid w:val="005B578A"/>
    <w:rsid w:val="005D7B20"/>
    <w:rsid w:val="006140AB"/>
    <w:rsid w:val="006229A7"/>
    <w:rsid w:val="00623323"/>
    <w:rsid w:val="00655F43"/>
    <w:rsid w:val="006A024A"/>
    <w:rsid w:val="006A2ADB"/>
    <w:rsid w:val="006D3A5D"/>
    <w:rsid w:val="006F3503"/>
    <w:rsid w:val="00704C37"/>
    <w:rsid w:val="00723E1F"/>
    <w:rsid w:val="0076519B"/>
    <w:rsid w:val="007806E5"/>
    <w:rsid w:val="00790AFE"/>
    <w:rsid w:val="007A2794"/>
    <w:rsid w:val="007A2C0B"/>
    <w:rsid w:val="007B506F"/>
    <w:rsid w:val="007E0083"/>
    <w:rsid w:val="007F0E8C"/>
    <w:rsid w:val="00826FC1"/>
    <w:rsid w:val="00835706"/>
    <w:rsid w:val="0087554B"/>
    <w:rsid w:val="008A78CA"/>
    <w:rsid w:val="008B21B8"/>
    <w:rsid w:val="008E7030"/>
    <w:rsid w:val="009B72C4"/>
    <w:rsid w:val="009C014F"/>
    <w:rsid w:val="009C48FF"/>
    <w:rsid w:val="009D4022"/>
    <w:rsid w:val="009D70C1"/>
    <w:rsid w:val="009F1C15"/>
    <w:rsid w:val="009F6AA2"/>
    <w:rsid w:val="00A55397"/>
    <w:rsid w:val="00A72733"/>
    <w:rsid w:val="00A875C7"/>
    <w:rsid w:val="00AB5500"/>
    <w:rsid w:val="00AB731D"/>
    <w:rsid w:val="00AD674E"/>
    <w:rsid w:val="00AE0223"/>
    <w:rsid w:val="00B0740D"/>
    <w:rsid w:val="00B14964"/>
    <w:rsid w:val="00B20932"/>
    <w:rsid w:val="00B33427"/>
    <w:rsid w:val="00B37664"/>
    <w:rsid w:val="00B46874"/>
    <w:rsid w:val="00B94B4E"/>
    <w:rsid w:val="00B9720B"/>
    <w:rsid w:val="00BB4D0A"/>
    <w:rsid w:val="00BC4754"/>
    <w:rsid w:val="00BD2E42"/>
    <w:rsid w:val="00C10AF9"/>
    <w:rsid w:val="00C143B6"/>
    <w:rsid w:val="00C42AE9"/>
    <w:rsid w:val="00C469B4"/>
    <w:rsid w:val="00C734A5"/>
    <w:rsid w:val="00C830BF"/>
    <w:rsid w:val="00CA634F"/>
    <w:rsid w:val="00CB1EC4"/>
    <w:rsid w:val="00CD43EC"/>
    <w:rsid w:val="00CF48FA"/>
    <w:rsid w:val="00D07CEA"/>
    <w:rsid w:val="00D14AD3"/>
    <w:rsid w:val="00D23A92"/>
    <w:rsid w:val="00D35AC2"/>
    <w:rsid w:val="00D94784"/>
    <w:rsid w:val="00DA5201"/>
    <w:rsid w:val="00DA6BC9"/>
    <w:rsid w:val="00DF1B26"/>
    <w:rsid w:val="00E030D7"/>
    <w:rsid w:val="00E07041"/>
    <w:rsid w:val="00E30DF7"/>
    <w:rsid w:val="00EA0435"/>
    <w:rsid w:val="00ED7930"/>
    <w:rsid w:val="00EF7610"/>
    <w:rsid w:val="00F05BDF"/>
    <w:rsid w:val="00F07BE9"/>
    <w:rsid w:val="00F16944"/>
    <w:rsid w:val="00F204E8"/>
    <w:rsid w:val="00F34F23"/>
    <w:rsid w:val="00F91010"/>
    <w:rsid w:val="00F9130B"/>
    <w:rsid w:val="00F96984"/>
    <w:rsid w:val="00FA1484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794"/>
    <w:rPr>
      <w:vertAlign w:val="superscript"/>
    </w:rPr>
  </w:style>
  <w:style w:type="paragraph" w:styleId="Akapitzlist">
    <w:name w:val="List Paragraph"/>
    <w:aliases w:val="Akapit z listą BS,L1,Numerowanie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136C70"/>
    <w:pPr>
      <w:ind w:left="720"/>
      <w:contextualSpacing/>
    </w:pPr>
  </w:style>
  <w:style w:type="table" w:styleId="Tabela-Siatka">
    <w:name w:val="Table Grid"/>
    <w:basedOn w:val="Standardowy"/>
    <w:uiPriority w:val="39"/>
    <w:rsid w:val="00056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L1 Znak,Numerowanie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locked/>
    <w:rsid w:val="00CB1EC4"/>
  </w:style>
  <w:style w:type="character" w:styleId="Hipercze">
    <w:name w:val="Hyperlink"/>
    <w:uiPriority w:val="99"/>
    <w:rsid w:val="00502BF0"/>
    <w:rPr>
      <w:color w:val="0000FF"/>
      <w:u w:val="single"/>
    </w:rPr>
  </w:style>
  <w:style w:type="paragraph" w:customStyle="1" w:styleId="LPstopka">
    <w:name w:val="LP_stopka"/>
    <w:link w:val="LPstopkaZnak"/>
    <w:rsid w:val="00502BF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502BF0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9EFFF-4C09-404F-A83E-55F24209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35</cp:revision>
  <dcterms:created xsi:type="dcterms:W3CDTF">2023-01-26T16:04:00Z</dcterms:created>
  <dcterms:modified xsi:type="dcterms:W3CDTF">2024-05-21T13:59:00Z</dcterms:modified>
</cp:coreProperties>
</file>