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7D58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931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84"/>
        <w:gridCol w:w="30"/>
      </w:tblGrid>
      <w:tr w:rsidR="00243B3D" w14:paraId="06A677A2" w14:textId="77777777">
        <w:tc>
          <w:tcPr>
            <w:tcW w:w="92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C69BD" w14:textId="77777777" w:rsidR="00243B3D" w:rsidRDefault="0000476A">
            <w:pPr>
              <w:pStyle w:val="Standard"/>
              <w:snapToGri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Załącznik nr 4 do SWZ         </w:t>
            </w:r>
          </w:p>
        </w:tc>
        <w:tc>
          <w:tcPr>
            <w:tcW w:w="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7084" w14:textId="77777777" w:rsidR="00243B3D" w:rsidRDefault="00243B3D">
            <w:pPr>
              <w:pStyle w:val="Standard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3B3D" w14:paraId="1E1ABDB1" w14:textId="77777777">
        <w:tc>
          <w:tcPr>
            <w:tcW w:w="9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8491C" w14:textId="77777777" w:rsidR="00243B3D" w:rsidRDefault="00243B3D">
            <w:pPr>
              <w:pStyle w:val="Nagwek1"/>
              <w:snapToGri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F29870B" w14:textId="77777777" w:rsidR="00243B3D" w:rsidRDefault="0000476A">
            <w:pPr>
              <w:pStyle w:val="Nagwek1"/>
              <w:ind w:left="43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ZOBOWIĄZANIE</w:t>
            </w:r>
          </w:p>
          <w:p w14:paraId="572EA2F6" w14:textId="77777777" w:rsidR="00243B3D" w:rsidRDefault="0000476A">
            <w:pPr>
              <w:pStyle w:val="Nagwek1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podmiotu udostępniającego zasoby</w:t>
            </w:r>
          </w:p>
          <w:p w14:paraId="332E9BC6" w14:textId="77777777" w:rsidR="00243B3D" w:rsidRDefault="00243B3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2EC0313" w14:textId="77777777" w:rsidR="00243B3D" w:rsidRDefault="0000476A">
      <w:pPr>
        <w:pStyle w:val="Standard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WYKONAWCY:</w:t>
      </w:r>
    </w:p>
    <w:p w14:paraId="333EA63A" w14:textId="77777777" w:rsidR="00243B3D" w:rsidRDefault="0000476A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057BCD01" w14:textId="77777777" w:rsidR="00243B3D" w:rsidRDefault="0000476A">
      <w:pPr>
        <w:pStyle w:val="Standard"/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i adres PODMIOTU udostępniającego zasoby:</w:t>
      </w:r>
    </w:p>
    <w:p w14:paraId="79743FE1" w14:textId="77777777" w:rsidR="00243B3D" w:rsidRDefault="000047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14:paraId="7BC3947E" w14:textId="77777777" w:rsidR="00243B3D" w:rsidRDefault="0000476A">
      <w:pPr>
        <w:pStyle w:val="Standard"/>
        <w:jc w:val="center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(nazwa Wykonawcy)</w:t>
      </w:r>
    </w:p>
    <w:p w14:paraId="6554E2A1" w14:textId="5411D820" w:rsidR="00243B3D" w:rsidRPr="005B759E" w:rsidRDefault="0000476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Niniejszym zobowiązuję/emy się do oddania do dyspozycji ww. Wykonawcy niezbędnych zasobów w zakresie zdolności technicznej lub zawodowej/lub sytuacji finansowej lub ekonomicznej/* przy wykonywaniu zamówienia publicznego pn.:</w:t>
      </w:r>
      <w:r w:rsidR="005B759E">
        <w:rPr>
          <w:rFonts w:ascii="Arial" w:hAnsi="Arial" w:cs="Arial"/>
          <w:sz w:val="22"/>
          <w:szCs w:val="22"/>
        </w:rPr>
        <w:t xml:space="preserve"> </w:t>
      </w:r>
      <w:r w:rsidR="00836E8D" w:rsidRPr="00836E8D">
        <w:rPr>
          <w:rFonts w:ascii="Arial" w:hAnsi="Arial" w:cs="Arial" w:hint="eastAsia"/>
          <w:b/>
          <w:bCs/>
          <w:color w:val="000000"/>
          <w:sz w:val="22"/>
          <w:szCs w:val="22"/>
        </w:rPr>
        <w:t>Budowa, przebudowa, remontem dróg i ulic oraz chodników na terenie gminy Bojanowo”</w:t>
      </w:r>
    </w:p>
    <w:p w14:paraId="048724D1" w14:textId="77777777" w:rsidR="00243B3D" w:rsidRDefault="0000476A">
      <w:pPr>
        <w:pStyle w:val="gwp589f032bmsonormal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następujących zasadach:</w:t>
      </w:r>
    </w:p>
    <w:p w14:paraId="4F9C0FBC" w14:textId="77777777" w:rsidR="00243B3D" w:rsidRDefault="00243B3D">
      <w:pPr>
        <w:pStyle w:val="gwp589f032bmsonormal"/>
        <w:jc w:val="both"/>
        <w:rPr>
          <w:rFonts w:ascii="Arial" w:hAnsi="Arial" w:cs="Arial"/>
          <w:sz w:val="22"/>
          <w:szCs w:val="22"/>
        </w:rPr>
      </w:pPr>
    </w:p>
    <w:p w14:paraId="311486C6" w14:textId="77777777" w:rsidR="00243B3D" w:rsidRDefault="0000476A">
      <w:pPr>
        <w:pStyle w:val="Standard"/>
        <w:numPr>
          <w:ilvl w:val="0"/>
          <w:numId w:val="4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Zakres dostępnych Wykonawcy zasobów podmiotu udostępniającego zasoby:</w:t>
      </w:r>
    </w:p>
    <w:p w14:paraId="7B832DD9" w14:textId="7978CFCF" w:rsidR="00243B3D" w:rsidRDefault="0000476A">
      <w:pPr>
        <w:pStyle w:val="Standard"/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282C874" w14:textId="77777777" w:rsidR="00243B3D" w:rsidRDefault="00243B3D">
      <w:pPr>
        <w:pStyle w:val="Standard"/>
        <w:spacing w:before="240"/>
        <w:ind w:left="284"/>
        <w:jc w:val="both"/>
        <w:rPr>
          <w:rFonts w:ascii="Arial" w:hAnsi="Arial" w:cs="Arial"/>
          <w:sz w:val="22"/>
          <w:szCs w:val="22"/>
        </w:rPr>
      </w:pPr>
    </w:p>
    <w:p w14:paraId="1E50F644" w14:textId="77777777" w:rsidR="00243B3D" w:rsidRDefault="0000476A">
      <w:pPr>
        <w:pStyle w:val="Standard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Sposób i okres udostępniania Wykonawcy i wykorzystania przez niego zasobów podmiotu udostępniającego te zasoby przy wykonywaniu zamówienia:</w:t>
      </w:r>
    </w:p>
    <w:p w14:paraId="23044660" w14:textId="2AC92632" w:rsidR="00243B3D" w:rsidRDefault="0000476A">
      <w:pPr>
        <w:pStyle w:val="Standard"/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760CA923" w14:textId="77777777" w:rsidR="00243B3D" w:rsidRDefault="00243B3D">
      <w:pPr>
        <w:pStyle w:val="Standard"/>
        <w:spacing w:before="240"/>
        <w:ind w:left="284"/>
        <w:jc w:val="both"/>
        <w:rPr>
          <w:rFonts w:ascii="Arial" w:hAnsi="Arial" w:cs="Arial"/>
          <w:sz w:val="22"/>
          <w:szCs w:val="22"/>
        </w:rPr>
      </w:pPr>
    </w:p>
    <w:p w14:paraId="5EC1A2DE" w14:textId="77777777" w:rsidR="00243B3D" w:rsidRDefault="0000476A">
      <w:pPr>
        <w:pStyle w:val="Standard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59201EE" w14:textId="77777777" w:rsidR="00243B3D" w:rsidRDefault="0000476A">
      <w:pPr>
        <w:pStyle w:val="Standard"/>
        <w:spacing w:before="24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……………………………………………………………………………………………….……….</w:t>
      </w:r>
    </w:p>
    <w:p w14:paraId="0D60D4CA" w14:textId="77777777" w:rsidR="00243B3D" w:rsidRDefault="00243B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6D00E3E" w14:textId="77777777" w:rsidR="00243B3D" w:rsidRDefault="00243B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06BF3798" w14:textId="77777777" w:rsidR="00243B3D" w:rsidRDefault="00243B3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0C4783D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p w14:paraId="3C45BAF0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p w14:paraId="5A216FEA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p w14:paraId="4FCF3EF8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p w14:paraId="5CAF9D90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p w14:paraId="583C859D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p w14:paraId="24DEABE2" w14:textId="67785D50" w:rsidR="00243B3D" w:rsidRDefault="005B759E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00476A">
        <w:rPr>
          <w:rFonts w:ascii="Arial" w:hAnsi="Arial" w:cs="Arial"/>
          <w:sz w:val="22"/>
          <w:szCs w:val="22"/>
        </w:rPr>
        <w:t>) niepotrzebne skreślić</w:t>
      </w:r>
    </w:p>
    <w:p w14:paraId="0D74BA65" w14:textId="77777777" w:rsidR="00243B3D" w:rsidRDefault="00243B3D">
      <w:pPr>
        <w:pStyle w:val="Standard"/>
        <w:rPr>
          <w:rFonts w:ascii="Arial" w:hAnsi="Arial" w:cs="Arial"/>
          <w:sz w:val="22"/>
          <w:szCs w:val="22"/>
        </w:rPr>
      </w:pPr>
    </w:p>
    <w:p w14:paraId="521F7E7F" w14:textId="77777777" w:rsidR="00243B3D" w:rsidRDefault="0000476A">
      <w:pPr>
        <w:pStyle w:val="Standard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UWAGA: Niniejsze zobowiązanie należy złożyć jedynie w przypadku korzystania z potencjału innego podmiotu przy realizacji zamówienia.</w:t>
      </w:r>
    </w:p>
    <w:sectPr w:rsidR="0024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A641" w14:textId="77777777" w:rsidR="00286FC9" w:rsidRDefault="0000476A">
      <w:pPr>
        <w:rPr>
          <w:rFonts w:hint="eastAsia"/>
        </w:rPr>
      </w:pPr>
      <w:r>
        <w:separator/>
      </w:r>
    </w:p>
  </w:endnote>
  <w:endnote w:type="continuationSeparator" w:id="0">
    <w:p w14:paraId="690A9DD4" w14:textId="77777777" w:rsidR="00286FC9" w:rsidRDefault="000047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1590D" w14:textId="77777777" w:rsidR="00286FC9" w:rsidRDefault="000047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8FC5AEA" w14:textId="77777777" w:rsidR="00286FC9" w:rsidRDefault="000047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2766D"/>
    <w:multiLevelType w:val="multilevel"/>
    <w:tmpl w:val="1E3099C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40B342D8"/>
    <w:multiLevelType w:val="multilevel"/>
    <w:tmpl w:val="2AD6BF48"/>
    <w:styleLink w:val="WW8Num3"/>
    <w:lvl w:ilvl="0">
      <w:start w:val="1"/>
      <w:numFmt w:val="upperRoman"/>
      <w:pStyle w:val="Rzymskie"/>
      <w:lvlText w:val="%1."/>
      <w:lvlJc w:val="left"/>
      <w:pPr>
        <w:ind w:left="322" w:hanging="18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58E1BF3"/>
    <w:multiLevelType w:val="multilevel"/>
    <w:tmpl w:val="D5FCE660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39276496">
    <w:abstractNumId w:val="0"/>
  </w:num>
  <w:num w:numId="2" w16cid:durableId="1208449216">
    <w:abstractNumId w:val="2"/>
  </w:num>
  <w:num w:numId="3" w16cid:durableId="1378549892">
    <w:abstractNumId w:val="1"/>
  </w:num>
  <w:num w:numId="4" w16cid:durableId="201811739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3D"/>
    <w:rsid w:val="0000476A"/>
    <w:rsid w:val="00243B3D"/>
    <w:rsid w:val="00286FC9"/>
    <w:rsid w:val="005B759E"/>
    <w:rsid w:val="0083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AE58"/>
  <w15:docId w15:val="{7FE0A577-F991-47AF-B21F-4D0FC876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pPr>
      <w:jc w:val="center"/>
    </w:pPr>
    <w:rPr>
      <w:b/>
      <w:sz w:val="32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extbodyindent">
    <w:name w:val="Text body indent"/>
    <w:basedOn w:val="Standard"/>
    <w:pPr>
      <w:ind w:left="5670"/>
      <w:jc w:val="center"/>
    </w:pPr>
    <w:rPr>
      <w:sz w:val="20"/>
    </w:rPr>
  </w:style>
  <w:style w:type="paragraph" w:customStyle="1" w:styleId="Kolorowalistaakcent11">
    <w:name w:val="Kolorowa lista — akcent 11"/>
    <w:basedOn w:val="Standard"/>
    <w:pPr>
      <w:ind w:left="708"/>
    </w:pPr>
    <w:rPr>
      <w:sz w:val="20"/>
    </w:rPr>
  </w:style>
  <w:style w:type="paragraph" w:customStyle="1" w:styleId="Tekstpodstawowy21">
    <w:name w:val="Tekst podstawowy 21"/>
    <w:basedOn w:val="Standard"/>
    <w:pPr>
      <w:spacing w:after="120" w:line="480" w:lineRule="auto"/>
    </w:pPr>
  </w:style>
  <w:style w:type="paragraph" w:customStyle="1" w:styleId="Rzymskie">
    <w:name w:val="Rzymskie"/>
    <w:basedOn w:val="Standard"/>
    <w:pPr>
      <w:numPr>
        <w:numId w:val="3"/>
      </w:numPr>
      <w:jc w:val="both"/>
    </w:pPr>
    <w:rPr>
      <w:b/>
      <w:szCs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redniasiatka21">
    <w:name w:val="Średnia siatka 21"/>
    <w:pPr>
      <w:widowControl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gwp589f032bmsonormal">
    <w:name w:val="gwp589f032b_msonormal"/>
    <w:basedOn w:val="Standard"/>
    <w:pPr>
      <w:suppressAutoHyphens w:val="0"/>
      <w:spacing w:before="100" w:after="100"/>
    </w:pPr>
    <w:rPr>
      <w:szCs w:val="24"/>
    </w:rPr>
  </w:style>
  <w:style w:type="character" w:customStyle="1" w:styleId="WW8Num2z0">
    <w:name w:val="WW8Num2z0"/>
    <w:rPr>
      <w:b/>
      <w:color w:val="000000"/>
      <w:szCs w:val="24"/>
    </w:rPr>
  </w:style>
  <w:style w:type="character" w:customStyle="1" w:styleId="WW8Num3z0">
    <w:name w:val="WW8Num3z0"/>
    <w:rPr>
      <w:b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b/>
      <w:i w:val="0"/>
      <w:strike w:val="0"/>
      <w:dstrike w:val="0"/>
      <w:sz w:val="24"/>
      <w:szCs w:val="24"/>
      <w:u w:val="none"/>
    </w:rPr>
  </w:style>
  <w:style w:type="character" w:customStyle="1" w:styleId="WW8Num2z4">
    <w:name w:val="WW8Num2z4"/>
    <w:rPr>
      <w:rFonts w:ascii="Times New Roman" w:eastAsia="Times New Roman" w:hAnsi="Times New Roman" w:cs="Times New Roman"/>
      <w:strike w:val="0"/>
      <w:dstrike w:val="0"/>
      <w:u w:val="none"/>
    </w:rPr>
  </w:style>
  <w:style w:type="character" w:customStyle="1" w:styleId="WW8Num5z0">
    <w:name w:val="WW8Num5z0"/>
    <w:rPr>
      <w:b/>
      <w:i w:val="0"/>
      <w:sz w:val="24"/>
      <w:u w:val="none"/>
    </w:rPr>
  </w:style>
  <w:style w:type="character" w:customStyle="1" w:styleId="WW8Num5z1">
    <w:name w:val="WW8Num5z1"/>
    <w:rPr>
      <w:rFonts w:ascii="Symbol" w:eastAsia="Symbol" w:hAnsi="Symbol" w:cs="Symbol"/>
      <w:b/>
      <w:i w:val="0"/>
      <w:color w:val="000000"/>
      <w:sz w:val="24"/>
      <w:u w:val="none"/>
    </w:rPr>
  </w:style>
  <w:style w:type="character" w:customStyle="1" w:styleId="WW8Num5z2">
    <w:name w:val="WW8Num5z2"/>
    <w:rPr>
      <w:b w:val="0"/>
      <w:i w:val="0"/>
      <w:sz w:val="24"/>
      <w:u w:val="none"/>
    </w:rPr>
  </w:style>
  <w:style w:type="character" w:customStyle="1" w:styleId="Domylnaczcionkaakapitu1">
    <w:name w:val="Domyślna czcionka akapitu1"/>
  </w:style>
  <w:style w:type="character" w:customStyle="1" w:styleId="TekstpodstawowywcityZnak">
    <w:name w:val="Tekst podstawowy wcięty Znak"/>
  </w:style>
  <w:style w:type="character" w:customStyle="1" w:styleId="Tekstpodstawowy2Znak">
    <w:name w:val="Tekst podstawowy 2 Znak"/>
    <w:rPr>
      <w:sz w:val="24"/>
    </w:rPr>
  </w:style>
  <w:style w:type="character" w:customStyle="1" w:styleId="RzymskieZnakZnak">
    <w:name w:val="Rzymskie Znak Znak"/>
    <w:rPr>
      <w:b/>
      <w:sz w:val="24"/>
      <w:szCs w:val="24"/>
    </w:rPr>
  </w:style>
  <w:style w:type="character" w:customStyle="1" w:styleId="TytuZnak">
    <w:name w:val="Tytuł Znak"/>
    <w:rPr>
      <w:b/>
      <w:sz w:val="32"/>
    </w:rPr>
  </w:style>
  <w:style w:type="character" w:customStyle="1" w:styleId="NagwekZnak">
    <w:name w:val="Nagłówek Znak"/>
    <w:rPr>
      <w:sz w:val="24"/>
    </w:rPr>
  </w:style>
  <w:style w:type="character" w:customStyle="1" w:styleId="StopkaZnak">
    <w:name w:val="Stopka Znak"/>
    <w:rPr>
      <w:sz w:val="24"/>
    </w:rPr>
  </w:style>
  <w:style w:type="character" w:customStyle="1" w:styleId="apple-converted-space">
    <w:name w:val="apple-converted-space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PZDW w Białymstoku</dc:creator>
  <cp:keywords/>
  <cp:lastModifiedBy>Maria Iksińska</cp:lastModifiedBy>
  <cp:revision>2</cp:revision>
  <cp:lastPrinted>2016-10-14T09:51:00Z</cp:lastPrinted>
  <dcterms:created xsi:type="dcterms:W3CDTF">2024-02-23T12:34:00Z</dcterms:created>
  <dcterms:modified xsi:type="dcterms:W3CDTF">2024-02-23T12:34:00Z</dcterms:modified>
</cp:coreProperties>
</file>