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A5" w:rsidRPr="00996B7D" w:rsidRDefault="008F51FE" w:rsidP="0038659D">
      <w:pPr>
        <w:pStyle w:val="Nagwek1"/>
      </w:pPr>
      <w:r w:rsidRPr="00996B7D">
        <w:t xml:space="preserve">Załącznik Nr </w:t>
      </w:r>
      <w:r w:rsidR="00A51142">
        <w:t>4</w:t>
      </w:r>
      <w:r w:rsidR="00C02E80" w:rsidRPr="00996B7D">
        <w:t xml:space="preserve"> do S</w:t>
      </w:r>
      <w:r w:rsidR="000722A5" w:rsidRPr="00996B7D">
        <w:t>WZ</w:t>
      </w:r>
    </w:p>
    <w:p w:rsidR="00F611B1" w:rsidRPr="0038659D" w:rsidRDefault="00F611B1" w:rsidP="0038659D">
      <w:pPr>
        <w:pStyle w:val="Nagwek2"/>
        <w:jc w:val="center"/>
        <w:rPr>
          <w:szCs w:val="24"/>
        </w:rPr>
      </w:pPr>
      <w:r w:rsidRPr="0038659D">
        <w:rPr>
          <w:szCs w:val="24"/>
        </w:rPr>
        <w:t>Wykaz osób</w:t>
      </w:r>
      <w:r w:rsidR="004344A0">
        <w:rPr>
          <w:szCs w:val="24"/>
        </w:rPr>
        <w:t xml:space="preserve"> – dotyczy Części 2</w:t>
      </w:r>
    </w:p>
    <w:p w:rsidR="00F611B1" w:rsidRPr="00996B7D" w:rsidRDefault="00F611B1" w:rsidP="00F611B1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5170"/>
      </w:tblGrid>
      <w:tr w:rsidR="00A26448" w:rsidTr="001B5AAE">
        <w:tc>
          <w:tcPr>
            <w:tcW w:w="4673" w:type="dxa"/>
          </w:tcPr>
          <w:p w:rsidR="00A26448" w:rsidRDefault="00A26448" w:rsidP="001B5AAE">
            <w:pPr>
              <w:ind w:right="-2"/>
              <w:rPr>
                <w:rFonts w:asciiTheme="minorHAnsi" w:hAnsiTheme="minorHAnsi"/>
              </w:rPr>
            </w:pPr>
            <w:r w:rsidRPr="00050869">
              <w:rPr>
                <w:rFonts w:asciiTheme="minorHAnsi" w:hAnsiTheme="minorHAnsi"/>
                <w:iCs/>
              </w:rPr>
              <w:t>Nazwa firmy (Wykonawcy)</w:t>
            </w:r>
            <w:r w:rsidRPr="00050869">
              <w:rPr>
                <w:rFonts w:asciiTheme="minorHAnsi" w:hAnsiTheme="minorHAnsi"/>
                <w:iCs/>
              </w:rPr>
              <w:tab/>
            </w:r>
          </w:p>
        </w:tc>
        <w:tc>
          <w:tcPr>
            <w:tcW w:w="5520" w:type="dxa"/>
          </w:tcPr>
          <w:p w:rsidR="00A26448" w:rsidRDefault="00A26448" w:rsidP="001B5AAE">
            <w:pPr>
              <w:ind w:right="-2"/>
              <w:rPr>
                <w:rFonts w:asciiTheme="minorHAnsi" w:hAnsiTheme="minorHAnsi"/>
              </w:rPr>
            </w:pPr>
          </w:p>
        </w:tc>
      </w:tr>
      <w:tr w:rsidR="00A26448" w:rsidTr="001B5AAE">
        <w:tc>
          <w:tcPr>
            <w:tcW w:w="4673" w:type="dxa"/>
          </w:tcPr>
          <w:p w:rsidR="00A26448" w:rsidRPr="00050869" w:rsidRDefault="00A26448" w:rsidP="001B5AAE">
            <w:pPr>
              <w:ind w:right="-2"/>
              <w:rPr>
                <w:rFonts w:asciiTheme="minorHAnsi" w:hAnsiTheme="minorHAnsi"/>
                <w:iCs/>
              </w:rPr>
            </w:pPr>
            <w:r w:rsidRPr="00050869">
              <w:rPr>
                <w:rFonts w:asciiTheme="minorHAnsi" w:hAnsiTheme="minorHAnsi"/>
                <w:iCs/>
              </w:rPr>
              <w:t>Adres Wykonawcy</w:t>
            </w:r>
          </w:p>
          <w:p w:rsidR="00A26448" w:rsidRDefault="00A26448" w:rsidP="001B5AAE">
            <w:pPr>
              <w:ind w:right="-2"/>
              <w:rPr>
                <w:rFonts w:asciiTheme="minorHAnsi" w:hAnsiTheme="minorHAnsi"/>
              </w:rPr>
            </w:pPr>
          </w:p>
        </w:tc>
        <w:tc>
          <w:tcPr>
            <w:tcW w:w="5520" w:type="dxa"/>
          </w:tcPr>
          <w:p w:rsidR="00A26448" w:rsidRDefault="00A26448" w:rsidP="001B5AAE">
            <w:pPr>
              <w:ind w:right="-2"/>
              <w:rPr>
                <w:rFonts w:asciiTheme="minorHAnsi" w:hAnsiTheme="minorHAnsi"/>
              </w:rPr>
            </w:pPr>
          </w:p>
        </w:tc>
      </w:tr>
    </w:tbl>
    <w:p w:rsidR="004344A0" w:rsidRDefault="00853EDE" w:rsidP="00F611B1">
      <w:pPr>
        <w:autoSpaceDE w:val="0"/>
        <w:autoSpaceDN w:val="0"/>
        <w:adjustRightInd w:val="0"/>
        <w:spacing w:line="276" w:lineRule="auto"/>
        <w:rPr>
          <w:rFonts w:ascii="Calibri" w:hAnsi="Calibri"/>
        </w:rPr>
      </w:pPr>
      <w:r w:rsidRPr="00A51142">
        <w:rPr>
          <w:rFonts w:ascii="Calibri" w:hAnsi="Calibri"/>
        </w:rPr>
        <w:t xml:space="preserve">Składając ofertę w postępowaniu o </w:t>
      </w:r>
      <w:r w:rsidR="00F136B2" w:rsidRPr="00A51142">
        <w:rPr>
          <w:rFonts w:ascii="Calibri" w:hAnsi="Calibri"/>
        </w:rPr>
        <w:t xml:space="preserve">udzielenie zamówienia publicznego </w:t>
      </w:r>
      <w:r w:rsidR="00533FE9" w:rsidRPr="00A51142">
        <w:rPr>
          <w:rFonts w:ascii="Calibri" w:hAnsi="Calibri"/>
        </w:rPr>
        <w:t>pn.</w:t>
      </w:r>
      <w:r w:rsidRPr="00A51142">
        <w:rPr>
          <w:rFonts w:ascii="Calibri" w:hAnsi="Calibri"/>
        </w:rPr>
        <w:t>:</w:t>
      </w:r>
      <w:r w:rsidR="00887F0B" w:rsidRPr="00A51142">
        <w:rPr>
          <w:rFonts w:ascii="Calibri" w:hAnsi="Calibri"/>
        </w:rPr>
        <w:t xml:space="preserve"> </w:t>
      </w:r>
      <w:r w:rsidR="004344A0" w:rsidRPr="004344A0">
        <w:rPr>
          <w:rFonts w:ascii="Calibri" w:hAnsi="Calibri"/>
        </w:rPr>
        <w:t>Świadczenie usług ratownictwa wodnego i prowadzenie zajęć nauki pływania w krytej pływalni w Sulejowie</w:t>
      </w:r>
      <w:r w:rsidR="004344A0">
        <w:rPr>
          <w:rFonts w:ascii="Calibri" w:hAnsi="Calibri"/>
        </w:rPr>
        <w:t xml:space="preserve"> </w:t>
      </w:r>
    </w:p>
    <w:p w:rsidR="004344A0" w:rsidRDefault="004344A0" w:rsidP="00F611B1">
      <w:pPr>
        <w:autoSpaceDE w:val="0"/>
        <w:autoSpaceDN w:val="0"/>
        <w:adjustRightInd w:val="0"/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Część 2 - </w:t>
      </w:r>
      <w:r w:rsidRPr="004344A0">
        <w:rPr>
          <w:rFonts w:ascii="Calibri" w:hAnsi="Calibri"/>
        </w:rPr>
        <w:t xml:space="preserve">Prowadzenie zajęć nauki pływania w krytej pływalni w Sulejowie </w:t>
      </w:r>
    </w:p>
    <w:p w:rsidR="00A803B7" w:rsidRPr="00A51142" w:rsidRDefault="00853EDE" w:rsidP="00F611B1">
      <w:pPr>
        <w:autoSpaceDE w:val="0"/>
        <w:autoSpaceDN w:val="0"/>
        <w:adjustRightInd w:val="0"/>
        <w:spacing w:line="276" w:lineRule="auto"/>
        <w:rPr>
          <w:rFonts w:ascii="Calibri" w:hAnsi="Calibri"/>
        </w:rPr>
      </w:pPr>
      <w:r w:rsidRPr="00A51142">
        <w:rPr>
          <w:rFonts w:ascii="Calibri" w:hAnsi="Calibri"/>
        </w:rPr>
        <w:t xml:space="preserve">przedkładamy </w:t>
      </w:r>
      <w:r w:rsidR="003F3544" w:rsidRPr="00A51142">
        <w:rPr>
          <w:rFonts w:ascii="Calibri" w:hAnsi="Calibri"/>
        </w:rPr>
        <w:t xml:space="preserve">wykaz osób, skierowanych przez wykonawcę do realizacji zamówienia publicznego, w szczególności odpowiedzialnych za świadczenie usług, </w:t>
      </w:r>
      <w:proofErr w:type="gramStart"/>
      <w:r w:rsidR="003F3544" w:rsidRPr="00A51142">
        <w:rPr>
          <w:rFonts w:ascii="Calibri" w:hAnsi="Calibri"/>
        </w:rPr>
        <w:t>kontrolę jakości</w:t>
      </w:r>
      <w:proofErr w:type="gramEnd"/>
      <w:r w:rsidR="003F3544" w:rsidRPr="00A51142">
        <w:rPr>
          <w:rFonts w:ascii="Calibri" w:hAnsi="Calibri"/>
        </w:rPr>
        <w:t xml:space="preserve"> wraz z informacjami na temat ich kwalifikacji zawodowych, uprawnień, niezbędnych do wykonania zamówienia publicznego</w:t>
      </w:r>
      <w:r w:rsidR="00D547D6" w:rsidRPr="00A51142">
        <w:rPr>
          <w:rFonts w:ascii="Calibri" w:hAnsi="Calibri"/>
        </w:rPr>
        <w:t>, a także zakresu wykonywanych przez nie czynności</w:t>
      </w:r>
      <w:r w:rsidR="003F3544" w:rsidRPr="00A51142">
        <w:rPr>
          <w:rFonts w:ascii="Calibri" w:hAnsi="Calibri"/>
        </w:rPr>
        <w:t xml:space="preserve"> </w:t>
      </w:r>
      <w:r w:rsidR="009166BC" w:rsidRPr="00A51142">
        <w:rPr>
          <w:rFonts w:ascii="Calibri" w:hAnsi="Calibri"/>
        </w:rPr>
        <w:t>oraz informacją o podstawie do dysponowania tymi osobami:</w:t>
      </w:r>
    </w:p>
    <w:p w:rsidR="00191091" w:rsidRPr="00996B7D" w:rsidRDefault="00191091" w:rsidP="00F611B1">
      <w:pPr>
        <w:autoSpaceDE w:val="0"/>
        <w:autoSpaceDN w:val="0"/>
        <w:adjustRightInd w:val="0"/>
        <w:spacing w:line="276" w:lineRule="auto"/>
        <w:rPr>
          <w:rFonts w:ascii="Calibri" w:hAnsi="Calibri"/>
          <w:b/>
        </w:rPr>
      </w:pPr>
    </w:p>
    <w:tbl>
      <w:tblPr>
        <w:tblW w:w="8074" w:type="dxa"/>
        <w:tblLayout w:type="fixed"/>
        <w:tblLook w:val="04A0" w:firstRow="1" w:lastRow="0" w:firstColumn="1" w:lastColumn="0" w:noHBand="0" w:noVBand="1"/>
      </w:tblPr>
      <w:tblGrid>
        <w:gridCol w:w="3614"/>
        <w:gridCol w:w="4460"/>
      </w:tblGrid>
      <w:tr w:rsidR="00D547D6" w:rsidRPr="00A51142" w:rsidTr="00A51142">
        <w:trPr>
          <w:trHeight w:val="686"/>
        </w:trPr>
        <w:tc>
          <w:tcPr>
            <w:tcW w:w="3614" w:type="dxa"/>
          </w:tcPr>
          <w:p w:rsidR="00D547D6" w:rsidRPr="00A51142" w:rsidRDefault="00D547D6" w:rsidP="00F611B1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A51142">
              <w:rPr>
                <w:rFonts w:ascii="Calibri" w:eastAsia="Verdana,Bold" w:hAnsi="Calibri"/>
              </w:rPr>
              <w:t>Nazwisko i imię</w:t>
            </w:r>
          </w:p>
        </w:tc>
        <w:tc>
          <w:tcPr>
            <w:tcW w:w="4460" w:type="dxa"/>
          </w:tcPr>
          <w:p w:rsidR="00D547D6" w:rsidRPr="00A51142" w:rsidRDefault="00D547D6" w:rsidP="00F611B1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  <w:tr w:rsidR="00D547D6" w:rsidRPr="00A51142" w:rsidTr="00A51142">
        <w:trPr>
          <w:trHeight w:val="770"/>
        </w:trPr>
        <w:tc>
          <w:tcPr>
            <w:tcW w:w="3614" w:type="dxa"/>
          </w:tcPr>
          <w:p w:rsidR="00D547D6" w:rsidRPr="00A51142" w:rsidRDefault="00D547D6" w:rsidP="004344A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A51142">
              <w:rPr>
                <w:rFonts w:ascii="Calibri" w:eastAsia="Verdana,Bold" w:hAnsi="Calibri"/>
              </w:rPr>
              <w:t>Kwalifikacje zawodowe potwierdzające spełnianie wymagań</w:t>
            </w:r>
            <w:bookmarkStart w:id="0" w:name="_GoBack"/>
            <w:bookmarkEnd w:id="0"/>
          </w:p>
        </w:tc>
        <w:tc>
          <w:tcPr>
            <w:tcW w:w="4460" w:type="dxa"/>
          </w:tcPr>
          <w:p w:rsidR="00D547D6" w:rsidRPr="00A51142" w:rsidRDefault="00D547D6" w:rsidP="00F611B1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  <w:tr w:rsidR="00D547D6" w:rsidRPr="00A51142" w:rsidTr="00A51142">
        <w:trPr>
          <w:trHeight w:val="770"/>
        </w:trPr>
        <w:tc>
          <w:tcPr>
            <w:tcW w:w="3614" w:type="dxa"/>
          </w:tcPr>
          <w:p w:rsidR="00D547D6" w:rsidRPr="00A51142" w:rsidRDefault="00D547D6" w:rsidP="00F611B1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A51142">
              <w:rPr>
                <w:rFonts w:ascii="Calibri" w:eastAsia="Verdana,Bold" w:hAnsi="Calibri"/>
              </w:rPr>
              <w:t>Rodzaj uprawnień</w:t>
            </w:r>
          </w:p>
        </w:tc>
        <w:tc>
          <w:tcPr>
            <w:tcW w:w="4460" w:type="dxa"/>
          </w:tcPr>
          <w:p w:rsidR="00D547D6" w:rsidRPr="00A51142" w:rsidRDefault="00D547D6" w:rsidP="00F611B1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  <w:tr w:rsidR="00D547D6" w:rsidRPr="00A51142" w:rsidTr="00A51142">
        <w:trPr>
          <w:trHeight w:val="770"/>
        </w:trPr>
        <w:tc>
          <w:tcPr>
            <w:tcW w:w="3614" w:type="dxa"/>
          </w:tcPr>
          <w:p w:rsidR="00D547D6" w:rsidRPr="00A51142" w:rsidRDefault="00D547D6" w:rsidP="00F611B1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A51142">
              <w:rPr>
                <w:rFonts w:ascii="Calibri" w:eastAsia="Verdana,Bold" w:hAnsi="Calibri"/>
              </w:rPr>
              <w:t>Zakres wykonywanych czynności w przedmiotowym zamówieniu</w:t>
            </w:r>
          </w:p>
        </w:tc>
        <w:tc>
          <w:tcPr>
            <w:tcW w:w="4460" w:type="dxa"/>
          </w:tcPr>
          <w:p w:rsidR="00D547D6" w:rsidRPr="00A51142" w:rsidRDefault="00D547D6" w:rsidP="00F611B1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  <w:tr w:rsidR="00D547D6" w:rsidRPr="00A51142" w:rsidTr="00A51142">
        <w:trPr>
          <w:trHeight w:val="770"/>
        </w:trPr>
        <w:tc>
          <w:tcPr>
            <w:tcW w:w="3614" w:type="dxa"/>
          </w:tcPr>
          <w:p w:rsidR="00D547D6" w:rsidRPr="00A51142" w:rsidRDefault="00D547D6" w:rsidP="00F611B1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A51142">
              <w:rPr>
                <w:rFonts w:ascii="Calibri" w:eastAsia="Verdana,Bold" w:hAnsi="Calibri"/>
              </w:rPr>
              <w:t>Podstawa dysponowania*</w:t>
            </w:r>
          </w:p>
        </w:tc>
        <w:tc>
          <w:tcPr>
            <w:tcW w:w="4460" w:type="dxa"/>
          </w:tcPr>
          <w:p w:rsidR="00D547D6" w:rsidRPr="00A51142" w:rsidRDefault="00D547D6" w:rsidP="00F611B1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</w:tbl>
    <w:p w:rsidR="004038A2" w:rsidRPr="00996B7D" w:rsidRDefault="004038A2" w:rsidP="00F611B1">
      <w:pPr>
        <w:autoSpaceDE w:val="0"/>
        <w:autoSpaceDN w:val="0"/>
        <w:adjustRightInd w:val="0"/>
        <w:spacing w:line="276" w:lineRule="auto"/>
        <w:rPr>
          <w:rFonts w:ascii="Calibri" w:eastAsia="Verdana,Bold" w:hAnsi="Calibri"/>
        </w:rPr>
      </w:pPr>
      <w:r w:rsidRPr="00996B7D">
        <w:rPr>
          <w:rFonts w:ascii="Calibri" w:eastAsia="Verdana,Bold" w:hAnsi="Calibri"/>
        </w:rPr>
        <w:t>* Należy precyzyjnie określić podstawę do dysponowania wskazaną osoba, tj. np. pracownik własny (umowa o pracę), umowa zlecenie, umowa o dzieło, czy jest to pracownik oddany do dyspozycji przez inny podmiot. Jeżeli Wykonawca polega na zasobach innego podmiotu załącza do oferty zobowiązanie (lub inny dokument)</w:t>
      </w:r>
    </w:p>
    <w:p w:rsidR="00853EDE" w:rsidRPr="00A51142" w:rsidRDefault="00853EDE" w:rsidP="00F611B1">
      <w:pPr>
        <w:autoSpaceDE w:val="0"/>
        <w:autoSpaceDN w:val="0"/>
        <w:adjustRightInd w:val="0"/>
        <w:spacing w:line="276" w:lineRule="auto"/>
        <w:rPr>
          <w:rFonts w:ascii="Calibri" w:hAnsi="Calibri"/>
          <w:iCs/>
        </w:rPr>
      </w:pPr>
      <w:r w:rsidRPr="00A51142">
        <w:rPr>
          <w:rFonts w:ascii="Calibri" w:hAnsi="Calibri"/>
          <w:iCs/>
        </w:rPr>
        <w:t>UWAGA:</w:t>
      </w:r>
    </w:p>
    <w:p w:rsidR="003F3544" w:rsidRPr="00A51142" w:rsidRDefault="003F3544" w:rsidP="00F611B1">
      <w:pPr>
        <w:suppressAutoHyphens/>
        <w:spacing w:line="276" w:lineRule="auto"/>
        <w:rPr>
          <w:rFonts w:ascii="Calibri" w:hAnsi="Calibri"/>
          <w:lang w:eastAsia="ar-SA"/>
        </w:rPr>
      </w:pPr>
      <w:r w:rsidRPr="00A51142">
        <w:rPr>
          <w:rFonts w:ascii="Calibri" w:hAnsi="Calibri"/>
          <w:lang w:eastAsia="ar-SA"/>
        </w:rPr>
        <w:t xml:space="preserve">Jeżeli Wykonawca polegał będzie na osobach zdolnych do wykonania zamówienia innych podmiotów, to Wykonawca zobowiązany będzie udowodnić Zamawiającemu, iż będzie </w:t>
      </w:r>
      <w:r w:rsidRPr="00A51142">
        <w:rPr>
          <w:rFonts w:ascii="Calibri" w:hAnsi="Calibri"/>
          <w:lang w:eastAsia="ar-SA"/>
        </w:rPr>
        <w:lastRenderedPageBreak/>
        <w:t xml:space="preserve">dysponował tymi osobami niezbędnymi do realizacji zamówienia, w szczególności przedstawiając zobowiązanie tych podmiotów do oddania mu do dyspozycji niezbędnych osób na </w:t>
      </w:r>
      <w:r w:rsidR="0055572B" w:rsidRPr="00A51142">
        <w:rPr>
          <w:rFonts w:ascii="Calibri" w:hAnsi="Calibri"/>
          <w:lang w:eastAsia="ar-SA"/>
        </w:rPr>
        <w:t xml:space="preserve">potrzeby realizacji </w:t>
      </w:r>
      <w:r w:rsidRPr="00A51142">
        <w:rPr>
          <w:rFonts w:ascii="Calibri" w:hAnsi="Calibri"/>
          <w:lang w:eastAsia="ar-SA"/>
        </w:rPr>
        <w:t>zamówienia.</w:t>
      </w:r>
      <w:r w:rsidRPr="00A51142">
        <w:rPr>
          <w:rFonts w:ascii="Calibri" w:eastAsia="Calibri" w:hAnsi="Calibri"/>
          <w:lang w:eastAsia="en-US"/>
        </w:rPr>
        <w:t xml:space="preserve"> </w:t>
      </w:r>
    </w:p>
    <w:p w:rsidR="004B6856" w:rsidRPr="00A51142" w:rsidRDefault="00F136B2" w:rsidP="00F611B1">
      <w:pPr>
        <w:tabs>
          <w:tab w:val="left" w:pos="8080"/>
        </w:tabs>
        <w:spacing w:line="276" w:lineRule="auto"/>
        <w:rPr>
          <w:rFonts w:ascii="Calibri" w:hAnsi="Calibri"/>
        </w:rPr>
      </w:pPr>
      <w:r w:rsidRPr="00A51142">
        <w:rPr>
          <w:rFonts w:ascii="Calibri" w:hAnsi="Calibri"/>
        </w:rPr>
        <w:t xml:space="preserve">Dokument należy podpisać kwalifikowanym podpisem elektronicznym lub podpisem zaufanym lub podpisem osobistym przez osoby wskazane w dokumencie uprawniającym do występowania w </w:t>
      </w:r>
      <w:proofErr w:type="gramStart"/>
      <w:r w:rsidRPr="00A51142">
        <w:rPr>
          <w:rFonts w:ascii="Calibri" w:hAnsi="Calibri"/>
        </w:rPr>
        <w:t>obrocie  prawnym</w:t>
      </w:r>
      <w:proofErr w:type="gramEnd"/>
      <w:r w:rsidRPr="00A51142">
        <w:rPr>
          <w:rFonts w:ascii="Calibri" w:hAnsi="Calibri"/>
        </w:rPr>
        <w:t xml:space="preserve"> lub posiadającym pełnomocnictwo</w:t>
      </w:r>
    </w:p>
    <w:sectPr w:rsidR="004B6856" w:rsidRPr="00A51142" w:rsidSect="00A803B7">
      <w:headerReference w:type="default" r:id="rId7"/>
      <w:pgSz w:w="11906" w:h="16838"/>
      <w:pgMar w:top="851" w:right="1418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24A" w:rsidRDefault="00D0424A">
      <w:r>
        <w:separator/>
      </w:r>
    </w:p>
  </w:endnote>
  <w:endnote w:type="continuationSeparator" w:id="0">
    <w:p w:rsidR="00D0424A" w:rsidRDefault="00D0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24A" w:rsidRDefault="00D0424A">
      <w:r>
        <w:separator/>
      </w:r>
    </w:p>
  </w:footnote>
  <w:footnote w:type="continuationSeparator" w:id="0">
    <w:p w:rsidR="00D0424A" w:rsidRDefault="00D04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FE9" w:rsidRDefault="00533FE9" w:rsidP="00F136B2">
    <w:pPr>
      <w:tabs>
        <w:tab w:val="center" w:pos="4536"/>
        <w:tab w:val="right" w:pos="9072"/>
      </w:tabs>
      <w:ind w:right="-284"/>
    </w:pPr>
    <w:r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86EE9"/>
    <w:multiLevelType w:val="hybridMultilevel"/>
    <w:tmpl w:val="D8AA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D28E4"/>
    <w:multiLevelType w:val="hybridMultilevel"/>
    <w:tmpl w:val="B636E33C"/>
    <w:lvl w:ilvl="0" w:tplc="382C79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1320C12"/>
    <w:multiLevelType w:val="hybridMultilevel"/>
    <w:tmpl w:val="112C0900"/>
    <w:lvl w:ilvl="0" w:tplc="C53661F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B231DB"/>
    <w:multiLevelType w:val="hybridMultilevel"/>
    <w:tmpl w:val="C30C3208"/>
    <w:lvl w:ilvl="0" w:tplc="EEC0D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3E3580"/>
    <w:multiLevelType w:val="hybridMultilevel"/>
    <w:tmpl w:val="65340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F44DE"/>
    <w:multiLevelType w:val="hybridMultilevel"/>
    <w:tmpl w:val="D2FEDBD6"/>
    <w:lvl w:ilvl="0" w:tplc="D0F85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31B2F7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4320A7"/>
    <w:multiLevelType w:val="hybridMultilevel"/>
    <w:tmpl w:val="097AF11C"/>
    <w:lvl w:ilvl="0" w:tplc="382C791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632F43CF"/>
    <w:multiLevelType w:val="hybridMultilevel"/>
    <w:tmpl w:val="C0145DEE"/>
    <w:lvl w:ilvl="0" w:tplc="595CA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009EF"/>
    <w:multiLevelType w:val="hybridMultilevel"/>
    <w:tmpl w:val="0E460FDA"/>
    <w:lvl w:ilvl="0" w:tplc="C5366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4C69E9"/>
    <w:multiLevelType w:val="hybridMultilevel"/>
    <w:tmpl w:val="097AF11C"/>
    <w:lvl w:ilvl="0" w:tplc="382C79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A5"/>
    <w:rsid w:val="00012186"/>
    <w:rsid w:val="00014407"/>
    <w:rsid w:val="0002738F"/>
    <w:rsid w:val="00027421"/>
    <w:rsid w:val="00035EBB"/>
    <w:rsid w:val="0004213D"/>
    <w:rsid w:val="000722A5"/>
    <w:rsid w:val="00084663"/>
    <w:rsid w:val="000A0F28"/>
    <w:rsid w:val="000B12EA"/>
    <w:rsid w:val="000B35B5"/>
    <w:rsid w:val="000B3662"/>
    <w:rsid w:val="000C6536"/>
    <w:rsid w:val="000D6701"/>
    <w:rsid w:val="000F3F54"/>
    <w:rsid w:val="00111B29"/>
    <w:rsid w:val="001511AC"/>
    <w:rsid w:val="001512F1"/>
    <w:rsid w:val="0015396D"/>
    <w:rsid w:val="001825FB"/>
    <w:rsid w:val="00191091"/>
    <w:rsid w:val="00193B14"/>
    <w:rsid w:val="001B37A3"/>
    <w:rsid w:val="001B531F"/>
    <w:rsid w:val="001C458D"/>
    <w:rsid w:val="001C4651"/>
    <w:rsid w:val="001E48F9"/>
    <w:rsid w:val="00212F64"/>
    <w:rsid w:val="00216BE2"/>
    <w:rsid w:val="002307C5"/>
    <w:rsid w:val="002637B9"/>
    <w:rsid w:val="00265540"/>
    <w:rsid w:val="00274C3B"/>
    <w:rsid w:val="002C21C0"/>
    <w:rsid w:val="002E5D70"/>
    <w:rsid w:val="00312547"/>
    <w:rsid w:val="00322D83"/>
    <w:rsid w:val="00323261"/>
    <w:rsid w:val="0038659D"/>
    <w:rsid w:val="00387439"/>
    <w:rsid w:val="00392473"/>
    <w:rsid w:val="003A4D15"/>
    <w:rsid w:val="003A6296"/>
    <w:rsid w:val="003C0E8F"/>
    <w:rsid w:val="003C29D8"/>
    <w:rsid w:val="003C79DF"/>
    <w:rsid w:val="003D117B"/>
    <w:rsid w:val="003F3544"/>
    <w:rsid w:val="003F535D"/>
    <w:rsid w:val="003F5C40"/>
    <w:rsid w:val="004038A2"/>
    <w:rsid w:val="004344A0"/>
    <w:rsid w:val="004449E6"/>
    <w:rsid w:val="00467581"/>
    <w:rsid w:val="00472E1D"/>
    <w:rsid w:val="00473ED1"/>
    <w:rsid w:val="004B3AB2"/>
    <w:rsid w:val="004B5B77"/>
    <w:rsid w:val="004B6856"/>
    <w:rsid w:val="004C234F"/>
    <w:rsid w:val="004C4417"/>
    <w:rsid w:val="004D1485"/>
    <w:rsid w:val="004E0DE5"/>
    <w:rsid w:val="004E5B62"/>
    <w:rsid w:val="00504D04"/>
    <w:rsid w:val="00510506"/>
    <w:rsid w:val="00520F2C"/>
    <w:rsid w:val="00533FE9"/>
    <w:rsid w:val="0053714A"/>
    <w:rsid w:val="0055572B"/>
    <w:rsid w:val="00575763"/>
    <w:rsid w:val="00580B35"/>
    <w:rsid w:val="005B70CF"/>
    <w:rsid w:val="005C0114"/>
    <w:rsid w:val="005D31CA"/>
    <w:rsid w:val="005D62A2"/>
    <w:rsid w:val="005F3EDE"/>
    <w:rsid w:val="00602EAA"/>
    <w:rsid w:val="00607899"/>
    <w:rsid w:val="00611BA2"/>
    <w:rsid w:val="00672453"/>
    <w:rsid w:val="007103D4"/>
    <w:rsid w:val="007130F8"/>
    <w:rsid w:val="00720EC5"/>
    <w:rsid w:val="007305BE"/>
    <w:rsid w:val="00744E56"/>
    <w:rsid w:val="0076232C"/>
    <w:rsid w:val="007A2FAB"/>
    <w:rsid w:val="007A3D2F"/>
    <w:rsid w:val="007A5857"/>
    <w:rsid w:val="007B511A"/>
    <w:rsid w:val="007F36C4"/>
    <w:rsid w:val="007F3FDC"/>
    <w:rsid w:val="00803E58"/>
    <w:rsid w:val="00804E15"/>
    <w:rsid w:val="008138A0"/>
    <w:rsid w:val="00814B6D"/>
    <w:rsid w:val="0083764E"/>
    <w:rsid w:val="00853EDE"/>
    <w:rsid w:val="00856F9A"/>
    <w:rsid w:val="008614D2"/>
    <w:rsid w:val="00862E55"/>
    <w:rsid w:val="00887F0B"/>
    <w:rsid w:val="008B0598"/>
    <w:rsid w:val="008B6321"/>
    <w:rsid w:val="008E5956"/>
    <w:rsid w:val="008F51FE"/>
    <w:rsid w:val="00902932"/>
    <w:rsid w:val="00906B1E"/>
    <w:rsid w:val="009166BC"/>
    <w:rsid w:val="00930D26"/>
    <w:rsid w:val="00945EE1"/>
    <w:rsid w:val="009741F4"/>
    <w:rsid w:val="00996B7D"/>
    <w:rsid w:val="009B4C9C"/>
    <w:rsid w:val="009B60DB"/>
    <w:rsid w:val="009C5AF1"/>
    <w:rsid w:val="009D18E8"/>
    <w:rsid w:val="009D1B1E"/>
    <w:rsid w:val="009D41C8"/>
    <w:rsid w:val="009E030F"/>
    <w:rsid w:val="009E4241"/>
    <w:rsid w:val="009E4BDB"/>
    <w:rsid w:val="009F76E8"/>
    <w:rsid w:val="00A06650"/>
    <w:rsid w:val="00A26448"/>
    <w:rsid w:val="00A3507B"/>
    <w:rsid w:val="00A43B42"/>
    <w:rsid w:val="00A447A2"/>
    <w:rsid w:val="00A51142"/>
    <w:rsid w:val="00A803B7"/>
    <w:rsid w:val="00AB115D"/>
    <w:rsid w:val="00AC1192"/>
    <w:rsid w:val="00AC476B"/>
    <w:rsid w:val="00AE5DBB"/>
    <w:rsid w:val="00B04C25"/>
    <w:rsid w:val="00B051F9"/>
    <w:rsid w:val="00B16CDB"/>
    <w:rsid w:val="00B21C20"/>
    <w:rsid w:val="00B65CBB"/>
    <w:rsid w:val="00B77BE1"/>
    <w:rsid w:val="00BA4282"/>
    <w:rsid w:val="00BB34FF"/>
    <w:rsid w:val="00BB4E6B"/>
    <w:rsid w:val="00BC0E66"/>
    <w:rsid w:val="00BD001C"/>
    <w:rsid w:val="00BD4E29"/>
    <w:rsid w:val="00C02E80"/>
    <w:rsid w:val="00C072D3"/>
    <w:rsid w:val="00C143EE"/>
    <w:rsid w:val="00C146A8"/>
    <w:rsid w:val="00C232BE"/>
    <w:rsid w:val="00C334B1"/>
    <w:rsid w:val="00C42DD5"/>
    <w:rsid w:val="00C45224"/>
    <w:rsid w:val="00C53F82"/>
    <w:rsid w:val="00C816A2"/>
    <w:rsid w:val="00CA6A47"/>
    <w:rsid w:val="00CB10B8"/>
    <w:rsid w:val="00CE4ECF"/>
    <w:rsid w:val="00D01307"/>
    <w:rsid w:val="00D0424A"/>
    <w:rsid w:val="00D25C47"/>
    <w:rsid w:val="00D31831"/>
    <w:rsid w:val="00D32DD3"/>
    <w:rsid w:val="00D50837"/>
    <w:rsid w:val="00D547D6"/>
    <w:rsid w:val="00D561DB"/>
    <w:rsid w:val="00D62395"/>
    <w:rsid w:val="00D8504D"/>
    <w:rsid w:val="00D96DF9"/>
    <w:rsid w:val="00DA124C"/>
    <w:rsid w:val="00DA32D7"/>
    <w:rsid w:val="00DD7D9D"/>
    <w:rsid w:val="00DF3578"/>
    <w:rsid w:val="00E244DF"/>
    <w:rsid w:val="00E24A07"/>
    <w:rsid w:val="00E31EFA"/>
    <w:rsid w:val="00E43A62"/>
    <w:rsid w:val="00E47A47"/>
    <w:rsid w:val="00E71D9F"/>
    <w:rsid w:val="00E80EB0"/>
    <w:rsid w:val="00E84A50"/>
    <w:rsid w:val="00EB268A"/>
    <w:rsid w:val="00EB49F1"/>
    <w:rsid w:val="00F11D04"/>
    <w:rsid w:val="00F136B2"/>
    <w:rsid w:val="00F36B74"/>
    <w:rsid w:val="00F57D02"/>
    <w:rsid w:val="00F611B1"/>
    <w:rsid w:val="00F61295"/>
    <w:rsid w:val="00F81116"/>
    <w:rsid w:val="00F84748"/>
    <w:rsid w:val="00F847E5"/>
    <w:rsid w:val="00F86839"/>
    <w:rsid w:val="00FD08B1"/>
    <w:rsid w:val="00F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BC879700-E160-4A8C-BBB2-B478BC72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2A5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8659D"/>
    <w:pPr>
      <w:keepNext/>
      <w:spacing w:before="240" w:after="60"/>
      <w:outlineLvl w:val="0"/>
    </w:pPr>
    <w:rPr>
      <w:rFonts w:ascii="Calibri" w:hAnsi="Calibr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59D"/>
    <w:pPr>
      <w:keepNext/>
      <w:spacing w:before="240" w:after="60" w:line="276" w:lineRule="auto"/>
      <w:outlineLvl w:val="1"/>
    </w:pPr>
    <w:rPr>
      <w:rFonts w:ascii="Calibri" w:hAnsi="Calibr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22A5"/>
    <w:pPr>
      <w:widowControl w:val="0"/>
      <w:autoSpaceDE w:val="0"/>
      <w:autoSpaceDN w:val="0"/>
      <w:adjustRightInd w:val="0"/>
      <w:spacing w:before="200" w:line="260" w:lineRule="auto"/>
      <w:ind w:right="6400"/>
      <w:jc w:val="both"/>
    </w:pPr>
    <w:rPr>
      <w:rFonts w:cs="Arial"/>
      <w:szCs w:val="22"/>
    </w:rPr>
  </w:style>
  <w:style w:type="paragraph" w:customStyle="1" w:styleId="1">
    <w:name w:val="1."/>
    <w:basedOn w:val="Normalny"/>
    <w:rsid w:val="000722A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Nagwek">
    <w:name w:val="header"/>
    <w:basedOn w:val="Normalny"/>
    <w:link w:val="NagwekZnak"/>
    <w:rsid w:val="00072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722A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0722A5"/>
    <w:rPr>
      <w:rFonts w:ascii="Arial" w:hAnsi="Arial"/>
      <w:sz w:val="24"/>
      <w:szCs w:val="24"/>
      <w:lang w:val="pl-PL" w:eastAsia="pl-PL" w:bidi="ar-SA"/>
    </w:rPr>
  </w:style>
  <w:style w:type="paragraph" w:customStyle="1" w:styleId="Default">
    <w:name w:val="Default"/>
    <w:rsid w:val="008E59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E595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ZwykytekstZnak">
    <w:name w:val="Zwykły tekst Znak"/>
    <w:aliases w:val="Znak3 Znak"/>
    <w:link w:val="Zwykytekst"/>
    <w:locked/>
    <w:rsid w:val="008E5956"/>
    <w:rPr>
      <w:rFonts w:ascii="Courier New" w:hAnsi="Courier New"/>
      <w:lang w:bidi="ar-SA"/>
    </w:rPr>
  </w:style>
  <w:style w:type="paragraph" w:styleId="Zwykytekst">
    <w:name w:val="Plain Text"/>
    <w:aliases w:val="Znak3"/>
    <w:basedOn w:val="Normalny"/>
    <w:link w:val="ZwykytekstZnak"/>
    <w:rsid w:val="008E5956"/>
    <w:rPr>
      <w:rFonts w:ascii="Courier New" w:hAnsi="Courier New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8E59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3F535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A124C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124C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9166BC"/>
    <w:rPr>
      <w:rFonts w:ascii="Arial" w:hAnsi="Arial"/>
      <w:sz w:val="24"/>
      <w:szCs w:val="24"/>
    </w:rPr>
  </w:style>
  <w:style w:type="paragraph" w:customStyle="1" w:styleId="Nagwek10">
    <w:name w:val="Nagłówek1"/>
    <w:autoRedefine/>
    <w:rsid w:val="003A6296"/>
    <w:pPr>
      <w:tabs>
        <w:tab w:val="center" w:pos="4536"/>
        <w:tab w:val="right" w:pos="9072"/>
      </w:tabs>
    </w:pPr>
    <w:rPr>
      <w:rFonts w:ascii="Arial" w:eastAsia="Arial Unicode MS" w:hAnsi="Arial"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rsid w:val="0055572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5572B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55572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5572B"/>
    <w:rPr>
      <w:b/>
      <w:bCs/>
    </w:rPr>
  </w:style>
  <w:style w:type="character" w:customStyle="1" w:styleId="TematkomentarzaZnak">
    <w:name w:val="Temat komentarza Znak"/>
    <w:link w:val="Tematkomentarza"/>
    <w:rsid w:val="0055572B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1825FB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A8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38659D"/>
    <w:rPr>
      <w:rFonts w:ascii="Calibri" w:hAnsi="Calibri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659D"/>
    <w:rPr>
      <w:rFonts w:ascii="Calibri" w:hAnsi="Calibri"/>
      <w:b/>
      <w:bCs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UM Sulejow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Ewelina Szymacha</dc:creator>
  <cp:keywords/>
  <cp:lastModifiedBy>Izabela ID. Dróżdż</cp:lastModifiedBy>
  <cp:revision>13</cp:revision>
  <cp:lastPrinted>2021-06-24T06:43:00Z</cp:lastPrinted>
  <dcterms:created xsi:type="dcterms:W3CDTF">2021-06-24T06:43:00Z</dcterms:created>
  <dcterms:modified xsi:type="dcterms:W3CDTF">2021-12-20T09:21:00Z</dcterms:modified>
</cp:coreProperties>
</file>