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CD0F" w14:textId="77777777" w:rsidR="00322BD6" w:rsidRPr="00AA08CE" w:rsidRDefault="00322BD6" w:rsidP="003D73AB">
      <w:pPr>
        <w:tabs>
          <w:tab w:val="center" w:pos="4111"/>
          <w:tab w:val="right" w:pos="9072"/>
        </w:tabs>
        <w:suppressAutoHyphens/>
        <w:spacing w:after="0" w:line="360" w:lineRule="auto"/>
        <w:jc w:val="center"/>
        <w:rPr>
          <w:rFonts w:eastAsia="Times New Roman" w:cstheme="minorHAnsi"/>
          <w:b/>
          <w:sz w:val="32"/>
          <w:szCs w:val="32"/>
          <w:lang w:eastAsia="zh-CN"/>
        </w:rPr>
      </w:pPr>
      <w:bookmarkStart w:id="0" w:name="_Hlk521064903"/>
    </w:p>
    <w:p w14:paraId="0C5E9BD3" w14:textId="7A0D4624" w:rsidR="003D73AB" w:rsidRPr="00AA08CE" w:rsidRDefault="003D73AB" w:rsidP="003D73AB">
      <w:pPr>
        <w:tabs>
          <w:tab w:val="center" w:pos="4111"/>
          <w:tab w:val="right" w:pos="9072"/>
        </w:tabs>
        <w:suppressAutoHyphens/>
        <w:spacing w:after="0" w:line="360" w:lineRule="auto"/>
        <w:jc w:val="center"/>
        <w:rPr>
          <w:rFonts w:eastAsia="Times New Roman" w:cstheme="minorHAnsi"/>
          <w:b/>
          <w:sz w:val="32"/>
          <w:szCs w:val="32"/>
          <w:lang w:eastAsia="zh-CN"/>
        </w:rPr>
      </w:pPr>
      <w:r w:rsidRPr="00AA08CE">
        <w:rPr>
          <w:rFonts w:eastAsia="Times New Roman" w:cstheme="minorHAnsi"/>
          <w:b/>
          <w:sz w:val="32"/>
          <w:szCs w:val="32"/>
          <w:lang w:eastAsia="zh-CN"/>
        </w:rPr>
        <w:t>Szpital Powiatowy Sp. z o.o.</w:t>
      </w:r>
    </w:p>
    <w:p w14:paraId="248C9C56" w14:textId="77777777" w:rsidR="003D73AB" w:rsidRPr="00AA08CE" w:rsidRDefault="003D73AB" w:rsidP="003D73AB">
      <w:pPr>
        <w:tabs>
          <w:tab w:val="center" w:pos="4111"/>
          <w:tab w:val="right" w:pos="9072"/>
        </w:tabs>
        <w:suppressAutoHyphens/>
        <w:spacing w:after="0" w:line="360" w:lineRule="auto"/>
        <w:jc w:val="center"/>
        <w:rPr>
          <w:rFonts w:eastAsia="Times New Roman" w:cstheme="minorHAnsi"/>
          <w:b/>
          <w:sz w:val="32"/>
          <w:szCs w:val="32"/>
          <w:lang w:eastAsia="zh-CN"/>
        </w:rPr>
      </w:pPr>
      <w:bookmarkStart w:id="1" w:name="_Hlk521064929"/>
      <w:bookmarkEnd w:id="0"/>
      <w:r w:rsidRPr="00AA08CE">
        <w:rPr>
          <w:rFonts w:eastAsia="Times New Roman" w:cstheme="minorHAnsi"/>
          <w:b/>
          <w:sz w:val="32"/>
          <w:szCs w:val="32"/>
          <w:lang w:eastAsia="zh-CN"/>
        </w:rPr>
        <w:t xml:space="preserve">ul. Doktora J.G. </w:t>
      </w:r>
      <w:proofErr w:type="spellStart"/>
      <w:r w:rsidRPr="00AA08CE">
        <w:rPr>
          <w:rFonts w:eastAsia="Times New Roman" w:cstheme="minorHAnsi"/>
          <w:b/>
          <w:sz w:val="32"/>
          <w:szCs w:val="32"/>
          <w:lang w:eastAsia="zh-CN"/>
        </w:rPr>
        <w:t>Koppa</w:t>
      </w:r>
      <w:proofErr w:type="spellEnd"/>
      <w:r w:rsidRPr="00AA08CE">
        <w:rPr>
          <w:rFonts w:eastAsia="Times New Roman" w:cstheme="minorHAnsi"/>
          <w:b/>
          <w:sz w:val="32"/>
          <w:szCs w:val="32"/>
          <w:lang w:eastAsia="zh-CN"/>
        </w:rPr>
        <w:t xml:space="preserve"> 1E</w:t>
      </w:r>
    </w:p>
    <w:p w14:paraId="415648F0" w14:textId="77777777" w:rsidR="003D73AB" w:rsidRPr="00AA08CE" w:rsidRDefault="003D73AB" w:rsidP="003D73AB">
      <w:pPr>
        <w:tabs>
          <w:tab w:val="center" w:pos="4111"/>
          <w:tab w:val="right" w:pos="9072"/>
        </w:tabs>
        <w:suppressAutoHyphens/>
        <w:spacing w:after="0" w:line="360" w:lineRule="auto"/>
        <w:jc w:val="center"/>
        <w:rPr>
          <w:rFonts w:eastAsia="Times New Roman" w:cstheme="minorHAnsi"/>
          <w:b/>
          <w:sz w:val="32"/>
          <w:szCs w:val="32"/>
          <w:lang w:eastAsia="zh-CN"/>
        </w:rPr>
      </w:pPr>
      <w:r w:rsidRPr="00AA08CE">
        <w:rPr>
          <w:rFonts w:eastAsia="Times New Roman" w:cstheme="minorHAnsi"/>
          <w:b/>
          <w:sz w:val="32"/>
          <w:szCs w:val="32"/>
          <w:lang w:eastAsia="zh-CN"/>
        </w:rPr>
        <w:t>87-400 Golub-Dobrzyń</w:t>
      </w:r>
    </w:p>
    <w:bookmarkEnd w:id="1"/>
    <w:p w14:paraId="7C24FB38" w14:textId="42095547" w:rsidR="00E25D3A" w:rsidRPr="00AA08CE" w:rsidRDefault="00E25D3A" w:rsidP="00E25D3A">
      <w:pPr>
        <w:tabs>
          <w:tab w:val="center" w:pos="4111"/>
          <w:tab w:val="right" w:pos="9072"/>
        </w:tabs>
        <w:suppressAutoHyphens/>
        <w:spacing w:after="0" w:line="240" w:lineRule="auto"/>
        <w:jc w:val="center"/>
        <w:rPr>
          <w:rFonts w:eastAsia="Times New Roman" w:cstheme="minorHAnsi"/>
          <w:sz w:val="20"/>
          <w:szCs w:val="20"/>
          <w:lang w:eastAsia="zh-CN"/>
        </w:rPr>
      </w:pPr>
    </w:p>
    <w:p w14:paraId="0240297F" w14:textId="5A20155B"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32767FD7" w14:textId="32B3F753" w:rsidR="00E25D3A" w:rsidRPr="00AA08CE" w:rsidRDefault="00E25D3A" w:rsidP="00E25D3A">
      <w:pPr>
        <w:autoSpaceDE w:val="0"/>
        <w:autoSpaceDN w:val="0"/>
        <w:adjustRightInd w:val="0"/>
        <w:spacing w:after="0" w:line="240" w:lineRule="auto"/>
        <w:jc w:val="both"/>
        <w:rPr>
          <w:rFonts w:cstheme="minorHAnsi"/>
          <w:color w:val="000000"/>
          <w:sz w:val="23"/>
          <w:szCs w:val="23"/>
        </w:rPr>
      </w:pPr>
    </w:p>
    <w:p w14:paraId="30C9CD5A" w14:textId="33EA8CB4" w:rsidR="00041214" w:rsidRPr="00AA08CE" w:rsidRDefault="00041214" w:rsidP="003D73AB">
      <w:pPr>
        <w:autoSpaceDE w:val="0"/>
        <w:autoSpaceDN w:val="0"/>
        <w:adjustRightInd w:val="0"/>
        <w:spacing w:after="0" w:line="240" w:lineRule="auto"/>
        <w:jc w:val="both"/>
        <w:rPr>
          <w:rFonts w:cstheme="minorHAnsi"/>
          <w:color w:val="FFFFFF" w:themeColor="background1"/>
          <w:sz w:val="44"/>
          <w:szCs w:val="44"/>
        </w:rPr>
      </w:pPr>
      <w:r w:rsidRPr="00AA08CE">
        <w:rPr>
          <w:rFonts w:cstheme="minorHAnsi"/>
          <w:color w:val="000000"/>
          <w:sz w:val="23"/>
          <w:szCs w:val="23"/>
        </w:rPr>
        <w:tab/>
      </w:r>
      <w:r w:rsidRPr="00AA08CE">
        <w:rPr>
          <w:rFonts w:cstheme="minorHAnsi"/>
          <w:color w:val="000000"/>
          <w:sz w:val="23"/>
          <w:szCs w:val="23"/>
        </w:rPr>
        <w:tab/>
      </w:r>
      <w:r w:rsidRPr="00AA08CE">
        <w:rPr>
          <w:rFonts w:cstheme="minorHAnsi"/>
          <w:color w:val="000000"/>
          <w:sz w:val="23"/>
          <w:szCs w:val="23"/>
        </w:rPr>
        <w:tab/>
      </w:r>
      <w:r w:rsidR="00702185" w:rsidRPr="00AA08CE">
        <w:rPr>
          <w:rFonts w:cstheme="minorHAnsi"/>
          <w:color w:val="FFFFFF" w:themeColor="background1"/>
          <w:sz w:val="44"/>
          <w:szCs w:val="44"/>
        </w:rPr>
        <w:t>OJEKT</w:t>
      </w:r>
    </w:p>
    <w:p w14:paraId="738B6D5F" w14:textId="77777777" w:rsidR="004207A9" w:rsidRPr="00AA08CE" w:rsidRDefault="004207A9" w:rsidP="00041214">
      <w:pPr>
        <w:autoSpaceDE w:val="0"/>
        <w:autoSpaceDN w:val="0"/>
        <w:adjustRightInd w:val="0"/>
        <w:spacing w:after="0" w:line="240" w:lineRule="auto"/>
        <w:jc w:val="both"/>
        <w:rPr>
          <w:rFonts w:cstheme="minorHAnsi"/>
          <w:color w:val="000000"/>
          <w:sz w:val="23"/>
          <w:szCs w:val="23"/>
        </w:rPr>
      </w:pPr>
    </w:p>
    <w:p w14:paraId="185042D1" w14:textId="77777777"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6948ED0E" w14:textId="2CC37E66" w:rsidR="00041214" w:rsidRPr="00AA08CE" w:rsidRDefault="00041214" w:rsidP="004207A9">
      <w:pPr>
        <w:autoSpaceDE w:val="0"/>
        <w:autoSpaceDN w:val="0"/>
        <w:adjustRightInd w:val="0"/>
        <w:spacing w:after="0" w:line="240" w:lineRule="auto"/>
        <w:jc w:val="center"/>
        <w:rPr>
          <w:rFonts w:cstheme="minorHAnsi"/>
          <w:b/>
          <w:bCs/>
          <w:color w:val="000000"/>
          <w:sz w:val="36"/>
          <w:szCs w:val="36"/>
        </w:rPr>
      </w:pPr>
      <w:r w:rsidRPr="00AA08CE">
        <w:rPr>
          <w:rFonts w:cstheme="minorHAnsi"/>
          <w:b/>
          <w:bCs/>
          <w:color w:val="000000"/>
          <w:sz w:val="36"/>
          <w:szCs w:val="36"/>
        </w:rPr>
        <w:t>SPECYFIKACJA WARUNKÓW ZAMÓWIENIA</w:t>
      </w:r>
    </w:p>
    <w:p w14:paraId="2DBB1A2A" w14:textId="77777777" w:rsidR="00041214" w:rsidRPr="00AA08CE" w:rsidRDefault="00041214" w:rsidP="004207A9">
      <w:pPr>
        <w:autoSpaceDE w:val="0"/>
        <w:autoSpaceDN w:val="0"/>
        <w:adjustRightInd w:val="0"/>
        <w:spacing w:after="0" w:line="240" w:lineRule="auto"/>
        <w:jc w:val="center"/>
        <w:rPr>
          <w:rFonts w:cstheme="minorHAnsi"/>
          <w:b/>
          <w:bCs/>
          <w:color w:val="000000"/>
          <w:sz w:val="36"/>
          <w:szCs w:val="36"/>
        </w:rPr>
      </w:pPr>
      <w:r w:rsidRPr="00AA08CE">
        <w:rPr>
          <w:rFonts w:cstheme="minorHAnsi"/>
          <w:b/>
          <w:bCs/>
          <w:color w:val="000000"/>
          <w:sz w:val="36"/>
          <w:szCs w:val="36"/>
        </w:rPr>
        <w:t>zwana dalej (SWZ)</w:t>
      </w:r>
    </w:p>
    <w:p w14:paraId="395E4EA1" w14:textId="77777777"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78263366" w14:textId="77777777" w:rsidR="004207A9" w:rsidRPr="00AA08CE" w:rsidRDefault="004207A9" w:rsidP="00041214">
      <w:pPr>
        <w:autoSpaceDE w:val="0"/>
        <w:autoSpaceDN w:val="0"/>
        <w:adjustRightInd w:val="0"/>
        <w:spacing w:after="0" w:line="240" w:lineRule="auto"/>
        <w:jc w:val="both"/>
        <w:rPr>
          <w:rFonts w:cstheme="minorHAnsi"/>
          <w:color w:val="000000"/>
          <w:sz w:val="23"/>
          <w:szCs w:val="23"/>
        </w:rPr>
      </w:pPr>
    </w:p>
    <w:p w14:paraId="3D6DEA95" w14:textId="77777777" w:rsidR="004207A9" w:rsidRPr="00AA08CE" w:rsidRDefault="004207A9" w:rsidP="00041214">
      <w:pPr>
        <w:autoSpaceDE w:val="0"/>
        <w:autoSpaceDN w:val="0"/>
        <w:adjustRightInd w:val="0"/>
        <w:spacing w:after="0" w:line="240" w:lineRule="auto"/>
        <w:jc w:val="both"/>
        <w:rPr>
          <w:rFonts w:cstheme="minorHAnsi"/>
          <w:color w:val="000000"/>
          <w:sz w:val="23"/>
          <w:szCs w:val="23"/>
        </w:rPr>
      </w:pPr>
    </w:p>
    <w:p w14:paraId="2898F90A" w14:textId="77777777" w:rsidR="004207A9" w:rsidRPr="00AA08CE" w:rsidRDefault="004207A9" w:rsidP="00041214">
      <w:pPr>
        <w:autoSpaceDE w:val="0"/>
        <w:autoSpaceDN w:val="0"/>
        <w:adjustRightInd w:val="0"/>
        <w:spacing w:after="0" w:line="240" w:lineRule="auto"/>
        <w:jc w:val="both"/>
        <w:rPr>
          <w:rFonts w:cstheme="minorHAnsi"/>
          <w:color w:val="000000"/>
          <w:sz w:val="23"/>
          <w:szCs w:val="23"/>
        </w:rPr>
      </w:pPr>
    </w:p>
    <w:p w14:paraId="079BAFF2" w14:textId="0F8F8811" w:rsidR="00041214" w:rsidRPr="00AA08CE" w:rsidRDefault="00041214" w:rsidP="003D73AB">
      <w:pPr>
        <w:autoSpaceDE w:val="0"/>
        <w:autoSpaceDN w:val="0"/>
        <w:adjustRightInd w:val="0"/>
        <w:spacing w:after="0" w:line="276" w:lineRule="auto"/>
        <w:jc w:val="center"/>
        <w:rPr>
          <w:rFonts w:cstheme="minorHAnsi"/>
          <w:color w:val="000000"/>
          <w:sz w:val="28"/>
          <w:szCs w:val="28"/>
        </w:rPr>
      </w:pPr>
      <w:r w:rsidRPr="00AA08CE">
        <w:rPr>
          <w:rFonts w:cstheme="minorHAnsi"/>
          <w:color w:val="000000"/>
          <w:sz w:val="28"/>
          <w:szCs w:val="28"/>
        </w:rPr>
        <w:t xml:space="preserve">Wykonanie robót budowlanych w ramach inwestycji pn. </w:t>
      </w:r>
      <w:bookmarkStart w:id="2" w:name="_Hlk71020245"/>
      <w:r w:rsidRPr="00AA08CE">
        <w:rPr>
          <w:rFonts w:cstheme="minorHAnsi"/>
          <w:b/>
          <w:bCs/>
          <w:color w:val="000000"/>
          <w:sz w:val="28"/>
          <w:szCs w:val="28"/>
        </w:rPr>
        <w:t>„</w:t>
      </w:r>
      <w:bookmarkEnd w:id="2"/>
      <w:r w:rsidR="003D73AB" w:rsidRPr="00AA08CE">
        <w:rPr>
          <w:rFonts w:cstheme="minorHAnsi"/>
          <w:b/>
          <w:bCs/>
          <w:color w:val="000000"/>
          <w:sz w:val="28"/>
          <w:szCs w:val="28"/>
        </w:rPr>
        <w:t xml:space="preserve">Rozbudowa, przebudowa oraz zmiana sposobu użytkowania polegająca na dostosowaniu piwnic pod blokiem operacyjnym pod potrzeby Szpitalnego Laboratorium Analitycznego </w:t>
      </w:r>
      <w:r w:rsidR="006D5A24">
        <w:rPr>
          <w:rFonts w:cstheme="minorHAnsi"/>
          <w:b/>
          <w:bCs/>
          <w:color w:val="000000"/>
          <w:sz w:val="28"/>
          <w:szCs w:val="28"/>
        </w:rPr>
        <w:t xml:space="preserve">                   </w:t>
      </w:r>
      <w:r w:rsidR="003D73AB" w:rsidRPr="00AA08CE">
        <w:rPr>
          <w:rFonts w:cstheme="minorHAnsi"/>
          <w:b/>
          <w:bCs/>
          <w:color w:val="000000"/>
          <w:sz w:val="28"/>
          <w:szCs w:val="28"/>
        </w:rPr>
        <w:t xml:space="preserve">i Szpitalnego Laboratorium Mikrobiologicznego Szpitala Powiatowego </w:t>
      </w:r>
      <w:r w:rsidR="00912E8E" w:rsidRPr="00AA08CE">
        <w:rPr>
          <w:rFonts w:cstheme="minorHAnsi"/>
          <w:b/>
          <w:bCs/>
          <w:color w:val="000000"/>
          <w:sz w:val="28"/>
          <w:szCs w:val="28"/>
        </w:rPr>
        <w:t>S</w:t>
      </w:r>
      <w:r w:rsidR="003D73AB" w:rsidRPr="00AA08CE">
        <w:rPr>
          <w:rFonts w:cstheme="minorHAnsi"/>
          <w:b/>
          <w:bCs/>
          <w:color w:val="000000"/>
          <w:sz w:val="28"/>
          <w:szCs w:val="28"/>
        </w:rPr>
        <w:t xml:space="preserve">p. z o.o. </w:t>
      </w:r>
      <w:r w:rsidR="006D5A24">
        <w:rPr>
          <w:rFonts w:cstheme="minorHAnsi"/>
          <w:b/>
          <w:bCs/>
          <w:color w:val="000000"/>
          <w:sz w:val="28"/>
          <w:szCs w:val="28"/>
        </w:rPr>
        <w:t xml:space="preserve">             </w:t>
      </w:r>
      <w:r w:rsidR="003D73AB" w:rsidRPr="00AA08CE">
        <w:rPr>
          <w:rFonts w:cstheme="minorHAnsi"/>
          <w:b/>
          <w:bCs/>
          <w:color w:val="000000"/>
          <w:sz w:val="28"/>
          <w:szCs w:val="28"/>
        </w:rPr>
        <w:t>w Golubiu-Dobrzyniu”</w:t>
      </w:r>
    </w:p>
    <w:p w14:paraId="5B1D18EB" w14:textId="0651E77C"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0F2A3A0B" w14:textId="62018219"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6EE8EB92" w14:textId="45152042"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45BC296B" w14:textId="77777777" w:rsidR="00E25D3A" w:rsidRPr="00AA08CE" w:rsidRDefault="00E25D3A" w:rsidP="00041214">
      <w:pPr>
        <w:autoSpaceDE w:val="0"/>
        <w:autoSpaceDN w:val="0"/>
        <w:adjustRightInd w:val="0"/>
        <w:spacing w:after="0" w:line="240" w:lineRule="auto"/>
        <w:jc w:val="both"/>
        <w:rPr>
          <w:rFonts w:cstheme="minorHAnsi"/>
          <w:color w:val="000000"/>
          <w:sz w:val="23"/>
          <w:szCs w:val="23"/>
        </w:rPr>
      </w:pPr>
    </w:p>
    <w:p w14:paraId="3E3ADD40" w14:textId="6B758AE1" w:rsidR="00041214" w:rsidRPr="00AA08CE" w:rsidRDefault="00041214" w:rsidP="00E25D3A">
      <w:pPr>
        <w:autoSpaceDE w:val="0"/>
        <w:autoSpaceDN w:val="0"/>
        <w:adjustRightInd w:val="0"/>
        <w:spacing w:after="0" w:line="360" w:lineRule="auto"/>
        <w:jc w:val="both"/>
        <w:rPr>
          <w:rFonts w:cstheme="minorHAnsi"/>
          <w:color w:val="000000"/>
          <w:sz w:val="28"/>
          <w:szCs w:val="28"/>
        </w:rPr>
      </w:pPr>
      <w:r w:rsidRPr="00AA08CE">
        <w:rPr>
          <w:rFonts w:cstheme="minorHAnsi"/>
          <w:color w:val="000000"/>
          <w:sz w:val="28"/>
          <w:szCs w:val="28"/>
        </w:rPr>
        <w:t>Postępowanie o udzielenie zamówienia prowadzone jest na podstawie ustawy z dnia 11 września 2019 r. Prawo zamówień publicznych (Dz.</w:t>
      </w:r>
      <w:r w:rsidR="00A30971" w:rsidRPr="00AA08CE">
        <w:rPr>
          <w:rFonts w:cstheme="minorHAnsi"/>
          <w:color w:val="000000"/>
          <w:sz w:val="28"/>
          <w:szCs w:val="28"/>
        </w:rPr>
        <w:t xml:space="preserve"> </w:t>
      </w:r>
      <w:r w:rsidRPr="00AA08CE">
        <w:rPr>
          <w:rFonts w:cstheme="minorHAnsi"/>
          <w:color w:val="000000"/>
          <w:sz w:val="28"/>
          <w:szCs w:val="28"/>
        </w:rPr>
        <w:t>U.</w:t>
      </w:r>
      <w:r w:rsidR="00B03D62" w:rsidRPr="00AA08CE">
        <w:rPr>
          <w:rFonts w:cstheme="minorHAnsi"/>
          <w:color w:val="000000"/>
          <w:sz w:val="28"/>
          <w:szCs w:val="28"/>
        </w:rPr>
        <w:t xml:space="preserve"> z </w:t>
      </w:r>
      <w:r w:rsidR="00DA5A24" w:rsidRPr="00AA08CE">
        <w:rPr>
          <w:rFonts w:cstheme="minorHAnsi"/>
          <w:color w:val="000000"/>
          <w:sz w:val="28"/>
          <w:szCs w:val="28"/>
        </w:rPr>
        <w:t>2021</w:t>
      </w:r>
      <w:r w:rsidR="00A30971" w:rsidRPr="00AA08CE">
        <w:rPr>
          <w:rFonts w:cstheme="minorHAnsi"/>
          <w:color w:val="000000"/>
          <w:sz w:val="28"/>
          <w:szCs w:val="28"/>
        </w:rPr>
        <w:t>r.</w:t>
      </w:r>
      <w:r w:rsidR="00B03D62" w:rsidRPr="00AA08CE">
        <w:rPr>
          <w:rFonts w:cstheme="minorHAnsi"/>
          <w:color w:val="000000"/>
          <w:sz w:val="28"/>
          <w:szCs w:val="28"/>
        </w:rPr>
        <w:t>,</w:t>
      </w:r>
      <w:r w:rsidRPr="00AA08CE">
        <w:rPr>
          <w:rFonts w:cstheme="minorHAnsi"/>
          <w:color w:val="000000"/>
          <w:sz w:val="28"/>
          <w:szCs w:val="28"/>
        </w:rPr>
        <w:t xml:space="preserve"> poz. </w:t>
      </w:r>
      <w:r w:rsidR="00DA5A24" w:rsidRPr="00AA08CE">
        <w:rPr>
          <w:rFonts w:cstheme="minorHAnsi"/>
          <w:color w:val="000000"/>
          <w:sz w:val="28"/>
          <w:szCs w:val="28"/>
        </w:rPr>
        <w:t>1129</w:t>
      </w:r>
      <w:r w:rsidRPr="00AA08CE">
        <w:rPr>
          <w:rFonts w:cstheme="minorHAnsi"/>
          <w:color w:val="000000"/>
          <w:sz w:val="28"/>
          <w:szCs w:val="28"/>
        </w:rPr>
        <w:t xml:space="preserve"> ze zm.) zwanej dalej ”ustawą </w:t>
      </w:r>
      <w:proofErr w:type="spellStart"/>
      <w:r w:rsidRPr="00AA08CE">
        <w:rPr>
          <w:rFonts w:cstheme="minorHAnsi"/>
          <w:color w:val="000000"/>
          <w:sz w:val="28"/>
          <w:szCs w:val="28"/>
        </w:rPr>
        <w:t>Pzp</w:t>
      </w:r>
      <w:proofErr w:type="spellEnd"/>
      <w:r w:rsidRPr="00AA08CE">
        <w:rPr>
          <w:rFonts w:cstheme="minorHAnsi"/>
          <w:color w:val="000000"/>
          <w:sz w:val="28"/>
          <w:szCs w:val="28"/>
        </w:rPr>
        <w:t xml:space="preserve">”. Wartość szacunkowa zamówienia jest niższa od progów unijnych określonych na podstawie art. 3 ustawy </w:t>
      </w:r>
      <w:proofErr w:type="spellStart"/>
      <w:r w:rsidRPr="00AA08CE">
        <w:rPr>
          <w:rFonts w:cstheme="minorHAnsi"/>
          <w:color w:val="000000"/>
          <w:sz w:val="28"/>
          <w:szCs w:val="28"/>
        </w:rPr>
        <w:t>Pzp</w:t>
      </w:r>
      <w:proofErr w:type="spellEnd"/>
      <w:r w:rsidRPr="00AA08CE">
        <w:rPr>
          <w:rFonts w:cstheme="minorHAnsi"/>
          <w:color w:val="000000"/>
          <w:sz w:val="28"/>
          <w:szCs w:val="28"/>
        </w:rPr>
        <w:t>.</w:t>
      </w:r>
    </w:p>
    <w:p w14:paraId="0CBE2D77" w14:textId="76E2F2C9"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5E899FC9" w14:textId="77777777" w:rsidR="00E25D3A" w:rsidRPr="00AA08CE" w:rsidRDefault="00E25D3A" w:rsidP="00041214">
      <w:pPr>
        <w:autoSpaceDE w:val="0"/>
        <w:autoSpaceDN w:val="0"/>
        <w:adjustRightInd w:val="0"/>
        <w:spacing w:after="0" w:line="240" w:lineRule="auto"/>
        <w:jc w:val="both"/>
        <w:rPr>
          <w:rFonts w:cstheme="minorHAnsi"/>
          <w:b/>
          <w:color w:val="000000"/>
          <w:sz w:val="23"/>
          <w:szCs w:val="23"/>
        </w:rPr>
      </w:pPr>
    </w:p>
    <w:p w14:paraId="7B8910F0" w14:textId="06521941" w:rsidR="00041214" w:rsidRPr="00AA08CE" w:rsidRDefault="00E25D3A" w:rsidP="00A82B23">
      <w:pPr>
        <w:autoSpaceDE w:val="0"/>
        <w:autoSpaceDN w:val="0"/>
        <w:adjustRightInd w:val="0"/>
        <w:spacing w:after="0" w:line="360" w:lineRule="auto"/>
        <w:jc w:val="both"/>
        <w:rPr>
          <w:rFonts w:cstheme="minorHAnsi"/>
          <w:bCs/>
          <w:color w:val="000000"/>
          <w:sz w:val="24"/>
          <w:szCs w:val="24"/>
        </w:rPr>
      </w:pPr>
      <w:r w:rsidRPr="00AA08CE">
        <w:rPr>
          <w:rFonts w:cstheme="minorHAnsi"/>
          <w:bCs/>
          <w:color w:val="000000"/>
          <w:sz w:val="24"/>
          <w:szCs w:val="24"/>
        </w:rPr>
        <w:t xml:space="preserve">Termin składania ofert: </w:t>
      </w:r>
      <w:r w:rsidR="00FA702D" w:rsidRPr="00AA08CE">
        <w:rPr>
          <w:rFonts w:cstheme="minorHAnsi"/>
          <w:bCs/>
          <w:color w:val="000000"/>
          <w:sz w:val="24"/>
          <w:szCs w:val="24"/>
        </w:rPr>
        <w:t>02.12</w:t>
      </w:r>
      <w:r w:rsidR="00110E6B" w:rsidRPr="00AA08CE">
        <w:rPr>
          <w:rFonts w:cstheme="minorHAnsi"/>
          <w:bCs/>
          <w:color w:val="000000"/>
          <w:sz w:val="24"/>
          <w:szCs w:val="24"/>
        </w:rPr>
        <w:t xml:space="preserve">.2021 </w:t>
      </w:r>
      <w:r w:rsidRPr="00AA08CE">
        <w:rPr>
          <w:rFonts w:cstheme="minorHAnsi"/>
          <w:bCs/>
          <w:color w:val="000000"/>
          <w:sz w:val="24"/>
          <w:szCs w:val="24"/>
        </w:rPr>
        <w:t>r</w:t>
      </w:r>
      <w:r w:rsidR="00EC479E" w:rsidRPr="00AA08CE">
        <w:rPr>
          <w:rFonts w:cstheme="minorHAnsi"/>
          <w:bCs/>
          <w:color w:val="000000"/>
          <w:sz w:val="24"/>
          <w:szCs w:val="24"/>
        </w:rPr>
        <w:t>.</w:t>
      </w:r>
    </w:p>
    <w:p w14:paraId="5D1D3A2E" w14:textId="56CAC65C" w:rsidR="00041214" w:rsidRPr="00AA08CE" w:rsidRDefault="00E25D3A" w:rsidP="00A82B23">
      <w:pPr>
        <w:autoSpaceDE w:val="0"/>
        <w:autoSpaceDN w:val="0"/>
        <w:adjustRightInd w:val="0"/>
        <w:spacing w:after="0" w:line="360" w:lineRule="auto"/>
        <w:jc w:val="both"/>
        <w:rPr>
          <w:rFonts w:cstheme="minorHAnsi"/>
          <w:bCs/>
          <w:color w:val="000000"/>
          <w:sz w:val="24"/>
          <w:szCs w:val="24"/>
        </w:rPr>
      </w:pPr>
      <w:r w:rsidRPr="00AA08CE">
        <w:rPr>
          <w:rFonts w:cstheme="minorHAnsi"/>
          <w:bCs/>
          <w:color w:val="000000"/>
          <w:sz w:val="24"/>
          <w:szCs w:val="24"/>
        </w:rPr>
        <w:t xml:space="preserve">Numer postępowania: </w:t>
      </w:r>
      <w:r w:rsidR="003D73AB" w:rsidRPr="00AA08CE">
        <w:rPr>
          <w:rFonts w:cstheme="minorHAnsi"/>
          <w:b/>
          <w:bCs/>
          <w:color w:val="000000"/>
          <w:sz w:val="24"/>
          <w:szCs w:val="24"/>
        </w:rPr>
        <w:t>DTZ.382</w:t>
      </w:r>
      <w:r w:rsidR="008908D0">
        <w:rPr>
          <w:rFonts w:cstheme="minorHAnsi"/>
          <w:b/>
          <w:bCs/>
          <w:color w:val="000000"/>
          <w:sz w:val="24"/>
          <w:szCs w:val="24"/>
        </w:rPr>
        <w:t>.4</w:t>
      </w:r>
      <w:r w:rsidR="003D73AB" w:rsidRPr="00AA08CE">
        <w:rPr>
          <w:rFonts w:cstheme="minorHAnsi"/>
          <w:b/>
          <w:bCs/>
          <w:color w:val="000000"/>
          <w:sz w:val="24"/>
          <w:szCs w:val="24"/>
        </w:rPr>
        <w:t>.2021</w:t>
      </w:r>
    </w:p>
    <w:p w14:paraId="2AA62D79" w14:textId="577FEAF3" w:rsidR="003D73AB" w:rsidRPr="00AA08CE" w:rsidRDefault="003D73AB" w:rsidP="003D73AB">
      <w:pPr>
        <w:autoSpaceDE w:val="0"/>
        <w:autoSpaceDN w:val="0"/>
        <w:adjustRightInd w:val="0"/>
        <w:spacing w:after="0" w:line="240" w:lineRule="auto"/>
        <w:ind w:firstLine="6096"/>
        <w:jc w:val="both"/>
        <w:rPr>
          <w:rFonts w:cstheme="minorHAnsi"/>
          <w:b/>
          <w:bCs/>
          <w:color w:val="000000"/>
          <w:sz w:val="24"/>
          <w:szCs w:val="24"/>
        </w:rPr>
      </w:pPr>
      <w:r w:rsidRPr="00AA08CE">
        <w:rPr>
          <w:rFonts w:cstheme="minorHAnsi"/>
          <w:b/>
          <w:bCs/>
          <w:color w:val="000000"/>
          <w:sz w:val="24"/>
          <w:szCs w:val="24"/>
        </w:rPr>
        <w:t xml:space="preserve">        Prezes Zarządu</w:t>
      </w:r>
    </w:p>
    <w:p w14:paraId="442B4F40" w14:textId="77777777" w:rsidR="003D73AB" w:rsidRPr="00AA08CE" w:rsidRDefault="003D73AB" w:rsidP="003D73AB">
      <w:pPr>
        <w:autoSpaceDE w:val="0"/>
        <w:autoSpaceDN w:val="0"/>
        <w:adjustRightInd w:val="0"/>
        <w:spacing w:after="0" w:line="240" w:lineRule="auto"/>
        <w:ind w:firstLine="6096"/>
        <w:jc w:val="both"/>
        <w:rPr>
          <w:rFonts w:cstheme="minorHAnsi"/>
          <w:b/>
          <w:bCs/>
          <w:sz w:val="24"/>
          <w:szCs w:val="24"/>
        </w:rPr>
      </w:pPr>
      <w:r w:rsidRPr="00AA08CE">
        <w:rPr>
          <w:rFonts w:cstheme="minorHAnsi"/>
          <w:b/>
          <w:bCs/>
          <w:sz w:val="24"/>
          <w:szCs w:val="24"/>
        </w:rPr>
        <w:t>Szpital Powiatowy Sp. z o.o.</w:t>
      </w:r>
    </w:p>
    <w:p w14:paraId="4C8C315A" w14:textId="77777777" w:rsidR="003D73AB" w:rsidRPr="00AA08CE" w:rsidRDefault="003D73AB" w:rsidP="003D73AB">
      <w:pPr>
        <w:autoSpaceDE w:val="0"/>
        <w:autoSpaceDN w:val="0"/>
        <w:adjustRightInd w:val="0"/>
        <w:spacing w:after="0" w:line="240" w:lineRule="auto"/>
        <w:ind w:firstLine="6096"/>
        <w:jc w:val="both"/>
        <w:rPr>
          <w:rFonts w:cstheme="minorHAnsi"/>
          <w:b/>
          <w:bCs/>
          <w:sz w:val="24"/>
          <w:szCs w:val="24"/>
        </w:rPr>
      </w:pPr>
    </w:p>
    <w:p w14:paraId="394E2123" w14:textId="3D7F0460" w:rsidR="003D73AB" w:rsidRPr="00AA08CE" w:rsidRDefault="003D73AB" w:rsidP="003D73AB">
      <w:pPr>
        <w:autoSpaceDE w:val="0"/>
        <w:autoSpaceDN w:val="0"/>
        <w:adjustRightInd w:val="0"/>
        <w:spacing w:after="0" w:line="240" w:lineRule="auto"/>
        <w:ind w:firstLine="6096"/>
        <w:jc w:val="both"/>
        <w:rPr>
          <w:rFonts w:cstheme="minorHAnsi"/>
          <w:b/>
          <w:bCs/>
          <w:sz w:val="24"/>
          <w:szCs w:val="24"/>
        </w:rPr>
      </w:pPr>
      <w:r w:rsidRPr="00AA08CE">
        <w:rPr>
          <w:rFonts w:cstheme="minorHAnsi"/>
          <w:b/>
          <w:bCs/>
          <w:sz w:val="24"/>
          <w:szCs w:val="24"/>
        </w:rPr>
        <w:t xml:space="preserve">        Michał Kamiński</w:t>
      </w:r>
    </w:p>
    <w:p w14:paraId="7417E779" w14:textId="6DD76C3B" w:rsidR="00041214" w:rsidRPr="00AA08CE" w:rsidRDefault="00B7724C" w:rsidP="00B7724C">
      <w:pPr>
        <w:autoSpaceDE w:val="0"/>
        <w:autoSpaceDN w:val="0"/>
        <w:adjustRightInd w:val="0"/>
        <w:spacing w:after="0" w:line="240" w:lineRule="auto"/>
        <w:jc w:val="center"/>
        <w:rPr>
          <w:rFonts w:cstheme="minorHAnsi"/>
        </w:rPr>
      </w:pPr>
      <w:r w:rsidRPr="00AA08CE">
        <w:rPr>
          <w:rFonts w:cstheme="minorHAnsi"/>
        </w:rPr>
        <w:t xml:space="preserve">                                                                                                       </w:t>
      </w:r>
      <w:r w:rsidR="00041214" w:rsidRPr="00AA08CE">
        <w:rPr>
          <w:rFonts w:cstheme="minorHAnsi"/>
        </w:rPr>
        <w:t>…………………………………….</w:t>
      </w:r>
    </w:p>
    <w:p w14:paraId="5417F82E" w14:textId="7A379C3F" w:rsidR="00041214" w:rsidRPr="00AA08CE" w:rsidRDefault="005257F8" w:rsidP="005257F8">
      <w:pPr>
        <w:autoSpaceDE w:val="0"/>
        <w:autoSpaceDN w:val="0"/>
        <w:adjustRightInd w:val="0"/>
        <w:spacing w:after="0" w:line="240" w:lineRule="auto"/>
        <w:jc w:val="center"/>
        <w:rPr>
          <w:rFonts w:cstheme="minorHAnsi"/>
          <w:sz w:val="19"/>
          <w:szCs w:val="19"/>
        </w:rPr>
      </w:pPr>
      <w:r w:rsidRPr="00AA08CE">
        <w:rPr>
          <w:rFonts w:cstheme="minorHAnsi"/>
          <w:sz w:val="19"/>
          <w:szCs w:val="19"/>
        </w:rPr>
        <w:t xml:space="preserve">                                                                                                                         </w:t>
      </w:r>
      <w:r w:rsidR="00041214" w:rsidRPr="00AA08CE">
        <w:rPr>
          <w:rFonts w:cstheme="minorHAnsi"/>
          <w:sz w:val="19"/>
          <w:szCs w:val="19"/>
        </w:rPr>
        <w:t>Zatwierdzono</w:t>
      </w:r>
    </w:p>
    <w:p w14:paraId="54DEB30E" w14:textId="77777777" w:rsidR="00041214" w:rsidRPr="00AA08CE" w:rsidRDefault="00041214" w:rsidP="00041214">
      <w:pPr>
        <w:autoSpaceDE w:val="0"/>
        <w:autoSpaceDN w:val="0"/>
        <w:adjustRightInd w:val="0"/>
        <w:spacing w:after="0" w:line="240" w:lineRule="auto"/>
        <w:jc w:val="both"/>
        <w:rPr>
          <w:rFonts w:cstheme="minorHAnsi"/>
          <w:sz w:val="23"/>
          <w:szCs w:val="23"/>
        </w:rPr>
      </w:pPr>
    </w:p>
    <w:p w14:paraId="2EB04EA8" w14:textId="77777777" w:rsidR="00B7724C" w:rsidRPr="00AA08CE" w:rsidRDefault="00B7724C" w:rsidP="00E25D3A">
      <w:pPr>
        <w:autoSpaceDE w:val="0"/>
        <w:autoSpaceDN w:val="0"/>
        <w:adjustRightInd w:val="0"/>
        <w:spacing w:after="0" w:line="240" w:lineRule="auto"/>
        <w:jc w:val="center"/>
        <w:rPr>
          <w:rFonts w:cstheme="minorHAnsi"/>
          <w:color w:val="000000"/>
          <w:sz w:val="23"/>
          <w:szCs w:val="23"/>
        </w:rPr>
      </w:pPr>
    </w:p>
    <w:p w14:paraId="1A30D7C4" w14:textId="01EAA664" w:rsidR="00041214" w:rsidRPr="00AA08CE" w:rsidRDefault="00E25D3A" w:rsidP="00E25D3A">
      <w:pPr>
        <w:autoSpaceDE w:val="0"/>
        <w:autoSpaceDN w:val="0"/>
        <w:adjustRightInd w:val="0"/>
        <w:spacing w:after="0" w:line="240" w:lineRule="auto"/>
        <w:jc w:val="center"/>
        <w:rPr>
          <w:rFonts w:cstheme="minorHAnsi"/>
          <w:color w:val="000000"/>
          <w:sz w:val="23"/>
          <w:szCs w:val="23"/>
        </w:rPr>
      </w:pPr>
      <w:r w:rsidRPr="00AA08CE">
        <w:rPr>
          <w:rFonts w:cstheme="minorHAnsi"/>
          <w:color w:val="000000"/>
          <w:sz w:val="23"/>
          <w:szCs w:val="23"/>
        </w:rPr>
        <w:t>Golub-Dobrzyń, 2021</w:t>
      </w:r>
      <w:r w:rsidR="00900756" w:rsidRPr="00AA08CE">
        <w:rPr>
          <w:rFonts w:cstheme="minorHAnsi"/>
          <w:color w:val="000000"/>
          <w:sz w:val="23"/>
          <w:szCs w:val="23"/>
        </w:rPr>
        <w:t>.</w:t>
      </w:r>
      <w:r w:rsidR="003D73AB" w:rsidRPr="00AA08CE">
        <w:rPr>
          <w:rFonts w:cstheme="minorHAnsi"/>
          <w:color w:val="000000"/>
          <w:sz w:val="23"/>
          <w:szCs w:val="23"/>
        </w:rPr>
        <w:t>11.1</w:t>
      </w:r>
      <w:r w:rsidR="00FA702D" w:rsidRPr="00AA08CE">
        <w:rPr>
          <w:rFonts w:cstheme="minorHAnsi"/>
          <w:color w:val="000000"/>
          <w:sz w:val="23"/>
          <w:szCs w:val="23"/>
        </w:rPr>
        <w:t>6</w:t>
      </w:r>
    </w:p>
    <w:p w14:paraId="3698D3DA" w14:textId="6EE174CF" w:rsidR="00041214" w:rsidRPr="00AA08CE" w:rsidRDefault="00041214" w:rsidP="00041214">
      <w:pPr>
        <w:autoSpaceDE w:val="0"/>
        <w:autoSpaceDN w:val="0"/>
        <w:adjustRightInd w:val="0"/>
        <w:spacing w:after="0" w:line="240" w:lineRule="auto"/>
        <w:jc w:val="both"/>
        <w:rPr>
          <w:rFonts w:cstheme="minorHAnsi"/>
          <w:b/>
          <w:bCs/>
          <w:color w:val="000000"/>
        </w:rPr>
      </w:pPr>
      <w:r w:rsidRPr="00AA08CE">
        <w:rPr>
          <w:rFonts w:cstheme="minorHAnsi"/>
          <w:b/>
          <w:bCs/>
          <w:color w:val="000000"/>
        </w:rPr>
        <w:lastRenderedPageBreak/>
        <w:t>1. NAZWA ORAZ ADRES ZAMAWIAJĄCEGO</w:t>
      </w:r>
    </w:p>
    <w:p w14:paraId="72B16889" w14:textId="77777777" w:rsidR="00E25D3A" w:rsidRPr="00AA08CE" w:rsidRDefault="00E25D3A" w:rsidP="00041214">
      <w:pPr>
        <w:autoSpaceDE w:val="0"/>
        <w:autoSpaceDN w:val="0"/>
        <w:adjustRightInd w:val="0"/>
        <w:spacing w:after="0" w:line="240" w:lineRule="auto"/>
        <w:jc w:val="both"/>
        <w:rPr>
          <w:rFonts w:cstheme="minorHAnsi"/>
          <w:color w:val="000000"/>
          <w:sz w:val="10"/>
          <w:szCs w:val="10"/>
        </w:rPr>
      </w:pPr>
    </w:p>
    <w:p w14:paraId="44862C68" w14:textId="1722F9A1" w:rsidR="003D73AB" w:rsidRPr="00AA08CE" w:rsidRDefault="00E25D3A" w:rsidP="00E25D3A">
      <w:pPr>
        <w:suppressAutoHyphens/>
        <w:spacing w:after="0" w:line="276" w:lineRule="auto"/>
        <w:jc w:val="both"/>
        <w:rPr>
          <w:rFonts w:eastAsia="Times New Roman" w:cstheme="minorHAnsi"/>
          <w:b/>
          <w:lang w:eastAsia="zh-CN"/>
        </w:rPr>
      </w:pPr>
      <w:r w:rsidRPr="00AA08CE">
        <w:rPr>
          <w:rFonts w:eastAsia="Times New Roman" w:cstheme="minorHAnsi"/>
          <w:b/>
          <w:lang w:eastAsia="zh-CN"/>
        </w:rPr>
        <w:t xml:space="preserve">Nazwa Zamawiającego: </w:t>
      </w:r>
    </w:p>
    <w:p w14:paraId="1643B617"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Szpital Powiatowy Sp. z o.o.</w:t>
      </w:r>
    </w:p>
    <w:p w14:paraId="3EAD500C"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 xml:space="preserve">Adres: 87-400 Golub-Dobrzyń ul. Doktora J.G. </w:t>
      </w:r>
      <w:proofErr w:type="spellStart"/>
      <w:r w:rsidRPr="00AA08CE">
        <w:rPr>
          <w:rFonts w:eastAsia="Times New Roman" w:cstheme="minorHAnsi"/>
          <w:bCs/>
          <w:lang w:eastAsia="zh-CN"/>
        </w:rPr>
        <w:t>Koppa</w:t>
      </w:r>
      <w:proofErr w:type="spellEnd"/>
      <w:r w:rsidRPr="00AA08CE">
        <w:rPr>
          <w:rFonts w:eastAsia="Times New Roman" w:cstheme="minorHAnsi"/>
          <w:bCs/>
          <w:lang w:eastAsia="zh-CN"/>
        </w:rPr>
        <w:t xml:space="preserve"> 1E</w:t>
      </w:r>
    </w:p>
    <w:p w14:paraId="19E49EF9"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Telefon: 56 / 68-32-205</w:t>
      </w:r>
    </w:p>
    <w:p w14:paraId="72B37C4A"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 xml:space="preserve">e-mail: </w:t>
      </w:r>
      <w:r w:rsidRPr="00AA08CE">
        <w:rPr>
          <w:rFonts w:eastAsia="Times New Roman" w:cstheme="minorHAnsi"/>
          <w:bCs/>
          <w:u w:val="single"/>
          <w:lang w:eastAsia="zh-CN"/>
        </w:rPr>
        <w:t xml:space="preserve"> przetargi@szpitalgolub.pl</w:t>
      </w:r>
    </w:p>
    <w:p w14:paraId="6AB407CF"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 xml:space="preserve">Adres internetowy: </w:t>
      </w:r>
      <w:hyperlink r:id="rId8" w:history="1">
        <w:r w:rsidRPr="00AA08CE">
          <w:rPr>
            <w:rStyle w:val="Hipercze"/>
            <w:rFonts w:eastAsia="Times New Roman" w:cstheme="minorHAnsi"/>
            <w:bCs/>
            <w:lang w:eastAsia="zh-CN"/>
          </w:rPr>
          <w:t>http://www.szpitalgolub.pl/</w:t>
        </w:r>
      </w:hyperlink>
      <w:r w:rsidRPr="00AA08CE">
        <w:rPr>
          <w:rFonts w:eastAsia="Times New Roman" w:cstheme="minorHAnsi"/>
          <w:bCs/>
          <w:lang w:eastAsia="zh-CN"/>
        </w:rPr>
        <w:t xml:space="preserve"> </w:t>
      </w:r>
    </w:p>
    <w:p w14:paraId="179C83D1"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Adres strony internetowej prowadzonego postępowania:</w:t>
      </w:r>
      <w:r w:rsidRPr="00AA08CE">
        <w:rPr>
          <w:rFonts w:eastAsia="Times New Roman" w:cstheme="minorHAnsi"/>
          <w:bCs/>
          <w:u w:val="single"/>
          <w:lang w:eastAsia="zh-CN"/>
        </w:rPr>
        <w:t xml:space="preserve"> </w:t>
      </w:r>
      <w:hyperlink r:id="rId9" w:tgtFrame="_blank" w:history="1">
        <w:r w:rsidRPr="00AA08CE">
          <w:rPr>
            <w:rStyle w:val="Hipercze"/>
            <w:rFonts w:eastAsia="Times New Roman" w:cstheme="minorHAnsi"/>
            <w:bCs/>
            <w:lang w:eastAsia="zh-CN"/>
          </w:rPr>
          <w:t>https://platformazakupowa.pl/pn/szpitalgolub</w:t>
        </w:r>
      </w:hyperlink>
    </w:p>
    <w:p w14:paraId="6A79A6D0"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Godziny urzędowania: 7:30– 15:00</w:t>
      </w:r>
    </w:p>
    <w:p w14:paraId="58017B1D" w14:textId="4EC173E2"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Numer NIP: 878-168-98-44      Numer REGON: 871552334</w:t>
      </w:r>
      <w:r w:rsidR="00912E8E" w:rsidRPr="00AA08CE">
        <w:rPr>
          <w:rFonts w:eastAsia="Times New Roman" w:cstheme="minorHAnsi"/>
          <w:bCs/>
          <w:lang w:eastAsia="zh-CN"/>
        </w:rPr>
        <w:t xml:space="preserve">   KRS 0000023700</w:t>
      </w:r>
    </w:p>
    <w:p w14:paraId="5AC21BB6" w14:textId="63ADFB64" w:rsidR="003D73AB" w:rsidRPr="00AA08CE" w:rsidRDefault="003D73AB" w:rsidP="00E25D3A">
      <w:pPr>
        <w:suppressAutoHyphens/>
        <w:spacing w:after="0" w:line="276" w:lineRule="auto"/>
        <w:jc w:val="both"/>
        <w:rPr>
          <w:rFonts w:eastAsia="Times New Roman" w:cstheme="minorHAnsi"/>
          <w:bCs/>
          <w:sz w:val="12"/>
          <w:szCs w:val="12"/>
          <w:lang w:eastAsia="zh-CN"/>
        </w:rPr>
      </w:pPr>
    </w:p>
    <w:p w14:paraId="134B84A1" w14:textId="12E54B84" w:rsidR="005257F8" w:rsidRPr="00AA08CE" w:rsidRDefault="005257F8" w:rsidP="00AD4DE2">
      <w:pPr>
        <w:suppressAutoHyphens/>
        <w:spacing w:after="0" w:line="276" w:lineRule="auto"/>
        <w:jc w:val="both"/>
        <w:rPr>
          <w:rFonts w:eastAsia="Times New Roman" w:cstheme="minorHAnsi"/>
          <w:b/>
          <w:color w:val="000000" w:themeColor="text1"/>
          <w:lang w:eastAsia="zh-CN"/>
        </w:rPr>
      </w:pPr>
      <w:r w:rsidRPr="00AA08CE">
        <w:rPr>
          <w:rFonts w:eastAsia="Times New Roman" w:cstheme="minorHAnsi"/>
          <w:color w:val="000000" w:themeColor="text1"/>
          <w:lang w:eastAsia="zh-CN"/>
        </w:rPr>
        <w:t xml:space="preserve">Do kontaktowania się z Wykonawcami Zamawiający upoważnia: </w:t>
      </w:r>
    </w:p>
    <w:p w14:paraId="54E4BAE6" w14:textId="0CF9E591" w:rsidR="005257F8" w:rsidRPr="00AA08CE" w:rsidRDefault="005257F8" w:rsidP="00AD4DE2">
      <w:pPr>
        <w:suppressAutoHyphens/>
        <w:spacing w:after="0" w:line="276" w:lineRule="auto"/>
        <w:jc w:val="both"/>
        <w:rPr>
          <w:rFonts w:eastAsia="Times New Roman" w:cstheme="minorHAnsi"/>
          <w:color w:val="000000" w:themeColor="text1"/>
          <w:lang w:eastAsia="zh-CN"/>
        </w:rPr>
      </w:pPr>
      <w:r w:rsidRPr="00AA08CE">
        <w:rPr>
          <w:rFonts w:eastAsia="Times New Roman" w:cstheme="minorHAnsi"/>
          <w:b/>
          <w:color w:val="000000" w:themeColor="text1"/>
          <w:lang w:eastAsia="zh-CN"/>
        </w:rPr>
        <w:t xml:space="preserve">Procedura : </w:t>
      </w:r>
      <w:r w:rsidRPr="00AA08CE">
        <w:rPr>
          <w:rFonts w:eastAsia="Times New Roman" w:cstheme="minorHAnsi"/>
          <w:color w:val="000000" w:themeColor="text1"/>
          <w:lang w:eastAsia="zh-CN"/>
        </w:rPr>
        <w:t>Łukasz Mazurkiewicz,</w:t>
      </w:r>
      <w:bookmarkStart w:id="3" w:name="_Hlk71020446"/>
      <w:r w:rsidR="00912762" w:rsidRPr="00AA08CE">
        <w:rPr>
          <w:rFonts w:eastAsia="Times New Roman" w:cstheme="minorHAnsi"/>
          <w:b/>
          <w:color w:val="000000" w:themeColor="text1"/>
          <w:lang w:eastAsia="zh-CN"/>
        </w:rPr>
        <w:t xml:space="preserve"> </w:t>
      </w:r>
      <w:r w:rsidRPr="00AA08CE">
        <w:rPr>
          <w:rFonts w:eastAsia="Times New Roman" w:cstheme="minorHAnsi"/>
          <w:color w:val="000000" w:themeColor="text1"/>
          <w:lang w:eastAsia="zh-CN"/>
        </w:rPr>
        <w:t>ul. Plac 1000-lecia 25, 87-400 Golub-Dobrzyń</w:t>
      </w:r>
      <w:bookmarkEnd w:id="3"/>
      <w:r w:rsidRPr="00AA08CE">
        <w:rPr>
          <w:rFonts w:eastAsia="Times New Roman" w:cstheme="minorHAnsi"/>
          <w:color w:val="000000" w:themeColor="text1"/>
          <w:lang w:eastAsia="zh-CN"/>
        </w:rPr>
        <w:t>, tel. 56 683 53 80, 81</w:t>
      </w:r>
    </w:p>
    <w:p w14:paraId="65E2DD19" w14:textId="77777777" w:rsidR="005257F8" w:rsidRPr="00AA08CE" w:rsidRDefault="005257F8" w:rsidP="00AD4DE2">
      <w:pPr>
        <w:suppressAutoHyphens/>
        <w:spacing w:after="0" w:line="276" w:lineRule="auto"/>
        <w:jc w:val="both"/>
        <w:rPr>
          <w:rFonts w:eastAsia="Times New Roman" w:cstheme="minorHAnsi"/>
          <w:color w:val="000000" w:themeColor="text1"/>
          <w:u w:val="single"/>
          <w:lang w:eastAsia="zh-CN"/>
        </w:rPr>
      </w:pPr>
      <w:r w:rsidRPr="00AA08CE">
        <w:rPr>
          <w:rFonts w:eastAsia="Times New Roman" w:cstheme="minorHAnsi"/>
          <w:color w:val="000000" w:themeColor="text1"/>
          <w:lang w:eastAsia="zh-CN"/>
        </w:rPr>
        <w:t xml:space="preserve">e-mail: </w:t>
      </w:r>
      <w:hyperlink r:id="rId10" w:history="1">
        <w:r w:rsidRPr="00AA08CE">
          <w:rPr>
            <w:rStyle w:val="Hipercze"/>
            <w:rFonts w:eastAsia="Times New Roman" w:cstheme="minorHAnsi"/>
            <w:color w:val="000000" w:themeColor="text1"/>
            <w:lang w:eastAsia="zh-CN"/>
          </w:rPr>
          <w:t>l.mazurkiewicz@golub-dobrzyn.com.pl</w:t>
        </w:r>
      </w:hyperlink>
    </w:p>
    <w:p w14:paraId="491AE95C" w14:textId="7AFC1A03" w:rsidR="005257F8" w:rsidRPr="00AA08CE" w:rsidRDefault="005257F8" w:rsidP="00322BD6">
      <w:pPr>
        <w:suppressAutoHyphens/>
        <w:spacing w:line="276" w:lineRule="auto"/>
        <w:jc w:val="both"/>
        <w:rPr>
          <w:rFonts w:eastAsia="Times New Roman" w:cstheme="minorHAnsi"/>
          <w:color w:val="000000" w:themeColor="text1"/>
          <w:lang w:eastAsia="zh-CN"/>
        </w:rPr>
      </w:pPr>
      <w:r w:rsidRPr="00AA08CE">
        <w:rPr>
          <w:rFonts w:eastAsia="Times New Roman" w:cstheme="minorHAnsi"/>
          <w:b/>
          <w:color w:val="000000" w:themeColor="text1"/>
          <w:lang w:eastAsia="zh-CN"/>
        </w:rPr>
        <w:t>Przedmiot zamówienia:</w:t>
      </w:r>
      <w:r w:rsidRPr="00AA08CE">
        <w:rPr>
          <w:rFonts w:eastAsia="Times New Roman" w:cstheme="minorHAnsi"/>
          <w:color w:val="000000" w:themeColor="text1"/>
          <w:lang w:eastAsia="zh-CN"/>
        </w:rPr>
        <w:t xml:space="preserve"> </w:t>
      </w:r>
      <w:r w:rsidR="002D226E" w:rsidRPr="00AA08CE">
        <w:rPr>
          <w:rFonts w:eastAsia="Times New Roman" w:cstheme="minorHAnsi"/>
          <w:color w:val="000000" w:themeColor="text1"/>
          <w:lang w:eastAsia="zh-CN"/>
        </w:rPr>
        <w:t>Paweł Studziński</w:t>
      </w:r>
      <w:r w:rsidR="00322BD6" w:rsidRPr="00AA08CE">
        <w:rPr>
          <w:rFonts w:eastAsia="Times New Roman" w:cstheme="minorHAnsi"/>
          <w:color w:val="000000" w:themeColor="text1"/>
          <w:lang w:eastAsia="zh-CN"/>
        </w:rPr>
        <w:t xml:space="preserve">, </w:t>
      </w:r>
      <w:r w:rsidR="00322BD6" w:rsidRPr="00773CAB">
        <w:rPr>
          <w:rFonts w:eastAsia="Times New Roman" w:cstheme="minorHAnsi"/>
          <w:lang w:eastAsia="zh-CN"/>
        </w:rPr>
        <w:t xml:space="preserve">tel. </w:t>
      </w:r>
      <w:r w:rsidR="00773CAB" w:rsidRPr="00773CAB">
        <w:rPr>
          <w:rFonts w:eastAsia="Times New Roman" w:cstheme="minorHAnsi"/>
          <w:lang w:eastAsia="zh-CN"/>
        </w:rPr>
        <w:t>531 939</w:t>
      </w:r>
      <w:r w:rsidR="00773CAB">
        <w:rPr>
          <w:rFonts w:eastAsia="Times New Roman" w:cstheme="minorHAnsi"/>
          <w:lang w:eastAsia="zh-CN"/>
        </w:rPr>
        <w:t> </w:t>
      </w:r>
      <w:r w:rsidR="00773CAB" w:rsidRPr="00773CAB">
        <w:rPr>
          <w:rFonts w:eastAsia="Times New Roman" w:cstheme="minorHAnsi"/>
          <w:lang w:eastAsia="zh-CN"/>
        </w:rPr>
        <w:t>759</w:t>
      </w:r>
      <w:r w:rsidR="00773CAB">
        <w:rPr>
          <w:rFonts w:eastAsia="Times New Roman" w:cstheme="minorHAnsi"/>
          <w:lang w:eastAsia="zh-CN"/>
        </w:rPr>
        <w:t>,</w:t>
      </w:r>
      <w:r w:rsidR="00322BD6" w:rsidRPr="00773CAB">
        <w:rPr>
          <w:rFonts w:eastAsia="Times New Roman" w:cstheme="minorHAnsi"/>
          <w:lang w:eastAsia="zh-CN"/>
        </w:rPr>
        <w:t xml:space="preserve"> </w:t>
      </w:r>
      <w:r w:rsidR="008D5853" w:rsidRPr="00AA08CE">
        <w:rPr>
          <w:rFonts w:eastAsia="Times New Roman" w:cstheme="minorHAnsi"/>
          <w:color w:val="000000" w:themeColor="text1"/>
          <w:lang w:eastAsia="zh-CN"/>
        </w:rPr>
        <w:t>ul.</w:t>
      </w:r>
      <w:r w:rsidR="00322BD6" w:rsidRPr="00AA08CE">
        <w:rPr>
          <w:rFonts w:eastAsia="Times New Roman" w:cstheme="minorHAnsi"/>
          <w:bCs/>
          <w:color w:val="000000" w:themeColor="text1"/>
          <w:lang w:eastAsia="zh-CN"/>
        </w:rPr>
        <w:t xml:space="preserve"> Doktora J.G. </w:t>
      </w:r>
      <w:proofErr w:type="spellStart"/>
      <w:r w:rsidR="00322BD6" w:rsidRPr="00AA08CE">
        <w:rPr>
          <w:rFonts w:eastAsia="Times New Roman" w:cstheme="minorHAnsi"/>
          <w:bCs/>
          <w:color w:val="000000" w:themeColor="text1"/>
          <w:lang w:eastAsia="zh-CN"/>
        </w:rPr>
        <w:t>Koppa</w:t>
      </w:r>
      <w:proofErr w:type="spellEnd"/>
      <w:r w:rsidR="00322BD6" w:rsidRPr="00AA08CE">
        <w:rPr>
          <w:rFonts w:eastAsia="Times New Roman" w:cstheme="minorHAnsi"/>
          <w:bCs/>
          <w:color w:val="000000" w:themeColor="text1"/>
          <w:lang w:eastAsia="zh-CN"/>
        </w:rPr>
        <w:t xml:space="preserve"> 1E</w:t>
      </w:r>
      <w:r w:rsidR="008D5853" w:rsidRPr="00AA08CE">
        <w:rPr>
          <w:rFonts w:eastAsia="Times New Roman" w:cstheme="minorHAnsi"/>
          <w:color w:val="000000" w:themeColor="text1"/>
          <w:lang w:eastAsia="zh-CN"/>
        </w:rPr>
        <w:t>, 87-400 Golub-Dobrzyń</w:t>
      </w:r>
      <w:bookmarkStart w:id="4" w:name="_Hlk488392470"/>
      <w:r w:rsidR="00322BD6" w:rsidRPr="00AA08CE">
        <w:rPr>
          <w:rFonts w:eastAsia="Times New Roman" w:cstheme="minorHAnsi"/>
          <w:color w:val="000000" w:themeColor="text1"/>
          <w:lang w:eastAsia="zh-CN"/>
        </w:rPr>
        <w:t xml:space="preserve">, </w:t>
      </w:r>
      <w:r w:rsidRPr="00AA08CE">
        <w:rPr>
          <w:rFonts w:eastAsia="Times New Roman" w:cstheme="minorHAnsi"/>
          <w:color w:val="000000" w:themeColor="text1"/>
          <w:lang w:eastAsia="zh-CN"/>
        </w:rPr>
        <w:t xml:space="preserve">e-mail: </w:t>
      </w:r>
      <w:bookmarkEnd w:id="4"/>
      <w:r w:rsidR="00DA5A24" w:rsidRPr="00AA08CE">
        <w:rPr>
          <w:rFonts w:eastAsia="Times New Roman" w:cstheme="minorHAnsi"/>
          <w:bCs/>
          <w:color w:val="000000" w:themeColor="text1"/>
          <w:u w:val="single"/>
          <w:lang w:eastAsia="zh-CN"/>
        </w:rPr>
        <w:t>przetargi@szpitalgolub.pl</w:t>
      </w:r>
    </w:p>
    <w:p w14:paraId="12090E69" w14:textId="24F4DB1E" w:rsidR="00041214" w:rsidRPr="00AA08CE" w:rsidRDefault="00041214" w:rsidP="00AD4DE2">
      <w:pPr>
        <w:autoSpaceDE w:val="0"/>
        <w:autoSpaceDN w:val="0"/>
        <w:adjustRightInd w:val="0"/>
        <w:spacing w:after="0" w:line="276" w:lineRule="auto"/>
        <w:jc w:val="both"/>
        <w:rPr>
          <w:rFonts w:cstheme="minorHAnsi"/>
          <w:b/>
          <w:bCs/>
          <w:color w:val="000000"/>
        </w:rPr>
      </w:pPr>
      <w:r w:rsidRPr="00AA08CE">
        <w:rPr>
          <w:rFonts w:cstheme="minorHAnsi"/>
          <w:b/>
          <w:bCs/>
          <w:color w:val="000000"/>
        </w:rPr>
        <w:t>2. TRYB UDZIELENIA ZAMÓWIENIA</w:t>
      </w:r>
    </w:p>
    <w:p w14:paraId="7AFCCD0C" w14:textId="4C53AF79"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 xml:space="preserve">Postępowanie o udzielenie zamówienia prowadzone jest w trybie Podstawowym bez negocjacji, o którym mowa w art. 275 pkt 1 ustawy </w:t>
      </w:r>
      <w:proofErr w:type="spellStart"/>
      <w:r w:rsidRPr="00AA08CE">
        <w:rPr>
          <w:rFonts w:cstheme="minorHAnsi"/>
          <w:color w:val="000000"/>
        </w:rPr>
        <w:t>Pzp</w:t>
      </w:r>
      <w:proofErr w:type="spellEnd"/>
      <w:r w:rsidRPr="00AA08CE">
        <w:rPr>
          <w:rFonts w:cstheme="minorHAnsi"/>
          <w:color w:val="000000"/>
        </w:rPr>
        <w:t>.</w:t>
      </w:r>
      <w:r w:rsidR="00271D9E" w:rsidRPr="00AA08CE">
        <w:rPr>
          <w:rFonts w:cstheme="minorHAnsi"/>
          <w:color w:val="000000"/>
        </w:rPr>
        <w:t xml:space="preserve"> </w:t>
      </w:r>
    </w:p>
    <w:p w14:paraId="6A96D60C" w14:textId="77777777" w:rsidR="00041214" w:rsidRPr="00AA08CE" w:rsidRDefault="00041214" w:rsidP="00AD4DE2">
      <w:pPr>
        <w:autoSpaceDE w:val="0"/>
        <w:autoSpaceDN w:val="0"/>
        <w:adjustRightInd w:val="0"/>
        <w:spacing w:after="0" w:line="276" w:lineRule="auto"/>
        <w:jc w:val="both"/>
        <w:rPr>
          <w:rFonts w:cstheme="minorHAnsi"/>
          <w:color w:val="000000"/>
          <w:sz w:val="14"/>
          <w:szCs w:val="14"/>
        </w:rPr>
      </w:pPr>
    </w:p>
    <w:p w14:paraId="4F5336BA" w14:textId="77777777" w:rsidR="00041214" w:rsidRPr="00AA08CE" w:rsidRDefault="00041214" w:rsidP="00AD4DE2">
      <w:pPr>
        <w:autoSpaceDE w:val="0"/>
        <w:autoSpaceDN w:val="0"/>
        <w:adjustRightInd w:val="0"/>
        <w:spacing w:after="0" w:line="276" w:lineRule="auto"/>
        <w:jc w:val="both"/>
        <w:rPr>
          <w:rFonts w:cstheme="minorHAnsi"/>
          <w:b/>
          <w:bCs/>
          <w:color w:val="000000"/>
        </w:rPr>
      </w:pPr>
      <w:r w:rsidRPr="00AA08CE">
        <w:rPr>
          <w:rFonts w:cstheme="minorHAnsi"/>
          <w:b/>
          <w:bCs/>
          <w:color w:val="000000"/>
        </w:rPr>
        <w:t>3. INFORMACJE OGÓLNE</w:t>
      </w:r>
    </w:p>
    <w:p w14:paraId="46675C34" w14:textId="75477690"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3.1. Komunikacja w postępowaniu</w:t>
      </w:r>
      <w:r w:rsidR="00B308C6" w:rsidRPr="00AA08CE">
        <w:rPr>
          <w:rFonts w:cstheme="minorHAnsi"/>
          <w:color w:val="000000"/>
        </w:rPr>
        <w:t>:</w:t>
      </w:r>
    </w:p>
    <w:p w14:paraId="519C5751" w14:textId="2D1FDD5A" w:rsidR="008A12EF" w:rsidRPr="00AA08CE" w:rsidRDefault="008A12EF" w:rsidP="00AD4DE2">
      <w:pPr>
        <w:autoSpaceDE w:val="0"/>
        <w:autoSpaceDN w:val="0"/>
        <w:adjustRightInd w:val="0"/>
        <w:spacing w:line="276" w:lineRule="auto"/>
        <w:jc w:val="both"/>
        <w:rPr>
          <w:rFonts w:cstheme="minorHAnsi"/>
          <w:color w:val="000000"/>
        </w:rPr>
      </w:pPr>
      <w:bookmarkStart w:id="5" w:name="_Hlk71192308"/>
      <w:r w:rsidRPr="00AA08CE">
        <w:rPr>
          <w:rFonts w:cstheme="minorHAnsi"/>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8C6B660"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W niniejszym postępowaniu komunikacja między Zamawiającym a Wykonawcami odbywa się przy użyciu środków komunikacji elektronicznej, za pośrednictwem platformy on-line działającej pod adresem</w:t>
      </w:r>
      <w:r w:rsidR="00DA5A24" w:rsidRPr="00AA08CE">
        <w:rPr>
          <w:rFonts w:cstheme="minorHAnsi"/>
          <w:color w:val="000000"/>
        </w:rPr>
        <w:t xml:space="preserve"> </w:t>
      </w:r>
      <w:hyperlink r:id="rId11" w:history="1">
        <w:r w:rsidR="00DA5A24" w:rsidRPr="00AA08CE">
          <w:rPr>
            <w:rStyle w:val="Hipercze"/>
            <w:rFonts w:cstheme="minorHAnsi"/>
            <w:bCs/>
          </w:rPr>
          <w:t>https://platformazakupowa.pl/pn/szpitalgolub</w:t>
        </w:r>
      </w:hyperlink>
      <w:r w:rsidRPr="00AA08CE">
        <w:rPr>
          <w:rFonts w:cstheme="minorHAnsi"/>
          <w:color w:val="000000"/>
        </w:rPr>
        <w:t xml:space="preserve"> (dalej jako: ”Platforma”).</w:t>
      </w:r>
      <w:r w:rsidR="00B308C6" w:rsidRPr="00AA08CE">
        <w:rPr>
          <w:rFonts w:cstheme="minorHAnsi"/>
          <w:color w:val="000000"/>
        </w:rPr>
        <w:t xml:space="preserve"> Wszelkie</w:t>
      </w:r>
      <w:r w:rsidR="00B308C6" w:rsidRPr="00AA08CE">
        <w:rPr>
          <w:rFonts w:cstheme="minorHAnsi"/>
        </w:rPr>
        <w:t xml:space="preserve"> zmiany i wyjaśnienia treści SWZ oraz inne dokumenty zamówienia bezpośrednio związane z postępowaniem o udzielenie zamówienia dostępne będą na Platformie.</w:t>
      </w:r>
    </w:p>
    <w:bookmarkEnd w:id="5"/>
    <w:p w14:paraId="4DCEFB19" w14:textId="1AE022B1"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3.2. Wizja lokalna – Zamawiający nie przewiduje obowiązku odbycia przez Wykonawcę wizji lokalnej lub sprawdzenia przez Wykonawcę dokumentów niezbędnych do realizacji zamówienia.</w:t>
      </w:r>
    </w:p>
    <w:p w14:paraId="12B07960" w14:textId="3D901879" w:rsidR="00041214" w:rsidRPr="00AA08CE" w:rsidRDefault="00041214" w:rsidP="00AD4DE2">
      <w:pPr>
        <w:autoSpaceDE w:val="0"/>
        <w:autoSpaceDN w:val="0"/>
        <w:adjustRightInd w:val="0"/>
        <w:spacing w:line="276" w:lineRule="auto"/>
        <w:jc w:val="both"/>
        <w:rPr>
          <w:rFonts w:cstheme="minorHAnsi"/>
        </w:rPr>
      </w:pPr>
      <w:r w:rsidRPr="00AA08CE">
        <w:rPr>
          <w:rFonts w:cstheme="minorHAnsi"/>
        </w:rPr>
        <w:t>3.3. Zaliczki na poczet wykonania zamówienia – Zamawiający nie przewiduje udzielenia zaliczek na poczet wykonania zamówienia.</w:t>
      </w:r>
    </w:p>
    <w:p w14:paraId="36D704D5" w14:textId="2C64637C"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3.4. Katalogi elektroniczne – Zamawiający nie wymaga złożenia ofert w postaci katalogów elektronicznych.</w:t>
      </w:r>
    </w:p>
    <w:p w14:paraId="69634FAD" w14:textId="30847347"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 xml:space="preserve">3.5. Do spraw nieuregulowanych w niniejszej SWZ mają zastosowanie przepisy ustawy z dnia 11 września 2019 roku Prawo zamówień publicznych (Dz. U. z </w:t>
      </w:r>
      <w:r w:rsidR="00DA5A24" w:rsidRPr="00AA08CE">
        <w:rPr>
          <w:rFonts w:cstheme="minorHAnsi"/>
          <w:color w:val="000000"/>
        </w:rPr>
        <w:t>2021</w:t>
      </w:r>
      <w:r w:rsidR="00A30971" w:rsidRPr="00AA08CE">
        <w:rPr>
          <w:rFonts w:cstheme="minorHAnsi"/>
          <w:color w:val="000000"/>
        </w:rPr>
        <w:t>r.,</w:t>
      </w:r>
      <w:r w:rsidRPr="00AA08CE">
        <w:rPr>
          <w:rFonts w:cstheme="minorHAnsi"/>
          <w:color w:val="000000"/>
        </w:rPr>
        <w:t xml:space="preserve"> poz. </w:t>
      </w:r>
      <w:r w:rsidR="00DA5A24" w:rsidRPr="00AA08CE">
        <w:rPr>
          <w:rFonts w:cstheme="minorHAnsi"/>
          <w:color w:val="000000"/>
        </w:rPr>
        <w:t xml:space="preserve">1129 </w:t>
      </w:r>
      <w:r w:rsidRPr="00AA08CE">
        <w:rPr>
          <w:rFonts w:cstheme="minorHAnsi"/>
          <w:color w:val="000000"/>
        </w:rPr>
        <w:t>ze zm.).</w:t>
      </w:r>
    </w:p>
    <w:p w14:paraId="21F48EE5" w14:textId="7069C1F7"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4. OPIS PRZEDMIOTU ZAMÓWIENIA</w:t>
      </w:r>
    </w:p>
    <w:p w14:paraId="16DFA216" w14:textId="1FE0E195" w:rsidR="00041214" w:rsidRPr="00AA08CE" w:rsidRDefault="00041214" w:rsidP="00E25831">
      <w:pPr>
        <w:tabs>
          <w:tab w:val="right" w:pos="9639"/>
        </w:tabs>
        <w:autoSpaceDE w:val="0"/>
        <w:autoSpaceDN w:val="0"/>
        <w:adjustRightInd w:val="0"/>
        <w:spacing w:line="276" w:lineRule="auto"/>
        <w:jc w:val="both"/>
        <w:rPr>
          <w:rFonts w:cstheme="minorHAnsi"/>
          <w:b/>
          <w:bCs/>
          <w:color w:val="000000"/>
        </w:rPr>
      </w:pPr>
      <w:r w:rsidRPr="00AA08CE">
        <w:rPr>
          <w:rFonts w:cstheme="minorHAnsi"/>
          <w:color w:val="000000"/>
        </w:rPr>
        <w:t xml:space="preserve">4.1. Przedmiotem zamówienia jest Wykonanie robót budowlanych w ramach inwestycji pn. </w:t>
      </w:r>
      <w:bookmarkStart w:id="6" w:name="_Hlk71115874"/>
      <w:r w:rsidR="00B308C6" w:rsidRPr="00AA08CE">
        <w:rPr>
          <w:rFonts w:cstheme="minorHAnsi"/>
          <w:color w:val="000000"/>
        </w:rPr>
        <w:t>„</w:t>
      </w:r>
      <w:r w:rsidR="00DA5A24" w:rsidRPr="00AA08CE">
        <w:rPr>
          <w:rFonts w:cstheme="minorHAnsi"/>
          <w:color w:val="000000"/>
        </w:rPr>
        <w:t xml:space="preserve">Rozbudowa, przebudowa oraz zmiana sposobu użytkowania polegająca na dostosowaniu piwnic pod blokiem operacyjnym pod potrzeby Szpitalnego Laboratorium Analitycznego i Szpitalnego Laboratorium Mikrobiologicznego Szpitala Powiatowego </w:t>
      </w:r>
      <w:r w:rsidR="008C6656" w:rsidRPr="00AA08CE">
        <w:rPr>
          <w:rFonts w:cstheme="minorHAnsi"/>
          <w:color w:val="000000"/>
        </w:rPr>
        <w:t>S</w:t>
      </w:r>
      <w:r w:rsidR="00DA5A24" w:rsidRPr="00AA08CE">
        <w:rPr>
          <w:rFonts w:cstheme="minorHAnsi"/>
          <w:color w:val="000000"/>
        </w:rPr>
        <w:t>p. z o.o. w Golubiu-Dobrzyniu”.</w:t>
      </w:r>
      <w:r w:rsidR="00E25831" w:rsidRPr="00AA08CE">
        <w:rPr>
          <w:rFonts w:cstheme="minorHAnsi"/>
          <w:color w:val="000000"/>
        </w:rPr>
        <w:tab/>
      </w:r>
      <w:bookmarkEnd w:id="6"/>
    </w:p>
    <w:p w14:paraId="2945E9DB" w14:textId="77777777" w:rsidR="00AA08CE" w:rsidRDefault="00AA08CE" w:rsidP="00AD4DE2">
      <w:pPr>
        <w:autoSpaceDE w:val="0"/>
        <w:autoSpaceDN w:val="0"/>
        <w:adjustRightInd w:val="0"/>
        <w:spacing w:after="0" w:line="276" w:lineRule="auto"/>
        <w:jc w:val="both"/>
        <w:rPr>
          <w:rFonts w:cstheme="minorHAnsi"/>
          <w:color w:val="000000"/>
        </w:rPr>
      </w:pPr>
    </w:p>
    <w:p w14:paraId="19861E33" w14:textId="77777777" w:rsidR="00AA08CE" w:rsidRDefault="00AA08CE" w:rsidP="00AD4DE2">
      <w:pPr>
        <w:autoSpaceDE w:val="0"/>
        <w:autoSpaceDN w:val="0"/>
        <w:adjustRightInd w:val="0"/>
        <w:spacing w:after="0" w:line="276" w:lineRule="auto"/>
        <w:jc w:val="both"/>
        <w:rPr>
          <w:rFonts w:cstheme="minorHAnsi"/>
          <w:color w:val="000000"/>
        </w:rPr>
      </w:pPr>
    </w:p>
    <w:p w14:paraId="1C59D4E6" w14:textId="7A293293"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lastRenderedPageBreak/>
        <w:t>4.2. Zakres zadania:</w:t>
      </w:r>
    </w:p>
    <w:p w14:paraId="2AF108F8" w14:textId="383CE92D" w:rsidR="002C55C5" w:rsidRPr="00AA08CE" w:rsidRDefault="00041214" w:rsidP="00953F6A">
      <w:pPr>
        <w:autoSpaceDE w:val="0"/>
        <w:autoSpaceDN w:val="0"/>
        <w:adjustRightInd w:val="0"/>
        <w:spacing w:after="0" w:line="276" w:lineRule="auto"/>
        <w:jc w:val="both"/>
        <w:rPr>
          <w:rFonts w:cstheme="minorHAnsi"/>
          <w:color w:val="000000"/>
        </w:rPr>
      </w:pPr>
      <w:r w:rsidRPr="00AA08CE">
        <w:rPr>
          <w:rFonts w:cstheme="minorHAnsi"/>
          <w:color w:val="000000"/>
        </w:rPr>
        <w:t>1)</w:t>
      </w:r>
      <w:r w:rsidR="004207A9" w:rsidRPr="00AA08CE">
        <w:rPr>
          <w:rFonts w:cstheme="minorHAnsi"/>
          <w:color w:val="000000"/>
        </w:rPr>
        <w:t xml:space="preserve"> </w:t>
      </w:r>
      <w:r w:rsidR="00F858FA" w:rsidRPr="00AA08CE">
        <w:rPr>
          <w:rFonts w:cstheme="minorHAnsi"/>
          <w:color w:val="000000"/>
        </w:rPr>
        <w:t>Zadanie obejmuje</w:t>
      </w:r>
      <w:r w:rsidR="001D53D6" w:rsidRPr="00AA08CE">
        <w:rPr>
          <w:rFonts w:cstheme="minorHAnsi"/>
          <w:color w:val="000000"/>
        </w:rPr>
        <w:t xml:space="preserve"> między innymi</w:t>
      </w:r>
      <w:r w:rsidR="00F858FA" w:rsidRPr="00AA08CE">
        <w:rPr>
          <w:rFonts w:cstheme="minorHAnsi"/>
          <w:color w:val="000000"/>
        </w:rPr>
        <w:t xml:space="preserve"> następując</w:t>
      </w:r>
      <w:r w:rsidR="001D53D6" w:rsidRPr="00AA08CE">
        <w:rPr>
          <w:rFonts w:cstheme="minorHAnsi"/>
          <w:color w:val="000000"/>
        </w:rPr>
        <w:t>e</w:t>
      </w:r>
      <w:r w:rsidR="00F858FA" w:rsidRPr="00AA08CE">
        <w:rPr>
          <w:rFonts w:cstheme="minorHAnsi"/>
          <w:color w:val="000000"/>
        </w:rPr>
        <w:t xml:space="preserve"> zakres</w:t>
      </w:r>
      <w:r w:rsidR="001D53D6" w:rsidRPr="00AA08CE">
        <w:rPr>
          <w:rFonts w:cstheme="minorHAnsi"/>
          <w:color w:val="000000"/>
        </w:rPr>
        <w:t>y</w:t>
      </w:r>
      <w:r w:rsidR="00F858FA" w:rsidRPr="00AA08CE">
        <w:rPr>
          <w:rFonts w:cstheme="minorHAnsi"/>
          <w:color w:val="000000"/>
        </w:rPr>
        <w:t xml:space="preserve"> prac: wyburzenia, zamurowania i domurowania</w:t>
      </w:r>
      <w:r w:rsidR="001D53D6" w:rsidRPr="00AA08CE">
        <w:rPr>
          <w:rFonts w:cstheme="minorHAnsi"/>
          <w:color w:val="000000"/>
        </w:rPr>
        <w:t xml:space="preserve"> ściany GK, tynki i okładziny, posadzki, wykonanie sufitu podwieszanego, stolarka okienna i drzwiowa, dobudowa wiatrołapu, elewacja, dach, chodnik i furtka, instalacja </w:t>
      </w:r>
      <w:r w:rsidR="00A66D44" w:rsidRPr="00AA08CE">
        <w:rPr>
          <w:rFonts w:cstheme="minorHAnsi"/>
          <w:color w:val="000000"/>
        </w:rPr>
        <w:t xml:space="preserve">sanitarna, </w:t>
      </w:r>
      <w:r w:rsidR="001D53D6" w:rsidRPr="00AA08CE">
        <w:rPr>
          <w:rFonts w:cstheme="minorHAnsi"/>
          <w:color w:val="000000"/>
        </w:rPr>
        <w:t xml:space="preserve">elektryczna </w:t>
      </w:r>
      <w:r w:rsidR="00A66D44" w:rsidRPr="00AA08CE">
        <w:rPr>
          <w:rFonts w:cstheme="minorHAnsi"/>
          <w:color w:val="000000"/>
        </w:rPr>
        <w:t>i teletechniczna.</w:t>
      </w:r>
    </w:p>
    <w:p w14:paraId="4A59B1C1" w14:textId="7892A583" w:rsidR="00041214" w:rsidRPr="00AA08CE" w:rsidRDefault="00041214" w:rsidP="00AD4DE2">
      <w:pPr>
        <w:autoSpaceDE w:val="0"/>
        <w:autoSpaceDN w:val="0"/>
        <w:adjustRightInd w:val="0"/>
        <w:spacing w:after="0" w:line="276" w:lineRule="auto"/>
        <w:jc w:val="both"/>
        <w:rPr>
          <w:rFonts w:cstheme="minorHAnsi"/>
        </w:rPr>
      </w:pPr>
      <w:r w:rsidRPr="00AA08CE">
        <w:rPr>
          <w:rFonts w:cstheme="minorHAnsi"/>
        </w:rPr>
        <w:t xml:space="preserve">2) Szczegółowy opis </w:t>
      </w:r>
      <w:r w:rsidR="002C55C5" w:rsidRPr="00AA08CE">
        <w:rPr>
          <w:rFonts w:cstheme="minorHAnsi"/>
        </w:rPr>
        <w:t>przedmiotu zamówienia oraz p</w:t>
      </w:r>
      <w:r w:rsidRPr="00AA08CE">
        <w:rPr>
          <w:rFonts w:cstheme="minorHAnsi"/>
          <w:color w:val="000000"/>
        </w:rPr>
        <w:t>lanowany zakres robót do wykonania ujęty jest w przedmiarach robót oraz dokumentacji projektowej i specyfikacjach technicznych wykonania i odbioru</w:t>
      </w:r>
      <w:r w:rsidR="002C55C5" w:rsidRPr="00AA08CE">
        <w:rPr>
          <w:rFonts w:cstheme="minorHAnsi"/>
          <w:color w:val="000000"/>
        </w:rPr>
        <w:t xml:space="preserve"> </w:t>
      </w:r>
      <w:r w:rsidRPr="00AA08CE">
        <w:rPr>
          <w:rFonts w:cstheme="minorHAnsi"/>
          <w:color w:val="000000"/>
        </w:rPr>
        <w:t xml:space="preserve">robót stanowiących załącznik </w:t>
      </w:r>
      <w:r w:rsidRPr="00AA08CE">
        <w:rPr>
          <w:rFonts w:cstheme="minorHAnsi"/>
        </w:rPr>
        <w:t xml:space="preserve">nr </w:t>
      </w:r>
      <w:r w:rsidR="009D3B86" w:rsidRPr="00AA08CE">
        <w:rPr>
          <w:rFonts w:cstheme="minorHAnsi"/>
        </w:rPr>
        <w:t xml:space="preserve">7 </w:t>
      </w:r>
      <w:r w:rsidRPr="00AA08CE">
        <w:rPr>
          <w:rFonts w:cstheme="minorHAnsi"/>
        </w:rPr>
        <w:t>do SWZ;</w:t>
      </w:r>
    </w:p>
    <w:p w14:paraId="2383D43B" w14:textId="77777777" w:rsidR="00DF49D7" w:rsidRPr="00AA08CE" w:rsidRDefault="0099763E" w:rsidP="00DF49D7">
      <w:pPr>
        <w:suppressAutoHyphens/>
        <w:spacing w:after="0" w:line="276" w:lineRule="auto"/>
        <w:jc w:val="both"/>
        <w:rPr>
          <w:rFonts w:eastAsia="Times New Roman" w:cstheme="minorHAnsi"/>
          <w:bCs/>
          <w:lang w:eastAsia="zh-CN"/>
        </w:rPr>
      </w:pPr>
      <w:r w:rsidRPr="00AA08CE">
        <w:rPr>
          <w:rFonts w:cstheme="minorHAnsi"/>
        </w:rPr>
        <w:t xml:space="preserve">3) </w:t>
      </w:r>
      <w:r w:rsidRPr="00AA08CE">
        <w:rPr>
          <w:rFonts w:eastAsia="Times New Roman" w:cstheme="minorHAnsi"/>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0B8658A4" w14:textId="77777777" w:rsidR="00DF49D7" w:rsidRPr="00AA08CE" w:rsidRDefault="00DF49D7" w:rsidP="00DF49D7">
      <w:pPr>
        <w:suppressAutoHyphens/>
        <w:spacing w:after="0" w:line="276" w:lineRule="auto"/>
        <w:jc w:val="both"/>
        <w:rPr>
          <w:rFonts w:eastAsia="Times New Roman" w:cstheme="minorHAnsi"/>
          <w:bCs/>
          <w:sz w:val="12"/>
          <w:szCs w:val="12"/>
          <w:lang w:eastAsia="zh-CN"/>
        </w:rPr>
      </w:pPr>
    </w:p>
    <w:p w14:paraId="56A006E6" w14:textId="1371B055" w:rsidR="00041214" w:rsidRPr="00AA08CE" w:rsidRDefault="00041214" w:rsidP="00DF49D7">
      <w:pPr>
        <w:suppressAutoHyphens/>
        <w:spacing w:after="0" w:line="276" w:lineRule="auto"/>
        <w:jc w:val="both"/>
        <w:rPr>
          <w:rFonts w:eastAsia="Times New Roman" w:cstheme="minorHAnsi"/>
          <w:bCs/>
          <w:lang w:eastAsia="zh-CN"/>
        </w:rPr>
      </w:pPr>
      <w:r w:rsidRPr="00AA08CE">
        <w:rPr>
          <w:rFonts w:cstheme="minorHAnsi"/>
          <w:color w:val="000000"/>
        </w:rPr>
        <w:t>4.3. Rozwiązania równoważne</w:t>
      </w:r>
      <w:r w:rsidR="004207A9" w:rsidRPr="00AA08CE">
        <w:rPr>
          <w:rFonts w:cstheme="minorHAnsi"/>
          <w:color w:val="000000"/>
        </w:rPr>
        <w:t>:</w:t>
      </w:r>
    </w:p>
    <w:p w14:paraId="0D9B91B6" w14:textId="77777777" w:rsidR="001F0BAA" w:rsidRPr="00AA08CE" w:rsidRDefault="001F0BAA" w:rsidP="00447333">
      <w:pPr>
        <w:autoSpaceDE w:val="0"/>
        <w:autoSpaceDN w:val="0"/>
        <w:adjustRightInd w:val="0"/>
        <w:spacing w:after="0" w:line="276" w:lineRule="auto"/>
        <w:ind w:firstLine="426"/>
        <w:jc w:val="both"/>
        <w:rPr>
          <w:rFonts w:cstheme="minorHAnsi"/>
          <w:color w:val="000000"/>
        </w:rPr>
      </w:pPr>
      <w:r w:rsidRPr="00AA08CE">
        <w:rPr>
          <w:rFonts w:cstheme="minorHAnsi"/>
          <w:color w:val="000000"/>
        </w:rPr>
        <w:t>Dopuszczenie złożenia oferty zawierającej materiały lub urządzenia równoważne.</w:t>
      </w:r>
    </w:p>
    <w:p w14:paraId="202F4299" w14:textId="77777777" w:rsidR="00B03CDB" w:rsidRPr="00AA08CE" w:rsidRDefault="001F0BAA" w:rsidP="00447333">
      <w:pPr>
        <w:tabs>
          <w:tab w:val="left" w:pos="284"/>
        </w:tabs>
        <w:autoSpaceDE w:val="0"/>
        <w:autoSpaceDN w:val="0"/>
        <w:adjustRightInd w:val="0"/>
        <w:spacing w:after="0" w:line="276" w:lineRule="auto"/>
        <w:ind w:firstLine="426"/>
        <w:jc w:val="both"/>
        <w:rPr>
          <w:rFonts w:cstheme="minorHAnsi"/>
          <w:color w:val="000000"/>
        </w:rPr>
      </w:pPr>
      <w:r w:rsidRPr="00AA08CE">
        <w:rPr>
          <w:rFonts w:cstheme="minorHAnsi"/>
          <w:color w:val="000000"/>
        </w:rPr>
        <w:t xml:space="preserve">1) </w:t>
      </w:r>
      <w:r w:rsidR="008D3ABD" w:rsidRPr="00AA08CE">
        <w:rPr>
          <w:rFonts w:cstheme="minorHAnsi"/>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AA08CE" w:rsidRDefault="008D3ABD" w:rsidP="00447333">
      <w:pPr>
        <w:tabs>
          <w:tab w:val="left" w:pos="284"/>
        </w:tabs>
        <w:autoSpaceDE w:val="0"/>
        <w:autoSpaceDN w:val="0"/>
        <w:adjustRightInd w:val="0"/>
        <w:spacing w:after="0" w:line="276" w:lineRule="auto"/>
        <w:ind w:firstLine="426"/>
        <w:jc w:val="both"/>
        <w:rPr>
          <w:rFonts w:cstheme="minorHAnsi"/>
          <w:color w:val="000000" w:themeColor="text1"/>
        </w:rPr>
      </w:pPr>
      <w:r w:rsidRPr="00AA08CE">
        <w:rPr>
          <w:rFonts w:cstheme="minorHAnsi"/>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AA08CE">
        <w:rPr>
          <w:rFonts w:cstheme="minorHAnsi"/>
          <w:color w:val="000000"/>
        </w:rPr>
        <w:t>z</w:t>
      </w:r>
      <w:r w:rsidRPr="00AA08CE">
        <w:rPr>
          <w:rFonts w:cstheme="minorHAnsi"/>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AA08CE">
        <w:rPr>
          <w:rFonts w:cstheme="minorHAnsi"/>
          <w:color w:val="000000" w:themeColor="text1"/>
        </w:rPr>
        <w:t>poziomie parametrów wskazanego produktu, uznając tym samym każdy produkt o wskazanych</w:t>
      </w:r>
      <w:r w:rsidR="00B03CDB" w:rsidRPr="00AA08CE">
        <w:rPr>
          <w:rFonts w:cstheme="minorHAnsi"/>
          <w:color w:val="000000" w:themeColor="text1"/>
        </w:rPr>
        <w:t xml:space="preserve"> parametrach lub lepszych. Posługiwanie się nazwami producentów/produktów ma wyłącznie charakter przykładowy. Wykonawca który zastosował produkt równoważny, ma obowiązek </w:t>
      </w:r>
      <w:r w:rsidR="00316AC8" w:rsidRPr="00AA08CE">
        <w:rPr>
          <w:rFonts w:cstheme="minorHAnsi"/>
          <w:color w:val="000000" w:themeColor="text1"/>
        </w:rPr>
        <w:t xml:space="preserve">udowodnić </w:t>
      </w:r>
      <w:r w:rsidR="00997AB2" w:rsidRPr="00AA08CE">
        <w:rPr>
          <w:rFonts w:cstheme="minorHAnsi"/>
          <w:color w:val="000000" w:themeColor="text1"/>
        </w:rPr>
        <w:t>w ofercie</w:t>
      </w:r>
      <w:r w:rsidR="00B03CDB" w:rsidRPr="00AA08CE">
        <w:rPr>
          <w:rFonts w:cstheme="minorHAnsi"/>
          <w:color w:val="000000" w:themeColor="text1"/>
        </w:rPr>
        <w:t xml:space="preserve">, </w:t>
      </w:r>
      <w:r w:rsidR="00316AC8" w:rsidRPr="00AA08CE">
        <w:rPr>
          <w:rFonts w:cstheme="minorHAnsi"/>
          <w:color w:val="000000" w:themeColor="text1"/>
        </w:rPr>
        <w:t>że proponowane przez niego rozwiązania w równoważnym stopniu spełniają wymagania określone w opisie przedmiotu zamówienia.</w:t>
      </w:r>
    </w:p>
    <w:p w14:paraId="22A2666F" w14:textId="79406B52" w:rsidR="001F0BAA" w:rsidRPr="00AA08CE" w:rsidRDefault="001F0BAA" w:rsidP="00447333">
      <w:pPr>
        <w:tabs>
          <w:tab w:val="left" w:pos="284"/>
        </w:tabs>
        <w:autoSpaceDE w:val="0"/>
        <w:autoSpaceDN w:val="0"/>
        <w:adjustRightInd w:val="0"/>
        <w:spacing w:after="0" w:line="276" w:lineRule="auto"/>
        <w:ind w:firstLine="426"/>
        <w:jc w:val="both"/>
        <w:rPr>
          <w:rFonts w:cstheme="minorHAnsi"/>
          <w:color w:val="000000"/>
        </w:rPr>
      </w:pPr>
      <w:r w:rsidRPr="00AA08CE">
        <w:rPr>
          <w:rFonts w:cstheme="minorHAnsi"/>
          <w:color w:val="000000"/>
        </w:rPr>
        <w:t>2)</w:t>
      </w:r>
      <w:r w:rsidRPr="00AA08CE">
        <w:rPr>
          <w:rFonts w:cstheme="minorHAnsi"/>
          <w:color w:val="000000"/>
        </w:rPr>
        <w:tab/>
        <w:t>Zamawiający</w:t>
      </w:r>
      <w:r w:rsidR="006F5751" w:rsidRPr="00AA08CE">
        <w:rPr>
          <w:rFonts w:cstheme="minorHAnsi"/>
          <w:color w:val="000000"/>
        </w:rPr>
        <w:t xml:space="preserve"> </w:t>
      </w:r>
      <w:r w:rsidRPr="00AA08CE">
        <w:rPr>
          <w:rFonts w:cstheme="minorHAnsi"/>
          <w:color w:val="000000"/>
        </w:rPr>
        <w:t xml:space="preserve">dopuszcza możliwość zaoferowania przez Wykonawcę materiałów i urządzeń równoważnych w stosunku do wskazanych w dokumentacji projektowej i </w:t>
      </w:r>
      <w:proofErr w:type="spellStart"/>
      <w:r w:rsidRPr="00AA08CE">
        <w:rPr>
          <w:rFonts w:cstheme="minorHAnsi"/>
          <w:color w:val="000000"/>
        </w:rPr>
        <w:t>STWiOR</w:t>
      </w:r>
      <w:r w:rsidR="00B03CDB" w:rsidRPr="00AA08CE">
        <w:rPr>
          <w:rFonts w:cstheme="minorHAnsi"/>
          <w:color w:val="000000"/>
        </w:rPr>
        <w:t>B</w:t>
      </w:r>
      <w:proofErr w:type="spellEnd"/>
      <w:r w:rsidRPr="00AA08CE">
        <w:rPr>
          <w:rFonts w:cstheme="minorHAnsi"/>
          <w:color w:val="000000"/>
        </w:rPr>
        <w:t xml:space="preserve"> pod warunkiem, że zagwarantują one realizację robót w zgodzie z uzyskanym pozwoleniem na budowę, zapewnią uzyskanie parametrów technicznych nie gorszych od założonych w dokumentacji projektowej i </w:t>
      </w:r>
      <w:proofErr w:type="spellStart"/>
      <w:r w:rsidRPr="00AA08CE">
        <w:rPr>
          <w:rFonts w:cstheme="minorHAnsi"/>
          <w:color w:val="000000"/>
        </w:rPr>
        <w:t>STWiOR</w:t>
      </w:r>
      <w:r w:rsidR="00B03CDB" w:rsidRPr="00AA08CE">
        <w:rPr>
          <w:rFonts w:cstheme="minorHAnsi"/>
          <w:color w:val="000000"/>
        </w:rPr>
        <w:t>B</w:t>
      </w:r>
      <w:proofErr w:type="spellEnd"/>
      <w:r w:rsidRPr="00AA08CE">
        <w:rPr>
          <w:rFonts w:cstheme="minorHAnsi"/>
          <w:color w:val="000000"/>
        </w:rPr>
        <w:t xml:space="preserve">. </w:t>
      </w:r>
    </w:p>
    <w:p w14:paraId="0066DF78" w14:textId="2E294343" w:rsidR="001F0BAA" w:rsidRPr="00AA08CE" w:rsidRDefault="001F0BAA" w:rsidP="00447333">
      <w:pPr>
        <w:tabs>
          <w:tab w:val="left" w:pos="284"/>
        </w:tabs>
        <w:autoSpaceDE w:val="0"/>
        <w:autoSpaceDN w:val="0"/>
        <w:adjustRightInd w:val="0"/>
        <w:spacing w:after="0" w:line="276" w:lineRule="auto"/>
        <w:ind w:firstLine="426"/>
        <w:jc w:val="both"/>
        <w:rPr>
          <w:rFonts w:cstheme="minorHAnsi"/>
          <w:color w:val="000000"/>
        </w:rPr>
      </w:pPr>
      <w:r w:rsidRPr="00AA08CE">
        <w:rPr>
          <w:rFonts w:cstheme="minorHAnsi"/>
          <w:color w:val="000000"/>
        </w:rPr>
        <w:t>3)</w:t>
      </w:r>
      <w:r w:rsidRPr="00AA08CE">
        <w:rPr>
          <w:rFonts w:cstheme="minorHAnsi"/>
          <w:color w:val="000000"/>
        </w:rPr>
        <w:tab/>
        <w:t xml:space="preserve">Obowiązek wykazania równoważności oferty spoczywa na Wykonawcy pod rygorem jej odrzucenia na podstawie art. 226 ust. 1 pkt 5 </w:t>
      </w:r>
      <w:proofErr w:type="spellStart"/>
      <w:r w:rsidRPr="00AA08CE">
        <w:rPr>
          <w:rFonts w:cstheme="minorHAnsi"/>
          <w:color w:val="000000"/>
        </w:rPr>
        <w:t>Pzp</w:t>
      </w:r>
      <w:proofErr w:type="spellEnd"/>
      <w:r w:rsidRPr="00AA08CE">
        <w:rPr>
          <w:rFonts w:cstheme="minorHAnsi"/>
          <w:color w:val="000000"/>
        </w:rPr>
        <w:t>.</w:t>
      </w:r>
    </w:p>
    <w:p w14:paraId="5D3ABCF2" w14:textId="77777777" w:rsidR="00516353" w:rsidRPr="00AA08CE" w:rsidRDefault="00516353" w:rsidP="00AD4DE2">
      <w:pPr>
        <w:autoSpaceDE w:val="0"/>
        <w:autoSpaceDN w:val="0"/>
        <w:adjustRightInd w:val="0"/>
        <w:spacing w:after="0" w:line="276" w:lineRule="auto"/>
        <w:jc w:val="both"/>
        <w:rPr>
          <w:rFonts w:cstheme="minorHAnsi"/>
          <w:color w:val="000000"/>
          <w:sz w:val="12"/>
          <w:szCs w:val="12"/>
        </w:rPr>
      </w:pPr>
    </w:p>
    <w:p w14:paraId="1F005C46" w14:textId="5D998827"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4.4. Wspólny słownik zamówień</w:t>
      </w:r>
      <w:r w:rsidR="00516353" w:rsidRPr="00AA08CE">
        <w:rPr>
          <w:rFonts w:cstheme="minorHAnsi"/>
          <w:color w:val="000000"/>
        </w:rPr>
        <w:t>:</w:t>
      </w:r>
    </w:p>
    <w:p w14:paraId="44ED9794"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45000000-7 Roboty budowlane</w:t>
      </w:r>
    </w:p>
    <w:p w14:paraId="60BF15D4"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45111291-4 Roboty w zakresie zagospodarowania terenu</w:t>
      </w:r>
    </w:p>
    <w:p w14:paraId="793DC27B"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45232410-9 Roboty w zakresie kanalizacji ściekowej </w:t>
      </w:r>
    </w:p>
    <w:p w14:paraId="3570D374" w14:textId="06DC7474"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45260000-</w:t>
      </w:r>
      <w:r w:rsidR="00726C89" w:rsidRPr="00AA08CE">
        <w:rPr>
          <w:rFonts w:asciiTheme="minorHAnsi" w:hAnsiTheme="minorHAnsi" w:cstheme="minorHAnsi"/>
          <w:sz w:val="22"/>
          <w:szCs w:val="22"/>
        </w:rPr>
        <w:t>7</w:t>
      </w:r>
      <w:r w:rsidRPr="00AA08CE">
        <w:rPr>
          <w:rFonts w:asciiTheme="minorHAnsi" w:hAnsiTheme="minorHAnsi" w:cstheme="minorHAnsi"/>
          <w:sz w:val="22"/>
          <w:szCs w:val="22"/>
        </w:rPr>
        <w:t xml:space="preserve"> Wykonywanie pokryć i konstrukcji dachowych i inne podobne roboty specjalistyczne</w:t>
      </w:r>
    </w:p>
    <w:p w14:paraId="591AA9F0"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45310000-3 Roboty instalacyjne elektryczne </w:t>
      </w:r>
    </w:p>
    <w:p w14:paraId="2592C021"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45331100-7 Instalowanie centralnego ogrzewania</w:t>
      </w:r>
    </w:p>
    <w:p w14:paraId="155B0499"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lastRenderedPageBreak/>
        <w:t xml:space="preserve">45331200-8 Instalowanie urządzeń wentylacyjnych i klimatyzacyjnych </w:t>
      </w:r>
    </w:p>
    <w:p w14:paraId="0C5283B1"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45332200-5 Roboty instalacyjne hydrauliczne</w:t>
      </w:r>
    </w:p>
    <w:p w14:paraId="7F01B619"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45332300-6 Roboty instalacyjne kanalizacyjne</w:t>
      </w:r>
    </w:p>
    <w:p w14:paraId="1340A44F"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45332400-7 Roboty instalacyjne w zakresie urządzeń sanitarnych </w:t>
      </w:r>
    </w:p>
    <w:p w14:paraId="4D35C7D8"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45400000-1 Roboty wykończeniowe w zakresie obiektów budowlanych</w:t>
      </w:r>
    </w:p>
    <w:p w14:paraId="0CE183E5"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45410000-4 Tynkowanie</w:t>
      </w:r>
    </w:p>
    <w:p w14:paraId="728714A0"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45421000-4 Roboty w zakresie stolarki budowlanej </w:t>
      </w:r>
    </w:p>
    <w:p w14:paraId="6D0B397A"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45430000-0 Pokrywanie podłóg i ścian </w:t>
      </w:r>
    </w:p>
    <w:p w14:paraId="3395B6E5"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45442100-8 </w:t>
      </w:r>
      <w:r w:rsidRPr="00AA08CE">
        <w:rPr>
          <w:rFonts w:asciiTheme="minorHAnsi" w:hAnsiTheme="minorHAnsi" w:cstheme="minorHAnsi"/>
          <w:iCs/>
          <w:sz w:val="22"/>
          <w:szCs w:val="22"/>
        </w:rPr>
        <w:t>Roboty malarskie</w:t>
      </w:r>
    </w:p>
    <w:p w14:paraId="4F2A9527"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45443000-4 Roboty elewacyjne</w:t>
      </w:r>
    </w:p>
    <w:p w14:paraId="67208E46" w14:textId="77777777" w:rsidR="00271D9E" w:rsidRPr="00AA08CE" w:rsidRDefault="00271D9E" w:rsidP="00AD4DE2">
      <w:pPr>
        <w:autoSpaceDE w:val="0"/>
        <w:autoSpaceDN w:val="0"/>
        <w:adjustRightInd w:val="0"/>
        <w:spacing w:after="0" w:line="276" w:lineRule="auto"/>
        <w:jc w:val="both"/>
        <w:rPr>
          <w:rFonts w:cstheme="minorHAnsi"/>
          <w:color w:val="000000"/>
          <w:sz w:val="12"/>
          <w:szCs w:val="12"/>
        </w:rPr>
      </w:pPr>
    </w:p>
    <w:p w14:paraId="19C68AEF" w14:textId="0EA9047F"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4.5. Zamawiający nie dokonuje podziału zamówienia na części i tym samym nie</w:t>
      </w:r>
      <w:r w:rsidR="00516353" w:rsidRPr="00AA08CE">
        <w:rPr>
          <w:rFonts w:cstheme="minorHAnsi"/>
          <w:color w:val="000000"/>
        </w:rPr>
        <w:t xml:space="preserve"> </w:t>
      </w:r>
      <w:r w:rsidRPr="00AA08CE">
        <w:rPr>
          <w:rFonts w:cstheme="minorHAnsi"/>
          <w:color w:val="000000"/>
        </w:rPr>
        <w:t>dopuszcza składania ofert częściowych. Oferty nie zawierające pełnego zakresu</w:t>
      </w:r>
      <w:r w:rsidR="00516353" w:rsidRPr="00AA08CE">
        <w:rPr>
          <w:rFonts w:cstheme="minorHAnsi"/>
          <w:color w:val="000000"/>
        </w:rPr>
        <w:t xml:space="preserve"> </w:t>
      </w:r>
      <w:r w:rsidRPr="00AA08CE">
        <w:rPr>
          <w:rFonts w:cstheme="minorHAnsi"/>
          <w:color w:val="000000"/>
        </w:rPr>
        <w:t>przedmiotu zamówienia zostaną odrzucone.</w:t>
      </w:r>
    </w:p>
    <w:p w14:paraId="051E220E" w14:textId="77777777" w:rsidR="00516353" w:rsidRPr="00AA08CE" w:rsidRDefault="00516353" w:rsidP="00AD4DE2">
      <w:pPr>
        <w:autoSpaceDE w:val="0"/>
        <w:autoSpaceDN w:val="0"/>
        <w:adjustRightInd w:val="0"/>
        <w:spacing w:after="0" w:line="276" w:lineRule="auto"/>
        <w:jc w:val="both"/>
        <w:rPr>
          <w:rFonts w:cstheme="minorHAnsi"/>
          <w:color w:val="000000"/>
          <w:sz w:val="12"/>
          <w:szCs w:val="12"/>
        </w:rPr>
      </w:pPr>
    </w:p>
    <w:p w14:paraId="0598F14F" w14:textId="700D231D"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4.6. Powody niedokonania podziału zamówienia na części – brak możliwości podziału</w:t>
      </w:r>
      <w:r w:rsidR="00516353" w:rsidRPr="00AA08CE">
        <w:rPr>
          <w:rFonts w:cstheme="minorHAnsi"/>
          <w:color w:val="000000"/>
        </w:rPr>
        <w:t xml:space="preserve"> </w:t>
      </w:r>
      <w:r w:rsidRPr="00AA08CE">
        <w:rPr>
          <w:rFonts w:cstheme="minorHAnsi"/>
          <w:color w:val="000000"/>
        </w:rPr>
        <w:t>zamówienia na części, ponieważ pod względem technicznym, organizacyjnym</w:t>
      </w:r>
      <w:r w:rsidR="00516353" w:rsidRPr="00AA08CE">
        <w:rPr>
          <w:rFonts w:cstheme="minorHAnsi"/>
          <w:color w:val="000000"/>
        </w:rPr>
        <w:t xml:space="preserve"> </w:t>
      </w:r>
      <w:r w:rsidRPr="00AA08CE">
        <w:rPr>
          <w:rFonts w:cstheme="minorHAnsi"/>
          <w:color w:val="000000"/>
        </w:rPr>
        <w:t>i ekonomicznym tworzy nierozerwalną całość.</w:t>
      </w:r>
    </w:p>
    <w:p w14:paraId="4308F9EF" w14:textId="77777777" w:rsidR="00516353" w:rsidRPr="00AA08CE" w:rsidRDefault="00516353" w:rsidP="00AD4DE2">
      <w:pPr>
        <w:autoSpaceDE w:val="0"/>
        <w:autoSpaceDN w:val="0"/>
        <w:adjustRightInd w:val="0"/>
        <w:spacing w:after="0" w:line="276" w:lineRule="auto"/>
        <w:jc w:val="both"/>
        <w:rPr>
          <w:rFonts w:cstheme="minorHAnsi"/>
          <w:color w:val="000000"/>
          <w:sz w:val="12"/>
          <w:szCs w:val="12"/>
        </w:rPr>
      </w:pPr>
    </w:p>
    <w:p w14:paraId="37C650A3" w14:textId="1764B550"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 xml:space="preserve">4.7. Informacje dotyczące oferty wariantowej, o której mowa w art. 92 ustawy </w:t>
      </w:r>
      <w:proofErr w:type="spellStart"/>
      <w:r w:rsidRPr="00AA08CE">
        <w:rPr>
          <w:rFonts w:cstheme="minorHAnsi"/>
          <w:color w:val="000000"/>
        </w:rPr>
        <w:t>Pzp</w:t>
      </w:r>
      <w:proofErr w:type="spellEnd"/>
      <w:r w:rsidRPr="00AA08CE">
        <w:rPr>
          <w:rFonts w:cstheme="minorHAnsi"/>
          <w:color w:val="000000"/>
        </w:rPr>
        <w:t xml:space="preserve"> –</w:t>
      </w:r>
      <w:r w:rsidR="00516353" w:rsidRPr="00AA08CE">
        <w:rPr>
          <w:rFonts w:cstheme="minorHAnsi"/>
          <w:color w:val="000000"/>
        </w:rPr>
        <w:t xml:space="preserve"> </w:t>
      </w:r>
      <w:r w:rsidRPr="00AA08CE">
        <w:rPr>
          <w:rFonts w:cstheme="minorHAnsi"/>
          <w:color w:val="000000"/>
        </w:rPr>
        <w:t>Zamawiający nie dopuszcza składania ofert wariantowych.</w:t>
      </w:r>
      <w:r w:rsidR="00516353" w:rsidRPr="00AA08CE">
        <w:rPr>
          <w:rFonts w:cstheme="minorHAnsi"/>
          <w:color w:val="000000"/>
        </w:rPr>
        <w:t xml:space="preserve"> </w:t>
      </w:r>
    </w:p>
    <w:p w14:paraId="0A3E72D5" w14:textId="77777777" w:rsidR="00E25D3A" w:rsidRPr="00AA08CE" w:rsidRDefault="00E25D3A" w:rsidP="00AD4DE2">
      <w:pPr>
        <w:autoSpaceDE w:val="0"/>
        <w:autoSpaceDN w:val="0"/>
        <w:adjustRightInd w:val="0"/>
        <w:spacing w:after="0" w:line="276" w:lineRule="auto"/>
        <w:jc w:val="both"/>
        <w:rPr>
          <w:rFonts w:cstheme="minorHAnsi"/>
          <w:color w:val="000000"/>
          <w:sz w:val="12"/>
          <w:szCs w:val="12"/>
        </w:rPr>
      </w:pPr>
    </w:p>
    <w:p w14:paraId="7D693ED2" w14:textId="706D2930" w:rsidR="00E25D3A" w:rsidRPr="00AA08CE" w:rsidRDefault="00E25D3A" w:rsidP="00AD4DE2">
      <w:pPr>
        <w:autoSpaceDE w:val="0"/>
        <w:autoSpaceDN w:val="0"/>
        <w:adjustRightInd w:val="0"/>
        <w:spacing w:after="0" w:line="276" w:lineRule="auto"/>
        <w:jc w:val="both"/>
        <w:rPr>
          <w:rFonts w:cstheme="minorHAnsi"/>
          <w:color w:val="000000"/>
        </w:rPr>
      </w:pPr>
      <w:r w:rsidRPr="00AA08CE">
        <w:rPr>
          <w:rFonts w:cstheme="minorHAnsi"/>
          <w:color w:val="000000"/>
        </w:rPr>
        <w:t>4.8.</w:t>
      </w:r>
      <w:r w:rsidRPr="00AA08CE">
        <w:rPr>
          <w:rFonts w:eastAsia="Times New Roman" w:cstheme="minorHAnsi"/>
          <w:bCs/>
          <w:lang w:eastAsia="zh-CN"/>
        </w:rPr>
        <w:t xml:space="preserve"> </w:t>
      </w:r>
      <w:r w:rsidRPr="00AA08CE">
        <w:rPr>
          <w:rFonts w:cstheme="minorHAnsi"/>
          <w:bCs/>
          <w:color w:val="000000"/>
        </w:rPr>
        <w:t xml:space="preserve">Zgodnie z art. 95 </w:t>
      </w:r>
      <w:proofErr w:type="spellStart"/>
      <w:r w:rsidRPr="00AA08CE">
        <w:rPr>
          <w:rFonts w:cstheme="minorHAnsi"/>
          <w:bCs/>
          <w:color w:val="000000"/>
        </w:rPr>
        <w:t>Pzp</w:t>
      </w:r>
      <w:proofErr w:type="spellEnd"/>
      <w:r w:rsidRPr="00AA08CE">
        <w:rPr>
          <w:rFonts w:cstheme="minorHAnsi"/>
          <w:bCs/>
          <w:color w:val="000000"/>
        </w:rPr>
        <w:t xml:space="preserve"> Zamawiający określa następujące wymagania dotyczące zatrudniania przez Wykonawcę lub podwykonawcę </w:t>
      </w:r>
      <w:bookmarkStart w:id="7" w:name="_Hlk64284024"/>
      <w:r w:rsidRPr="00AA08CE">
        <w:rPr>
          <w:rFonts w:cstheme="minorHAnsi"/>
          <w:color w:val="000000"/>
        </w:rPr>
        <w:t xml:space="preserve">na podstawie stosunku pracy </w:t>
      </w:r>
      <w:bookmarkEnd w:id="7"/>
      <w:r w:rsidRPr="00AA08CE">
        <w:rPr>
          <w:rFonts w:cstheme="minorHAnsi"/>
          <w:color w:val="000000"/>
        </w:rPr>
        <w:t xml:space="preserve">osób wykonujących wskazane przez zamawiającego czynności w zakresie realizacji zamówienia, jeżeli wykonanie tych czynności polega na wykonywaniu pracy w sposób określony w </w:t>
      </w:r>
      <w:hyperlink r:id="rId12" w:history="1">
        <w:r w:rsidRPr="00AA08CE">
          <w:rPr>
            <w:rStyle w:val="Hipercze"/>
            <w:rFonts w:cstheme="minorHAnsi"/>
          </w:rPr>
          <w:t>art. 22 § 1</w:t>
        </w:r>
      </w:hyperlink>
      <w:r w:rsidRPr="00AA08CE">
        <w:rPr>
          <w:rFonts w:cstheme="minorHAnsi"/>
          <w:color w:val="000000"/>
        </w:rPr>
        <w:t xml:space="preserve"> ustawy z dnia 26 czerwca 1974 r. - Kodeks pracy (Dz.U. z 2019 r. </w:t>
      </w:r>
      <w:hyperlink r:id="rId13" w:history="1">
        <w:r w:rsidRPr="00AA08CE">
          <w:rPr>
            <w:rStyle w:val="Hipercze"/>
            <w:rFonts w:cstheme="minorHAnsi"/>
          </w:rPr>
          <w:t>poz. 1040</w:t>
        </w:r>
      </w:hyperlink>
      <w:r w:rsidRPr="00AA08CE">
        <w:rPr>
          <w:rFonts w:cstheme="minorHAnsi"/>
          <w:color w:val="000000"/>
        </w:rPr>
        <w:t xml:space="preserve">, </w:t>
      </w:r>
      <w:hyperlink r:id="rId14" w:history="1">
        <w:r w:rsidRPr="00AA08CE">
          <w:rPr>
            <w:rStyle w:val="Hipercze"/>
            <w:rFonts w:cstheme="minorHAnsi"/>
          </w:rPr>
          <w:t>1043</w:t>
        </w:r>
      </w:hyperlink>
      <w:r w:rsidRPr="00AA08CE">
        <w:rPr>
          <w:rFonts w:cstheme="minorHAnsi"/>
          <w:color w:val="000000"/>
        </w:rPr>
        <w:t xml:space="preserve"> i </w:t>
      </w:r>
      <w:hyperlink r:id="rId15" w:history="1">
        <w:r w:rsidRPr="00AA08CE">
          <w:rPr>
            <w:rStyle w:val="Hipercze"/>
            <w:rFonts w:cstheme="minorHAnsi"/>
          </w:rPr>
          <w:t>1495</w:t>
        </w:r>
      </w:hyperlink>
      <w:r w:rsidRPr="00AA08CE">
        <w:rPr>
          <w:rFonts w:cstheme="minorHAnsi"/>
          <w:color w:val="000000"/>
        </w:rPr>
        <w:t xml:space="preserve">) </w:t>
      </w:r>
      <w:r w:rsidRPr="00AA08CE">
        <w:rPr>
          <w:rFonts w:cstheme="minorHAnsi"/>
          <w:bCs/>
          <w:color w:val="000000"/>
        </w:rPr>
        <w:t>:</w:t>
      </w:r>
    </w:p>
    <w:p w14:paraId="499BE983" w14:textId="4E2A4ABD" w:rsidR="00E25D3A" w:rsidRPr="00AA08CE" w:rsidRDefault="00E25D3A" w:rsidP="00AD4DE2">
      <w:pPr>
        <w:autoSpaceDE w:val="0"/>
        <w:autoSpaceDN w:val="0"/>
        <w:adjustRightInd w:val="0"/>
        <w:spacing w:after="0" w:line="276" w:lineRule="auto"/>
        <w:jc w:val="both"/>
        <w:rPr>
          <w:rFonts w:cstheme="minorHAnsi"/>
          <w:bCs/>
          <w:color w:val="000000"/>
        </w:rPr>
      </w:pPr>
      <w:r w:rsidRPr="00AA08CE">
        <w:rPr>
          <w:rFonts w:cstheme="minorHAnsi"/>
          <w:bCs/>
          <w:color w:val="000000"/>
        </w:rPr>
        <w:t>Wszystkie osoby uczestniczące w realizacji przedmiotu zamówienia świadczące roboty budowlane lub usługi, poza wymienionymi poniżej muszą być zatrudnione na podstawie stosunku pracy. W przypadku osób fizycznych</w:t>
      </w:r>
      <w:r w:rsidR="007234D8" w:rsidRPr="00AA08CE">
        <w:rPr>
          <w:rFonts w:cstheme="minorHAnsi"/>
          <w:bCs/>
          <w:color w:val="000000"/>
        </w:rPr>
        <w:t xml:space="preserve"> prowadzącym działalność gospodarczą</w:t>
      </w:r>
      <w:r w:rsidRPr="00AA08CE">
        <w:rPr>
          <w:rFonts w:cstheme="minorHAnsi"/>
          <w:bCs/>
          <w:color w:val="000000"/>
        </w:rPr>
        <w:t>, które są Wykonawcą lub podwykonawcą zamówienia i osobiście będą wykonywały określone czynności wchodzące w zakres zamówienia, obowiązek zatrudnienia na umowę o pracę nie obowiązuje.</w:t>
      </w:r>
    </w:p>
    <w:p w14:paraId="0533724B" w14:textId="12221444" w:rsidR="00E25D3A" w:rsidRPr="00AA08CE" w:rsidRDefault="00E25D3A" w:rsidP="00AD4DE2">
      <w:pPr>
        <w:autoSpaceDE w:val="0"/>
        <w:autoSpaceDN w:val="0"/>
        <w:adjustRightInd w:val="0"/>
        <w:spacing w:after="0" w:line="276" w:lineRule="auto"/>
        <w:jc w:val="both"/>
        <w:rPr>
          <w:rFonts w:cstheme="minorHAnsi"/>
          <w:b/>
          <w:bCs/>
          <w:color w:val="000000"/>
        </w:rPr>
      </w:pPr>
      <w:r w:rsidRPr="00AA08CE">
        <w:rPr>
          <w:rFonts w:cstheme="minorHAnsi"/>
          <w:b/>
          <w:bCs/>
          <w:color w:val="000000"/>
        </w:rPr>
        <w:t>Na</w:t>
      </w:r>
      <w:r w:rsidR="00B03D62" w:rsidRPr="00AA08CE">
        <w:rPr>
          <w:rFonts w:cstheme="minorHAnsi"/>
          <w:b/>
          <w:bCs/>
          <w:color w:val="000000"/>
        </w:rPr>
        <w:t xml:space="preserve"> podstawie stosunku pracy </w:t>
      </w:r>
      <w:r w:rsidRPr="00AA08CE">
        <w:rPr>
          <w:rFonts w:cstheme="minorHAnsi"/>
          <w:b/>
          <w:bCs/>
          <w:color w:val="000000"/>
        </w:rPr>
        <w:t>nie muszą być zatrudnione osoby:</w:t>
      </w:r>
    </w:p>
    <w:p w14:paraId="40703511" w14:textId="7154F130" w:rsidR="00A66D44" w:rsidRPr="00AA08CE" w:rsidRDefault="00A66D44" w:rsidP="00AD4DE2">
      <w:pPr>
        <w:autoSpaceDE w:val="0"/>
        <w:autoSpaceDN w:val="0"/>
        <w:adjustRightInd w:val="0"/>
        <w:spacing w:after="0" w:line="276" w:lineRule="auto"/>
        <w:jc w:val="both"/>
        <w:rPr>
          <w:rFonts w:cstheme="minorHAnsi"/>
          <w:color w:val="000000"/>
        </w:rPr>
      </w:pPr>
      <w:r w:rsidRPr="00AA08CE">
        <w:rPr>
          <w:rFonts w:cstheme="minorHAnsi"/>
          <w:color w:val="000000"/>
        </w:rPr>
        <w:t>- wykonujące czynności związane z obsługą geodezyjną;</w:t>
      </w:r>
    </w:p>
    <w:p w14:paraId="21B45554" w14:textId="77777777" w:rsidR="00E25D3A" w:rsidRPr="00AA08CE" w:rsidRDefault="00E25D3A" w:rsidP="00AD4DE2">
      <w:pPr>
        <w:autoSpaceDE w:val="0"/>
        <w:autoSpaceDN w:val="0"/>
        <w:adjustRightInd w:val="0"/>
        <w:spacing w:after="0" w:line="276" w:lineRule="auto"/>
        <w:jc w:val="both"/>
        <w:rPr>
          <w:rFonts w:cstheme="minorHAnsi"/>
          <w:bCs/>
          <w:color w:val="000000"/>
        </w:rPr>
      </w:pPr>
      <w:r w:rsidRPr="00AA08CE">
        <w:rPr>
          <w:rFonts w:cstheme="minorHAnsi"/>
          <w:bCs/>
          <w:color w:val="000000"/>
        </w:rPr>
        <w:t>- osoby pełniące funkcję kierownika budowy oraz kierownika robót;</w:t>
      </w:r>
    </w:p>
    <w:p w14:paraId="1E3A4631" w14:textId="77777777" w:rsidR="00E25D3A" w:rsidRPr="00AA08CE" w:rsidRDefault="00E25D3A" w:rsidP="00AD4DE2">
      <w:pPr>
        <w:autoSpaceDE w:val="0"/>
        <w:autoSpaceDN w:val="0"/>
        <w:adjustRightInd w:val="0"/>
        <w:spacing w:after="0" w:line="276" w:lineRule="auto"/>
        <w:jc w:val="both"/>
        <w:rPr>
          <w:rFonts w:cstheme="minorHAnsi"/>
          <w:bCs/>
          <w:color w:val="000000"/>
        </w:rPr>
      </w:pPr>
      <w:r w:rsidRPr="00AA08CE">
        <w:rPr>
          <w:rFonts w:cstheme="minorHAnsi"/>
          <w:bCs/>
          <w:color w:val="000000"/>
        </w:rPr>
        <w:t>- dostawy materiałów budowlanych.</w:t>
      </w:r>
    </w:p>
    <w:p w14:paraId="3CA39500" w14:textId="4782147E" w:rsidR="00E25D3A" w:rsidRPr="00AA08CE" w:rsidRDefault="00E25D3A" w:rsidP="00AD4DE2">
      <w:pPr>
        <w:autoSpaceDE w:val="0"/>
        <w:autoSpaceDN w:val="0"/>
        <w:adjustRightInd w:val="0"/>
        <w:spacing w:after="0" w:line="276" w:lineRule="auto"/>
        <w:jc w:val="both"/>
        <w:rPr>
          <w:rFonts w:cstheme="minorHAnsi"/>
          <w:b/>
          <w:bCs/>
          <w:color w:val="000000"/>
        </w:rPr>
      </w:pPr>
      <w:r w:rsidRPr="00AA08CE">
        <w:rPr>
          <w:rFonts w:cstheme="minorHAnsi"/>
          <w:b/>
          <w:bCs/>
          <w:color w:val="000000"/>
        </w:rPr>
        <w:t>Sposób dokumentowania zatrudnienia osób, o których mowa w art. 95:</w:t>
      </w:r>
      <w:r w:rsidRPr="00AA08CE">
        <w:rPr>
          <w:rFonts w:cstheme="minorHAnsi"/>
          <w:bCs/>
          <w:color w:val="000000"/>
        </w:rPr>
        <w:t xml:space="preserve"> Wykonawca przed podpisaniem umowy przedłoży Zamawiającemu oświadczenie, że osoby uczestniczące w realizacji przedmiotu zamówienia, poza wskazanymi powyżej będą zatrudnione na podstawie</w:t>
      </w:r>
      <w:r w:rsidR="00B03D62" w:rsidRPr="00AA08CE">
        <w:rPr>
          <w:rFonts w:cstheme="minorHAnsi"/>
          <w:color w:val="000000"/>
        </w:rPr>
        <w:t xml:space="preserve"> </w:t>
      </w:r>
      <w:r w:rsidR="007234D8" w:rsidRPr="00AA08CE">
        <w:rPr>
          <w:rFonts w:cstheme="minorHAnsi"/>
          <w:bCs/>
          <w:color w:val="000000"/>
        </w:rPr>
        <w:t xml:space="preserve">umowy o </w:t>
      </w:r>
      <w:r w:rsidR="00B03D62" w:rsidRPr="00AA08CE">
        <w:rPr>
          <w:rFonts w:cstheme="minorHAnsi"/>
          <w:bCs/>
          <w:color w:val="000000"/>
        </w:rPr>
        <w:t>prac</w:t>
      </w:r>
      <w:r w:rsidR="007234D8" w:rsidRPr="00AA08CE">
        <w:rPr>
          <w:rFonts w:cstheme="minorHAnsi"/>
          <w:bCs/>
          <w:color w:val="000000"/>
        </w:rPr>
        <w:t>ę</w:t>
      </w:r>
      <w:r w:rsidRPr="00AA08CE">
        <w:rPr>
          <w:rFonts w:cstheme="minorHAnsi"/>
          <w:bCs/>
          <w:color w:val="000000"/>
        </w:rPr>
        <w:t>, zarówno przez Wykonawcę jak i podwykonawcę.</w:t>
      </w:r>
      <w:r w:rsidRPr="00AA08CE">
        <w:rPr>
          <w:rFonts w:cstheme="minorHAnsi"/>
          <w:b/>
          <w:bCs/>
          <w:color w:val="000000"/>
        </w:rPr>
        <w:t xml:space="preserve"> </w:t>
      </w:r>
    </w:p>
    <w:p w14:paraId="6A97FA9D" w14:textId="77777777" w:rsidR="00E25D3A" w:rsidRPr="00AA08CE" w:rsidRDefault="00E25D3A" w:rsidP="00AD4DE2">
      <w:pPr>
        <w:autoSpaceDE w:val="0"/>
        <w:autoSpaceDN w:val="0"/>
        <w:adjustRightInd w:val="0"/>
        <w:spacing w:after="0" w:line="276" w:lineRule="auto"/>
        <w:jc w:val="both"/>
        <w:rPr>
          <w:rFonts w:cstheme="minorHAnsi"/>
          <w:bCs/>
          <w:color w:val="000000"/>
        </w:rPr>
      </w:pPr>
      <w:r w:rsidRPr="00AA08CE">
        <w:rPr>
          <w:rFonts w:cstheme="minorHAnsi"/>
          <w:b/>
          <w:bCs/>
          <w:color w:val="000000"/>
        </w:rPr>
        <w:t xml:space="preserve">Uprawnienia Zamawiającego w zakresie kontroli spełniania przez Wykonawcę wymagań, o których mowa w art. 95 </w:t>
      </w:r>
      <w:proofErr w:type="spellStart"/>
      <w:r w:rsidRPr="00AA08CE">
        <w:rPr>
          <w:rFonts w:cstheme="minorHAnsi"/>
          <w:b/>
          <w:bCs/>
          <w:color w:val="000000"/>
        </w:rPr>
        <w:t>Pzp</w:t>
      </w:r>
      <w:proofErr w:type="spellEnd"/>
      <w:r w:rsidRPr="00AA08CE">
        <w:rPr>
          <w:rFonts w:cstheme="minorHAnsi"/>
          <w:b/>
          <w:bCs/>
          <w:color w:val="000000"/>
        </w:rPr>
        <w:t xml:space="preserve"> oraz sankcji z tytułu niespełnienia tych wymagań:</w:t>
      </w:r>
      <w:r w:rsidRPr="00AA08CE">
        <w:rPr>
          <w:rFonts w:cstheme="minorHAnsi"/>
          <w:bCs/>
          <w:color w:val="000000"/>
        </w:rPr>
        <w:t xml:space="preserve"> </w:t>
      </w:r>
    </w:p>
    <w:p w14:paraId="63763C2A" w14:textId="1814C0B5" w:rsidR="00E25D3A" w:rsidRPr="00AA08CE" w:rsidRDefault="00E25D3A" w:rsidP="00AD4DE2">
      <w:pPr>
        <w:autoSpaceDE w:val="0"/>
        <w:autoSpaceDN w:val="0"/>
        <w:adjustRightInd w:val="0"/>
        <w:spacing w:after="0" w:line="276" w:lineRule="auto"/>
        <w:jc w:val="both"/>
        <w:rPr>
          <w:rFonts w:cstheme="minorHAnsi"/>
          <w:color w:val="000000"/>
        </w:rPr>
      </w:pPr>
      <w:r w:rsidRPr="00AA08CE">
        <w:rPr>
          <w:rFonts w:cstheme="minorHAnsi"/>
          <w:bCs/>
          <w:color w:val="000000"/>
        </w:rPr>
        <w:t xml:space="preserve">Uprawnienia i sankcje, o których mowa powyżej  określone zostały we wzorze umowy stanowiącym </w:t>
      </w:r>
      <w:r w:rsidRPr="00AA08CE">
        <w:rPr>
          <w:rFonts w:cstheme="minorHAnsi"/>
          <w:b/>
          <w:bCs/>
          <w:color w:val="000000"/>
        </w:rPr>
        <w:t xml:space="preserve">Załącznik Nr </w:t>
      </w:r>
      <w:r w:rsidR="00E967F8" w:rsidRPr="00AA08CE">
        <w:rPr>
          <w:rFonts w:cstheme="minorHAnsi"/>
          <w:b/>
          <w:bCs/>
          <w:color w:val="000000"/>
        </w:rPr>
        <w:t>6</w:t>
      </w:r>
      <w:r w:rsidRPr="00AA08CE">
        <w:rPr>
          <w:rFonts w:cstheme="minorHAnsi"/>
          <w:bCs/>
          <w:color w:val="000000"/>
        </w:rPr>
        <w:t xml:space="preserve"> do SWZ</w:t>
      </w:r>
      <w:r w:rsidR="007234D8" w:rsidRPr="00AA08CE">
        <w:rPr>
          <w:rFonts w:cstheme="minorHAnsi"/>
          <w:bCs/>
          <w:color w:val="000000"/>
        </w:rPr>
        <w:t>.</w:t>
      </w:r>
      <w:r w:rsidRPr="00AA08CE">
        <w:rPr>
          <w:rFonts w:cstheme="minorHAnsi"/>
          <w:color w:val="000000"/>
        </w:rPr>
        <w:t xml:space="preserve"> </w:t>
      </w:r>
    </w:p>
    <w:p w14:paraId="5901AAAA" w14:textId="77777777" w:rsidR="00447333" w:rsidRPr="00AA08CE" w:rsidRDefault="00447333" w:rsidP="00AD4DE2">
      <w:pPr>
        <w:autoSpaceDE w:val="0"/>
        <w:autoSpaceDN w:val="0"/>
        <w:adjustRightInd w:val="0"/>
        <w:spacing w:after="0" w:line="276" w:lineRule="auto"/>
        <w:jc w:val="both"/>
        <w:rPr>
          <w:rFonts w:cstheme="minorHAnsi"/>
          <w:b/>
          <w:bCs/>
          <w:color w:val="000000"/>
          <w:sz w:val="12"/>
          <w:szCs w:val="12"/>
        </w:rPr>
      </w:pPr>
    </w:p>
    <w:p w14:paraId="6F31AF66" w14:textId="4412D77D" w:rsidR="00447333" w:rsidRPr="00AA08CE" w:rsidRDefault="00447333" w:rsidP="00AD4DE2">
      <w:pPr>
        <w:autoSpaceDE w:val="0"/>
        <w:autoSpaceDN w:val="0"/>
        <w:adjustRightInd w:val="0"/>
        <w:spacing w:after="0" w:line="276" w:lineRule="auto"/>
        <w:jc w:val="both"/>
        <w:rPr>
          <w:rFonts w:cstheme="minorHAnsi"/>
          <w:color w:val="000000"/>
        </w:rPr>
      </w:pPr>
      <w:r w:rsidRPr="00AA08CE">
        <w:rPr>
          <w:rFonts w:cstheme="minorHAnsi"/>
          <w:b/>
          <w:bCs/>
          <w:color w:val="000000"/>
        </w:rPr>
        <w:t>4.9. Gwarancja:</w:t>
      </w:r>
      <w:r w:rsidRPr="00AA08CE">
        <w:rPr>
          <w:rFonts w:cstheme="minorHAnsi"/>
          <w:color w:val="000000"/>
        </w:rPr>
        <w:t xml:space="preserve"> </w:t>
      </w:r>
      <w:r w:rsidRPr="00AA08CE">
        <w:rPr>
          <w:rFonts w:cstheme="minorHAnsi"/>
          <w:bCs/>
          <w:color w:val="000000"/>
        </w:rPr>
        <w:t xml:space="preserve">Obligatoryjny okres gwarancji dla każdego wykonawcy wynosi </w:t>
      </w:r>
      <w:r w:rsidRPr="00AA08CE">
        <w:rPr>
          <w:rFonts w:cstheme="minorHAnsi"/>
          <w:b/>
          <w:color w:val="000000"/>
        </w:rPr>
        <w:t>36 miesięcy</w:t>
      </w:r>
      <w:r w:rsidRPr="00AA08CE">
        <w:rPr>
          <w:rFonts w:cstheme="minorHAnsi"/>
          <w:bCs/>
          <w:color w:val="000000"/>
        </w:rPr>
        <w:t xml:space="preserve"> od dnia podpisania protokołu odbioru końcowego</w:t>
      </w:r>
      <w:r w:rsidR="00F8766C" w:rsidRPr="00AA08CE">
        <w:rPr>
          <w:rFonts w:cstheme="minorHAnsi"/>
          <w:bCs/>
          <w:color w:val="000000"/>
        </w:rPr>
        <w:t>.</w:t>
      </w:r>
    </w:p>
    <w:p w14:paraId="77864533" w14:textId="77777777" w:rsidR="00516353" w:rsidRPr="00AA08CE" w:rsidRDefault="00516353" w:rsidP="00041214">
      <w:pPr>
        <w:autoSpaceDE w:val="0"/>
        <w:autoSpaceDN w:val="0"/>
        <w:adjustRightInd w:val="0"/>
        <w:spacing w:after="0" w:line="240" w:lineRule="auto"/>
        <w:jc w:val="both"/>
        <w:rPr>
          <w:rFonts w:cstheme="minorHAnsi"/>
          <w:color w:val="000000"/>
        </w:rPr>
      </w:pPr>
    </w:p>
    <w:p w14:paraId="6455C0D7" w14:textId="76383A6F"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5. INFORMACJA O PRZEWIDYWANYCH ZAMÓWIENIACH, O KTÓRYCH</w:t>
      </w:r>
      <w:r w:rsidR="00516353" w:rsidRPr="00AA08CE">
        <w:rPr>
          <w:rFonts w:cstheme="minorHAnsi"/>
          <w:b/>
          <w:bCs/>
          <w:color w:val="000000"/>
        </w:rPr>
        <w:t xml:space="preserve"> </w:t>
      </w:r>
      <w:r w:rsidRPr="00AA08CE">
        <w:rPr>
          <w:rFonts w:cstheme="minorHAnsi"/>
          <w:b/>
          <w:bCs/>
          <w:color w:val="000000"/>
        </w:rPr>
        <w:t>MOWA W ART. 214 UST 1 PKT 7 USTAWY PZP.</w:t>
      </w:r>
    </w:p>
    <w:p w14:paraId="065FC695" w14:textId="49415A7A" w:rsidR="00041214"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Zamawiający nie przewiduje udzielenia zamówień, o których mowa w art. 214</w:t>
      </w:r>
      <w:r w:rsidR="000F6C5E" w:rsidRPr="00AA08CE">
        <w:rPr>
          <w:rFonts w:cstheme="minorHAnsi"/>
          <w:color w:val="000000"/>
        </w:rPr>
        <w:t xml:space="preserve"> </w:t>
      </w:r>
      <w:r w:rsidRPr="00AA08CE">
        <w:rPr>
          <w:rFonts w:cstheme="minorHAnsi"/>
          <w:color w:val="000000"/>
        </w:rPr>
        <w:t xml:space="preserve">ust. 1 pkt 7 ustawy </w:t>
      </w:r>
      <w:proofErr w:type="spellStart"/>
      <w:r w:rsidRPr="00AA08CE">
        <w:rPr>
          <w:rFonts w:cstheme="minorHAnsi"/>
          <w:color w:val="000000"/>
        </w:rPr>
        <w:t>Pzp</w:t>
      </w:r>
      <w:proofErr w:type="spellEnd"/>
      <w:r w:rsidRPr="00AA08CE">
        <w:rPr>
          <w:rFonts w:cstheme="minorHAnsi"/>
          <w:color w:val="000000"/>
        </w:rPr>
        <w:t>.</w:t>
      </w:r>
    </w:p>
    <w:p w14:paraId="6B38CCE4" w14:textId="77777777" w:rsidR="00AA08CE" w:rsidRPr="00AA08CE" w:rsidRDefault="00AA08CE" w:rsidP="008536F7">
      <w:pPr>
        <w:autoSpaceDE w:val="0"/>
        <w:autoSpaceDN w:val="0"/>
        <w:adjustRightInd w:val="0"/>
        <w:spacing w:after="0" w:line="276" w:lineRule="auto"/>
        <w:jc w:val="both"/>
        <w:rPr>
          <w:rFonts w:cstheme="minorHAnsi"/>
          <w:color w:val="000000"/>
        </w:rPr>
      </w:pPr>
    </w:p>
    <w:p w14:paraId="665C7C50" w14:textId="77777777" w:rsidR="000F6C5E" w:rsidRPr="00AA08CE" w:rsidRDefault="000F6C5E" w:rsidP="00041214">
      <w:pPr>
        <w:autoSpaceDE w:val="0"/>
        <w:autoSpaceDN w:val="0"/>
        <w:adjustRightInd w:val="0"/>
        <w:spacing w:after="0" w:line="240" w:lineRule="auto"/>
        <w:jc w:val="both"/>
        <w:rPr>
          <w:rFonts w:cstheme="minorHAnsi"/>
          <w:b/>
          <w:bCs/>
          <w:color w:val="000000"/>
        </w:rPr>
      </w:pPr>
    </w:p>
    <w:p w14:paraId="2351FB27" w14:textId="6222A68E"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lastRenderedPageBreak/>
        <w:t>6. TERMIN WYKONANIA ZAMÓWIENIA</w:t>
      </w:r>
    </w:p>
    <w:p w14:paraId="39816E7C" w14:textId="5D02E2B8" w:rsidR="00041214" w:rsidRPr="00AA08CE" w:rsidRDefault="00041214" w:rsidP="00AD4DE2">
      <w:pPr>
        <w:autoSpaceDE w:val="0"/>
        <w:autoSpaceDN w:val="0"/>
        <w:adjustRightInd w:val="0"/>
        <w:spacing w:after="0" w:line="276" w:lineRule="auto"/>
        <w:jc w:val="both"/>
        <w:rPr>
          <w:rFonts w:cstheme="minorHAnsi"/>
        </w:rPr>
      </w:pPr>
      <w:r w:rsidRPr="00AA08CE">
        <w:rPr>
          <w:rFonts w:cstheme="minorHAnsi"/>
          <w:color w:val="000000"/>
        </w:rPr>
        <w:t xml:space="preserve">1) Termin zakończenia robót – </w:t>
      </w:r>
      <w:r w:rsidR="003E7989" w:rsidRPr="00AA08CE">
        <w:rPr>
          <w:rFonts w:cstheme="minorHAnsi"/>
        </w:rPr>
        <w:t xml:space="preserve">w ciągu </w:t>
      </w:r>
      <w:r w:rsidR="00895C4F" w:rsidRPr="00AA08CE">
        <w:rPr>
          <w:rFonts w:cstheme="minorHAnsi"/>
          <w:b/>
          <w:bCs/>
        </w:rPr>
        <w:t xml:space="preserve">8 </w:t>
      </w:r>
      <w:r w:rsidR="003E7989" w:rsidRPr="00AA08CE">
        <w:rPr>
          <w:rFonts w:cstheme="minorHAnsi"/>
          <w:b/>
          <w:bCs/>
        </w:rPr>
        <w:t xml:space="preserve"> miesięcy</w:t>
      </w:r>
      <w:r w:rsidR="003E7989" w:rsidRPr="00AA08CE">
        <w:rPr>
          <w:rFonts w:cstheme="minorHAnsi"/>
        </w:rPr>
        <w:t xml:space="preserve"> </w:t>
      </w:r>
      <w:r w:rsidRPr="00AA08CE">
        <w:rPr>
          <w:rFonts w:cstheme="minorHAnsi"/>
        </w:rPr>
        <w:t>od podpisania umowy</w:t>
      </w:r>
      <w:r w:rsidR="003E7989" w:rsidRPr="00AA08CE">
        <w:rPr>
          <w:rFonts w:cstheme="minorHAnsi"/>
        </w:rPr>
        <w:t>.</w:t>
      </w:r>
    </w:p>
    <w:p w14:paraId="1B3F65FA" w14:textId="77777777" w:rsidR="000F6C5E" w:rsidRPr="00AA08CE" w:rsidRDefault="000F6C5E" w:rsidP="00041214">
      <w:pPr>
        <w:autoSpaceDE w:val="0"/>
        <w:autoSpaceDN w:val="0"/>
        <w:adjustRightInd w:val="0"/>
        <w:spacing w:after="0" w:line="240" w:lineRule="auto"/>
        <w:jc w:val="both"/>
        <w:rPr>
          <w:rFonts w:cstheme="minorHAnsi"/>
          <w:color w:val="000000"/>
        </w:rPr>
      </w:pPr>
    </w:p>
    <w:p w14:paraId="78838093" w14:textId="77777777"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7. INFORMACJA O WARUNKACH UDZIAŁU W POSTĘPOWANIU</w:t>
      </w:r>
    </w:p>
    <w:p w14:paraId="7E914FD0" w14:textId="0BA8B6D1"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7.1. O udzielenie zamówienia mogą ubiegać się Wykonawcy, którzy nie podlegają</w:t>
      </w:r>
      <w:r w:rsidR="000F6C5E" w:rsidRPr="00AA08CE">
        <w:rPr>
          <w:rFonts w:cstheme="minorHAnsi"/>
          <w:color w:val="000000"/>
        </w:rPr>
        <w:t xml:space="preserve"> </w:t>
      </w:r>
      <w:r w:rsidRPr="00AA08CE">
        <w:rPr>
          <w:rFonts w:cstheme="minorHAnsi"/>
          <w:color w:val="000000"/>
        </w:rPr>
        <w:t>wykluczeniu oraz spełniają warunki udziału w postępowaniu i wymagania</w:t>
      </w:r>
      <w:r w:rsidR="000F6C5E" w:rsidRPr="00AA08CE">
        <w:rPr>
          <w:rFonts w:cstheme="minorHAnsi"/>
          <w:color w:val="000000"/>
        </w:rPr>
        <w:t xml:space="preserve"> </w:t>
      </w:r>
      <w:r w:rsidRPr="00AA08CE">
        <w:rPr>
          <w:rFonts w:cstheme="minorHAnsi"/>
          <w:color w:val="000000"/>
        </w:rPr>
        <w:t>określone w niniejszej SWZ.</w:t>
      </w:r>
    </w:p>
    <w:p w14:paraId="675B96F2" w14:textId="48635517" w:rsidR="0064606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 xml:space="preserve">7.2. Zamawiający, na podstawie art. 112 ustawy </w:t>
      </w:r>
      <w:proofErr w:type="spellStart"/>
      <w:r w:rsidRPr="00AA08CE">
        <w:rPr>
          <w:rFonts w:cstheme="minorHAnsi"/>
          <w:color w:val="000000"/>
        </w:rPr>
        <w:t>Pzp</w:t>
      </w:r>
      <w:proofErr w:type="spellEnd"/>
      <w:r w:rsidRPr="00AA08CE">
        <w:rPr>
          <w:rFonts w:cstheme="minorHAnsi"/>
          <w:color w:val="000000"/>
        </w:rPr>
        <w:t xml:space="preserve"> określa następujące warunki</w:t>
      </w:r>
      <w:r w:rsidR="000F6C5E" w:rsidRPr="00AA08CE">
        <w:rPr>
          <w:rFonts w:cstheme="minorHAnsi"/>
          <w:color w:val="000000"/>
        </w:rPr>
        <w:t xml:space="preserve"> </w:t>
      </w:r>
      <w:r w:rsidRPr="00AA08CE">
        <w:rPr>
          <w:rFonts w:cstheme="minorHAnsi"/>
          <w:color w:val="000000"/>
        </w:rPr>
        <w:t>udziału w postępowaniu dotyczące:</w:t>
      </w:r>
    </w:p>
    <w:p w14:paraId="08BF2B33" w14:textId="77777777" w:rsidR="00646064" w:rsidRPr="00AA08CE" w:rsidRDefault="00646064" w:rsidP="00900756">
      <w:pPr>
        <w:pStyle w:val="Akapitzlist"/>
        <w:numPr>
          <w:ilvl w:val="0"/>
          <w:numId w:val="6"/>
        </w:numPr>
        <w:jc w:val="both"/>
        <w:rPr>
          <w:rFonts w:cstheme="minorHAnsi"/>
          <w:color w:val="000000"/>
        </w:rPr>
      </w:pPr>
      <w:r w:rsidRPr="00AA08CE">
        <w:rPr>
          <w:rFonts w:cstheme="minorHAnsi"/>
          <w:b/>
          <w:bCs/>
          <w:color w:val="000000"/>
        </w:rPr>
        <w:t>zdolności do występowania w obrocie gospodarczym:</w:t>
      </w:r>
      <w:r w:rsidRPr="00AA08CE">
        <w:rPr>
          <w:rFonts w:cstheme="minorHAnsi"/>
          <w:color w:val="000000"/>
        </w:rPr>
        <w:t xml:space="preserve"> Zamawiający </w:t>
      </w:r>
      <w:bookmarkStart w:id="8" w:name="_Hlk71198687"/>
      <w:r w:rsidRPr="00AA08CE">
        <w:rPr>
          <w:rFonts w:cstheme="minorHAnsi"/>
          <w:color w:val="000000"/>
        </w:rPr>
        <w:t>nie określa tego warunku</w:t>
      </w:r>
      <w:bookmarkEnd w:id="8"/>
      <w:r w:rsidRPr="00AA08CE">
        <w:rPr>
          <w:rFonts w:cstheme="minorHAnsi"/>
          <w:color w:val="000000"/>
        </w:rPr>
        <w:t>.</w:t>
      </w:r>
    </w:p>
    <w:p w14:paraId="0CD4DA1E" w14:textId="28E90458" w:rsidR="00646064" w:rsidRPr="00AA08CE" w:rsidRDefault="00646064" w:rsidP="00646064">
      <w:pPr>
        <w:pStyle w:val="Akapitzlist"/>
        <w:autoSpaceDE w:val="0"/>
        <w:autoSpaceDN w:val="0"/>
        <w:adjustRightInd w:val="0"/>
        <w:spacing w:line="276" w:lineRule="auto"/>
        <w:jc w:val="both"/>
        <w:rPr>
          <w:rFonts w:cstheme="minorHAnsi"/>
          <w:color w:val="000000"/>
          <w:sz w:val="14"/>
          <w:szCs w:val="14"/>
        </w:rPr>
      </w:pPr>
    </w:p>
    <w:p w14:paraId="5CC059CF" w14:textId="046236FA" w:rsidR="00646064" w:rsidRPr="00AA08CE" w:rsidRDefault="00646064" w:rsidP="00646064">
      <w:pPr>
        <w:pStyle w:val="Akapitzlist"/>
        <w:numPr>
          <w:ilvl w:val="0"/>
          <w:numId w:val="6"/>
        </w:numPr>
        <w:autoSpaceDE w:val="0"/>
        <w:autoSpaceDN w:val="0"/>
        <w:adjustRightInd w:val="0"/>
        <w:spacing w:line="276" w:lineRule="auto"/>
        <w:jc w:val="both"/>
        <w:rPr>
          <w:rFonts w:cstheme="minorHAnsi"/>
          <w:color w:val="000000"/>
        </w:rPr>
      </w:pPr>
      <w:r w:rsidRPr="00AA08CE">
        <w:rPr>
          <w:rFonts w:cstheme="minorHAnsi"/>
          <w:b/>
          <w:bCs/>
          <w:color w:val="000000"/>
        </w:rPr>
        <w:t>uprawnień do prowadzenia określonej działalności gospodarczej lub zawodowej</w:t>
      </w:r>
      <w:r w:rsidR="007234D8" w:rsidRPr="00AA08CE">
        <w:rPr>
          <w:rFonts w:cstheme="minorHAnsi"/>
          <w:b/>
          <w:bCs/>
          <w:color w:val="000000"/>
        </w:rPr>
        <w:t xml:space="preserve"> </w:t>
      </w:r>
      <w:r w:rsidRPr="00AA08CE">
        <w:rPr>
          <w:rFonts w:eastAsia="Times New Roman" w:cstheme="minorHAnsi"/>
          <w:lang w:eastAsia="zh-CN"/>
        </w:rPr>
        <w:t xml:space="preserve">o ile wynika to z odrębnych przepisów:  </w:t>
      </w:r>
      <w:bookmarkStart w:id="9" w:name="_Hlk68855140"/>
      <w:r w:rsidRPr="00AA08CE">
        <w:rPr>
          <w:rFonts w:eastAsia="Times New Roman" w:cstheme="minorHAnsi"/>
          <w:bCs/>
          <w:lang w:eastAsia="zh-CN"/>
        </w:rPr>
        <w:t>Zamawiający nie określa tego warunku.</w:t>
      </w:r>
    </w:p>
    <w:p w14:paraId="7A449C34" w14:textId="77777777" w:rsidR="00646064" w:rsidRPr="00AA08CE" w:rsidRDefault="00646064" w:rsidP="00646064">
      <w:pPr>
        <w:pStyle w:val="Akapitzlist"/>
        <w:autoSpaceDE w:val="0"/>
        <w:autoSpaceDN w:val="0"/>
        <w:adjustRightInd w:val="0"/>
        <w:spacing w:line="276" w:lineRule="auto"/>
        <w:jc w:val="both"/>
        <w:rPr>
          <w:rFonts w:cstheme="minorHAnsi"/>
          <w:color w:val="000000"/>
          <w:sz w:val="14"/>
          <w:szCs w:val="14"/>
        </w:rPr>
      </w:pPr>
    </w:p>
    <w:bookmarkEnd w:id="9"/>
    <w:p w14:paraId="5A2E1D0A" w14:textId="1B5356E1" w:rsidR="00646064" w:rsidRPr="00AA08CE" w:rsidRDefault="00646064" w:rsidP="00646064">
      <w:pPr>
        <w:pStyle w:val="Akapitzlist"/>
        <w:numPr>
          <w:ilvl w:val="0"/>
          <w:numId w:val="6"/>
        </w:numPr>
        <w:autoSpaceDE w:val="0"/>
        <w:autoSpaceDN w:val="0"/>
        <w:adjustRightInd w:val="0"/>
        <w:spacing w:line="276" w:lineRule="auto"/>
        <w:jc w:val="both"/>
        <w:rPr>
          <w:rFonts w:cstheme="minorHAnsi"/>
          <w:color w:val="000000"/>
        </w:rPr>
      </w:pPr>
      <w:r w:rsidRPr="00AA08CE">
        <w:rPr>
          <w:rFonts w:cstheme="minorHAnsi"/>
          <w:b/>
          <w:bCs/>
          <w:color w:val="000000"/>
        </w:rPr>
        <w:t>sytuacji ekonomicznej lub finansowej:</w:t>
      </w:r>
      <w:r w:rsidRPr="00AA08CE">
        <w:rPr>
          <w:rFonts w:cstheme="minorHAnsi"/>
          <w:color w:val="000000"/>
        </w:rPr>
        <w:t xml:space="preserve"> Zamawiający </w:t>
      </w:r>
      <w:r w:rsidR="007234D8" w:rsidRPr="00AA08CE">
        <w:rPr>
          <w:rFonts w:cstheme="minorHAnsi"/>
          <w:color w:val="000000"/>
        </w:rPr>
        <w:t>nie określa tego warunku.</w:t>
      </w:r>
    </w:p>
    <w:p w14:paraId="0375B805" w14:textId="77777777" w:rsidR="007234D8" w:rsidRPr="00AA08CE" w:rsidRDefault="007234D8" w:rsidP="007234D8">
      <w:pPr>
        <w:pStyle w:val="Akapitzlist"/>
        <w:rPr>
          <w:rFonts w:cstheme="minorHAnsi"/>
          <w:color w:val="000000"/>
          <w:sz w:val="14"/>
          <w:szCs w:val="14"/>
        </w:rPr>
      </w:pPr>
    </w:p>
    <w:p w14:paraId="489320DE" w14:textId="4E772F3D" w:rsidR="00646064" w:rsidRPr="00AA08CE" w:rsidRDefault="00646064" w:rsidP="00704BB2">
      <w:pPr>
        <w:pStyle w:val="Akapitzlist"/>
        <w:numPr>
          <w:ilvl w:val="0"/>
          <w:numId w:val="6"/>
        </w:numPr>
        <w:autoSpaceDE w:val="0"/>
        <w:autoSpaceDN w:val="0"/>
        <w:adjustRightInd w:val="0"/>
        <w:spacing w:line="276" w:lineRule="auto"/>
        <w:jc w:val="both"/>
        <w:rPr>
          <w:rFonts w:cstheme="minorHAnsi"/>
          <w:color w:val="000000"/>
        </w:rPr>
      </w:pPr>
      <w:r w:rsidRPr="00AA08CE">
        <w:rPr>
          <w:rFonts w:cstheme="minorHAnsi"/>
          <w:b/>
          <w:bCs/>
          <w:color w:val="000000"/>
        </w:rPr>
        <w:t xml:space="preserve">zdolności technicznej lub zawodowej: </w:t>
      </w:r>
      <w:r w:rsidRPr="00AA08CE">
        <w:rPr>
          <w:rFonts w:cstheme="minorHAnsi"/>
          <w:color w:val="000000"/>
        </w:rPr>
        <w:t xml:space="preserve"> Zamawiający wymaga aby, Wykonawca:</w:t>
      </w:r>
    </w:p>
    <w:p w14:paraId="4DCB91EB" w14:textId="3E98542E" w:rsidR="001565F5" w:rsidRPr="00AA08CE" w:rsidRDefault="00646064" w:rsidP="00704BB2">
      <w:pPr>
        <w:pStyle w:val="Akapitzlist"/>
        <w:numPr>
          <w:ilvl w:val="0"/>
          <w:numId w:val="7"/>
        </w:numPr>
        <w:autoSpaceDE w:val="0"/>
        <w:autoSpaceDN w:val="0"/>
        <w:adjustRightInd w:val="0"/>
        <w:spacing w:line="276" w:lineRule="auto"/>
        <w:jc w:val="both"/>
        <w:rPr>
          <w:rFonts w:cstheme="minorHAnsi"/>
          <w:color w:val="000000"/>
        </w:rPr>
      </w:pPr>
      <w:r w:rsidRPr="00AA08CE">
        <w:rPr>
          <w:rFonts w:cstheme="minorHAnsi"/>
          <w:color w:val="000000"/>
        </w:rPr>
        <w:t>nie wcześniej niż w okresie ostatnich 5 lat przed upływem terminu składania ofert (a jeżeli okres prowadzenia działalności jest krótszy – w tym okresie),</w:t>
      </w:r>
      <w:r w:rsidR="00FE447A" w:rsidRPr="00AA08CE">
        <w:rPr>
          <w:rFonts w:cstheme="minorHAnsi"/>
          <w:color w:val="000000"/>
        </w:rPr>
        <w:t xml:space="preserve"> wykonał</w:t>
      </w:r>
      <w:r w:rsidRPr="00AA08CE">
        <w:rPr>
          <w:rFonts w:cstheme="minorHAnsi"/>
          <w:color w:val="000000"/>
        </w:rPr>
        <w:t xml:space="preserve"> co najmniej </w:t>
      </w:r>
      <w:r w:rsidR="001247F9" w:rsidRPr="00AA08CE">
        <w:rPr>
          <w:rFonts w:cstheme="minorHAnsi"/>
        </w:rPr>
        <w:t>2</w:t>
      </w:r>
      <w:r w:rsidRPr="00AA08CE">
        <w:rPr>
          <w:rFonts w:cstheme="minorHAnsi"/>
        </w:rPr>
        <w:t xml:space="preserve"> roboty budowlan</w:t>
      </w:r>
      <w:r w:rsidR="000F6874" w:rsidRPr="00AA08CE">
        <w:rPr>
          <w:rFonts w:cstheme="minorHAnsi"/>
        </w:rPr>
        <w:t>e</w:t>
      </w:r>
      <w:r w:rsidRPr="00AA08CE">
        <w:rPr>
          <w:rFonts w:cstheme="minorHAnsi"/>
        </w:rPr>
        <w:t xml:space="preserve">, obejmującej swym zakresem </w:t>
      </w:r>
      <w:r w:rsidR="001247F9" w:rsidRPr="00AA08CE">
        <w:rPr>
          <w:rFonts w:cstheme="minorHAnsi"/>
        </w:rPr>
        <w:t>budow</w:t>
      </w:r>
      <w:r w:rsidR="000F6874" w:rsidRPr="00AA08CE">
        <w:rPr>
          <w:rFonts w:cstheme="minorHAnsi"/>
        </w:rPr>
        <w:t>ę</w:t>
      </w:r>
      <w:r w:rsidR="001247F9" w:rsidRPr="00AA08CE">
        <w:rPr>
          <w:rFonts w:cstheme="minorHAnsi"/>
        </w:rPr>
        <w:t>, przebudow</w:t>
      </w:r>
      <w:r w:rsidR="000F6874" w:rsidRPr="00AA08CE">
        <w:rPr>
          <w:rFonts w:cstheme="minorHAnsi"/>
        </w:rPr>
        <w:t>ę</w:t>
      </w:r>
      <w:r w:rsidR="001247F9" w:rsidRPr="00AA08CE">
        <w:rPr>
          <w:rFonts w:cstheme="minorHAnsi"/>
        </w:rPr>
        <w:t xml:space="preserve"> budynków wraz </w:t>
      </w:r>
      <w:r w:rsidR="004D009E" w:rsidRPr="00AA08CE">
        <w:rPr>
          <w:rFonts w:cstheme="minorHAnsi"/>
        </w:rPr>
        <w:t xml:space="preserve">z </w:t>
      </w:r>
      <w:r w:rsidR="001247F9" w:rsidRPr="00AA08CE">
        <w:rPr>
          <w:rFonts w:cstheme="minorHAnsi"/>
        </w:rPr>
        <w:t>instalacj</w:t>
      </w:r>
      <w:r w:rsidR="004D009E" w:rsidRPr="00AA08CE">
        <w:rPr>
          <w:rFonts w:cstheme="minorHAnsi"/>
        </w:rPr>
        <w:t xml:space="preserve">ą </w:t>
      </w:r>
      <w:r w:rsidRPr="00AA08CE">
        <w:rPr>
          <w:rFonts w:cstheme="minorHAnsi"/>
        </w:rPr>
        <w:t>o wartości nie</w:t>
      </w:r>
      <w:r w:rsidR="001247F9" w:rsidRPr="00AA08CE">
        <w:rPr>
          <w:rFonts w:cstheme="minorHAnsi"/>
        </w:rPr>
        <w:t xml:space="preserve"> </w:t>
      </w:r>
      <w:r w:rsidRPr="00AA08CE">
        <w:rPr>
          <w:rFonts w:cstheme="minorHAnsi"/>
        </w:rPr>
        <w:t xml:space="preserve">mniejszej niż </w:t>
      </w:r>
      <w:r w:rsidR="00DA5A24" w:rsidRPr="00AA08CE">
        <w:rPr>
          <w:rFonts w:cstheme="minorHAnsi"/>
        </w:rPr>
        <w:t>500 000,00</w:t>
      </w:r>
      <w:r w:rsidRPr="00AA08CE">
        <w:rPr>
          <w:rFonts w:cstheme="minorHAnsi"/>
        </w:rPr>
        <w:t xml:space="preserve"> zł brutto</w:t>
      </w:r>
      <w:r w:rsidR="001247F9" w:rsidRPr="00AA08CE">
        <w:rPr>
          <w:rFonts w:cstheme="minorHAnsi"/>
        </w:rPr>
        <w:t xml:space="preserve"> każda</w:t>
      </w:r>
      <w:r w:rsidR="001247F9" w:rsidRPr="00AA08CE">
        <w:rPr>
          <w:rFonts w:cstheme="minorHAnsi"/>
          <w:color w:val="000000"/>
        </w:rPr>
        <w:t>.</w:t>
      </w:r>
    </w:p>
    <w:p w14:paraId="3726644D" w14:textId="77777777" w:rsidR="00041214" w:rsidRPr="00AA08CE" w:rsidRDefault="00041214" w:rsidP="008536F7">
      <w:pPr>
        <w:autoSpaceDE w:val="0"/>
        <w:autoSpaceDN w:val="0"/>
        <w:adjustRightInd w:val="0"/>
        <w:spacing w:before="240" w:line="240" w:lineRule="auto"/>
        <w:jc w:val="both"/>
        <w:rPr>
          <w:rFonts w:cstheme="minorHAnsi"/>
          <w:b/>
          <w:bCs/>
          <w:color w:val="000000"/>
        </w:rPr>
      </w:pPr>
      <w:r w:rsidRPr="00AA08CE">
        <w:rPr>
          <w:rFonts w:cstheme="minorHAnsi"/>
          <w:b/>
          <w:bCs/>
          <w:color w:val="000000"/>
        </w:rPr>
        <w:t>8. PODSTAWY WYKLUCZENIA WYKONAWCY Z POSTĘPOWANIA</w:t>
      </w:r>
    </w:p>
    <w:p w14:paraId="2DF89226" w14:textId="7D19271C"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8.1. Zamawiający wykluczy z postępowania o udzielenie zamówienia Wykonawcę,</w:t>
      </w:r>
      <w:r w:rsidR="000F6C5E" w:rsidRPr="00AA08CE">
        <w:rPr>
          <w:rFonts w:cstheme="minorHAnsi"/>
          <w:color w:val="000000"/>
        </w:rPr>
        <w:t xml:space="preserve"> </w:t>
      </w:r>
      <w:r w:rsidRPr="00AA08CE">
        <w:rPr>
          <w:rFonts w:cstheme="minorHAnsi"/>
          <w:color w:val="000000"/>
        </w:rPr>
        <w:t xml:space="preserve">wobec którego zachodzą podstawy wykluczenia, o których mowa w art. 108 </w:t>
      </w:r>
      <w:r w:rsidR="00687320" w:rsidRPr="00AA08CE">
        <w:rPr>
          <w:rFonts w:cstheme="minorHAnsi"/>
          <w:color w:val="000000"/>
        </w:rPr>
        <w:t>ust.</w:t>
      </w:r>
      <w:r w:rsidR="00AA08CE">
        <w:rPr>
          <w:rFonts w:cstheme="minorHAnsi"/>
          <w:color w:val="000000"/>
        </w:rPr>
        <w:t xml:space="preserve"> </w:t>
      </w:r>
      <w:r w:rsidR="00687320" w:rsidRPr="00AA08CE">
        <w:rPr>
          <w:rFonts w:cstheme="minorHAnsi"/>
          <w:color w:val="000000"/>
        </w:rPr>
        <w:t>1</w:t>
      </w:r>
      <w:r w:rsidRPr="00AA08CE">
        <w:rPr>
          <w:rFonts w:cstheme="minorHAnsi"/>
          <w:color w:val="000000"/>
        </w:rPr>
        <w:t xml:space="preserve"> ustawy </w:t>
      </w:r>
      <w:proofErr w:type="spellStart"/>
      <w:r w:rsidRPr="00AA08CE">
        <w:rPr>
          <w:rFonts w:cstheme="minorHAnsi"/>
          <w:color w:val="000000"/>
        </w:rPr>
        <w:t>Pzp</w:t>
      </w:r>
      <w:proofErr w:type="spellEnd"/>
      <w:r w:rsidRPr="00AA08CE">
        <w:rPr>
          <w:rFonts w:cstheme="minorHAnsi"/>
          <w:color w:val="000000"/>
        </w:rPr>
        <w:t>.</w:t>
      </w:r>
    </w:p>
    <w:p w14:paraId="39706406" w14:textId="3001A850"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8.2. Wykluczenie Wykonawcy następuje na okresy, o których mowa w art. 111</w:t>
      </w:r>
      <w:r w:rsidR="000F6C5E" w:rsidRPr="00AA08CE">
        <w:rPr>
          <w:rFonts w:cstheme="minorHAnsi"/>
          <w:color w:val="000000"/>
        </w:rPr>
        <w:t xml:space="preserve"> </w:t>
      </w:r>
      <w:r w:rsidRPr="00AA08CE">
        <w:rPr>
          <w:rFonts w:cstheme="minorHAnsi"/>
          <w:color w:val="000000"/>
        </w:rPr>
        <w:t xml:space="preserve">ustawy </w:t>
      </w:r>
      <w:proofErr w:type="spellStart"/>
      <w:r w:rsidRPr="00AA08CE">
        <w:rPr>
          <w:rFonts w:cstheme="minorHAnsi"/>
          <w:color w:val="000000"/>
        </w:rPr>
        <w:t>Pzp</w:t>
      </w:r>
      <w:proofErr w:type="spellEnd"/>
      <w:r w:rsidRPr="00AA08CE">
        <w:rPr>
          <w:rFonts w:cstheme="minorHAnsi"/>
          <w:color w:val="000000"/>
        </w:rPr>
        <w:t>.</w:t>
      </w:r>
    </w:p>
    <w:p w14:paraId="78D35CB1" w14:textId="6A3E0516"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8.3. Wykonawca nie podlega wykluczeniu w okolicznościach określonych w art. 108</w:t>
      </w:r>
      <w:r w:rsidR="000F6C5E" w:rsidRPr="00AA08CE">
        <w:rPr>
          <w:rFonts w:cstheme="minorHAnsi"/>
          <w:color w:val="000000"/>
        </w:rPr>
        <w:t xml:space="preserve"> </w:t>
      </w:r>
      <w:r w:rsidRPr="00AA08CE">
        <w:rPr>
          <w:rFonts w:cstheme="minorHAnsi"/>
          <w:color w:val="000000"/>
        </w:rPr>
        <w:t>ust. 1 pkt 1, 2</w:t>
      </w:r>
      <w:r w:rsidR="00FD58BF" w:rsidRPr="00AA08CE">
        <w:rPr>
          <w:rFonts w:cstheme="minorHAnsi"/>
          <w:color w:val="000000"/>
        </w:rPr>
        <w:t xml:space="preserve"> </w:t>
      </w:r>
      <w:r w:rsidRPr="00AA08CE">
        <w:rPr>
          <w:rFonts w:cstheme="minorHAnsi"/>
          <w:color w:val="000000"/>
        </w:rPr>
        <w:t>i 5</w:t>
      </w:r>
      <w:r w:rsidR="00FD58BF" w:rsidRPr="00AA08CE">
        <w:rPr>
          <w:rFonts w:cstheme="minorHAnsi"/>
          <w:color w:val="000000"/>
        </w:rPr>
        <w:t xml:space="preserve"> </w:t>
      </w:r>
      <w:r w:rsidRPr="00AA08CE">
        <w:rPr>
          <w:rFonts w:cstheme="minorHAnsi"/>
          <w:color w:val="000000"/>
        </w:rPr>
        <w:t xml:space="preserve">ustawy </w:t>
      </w:r>
      <w:proofErr w:type="spellStart"/>
      <w:r w:rsidRPr="00AA08CE">
        <w:rPr>
          <w:rFonts w:cstheme="minorHAnsi"/>
          <w:color w:val="000000"/>
        </w:rPr>
        <w:t>Pzp</w:t>
      </w:r>
      <w:proofErr w:type="spellEnd"/>
      <w:r w:rsidRPr="00AA08CE">
        <w:rPr>
          <w:rFonts w:cstheme="minorHAnsi"/>
          <w:color w:val="000000"/>
        </w:rPr>
        <w:t>, jeżeli udowodni</w:t>
      </w:r>
      <w:r w:rsidR="000F6C5E" w:rsidRPr="00AA08CE">
        <w:rPr>
          <w:rFonts w:cstheme="minorHAnsi"/>
          <w:color w:val="000000"/>
        </w:rPr>
        <w:t xml:space="preserve"> </w:t>
      </w:r>
      <w:r w:rsidRPr="00AA08CE">
        <w:rPr>
          <w:rFonts w:cstheme="minorHAnsi"/>
          <w:color w:val="000000"/>
        </w:rPr>
        <w:t>Zamawiającemu, że spełnił łącznie przesłanki określone w art. 110 ust. 2 ustawy</w:t>
      </w:r>
      <w:r w:rsidR="000F6C5E" w:rsidRPr="00AA08CE">
        <w:rPr>
          <w:rFonts w:cstheme="minorHAnsi"/>
          <w:color w:val="000000"/>
        </w:rPr>
        <w:t xml:space="preserve"> </w:t>
      </w:r>
      <w:proofErr w:type="spellStart"/>
      <w:r w:rsidRPr="00AA08CE">
        <w:rPr>
          <w:rFonts w:cstheme="minorHAnsi"/>
          <w:color w:val="000000"/>
        </w:rPr>
        <w:t>Pzp</w:t>
      </w:r>
      <w:proofErr w:type="spellEnd"/>
      <w:r w:rsidRPr="00AA08CE">
        <w:rPr>
          <w:rFonts w:cstheme="minorHAnsi"/>
          <w:color w:val="000000"/>
        </w:rPr>
        <w:t>.</w:t>
      </w:r>
    </w:p>
    <w:p w14:paraId="050FCC32" w14:textId="44407B78"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8.4. Zamawiający oceni, czy podjęte przez Wykonawcę czynności, określone w pkt</w:t>
      </w:r>
      <w:r w:rsidR="000F6C5E" w:rsidRPr="00AA08CE">
        <w:rPr>
          <w:rFonts w:cstheme="minorHAnsi"/>
          <w:color w:val="000000"/>
        </w:rPr>
        <w:t xml:space="preserve"> </w:t>
      </w:r>
      <w:r w:rsidRPr="00AA08CE">
        <w:rPr>
          <w:rFonts w:cstheme="minorHAnsi"/>
          <w:color w:val="000000"/>
        </w:rPr>
        <w:t>8.3 SWZ są wystarczające do wykazania jego rzetelności, uwzględniając wagę</w:t>
      </w:r>
      <w:r w:rsidR="000F6C5E" w:rsidRPr="00AA08CE">
        <w:rPr>
          <w:rFonts w:cstheme="minorHAnsi"/>
          <w:color w:val="000000"/>
        </w:rPr>
        <w:t xml:space="preserve"> </w:t>
      </w:r>
      <w:r w:rsidRPr="00AA08CE">
        <w:rPr>
          <w:rFonts w:cstheme="minorHAnsi"/>
          <w:color w:val="000000"/>
        </w:rPr>
        <w:t>i szczególne okoliczności czynu Wykonawcy, a jeżeli uzna, że nie są</w:t>
      </w:r>
      <w:r w:rsidR="000F6C5E" w:rsidRPr="00AA08CE">
        <w:rPr>
          <w:rFonts w:cstheme="minorHAnsi"/>
          <w:color w:val="000000"/>
        </w:rPr>
        <w:t xml:space="preserve"> </w:t>
      </w:r>
      <w:r w:rsidRPr="00AA08CE">
        <w:rPr>
          <w:rFonts w:cstheme="minorHAnsi"/>
          <w:color w:val="000000"/>
        </w:rPr>
        <w:t>wystarczające, wykluczy Wykonawcę.</w:t>
      </w:r>
    </w:p>
    <w:p w14:paraId="49FAA4C6" w14:textId="7DD8501B"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8.5. Zamawiający może wykluczyć Wykonawcę na każdym etapie postępowania,</w:t>
      </w:r>
      <w:r w:rsidR="000F6C5E" w:rsidRPr="00AA08CE">
        <w:rPr>
          <w:rFonts w:cstheme="minorHAnsi"/>
          <w:color w:val="000000"/>
        </w:rPr>
        <w:t xml:space="preserve"> </w:t>
      </w:r>
      <w:r w:rsidRPr="00AA08CE">
        <w:rPr>
          <w:rFonts w:cstheme="minorHAnsi"/>
          <w:color w:val="000000"/>
        </w:rPr>
        <w:t>ofertę Wykonawcy wykluczonego uznaje się za odrzuconą.</w:t>
      </w:r>
    </w:p>
    <w:p w14:paraId="2F90131A" w14:textId="26F7AEB5"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 xml:space="preserve">9. INFORMACJA O PODMIOTOWYCH </w:t>
      </w:r>
      <w:r w:rsidR="00FE447A" w:rsidRPr="00AA08CE">
        <w:rPr>
          <w:rFonts w:cstheme="minorHAnsi"/>
          <w:b/>
          <w:bCs/>
          <w:color w:val="000000"/>
        </w:rPr>
        <w:t>Ś</w:t>
      </w:r>
      <w:r w:rsidRPr="00AA08CE">
        <w:rPr>
          <w:rFonts w:cstheme="minorHAnsi"/>
          <w:b/>
          <w:bCs/>
          <w:color w:val="000000"/>
        </w:rPr>
        <w:t>RODKACH DOWODOWYCH</w:t>
      </w:r>
    </w:p>
    <w:p w14:paraId="453997C0" w14:textId="6F623CDE"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9.1.Wykonawca wraz z ofertą zobowiązany jest złożyć:</w:t>
      </w:r>
    </w:p>
    <w:p w14:paraId="2C35ABE1" w14:textId="4533CD92" w:rsidR="004207A9" w:rsidRPr="00AA08CE" w:rsidRDefault="00041214" w:rsidP="00AD4DE2">
      <w:pPr>
        <w:autoSpaceDE w:val="0"/>
        <w:autoSpaceDN w:val="0"/>
        <w:adjustRightInd w:val="0"/>
        <w:spacing w:before="240" w:after="0" w:line="276" w:lineRule="auto"/>
        <w:ind w:firstLine="708"/>
        <w:jc w:val="both"/>
        <w:rPr>
          <w:rFonts w:cstheme="minorHAnsi"/>
          <w:color w:val="000000"/>
        </w:rPr>
      </w:pPr>
      <w:r w:rsidRPr="00AA08CE">
        <w:rPr>
          <w:rFonts w:cstheme="minorHAnsi"/>
          <w:color w:val="000000"/>
        </w:rPr>
        <w:t xml:space="preserve">1) wypełniony formularz ofertowy, stanowiący załącznik nr </w:t>
      </w:r>
      <w:r w:rsidRPr="00AA08CE">
        <w:rPr>
          <w:rFonts w:cstheme="minorHAnsi"/>
          <w:b/>
          <w:bCs/>
          <w:color w:val="000000"/>
        </w:rPr>
        <w:t>1 do SWZ</w:t>
      </w:r>
      <w:r w:rsidRPr="00AA08CE">
        <w:rPr>
          <w:rFonts w:cstheme="minorHAnsi"/>
          <w:color w:val="000000"/>
        </w:rPr>
        <w:t>;</w:t>
      </w:r>
    </w:p>
    <w:p w14:paraId="0C7FE943" w14:textId="22246F2E" w:rsidR="00DC403B" w:rsidRPr="00AA08CE" w:rsidRDefault="00041214" w:rsidP="00AD4DE2">
      <w:pPr>
        <w:autoSpaceDE w:val="0"/>
        <w:autoSpaceDN w:val="0"/>
        <w:adjustRightInd w:val="0"/>
        <w:spacing w:before="240" w:after="0" w:line="276" w:lineRule="auto"/>
        <w:ind w:firstLine="708"/>
        <w:jc w:val="both"/>
        <w:rPr>
          <w:rFonts w:cstheme="minorHAnsi"/>
          <w:color w:val="000000"/>
        </w:rPr>
      </w:pPr>
      <w:r w:rsidRPr="00AA08CE">
        <w:rPr>
          <w:rFonts w:cstheme="minorHAnsi"/>
          <w:color w:val="000000"/>
        </w:rPr>
        <w:t xml:space="preserve">2) </w:t>
      </w:r>
      <w:r w:rsidR="00DC403B" w:rsidRPr="00AA08CE">
        <w:rPr>
          <w:rFonts w:cstheme="minorHAnsi"/>
          <w:color w:val="000000"/>
        </w:rPr>
        <w:t>aktualne dokumenty potwierdzające status prawny Wykonawcy, np. odpis w właściwego rejestru lub z centralnej ewidencji i informacji o działalności gospodarczej – sporządzone nie wcześniej niż 3 miesiące przed ich złożeniem. Oferta nie musi zawierać tych dokumentów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w:t>
      </w:r>
    </w:p>
    <w:p w14:paraId="28B9A971" w14:textId="7320DFD6" w:rsidR="00041214" w:rsidRPr="00AA08CE" w:rsidRDefault="00DC403B" w:rsidP="00AD4DE2">
      <w:pPr>
        <w:autoSpaceDE w:val="0"/>
        <w:autoSpaceDN w:val="0"/>
        <w:adjustRightInd w:val="0"/>
        <w:spacing w:before="240" w:after="0" w:line="276" w:lineRule="auto"/>
        <w:ind w:firstLine="708"/>
        <w:jc w:val="both"/>
        <w:rPr>
          <w:rFonts w:cstheme="minorHAnsi"/>
          <w:color w:val="000000"/>
        </w:rPr>
      </w:pPr>
      <w:r w:rsidRPr="00AA08CE">
        <w:rPr>
          <w:rFonts w:cstheme="minorHAnsi"/>
          <w:color w:val="000000"/>
        </w:rPr>
        <w:t>3) Pełnomocnictwo ustanowione do reprezentowania Wykonawców wspólnie ubiegających się o udzielenie zamówienia publicznego</w:t>
      </w:r>
    </w:p>
    <w:p w14:paraId="5CF2BF3B" w14:textId="4335FA1F" w:rsidR="00041214" w:rsidRPr="00AA08CE" w:rsidRDefault="00041214" w:rsidP="00AD4DE2">
      <w:pPr>
        <w:autoSpaceDE w:val="0"/>
        <w:autoSpaceDN w:val="0"/>
        <w:adjustRightInd w:val="0"/>
        <w:spacing w:before="240" w:line="276" w:lineRule="auto"/>
        <w:ind w:firstLine="708"/>
        <w:jc w:val="both"/>
        <w:rPr>
          <w:rFonts w:cstheme="minorHAnsi"/>
          <w:color w:val="000000"/>
        </w:rPr>
      </w:pPr>
      <w:r w:rsidRPr="00AA08CE">
        <w:rPr>
          <w:rFonts w:cstheme="minorHAnsi"/>
          <w:color w:val="000000"/>
        </w:rPr>
        <w:lastRenderedPageBreak/>
        <w:t>4) Wykonawca, który w celu spełnienia warunku udziału w postępowaniu, będzie</w:t>
      </w:r>
      <w:r w:rsidR="000F6C5E" w:rsidRPr="00AA08CE">
        <w:rPr>
          <w:rFonts w:cstheme="minorHAnsi"/>
          <w:color w:val="000000"/>
        </w:rPr>
        <w:t xml:space="preserve"> </w:t>
      </w:r>
      <w:r w:rsidRPr="00AA08CE">
        <w:rPr>
          <w:rFonts w:cstheme="minorHAnsi"/>
          <w:b/>
          <w:bCs/>
          <w:color w:val="000000"/>
        </w:rPr>
        <w:t>polegał na zdolnościach podmiotów udostępniających zasoby</w:t>
      </w:r>
      <w:r w:rsidRPr="00AA08CE">
        <w:rPr>
          <w:rFonts w:cstheme="minorHAnsi"/>
          <w:color w:val="000000"/>
        </w:rPr>
        <w:t>, to zgodnie</w:t>
      </w:r>
      <w:r w:rsidR="000F6C5E" w:rsidRPr="00AA08CE">
        <w:rPr>
          <w:rFonts w:cstheme="minorHAnsi"/>
          <w:color w:val="000000"/>
        </w:rPr>
        <w:t xml:space="preserve"> </w:t>
      </w:r>
      <w:r w:rsidRPr="00AA08CE">
        <w:rPr>
          <w:rFonts w:cstheme="minorHAnsi"/>
          <w:color w:val="000000"/>
        </w:rPr>
        <w:t>z art.</w:t>
      </w:r>
      <w:r w:rsidR="00D46B21" w:rsidRPr="00AA08CE">
        <w:rPr>
          <w:rFonts w:cstheme="minorHAnsi"/>
          <w:color w:val="000000"/>
        </w:rPr>
        <w:t xml:space="preserve"> </w:t>
      </w:r>
      <w:r w:rsidRPr="00AA08CE">
        <w:rPr>
          <w:rFonts w:cstheme="minorHAnsi"/>
          <w:color w:val="000000"/>
        </w:rPr>
        <w:t xml:space="preserve">118 ust. 3 ustawy </w:t>
      </w:r>
      <w:proofErr w:type="spellStart"/>
      <w:r w:rsidRPr="00AA08CE">
        <w:rPr>
          <w:rFonts w:cstheme="minorHAnsi"/>
          <w:color w:val="000000"/>
        </w:rPr>
        <w:t>Pzp</w:t>
      </w:r>
      <w:proofErr w:type="spellEnd"/>
      <w:r w:rsidRPr="00AA08CE">
        <w:rPr>
          <w:rFonts w:cstheme="minorHAnsi"/>
          <w:color w:val="000000"/>
        </w:rPr>
        <w:t xml:space="preserve"> musi złożyć wraz z ofertą – </w:t>
      </w:r>
      <w:r w:rsidRPr="00AA08CE">
        <w:rPr>
          <w:rFonts w:cstheme="minorHAnsi"/>
          <w:b/>
          <w:bCs/>
          <w:color w:val="000000"/>
        </w:rPr>
        <w:t xml:space="preserve">załącznik nr </w:t>
      </w:r>
      <w:r w:rsidR="00E967F8" w:rsidRPr="00AA08CE">
        <w:rPr>
          <w:rFonts w:cstheme="minorHAnsi"/>
          <w:b/>
          <w:bCs/>
          <w:color w:val="000000"/>
        </w:rPr>
        <w:t>5</w:t>
      </w:r>
      <w:r w:rsidRPr="00AA08CE">
        <w:rPr>
          <w:rFonts w:cstheme="minorHAnsi"/>
          <w:b/>
          <w:bCs/>
          <w:color w:val="000000"/>
        </w:rPr>
        <w:t xml:space="preserve"> do SWZ</w:t>
      </w:r>
      <w:r w:rsidR="000F6C5E" w:rsidRPr="00AA08CE">
        <w:rPr>
          <w:rFonts w:cstheme="minorHAnsi"/>
          <w:color w:val="000000"/>
        </w:rPr>
        <w:t xml:space="preserve"> </w:t>
      </w:r>
      <w:r w:rsidRPr="00AA08CE">
        <w:rPr>
          <w:rFonts w:cstheme="minorHAnsi"/>
          <w:color w:val="000000"/>
        </w:rPr>
        <w:t>zobowiązanie podmiotów udostępniających zasoby do oddania mu do</w:t>
      </w:r>
      <w:r w:rsidR="000F6C5E" w:rsidRPr="00AA08CE">
        <w:rPr>
          <w:rFonts w:cstheme="minorHAnsi"/>
          <w:color w:val="000000"/>
        </w:rPr>
        <w:t xml:space="preserve"> </w:t>
      </w:r>
      <w:r w:rsidRPr="00AA08CE">
        <w:rPr>
          <w:rFonts w:cstheme="minorHAnsi"/>
          <w:color w:val="000000"/>
        </w:rPr>
        <w:t>dyspozycji te zasoby na potrzeby realizacji zamówienia lub inny podmiotowy</w:t>
      </w:r>
      <w:r w:rsidR="000F6C5E" w:rsidRPr="00AA08CE">
        <w:rPr>
          <w:rFonts w:cstheme="minorHAnsi"/>
          <w:color w:val="000000"/>
        </w:rPr>
        <w:t xml:space="preserve"> </w:t>
      </w:r>
      <w:r w:rsidRPr="00AA08CE">
        <w:rPr>
          <w:rFonts w:cstheme="minorHAnsi"/>
          <w:color w:val="000000"/>
        </w:rPr>
        <w:t>środek dowodowy potwierdzający, że Wykonawca realizując zamówienie,</w:t>
      </w:r>
      <w:r w:rsidR="000F6C5E" w:rsidRPr="00AA08CE">
        <w:rPr>
          <w:rFonts w:cstheme="minorHAnsi"/>
          <w:color w:val="000000"/>
        </w:rPr>
        <w:t xml:space="preserve"> </w:t>
      </w:r>
      <w:r w:rsidRPr="00AA08CE">
        <w:rPr>
          <w:rFonts w:cstheme="minorHAnsi"/>
          <w:color w:val="000000"/>
        </w:rPr>
        <w:t>będzie dysponował niezbędnymi zasobami tych podmiotów. Zgodnie z art. 118</w:t>
      </w:r>
      <w:r w:rsidR="000F6C5E" w:rsidRPr="00AA08CE">
        <w:rPr>
          <w:rFonts w:cstheme="minorHAnsi"/>
          <w:color w:val="000000"/>
        </w:rPr>
        <w:t xml:space="preserve"> </w:t>
      </w:r>
      <w:r w:rsidRPr="00AA08CE">
        <w:rPr>
          <w:rFonts w:cstheme="minorHAnsi"/>
          <w:color w:val="000000"/>
        </w:rPr>
        <w:t xml:space="preserve">ust 4 ustawy </w:t>
      </w:r>
      <w:proofErr w:type="spellStart"/>
      <w:r w:rsidRPr="00AA08CE">
        <w:rPr>
          <w:rFonts w:cstheme="minorHAnsi"/>
          <w:color w:val="000000"/>
        </w:rPr>
        <w:t>Pzp</w:t>
      </w:r>
      <w:proofErr w:type="spellEnd"/>
      <w:r w:rsidRPr="00AA08CE">
        <w:rPr>
          <w:rFonts w:cstheme="minorHAnsi"/>
          <w:color w:val="000000"/>
        </w:rPr>
        <w:t>, zobowiązanie podmiotu udostępniającego zasoby musi</w:t>
      </w:r>
      <w:r w:rsidR="000F6C5E" w:rsidRPr="00AA08CE">
        <w:rPr>
          <w:rFonts w:cstheme="minorHAnsi"/>
          <w:color w:val="000000"/>
        </w:rPr>
        <w:t xml:space="preserve"> </w:t>
      </w:r>
      <w:r w:rsidRPr="00AA08CE">
        <w:rPr>
          <w:rFonts w:cstheme="minorHAnsi"/>
          <w:color w:val="000000"/>
        </w:rPr>
        <w:t>potwierdzać, że stosunek łączący Wykonawcę z podmiotami udostępniającymi</w:t>
      </w:r>
      <w:r w:rsidR="000F6C5E" w:rsidRPr="00AA08CE">
        <w:rPr>
          <w:rFonts w:cstheme="minorHAnsi"/>
          <w:color w:val="000000"/>
        </w:rPr>
        <w:t xml:space="preserve"> </w:t>
      </w:r>
      <w:r w:rsidRPr="00AA08CE">
        <w:rPr>
          <w:rFonts w:cstheme="minorHAnsi"/>
          <w:color w:val="000000"/>
        </w:rPr>
        <w:t>zasoby gwarantuje rzeczywisty dostęp do tych podmiotów oraz musi określać</w:t>
      </w:r>
      <w:r w:rsidR="000F6C5E" w:rsidRPr="00AA08CE">
        <w:rPr>
          <w:rFonts w:cstheme="minorHAnsi"/>
          <w:color w:val="000000"/>
        </w:rPr>
        <w:t xml:space="preserve"> </w:t>
      </w:r>
      <w:r w:rsidRPr="00AA08CE">
        <w:rPr>
          <w:rFonts w:cstheme="minorHAnsi"/>
          <w:color w:val="000000"/>
        </w:rPr>
        <w:t>w szczególności:</w:t>
      </w:r>
    </w:p>
    <w:p w14:paraId="5CEAD253" w14:textId="67D2CA0B" w:rsidR="00041214" w:rsidRPr="00AA08CE" w:rsidRDefault="00041214" w:rsidP="00FD58BF">
      <w:pPr>
        <w:autoSpaceDE w:val="0"/>
        <w:autoSpaceDN w:val="0"/>
        <w:adjustRightInd w:val="0"/>
        <w:spacing w:line="276" w:lineRule="auto"/>
        <w:ind w:firstLine="708"/>
        <w:jc w:val="both"/>
        <w:rPr>
          <w:rFonts w:cstheme="minorHAnsi"/>
          <w:color w:val="000000"/>
        </w:rPr>
      </w:pPr>
      <w:r w:rsidRPr="00AA08CE">
        <w:rPr>
          <w:rFonts w:cstheme="minorHAnsi"/>
          <w:color w:val="000000"/>
        </w:rPr>
        <w:t>a) zakres dostępnych Wykonawcy zasobów podmiotu udostępniającego</w:t>
      </w:r>
      <w:r w:rsidR="000F6C5E" w:rsidRPr="00AA08CE">
        <w:rPr>
          <w:rFonts w:cstheme="minorHAnsi"/>
          <w:color w:val="000000"/>
        </w:rPr>
        <w:t xml:space="preserve"> </w:t>
      </w:r>
      <w:r w:rsidRPr="00AA08CE">
        <w:rPr>
          <w:rFonts w:cstheme="minorHAnsi"/>
          <w:color w:val="000000"/>
        </w:rPr>
        <w:t>zasoby,</w:t>
      </w:r>
    </w:p>
    <w:p w14:paraId="3793A12E" w14:textId="77777777" w:rsidR="00041214" w:rsidRPr="00AA08CE" w:rsidRDefault="00041214" w:rsidP="00FD58BF">
      <w:pPr>
        <w:autoSpaceDE w:val="0"/>
        <w:autoSpaceDN w:val="0"/>
        <w:adjustRightInd w:val="0"/>
        <w:spacing w:line="276" w:lineRule="auto"/>
        <w:ind w:firstLine="708"/>
        <w:jc w:val="both"/>
        <w:rPr>
          <w:rFonts w:cstheme="minorHAnsi"/>
          <w:color w:val="000000"/>
        </w:rPr>
      </w:pPr>
      <w:r w:rsidRPr="00AA08CE">
        <w:rPr>
          <w:rFonts w:cstheme="minorHAnsi"/>
          <w:color w:val="000000"/>
        </w:rPr>
        <w:t>b) sposób i okres udostępnienia te zasoby przy wykonywaniu zamówienia,</w:t>
      </w:r>
    </w:p>
    <w:p w14:paraId="3DAF6402" w14:textId="61140E45" w:rsidR="00041214" w:rsidRPr="00AA08CE" w:rsidRDefault="00041214" w:rsidP="00FD58BF">
      <w:pPr>
        <w:autoSpaceDE w:val="0"/>
        <w:autoSpaceDN w:val="0"/>
        <w:adjustRightInd w:val="0"/>
        <w:spacing w:line="276" w:lineRule="auto"/>
        <w:ind w:firstLine="708"/>
        <w:jc w:val="both"/>
        <w:rPr>
          <w:rFonts w:cstheme="minorHAnsi"/>
          <w:color w:val="000000"/>
        </w:rPr>
      </w:pPr>
      <w:r w:rsidRPr="00AA08CE">
        <w:rPr>
          <w:rFonts w:cstheme="minorHAnsi"/>
          <w:color w:val="000000"/>
        </w:rPr>
        <w:t>c) czy i w jakim zakresie podmiot udostępniający zasoby, na zdolnościach,</w:t>
      </w:r>
      <w:r w:rsidR="000F6C5E" w:rsidRPr="00AA08CE">
        <w:rPr>
          <w:rFonts w:cstheme="minorHAnsi"/>
          <w:color w:val="000000"/>
        </w:rPr>
        <w:t xml:space="preserve"> </w:t>
      </w:r>
      <w:r w:rsidRPr="00AA08CE">
        <w:rPr>
          <w:rFonts w:cstheme="minorHAnsi"/>
          <w:color w:val="000000"/>
        </w:rPr>
        <w:t>którego Wykonawca polega w odniesieniu do warunków udziału</w:t>
      </w:r>
      <w:r w:rsidR="000F6C5E" w:rsidRPr="00AA08CE">
        <w:rPr>
          <w:rFonts w:cstheme="minorHAnsi"/>
          <w:color w:val="000000"/>
        </w:rPr>
        <w:t xml:space="preserve"> </w:t>
      </w:r>
      <w:r w:rsidRPr="00AA08CE">
        <w:rPr>
          <w:rFonts w:cstheme="minorHAnsi"/>
          <w:color w:val="000000"/>
        </w:rPr>
        <w:t>w postępowaniu dotyczących wykształcenia, kwalifikacji zawodowych lub</w:t>
      </w:r>
      <w:r w:rsidR="000F6C5E" w:rsidRPr="00AA08CE">
        <w:rPr>
          <w:rFonts w:cstheme="minorHAnsi"/>
          <w:color w:val="000000"/>
        </w:rPr>
        <w:t xml:space="preserve"> </w:t>
      </w:r>
      <w:r w:rsidRPr="00AA08CE">
        <w:rPr>
          <w:rFonts w:cstheme="minorHAnsi"/>
          <w:color w:val="000000"/>
        </w:rPr>
        <w:t>doświadczenia, zrealizuje roboty, których wskazane zdolności dotyczą.</w:t>
      </w:r>
    </w:p>
    <w:p w14:paraId="56DAA899" w14:textId="5773F81B" w:rsidR="009013F8"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Podmiot, który zobowiązał się do udostępnienia zasobów, odpowiada solidarnie</w:t>
      </w:r>
      <w:r w:rsidR="000F6C5E" w:rsidRPr="00AA08CE">
        <w:rPr>
          <w:rFonts w:cstheme="minorHAnsi"/>
          <w:color w:val="000000"/>
        </w:rPr>
        <w:t xml:space="preserve"> </w:t>
      </w:r>
      <w:r w:rsidRPr="00AA08CE">
        <w:rPr>
          <w:rFonts w:cstheme="minorHAnsi"/>
          <w:color w:val="000000"/>
        </w:rPr>
        <w:t>z Wykonawcą, który polega na jego sytuacji finansowej lub ekonomicznej za</w:t>
      </w:r>
      <w:r w:rsidR="000F6C5E" w:rsidRPr="00AA08CE">
        <w:rPr>
          <w:rFonts w:cstheme="minorHAnsi"/>
          <w:color w:val="000000"/>
        </w:rPr>
        <w:t xml:space="preserve"> </w:t>
      </w:r>
      <w:r w:rsidRPr="00AA08CE">
        <w:rPr>
          <w:rFonts w:cstheme="minorHAnsi"/>
          <w:color w:val="000000"/>
        </w:rPr>
        <w:t>szkodę poniesioną przez Zamawiającego powstałą wskutek nieudostępnienia</w:t>
      </w:r>
      <w:r w:rsidR="000F6C5E" w:rsidRPr="00AA08CE">
        <w:rPr>
          <w:rFonts w:cstheme="minorHAnsi"/>
          <w:color w:val="000000"/>
        </w:rPr>
        <w:t xml:space="preserve"> </w:t>
      </w:r>
      <w:r w:rsidRPr="00AA08CE">
        <w:rPr>
          <w:rFonts w:cstheme="minorHAnsi"/>
          <w:color w:val="000000"/>
        </w:rPr>
        <w:t>tych zasobów, chyba, że za nieudostępnienie zasobów podmiot ten nie ponosi</w:t>
      </w:r>
      <w:r w:rsidR="000F6C5E" w:rsidRPr="00AA08CE">
        <w:rPr>
          <w:rFonts w:cstheme="minorHAnsi"/>
          <w:color w:val="000000"/>
        </w:rPr>
        <w:t xml:space="preserve"> </w:t>
      </w:r>
      <w:r w:rsidRPr="00AA08CE">
        <w:rPr>
          <w:rFonts w:cstheme="minorHAnsi"/>
          <w:color w:val="000000"/>
        </w:rPr>
        <w:t>winy.</w:t>
      </w:r>
    </w:p>
    <w:p w14:paraId="5BAE9EB7" w14:textId="0DC786F2" w:rsidR="00041214" w:rsidRPr="00AA08CE" w:rsidRDefault="00041214" w:rsidP="00AD325C">
      <w:pPr>
        <w:autoSpaceDE w:val="0"/>
        <w:autoSpaceDN w:val="0"/>
        <w:adjustRightInd w:val="0"/>
        <w:spacing w:after="0" w:line="276" w:lineRule="auto"/>
        <w:ind w:firstLine="708"/>
        <w:jc w:val="both"/>
        <w:rPr>
          <w:rFonts w:cstheme="minorHAnsi"/>
          <w:color w:val="000000" w:themeColor="text1"/>
        </w:rPr>
      </w:pPr>
      <w:r w:rsidRPr="00AA08CE">
        <w:rPr>
          <w:rFonts w:cstheme="minorHAnsi"/>
          <w:color w:val="000000"/>
        </w:rPr>
        <w:t xml:space="preserve">5) Wypełniony </w:t>
      </w:r>
      <w:r w:rsidRPr="00AA08CE">
        <w:rPr>
          <w:rFonts w:cstheme="minorHAnsi"/>
          <w:b/>
          <w:bCs/>
          <w:color w:val="000000"/>
        </w:rPr>
        <w:t xml:space="preserve">załącznik nr </w:t>
      </w:r>
      <w:r w:rsidR="00FA3A1C" w:rsidRPr="00AA08CE">
        <w:rPr>
          <w:rFonts w:cstheme="minorHAnsi"/>
          <w:b/>
          <w:bCs/>
          <w:color w:val="000000" w:themeColor="text1"/>
        </w:rPr>
        <w:t xml:space="preserve">2 </w:t>
      </w:r>
      <w:r w:rsidRPr="00AA08CE">
        <w:rPr>
          <w:rFonts w:cstheme="minorHAnsi"/>
          <w:b/>
          <w:bCs/>
          <w:color w:val="000000" w:themeColor="text1"/>
        </w:rPr>
        <w:t>do SWZ</w:t>
      </w:r>
      <w:r w:rsidRPr="00AA08CE">
        <w:rPr>
          <w:rFonts w:cstheme="minorHAnsi"/>
          <w:color w:val="000000" w:themeColor="text1"/>
        </w:rPr>
        <w:t xml:space="preserve">, </w:t>
      </w:r>
      <w:r w:rsidRPr="00AA08CE">
        <w:rPr>
          <w:rFonts w:cstheme="minorHAnsi"/>
          <w:b/>
          <w:bCs/>
          <w:color w:val="000000"/>
        </w:rPr>
        <w:t>stanowiący oświadczenia</w:t>
      </w:r>
      <w:r w:rsidR="00AD325C" w:rsidRPr="00AA08CE">
        <w:rPr>
          <w:rFonts w:cstheme="minorHAnsi"/>
          <w:b/>
          <w:bCs/>
          <w:color w:val="000000"/>
        </w:rPr>
        <w:t xml:space="preserve"> składane</w:t>
      </w:r>
      <w:r w:rsidRPr="00AA08CE">
        <w:rPr>
          <w:rFonts w:cstheme="minorHAnsi"/>
          <w:b/>
          <w:bCs/>
          <w:color w:val="000000"/>
        </w:rPr>
        <w:t xml:space="preserve"> </w:t>
      </w:r>
      <w:r w:rsidR="00AD325C" w:rsidRPr="00AA08CE">
        <w:rPr>
          <w:rFonts w:cstheme="minorHAnsi"/>
          <w:b/>
          <w:bCs/>
          <w:color w:val="000000"/>
        </w:rPr>
        <w:t xml:space="preserve">na podstawie art. 125 ust. 1 ustawy </w:t>
      </w:r>
      <w:proofErr w:type="spellStart"/>
      <w:r w:rsidR="00AD325C" w:rsidRPr="00AA08CE">
        <w:rPr>
          <w:rFonts w:cstheme="minorHAnsi"/>
          <w:b/>
          <w:bCs/>
          <w:color w:val="000000"/>
        </w:rPr>
        <w:t>Pzp</w:t>
      </w:r>
      <w:proofErr w:type="spellEnd"/>
      <w:r w:rsidR="00AD325C" w:rsidRPr="00AA08CE">
        <w:rPr>
          <w:rFonts w:cstheme="minorHAnsi"/>
          <w:color w:val="000000"/>
        </w:rPr>
        <w:t xml:space="preserve"> </w:t>
      </w:r>
      <w:r w:rsidRPr="00AA08CE">
        <w:rPr>
          <w:rFonts w:cstheme="minorHAnsi"/>
          <w:color w:val="000000"/>
        </w:rPr>
        <w:t>odpowiednio:</w:t>
      </w:r>
      <w:r w:rsidR="00AD325C" w:rsidRPr="00AA08CE">
        <w:rPr>
          <w:rFonts w:cstheme="minorHAnsi"/>
          <w:color w:val="000000"/>
        </w:rPr>
        <w:t xml:space="preserve"> </w:t>
      </w:r>
      <w:r w:rsidRPr="00AA08CE">
        <w:rPr>
          <w:rFonts w:cstheme="minorHAnsi"/>
          <w:color w:val="000000" w:themeColor="text1"/>
        </w:rPr>
        <w:t>Wykonawcy, każdego ze wspólników konsorcjum (w przypadku składania</w:t>
      </w:r>
      <w:r w:rsidR="000F6C5E" w:rsidRPr="00AA08CE">
        <w:rPr>
          <w:rFonts w:cstheme="minorHAnsi"/>
          <w:color w:val="000000" w:themeColor="text1"/>
        </w:rPr>
        <w:t xml:space="preserve"> </w:t>
      </w:r>
      <w:r w:rsidRPr="00AA08CE">
        <w:rPr>
          <w:rFonts w:cstheme="minorHAnsi"/>
          <w:color w:val="000000" w:themeColor="text1"/>
        </w:rPr>
        <w:t>oferty wspólnej), podmiotów na zasoby, których powołuje się Wykonawca</w:t>
      </w:r>
      <w:r w:rsidR="000F6C5E" w:rsidRPr="00AA08CE">
        <w:rPr>
          <w:rFonts w:cstheme="minorHAnsi"/>
          <w:color w:val="000000" w:themeColor="text1"/>
        </w:rPr>
        <w:t xml:space="preserve"> </w:t>
      </w:r>
      <w:r w:rsidRPr="00AA08CE">
        <w:rPr>
          <w:rFonts w:cstheme="minorHAnsi"/>
          <w:color w:val="000000" w:themeColor="text1"/>
        </w:rPr>
        <w:t>w celu spełnienia warunków udziału w postępowaniu, dotyczące spełnienia</w:t>
      </w:r>
      <w:r w:rsidR="000F6C5E" w:rsidRPr="00AA08CE">
        <w:rPr>
          <w:rFonts w:cstheme="minorHAnsi"/>
          <w:color w:val="000000" w:themeColor="text1"/>
        </w:rPr>
        <w:t xml:space="preserve"> </w:t>
      </w:r>
      <w:r w:rsidRPr="00AA08CE">
        <w:rPr>
          <w:rFonts w:cstheme="minorHAnsi"/>
          <w:color w:val="000000" w:themeColor="text1"/>
        </w:rPr>
        <w:t>warunku udziału w postępowaniu, o którym mowa w pkt 7 SWZ oraz przesłanek</w:t>
      </w:r>
      <w:r w:rsidR="009013F8" w:rsidRPr="00AA08CE">
        <w:rPr>
          <w:rFonts w:cstheme="minorHAnsi"/>
          <w:color w:val="000000" w:themeColor="text1"/>
        </w:rPr>
        <w:t xml:space="preserve"> </w:t>
      </w:r>
      <w:r w:rsidRPr="00AA08CE">
        <w:rPr>
          <w:rFonts w:cstheme="minorHAnsi"/>
          <w:color w:val="000000" w:themeColor="text1"/>
        </w:rPr>
        <w:t>wykluczenia z postępowania, o których mowa w pkt 8 SWZ.</w:t>
      </w:r>
    </w:p>
    <w:p w14:paraId="23005DBE" w14:textId="77777777" w:rsidR="000D719C" w:rsidRPr="00AA08CE" w:rsidRDefault="000D719C" w:rsidP="00AD4DE2">
      <w:pPr>
        <w:autoSpaceDE w:val="0"/>
        <w:autoSpaceDN w:val="0"/>
        <w:adjustRightInd w:val="0"/>
        <w:spacing w:after="0" w:line="276" w:lineRule="auto"/>
        <w:jc w:val="both"/>
        <w:rPr>
          <w:rFonts w:cstheme="minorHAnsi"/>
          <w:color w:val="FF0000"/>
          <w:sz w:val="14"/>
          <w:szCs w:val="14"/>
        </w:rPr>
      </w:pPr>
    </w:p>
    <w:p w14:paraId="49D92D7C" w14:textId="7C66002C"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b/>
          <w:bCs/>
          <w:color w:val="000000"/>
        </w:rPr>
        <w:t>9.2</w:t>
      </w:r>
      <w:r w:rsidRPr="00AA08CE">
        <w:rPr>
          <w:rFonts w:cstheme="minorHAnsi"/>
          <w:color w:val="000000"/>
        </w:rPr>
        <w:t>.</w:t>
      </w:r>
      <w:r w:rsidR="000472BB" w:rsidRPr="00AA08CE">
        <w:rPr>
          <w:rFonts w:cstheme="minorHAnsi"/>
          <w:color w:val="000000"/>
        </w:rPr>
        <w:t xml:space="preserve"> </w:t>
      </w:r>
      <w:r w:rsidRPr="00AA08CE">
        <w:rPr>
          <w:rFonts w:cstheme="minorHAnsi"/>
          <w:b/>
          <w:bCs/>
          <w:color w:val="000000"/>
        </w:rPr>
        <w:t>Zamawiający przed wyborem najkorzystniejszej oferty wezwie Wykonawcę,</w:t>
      </w:r>
      <w:r w:rsidR="000F6C5E" w:rsidRPr="00AA08CE">
        <w:rPr>
          <w:rFonts w:cstheme="minorHAnsi"/>
          <w:b/>
          <w:bCs/>
          <w:color w:val="000000"/>
        </w:rPr>
        <w:t xml:space="preserve"> </w:t>
      </w:r>
      <w:r w:rsidRPr="00AA08CE">
        <w:rPr>
          <w:rFonts w:cstheme="minorHAnsi"/>
          <w:b/>
          <w:bCs/>
          <w:color w:val="000000"/>
        </w:rPr>
        <w:t>którego oferta została najwyżej oceniona</w:t>
      </w:r>
      <w:r w:rsidRPr="00AA08CE">
        <w:rPr>
          <w:rFonts w:cstheme="minorHAnsi"/>
          <w:color w:val="000000"/>
        </w:rPr>
        <w:t>, (w przypadku gdy Wykonawca polega</w:t>
      </w:r>
      <w:r w:rsidR="000F6C5E" w:rsidRPr="00AA08CE">
        <w:rPr>
          <w:rFonts w:cstheme="minorHAnsi"/>
          <w:color w:val="000000"/>
        </w:rPr>
        <w:t xml:space="preserve"> </w:t>
      </w:r>
      <w:r w:rsidRPr="00AA08CE">
        <w:rPr>
          <w:rFonts w:cstheme="minorHAnsi"/>
          <w:color w:val="000000"/>
        </w:rPr>
        <w:t>na zdolnościach innych podmiotów również te podmioty</w:t>
      </w:r>
      <w:r w:rsidR="00564634" w:rsidRPr="00AA08CE">
        <w:rPr>
          <w:rFonts w:cstheme="minorHAnsi"/>
          <w:color w:val="000000"/>
          <w:sz w:val="23"/>
          <w:szCs w:val="23"/>
        </w:rPr>
        <w:t xml:space="preserve"> </w:t>
      </w:r>
      <w:r w:rsidR="00564634" w:rsidRPr="00AA08CE">
        <w:rPr>
          <w:rFonts w:cstheme="minorHAnsi"/>
          <w:color w:val="000000"/>
        </w:rPr>
        <w:t>z wyłączeniem pkt 1)</w:t>
      </w:r>
      <w:r w:rsidR="000F6C5E" w:rsidRPr="00AA08CE">
        <w:rPr>
          <w:rFonts w:cstheme="minorHAnsi"/>
          <w:color w:val="000000"/>
        </w:rPr>
        <w:t xml:space="preserve"> </w:t>
      </w:r>
      <w:r w:rsidRPr="00AA08CE">
        <w:rPr>
          <w:rFonts w:cstheme="minorHAnsi"/>
          <w:color w:val="000000"/>
        </w:rPr>
        <w:t>do złożenia w wyznaczonym terminie, nie krótszym niż 5 dni, aktualnych na dzień</w:t>
      </w:r>
      <w:r w:rsidR="000F6C5E" w:rsidRPr="00AA08CE">
        <w:rPr>
          <w:rFonts w:cstheme="minorHAnsi"/>
          <w:color w:val="000000"/>
        </w:rPr>
        <w:t xml:space="preserve"> </w:t>
      </w:r>
      <w:r w:rsidRPr="00AA08CE">
        <w:rPr>
          <w:rFonts w:cstheme="minorHAnsi"/>
          <w:color w:val="000000"/>
        </w:rPr>
        <w:t>złożenia, następujących podmiotowych środków dowodowych:</w:t>
      </w:r>
      <w:r w:rsidR="00CB386C" w:rsidRPr="00AA08CE">
        <w:rPr>
          <w:rFonts w:cstheme="minorHAnsi"/>
          <w:color w:val="000000"/>
        </w:rPr>
        <w:t xml:space="preserve"> </w:t>
      </w:r>
      <w:r w:rsidR="00CB386C" w:rsidRPr="00AA08CE">
        <w:rPr>
          <w:rFonts w:cstheme="minorHAnsi"/>
          <w:b/>
          <w:bCs/>
          <w:color w:val="000000"/>
          <w:u w:val="single"/>
        </w:rPr>
        <w:t>nie dotyczy</w:t>
      </w:r>
    </w:p>
    <w:p w14:paraId="2F3B11E4" w14:textId="77777777" w:rsidR="00DF49D7" w:rsidRPr="00AA08CE" w:rsidRDefault="00DF49D7" w:rsidP="00DF49D7">
      <w:pPr>
        <w:autoSpaceDE w:val="0"/>
        <w:autoSpaceDN w:val="0"/>
        <w:adjustRightInd w:val="0"/>
        <w:spacing w:after="0" w:line="276" w:lineRule="auto"/>
        <w:jc w:val="both"/>
        <w:rPr>
          <w:rFonts w:cstheme="minorHAnsi"/>
          <w:b/>
          <w:bCs/>
          <w:color w:val="000000"/>
          <w:sz w:val="14"/>
          <w:szCs w:val="14"/>
        </w:rPr>
      </w:pPr>
    </w:p>
    <w:p w14:paraId="4F60DC2F" w14:textId="2FF6EEFC" w:rsidR="00025F4A" w:rsidRPr="00AA08CE" w:rsidRDefault="00025F4A" w:rsidP="00DB4B49">
      <w:pPr>
        <w:autoSpaceDE w:val="0"/>
        <w:autoSpaceDN w:val="0"/>
        <w:adjustRightInd w:val="0"/>
        <w:spacing w:line="276" w:lineRule="auto"/>
        <w:jc w:val="both"/>
        <w:rPr>
          <w:rFonts w:cstheme="minorHAnsi"/>
          <w:color w:val="000000"/>
        </w:rPr>
      </w:pPr>
      <w:r w:rsidRPr="00AA08CE">
        <w:rPr>
          <w:rFonts w:cstheme="minorHAnsi"/>
          <w:b/>
          <w:bCs/>
          <w:color w:val="000000"/>
        </w:rPr>
        <w:t xml:space="preserve">9.3. Jeżeli Wykonawca ma </w:t>
      </w:r>
      <w:r w:rsidRPr="00AA08CE">
        <w:rPr>
          <w:rFonts w:cstheme="minorHAnsi"/>
          <w:b/>
          <w:bCs/>
          <w:color w:val="000000"/>
          <w:sz w:val="24"/>
          <w:szCs w:val="24"/>
        </w:rPr>
        <w:t>siedzibę</w:t>
      </w:r>
      <w:r w:rsidRPr="00AA08CE">
        <w:rPr>
          <w:rFonts w:cstheme="minorHAnsi"/>
          <w:b/>
          <w:bCs/>
          <w:color w:val="000000"/>
        </w:rPr>
        <w:t xml:space="preserve"> lub miejsce zamieszkania poza granicami Rzeczypospolitej Polskiej</w:t>
      </w:r>
      <w:r w:rsidRPr="00AA08CE">
        <w:rPr>
          <w:rFonts w:cstheme="minorHAnsi"/>
          <w:color w:val="000000"/>
        </w:rPr>
        <w:t>, zamiast dokumentów, o których mowa w pkt 9.1.2</w:t>
      </w:r>
      <w:r w:rsidR="00AF717F" w:rsidRPr="00AA08CE">
        <w:rPr>
          <w:rFonts w:cstheme="minorHAnsi"/>
          <w:color w:val="000000"/>
        </w:rPr>
        <w:t xml:space="preserve">) </w:t>
      </w:r>
      <w:r w:rsidRPr="00AA08CE">
        <w:rPr>
          <w:rFonts w:cstheme="minorHAnsi"/>
          <w:color w:val="000000"/>
        </w:rPr>
        <w:t>SWZ, składa dokumenty, wystawione w kraju, w którym Wykonawca ma siedzibę lub miejsce zamieszkania lub miejsce zamieszkania ma osoba, której dotyczy informacja albo dokument,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oraz zaświadczenie albo inny dokument potwierdzający, że wykonawca nie naruszył obowiązków dotyczących płatności podatków, opłat lub składek na ubezpieczenia społeczne lub zdrowotne - wystawione nie wcześniej niż 3 miesiące przed jego złożeniem.</w:t>
      </w:r>
    </w:p>
    <w:p w14:paraId="51EBDB54" w14:textId="05C9F84E" w:rsidR="00025F4A" w:rsidRPr="00AA08CE" w:rsidRDefault="00025F4A" w:rsidP="00025F4A">
      <w:pPr>
        <w:autoSpaceDE w:val="0"/>
        <w:autoSpaceDN w:val="0"/>
        <w:adjustRightInd w:val="0"/>
        <w:spacing w:line="276" w:lineRule="auto"/>
        <w:jc w:val="both"/>
        <w:rPr>
          <w:rFonts w:cstheme="minorHAnsi"/>
          <w:color w:val="000000"/>
        </w:rPr>
      </w:pPr>
      <w:r w:rsidRPr="00AA08CE">
        <w:rPr>
          <w:rFonts w:cstheme="minorHAnsi"/>
          <w:color w:val="000000"/>
        </w:rPr>
        <w:t>9.4. Jeżeli w kraju, w którym wykonawca ma siedzibę lub miejsce zamieszkania lub miejsce zamieszkania ma osoba, której dokument dotyczy, nie wydaje się dokumentów, o których mowa w pkt 9.1.2</w:t>
      </w:r>
      <w:r w:rsidR="00AF717F" w:rsidRPr="00AA08CE">
        <w:rPr>
          <w:rFonts w:cstheme="minorHAnsi"/>
          <w:color w:val="000000"/>
        </w:rPr>
        <w:t>)</w:t>
      </w:r>
      <w:r w:rsidRPr="00AA08CE">
        <w:rPr>
          <w:rFonts w:cstheme="minorHAnsi"/>
          <w:color w:val="00000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Przepisy dotyczące daty wystawienia dokumentów stosuje się odpowiednio. W przypadku wątpliwości co do treści dokumentu złożonego przez wykonawcę, </w:t>
      </w:r>
      <w:r w:rsidRPr="00AA08CE">
        <w:rPr>
          <w:rFonts w:cstheme="minorHAnsi"/>
          <w:color w:val="000000"/>
        </w:rPr>
        <w:lastRenderedPageBreak/>
        <w:t xml:space="preserve">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CF349" w14:textId="4023BAB8" w:rsidR="00041214" w:rsidRPr="00AA08CE" w:rsidRDefault="00041214" w:rsidP="008B4559">
      <w:pPr>
        <w:autoSpaceDE w:val="0"/>
        <w:autoSpaceDN w:val="0"/>
        <w:adjustRightInd w:val="0"/>
        <w:spacing w:line="276" w:lineRule="auto"/>
        <w:jc w:val="both"/>
        <w:rPr>
          <w:rFonts w:cstheme="minorHAnsi"/>
          <w:color w:val="000000"/>
        </w:rPr>
      </w:pPr>
      <w:r w:rsidRPr="00AA08CE">
        <w:rPr>
          <w:rFonts w:cstheme="minorHAnsi"/>
          <w:color w:val="000000"/>
        </w:rPr>
        <w:t>9</w:t>
      </w:r>
      <w:r w:rsidR="008B4559" w:rsidRPr="00AA08CE">
        <w:rPr>
          <w:rFonts w:cstheme="minorHAnsi"/>
          <w:color w:val="000000"/>
        </w:rPr>
        <w:t>.</w:t>
      </w:r>
      <w:r w:rsidR="00AF717F" w:rsidRPr="00AA08CE">
        <w:rPr>
          <w:rFonts w:cstheme="minorHAnsi"/>
          <w:color w:val="000000"/>
        </w:rPr>
        <w:t>5</w:t>
      </w:r>
      <w:r w:rsidRPr="00AA08CE">
        <w:rPr>
          <w:rFonts w:cstheme="minorHAnsi"/>
          <w:color w:val="000000"/>
        </w:rPr>
        <w:t>.</w:t>
      </w:r>
      <w:r w:rsidR="000D719C" w:rsidRPr="00AA08CE">
        <w:rPr>
          <w:rFonts w:cstheme="minorHAnsi"/>
          <w:color w:val="000000"/>
        </w:rPr>
        <w:t xml:space="preserve"> </w:t>
      </w:r>
      <w:r w:rsidRPr="00AA08CE">
        <w:rPr>
          <w:rFonts w:cstheme="minorHAnsi"/>
          <w:color w:val="000000"/>
        </w:rPr>
        <w:t>Jeżeli jest to niezbędne do zapewnienia odpowiedniego przebiegu postępowania</w:t>
      </w:r>
      <w:r w:rsidR="000D719C" w:rsidRPr="00AA08CE">
        <w:rPr>
          <w:rFonts w:cstheme="minorHAnsi"/>
          <w:color w:val="000000"/>
        </w:rPr>
        <w:t xml:space="preserve"> </w:t>
      </w:r>
      <w:r w:rsidRPr="00AA08CE">
        <w:rPr>
          <w:rFonts w:cstheme="minorHAnsi"/>
          <w:color w:val="000000"/>
        </w:rPr>
        <w:t>o udzielenie zamówienia, Zamawiający może na każdym etapie postępowania,</w:t>
      </w:r>
      <w:r w:rsidR="000D719C" w:rsidRPr="00AA08CE">
        <w:rPr>
          <w:rFonts w:cstheme="minorHAnsi"/>
          <w:color w:val="000000"/>
        </w:rPr>
        <w:t xml:space="preserve"> </w:t>
      </w:r>
      <w:r w:rsidRPr="00AA08CE">
        <w:rPr>
          <w:rFonts w:cstheme="minorHAnsi"/>
          <w:color w:val="000000"/>
        </w:rPr>
        <w:t>wezwać Wykonawców do złożenia wszystkich lub niektórych podmiotowych</w:t>
      </w:r>
      <w:r w:rsidR="000D719C" w:rsidRPr="00AA08CE">
        <w:rPr>
          <w:rFonts w:cstheme="minorHAnsi"/>
          <w:color w:val="000000"/>
        </w:rPr>
        <w:t xml:space="preserve"> </w:t>
      </w:r>
      <w:r w:rsidRPr="00AA08CE">
        <w:rPr>
          <w:rFonts w:cstheme="minorHAnsi"/>
          <w:color w:val="000000"/>
        </w:rPr>
        <w:t>i przedmiotowych środków dowodowych, aktualnych na dzień ich złożenia.</w:t>
      </w:r>
    </w:p>
    <w:p w14:paraId="196794D3" w14:textId="7B5A0FF3" w:rsidR="000D719C"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9.</w:t>
      </w:r>
      <w:r w:rsidR="00AF717F" w:rsidRPr="00AA08CE">
        <w:rPr>
          <w:rFonts w:cstheme="minorHAnsi"/>
          <w:color w:val="000000"/>
        </w:rPr>
        <w:t>6</w:t>
      </w:r>
      <w:r w:rsidRPr="00AA08CE">
        <w:rPr>
          <w:rFonts w:cstheme="minorHAnsi"/>
          <w:color w:val="000000"/>
        </w:rPr>
        <w:t>.</w:t>
      </w:r>
      <w:r w:rsidR="000D719C" w:rsidRPr="00AA08CE">
        <w:rPr>
          <w:rFonts w:cstheme="minorHAnsi"/>
          <w:color w:val="000000"/>
        </w:rPr>
        <w:t xml:space="preserve"> </w:t>
      </w:r>
      <w:r w:rsidRPr="00AA08CE">
        <w:rPr>
          <w:rFonts w:cstheme="minorHAnsi"/>
          <w:color w:val="000000"/>
        </w:rPr>
        <w:t>Jeżeli znajdą uzasadnione podstawy do uznania, że złożone uprzednio</w:t>
      </w:r>
      <w:r w:rsidR="000D719C" w:rsidRPr="00AA08CE">
        <w:rPr>
          <w:rFonts w:cstheme="minorHAnsi"/>
          <w:color w:val="000000"/>
        </w:rPr>
        <w:t xml:space="preserve"> </w:t>
      </w:r>
      <w:r w:rsidRPr="00AA08CE">
        <w:rPr>
          <w:rFonts w:cstheme="minorHAnsi"/>
          <w:color w:val="000000"/>
        </w:rPr>
        <w:t>podmiotowe i przedmiotowe środki dowodowe nie są już aktualne, Zamawiający</w:t>
      </w:r>
      <w:r w:rsidR="000D719C" w:rsidRPr="00AA08CE">
        <w:rPr>
          <w:rFonts w:cstheme="minorHAnsi"/>
          <w:color w:val="000000"/>
        </w:rPr>
        <w:t xml:space="preserve"> </w:t>
      </w:r>
      <w:r w:rsidRPr="00AA08CE">
        <w:rPr>
          <w:rFonts w:cstheme="minorHAnsi"/>
          <w:color w:val="000000"/>
        </w:rPr>
        <w:t>może w każdym czasie wezwać Wykonawcę do złożenia wszystkich lub niektórych</w:t>
      </w:r>
      <w:r w:rsidR="000D719C" w:rsidRPr="00AA08CE">
        <w:rPr>
          <w:rFonts w:cstheme="minorHAnsi"/>
          <w:color w:val="000000"/>
        </w:rPr>
        <w:t xml:space="preserve"> </w:t>
      </w:r>
      <w:r w:rsidRPr="00AA08CE">
        <w:rPr>
          <w:rFonts w:cstheme="minorHAnsi"/>
          <w:color w:val="000000"/>
        </w:rPr>
        <w:t>podmiotowych i przedmiotowych środków dowodowych, aktualnych na dzień ich</w:t>
      </w:r>
      <w:r w:rsidR="000D719C" w:rsidRPr="00AA08CE">
        <w:rPr>
          <w:rFonts w:cstheme="minorHAnsi"/>
          <w:color w:val="000000"/>
        </w:rPr>
        <w:t xml:space="preserve"> </w:t>
      </w:r>
      <w:r w:rsidRPr="00AA08CE">
        <w:rPr>
          <w:rFonts w:cstheme="minorHAnsi"/>
          <w:color w:val="000000"/>
        </w:rPr>
        <w:t>złożenia.</w:t>
      </w:r>
    </w:p>
    <w:p w14:paraId="2B137FFE" w14:textId="59190F1F"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9.</w:t>
      </w:r>
      <w:r w:rsidR="00AF717F" w:rsidRPr="00AA08CE">
        <w:rPr>
          <w:rFonts w:cstheme="minorHAnsi"/>
          <w:color w:val="000000"/>
        </w:rPr>
        <w:t>7</w:t>
      </w:r>
      <w:r w:rsidR="000D719C" w:rsidRPr="00AA08CE">
        <w:rPr>
          <w:rFonts w:cstheme="minorHAnsi"/>
          <w:color w:val="000000"/>
        </w:rPr>
        <w:t xml:space="preserve"> </w:t>
      </w:r>
      <w:r w:rsidRPr="00AA08CE">
        <w:rPr>
          <w:rFonts w:cstheme="minorHAnsi"/>
          <w:color w:val="000000"/>
        </w:rPr>
        <w:t>Wykonawca nie jest zobowiązany do złożenia podmiotowych środków</w:t>
      </w:r>
      <w:r w:rsidR="000D719C" w:rsidRPr="00AA08CE">
        <w:rPr>
          <w:rFonts w:cstheme="minorHAnsi"/>
          <w:color w:val="000000"/>
        </w:rPr>
        <w:t xml:space="preserve"> </w:t>
      </w:r>
      <w:r w:rsidRPr="00AA08CE">
        <w:rPr>
          <w:rFonts w:cstheme="minorHAnsi"/>
          <w:color w:val="000000"/>
        </w:rPr>
        <w:t>dowodowych, które Zamawiający posiada, jeżeli Wykonawca wskaże te środki</w:t>
      </w:r>
      <w:r w:rsidR="000D719C" w:rsidRPr="00AA08CE">
        <w:rPr>
          <w:rFonts w:cstheme="minorHAnsi"/>
          <w:color w:val="000000"/>
        </w:rPr>
        <w:t xml:space="preserve"> </w:t>
      </w:r>
      <w:r w:rsidRPr="00AA08CE">
        <w:rPr>
          <w:rFonts w:cstheme="minorHAnsi"/>
          <w:color w:val="000000"/>
        </w:rPr>
        <w:t>oraz potwierdzi ich prawidłowość i aktualność.</w:t>
      </w:r>
    </w:p>
    <w:p w14:paraId="5B940662" w14:textId="3BCF4571"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9.</w:t>
      </w:r>
      <w:r w:rsidR="00AF717F" w:rsidRPr="00AA08CE">
        <w:rPr>
          <w:rFonts w:cstheme="minorHAnsi"/>
          <w:color w:val="000000"/>
        </w:rPr>
        <w:t>8</w:t>
      </w:r>
      <w:r w:rsidRPr="00AA08CE">
        <w:rPr>
          <w:rFonts w:cstheme="minorHAnsi"/>
          <w:color w:val="000000"/>
        </w:rPr>
        <w:t>.</w:t>
      </w:r>
      <w:r w:rsidR="000D719C" w:rsidRPr="00AA08CE">
        <w:rPr>
          <w:rFonts w:cstheme="minorHAnsi"/>
          <w:color w:val="000000"/>
        </w:rPr>
        <w:t xml:space="preserve"> </w:t>
      </w:r>
      <w:r w:rsidRPr="00AA08CE">
        <w:rPr>
          <w:rFonts w:cstheme="minorHAnsi"/>
          <w:color w:val="000000"/>
        </w:rPr>
        <w:t>Podmiotowe i przedmiotowe środki dowodowe oraz inne dokumenty lub</w:t>
      </w:r>
      <w:r w:rsidR="000D719C" w:rsidRPr="00AA08CE">
        <w:rPr>
          <w:rFonts w:cstheme="minorHAnsi"/>
          <w:color w:val="000000"/>
        </w:rPr>
        <w:t xml:space="preserve"> </w:t>
      </w:r>
      <w:r w:rsidRPr="00AA08CE">
        <w:rPr>
          <w:rFonts w:cstheme="minorHAnsi"/>
          <w:color w:val="000000"/>
        </w:rPr>
        <w:t>oświadczenia Wykonawca składa, pod rygorem nieważności, w formie</w:t>
      </w:r>
      <w:r w:rsidR="000D719C" w:rsidRPr="00AA08CE">
        <w:rPr>
          <w:rFonts w:cstheme="minorHAnsi"/>
          <w:color w:val="000000"/>
        </w:rPr>
        <w:t xml:space="preserve"> </w:t>
      </w:r>
      <w:r w:rsidRPr="00AA08CE">
        <w:rPr>
          <w:rFonts w:cstheme="minorHAnsi"/>
          <w:color w:val="000000"/>
        </w:rPr>
        <w:t xml:space="preserve">elektronicznej lub w postaci elektronicznej opatrzonej </w:t>
      </w:r>
      <w:bookmarkStart w:id="10" w:name="_Hlk72838738"/>
      <w:r w:rsidR="000327EE" w:rsidRPr="00AA08CE">
        <w:rPr>
          <w:rFonts w:cstheme="minorHAnsi"/>
          <w:color w:val="000000"/>
        </w:rPr>
        <w:t xml:space="preserve">kwalifikowanym </w:t>
      </w:r>
      <w:r w:rsidRPr="00AA08CE">
        <w:rPr>
          <w:rFonts w:cstheme="minorHAnsi"/>
          <w:color w:val="000000"/>
        </w:rPr>
        <w:t>podpisem</w:t>
      </w:r>
      <w:r w:rsidR="000327EE" w:rsidRPr="00AA08CE">
        <w:rPr>
          <w:rFonts w:cstheme="minorHAnsi"/>
          <w:color w:val="000000"/>
        </w:rPr>
        <w:t xml:space="preserve"> elektronicznym, podpisem </w:t>
      </w:r>
      <w:r w:rsidRPr="00AA08CE">
        <w:rPr>
          <w:rFonts w:cstheme="minorHAnsi"/>
          <w:color w:val="000000"/>
        </w:rPr>
        <w:t>zaufanym lub</w:t>
      </w:r>
      <w:r w:rsidR="000D719C" w:rsidRPr="00AA08CE">
        <w:rPr>
          <w:rFonts w:cstheme="minorHAnsi"/>
          <w:color w:val="000000"/>
        </w:rPr>
        <w:t xml:space="preserve"> </w:t>
      </w:r>
      <w:r w:rsidR="000327EE" w:rsidRPr="00AA08CE">
        <w:rPr>
          <w:rFonts w:cstheme="minorHAnsi"/>
          <w:color w:val="000000"/>
        </w:rPr>
        <w:t xml:space="preserve">elektronicznym </w:t>
      </w:r>
      <w:r w:rsidRPr="00AA08CE">
        <w:rPr>
          <w:rFonts w:cstheme="minorHAnsi"/>
          <w:color w:val="000000"/>
        </w:rPr>
        <w:t>podpisem osobistym</w:t>
      </w:r>
      <w:bookmarkEnd w:id="10"/>
      <w:r w:rsidRPr="00AA08CE">
        <w:rPr>
          <w:rFonts w:cstheme="minorHAnsi"/>
          <w:color w:val="000000"/>
        </w:rPr>
        <w:t>.</w:t>
      </w:r>
    </w:p>
    <w:p w14:paraId="35AAC9BF" w14:textId="387AB0A6"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9.</w:t>
      </w:r>
      <w:r w:rsidR="00AF717F" w:rsidRPr="00AA08CE">
        <w:rPr>
          <w:rFonts w:cstheme="minorHAnsi"/>
          <w:color w:val="000000"/>
        </w:rPr>
        <w:t>9</w:t>
      </w:r>
      <w:r w:rsidRPr="00AA08CE">
        <w:rPr>
          <w:rFonts w:cstheme="minorHAnsi"/>
          <w:color w:val="000000"/>
        </w:rPr>
        <w:t>.</w:t>
      </w:r>
      <w:r w:rsidR="000D719C" w:rsidRPr="00AA08CE">
        <w:rPr>
          <w:rFonts w:cstheme="minorHAnsi"/>
          <w:color w:val="000000"/>
        </w:rPr>
        <w:t xml:space="preserve"> </w:t>
      </w:r>
      <w:r w:rsidRPr="00AA08CE">
        <w:rPr>
          <w:rFonts w:cstheme="minorHAnsi"/>
          <w:color w:val="000000"/>
        </w:rPr>
        <w:t>Dokumenty sporządzone w języku obcym są składane wraz z tłumaczeniem na</w:t>
      </w:r>
      <w:r w:rsidR="000D719C" w:rsidRPr="00AA08CE">
        <w:rPr>
          <w:rFonts w:cstheme="minorHAnsi"/>
          <w:color w:val="000000"/>
        </w:rPr>
        <w:t xml:space="preserve"> </w:t>
      </w:r>
      <w:r w:rsidRPr="00AA08CE">
        <w:rPr>
          <w:rFonts w:cstheme="minorHAnsi"/>
          <w:color w:val="000000"/>
        </w:rPr>
        <w:t>język polski.</w:t>
      </w:r>
    </w:p>
    <w:p w14:paraId="740A8065" w14:textId="0DD83393"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10. INFORMACJA O PRZEDMIOTOWYCH SRODKACH DOWODOWYCH</w:t>
      </w:r>
    </w:p>
    <w:p w14:paraId="7E827950" w14:textId="0E609A6E" w:rsidR="00041214" w:rsidRPr="00AA08CE" w:rsidRDefault="00041214" w:rsidP="008536F7">
      <w:pPr>
        <w:autoSpaceDE w:val="0"/>
        <w:autoSpaceDN w:val="0"/>
        <w:adjustRightInd w:val="0"/>
        <w:spacing w:line="276" w:lineRule="auto"/>
        <w:jc w:val="both"/>
        <w:rPr>
          <w:rFonts w:cstheme="minorHAnsi"/>
        </w:rPr>
      </w:pPr>
      <w:r w:rsidRPr="00AA08CE">
        <w:rPr>
          <w:rFonts w:cstheme="minorHAnsi"/>
        </w:rPr>
        <w:t xml:space="preserve">10.1 </w:t>
      </w:r>
      <w:r w:rsidR="00316AC8" w:rsidRPr="00AA08CE">
        <w:rPr>
          <w:rFonts w:cstheme="minorHAnsi"/>
        </w:rPr>
        <w:t>Zamawiający nie wymaga złożenia przedmiotowych środków dowodowych.</w:t>
      </w:r>
    </w:p>
    <w:p w14:paraId="4B5E9B10" w14:textId="047F8681" w:rsidR="00041214" w:rsidRPr="00AA08CE" w:rsidRDefault="00041214" w:rsidP="00D418FC">
      <w:pPr>
        <w:autoSpaceDE w:val="0"/>
        <w:autoSpaceDN w:val="0"/>
        <w:adjustRightInd w:val="0"/>
        <w:spacing w:after="0" w:line="276" w:lineRule="auto"/>
        <w:jc w:val="both"/>
        <w:rPr>
          <w:rFonts w:cstheme="minorHAnsi"/>
          <w:b/>
          <w:bCs/>
          <w:color w:val="000000"/>
        </w:rPr>
      </w:pPr>
      <w:r w:rsidRPr="00AA08CE">
        <w:rPr>
          <w:rFonts w:cstheme="minorHAnsi"/>
          <w:b/>
          <w:bCs/>
          <w:color w:val="000000"/>
        </w:rPr>
        <w:t>11. INFORMACJA DLA WYKONAWCÓW ZAMIERZAJĄCYCH POWIERZYĆ</w:t>
      </w:r>
      <w:r w:rsidR="000D719C" w:rsidRPr="00AA08CE">
        <w:rPr>
          <w:rFonts w:cstheme="minorHAnsi"/>
          <w:b/>
          <w:bCs/>
          <w:color w:val="000000"/>
        </w:rPr>
        <w:t xml:space="preserve"> </w:t>
      </w:r>
      <w:r w:rsidRPr="00AA08CE">
        <w:rPr>
          <w:rFonts w:cstheme="minorHAnsi"/>
          <w:b/>
          <w:bCs/>
          <w:color w:val="000000"/>
        </w:rPr>
        <w:t>WYKONANIE CZĘSCI ZAMÓWIENIA PODWYKONAWCOM</w:t>
      </w:r>
    </w:p>
    <w:p w14:paraId="4B44805F" w14:textId="26DF30F4" w:rsidR="00753B96" w:rsidRPr="00AA08CE" w:rsidRDefault="00041214" w:rsidP="00753B96">
      <w:pPr>
        <w:autoSpaceDE w:val="0"/>
        <w:autoSpaceDN w:val="0"/>
        <w:adjustRightInd w:val="0"/>
        <w:spacing w:line="276" w:lineRule="auto"/>
        <w:jc w:val="both"/>
        <w:rPr>
          <w:rFonts w:cstheme="minorHAnsi"/>
          <w:color w:val="000000"/>
        </w:rPr>
      </w:pPr>
      <w:r w:rsidRPr="00AA08CE">
        <w:rPr>
          <w:rFonts w:cstheme="minorHAnsi"/>
          <w:color w:val="000000"/>
        </w:rPr>
        <w:t>11.1.</w:t>
      </w:r>
      <w:r w:rsidR="00753B96" w:rsidRPr="00AA08CE">
        <w:rPr>
          <w:rFonts w:cstheme="minorHAnsi"/>
          <w:color w:val="000000"/>
          <w:sz w:val="24"/>
          <w:szCs w:val="24"/>
        </w:rPr>
        <w:t xml:space="preserve"> </w:t>
      </w:r>
      <w:r w:rsidR="00753B96" w:rsidRPr="00AA08CE">
        <w:rPr>
          <w:rFonts w:cstheme="minorHAnsi"/>
          <w:color w:val="000000"/>
        </w:rPr>
        <w:t xml:space="preserve">Wykonawca może powierzyć wykonanie części zamówienia podwykonawcy. </w:t>
      </w:r>
    </w:p>
    <w:p w14:paraId="1BEE9B41" w14:textId="677C8EFC" w:rsidR="00753B96" w:rsidRPr="00AA08CE" w:rsidRDefault="00197557" w:rsidP="00753B96">
      <w:pPr>
        <w:autoSpaceDE w:val="0"/>
        <w:autoSpaceDN w:val="0"/>
        <w:adjustRightInd w:val="0"/>
        <w:spacing w:line="276" w:lineRule="auto"/>
        <w:jc w:val="both"/>
        <w:rPr>
          <w:rFonts w:cstheme="minorHAnsi"/>
          <w:color w:val="000000"/>
        </w:rPr>
      </w:pPr>
      <w:r w:rsidRPr="00AA08CE">
        <w:rPr>
          <w:rFonts w:cstheme="minorHAnsi"/>
          <w:color w:val="000000"/>
        </w:rPr>
        <w:t>11.</w:t>
      </w:r>
      <w:r w:rsidR="00753B96" w:rsidRPr="00AA08CE">
        <w:rPr>
          <w:rFonts w:cstheme="minorHAnsi"/>
          <w:color w:val="000000"/>
        </w:rPr>
        <w:t xml:space="preserve">2. Zamawiający </w:t>
      </w:r>
      <w:r w:rsidR="00E35B2A" w:rsidRPr="00AA08CE">
        <w:rPr>
          <w:rFonts w:cstheme="minorHAnsi"/>
          <w:color w:val="000000"/>
        </w:rPr>
        <w:t>żąda</w:t>
      </w:r>
      <w:r w:rsidR="00753B96" w:rsidRPr="00AA08CE">
        <w:rPr>
          <w:rFonts w:cstheme="minorHAnsi"/>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AA08CE" w:rsidRDefault="00197557" w:rsidP="00E35B2A">
      <w:pPr>
        <w:autoSpaceDE w:val="0"/>
        <w:autoSpaceDN w:val="0"/>
        <w:adjustRightInd w:val="0"/>
        <w:spacing w:line="276" w:lineRule="auto"/>
        <w:jc w:val="both"/>
        <w:rPr>
          <w:rFonts w:cstheme="minorHAnsi"/>
          <w:color w:val="000000"/>
        </w:rPr>
      </w:pPr>
      <w:r w:rsidRPr="00AA08CE">
        <w:rPr>
          <w:rFonts w:cstheme="minorHAnsi"/>
          <w:color w:val="000000"/>
        </w:rPr>
        <w:t>11.</w:t>
      </w:r>
      <w:r w:rsidR="00E35B2A" w:rsidRPr="00AA08CE">
        <w:rPr>
          <w:rFonts w:cstheme="minorHAnsi"/>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AA08CE" w:rsidRDefault="00197557" w:rsidP="00E35B2A">
      <w:pPr>
        <w:autoSpaceDE w:val="0"/>
        <w:autoSpaceDN w:val="0"/>
        <w:adjustRightInd w:val="0"/>
        <w:spacing w:line="276" w:lineRule="auto"/>
        <w:jc w:val="both"/>
        <w:rPr>
          <w:rFonts w:cstheme="minorHAnsi"/>
          <w:color w:val="000000"/>
        </w:rPr>
      </w:pPr>
      <w:r w:rsidRPr="00AA08CE">
        <w:rPr>
          <w:rFonts w:cstheme="minorHAnsi"/>
          <w:color w:val="000000"/>
        </w:rPr>
        <w:t>11.4.</w:t>
      </w:r>
      <w:r w:rsidR="00E35B2A" w:rsidRPr="00AA08CE">
        <w:rPr>
          <w:rFonts w:cstheme="minorHAnsi"/>
          <w:color w:val="000000"/>
        </w:rPr>
        <w:t xml:space="preserve"> Jeżeli zmiana albo rezygnacja z podwykonawcy dotyczy podmiotu, na którego zasoby wykonawca powoływał się, na zasadach określonych w art. 118 ust. 1</w:t>
      </w:r>
      <w:r w:rsidRPr="00AA08CE">
        <w:rPr>
          <w:rFonts w:cstheme="minorHAnsi"/>
          <w:color w:val="000000"/>
        </w:rPr>
        <w:t xml:space="preserve"> </w:t>
      </w:r>
      <w:proofErr w:type="spellStart"/>
      <w:r w:rsidRPr="00AA08CE">
        <w:rPr>
          <w:rFonts w:cstheme="minorHAnsi"/>
          <w:color w:val="000000"/>
        </w:rPr>
        <w:t>Pzp</w:t>
      </w:r>
      <w:proofErr w:type="spellEnd"/>
      <w:r w:rsidR="00E35B2A" w:rsidRPr="00AA08CE">
        <w:rPr>
          <w:rFonts w:cstheme="minorHAnsi"/>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AA08CE">
        <w:rPr>
          <w:rFonts w:cstheme="minorHAnsi"/>
          <w:color w:val="000000"/>
        </w:rPr>
        <w:t>Pzp</w:t>
      </w:r>
      <w:proofErr w:type="spellEnd"/>
      <w:r w:rsidRPr="00AA08CE">
        <w:rPr>
          <w:rFonts w:cstheme="minorHAnsi"/>
          <w:color w:val="000000"/>
        </w:rPr>
        <w:t xml:space="preserve"> </w:t>
      </w:r>
      <w:r w:rsidR="00E35B2A" w:rsidRPr="00AA08CE">
        <w:rPr>
          <w:rFonts w:cstheme="minorHAnsi"/>
          <w:color w:val="000000"/>
        </w:rPr>
        <w:t>stosuje się odpowiednio.</w:t>
      </w:r>
    </w:p>
    <w:p w14:paraId="5E41C885" w14:textId="48FE46BF" w:rsidR="00041214" w:rsidRDefault="00197557" w:rsidP="00D418FC">
      <w:pPr>
        <w:autoSpaceDE w:val="0"/>
        <w:autoSpaceDN w:val="0"/>
        <w:adjustRightInd w:val="0"/>
        <w:spacing w:line="276" w:lineRule="auto"/>
        <w:jc w:val="both"/>
        <w:rPr>
          <w:rFonts w:cstheme="minorHAnsi"/>
          <w:color w:val="000000"/>
        </w:rPr>
      </w:pPr>
      <w:r w:rsidRPr="00AA08CE">
        <w:rPr>
          <w:rFonts w:cstheme="minorHAnsi"/>
          <w:color w:val="000000"/>
        </w:rPr>
        <w:t>11.5.</w:t>
      </w:r>
      <w:r w:rsidR="000472BB" w:rsidRPr="00AA08CE">
        <w:rPr>
          <w:rFonts w:cstheme="minorHAnsi"/>
          <w:color w:val="000000"/>
        </w:rPr>
        <w:t xml:space="preserve"> </w:t>
      </w:r>
      <w:r w:rsidR="00041214" w:rsidRPr="00AA08CE">
        <w:rPr>
          <w:rFonts w:cstheme="minorHAnsi"/>
          <w:color w:val="000000"/>
        </w:rPr>
        <w:t>Zamawiaj</w:t>
      </w:r>
      <w:r w:rsidR="000472BB" w:rsidRPr="00AA08CE">
        <w:rPr>
          <w:rFonts w:cstheme="minorHAnsi"/>
          <w:color w:val="000000"/>
        </w:rPr>
        <w:t>ą</w:t>
      </w:r>
      <w:r w:rsidR="00041214" w:rsidRPr="00AA08CE">
        <w:rPr>
          <w:rFonts w:cstheme="minorHAnsi"/>
          <w:color w:val="000000"/>
        </w:rPr>
        <w:t xml:space="preserve">cy nie </w:t>
      </w:r>
      <w:r w:rsidRPr="00AA08CE">
        <w:rPr>
          <w:rFonts w:cstheme="minorHAnsi"/>
          <w:color w:val="000000"/>
        </w:rPr>
        <w:t>zastrzega</w:t>
      </w:r>
      <w:r w:rsidR="00041214" w:rsidRPr="00AA08CE">
        <w:rPr>
          <w:rFonts w:cstheme="minorHAnsi"/>
          <w:color w:val="000000"/>
        </w:rPr>
        <w:t xml:space="preserve"> obowiązku osobistego wykonania kluczowych części</w:t>
      </w:r>
      <w:r w:rsidR="000D719C" w:rsidRPr="00AA08CE">
        <w:rPr>
          <w:rFonts w:cstheme="minorHAnsi"/>
          <w:color w:val="000000"/>
        </w:rPr>
        <w:t xml:space="preserve"> </w:t>
      </w:r>
      <w:r w:rsidR="00041214" w:rsidRPr="00AA08CE">
        <w:rPr>
          <w:rFonts w:cstheme="minorHAnsi"/>
          <w:color w:val="000000"/>
        </w:rPr>
        <w:t>zamówienia przez Wykonawcę.</w:t>
      </w:r>
    </w:p>
    <w:p w14:paraId="5DECE4AD" w14:textId="640DB223" w:rsidR="00AA08CE" w:rsidRDefault="00AA08CE" w:rsidP="00D418FC">
      <w:pPr>
        <w:autoSpaceDE w:val="0"/>
        <w:autoSpaceDN w:val="0"/>
        <w:adjustRightInd w:val="0"/>
        <w:spacing w:line="276" w:lineRule="auto"/>
        <w:jc w:val="both"/>
        <w:rPr>
          <w:rFonts w:cstheme="minorHAnsi"/>
          <w:color w:val="000000"/>
        </w:rPr>
      </w:pPr>
    </w:p>
    <w:p w14:paraId="7C77DB21" w14:textId="77777777" w:rsidR="00AA08CE" w:rsidRPr="00AA08CE" w:rsidRDefault="00AA08CE" w:rsidP="00D418FC">
      <w:pPr>
        <w:autoSpaceDE w:val="0"/>
        <w:autoSpaceDN w:val="0"/>
        <w:adjustRightInd w:val="0"/>
        <w:spacing w:line="276" w:lineRule="auto"/>
        <w:jc w:val="both"/>
        <w:rPr>
          <w:rFonts w:cstheme="minorHAnsi"/>
          <w:color w:val="000000"/>
        </w:rPr>
      </w:pPr>
    </w:p>
    <w:p w14:paraId="6DD1C078" w14:textId="0F44F41E"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lastRenderedPageBreak/>
        <w:t>12. INFORMACJA DLA WYKONAWCÓW WSPÓLNIE UBIEGAJĄCYCH SIĘ O</w:t>
      </w:r>
      <w:r w:rsidR="000D719C" w:rsidRPr="00AA08CE">
        <w:rPr>
          <w:rFonts w:cstheme="minorHAnsi"/>
          <w:b/>
          <w:bCs/>
          <w:color w:val="000000"/>
        </w:rPr>
        <w:t xml:space="preserve"> </w:t>
      </w:r>
      <w:r w:rsidRPr="00AA08CE">
        <w:rPr>
          <w:rFonts w:cstheme="minorHAnsi"/>
          <w:b/>
          <w:bCs/>
          <w:color w:val="000000"/>
        </w:rPr>
        <w:t>UDZIELENIE ZAMÓWIENIA</w:t>
      </w:r>
    </w:p>
    <w:p w14:paraId="4B95C3A3" w14:textId="38275B55"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12.1.</w:t>
      </w:r>
      <w:r w:rsidR="000472BB" w:rsidRPr="00AA08CE">
        <w:rPr>
          <w:rFonts w:cstheme="minorHAnsi"/>
          <w:color w:val="000000"/>
        </w:rPr>
        <w:t xml:space="preserve"> </w:t>
      </w:r>
      <w:r w:rsidRPr="00AA08CE">
        <w:rPr>
          <w:rFonts w:cstheme="minorHAnsi"/>
          <w:color w:val="000000"/>
        </w:rPr>
        <w:t>Wykonawcy mogą wspólnie ubiegać się o udzielenie zamówienia. W takim</w:t>
      </w:r>
      <w:r w:rsidR="000D719C" w:rsidRPr="00AA08CE">
        <w:rPr>
          <w:rFonts w:cstheme="minorHAnsi"/>
          <w:color w:val="000000"/>
        </w:rPr>
        <w:t xml:space="preserve"> </w:t>
      </w:r>
      <w:r w:rsidRPr="00AA08CE">
        <w:rPr>
          <w:rFonts w:cstheme="minorHAnsi"/>
          <w:color w:val="000000"/>
        </w:rPr>
        <w:t>przypadku Wykonawcy zobowiązani są do ustanowienia pełnomocnika do</w:t>
      </w:r>
      <w:r w:rsidR="000D719C" w:rsidRPr="00AA08CE">
        <w:rPr>
          <w:rFonts w:cstheme="minorHAnsi"/>
          <w:color w:val="000000"/>
        </w:rPr>
        <w:t xml:space="preserve"> </w:t>
      </w:r>
      <w:r w:rsidRPr="00AA08CE">
        <w:rPr>
          <w:rFonts w:cstheme="minorHAnsi"/>
          <w:color w:val="000000"/>
        </w:rPr>
        <w:t>reprezentowania ich w postępowaniu o udzielenie zamówienia albo do</w:t>
      </w:r>
      <w:r w:rsidR="000D719C" w:rsidRPr="00AA08CE">
        <w:rPr>
          <w:rFonts w:cstheme="minorHAnsi"/>
          <w:color w:val="000000"/>
        </w:rPr>
        <w:t xml:space="preserve"> </w:t>
      </w:r>
      <w:r w:rsidRPr="00AA08CE">
        <w:rPr>
          <w:rFonts w:cstheme="minorHAnsi"/>
          <w:color w:val="000000"/>
        </w:rPr>
        <w:t>reprezentowania w postępowaniu i zawarcia umowy w sprawie zamówienia</w:t>
      </w:r>
      <w:r w:rsidR="000D719C" w:rsidRPr="00AA08CE">
        <w:rPr>
          <w:rFonts w:cstheme="minorHAnsi"/>
          <w:color w:val="000000"/>
        </w:rPr>
        <w:t xml:space="preserve"> </w:t>
      </w:r>
      <w:r w:rsidRPr="00AA08CE">
        <w:rPr>
          <w:rFonts w:cstheme="minorHAnsi"/>
          <w:color w:val="000000"/>
        </w:rPr>
        <w:t>publicznego.</w:t>
      </w:r>
    </w:p>
    <w:p w14:paraId="647D6A1B" w14:textId="58E7904A"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12.2.</w:t>
      </w:r>
      <w:r w:rsidR="000472BB" w:rsidRPr="00AA08CE">
        <w:rPr>
          <w:rFonts w:cstheme="minorHAnsi"/>
          <w:color w:val="000000"/>
        </w:rPr>
        <w:t xml:space="preserve"> </w:t>
      </w:r>
      <w:r w:rsidRPr="00AA08CE">
        <w:rPr>
          <w:rFonts w:cstheme="minorHAnsi"/>
          <w:color w:val="000000"/>
        </w:rPr>
        <w:t>Pełnomocnictwo należy dołączyć do oferty i powinno ono zawierać</w:t>
      </w:r>
      <w:r w:rsidR="000D719C" w:rsidRPr="00AA08CE">
        <w:rPr>
          <w:rFonts w:cstheme="minorHAnsi"/>
          <w:color w:val="000000"/>
        </w:rPr>
        <w:t xml:space="preserve"> </w:t>
      </w:r>
      <w:r w:rsidRPr="00AA08CE">
        <w:rPr>
          <w:rFonts w:cstheme="minorHAnsi"/>
          <w:color w:val="000000"/>
        </w:rPr>
        <w:t>w szczególności wskazanie:</w:t>
      </w:r>
    </w:p>
    <w:p w14:paraId="3A5C694C" w14:textId="77777777" w:rsidR="00041214" w:rsidRPr="00AA08CE" w:rsidRDefault="00041214" w:rsidP="00AD4DE2">
      <w:pPr>
        <w:autoSpaceDE w:val="0"/>
        <w:autoSpaceDN w:val="0"/>
        <w:adjustRightInd w:val="0"/>
        <w:spacing w:after="0" w:line="276" w:lineRule="auto"/>
        <w:ind w:firstLine="708"/>
        <w:jc w:val="both"/>
        <w:rPr>
          <w:rFonts w:cstheme="minorHAnsi"/>
          <w:color w:val="000000"/>
        </w:rPr>
      </w:pPr>
      <w:r w:rsidRPr="00AA08CE">
        <w:rPr>
          <w:rFonts w:cstheme="minorHAnsi"/>
          <w:color w:val="000000"/>
        </w:rPr>
        <w:t>a) postępowania o udzielenie zamówienia publicznego, którego dotyczy,</w:t>
      </w:r>
    </w:p>
    <w:p w14:paraId="06405A23" w14:textId="77777777" w:rsidR="00041214" w:rsidRPr="00AA08CE" w:rsidRDefault="00041214" w:rsidP="00AD4DE2">
      <w:pPr>
        <w:autoSpaceDE w:val="0"/>
        <w:autoSpaceDN w:val="0"/>
        <w:adjustRightInd w:val="0"/>
        <w:spacing w:after="0" w:line="276" w:lineRule="auto"/>
        <w:ind w:firstLine="708"/>
        <w:jc w:val="both"/>
        <w:rPr>
          <w:rFonts w:cstheme="minorHAnsi"/>
          <w:color w:val="000000"/>
        </w:rPr>
      </w:pPr>
      <w:r w:rsidRPr="00AA08CE">
        <w:rPr>
          <w:rFonts w:cstheme="minorHAnsi"/>
          <w:color w:val="000000"/>
        </w:rPr>
        <w:t>b) wszystkich Wykonawców ubiegających się wspólnie o udzielenie zamówienia,</w:t>
      </w:r>
    </w:p>
    <w:p w14:paraId="6DCE95CD" w14:textId="77777777" w:rsidR="00041214" w:rsidRPr="00AA08CE" w:rsidRDefault="00041214" w:rsidP="00AD4DE2">
      <w:pPr>
        <w:autoSpaceDE w:val="0"/>
        <w:autoSpaceDN w:val="0"/>
        <w:adjustRightInd w:val="0"/>
        <w:spacing w:after="0" w:line="276" w:lineRule="auto"/>
        <w:ind w:firstLine="708"/>
        <w:jc w:val="both"/>
        <w:rPr>
          <w:rFonts w:cstheme="minorHAnsi"/>
          <w:color w:val="000000"/>
        </w:rPr>
      </w:pPr>
      <w:r w:rsidRPr="00AA08CE">
        <w:rPr>
          <w:rFonts w:cstheme="minorHAnsi"/>
          <w:color w:val="000000"/>
        </w:rPr>
        <w:t>c) ustanowienie pełnomocnika oraz zakresu jego umocowania.</w:t>
      </w:r>
    </w:p>
    <w:p w14:paraId="57199900" w14:textId="3A9098BA" w:rsidR="00041214" w:rsidRPr="00AA08CE" w:rsidRDefault="00041214" w:rsidP="00AD4DE2">
      <w:pPr>
        <w:autoSpaceDE w:val="0"/>
        <w:autoSpaceDN w:val="0"/>
        <w:adjustRightInd w:val="0"/>
        <w:spacing w:before="240" w:line="276" w:lineRule="auto"/>
        <w:jc w:val="both"/>
        <w:rPr>
          <w:rFonts w:cstheme="minorHAnsi"/>
          <w:color w:val="000000"/>
        </w:rPr>
      </w:pPr>
      <w:bookmarkStart w:id="11" w:name="_Hlk71531623"/>
      <w:r w:rsidRPr="00AA08CE">
        <w:rPr>
          <w:rFonts w:cstheme="minorHAnsi"/>
          <w:color w:val="000000"/>
        </w:rPr>
        <w:t xml:space="preserve">12.3. </w:t>
      </w:r>
      <w:bookmarkStart w:id="12" w:name="_Hlk71531725"/>
      <w:bookmarkEnd w:id="11"/>
      <w:r w:rsidRPr="00AA08CE">
        <w:rPr>
          <w:rFonts w:cstheme="minorHAnsi"/>
          <w:color w:val="000000"/>
        </w:rPr>
        <w:t>W przypadku wspólnego ubiegania się o zamówienie przez Wykonawców</w:t>
      </w:r>
      <w:bookmarkEnd w:id="12"/>
      <w:r w:rsidRPr="00AA08CE">
        <w:rPr>
          <w:rFonts w:cstheme="minorHAnsi"/>
          <w:color w:val="000000"/>
        </w:rPr>
        <w:t>,</w:t>
      </w:r>
      <w:r w:rsidR="000D719C" w:rsidRPr="00AA08CE">
        <w:rPr>
          <w:rFonts w:cstheme="minorHAnsi"/>
          <w:color w:val="000000"/>
        </w:rPr>
        <w:t xml:space="preserve"> </w:t>
      </w:r>
      <w:r w:rsidRPr="00AA08CE">
        <w:rPr>
          <w:rFonts w:cstheme="minorHAnsi"/>
          <w:color w:val="000000"/>
        </w:rPr>
        <w:t xml:space="preserve">dokument </w:t>
      </w:r>
      <w:r w:rsidRPr="00AA08CE">
        <w:rPr>
          <w:rFonts w:cstheme="minorHAnsi"/>
          <w:b/>
          <w:bCs/>
          <w:color w:val="000000"/>
        </w:rPr>
        <w:t>”Oświadczenia o niepodleganiu wykluczeniu oraz spełnianiu warunków</w:t>
      </w:r>
      <w:r w:rsidR="000D719C" w:rsidRPr="00AA08CE">
        <w:rPr>
          <w:rFonts w:cstheme="minorHAnsi"/>
          <w:b/>
          <w:bCs/>
          <w:color w:val="000000"/>
        </w:rPr>
        <w:t xml:space="preserve"> </w:t>
      </w:r>
      <w:r w:rsidRPr="00AA08CE">
        <w:rPr>
          <w:rFonts w:cstheme="minorHAnsi"/>
          <w:b/>
          <w:bCs/>
          <w:color w:val="000000"/>
        </w:rPr>
        <w:t>udziału”,</w:t>
      </w:r>
      <w:r w:rsidRPr="00AA08CE">
        <w:rPr>
          <w:rFonts w:cstheme="minorHAnsi"/>
          <w:color w:val="000000"/>
        </w:rPr>
        <w:t xml:space="preserve"> o którym mowa w pkt. 9.1.5</w:t>
      </w:r>
      <w:r w:rsidR="00AD325C" w:rsidRPr="00AA08CE">
        <w:rPr>
          <w:rFonts w:cstheme="minorHAnsi"/>
          <w:color w:val="000000"/>
        </w:rPr>
        <w:t>)</w:t>
      </w:r>
      <w:r w:rsidRPr="00AA08CE">
        <w:rPr>
          <w:rFonts w:cstheme="minorHAnsi"/>
          <w:color w:val="000000"/>
        </w:rPr>
        <w:t xml:space="preserve"> SWZ, </w:t>
      </w:r>
      <w:r w:rsidRPr="00AA08CE">
        <w:rPr>
          <w:rFonts w:cstheme="minorHAnsi"/>
          <w:color w:val="000000"/>
          <w:u w:val="single"/>
        </w:rPr>
        <w:t>składa każdy z Wykonawców</w:t>
      </w:r>
      <w:r w:rsidRPr="00AA08CE">
        <w:rPr>
          <w:rFonts w:cstheme="minorHAnsi"/>
          <w:color w:val="000000"/>
        </w:rPr>
        <w:t xml:space="preserve"> wspólnie</w:t>
      </w:r>
      <w:r w:rsidR="000D719C" w:rsidRPr="00AA08CE">
        <w:rPr>
          <w:rFonts w:cstheme="minorHAnsi"/>
          <w:color w:val="000000"/>
        </w:rPr>
        <w:t xml:space="preserve"> </w:t>
      </w:r>
      <w:r w:rsidRPr="00AA08CE">
        <w:rPr>
          <w:rFonts w:cstheme="minorHAnsi"/>
          <w:color w:val="000000"/>
        </w:rPr>
        <w:t>ubiegających się o zamówienie. Oświadczenia te potwierdzają brak podstaw</w:t>
      </w:r>
      <w:r w:rsidR="000D719C" w:rsidRPr="00AA08CE">
        <w:rPr>
          <w:rFonts w:cstheme="minorHAnsi"/>
          <w:color w:val="000000"/>
        </w:rPr>
        <w:t xml:space="preserve"> </w:t>
      </w:r>
      <w:r w:rsidRPr="00AA08CE">
        <w:rPr>
          <w:rFonts w:cstheme="minorHAnsi"/>
          <w:color w:val="000000"/>
        </w:rPr>
        <w:t>wykluczenia oraz spełnianie warunków udziału w postępowaniu w zakresie,</w:t>
      </w:r>
      <w:r w:rsidR="009013F8" w:rsidRPr="00AA08CE">
        <w:rPr>
          <w:rFonts w:cstheme="minorHAnsi"/>
          <w:color w:val="000000"/>
        </w:rPr>
        <w:t xml:space="preserve"> </w:t>
      </w:r>
      <w:r w:rsidRPr="00AA08CE">
        <w:rPr>
          <w:rFonts w:cstheme="minorHAnsi"/>
          <w:color w:val="000000"/>
        </w:rPr>
        <w:t>w jakim każdy z Wykonawców wykazuje spełnianie warunków udziału</w:t>
      </w:r>
      <w:r w:rsidR="000D719C" w:rsidRPr="00AA08CE">
        <w:rPr>
          <w:rFonts w:cstheme="minorHAnsi"/>
          <w:color w:val="000000"/>
        </w:rPr>
        <w:t xml:space="preserve"> </w:t>
      </w:r>
      <w:r w:rsidRPr="00AA08CE">
        <w:rPr>
          <w:rFonts w:cstheme="minorHAnsi"/>
          <w:color w:val="000000"/>
        </w:rPr>
        <w:t>w postępowaniu.</w:t>
      </w:r>
    </w:p>
    <w:p w14:paraId="26765C1E" w14:textId="2F08399C" w:rsidR="00D31387" w:rsidRPr="00AA08CE" w:rsidRDefault="00807521" w:rsidP="00807521">
      <w:pPr>
        <w:autoSpaceDE w:val="0"/>
        <w:autoSpaceDN w:val="0"/>
        <w:adjustRightInd w:val="0"/>
        <w:spacing w:before="240" w:line="276" w:lineRule="auto"/>
        <w:jc w:val="both"/>
        <w:rPr>
          <w:rFonts w:cstheme="minorHAnsi"/>
          <w:color w:val="000000"/>
        </w:rPr>
      </w:pPr>
      <w:r w:rsidRPr="00AA08CE">
        <w:rPr>
          <w:rFonts w:cstheme="minorHAnsi"/>
          <w:color w:val="000000"/>
        </w:rPr>
        <w:t xml:space="preserve">12.4. </w:t>
      </w:r>
      <w:r w:rsidR="00D31387" w:rsidRPr="00AA08CE">
        <w:rPr>
          <w:rFonts w:cstheme="minorHAnsi"/>
          <w:color w:val="000000"/>
        </w:rPr>
        <w:t>Przepisy dotyczące wykonawcy stosuje się odpowiednio do wykonawców wspólnie ubiegających się o udzielenie zamówienia.</w:t>
      </w:r>
    </w:p>
    <w:p w14:paraId="2B546789" w14:textId="00286E65" w:rsidR="00807521" w:rsidRPr="00AA08CE" w:rsidRDefault="00D31387" w:rsidP="00D31387">
      <w:pPr>
        <w:autoSpaceDE w:val="0"/>
        <w:autoSpaceDN w:val="0"/>
        <w:adjustRightInd w:val="0"/>
        <w:spacing w:line="276" w:lineRule="auto"/>
        <w:jc w:val="both"/>
        <w:rPr>
          <w:rFonts w:cstheme="minorHAnsi"/>
          <w:color w:val="000000"/>
        </w:rPr>
      </w:pPr>
      <w:r w:rsidRPr="00AA08CE">
        <w:rPr>
          <w:rFonts w:cstheme="minorHAnsi"/>
          <w:color w:val="000000"/>
        </w:rPr>
        <w:t xml:space="preserve">12.5. </w:t>
      </w:r>
      <w:r w:rsidR="00807521" w:rsidRPr="00AA08CE">
        <w:rPr>
          <w:rFonts w:cstheme="minorHAnsi"/>
          <w:color w:val="000000"/>
        </w:rPr>
        <w:t>W przypadku wspólnego ubiegania się o zamówienie przez Wykonawców:</w:t>
      </w:r>
    </w:p>
    <w:p w14:paraId="051D76B9" w14:textId="6451D3BA" w:rsidR="00807521" w:rsidRPr="00AA08CE" w:rsidRDefault="00807521" w:rsidP="00D31387">
      <w:pPr>
        <w:autoSpaceDE w:val="0"/>
        <w:autoSpaceDN w:val="0"/>
        <w:adjustRightInd w:val="0"/>
        <w:spacing w:line="276" w:lineRule="auto"/>
        <w:jc w:val="both"/>
        <w:rPr>
          <w:rFonts w:cstheme="minorHAnsi"/>
        </w:rPr>
      </w:pPr>
      <w:r w:rsidRPr="00AA08CE">
        <w:rPr>
          <w:rFonts w:cstheme="minorHAnsi"/>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AA08CE" w:rsidRDefault="00807521" w:rsidP="00807521">
      <w:pPr>
        <w:autoSpaceDE w:val="0"/>
        <w:autoSpaceDN w:val="0"/>
        <w:adjustRightInd w:val="0"/>
        <w:spacing w:before="240" w:line="276" w:lineRule="auto"/>
        <w:jc w:val="both"/>
        <w:rPr>
          <w:rFonts w:cstheme="minorHAnsi"/>
        </w:rPr>
      </w:pPr>
      <w:r w:rsidRPr="00AA08CE">
        <w:rPr>
          <w:rFonts w:cstheme="minorHAnsi"/>
        </w:rPr>
        <w:t>- wykonawcy wspólnie ubiegający się o udzielenie zamówienia dołączają do oferty oświadczenie, z którego wynika, które roboty budowlane, dostawy lub usługi wykonają poszczególni wykonawcy;</w:t>
      </w:r>
    </w:p>
    <w:p w14:paraId="4AA2972B" w14:textId="5021C06E" w:rsidR="00041214" w:rsidRPr="00AA08CE" w:rsidRDefault="00041214" w:rsidP="00B3761F">
      <w:pPr>
        <w:autoSpaceDE w:val="0"/>
        <w:autoSpaceDN w:val="0"/>
        <w:adjustRightInd w:val="0"/>
        <w:spacing w:after="0" w:line="276" w:lineRule="auto"/>
        <w:jc w:val="both"/>
        <w:rPr>
          <w:rFonts w:cstheme="minorHAnsi"/>
          <w:b/>
          <w:bCs/>
          <w:color w:val="000000"/>
        </w:rPr>
      </w:pPr>
      <w:r w:rsidRPr="00AA08CE">
        <w:rPr>
          <w:rFonts w:cstheme="minorHAnsi"/>
          <w:b/>
          <w:bCs/>
          <w:color w:val="000000"/>
        </w:rPr>
        <w:t>13. INFORMACJE O SPOSOBIE POROZUMIEWANIA SIĘ ZAMAWIAJĄCEGO Z</w:t>
      </w:r>
      <w:r w:rsidR="000D719C" w:rsidRPr="00AA08CE">
        <w:rPr>
          <w:rFonts w:cstheme="minorHAnsi"/>
          <w:b/>
          <w:bCs/>
          <w:color w:val="000000"/>
        </w:rPr>
        <w:t xml:space="preserve"> </w:t>
      </w:r>
      <w:r w:rsidRPr="00AA08CE">
        <w:rPr>
          <w:rFonts w:cstheme="minorHAnsi"/>
          <w:b/>
          <w:bCs/>
          <w:color w:val="000000"/>
        </w:rPr>
        <w:t>WYKONAWCAMI</w:t>
      </w:r>
    </w:p>
    <w:p w14:paraId="3468735D" w14:textId="12B096A4" w:rsidR="007629C0" w:rsidRPr="00AA08CE" w:rsidRDefault="007629C0" w:rsidP="00B3761F">
      <w:pPr>
        <w:autoSpaceDE w:val="0"/>
        <w:autoSpaceDN w:val="0"/>
        <w:adjustRightInd w:val="0"/>
        <w:spacing w:before="240" w:after="0" w:line="276" w:lineRule="auto"/>
        <w:jc w:val="both"/>
        <w:rPr>
          <w:rFonts w:cstheme="minorHAnsi"/>
          <w:color w:val="000000"/>
        </w:rPr>
      </w:pPr>
      <w:r w:rsidRPr="00AA08CE">
        <w:rPr>
          <w:rFonts w:cstheme="minorHAnsi"/>
        </w:rPr>
        <w:t xml:space="preserve">    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AA08CE">
        <w:rPr>
          <w:rFonts w:cstheme="minorHAnsi"/>
        </w:rPr>
        <w:t>późn</w:t>
      </w:r>
      <w:proofErr w:type="spellEnd"/>
      <w:r w:rsidRPr="00AA08CE">
        <w:rPr>
          <w:rFonts w:cstheme="minorHAnsi"/>
        </w:rPr>
        <w:t>. zm.).</w:t>
      </w:r>
    </w:p>
    <w:p w14:paraId="55C3912D" w14:textId="056247C2" w:rsidR="007629C0" w:rsidRPr="00AA08CE" w:rsidRDefault="007629C0" w:rsidP="00B3761F">
      <w:pPr>
        <w:autoSpaceDE w:val="0"/>
        <w:autoSpaceDN w:val="0"/>
        <w:adjustRightInd w:val="0"/>
        <w:spacing w:before="240" w:after="0" w:line="276" w:lineRule="auto"/>
        <w:jc w:val="both"/>
        <w:rPr>
          <w:rFonts w:cstheme="minorHAnsi"/>
        </w:rPr>
      </w:pPr>
      <w:r w:rsidRPr="00AA08CE">
        <w:rPr>
          <w:rFonts w:cstheme="minorHAnsi"/>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00D157CC" w:rsidRPr="00AA08CE">
        <w:rPr>
          <w:rFonts w:cstheme="minorHAnsi"/>
          <w:color w:val="000000"/>
        </w:rPr>
        <w:t>kwalifikowanym podpisem elektronicznym, podpisem zaufanym lub elektronicznym podpisem osobistym.</w:t>
      </w:r>
    </w:p>
    <w:p w14:paraId="42F7219E" w14:textId="170D1CD0" w:rsidR="007629C0" w:rsidRPr="00AA08CE" w:rsidRDefault="007629C0" w:rsidP="00B3761F">
      <w:pPr>
        <w:autoSpaceDE w:val="0"/>
        <w:autoSpaceDN w:val="0"/>
        <w:adjustRightInd w:val="0"/>
        <w:spacing w:before="240" w:after="0" w:line="276" w:lineRule="auto"/>
        <w:jc w:val="both"/>
        <w:rPr>
          <w:rFonts w:cstheme="minorHAnsi"/>
          <w:color w:val="FF0000"/>
        </w:rPr>
      </w:pPr>
      <w:r w:rsidRPr="00AA08CE">
        <w:rPr>
          <w:rFonts w:cstheme="minorHAnsi"/>
        </w:rPr>
        <w:t xml:space="preserve">    13.3. Komunikacja w postępowaniu odbywa się za pośrednictwem </w:t>
      </w:r>
      <w:bookmarkStart w:id="13" w:name="_Hlk72839132"/>
      <w:r w:rsidRPr="00AA08CE">
        <w:rPr>
          <w:rFonts w:cstheme="minorHAnsi"/>
        </w:rPr>
        <w:t xml:space="preserve">Platformy zakupowej pod adresem     </w:t>
      </w:r>
      <w:r w:rsidR="00B30105" w:rsidRPr="00AA08CE">
        <w:rPr>
          <w:rFonts w:cstheme="minorHAnsi"/>
          <w:bCs/>
          <w:u w:val="single"/>
        </w:rPr>
        <w:t xml:space="preserve"> </w:t>
      </w:r>
      <w:hyperlink r:id="rId16" w:tgtFrame="_blank" w:history="1">
        <w:r w:rsidR="00B30105" w:rsidRPr="00AA08CE">
          <w:rPr>
            <w:rStyle w:val="Hipercze"/>
            <w:rFonts w:cstheme="minorHAnsi"/>
            <w:bCs/>
          </w:rPr>
          <w:t>https://platformazakupowa.pl/pn/szpitalgolub</w:t>
        </w:r>
      </w:hyperlink>
      <w:r w:rsidRPr="00AA08CE">
        <w:rPr>
          <w:rFonts w:cstheme="minorHAnsi"/>
        </w:rPr>
        <w:t xml:space="preserve">   </w:t>
      </w:r>
    </w:p>
    <w:bookmarkEnd w:id="13"/>
    <w:p w14:paraId="32A00CE1" w14:textId="64A8F1B1" w:rsidR="003E7989" w:rsidRPr="00AA08CE" w:rsidRDefault="007629C0" w:rsidP="003E7989">
      <w:pPr>
        <w:autoSpaceDE w:val="0"/>
        <w:autoSpaceDN w:val="0"/>
        <w:adjustRightInd w:val="0"/>
        <w:spacing w:before="240" w:after="0" w:line="276" w:lineRule="auto"/>
        <w:jc w:val="both"/>
        <w:rPr>
          <w:rFonts w:cstheme="minorHAnsi"/>
          <w:u w:val="single"/>
        </w:rPr>
      </w:pPr>
      <w:r w:rsidRPr="00AA08CE">
        <w:rPr>
          <w:rFonts w:cstheme="minorHAnsi"/>
        </w:rPr>
        <w:t xml:space="preserve">   13.4. W przypadku awarii platformy, Zamawiający może również kontaktować się z Wykonawcami za         pośrednictwem poczty elektronicznej – email</w:t>
      </w:r>
      <w:r w:rsidR="00B30105" w:rsidRPr="00AA08CE">
        <w:rPr>
          <w:rFonts w:cstheme="minorHAnsi"/>
        </w:rPr>
        <w:t xml:space="preserve">: </w:t>
      </w:r>
      <w:r w:rsidR="00B30105" w:rsidRPr="00AA08CE">
        <w:rPr>
          <w:rFonts w:cstheme="minorHAnsi"/>
          <w:u w:val="single"/>
        </w:rPr>
        <w:t>przetargi@szpitalgolub.pl</w:t>
      </w:r>
      <w:r w:rsidR="003E7989" w:rsidRPr="00AA08CE">
        <w:rPr>
          <w:rFonts w:cstheme="minorHAnsi"/>
          <w:color w:val="FF0000"/>
        </w:rPr>
        <w:t xml:space="preserve"> </w:t>
      </w:r>
      <w:r w:rsidR="003E7989" w:rsidRPr="00AA08CE">
        <w:rPr>
          <w:rFonts w:cstheme="minorHAnsi"/>
        </w:rPr>
        <w:t>a wszelkie informacje odnośnie postępowania zostaną umieszczone na stronie internetowej zamawiającego</w:t>
      </w:r>
      <w:r w:rsidR="003E7989" w:rsidRPr="00AA08CE">
        <w:rPr>
          <w:rFonts w:cstheme="minorHAnsi"/>
          <w:u w:val="single"/>
        </w:rPr>
        <w:t>:</w:t>
      </w:r>
      <w:r w:rsidR="003E7989" w:rsidRPr="00AA08CE">
        <w:rPr>
          <w:rFonts w:eastAsia="Times New Roman" w:cstheme="minorHAnsi"/>
          <w:u w:val="single"/>
          <w:lang w:eastAsia="zh-CN"/>
        </w:rPr>
        <w:t xml:space="preserve"> </w:t>
      </w:r>
      <w:r w:rsidR="00B30105" w:rsidRPr="00AA08CE">
        <w:rPr>
          <w:rFonts w:eastAsia="Times New Roman" w:cstheme="minorHAnsi"/>
          <w:u w:val="single"/>
          <w:lang w:eastAsia="zh-CN"/>
        </w:rPr>
        <w:t>www.szpitalgolub.pl</w:t>
      </w:r>
    </w:p>
    <w:p w14:paraId="7EEBA20F" w14:textId="0EE7698A" w:rsidR="007629C0" w:rsidRPr="00AA08CE" w:rsidRDefault="007629C0" w:rsidP="00B3761F">
      <w:pPr>
        <w:autoSpaceDE w:val="0"/>
        <w:autoSpaceDN w:val="0"/>
        <w:adjustRightInd w:val="0"/>
        <w:spacing w:before="240" w:after="0" w:line="276" w:lineRule="auto"/>
        <w:jc w:val="both"/>
        <w:rPr>
          <w:rFonts w:cstheme="minorHAnsi"/>
        </w:rPr>
      </w:pPr>
      <w:r w:rsidRPr="00AA08CE">
        <w:rPr>
          <w:rFonts w:cstheme="minorHAnsi"/>
        </w:rPr>
        <w:t xml:space="preserve">   13.5. Regulamin korzystania z Platformy Zakupowej znajduje się pod adresem:        </w:t>
      </w:r>
      <w:hyperlink r:id="rId17" w:history="1">
        <w:r w:rsidRPr="00AA08CE">
          <w:rPr>
            <w:rStyle w:val="Hipercze"/>
            <w:rFonts w:cstheme="minorHAnsi"/>
          </w:rPr>
          <w:t>https://platformazakupowa.pl/strona/1-regulamin</w:t>
        </w:r>
      </w:hyperlink>
    </w:p>
    <w:p w14:paraId="1D1871DB" w14:textId="5EC89285" w:rsidR="007629C0" w:rsidRPr="00AA08CE" w:rsidRDefault="007629C0" w:rsidP="00B3761F">
      <w:pPr>
        <w:autoSpaceDE w:val="0"/>
        <w:autoSpaceDN w:val="0"/>
        <w:adjustRightInd w:val="0"/>
        <w:spacing w:before="240" w:after="0" w:line="276" w:lineRule="auto"/>
        <w:jc w:val="both"/>
        <w:rPr>
          <w:rFonts w:cstheme="minorHAnsi"/>
        </w:rPr>
      </w:pPr>
      <w:r w:rsidRPr="00AA08CE">
        <w:rPr>
          <w:rFonts w:cstheme="minorHAnsi"/>
        </w:rPr>
        <w:lastRenderedPageBreak/>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8" w:history="1">
        <w:r w:rsidRPr="00AA08CE">
          <w:rPr>
            <w:rStyle w:val="Hipercze"/>
            <w:rFonts w:cstheme="minorHAnsi"/>
          </w:rPr>
          <w:t>http://platformazakupowa.pl/strona/45-instrukcje</w:t>
        </w:r>
      </w:hyperlink>
    </w:p>
    <w:p w14:paraId="3BF6413B" w14:textId="21E1B14D" w:rsidR="007629C0" w:rsidRPr="00AA08CE" w:rsidRDefault="007629C0" w:rsidP="00B3761F">
      <w:pPr>
        <w:autoSpaceDE w:val="0"/>
        <w:autoSpaceDN w:val="0"/>
        <w:adjustRightInd w:val="0"/>
        <w:spacing w:before="240" w:after="0" w:line="276" w:lineRule="auto"/>
        <w:jc w:val="both"/>
        <w:rPr>
          <w:rFonts w:cstheme="minorHAnsi"/>
        </w:rPr>
      </w:pPr>
      <w:r w:rsidRPr="00AA08CE">
        <w:rPr>
          <w:rFonts w:cstheme="minorHAnsi"/>
        </w:rPr>
        <w:t xml:space="preserve">    13.7. Minimalne wymagania techniczne umożliwiające korzystanie ze Strony platformazakupowa.pl to         przeglądarka internetowa Internet Explorer, Chrome i FireFox w najnowszej dostępnej wersji, z włączoną obsługą języka </w:t>
      </w:r>
      <w:proofErr w:type="spellStart"/>
      <w:r w:rsidRPr="00AA08CE">
        <w:rPr>
          <w:rFonts w:cstheme="minorHAnsi"/>
        </w:rPr>
        <w:t>Javascript</w:t>
      </w:r>
      <w:proofErr w:type="spellEnd"/>
      <w:r w:rsidRPr="00AA08CE">
        <w:rPr>
          <w:rFonts w:cstheme="minorHAnsi"/>
        </w:rPr>
        <w:t>, akceptująca pliki typu „</w:t>
      </w:r>
      <w:proofErr w:type="spellStart"/>
      <w:r w:rsidRPr="00AA08CE">
        <w:rPr>
          <w:rFonts w:cstheme="minorHAnsi"/>
        </w:rPr>
        <w:t>cookies</w:t>
      </w:r>
      <w:proofErr w:type="spellEnd"/>
      <w:r w:rsidRPr="00AA08CE">
        <w:rPr>
          <w:rFonts w:cstheme="minorHAnsi"/>
        </w:rPr>
        <w:t xml:space="preserve">” oraz łącze internetowe o przepustowości co najmniej 256 </w:t>
      </w:r>
      <w:proofErr w:type="spellStart"/>
      <w:r w:rsidRPr="00AA08CE">
        <w:rPr>
          <w:rFonts w:cstheme="minorHAnsi"/>
        </w:rPr>
        <w:t>kbit</w:t>
      </w:r>
      <w:proofErr w:type="spellEnd"/>
      <w:r w:rsidRPr="00AA08CE">
        <w:rPr>
          <w:rFonts w:cstheme="minorHAnsi"/>
        </w:rPr>
        <w:t>/s. platformazakupowa.pl jest zoptymalizowana dla mniejszej rozdzielczości ekranu 1024x768 pikseli.</w:t>
      </w:r>
    </w:p>
    <w:p w14:paraId="49640066" w14:textId="4B8722B9" w:rsidR="00041214" w:rsidRPr="00AA08CE" w:rsidRDefault="00041214" w:rsidP="00704BB2">
      <w:pPr>
        <w:autoSpaceDE w:val="0"/>
        <w:autoSpaceDN w:val="0"/>
        <w:adjustRightInd w:val="0"/>
        <w:spacing w:before="240" w:line="240" w:lineRule="auto"/>
        <w:jc w:val="both"/>
        <w:rPr>
          <w:rFonts w:cstheme="minorHAnsi"/>
          <w:b/>
          <w:bCs/>
          <w:color w:val="000000"/>
        </w:rPr>
      </w:pPr>
      <w:r w:rsidRPr="00AA08CE">
        <w:rPr>
          <w:rFonts w:cstheme="minorHAnsi"/>
          <w:b/>
          <w:bCs/>
          <w:color w:val="000000"/>
        </w:rPr>
        <w:t>14. OPIS SPOSOBU UDZIELANIA WYJA</w:t>
      </w:r>
      <w:r w:rsidR="00C27614" w:rsidRPr="00AA08CE">
        <w:rPr>
          <w:rFonts w:cstheme="minorHAnsi"/>
          <w:b/>
          <w:bCs/>
          <w:color w:val="000000"/>
        </w:rPr>
        <w:t>Ś</w:t>
      </w:r>
      <w:r w:rsidRPr="00AA08CE">
        <w:rPr>
          <w:rFonts w:cstheme="minorHAnsi"/>
          <w:b/>
          <w:bCs/>
          <w:color w:val="000000"/>
        </w:rPr>
        <w:t>NIEŃ TRESCI SWZ</w:t>
      </w:r>
    </w:p>
    <w:p w14:paraId="22B1DE6E" w14:textId="134DCEA6" w:rsidR="00041214" w:rsidRPr="00AA08CE" w:rsidRDefault="00041214" w:rsidP="00704BB2">
      <w:pPr>
        <w:autoSpaceDE w:val="0"/>
        <w:autoSpaceDN w:val="0"/>
        <w:adjustRightInd w:val="0"/>
        <w:spacing w:before="240" w:line="276" w:lineRule="auto"/>
        <w:jc w:val="both"/>
        <w:rPr>
          <w:rFonts w:cstheme="minorHAnsi"/>
          <w:color w:val="000000" w:themeColor="text1"/>
        </w:rPr>
      </w:pPr>
      <w:r w:rsidRPr="00AA08CE">
        <w:rPr>
          <w:rFonts w:cstheme="minorHAnsi"/>
          <w:color w:val="000000" w:themeColor="text1"/>
        </w:rPr>
        <w:t>14.1. Wykonawca może zwrócić się do Zamawiającego z wnioskiem o wyjaśnienie</w:t>
      </w:r>
      <w:r w:rsidR="004D556D" w:rsidRPr="00AA08CE">
        <w:rPr>
          <w:rFonts w:cstheme="minorHAnsi"/>
          <w:color w:val="000000" w:themeColor="text1"/>
        </w:rPr>
        <w:t xml:space="preserve"> </w:t>
      </w:r>
      <w:r w:rsidRPr="00AA08CE">
        <w:rPr>
          <w:rFonts w:cstheme="minorHAnsi"/>
          <w:color w:val="000000" w:themeColor="text1"/>
        </w:rPr>
        <w:t>treści SWZ, przekazanym za pośrednictwem Platformy.</w:t>
      </w:r>
    </w:p>
    <w:p w14:paraId="3FFD882C" w14:textId="56237537" w:rsidR="00041214" w:rsidRPr="00AA08CE" w:rsidRDefault="00041214" w:rsidP="00AD4DE2">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14.2. Zamawiający udzieli wyjaśnień niezwłocznie, jednak nie później niż na 2 dni</w:t>
      </w:r>
      <w:r w:rsidR="004D556D" w:rsidRPr="00AA08CE">
        <w:rPr>
          <w:rFonts w:cstheme="minorHAnsi"/>
          <w:color w:val="000000" w:themeColor="text1"/>
        </w:rPr>
        <w:t xml:space="preserve"> </w:t>
      </w:r>
      <w:r w:rsidRPr="00AA08CE">
        <w:rPr>
          <w:rFonts w:cstheme="minorHAnsi"/>
          <w:color w:val="000000" w:themeColor="text1"/>
        </w:rPr>
        <w:t>przed upływem terminu składania ofert, pod warunkiem, że wniosek</w:t>
      </w:r>
      <w:r w:rsidR="004D556D" w:rsidRPr="00AA08CE">
        <w:rPr>
          <w:rFonts w:cstheme="minorHAnsi"/>
          <w:color w:val="000000" w:themeColor="text1"/>
        </w:rPr>
        <w:t xml:space="preserve"> </w:t>
      </w:r>
      <w:r w:rsidRPr="00AA08CE">
        <w:rPr>
          <w:rFonts w:cstheme="minorHAnsi"/>
          <w:color w:val="000000" w:themeColor="text1"/>
        </w:rPr>
        <w:t>o wyjaśnienie treści SWZ wpłynął do Zamawiającego nie później niż na 4 dni</w:t>
      </w:r>
      <w:r w:rsidR="004D556D" w:rsidRPr="00AA08CE">
        <w:rPr>
          <w:rFonts w:cstheme="minorHAnsi"/>
          <w:color w:val="000000" w:themeColor="text1"/>
        </w:rPr>
        <w:t xml:space="preserve"> </w:t>
      </w:r>
      <w:r w:rsidRPr="00AA08CE">
        <w:rPr>
          <w:rFonts w:cstheme="minorHAnsi"/>
          <w:color w:val="000000" w:themeColor="text1"/>
        </w:rPr>
        <w:t>przed upływem terminu składania ofert.</w:t>
      </w:r>
    </w:p>
    <w:p w14:paraId="3899B864" w14:textId="7A954C54" w:rsidR="00041214" w:rsidRPr="00AA08CE" w:rsidRDefault="00041214" w:rsidP="00AD4DE2">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14.3. Jeżeli wniosek o wyjaśnienie treści SWZ nie wpłynie w terminie, o którym mowa</w:t>
      </w:r>
      <w:r w:rsidR="004D556D" w:rsidRPr="00AA08CE">
        <w:rPr>
          <w:rFonts w:cstheme="minorHAnsi"/>
          <w:color w:val="000000" w:themeColor="text1"/>
        </w:rPr>
        <w:t xml:space="preserve"> </w:t>
      </w:r>
      <w:r w:rsidRPr="00AA08CE">
        <w:rPr>
          <w:rFonts w:cstheme="minorHAnsi"/>
          <w:color w:val="000000" w:themeColor="text1"/>
        </w:rPr>
        <w:t>w punkcie powyżej, Zamawiający nie ma obowiązku udzielania wyjaśnień SWZ.</w:t>
      </w:r>
    </w:p>
    <w:p w14:paraId="4CED68BD" w14:textId="6B5A569B" w:rsidR="00041214" w:rsidRPr="00AA08CE" w:rsidRDefault="00041214" w:rsidP="00AD4DE2">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14.4. Przedłużenie terminu składania ofert, nie wpływa na bieg terminu składania</w:t>
      </w:r>
      <w:r w:rsidR="004D556D" w:rsidRPr="00AA08CE">
        <w:rPr>
          <w:rFonts w:cstheme="minorHAnsi"/>
          <w:color w:val="000000" w:themeColor="text1"/>
        </w:rPr>
        <w:t xml:space="preserve"> </w:t>
      </w:r>
      <w:r w:rsidRPr="00AA08CE">
        <w:rPr>
          <w:rFonts w:cstheme="minorHAnsi"/>
          <w:color w:val="000000" w:themeColor="text1"/>
        </w:rPr>
        <w:t>wniosku o wyjaśnienie treści SWZ.</w:t>
      </w:r>
    </w:p>
    <w:p w14:paraId="5B301422" w14:textId="6253C422" w:rsidR="00041214" w:rsidRPr="00AA08CE" w:rsidRDefault="00041214" w:rsidP="00D157CC">
      <w:pPr>
        <w:autoSpaceDE w:val="0"/>
        <w:autoSpaceDN w:val="0"/>
        <w:adjustRightInd w:val="0"/>
        <w:spacing w:before="240" w:after="0" w:line="276" w:lineRule="auto"/>
        <w:jc w:val="both"/>
        <w:rPr>
          <w:rFonts w:cstheme="minorHAnsi"/>
          <w:color w:val="000000" w:themeColor="text1"/>
        </w:rPr>
      </w:pPr>
      <w:r w:rsidRPr="00AA08CE">
        <w:rPr>
          <w:rFonts w:cstheme="minorHAnsi"/>
          <w:color w:val="000000" w:themeColor="text1"/>
        </w:rPr>
        <w:t>14.5. Treść zapytań wraz z wyjaśnieniami Zamawiający udostępni na</w:t>
      </w:r>
      <w:r w:rsidR="00D157CC" w:rsidRPr="00AA08CE">
        <w:rPr>
          <w:rFonts w:cstheme="minorHAnsi"/>
          <w:color w:val="000000" w:themeColor="text1"/>
        </w:rPr>
        <w:t xml:space="preserve"> </w:t>
      </w:r>
      <w:r w:rsidR="00D157CC" w:rsidRPr="00AA08CE">
        <w:rPr>
          <w:rFonts w:cstheme="minorHAnsi"/>
        </w:rPr>
        <w:t xml:space="preserve">Platformy zakupowej pod adresem        </w:t>
      </w:r>
      <w:hyperlink r:id="rId19" w:tgtFrame="_blank" w:history="1">
        <w:r w:rsidR="00B30105" w:rsidRPr="00AA08CE">
          <w:rPr>
            <w:rStyle w:val="Hipercze"/>
            <w:rFonts w:cstheme="minorHAnsi"/>
            <w:bCs/>
          </w:rPr>
          <w:t>https://platformazakupowa.pl/pn/szpitalgolub</w:t>
        </w:r>
      </w:hyperlink>
      <w:r w:rsidRPr="00AA08CE">
        <w:rPr>
          <w:rFonts w:cstheme="minorHAnsi"/>
          <w:color w:val="000000" w:themeColor="text1"/>
        </w:rPr>
        <w:t xml:space="preserve"> bez ujawniania źródła zapytania.</w:t>
      </w:r>
    </w:p>
    <w:p w14:paraId="47B3D6AB" w14:textId="77777777" w:rsidR="00C840EF" w:rsidRPr="00AA08CE" w:rsidRDefault="00C840EF" w:rsidP="00C840EF">
      <w:pPr>
        <w:autoSpaceDE w:val="0"/>
        <w:autoSpaceDN w:val="0"/>
        <w:adjustRightInd w:val="0"/>
        <w:spacing w:after="0" w:line="276" w:lineRule="auto"/>
        <w:jc w:val="both"/>
        <w:rPr>
          <w:rFonts w:cstheme="minorHAnsi"/>
          <w:color w:val="000000" w:themeColor="text1"/>
        </w:rPr>
      </w:pPr>
    </w:p>
    <w:p w14:paraId="23EABCF5" w14:textId="12830718" w:rsidR="00041214" w:rsidRPr="00AA08CE" w:rsidRDefault="00041214" w:rsidP="00C840EF">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t>14.6. W uzasadnionych przypadkach Zamawiający może przed upływem terminu</w:t>
      </w:r>
      <w:r w:rsidR="004D556D" w:rsidRPr="00AA08CE">
        <w:rPr>
          <w:rFonts w:cstheme="minorHAnsi"/>
          <w:color w:val="000000" w:themeColor="text1"/>
        </w:rPr>
        <w:t xml:space="preserve"> </w:t>
      </w:r>
      <w:r w:rsidRPr="00AA08CE">
        <w:rPr>
          <w:rFonts w:cstheme="minorHAnsi"/>
          <w:color w:val="000000" w:themeColor="text1"/>
        </w:rPr>
        <w:t>składania ofert zmienić treść SWZ. Dokonaną zmianę treści SWZ Zamawiający</w:t>
      </w:r>
      <w:r w:rsidR="004D556D" w:rsidRPr="00AA08CE">
        <w:rPr>
          <w:rFonts w:cstheme="minorHAnsi"/>
          <w:color w:val="000000" w:themeColor="text1"/>
        </w:rPr>
        <w:t xml:space="preserve"> </w:t>
      </w:r>
      <w:r w:rsidRPr="00AA08CE">
        <w:rPr>
          <w:rFonts w:cstheme="minorHAnsi"/>
          <w:color w:val="000000" w:themeColor="text1"/>
        </w:rPr>
        <w:t xml:space="preserve">udostępni </w:t>
      </w:r>
      <w:r w:rsidR="00F57D89" w:rsidRPr="00AA08CE">
        <w:rPr>
          <w:rFonts w:cstheme="minorHAnsi"/>
          <w:color w:val="000000" w:themeColor="text1"/>
        </w:rPr>
        <w:t xml:space="preserve">na </w:t>
      </w:r>
      <w:r w:rsidR="00F57D89" w:rsidRPr="00AA08CE">
        <w:rPr>
          <w:rFonts w:cstheme="minorHAnsi"/>
        </w:rPr>
        <w:t xml:space="preserve">Platformy zakupowej pod adresem        </w:t>
      </w:r>
      <w:hyperlink r:id="rId20" w:tgtFrame="_blank" w:history="1">
        <w:r w:rsidR="00B30105" w:rsidRPr="00AA08CE">
          <w:rPr>
            <w:rStyle w:val="Hipercze"/>
            <w:rFonts w:cstheme="minorHAnsi"/>
            <w:bCs/>
          </w:rPr>
          <w:t>https://platformazakupowa.pl/pn/szpitalgolub</w:t>
        </w:r>
      </w:hyperlink>
    </w:p>
    <w:p w14:paraId="7F5FB7E6" w14:textId="77777777" w:rsidR="00041214" w:rsidRPr="00AA08CE" w:rsidRDefault="00041214" w:rsidP="00B7724C">
      <w:pPr>
        <w:autoSpaceDE w:val="0"/>
        <w:autoSpaceDN w:val="0"/>
        <w:adjustRightInd w:val="0"/>
        <w:spacing w:before="240" w:line="240" w:lineRule="auto"/>
        <w:jc w:val="both"/>
        <w:rPr>
          <w:rFonts w:cstheme="minorHAnsi"/>
          <w:b/>
          <w:bCs/>
          <w:color w:val="000000"/>
        </w:rPr>
      </w:pPr>
      <w:r w:rsidRPr="00AA08CE">
        <w:rPr>
          <w:rFonts w:cstheme="minorHAnsi"/>
          <w:b/>
          <w:bCs/>
          <w:color w:val="000000"/>
        </w:rPr>
        <w:t>15. WYMAGANIA DOTYCZĄCE WADIUM</w:t>
      </w:r>
    </w:p>
    <w:p w14:paraId="03A9B7BB" w14:textId="4A35F82B" w:rsidR="00041214" w:rsidRPr="00AA08CE" w:rsidRDefault="00041214" w:rsidP="008536F7">
      <w:pPr>
        <w:autoSpaceDE w:val="0"/>
        <w:autoSpaceDN w:val="0"/>
        <w:adjustRightInd w:val="0"/>
        <w:spacing w:line="276" w:lineRule="auto"/>
        <w:jc w:val="both"/>
        <w:rPr>
          <w:rFonts w:cstheme="minorHAnsi"/>
        </w:rPr>
      </w:pPr>
      <w:r w:rsidRPr="00AA08CE">
        <w:rPr>
          <w:rFonts w:cstheme="minorHAnsi"/>
          <w:color w:val="000000"/>
        </w:rPr>
        <w:t>15.1.</w:t>
      </w:r>
      <w:r w:rsidR="005257F8" w:rsidRPr="00AA08CE">
        <w:rPr>
          <w:rFonts w:cstheme="minorHAnsi"/>
          <w:color w:val="000000"/>
        </w:rPr>
        <w:t xml:space="preserve"> </w:t>
      </w:r>
      <w:r w:rsidRPr="00AA08CE">
        <w:rPr>
          <w:rFonts w:cstheme="minorHAnsi"/>
          <w:color w:val="000000"/>
        </w:rPr>
        <w:t xml:space="preserve">Wykonawca jest zobowiązany przed upływem terminu </w:t>
      </w:r>
      <w:r w:rsidRPr="00AA08CE">
        <w:rPr>
          <w:rFonts w:cstheme="minorHAnsi"/>
        </w:rPr>
        <w:t>składania ofert do</w:t>
      </w:r>
      <w:r w:rsidR="004D556D" w:rsidRPr="00AA08CE">
        <w:rPr>
          <w:rFonts w:cstheme="minorHAnsi"/>
        </w:rPr>
        <w:t xml:space="preserve"> </w:t>
      </w:r>
      <w:r w:rsidRPr="00AA08CE">
        <w:rPr>
          <w:rFonts w:cstheme="minorHAnsi"/>
        </w:rPr>
        <w:t xml:space="preserve">wniesienia wadium </w:t>
      </w:r>
      <w:r w:rsidR="00C149F9" w:rsidRPr="00AA08CE">
        <w:rPr>
          <w:rFonts w:cstheme="minorHAnsi"/>
        </w:rPr>
        <w:t xml:space="preserve">                                 </w:t>
      </w:r>
      <w:r w:rsidRPr="00AA08CE">
        <w:rPr>
          <w:rFonts w:cstheme="minorHAnsi"/>
        </w:rPr>
        <w:t xml:space="preserve">w wysokości </w:t>
      </w:r>
      <w:r w:rsidR="002D226E" w:rsidRPr="00AA08CE">
        <w:rPr>
          <w:rFonts w:cstheme="minorHAnsi"/>
        </w:rPr>
        <w:t>2</w:t>
      </w:r>
      <w:r w:rsidR="00FA3A1C" w:rsidRPr="00AA08CE">
        <w:rPr>
          <w:rFonts w:cstheme="minorHAnsi"/>
        </w:rPr>
        <w:t xml:space="preserve">0 000,00 </w:t>
      </w:r>
      <w:r w:rsidRPr="00AA08CE">
        <w:rPr>
          <w:rFonts w:cstheme="minorHAnsi"/>
        </w:rPr>
        <w:t xml:space="preserve"> zł (słownie: </w:t>
      </w:r>
      <w:r w:rsidR="002D226E" w:rsidRPr="00AA08CE">
        <w:rPr>
          <w:rFonts w:cstheme="minorHAnsi"/>
        </w:rPr>
        <w:t>dwadzieścia</w:t>
      </w:r>
      <w:r w:rsidR="00FA3A1C" w:rsidRPr="00AA08CE">
        <w:rPr>
          <w:rFonts w:cstheme="minorHAnsi"/>
        </w:rPr>
        <w:t xml:space="preserve"> tysięcy </w:t>
      </w:r>
      <w:r w:rsidRPr="00AA08CE">
        <w:rPr>
          <w:rFonts w:cstheme="minorHAnsi"/>
        </w:rPr>
        <w:t>00/100</w:t>
      </w:r>
      <w:r w:rsidR="00C149F9" w:rsidRPr="00AA08CE">
        <w:rPr>
          <w:rFonts w:cstheme="minorHAnsi"/>
        </w:rPr>
        <w:t>).</w:t>
      </w:r>
    </w:p>
    <w:p w14:paraId="3877804D" w14:textId="3F3635FE"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15.2.</w:t>
      </w:r>
      <w:r w:rsidR="005257F8" w:rsidRPr="00AA08CE">
        <w:rPr>
          <w:rFonts w:cstheme="minorHAnsi"/>
          <w:color w:val="000000"/>
        </w:rPr>
        <w:t xml:space="preserve"> </w:t>
      </w:r>
      <w:r w:rsidRPr="00AA08CE">
        <w:rPr>
          <w:rFonts w:cstheme="minorHAnsi"/>
          <w:color w:val="000000"/>
        </w:rPr>
        <w:t>Dopuszcza się wnoszenie wadium w formach przewidzianych w art. 97 ust. 7 pkt</w:t>
      </w:r>
      <w:r w:rsidR="004D556D" w:rsidRPr="00AA08CE">
        <w:rPr>
          <w:rFonts w:cstheme="minorHAnsi"/>
          <w:color w:val="000000"/>
        </w:rPr>
        <w:t xml:space="preserve"> </w:t>
      </w:r>
      <w:r w:rsidRPr="00AA08CE">
        <w:rPr>
          <w:rFonts w:cstheme="minorHAnsi"/>
          <w:color w:val="000000"/>
        </w:rPr>
        <w:t xml:space="preserve">1-4 ustawy </w:t>
      </w:r>
      <w:proofErr w:type="spellStart"/>
      <w:r w:rsidRPr="00AA08CE">
        <w:rPr>
          <w:rFonts w:cstheme="minorHAnsi"/>
          <w:color w:val="000000"/>
        </w:rPr>
        <w:t>Pzp</w:t>
      </w:r>
      <w:proofErr w:type="spellEnd"/>
      <w:r w:rsidRPr="00AA08CE">
        <w:rPr>
          <w:rFonts w:cstheme="minorHAnsi"/>
          <w:color w:val="000000"/>
        </w:rPr>
        <w:t>.</w:t>
      </w:r>
    </w:p>
    <w:p w14:paraId="1E1A6F2F" w14:textId="73D3318B" w:rsidR="00041214" w:rsidRPr="00AA08CE" w:rsidRDefault="00041214" w:rsidP="008536F7">
      <w:pPr>
        <w:autoSpaceDE w:val="0"/>
        <w:autoSpaceDN w:val="0"/>
        <w:adjustRightInd w:val="0"/>
        <w:spacing w:line="276" w:lineRule="auto"/>
        <w:jc w:val="both"/>
        <w:rPr>
          <w:rFonts w:cstheme="minorHAnsi"/>
          <w:b/>
          <w:bCs/>
          <w:color w:val="FF0000"/>
        </w:rPr>
      </w:pPr>
      <w:r w:rsidRPr="00AA08CE">
        <w:rPr>
          <w:rFonts w:cstheme="minorHAnsi"/>
          <w:color w:val="000000"/>
        </w:rPr>
        <w:t>15.3.</w:t>
      </w:r>
      <w:r w:rsidR="005257F8" w:rsidRPr="00AA08CE">
        <w:rPr>
          <w:rFonts w:cstheme="minorHAnsi"/>
          <w:color w:val="000000"/>
        </w:rPr>
        <w:t xml:space="preserve"> </w:t>
      </w:r>
      <w:r w:rsidRPr="00AA08CE">
        <w:rPr>
          <w:rFonts w:cstheme="minorHAnsi"/>
          <w:color w:val="000000"/>
        </w:rPr>
        <w:t>W przypadku wnoszenia wadium w pieniądzu, należy dokonać wpłaty przelewem</w:t>
      </w:r>
      <w:r w:rsidR="004D556D" w:rsidRPr="00AA08CE">
        <w:rPr>
          <w:rFonts w:cstheme="minorHAnsi"/>
          <w:color w:val="000000"/>
        </w:rPr>
        <w:t xml:space="preserve"> </w:t>
      </w:r>
      <w:r w:rsidRPr="00AA08CE">
        <w:rPr>
          <w:rFonts w:cstheme="minorHAnsi"/>
          <w:color w:val="000000"/>
        </w:rPr>
        <w:t xml:space="preserve">na rachunek </w:t>
      </w:r>
      <w:r w:rsidRPr="00AA08CE">
        <w:rPr>
          <w:rFonts w:cstheme="minorHAnsi"/>
        </w:rPr>
        <w:t xml:space="preserve">bankowy </w:t>
      </w:r>
      <w:r w:rsidR="002D226E" w:rsidRPr="00AA08CE">
        <w:rPr>
          <w:rFonts w:eastAsia="Times New Roman" w:cstheme="minorHAnsi"/>
          <w:b/>
          <w:bCs/>
          <w:lang w:eastAsia="zh-CN"/>
        </w:rPr>
        <w:t>84 1020 5024 0000 1102 0187 1623</w:t>
      </w:r>
      <w:r w:rsidR="00C149F9" w:rsidRPr="00AA08CE">
        <w:rPr>
          <w:rFonts w:cstheme="minorHAnsi"/>
        </w:rPr>
        <w:t xml:space="preserve"> </w:t>
      </w:r>
      <w:r w:rsidRPr="00AA08CE">
        <w:rPr>
          <w:rFonts w:cstheme="minorHAnsi"/>
        </w:rPr>
        <w:t>z dopiskiem WADIU</w:t>
      </w:r>
      <w:r w:rsidR="00C149F9" w:rsidRPr="00AA08CE">
        <w:rPr>
          <w:rFonts w:cstheme="minorHAnsi"/>
        </w:rPr>
        <w:t>M -</w:t>
      </w:r>
      <w:r w:rsidR="004D556D" w:rsidRPr="00AA08CE">
        <w:rPr>
          <w:rFonts w:cstheme="minorHAnsi"/>
        </w:rPr>
        <w:t xml:space="preserve"> </w:t>
      </w:r>
      <w:r w:rsidR="002D226E" w:rsidRPr="00AA08CE">
        <w:rPr>
          <w:rFonts w:cstheme="minorHAnsi"/>
          <w:b/>
          <w:bCs/>
        </w:rPr>
        <w:t>„Rozbudowa, przebudowa oraz zmiana sposobu użytkowania polegająca na dostosowaniu piwnic pod blokiem operacyjnym pod potrzeby Szpitalnego Laboratorium Analitycznego i Szpitalnego Laboratorium Mikrobiologicznego Szpitala Powiatowego Sp. z o.o. w Golubiu-Dobrzyniu”</w:t>
      </w:r>
      <w:r w:rsidRPr="00AA08CE">
        <w:rPr>
          <w:rFonts w:cstheme="minorHAnsi"/>
        </w:rPr>
        <w:t xml:space="preserve"> - </w:t>
      </w:r>
      <w:r w:rsidR="00C149F9" w:rsidRPr="00AA08CE">
        <w:rPr>
          <w:rFonts w:cstheme="minorHAnsi"/>
        </w:rPr>
        <w:t xml:space="preserve"> </w:t>
      </w:r>
      <w:r w:rsidRPr="00AA08CE">
        <w:rPr>
          <w:rFonts w:cstheme="minorHAnsi"/>
        </w:rPr>
        <w:t>w terminie umożliwiającym jego</w:t>
      </w:r>
      <w:r w:rsidR="004D556D" w:rsidRPr="00AA08CE">
        <w:rPr>
          <w:rFonts w:cstheme="minorHAnsi"/>
        </w:rPr>
        <w:t xml:space="preserve"> </w:t>
      </w:r>
      <w:r w:rsidRPr="00AA08CE">
        <w:rPr>
          <w:rFonts w:cstheme="minorHAnsi"/>
        </w:rPr>
        <w:t>zaewidencjonowa</w:t>
      </w:r>
      <w:r w:rsidRPr="00AA08CE">
        <w:rPr>
          <w:rFonts w:cstheme="minorHAnsi"/>
          <w:color w:val="000000"/>
        </w:rPr>
        <w:t>nie na koncie zamawiającego przed upływem terminu</w:t>
      </w:r>
      <w:r w:rsidR="00C27614" w:rsidRPr="00AA08CE">
        <w:rPr>
          <w:rFonts w:cstheme="minorHAnsi"/>
          <w:color w:val="000000"/>
        </w:rPr>
        <w:t xml:space="preserve"> </w:t>
      </w:r>
      <w:r w:rsidRPr="00AA08CE">
        <w:rPr>
          <w:rFonts w:cstheme="minorHAnsi"/>
          <w:color w:val="000000"/>
        </w:rPr>
        <w:t>składania ofert.</w:t>
      </w:r>
    </w:p>
    <w:p w14:paraId="46405F01" w14:textId="7DDF857B" w:rsidR="00041214" w:rsidRPr="00AA08CE" w:rsidRDefault="00041214" w:rsidP="008536F7">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15.4.</w:t>
      </w:r>
      <w:r w:rsidR="00C27614" w:rsidRPr="00AA08CE">
        <w:rPr>
          <w:rFonts w:cstheme="minorHAnsi"/>
          <w:color w:val="000000" w:themeColor="text1"/>
        </w:rPr>
        <w:t xml:space="preserve"> </w:t>
      </w:r>
      <w:r w:rsidRPr="00AA08CE">
        <w:rPr>
          <w:rFonts w:cstheme="minorHAnsi"/>
          <w:color w:val="000000" w:themeColor="text1"/>
        </w:rPr>
        <w:t>Wadium</w:t>
      </w:r>
      <w:r w:rsidR="004D556D" w:rsidRPr="00AA08CE">
        <w:rPr>
          <w:rFonts w:cstheme="minorHAnsi"/>
          <w:color w:val="000000" w:themeColor="text1"/>
        </w:rPr>
        <w:t xml:space="preserve"> </w:t>
      </w:r>
      <w:r w:rsidRPr="00AA08CE">
        <w:rPr>
          <w:rFonts w:cstheme="minorHAnsi"/>
          <w:color w:val="000000" w:themeColor="text1"/>
        </w:rPr>
        <w:t xml:space="preserve">wnoszone w formie gwarancji lub poręczenia wykonawca </w:t>
      </w:r>
      <w:r w:rsidRPr="00AA08CE">
        <w:rPr>
          <w:rFonts w:cstheme="minorHAnsi"/>
          <w:b/>
          <w:bCs/>
          <w:color w:val="000000" w:themeColor="text1"/>
          <w:u w:val="single"/>
        </w:rPr>
        <w:t>przekazuje</w:t>
      </w:r>
      <w:r w:rsidR="004D556D" w:rsidRPr="00AA08CE">
        <w:rPr>
          <w:rFonts w:cstheme="minorHAnsi"/>
          <w:b/>
          <w:bCs/>
          <w:color w:val="000000" w:themeColor="text1"/>
          <w:u w:val="single"/>
        </w:rPr>
        <w:t xml:space="preserve"> </w:t>
      </w:r>
      <w:r w:rsidRPr="00AA08CE">
        <w:rPr>
          <w:rFonts w:cstheme="minorHAnsi"/>
          <w:b/>
          <w:bCs/>
          <w:color w:val="000000" w:themeColor="text1"/>
          <w:u w:val="single"/>
        </w:rPr>
        <w:t>zamawiającemu</w:t>
      </w:r>
      <w:r w:rsidRPr="00AA08CE">
        <w:rPr>
          <w:rFonts w:cstheme="minorHAnsi"/>
          <w:color w:val="000000" w:themeColor="text1"/>
          <w:u w:val="single"/>
        </w:rPr>
        <w:t xml:space="preserve"> </w:t>
      </w:r>
      <w:r w:rsidRPr="00AA08CE">
        <w:rPr>
          <w:rFonts w:cstheme="minorHAnsi"/>
          <w:b/>
          <w:bCs/>
          <w:color w:val="000000" w:themeColor="text1"/>
          <w:u w:val="single"/>
        </w:rPr>
        <w:t>w formie oryginału w postaci dokumentu elektronicznego</w:t>
      </w:r>
      <w:r w:rsidR="004D556D" w:rsidRPr="00AA08CE">
        <w:rPr>
          <w:rFonts w:cstheme="minorHAnsi"/>
          <w:b/>
          <w:bCs/>
          <w:color w:val="000000" w:themeColor="text1"/>
          <w:u w:val="single"/>
        </w:rPr>
        <w:t xml:space="preserve"> </w:t>
      </w:r>
      <w:r w:rsidRPr="00AA08CE">
        <w:rPr>
          <w:rFonts w:cstheme="minorHAnsi"/>
          <w:b/>
          <w:bCs/>
          <w:color w:val="000000" w:themeColor="text1"/>
          <w:u w:val="single"/>
        </w:rPr>
        <w:t>podpisanego kwalifikowanym podpisem elektronicznym</w:t>
      </w:r>
      <w:r w:rsidRPr="00AA08CE">
        <w:rPr>
          <w:rFonts w:cstheme="minorHAnsi"/>
          <w:color w:val="000000" w:themeColor="text1"/>
        </w:rPr>
        <w:t xml:space="preserve"> przez wystawcę</w:t>
      </w:r>
      <w:r w:rsidR="004D556D" w:rsidRPr="00AA08CE">
        <w:rPr>
          <w:rFonts w:cstheme="minorHAnsi"/>
          <w:color w:val="000000" w:themeColor="text1"/>
        </w:rPr>
        <w:t xml:space="preserve"> </w:t>
      </w:r>
      <w:r w:rsidRPr="00AA08CE">
        <w:rPr>
          <w:rFonts w:cstheme="minorHAnsi"/>
          <w:color w:val="000000" w:themeColor="text1"/>
        </w:rPr>
        <w:t>poręczenia lub gwarancji oraz powinno zawierać:</w:t>
      </w:r>
    </w:p>
    <w:p w14:paraId="1B7C8386" w14:textId="5EB54835" w:rsidR="00C27614" w:rsidRPr="00AA08CE" w:rsidRDefault="00041214" w:rsidP="008536F7">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t xml:space="preserve">a) wskazanie Beneficjenta poręczenia lub gwarancji, którym musi być </w:t>
      </w:r>
      <w:r w:rsidR="00B30105" w:rsidRPr="00AA08CE">
        <w:rPr>
          <w:rFonts w:cstheme="minorHAnsi"/>
          <w:color w:val="000000" w:themeColor="text1"/>
        </w:rPr>
        <w:t>Szpital Powiatowy Sp. z o.o.</w:t>
      </w:r>
    </w:p>
    <w:p w14:paraId="203E49AA" w14:textId="143A4BD9" w:rsidR="00041214" w:rsidRPr="00AA08CE" w:rsidRDefault="00041214" w:rsidP="008536F7">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t>b) nazwę i adres siedziby Wykonawcy,</w:t>
      </w:r>
    </w:p>
    <w:p w14:paraId="109CCE69" w14:textId="77777777" w:rsidR="00041214" w:rsidRPr="00AA08CE" w:rsidRDefault="00041214" w:rsidP="008536F7">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t>c) kwotę i termin ważności gwarancji/poręczenia,</w:t>
      </w:r>
    </w:p>
    <w:p w14:paraId="24056304" w14:textId="29A764BA" w:rsidR="00041214" w:rsidRPr="00AA08CE" w:rsidRDefault="00041214" w:rsidP="008536F7">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lastRenderedPageBreak/>
        <w:t>d) bezwarunkowe zobowiązanie wystawcy poręczenia lub gwarancji do zapłaty</w:t>
      </w:r>
      <w:r w:rsidR="004D556D" w:rsidRPr="00AA08CE">
        <w:rPr>
          <w:rFonts w:cstheme="minorHAnsi"/>
          <w:color w:val="000000" w:themeColor="text1"/>
        </w:rPr>
        <w:t xml:space="preserve"> </w:t>
      </w:r>
      <w:r w:rsidRPr="00AA08CE">
        <w:rPr>
          <w:rFonts w:cstheme="minorHAnsi"/>
          <w:color w:val="000000" w:themeColor="text1"/>
        </w:rPr>
        <w:t>kwoty wadium, na pierwsze pisemne żądanie Zamawiającego, w sytuacjach</w:t>
      </w:r>
      <w:r w:rsidR="004D556D" w:rsidRPr="00AA08CE">
        <w:rPr>
          <w:rFonts w:cstheme="minorHAnsi"/>
          <w:color w:val="000000" w:themeColor="text1"/>
        </w:rPr>
        <w:t xml:space="preserve"> </w:t>
      </w:r>
      <w:r w:rsidRPr="00AA08CE">
        <w:rPr>
          <w:rFonts w:cstheme="minorHAnsi"/>
          <w:color w:val="000000" w:themeColor="text1"/>
        </w:rPr>
        <w:t xml:space="preserve">określonych w art. 98 ust. 6 ustawy </w:t>
      </w:r>
      <w:proofErr w:type="spellStart"/>
      <w:r w:rsidRPr="00AA08CE">
        <w:rPr>
          <w:rFonts w:cstheme="minorHAnsi"/>
          <w:color w:val="000000" w:themeColor="text1"/>
        </w:rPr>
        <w:t>Pzp</w:t>
      </w:r>
      <w:proofErr w:type="spellEnd"/>
      <w:r w:rsidRPr="00AA08CE">
        <w:rPr>
          <w:rFonts w:cstheme="minorHAnsi"/>
          <w:color w:val="000000" w:themeColor="text1"/>
        </w:rPr>
        <w:t>.</w:t>
      </w:r>
    </w:p>
    <w:p w14:paraId="3167A949" w14:textId="641E3634" w:rsidR="00041214" w:rsidRPr="00AA08CE" w:rsidRDefault="00041214" w:rsidP="008536F7">
      <w:pPr>
        <w:autoSpaceDE w:val="0"/>
        <w:autoSpaceDN w:val="0"/>
        <w:adjustRightInd w:val="0"/>
        <w:spacing w:before="240" w:after="0" w:line="276" w:lineRule="auto"/>
        <w:jc w:val="both"/>
        <w:rPr>
          <w:rFonts w:cstheme="minorHAnsi"/>
          <w:color w:val="000000" w:themeColor="text1"/>
        </w:rPr>
      </w:pPr>
      <w:r w:rsidRPr="00AA08CE">
        <w:rPr>
          <w:rFonts w:cstheme="minorHAnsi"/>
          <w:color w:val="000000" w:themeColor="text1"/>
        </w:rPr>
        <w:t>15.5.</w:t>
      </w:r>
      <w:r w:rsidR="005257F8" w:rsidRPr="00AA08CE">
        <w:rPr>
          <w:rFonts w:cstheme="minorHAnsi"/>
          <w:color w:val="000000" w:themeColor="text1"/>
        </w:rPr>
        <w:t xml:space="preserve"> </w:t>
      </w:r>
      <w:r w:rsidRPr="00AA08CE">
        <w:rPr>
          <w:rFonts w:cstheme="minorHAnsi"/>
          <w:color w:val="000000" w:themeColor="text1"/>
        </w:rPr>
        <w:t>Zamawiający zatrzyma wadium wraz z odsetkami, a w przypadku wadium</w:t>
      </w:r>
      <w:r w:rsidR="004D556D" w:rsidRPr="00AA08CE">
        <w:rPr>
          <w:rFonts w:cstheme="minorHAnsi"/>
          <w:color w:val="000000" w:themeColor="text1"/>
        </w:rPr>
        <w:t xml:space="preserve"> </w:t>
      </w:r>
      <w:r w:rsidRPr="00AA08CE">
        <w:rPr>
          <w:rFonts w:cstheme="minorHAnsi"/>
          <w:color w:val="000000" w:themeColor="text1"/>
        </w:rPr>
        <w:t>wniesionego w formie gwarancji lub poręczenia, wystąpi odpowiednio do</w:t>
      </w:r>
      <w:r w:rsidR="004D556D" w:rsidRPr="00AA08CE">
        <w:rPr>
          <w:rFonts w:cstheme="minorHAnsi"/>
          <w:color w:val="000000" w:themeColor="text1"/>
        </w:rPr>
        <w:t xml:space="preserve"> </w:t>
      </w:r>
      <w:r w:rsidRPr="00AA08CE">
        <w:rPr>
          <w:rFonts w:cstheme="minorHAnsi"/>
          <w:color w:val="000000" w:themeColor="text1"/>
        </w:rPr>
        <w:t>gwaranta lub poręczyciela z żądaniem zapłaty wadium, w przypadkach</w:t>
      </w:r>
      <w:r w:rsidR="004D556D" w:rsidRPr="00AA08CE">
        <w:rPr>
          <w:rFonts w:cstheme="minorHAnsi"/>
          <w:color w:val="000000" w:themeColor="text1"/>
        </w:rPr>
        <w:t xml:space="preserve"> </w:t>
      </w:r>
      <w:r w:rsidRPr="00AA08CE">
        <w:rPr>
          <w:rFonts w:cstheme="minorHAnsi"/>
          <w:color w:val="000000" w:themeColor="text1"/>
        </w:rPr>
        <w:t xml:space="preserve">określonych w art. 98 ust. 6 ustawy </w:t>
      </w:r>
      <w:proofErr w:type="spellStart"/>
      <w:r w:rsidRPr="00AA08CE">
        <w:rPr>
          <w:rFonts w:cstheme="minorHAnsi"/>
          <w:color w:val="000000" w:themeColor="text1"/>
        </w:rPr>
        <w:t>Pzp</w:t>
      </w:r>
      <w:proofErr w:type="spellEnd"/>
      <w:r w:rsidRPr="00AA08CE">
        <w:rPr>
          <w:rFonts w:cstheme="minorHAnsi"/>
          <w:color w:val="000000" w:themeColor="text1"/>
        </w:rPr>
        <w:t>.</w:t>
      </w:r>
    </w:p>
    <w:p w14:paraId="6020B96B" w14:textId="3ACF7578" w:rsidR="00041214" w:rsidRPr="00AA08CE" w:rsidRDefault="00041214" w:rsidP="008536F7">
      <w:pPr>
        <w:autoSpaceDE w:val="0"/>
        <w:autoSpaceDN w:val="0"/>
        <w:adjustRightInd w:val="0"/>
        <w:spacing w:before="240" w:after="0" w:line="276" w:lineRule="auto"/>
        <w:jc w:val="both"/>
        <w:rPr>
          <w:rFonts w:cstheme="minorHAnsi"/>
          <w:color w:val="000000" w:themeColor="text1"/>
        </w:rPr>
      </w:pPr>
      <w:r w:rsidRPr="00AA08CE">
        <w:rPr>
          <w:rFonts w:cstheme="minorHAnsi"/>
          <w:color w:val="000000" w:themeColor="text1"/>
        </w:rPr>
        <w:t>15.</w:t>
      </w:r>
      <w:r w:rsidR="00C46EEA" w:rsidRPr="00AA08CE">
        <w:rPr>
          <w:rFonts w:cstheme="minorHAnsi"/>
          <w:color w:val="000000" w:themeColor="text1"/>
        </w:rPr>
        <w:t>6</w:t>
      </w:r>
      <w:r w:rsidRPr="00AA08CE">
        <w:rPr>
          <w:rFonts w:cstheme="minorHAnsi"/>
          <w:color w:val="000000" w:themeColor="text1"/>
        </w:rPr>
        <w:t>.</w:t>
      </w:r>
      <w:r w:rsidR="005257F8" w:rsidRPr="00AA08CE">
        <w:rPr>
          <w:rFonts w:cstheme="minorHAnsi"/>
          <w:color w:val="000000" w:themeColor="text1"/>
        </w:rPr>
        <w:t xml:space="preserve"> </w:t>
      </w:r>
      <w:r w:rsidRPr="00AA08CE">
        <w:rPr>
          <w:rFonts w:cstheme="minorHAnsi"/>
          <w:color w:val="000000" w:themeColor="text1"/>
        </w:rPr>
        <w:t>Zamawiaj</w:t>
      </w:r>
      <w:r w:rsidR="005257F8" w:rsidRPr="00AA08CE">
        <w:rPr>
          <w:rFonts w:cstheme="minorHAnsi"/>
          <w:color w:val="000000" w:themeColor="text1"/>
        </w:rPr>
        <w:t>ą</w:t>
      </w:r>
      <w:r w:rsidRPr="00AA08CE">
        <w:rPr>
          <w:rFonts w:cstheme="minorHAnsi"/>
          <w:color w:val="000000" w:themeColor="text1"/>
        </w:rPr>
        <w:t>cy zwraca lub zatrzymuje wadium na zasadach określonych w art. 98</w:t>
      </w:r>
      <w:r w:rsidR="004D556D" w:rsidRPr="00AA08CE">
        <w:rPr>
          <w:rFonts w:cstheme="minorHAnsi"/>
          <w:color w:val="000000" w:themeColor="text1"/>
        </w:rPr>
        <w:t xml:space="preserve"> </w:t>
      </w:r>
      <w:r w:rsidRPr="00AA08CE">
        <w:rPr>
          <w:rFonts w:cstheme="minorHAnsi"/>
          <w:color w:val="000000" w:themeColor="text1"/>
        </w:rPr>
        <w:t xml:space="preserve">ust. 1-5 ustawy </w:t>
      </w:r>
      <w:proofErr w:type="spellStart"/>
      <w:r w:rsidRPr="00AA08CE">
        <w:rPr>
          <w:rFonts w:cstheme="minorHAnsi"/>
          <w:color w:val="000000" w:themeColor="text1"/>
        </w:rPr>
        <w:t>Pzp</w:t>
      </w:r>
      <w:proofErr w:type="spellEnd"/>
      <w:r w:rsidRPr="00AA08CE">
        <w:rPr>
          <w:rFonts w:cstheme="minorHAnsi"/>
          <w:color w:val="000000" w:themeColor="text1"/>
        </w:rPr>
        <w:t>.</w:t>
      </w:r>
    </w:p>
    <w:p w14:paraId="024F066E" w14:textId="77777777" w:rsidR="004D556D" w:rsidRPr="00AA08CE" w:rsidRDefault="004D556D" w:rsidP="008536F7">
      <w:pPr>
        <w:autoSpaceDE w:val="0"/>
        <w:autoSpaceDN w:val="0"/>
        <w:adjustRightInd w:val="0"/>
        <w:spacing w:after="0" w:line="276" w:lineRule="auto"/>
        <w:jc w:val="both"/>
        <w:rPr>
          <w:rFonts w:cstheme="minorHAnsi"/>
          <w:color w:val="000000"/>
        </w:rPr>
      </w:pPr>
    </w:p>
    <w:p w14:paraId="627616CF" w14:textId="3009DD45" w:rsidR="00041214" w:rsidRPr="00AA08CE" w:rsidRDefault="00041214" w:rsidP="00A82B23">
      <w:pPr>
        <w:autoSpaceDE w:val="0"/>
        <w:autoSpaceDN w:val="0"/>
        <w:adjustRightInd w:val="0"/>
        <w:spacing w:line="276" w:lineRule="auto"/>
        <w:jc w:val="both"/>
        <w:rPr>
          <w:rFonts w:cstheme="minorHAnsi"/>
          <w:b/>
          <w:bCs/>
          <w:color w:val="000000"/>
        </w:rPr>
      </w:pPr>
      <w:r w:rsidRPr="00AA08CE">
        <w:rPr>
          <w:rFonts w:cstheme="minorHAnsi"/>
          <w:b/>
          <w:bCs/>
          <w:color w:val="000000"/>
        </w:rPr>
        <w:t>16. TERMIN ZWIĄZANIA OFERTĄ</w:t>
      </w:r>
    </w:p>
    <w:p w14:paraId="6E62F5F5" w14:textId="202C9554" w:rsidR="0081400E" w:rsidRPr="00AA08CE" w:rsidRDefault="0081400E" w:rsidP="0081400E">
      <w:pPr>
        <w:autoSpaceDE w:val="0"/>
        <w:autoSpaceDN w:val="0"/>
        <w:adjustRightInd w:val="0"/>
        <w:spacing w:line="276" w:lineRule="auto"/>
        <w:jc w:val="both"/>
        <w:rPr>
          <w:rFonts w:cstheme="minorHAnsi"/>
        </w:rPr>
      </w:pPr>
      <w:r w:rsidRPr="00AA08CE">
        <w:rPr>
          <w:rFonts w:cstheme="minorHAnsi"/>
        </w:rPr>
        <w:t xml:space="preserve">16.1. Wykonawca jest związany ofertą do dnia: </w:t>
      </w:r>
      <w:r w:rsidR="00447333" w:rsidRPr="00AA08CE">
        <w:rPr>
          <w:rFonts w:cstheme="minorHAnsi"/>
          <w:b/>
          <w:bCs/>
        </w:rPr>
        <w:t>31</w:t>
      </w:r>
      <w:r w:rsidR="00912E8E" w:rsidRPr="00AA08CE">
        <w:rPr>
          <w:rFonts w:cstheme="minorHAnsi"/>
          <w:b/>
          <w:bCs/>
        </w:rPr>
        <w:t>.12.2021</w:t>
      </w:r>
      <w:r w:rsidRPr="00AA08CE">
        <w:rPr>
          <w:rFonts w:cstheme="minorHAnsi"/>
          <w:b/>
          <w:bCs/>
        </w:rPr>
        <w:t xml:space="preserve"> r</w:t>
      </w:r>
      <w:r w:rsidRPr="00AA08CE">
        <w:rPr>
          <w:rFonts w:cstheme="minorHAnsi"/>
        </w:rPr>
        <w:t>., przy czym pierwszym dniem terminu związania ofertą jest dzień,  w którym upływa termin składania ofert</w:t>
      </w:r>
    </w:p>
    <w:p w14:paraId="0AD8CA56" w14:textId="7C297F23" w:rsidR="0081400E" w:rsidRPr="00AA08CE" w:rsidRDefault="0081400E" w:rsidP="0081400E">
      <w:pPr>
        <w:autoSpaceDE w:val="0"/>
        <w:autoSpaceDN w:val="0"/>
        <w:adjustRightInd w:val="0"/>
        <w:spacing w:line="276" w:lineRule="auto"/>
        <w:jc w:val="both"/>
        <w:rPr>
          <w:rFonts w:cstheme="minorHAnsi"/>
        </w:rPr>
      </w:pPr>
      <w:r w:rsidRPr="00AA08CE">
        <w:rPr>
          <w:rFonts w:cstheme="minorHAnsi"/>
        </w:rPr>
        <w:t xml:space="preserve"> 16.2. 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5886C57D" w:rsidR="0081400E" w:rsidRPr="00AA08CE" w:rsidRDefault="0081400E" w:rsidP="0081400E">
      <w:pPr>
        <w:autoSpaceDE w:val="0"/>
        <w:autoSpaceDN w:val="0"/>
        <w:adjustRightInd w:val="0"/>
        <w:spacing w:line="276" w:lineRule="auto"/>
        <w:jc w:val="both"/>
        <w:rPr>
          <w:rFonts w:cstheme="minorHAnsi"/>
        </w:rPr>
      </w:pPr>
      <w:r w:rsidRPr="00AA08CE">
        <w:rPr>
          <w:rFonts w:cstheme="minorHAnsi"/>
        </w:rPr>
        <w:t xml:space="preserve"> 16. 3. Przedłużenie terminu związania ofertą, o którym mowa w ust. 2, wymaga złożenia przez Wykonawcę pisemnego oświadczenia o wyrażeniu zgody na przedłużenie terminu związania ofertą.</w:t>
      </w:r>
    </w:p>
    <w:p w14:paraId="77A2DD51" w14:textId="2FC56F64" w:rsidR="00041214" w:rsidRPr="00AA08CE" w:rsidRDefault="00041214" w:rsidP="0081400E">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16.4.</w:t>
      </w:r>
      <w:r w:rsidR="004D556D" w:rsidRPr="00AA08CE">
        <w:rPr>
          <w:rFonts w:cstheme="minorHAnsi"/>
          <w:color w:val="000000" w:themeColor="text1"/>
        </w:rPr>
        <w:t xml:space="preserve"> </w:t>
      </w:r>
      <w:r w:rsidRPr="00AA08CE">
        <w:rPr>
          <w:rFonts w:cstheme="minorHAnsi"/>
          <w:color w:val="000000" w:themeColor="text1"/>
        </w:rPr>
        <w:t>Przedłużenie terminu związania ofertą, następuje wraz z przedłużeniem okresu</w:t>
      </w:r>
      <w:r w:rsidR="004D556D" w:rsidRPr="00AA08CE">
        <w:rPr>
          <w:rFonts w:cstheme="minorHAnsi"/>
          <w:color w:val="000000" w:themeColor="text1"/>
        </w:rPr>
        <w:t xml:space="preserve"> </w:t>
      </w:r>
      <w:r w:rsidRPr="00AA08CE">
        <w:rPr>
          <w:rFonts w:cstheme="minorHAnsi"/>
          <w:color w:val="000000" w:themeColor="text1"/>
        </w:rPr>
        <w:t>ważności wadium albo, jeżeli nie jest to możliwe, z wniesieniem nowego wadium</w:t>
      </w:r>
      <w:r w:rsidR="004D556D" w:rsidRPr="00AA08CE">
        <w:rPr>
          <w:rFonts w:cstheme="minorHAnsi"/>
          <w:color w:val="000000" w:themeColor="text1"/>
        </w:rPr>
        <w:t xml:space="preserve"> </w:t>
      </w:r>
      <w:r w:rsidRPr="00AA08CE">
        <w:rPr>
          <w:rFonts w:cstheme="minorHAnsi"/>
          <w:color w:val="000000" w:themeColor="text1"/>
        </w:rPr>
        <w:t>na przedłużony okres związania ofertą.</w:t>
      </w:r>
    </w:p>
    <w:p w14:paraId="3E115301" w14:textId="77777777" w:rsidR="00041214" w:rsidRPr="00AA08CE" w:rsidRDefault="00041214" w:rsidP="00C27614">
      <w:pPr>
        <w:autoSpaceDE w:val="0"/>
        <w:autoSpaceDN w:val="0"/>
        <w:adjustRightInd w:val="0"/>
        <w:spacing w:line="240" w:lineRule="auto"/>
        <w:jc w:val="both"/>
        <w:rPr>
          <w:rFonts w:cstheme="minorHAnsi"/>
          <w:b/>
          <w:bCs/>
          <w:color w:val="000000"/>
        </w:rPr>
      </w:pPr>
      <w:r w:rsidRPr="00AA08CE">
        <w:rPr>
          <w:rFonts w:cstheme="minorHAnsi"/>
          <w:b/>
          <w:bCs/>
          <w:color w:val="000000"/>
        </w:rPr>
        <w:t>17. OPIS SPOSOBU PRZYGOTOWYWANIA OFERT</w:t>
      </w:r>
    </w:p>
    <w:p w14:paraId="39AA1A77" w14:textId="27C194E4" w:rsidR="00041214" w:rsidRPr="00AA08CE" w:rsidRDefault="00041214" w:rsidP="008536F7">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17.1.</w:t>
      </w:r>
      <w:r w:rsidR="004D556D" w:rsidRPr="00AA08CE">
        <w:rPr>
          <w:rFonts w:cstheme="minorHAnsi"/>
          <w:color w:val="000000" w:themeColor="text1"/>
        </w:rPr>
        <w:t xml:space="preserve"> </w:t>
      </w:r>
      <w:r w:rsidRPr="00AA08CE">
        <w:rPr>
          <w:rFonts w:cstheme="minorHAnsi"/>
          <w:color w:val="000000" w:themeColor="text1"/>
        </w:rPr>
        <w:t>Wykonawca może złożyć tylko jedną ofertę.</w:t>
      </w:r>
    </w:p>
    <w:p w14:paraId="4468674A" w14:textId="03EEF117" w:rsidR="00041214" w:rsidRPr="00AA08CE" w:rsidRDefault="00041214" w:rsidP="008536F7">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17.2.</w:t>
      </w:r>
      <w:r w:rsidR="004D556D" w:rsidRPr="00AA08CE">
        <w:rPr>
          <w:rFonts w:cstheme="minorHAnsi"/>
          <w:color w:val="000000" w:themeColor="text1"/>
        </w:rPr>
        <w:t xml:space="preserve"> </w:t>
      </w:r>
      <w:r w:rsidRPr="00AA08CE">
        <w:rPr>
          <w:rFonts w:cstheme="minorHAnsi"/>
          <w:color w:val="000000" w:themeColor="text1"/>
        </w:rPr>
        <w:t>Treść oferty musi być zgodna z wymaganiami Zamawiającego określonymi</w:t>
      </w:r>
      <w:r w:rsidR="004D556D" w:rsidRPr="00AA08CE">
        <w:rPr>
          <w:rFonts w:cstheme="minorHAnsi"/>
          <w:color w:val="000000" w:themeColor="text1"/>
        </w:rPr>
        <w:t xml:space="preserve"> </w:t>
      </w:r>
      <w:r w:rsidRPr="00AA08CE">
        <w:rPr>
          <w:rFonts w:cstheme="minorHAnsi"/>
          <w:color w:val="000000" w:themeColor="text1"/>
        </w:rPr>
        <w:t>w niniejszej SWZ.</w:t>
      </w:r>
    </w:p>
    <w:p w14:paraId="7A1C021F" w14:textId="3BC17CAB" w:rsidR="00041214" w:rsidRPr="00AA08CE" w:rsidRDefault="00041214" w:rsidP="008536F7">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17.3.</w:t>
      </w:r>
      <w:r w:rsidR="004D556D" w:rsidRPr="00AA08CE">
        <w:rPr>
          <w:rFonts w:cstheme="minorHAnsi"/>
          <w:color w:val="000000" w:themeColor="text1"/>
        </w:rPr>
        <w:t xml:space="preserve"> </w:t>
      </w:r>
      <w:r w:rsidR="00532C3D" w:rsidRPr="00AA08CE">
        <w:rPr>
          <w:rFonts w:cstheme="minorHAnsi"/>
          <w:color w:val="000000" w:themeColor="text1"/>
        </w:rPr>
        <w:t xml:space="preserve">Mimo, że rozliczenie między Wykonawcą, a Zamawiającym będzie odbywało się na podstawie ceny ryczałtowej podanej w ofercie, Zamawiający </w:t>
      </w:r>
      <w:r w:rsidR="00381136">
        <w:rPr>
          <w:rFonts w:cstheme="minorHAnsi"/>
          <w:color w:val="000000" w:themeColor="text1"/>
        </w:rPr>
        <w:t>prosi</w:t>
      </w:r>
      <w:r w:rsidR="00532C3D" w:rsidRPr="00AA08CE">
        <w:rPr>
          <w:rFonts w:cstheme="minorHAnsi"/>
          <w:color w:val="000000" w:themeColor="text1"/>
        </w:rPr>
        <w:t xml:space="preserve"> aby Wykonawca do oferty załączył </w:t>
      </w:r>
      <w:r w:rsidR="00984AFB" w:rsidRPr="00AA08CE">
        <w:rPr>
          <w:rFonts w:cstheme="minorHAnsi"/>
          <w:color w:val="000000" w:themeColor="text1"/>
        </w:rPr>
        <w:t>kosztorys ofertowy</w:t>
      </w:r>
      <w:r w:rsidR="00532C3D" w:rsidRPr="00AA08CE">
        <w:rPr>
          <w:rFonts w:cstheme="minorHAnsi"/>
          <w:color w:val="000000" w:themeColor="text1"/>
        </w:rPr>
        <w:t xml:space="preserve">. Informacje </w:t>
      </w:r>
      <w:r w:rsidR="00984AFB" w:rsidRPr="00AA08CE">
        <w:rPr>
          <w:rFonts w:cstheme="minorHAnsi"/>
          <w:color w:val="000000" w:themeColor="text1"/>
        </w:rPr>
        <w:t xml:space="preserve">w nim </w:t>
      </w:r>
      <w:r w:rsidR="00532C3D" w:rsidRPr="00AA08CE">
        <w:rPr>
          <w:rFonts w:cstheme="minorHAnsi"/>
          <w:color w:val="000000" w:themeColor="text1"/>
        </w:rPr>
        <w:t xml:space="preserve">zawarte będą służyć Zamawiającemu do celów porównawczych.    </w:t>
      </w:r>
      <w:r w:rsidRPr="00AA08CE">
        <w:rPr>
          <w:rFonts w:cstheme="minorHAnsi"/>
          <w:color w:val="000000" w:themeColor="text1"/>
        </w:rPr>
        <w:t>Oferta oraz pozostałe oświadczenia i dokumenty, dla których Zamawiający</w:t>
      </w:r>
      <w:r w:rsidR="004D556D" w:rsidRPr="00AA08CE">
        <w:rPr>
          <w:rFonts w:cstheme="minorHAnsi"/>
          <w:color w:val="000000" w:themeColor="text1"/>
        </w:rPr>
        <w:t xml:space="preserve"> </w:t>
      </w:r>
      <w:r w:rsidRPr="00AA08CE">
        <w:rPr>
          <w:rFonts w:cstheme="minorHAnsi"/>
          <w:color w:val="000000" w:themeColor="text1"/>
        </w:rPr>
        <w:t>określił wzory w formie formularzy, powinny być sporządzone zgodnie z tymi</w:t>
      </w:r>
      <w:r w:rsidR="004D556D" w:rsidRPr="00AA08CE">
        <w:rPr>
          <w:rFonts w:cstheme="minorHAnsi"/>
          <w:color w:val="000000" w:themeColor="text1"/>
        </w:rPr>
        <w:t xml:space="preserve"> </w:t>
      </w:r>
      <w:r w:rsidRPr="00AA08CE">
        <w:rPr>
          <w:rFonts w:cstheme="minorHAnsi"/>
          <w:color w:val="000000" w:themeColor="text1"/>
        </w:rPr>
        <w:t>wzorami.</w:t>
      </w:r>
    </w:p>
    <w:p w14:paraId="45B7AF4F" w14:textId="5ED4DB82" w:rsidR="00612CE2" w:rsidRPr="00AA08CE" w:rsidRDefault="00041214" w:rsidP="002A3940">
      <w:pPr>
        <w:spacing w:line="276" w:lineRule="auto"/>
        <w:jc w:val="both"/>
        <w:rPr>
          <w:rFonts w:cstheme="minorHAnsi"/>
          <w:color w:val="000000" w:themeColor="text1"/>
        </w:rPr>
      </w:pPr>
      <w:r w:rsidRPr="00AA08CE">
        <w:rPr>
          <w:rFonts w:cstheme="minorHAnsi"/>
          <w:color w:val="000000" w:themeColor="text1"/>
        </w:rPr>
        <w:t>17.4.</w:t>
      </w:r>
      <w:r w:rsidR="004D556D" w:rsidRPr="00AA08CE">
        <w:rPr>
          <w:rFonts w:cstheme="minorHAnsi"/>
          <w:color w:val="000000" w:themeColor="text1"/>
        </w:rPr>
        <w:t xml:space="preserve"> </w:t>
      </w:r>
      <w:r w:rsidRPr="00AA08CE">
        <w:rPr>
          <w:rFonts w:cstheme="minorHAnsi"/>
          <w:color w:val="000000" w:themeColor="text1"/>
        </w:rPr>
        <w:t>Oferta wraz ze stanowiącymi jej integralną część załącznikami musi być</w:t>
      </w:r>
      <w:r w:rsidR="004D556D" w:rsidRPr="00AA08CE">
        <w:rPr>
          <w:rFonts w:cstheme="minorHAnsi"/>
          <w:color w:val="000000" w:themeColor="text1"/>
        </w:rPr>
        <w:t xml:space="preserve"> </w:t>
      </w:r>
      <w:r w:rsidRPr="00AA08CE">
        <w:rPr>
          <w:rFonts w:cstheme="minorHAnsi"/>
          <w:color w:val="000000" w:themeColor="text1"/>
        </w:rPr>
        <w:t>sporządzona w języku polskim i złożona pod rygorem nieważności w formie</w:t>
      </w:r>
      <w:r w:rsidR="004D556D" w:rsidRPr="00AA08CE">
        <w:rPr>
          <w:rFonts w:cstheme="minorHAnsi"/>
          <w:color w:val="000000" w:themeColor="text1"/>
        </w:rPr>
        <w:t xml:space="preserve"> </w:t>
      </w:r>
      <w:r w:rsidRPr="00AA08CE">
        <w:rPr>
          <w:rFonts w:cstheme="minorHAnsi"/>
          <w:color w:val="000000" w:themeColor="text1"/>
        </w:rPr>
        <w:t>elektronicznej lub w postaci elektronicznej, za pośrednictwem Platformy oraz</w:t>
      </w:r>
      <w:r w:rsidR="004D556D" w:rsidRPr="00AA08CE">
        <w:rPr>
          <w:rFonts w:cstheme="minorHAnsi"/>
          <w:color w:val="000000" w:themeColor="text1"/>
        </w:rPr>
        <w:t xml:space="preserve"> </w:t>
      </w:r>
      <w:r w:rsidRPr="00AA08CE">
        <w:rPr>
          <w:rFonts w:cstheme="minorHAnsi"/>
          <w:color w:val="000000" w:themeColor="text1"/>
        </w:rPr>
        <w:t>podpisana kwalifikowanym podpisem elektronicznym, podpisem zaufanym lub</w:t>
      </w:r>
      <w:r w:rsidR="004D556D" w:rsidRPr="00AA08CE">
        <w:rPr>
          <w:rFonts w:cstheme="minorHAnsi"/>
          <w:color w:val="000000" w:themeColor="text1"/>
        </w:rPr>
        <w:t xml:space="preserve"> </w:t>
      </w:r>
      <w:r w:rsidR="00F57D89" w:rsidRPr="00AA08CE">
        <w:rPr>
          <w:rFonts w:cstheme="minorHAnsi"/>
          <w:color w:val="000000" w:themeColor="text1"/>
        </w:rPr>
        <w:t xml:space="preserve">elektronicznym </w:t>
      </w:r>
      <w:r w:rsidRPr="00AA08CE">
        <w:rPr>
          <w:rFonts w:cstheme="minorHAnsi"/>
          <w:color w:val="000000" w:themeColor="text1"/>
        </w:rPr>
        <w:t>podpisem osobistym</w:t>
      </w:r>
      <w:r w:rsidR="00612CE2" w:rsidRPr="00AA08CE">
        <w:rPr>
          <w:rFonts w:cstheme="minorHAnsi"/>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w:t>
      </w:r>
      <w:r w:rsidR="00F57D89" w:rsidRPr="00AA08CE">
        <w:rPr>
          <w:rFonts w:cstheme="minorHAnsi"/>
          <w:color w:val="000000" w:themeColor="text1"/>
        </w:rPr>
        <w:t xml:space="preserve">kwalifikowanym podpisem elektronicznym, </w:t>
      </w:r>
      <w:r w:rsidR="00612CE2" w:rsidRPr="00AA08CE">
        <w:rPr>
          <w:rFonts w:cstheme="minorHAnsi"/>
          <w:color w:val="000000" w:themeColor="text1"/>
        </w:rPr>
        <w:t xml:space="preserve">podpisem zaufanym, lub </w:t>
      </w:r>
      <w:r w:rsidR="00F57D89" w:rsidRPr="00AA08CE">
        <w:rPr>
          <w:rFonts w:cstheme="minorHAnsi"/>
          <w:color w:val="000000" w:themeColor="text1"/>
        </w:rPr>
        <w:t xml:space="preserve">elektronicznym </w:t>
      </w:r>
      <w:r w:rsidR="00612CE2" w:rsidRPr="00AA08CE">
        <w:rPr>
          <w:rFonts w:cstheme="minorHAnsi"/>
          <w:color w:val="000000" w:themeColor="text1"/>
        </w:rPr>
        <w:t>podpisem osobistym albo w elektronicznej kopii dokumentu poświadczonej notarialnie za zgodność z oryginałem przy użyciu kwalifikowanego podpisu elektronicznego</w:t>
      </w:r>
      <w:r w:rsidR="00933DD5" w:rsidRPr="00AA08CE">
        <w:rPr>
          <w:rFonts w:cstheme="minorHAnsi"/>
          <w:color w:val="000000" w:themeColor="text1"/>
        </w:rPr>
        <w:t>.</w:t>
      </w:r>
    </w:p>
    <w:p w14:paraId="0F12D558" w14:textId="6AF88991" w:rsidR="00041214" w:rsidRPr="00AA08CE" w:rsidRDefault="00041214" w:rsidP="002A3940">
      <w:pPr>
        <w:autoSpaceDE w:val="0"/>
        <w:autoSpaceDN w:val="0"/>
        <w:adjustRightInd w:val="0"/>
        <w:spacing w:after="0" w:line="276" w:lineRule="auto"/>
        <w:jc w:val="both"/>
        <w:rPr>
          <w:rFonts w:cstheme="minorHAnsi"/>
          <w:color w:val="000000"/>
        </w:rPr>
      </w:pPr>
      <w:r w:rsidRPr="00AA08CE">
        <w:rPr>
          <w:rFonts w:cstheme="minorHAnsi"/>
          <w:color w:val="000000"/>
        </w:rPr>
        <w:t>17.5.</w:t>
      </w:r>
      <w:r w:rsidR="004D556D" w:rsidRPr="00AA08CE">
        <w:rPr>
          <w:rFonts w:cstheme="minorHAnsi"/>
          <w:color w:val="000000"/>
        </w:rPr>
        <w:t xml:space="preserve"> </w:t>
      </w:r>
      <w:r w:rsidRPr="00AA08CE">
        <w:rPr>
          <w:rFonts w:cstheme="minorHAnsi"/>
          <w:color w:val="000000"/>
        </w:rPr>
        <w:t xml:space="preserve">Zamawiający informuje, iż zgodnie z art. 18 ust. 3 ustawy </w:t>
      </w:r>
      <w:proofErr w:type="spellStart"/>
      <w:r w:rsidRPr="00AA08CE">
        <w:rPr>
          <w:rFonts w:cstheme="minorHAnsi"/>
          <w:color w:val="000000"/>
        </w:rPr>
        <w:t>Pzp</w:t>
      </w:r>
      <w:proofErr w:type="spellEnd"/>
      <w:r w:rsidRPr="00AA08CE">
        <w:rPr>
          <w:rFonts w:cstheme="minorHAnsi"/>
          <w:color w:val="000000"/>
        </w:rPr>
        <w:t>, nie ujawnia się</w:t>
      </w:r>
      <w:r w:rsidR="004D556D" w:rsidRPr="00AA08CE">
        <w:rPr>
          <w:rFonts w:cstheme="minorHAnsi"/>
          <w:color w:val="000000"/>
        </w:rPr>
        <w:t xml:space="preserve"> </w:t>
      </w:r>
      <w:r w:rsidRPr="00AA08CE">
        <w:rPr>
          <w:rFonts w:cstheme="minorHAnsi"/>
          <w:color w:val="000000"/>
        </w:rPr>
        <w:t>informacji stanowiących tajemnicę przedsiębiorstwa, w rozumieniu przepisów</w:t>
      </w:r>
      <w:r w:rsidR="004D556D" w:rsidRPr="00AA08CE">
        <w:rPr>
          <w:rFonts w:cstheme="minorHAnsi"/>
          <w:color w:val="000000"/>
        </w:rPr>
        <w:t xml:space="preserve"> </w:t>
      </w:r>
      <w:r w:rsidRPr="00AA08CE">
        <w:rPr>
          <w:rFonts w:cstheme="minorHAnsi"/>
          <w:color w:val="000000"/>
        </w:rPr>
        <w:t>ustawy z dnia 16 kwietnia 1993 r. o zwalczaniu nieuczciwej konkurencji (Dz. U.</w:t>
      </w:r>
      <w:r w:rsidR="004D556D" w:rsidRPr="00AA08CE">
        <w:rPr>
          <w:rFonts w:cstheme="minorHAnsi"/>
          <w:color w:val="000000"/>
        </w:rPr>
        <w:t xml:space="preserve"> </w:t>
      </w:r>
      <w:r w:rsidRPr="00AA08CE">
        <w:rPr>
          <w:rFonts w:cstheme="minorHAnsi"/>
          <w:color w:val="000000"/>
        </w:rPr>
        <w:t>z 2020 r.</w:t>
      </w:r>
      <w:r w:rsidR="00A30971" w:rsidRPr="00AA08CE">
        <w:rPr>
          <w:rFonts w:cstheme="minorHAnsi"/>
          <w:color w:val="000000"/>
        </w:rPr>
        <w:t>,</w:t>
      </w:r>
      <w:r w:rsidRPr="00AA08CE">
        <w:rPr>
          <w:rFonts w:cstheme="minorHAnsi"/>
          <w:color w:val="000000"/>
        </w:rPr>
        <w:t xml:space="preserve"> poz. 1913), zwanej dalej „ustawą o zwalczaniu nieuczciwej konkurencji”</w:t>
      </w:r>
      <w:r w:rsidR="004D556D" w:rsidRPr="00AA08CE">
        <w:rPr>
          <w:rFonts w:cstheme="minorHAnsi"/>
          <w:color w:val="000000"/>
        </w:rPr>
        <w:t xml:space="preserve"> </w:t>
      </w:r>
      <w:r w:rsidRPr="00AA08CE">
        <w:rPr>
          <w:rFonts w:cstheme="minorHAnsi"/>
          <w:color w:val="000000"/>
        </w:rPr>
        <w:t>jeżeli Wykonawca:</w:t>
      </w:r>
    </w:p>
    <w:p w14:paraId="74331038" w14:textId="13A47945" w:rsidR="00041214" w:rsidRPr="00AA08CE" w:rsidRDefault="00041214" w:rsidP="002A3940">
      <w:pPr>
        <w:autoSpaceDE w:val="0"/>
        <w:autoSpaceDN w:val="0"/>
        <w:adjustRightInd w:val="0"/>
        <w:spacing w:after="0" w:line="276" w:lineRule="auto"/>
        <w:ind w:firstLine="708"/>
        <w:jc w:val="both"/>
        <w:rPr>
          <w:rFonts w:cstheme="minorHAnsi"/>
          <w:color w:val="000000"/>
        </w:rPr>
      </w:pPr>
      <w:r w:rsidRPr="00AA08CE">
        <w:rPr>
          <w:rFonts w:cstheme="minorHAnsi"/>
          <w:color w:val="000000"/>
        </w:rPr>
        <w:t>a) wraz z przekazaniem takich informacji, zastrzegł, że nie mogą być one</w:t>
      </w:r>
      <w:r w:rsidR="004D556D" w:rsidRPr="00AA08CE">
        <w:rPr>
          <w:rFonts w:cstheme="minorHAnsi"/>
          <w:color w:val="000000"/>
        </w:rPr>
        <w:t xml:space="preserve"> </w:t>
      </w:r>
      <w:r w:rsidRPr="00AA08CE">
        <w:rPr>
          <w:rFonts w:cstheme="minorHAnsi"/>
          <w:color w:val="000000"/>
        </w:rPr>
        <w:t>udostępnione,</w:t>
      </w:r>
    </w:p>
    <w:p w14:paraId="7D72F2EE" w14:textId="563A0CA8" w:rsidR="00041214" w:rsidRPr="00AA08CE" w:rsidRDefault="00041214" w:rsidP="002A3940">
      <w:pPr>
        <w:autoSpaceDE w:val="0"/>
        <w:autoSpaceDN w:val="0"/>
        <w:adjustRightInd w:val="0"/>
        <w:spacing w:after="0" w:line="276" w:lineRule="auto"/>
        <w:ind w:left="708"/>
        <w:jc w:val="both"/>
        <w:rPr>
          <w:rFonts w:cstheme="minorHAnsi"/>
          <w:color w:val="000000"/>
        </w:rPr>
      </w:pPr>
      <w:r w:rsidRPr="00AA08CE">
        <w:rPr>
          <w:rFonts w:cstheme="minorHAnsi"/>
          <w:color w:val="000000"/>
        </w:rPr>
        <w:lastRenderedPageBreak/>
        <w:t>b)</w:t>
      </w:r>
      <w:r w:rsidR="00C27614" w:rsidRPr="00AA08CE">
        <w:rPr>
          <w:rFonts w:cstheme="minorHAnsi"/>
          <w:color w:val="000000"/>
        </w:rPr>
        <w:t xml:space="preserve"> </w:t>
      </w:r>
      <w:r w:rsidRPr="00AA08CE">
        <w:rPr>
          <w:rFonts w:cstheme="minorHAnsi"/>
          <w:color w:val="000000"/>
        </w:rPr>
        <w:t>wykazał, załączając stosowne uzasadnienie, iż zastrzeżone informacje</w:t>
      </w:r>
      <w:r w:rsidR="004D556D" w:rsidRPr="00AA08CE">
        <w:rPr>
          <w:rFonts w:cstheme="minorHAnsi"/>
          <w:color w:val="000000"/>
        </w:rPr>
        <w:t xml:space="preserve"> </w:t>
      </w:r>
      <w:r w:rsidRPr="00AA08CE">
        <w:rPr>
          <w:rFonts w:cstheme="minorHAnsi"/>
          <w:color w:val="000000"/>
        </w:rPr>
        <w:t>stanowią tajemnicę przedsiębiorstwa.</w:t>
      </w:r>
    </w:p>
    <w:p w14:paraId="1E958DAB" w14:textId="165DE988" w:rsidR="00041214" w:rsidRPr="00AA08CE" w:rsidRDefault="00041214" w:rsidP="002A3940">
      <w:pPr>
        <w:autoSpaceDE w:val="0"/>
        <w:autoSpaceDN w:val="0"/>
        <w:adjustRightInd w:val="0"/>
        <w:spacing w:line="276" w:lineRule="auto"/>
        <w:jc w:val="both"/>
        <w:rPr>
          <w:rFonts w:cstheme="minorHAnsi"/>
          <w:color w:val="000000"/>
        </w:rPr>
      </w:pPr>
      <w:r w:rsidRPr="00AA08CE">
        <w:rPr>
          <w:rFonts w:cstheme="minorHAnsi"/>
          <w:color w:val="000000"/>
        </w:rPr>
        <w:t>Zaleca się, aby uzasadnienie o którym mowa powyżej było sformułowane</w:t>
      </w:r>
      <w:r w:rsidR="004D556D" w:rsidRPr="00AA08CE">
        <w:rPr>
          <w:rFonts w:cstheme="minorHAnsi"/>
          <w:color w:val="000000"/>
        </w:rPr>
        <w:t xml:space="preserve"> </w:t>
      </w:r>
      <w:r w:rsidRPr="00AA08CE">
        <w:rPr>
          <w:rFonts w:cstheme="minorHAnsi"/>
          <w:color w:val="000000"/>
        </w:rPr>
        <w:t>w sposób umożliwiający jego udostępnienie pozostałym uczestnikom</w:t>
      </w:r>
      <w:r w:rsidR="004D556D" w:rsidRPr="00AA08CE">
        <w:rPr>
          <w:rFonts w:cstheme="minorHAnsi"/>
          <w:color w:val="000000"/>
        </w:rPr>
        <w:t xml:space="preserve"> </w:t>
      </w:r>
      <w:r w:rsidRPr="00AA08CE">
        <w:rPr>
          <w:rFonts w:cstheme="minorHAnsi"/>
          <w:color w:val="000000"/>
        </w:rPr>
        <w:t>postępowania. Wykonawca nie może zastrzec informacji, o których mowa w art.</w:t>
      </w:r>
      <w:r w:rsidR="004D556D" w:rsidRPr="00AA08CE">
        <w:rPr>
          <w:rFonts w:cstheme="minorHAnsi"/>
          <w:color w:val="000000"/>
        </w:rPr>
        <w:t xml:space="preserve"> </w:t>
      </w:r>
      <w:r w:rsidRPr="00AA08CE">
        <w:rPr>
          <w:rFonts w:cstheme="minorHAnsi"/>
          <w:color w:val="000000"/>
        </w:rPr>
        <w:t xml:space="preserve">222 ust. 5 ustawy </w:t>
      </w:r>
      <w:proofErr w:type="spellStart"/>
      <w:r w:rsidRPr="00AA08CE">
        <w:rPr>
          <w:rFonts w:cstheme="minorHAnsi"/>
          <w:color w:val="000000"/>
        </w:rPr>
        <w:t>Pzp</w:t>
      </w:r>
      <w:proofErr w:type="spellEnd"/>
      <w:r w:rsidRPr="00AA08CE">
        <w:rPr>
          <w:rFonts w:cstheme="minorHAnsi"/>
          <w:color w:val="000000"/>
        </w:rPr>
        <w:t>.</w:t>
      </w:r>
    </w:p>
    <w:p w14:paraId="4C50486E" w14:textId="6B418094" w:rsidR="00041214" w:rsidRPr="00AA08CE" w:rsidRDefault="00041214" w:rsidP="002A3940">
      <w:pPr>
        <w:autoSpaceDE w:val="0"/>
        <w:autoSpaceDN w:val="0"/>
        <w:adjustRightInd w:val="0"/>
        <w:spacing w:line="276" w:lineRule="auto"/>
        <w:jc w:val="both"/>
        <w:rPr>
          <w:rFonts w:cstheme="minorHAnsi"/>
          <w:color w:val="000000"/>
        </w:rPr>
      </w:pPr>
      <w:r w:rsidRPr="00AA08CE">
        <w:rPr>
          <w:rFonts w:cstheme="minorHAnsi"/>
          <w:color w:val="000000"/>
        </w:rPr>
        <w:t>17.6.</w:t>
      </w:r>
      <w:r w:rsidR="00C27614" w:rsidRPr="00AA08CE">
        <w:rPr>
          <w:rFonts w:cstheme="minorHAnsi"/>
          <w:color w:val="000000"/>
        </w:rPr>
        <w:t xml:space="preserve"> </w:t>
      </w:r>
      <w:r w:rsidRPr="00AA08CE">
        <w:rPr>
          <w:rFonts w:cstheme="minorHAnsi"/>
          <w:color w:val="000000"/>
        </w:rPr>
        <w:t>Opis sposobu przygotowania oferty składanej w formie elektronicznej lub</w:t>
      </w:r>
      <w:r w:rsidR="004D556D" w:rsidRPr="00AA08CE">
        <w:rPr>
          <w:rFonts w:cstheme="minorHAnsi"/>
          <w:color w:val="000000"/>
        </w:rPr>
        <w:t xml:space="preserve"> </w:t>
      </w:r>
      <w:r w:rsidRPr="00AA08CE">
        <w:rPr>
          <w:rFonts w:cstheme="minorHAnsi"/>
          <w:color w:val="000000"/>
        </w:rPr>
        <w:t>w postaci elektronicznej</w:t>
      </w:r>
      <w:r w:rsidR="00612CE2" w:rsidRPr="00AA08CE">
        <w:rPr>
          <w:rFonts w:cstheme="minorHAnsi"/>
          <w:color w:val="000000"/>
        </w:rPr>
        <w:t xml:space="preserve"> znajduje się na stronie postępowania na Platformie.</w:t>
      </w:r>
    </w:p>
    <w:p w14:paraId="74B7D0EA" w14:textId="7CD2C189" w:rsidR="00041214" w:rsidRPr="00AA08CE" w:rsidRDefault="00041214" w:rsidP="002A3940">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17.7.</w:t>
      </w:r>
      <w:r w:rsidR="00C27614" w:rsidRPr="00AA08CE">
        <w:rPr>
          <w:rFonts w:cstheme="minorHAnsi"/>
          <w:color w:val="000000" w:themeColor="text1"/>
        </w:rPr>
        <w:t xml:space="preserve"> </w:t>
      </w:r>
      <w:r w:rsidRPr="00AA08CE">
        <w:rPr>
          <w:rFonts w:cstheme="minorHAnsi"/>
          <w:color w:val="000000" w:themeColor="text1"/>
        </w:rPr>
        <w:t>Do upływu terminu składania ofert, Wykonawca, za pośrednictwem Platformy,</w:t>
      </w:r>
      <w:r w:rsidR="004D556D" w:rsidRPr="00AA08CE">
        <w:rPr>
          <w:rFonts w:cstheme="minorHAnsi"/>
          <w:color w:val="000000" w:themeColor="text1"/>
        </w:rPr>
        <w:t xml:space="preserve"> </w:t>
      </w:r>
      <w:r w:rsidRPr="00AA08CE">
        <w:rPr>
          <w:rFonts w:cstheme="minorHAnsi"/>
          <w:color w:val="000000" w:themeColor="text1"/>
        </w:rPr>
        <w:t>może wycofać złożoną ofertę</w:t>
      </w:r>
      <w:r w:rsidR="00612CE2" w:rsidRPr="00AA08CE">
        <w:rPr>
          <w:rFonts w:cstheme="minorHAnsi"/>
          <w:color w:val="000000" w:themeColor="text1"/>
        </w:rPr>
        <w:t xml:space="preserve"> postępując zgodnie z instrukcją znajdującą się na stronie postępowania.</w:t>
      </w:r>
    </w:p>
    <w:p w14:paraId="49F1F9BB" w14:textId="1E2C9EF3" w:rsidR="00041214" w:rsidRPr="00AA08CE" w:rsidRDefault="00041214" w:rsidP="002A3940">
      <w:pPr>
        <w:autoSpaceDE w:val="0"/>
        <w:autoSpaceDN w:val="0"/>
        <w:adjustRightInd w:val="0"/>
        <w:spacing w:line="276" w:lineRule="auto"/>
        <w:jc w:val="both"/>
        <w:rPr>
          <w:rFonts w:cstheme="minorHAnsi"/>
          <w:color w:val="000000"/>
        </w:rPr>
      </w:pPr>
      <w:r w:rsidRPr="00AA08CE">
        <w:rPr>
          <w:rFonts w:cstheme="minorHAnsi"/>
          <w:color w:val="000000"/>
        </w:rPr>
        <w:t>17.8.</w:t>
      </w:r>
      <w:r w:rsidR="00C27614" w:rsidRPr="00AA08CE">
        <w:rPr>
          <w:rFonts w:cstheme="minorHAnsi"/>
          <w:color w:val="000000"/>
        </w:rPr>
        <w:t xml:space="preserve"> </w:t>
      </w:r>
      <w:r w:rsidRPr="00AA08CE">
        <w:rPr>
          <w:rFonts w:cstheme="minorHAnsi"/>
          <w:color w:val="000000"/>
        </w:rPr>
        <w:t>Zamawiający nie przewiduje zwrotu kosztów udziału w postępowaniu.</w:t>
      </w:r>
      <w:r w:rsidR="004D556D" w:rsidRPr="00AA08CE">
        <w:rPr>
          <w:rFonts w:cstheme="minorHAnsi"/>
          <w:color w:val="000000"/>
        </w:rPr>
        <w:t xml:space="preserve"> </w:t>
      </w:r>
      <w:r w:rsidRPr="00AA08CE">
        <w:rPr>
          <w:rFonts w:cstheme="minorHAnsi"/>
          <w:color w:val="000000"/>
        </w:rPr>
        <w:t>Wykonawca ponosi wszelkie koszty związane z przygotowaniem i złożeniem</w:t>
      </w:r>
      <w:r w:rsidR="004D556D" w:rsidRPr="00AA08CE">
        <w:rPr>
          <w:rFonts w:cstheme="minorHAnsi"/>
          <w:color w:val="000000"/>
        </w:rPr>
        <w:t xml:space="preserve"> </w:t>
      </w:r>
      <w:r w:rsidRPr="00AA08CE">
        <w:rPr>
          <w:rFonts w:cstheme="minorHAnsi"/>
          <w:color w:val="000000"/>
        </w:rPr>
        <w:t>oferty.</w:t>
      </w:r>
    </w:p>
    <w:p w14:paraId="63064509" w14:textId="0C0D0712"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 xml:space="preserve">18. </w:t>
      </w:r>
      <w:r w:rsidR="00A949CE" w:rsidRPr="00AA08CE">
        <w:rPr>
          <w:rFonts w:cstheme="minorHAnsi"/>
          <w:b/>
          <w:bCs/>
          <w:color w:val="000000"/>
        </w:rPr>
        <w:t xml:space="preserve">SPOSÓB ORAZ </w:t>
      </w:r>
      <w:r w:rsidRPr="00AA08CE">
        <w:rPr>
          <w:rFonts w:cstheme="minorHAnsi"/>
          <w:b/>
          <w:bCs/>
          <w:color w:val="000000"/>
        </w:rPr>
        <w:t>TERMIN SKŁADANIA</w:t>
      </w:r>
      <w:r w:rsidR="00A949CE" w:rsidRPr="00AA08CE">
        <w:rPr>
          <w:rFonts w:cstheme="minorHAnsi"/>
          <w:b/>
          <w:bCs/>
          <w:color w:val="000000"/>
        </w:rPr>
        <w:t xml:space="preserve"> OFERT</w:t>
      </w:r>
    </w:p>
    <w:p w14:paraId="6A5A6D4B" w14:textId="3CB683E4" w:rsidR="00041214" w:rsidRPr="00AA08CE" w:rsidRDefault="00041214" w:rsidP="008536F7">
      <w:pPr>
        <w:autoSpaceDE w:val="0"/>
        <w:autoSpaceDN w:val="0"/>
        <w:adjustRightInd w:val="0"/>
        <w:spacing w:after="0" w:line="276" w:lineRule="auto"/>
        <w:jc w:val="both"/>
        <w:rPr>
          <w:rFonts w:cstheme="minorHAnsi"/>
          <w:b/>
          <w:bCs/>
        </w:rPr>
      </w:pPr>
      <w:r w:rsidRPr="00AA08CE">
        <w:rPr>
          <w:rFonts w:cstheme="minorHAnsi"/>
          <w:color w:val="000000"/>
        </w:rPr>
        <w:t>18.1.</w:t>
      </w:r>
      <w:r w:rsidR="00C27614" w:rsidRPr="00AA08CE">
        <w:rPr>
          <w:rFonts w:cstheme="minorHAnsi"/>
          <w:color w:val="000000"/>
        </w:rPr>
        <w:t xml:space="preserve"> </w:t>
      </w:r>
      <w:r w:rsidRPr="00AA08CE">
        <w:rPr>
          <w:rFonts w:cstheme="minorHAnsi"/>
          <w:color w:val="000000"/>
        </w:rPr>
        <w:t xml:space="preserve">Ofertę wraz z załącznikami, należy złożyć za pośrednictwem Platformy </w:t>
      </w:r>
      <w:r w:rsidR="00F57D89" w:rsidRPr="00AA08CE">
        <w:rPr>
          <w:rFonts w:cstheme="minorHAnsi"/>
          <w:color w:val="000000"/>
        </w:rPr>
        <w:t xml:space="preserve">zakupowej </w:t>
      </w:r>
      <w:r w:rsidRPr="00AA08CE">
        <w:rPr>
          <w:rFonts w:cstheme="minorHAnsi"/>
          <w:color w:val="000000"/>
        </w:rPr>
        <w:t>w terminie</w:t>
      </w:r>
      <w:r w:rsidR="004D556D" w:rsidRPr="00AA08CE">
        <w:rPr>
          <w:rFonts w:cstheme="minorHAnsi"/>
          <w:color w:val="000000"/>
        </w:rPr>
        <w:t xml:space="preserve"> </w:t>
      </w:r>
      <w:r w:rsidRPr="00AA08CE">
        <w:rPr>
          <w:rFonts w:cstheme="minorHAnsi"/>
        </w:rPr>
        <w:t xml:space="preserve">do dnia </w:t>
      </w:r>
      <w:r w:rsidR="00447333" w:rsidRPr="00AA08CE">
        <w:rPr>
          <w:rFonts w:cstheme="minorHAnsi"/>
          <w:b/>
          <w:bCs/>
        </w:rPr>
        <w:t>02.12</w:t>
      </w:r>
      <w:r w:rsidR="00AE1B1A" w:rsidRPr="00AA08CE">
        <w:rPr>
          <w:rFonts w:cstheme="minorHAnsi"/>
          <w:b/>
          <w:bCs/>
        </w:rPr>
        <w:t>.2</w:t>
      </w:r>
      <w:r w:rsidRPr="00AA08CE">
        <w:rPr>
          <w:rFonts w:cstheme="minorHAnsi"/>
          <w:b/>
          <w:bCs/>
        </w:rPr>
        <w:t>021r</w:t>
      </w:r>
      <w:r w:rsidR="00D46B21" w:rsidRPr="00AA08CE">
        <w:rPr>
          <w:rFonts w:cstheme="minorHAnsi"/>
          <w:b/>
          <w:bCs/>
        </w:rPr>
        <w:t>.</w:t>
      </w:r>
      <w:r w:rsidRPr="00AA08CE">
        <w:rPr>
          <w:rFonts w:cstheme="minorHAnsi"/>
          <w:b/>
          <w:bCs/>
        </w:rPr>
        <w:t xml:space="preserve"> do godz. 11:00.</w:t>
      </w:r>
    </w:p>
    <w:p w14:paraId="77E23980" w14:textId="77777777" w:rsidR="004D556D" w:rsidRPr="00AA08CE" w:rsidRDefault="004D556D" w:rsidP="00041214">
      <w:pPr>
        <w:autoSpaceDE w:val="0"/>
        <w:autoSpaceDN w:val="0"/>
        <w:adjustRightInd w:val="0"/>
        <w:spacing w:after="0" w:line="240" w:lineRule="auto"/>
        <w:jc w:val="both"/>
        <w:rPr>
          <w:rFonts w:cstheme="minorHAnsi"/>
        </w:rPr>
      </w:pPr>
    </w:p>
    <w:p w14:paraId="2A1FC8E4" w14:textId="15870547" w:rsidR="00041214" w:rsidRPr="00AA08CE" w:rsidRDefault="00041214" w:rsidP="008536F7">
      <w:pPr>
        <w:autoSpaceDE w:val="0"/>
        <w:autoSpaceDN w:val="0"/>
        <w:adjustRightInd w:val="0"/>
        <w:spacing w:after="0" w:line="276" w:lineRule="auto"/>
        <w:jc w:val="both"/>
        <w:rPr>
          <w:rFonts w:cstheme="minorHAnsi"/>
          <w:b/>
          <w:bCs/>
        </w:rPr>
      </w:pPr>
      <w:r w:rsidRPr="00AA08CE">
        <w:rPr>
          <w:rFonts w:cstheme="minorHAnsi"/>
          <w:b/>
          <w:bCs/>
        </w:rPr>
        <w:t>19. TERMIN OTWARCIA OFERT</w:t>
      </w:r>
    </w:p>
    <w:p w14:paraId="169B8B95" w14:textId="06A83D7C" w:rsidR="00041214" w:rsidRPr="00AA08CE" w:rsidRDefault="00041214" w:rsidP="008536F7">
      <w:pPr>
        <w:autoSpaceDE w:val="0"/>
        <w:autoSpaceDN w:val="0"/>
        <w:adjustRightInd w:val="0"/>
        <w:spacing w:line="276" w:lineRule="auto"/>
        <w:jc w:val="both"/>
        <w:rPr>
          <w:rFonts w:cstheme="minorHAnsi"/>
        </w:rPr>
      </w:pPr>
      <w:r w:rsidRPr="00AA08CE">
        <w:rPr>
          <w:rFonts w:cstheme="minorHAnsi"/>
        </w:rPr>
        <w:t>19.1.</w:t>
      </w:r>
      <w:r w:rsidR="00C27614" w:rsidRPr="00AA08CE">
        <w:rPr>
          <w:rFonts w:cstheme="minorHAnsi"/>
        </w:rPr>
        <w:t xml:space="preserve"> </w:t>
      </w:r>
      <w:r w:rsidRPr="00AA08CE">
        <w:rPr>
          <w:rFonts w:cstheme="minorHAnsi"/>
        </w:rPr>
        <w:t xml:space="preserve">Otwarcie ofert nastąpi w dniu: </w:t>
      </w:r>
      <w:r w:rsidR="00447333" w:rsidRPr="00AA08CE">
        <w:rPr>
          <w:rFonts w:cstheme="minorHAnsi"/>
          <w:b/>
          <w:bCs/>
        </w:rPr>
        <w:t>02.12</w:t>
      </w:r>
      <w:r w:rsidR="00AE1B1A" w:rsidRPr="00AA08CE">
        <w:rPr>
          <w:rFonts w:cstheme="minorHAnsi"/>
          <w:b/>
          <w:bCs/>
        </w:rPr>
        <w:t>.</w:t>
      </w:r>
      <w:r w:rsidRPr="00AA08CE">
        <w:rPr>
          <w:rFonts w:cstheme="minorHAnsi"/>
          <w:b/>
          <w:bCs/>
        </w:rPr>
        <w:t>2021r. o godz. 12:00,</w:t>
      </w:r>
      <w:r w:rsidRPr="00AA08CE">
        <w:rPr>
          <w:rFonts w:cstheme="minorHAnsi"/>
          <w:color w:val="FF0000"/>
        </w:rPr>
        <w:t xml:space="preserve"> </w:t>
      </w:r>
      <w:r w:rsidRPr="00AA08CE">
        <w:rPr>
          <w:rFonts w:cstheme="minorHAnsi"/>
        </w:rPr>
        <w:t>za pośrednictwem</w:t>
      </w:r>
      <w:r w:rsidR="004D556D" w:rsidRPr="00AA08CE">
        <w:rPr>
          <w:rFonts w:cstheme="minorHAnsi"/>
        </w:rPr>
        <w:t xml:space="preserve"> </w:t>
      </w:r>
      <w:r w:rsidRPr="00AA08CE">
        <w:rPr>
          <w:rFonts w:cstheme="minorHAnsi"/>
        </w:rPr>
        <w:t>Platformy</w:t>
      </w:r>
      <w:r w:rsidR="0023226B" w:rsidRPr="00AA08CE">
        <w:rPr>
          <w:rFonts w:cstheme="minorHAnsi"/>
        </w:rPr>
        <w:t>.</w:t>
      </w:r>
    </w:p>
    <w:p w14:paraId="01E1C9CD" w14:textId="52712424"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19.2.</w:t>
      </w:r>
      <w:r w:rsidR="00C27614" w:rsidRPr="00AA08CE">
        <w:rPr>
          <w:rFonts w:cstheme="minorHAnsi"/>
          <w:color w:val="000000"/>
        </w:rPr>
        <w:t xml:space="preserve"> </w:t>
      </w:r>
      <w:r w:rsidRPr="00AA08CE">
        <w:rPr>
          <w:rFonts w:cstheme="minorHAnsi"/>
          <w:color w:val="000000"/>
        </w:rPr>
        <w:t>Zamawiający, najpóźniej przed otwarciem ofert, udostępni na</w:t>
      </w:r>
      <w:r w:rsidR="00F57D89" w:rsidRPr="00AA08CE">
        <w:rPr>
          <w:rFonts w:cstheme="minorHAnsi"/>
          <w:color w:val="000000"/>
        </w:rPr>
        <w:t xml:space="preserve"> Platformie zakupowej</w:t>
      </w:r>
      <w:r w:rsidRPr="00AA08CE">
        <w:rPr>
          <w:rFonts w:cstheme="minorHAnsi"/>
          <w:color w:val="000000"/>
        </w:rPr>
        <w:t xml:space="preserve"> informację </w:t>
      </w:r>
      <w:r w:rsidR="00F57D89" w:rsidRPr="00AA08CE">
        <w:rPr>
          <w:rFonts w:cstheme="minorHAnsi"/>
          <w:color w:val="000000"/>
        </w:rPr>
        <w:t xml:space="preserve">                      </w:t>
      </w:r>
      <w:r w:rsidRPr="00AA08CE">
        <w:rPr>
          <w:rFonts w:cstheme="minorHAnsi"/>
          <w:color w:val="000000"/>
        </w:rPr>
        <w:t>o kwocie, jaką zamierza przeznaczyć</w:t>
      </w:r>
      <w:r w:rsidR="005D3BB2" w:rsidRPr="00AA08CE">
        <w:rPr>
          <w:rFonts w:cstheme="minorHAnsi"/>
          <w:color w:val="000000"/>
        </w:rPr>
        <w:t xml:space="preserve"> </w:t>
      </w:r>
      <w:r w:rsidRPr="00AA08CE">
        <w:rPr>
          <w:rFonts w:cstheme="minorHAnsi"/>
          <w:color w:val="000000"/>
        </w:rPr>
        <w:t>na sfinansowanie zamówienia.</w:t>
      </w:r>
    </w:p>
    <w:p w14:paraId="0E1D709C" w14:textId="19794402"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 xml:space="preserve">19.3. Niezwłocznie po otwarciu ofert, Zamawiający zamieści na </w:t>
      </w:r>
      <w:r w:rsidR="00F57D89" w:rsidRPr="00AA08CE">
        <w:rPr>
          <w:rFonts w:cstheme="minorHAnsi"/>
          <w:color w:val="000000"/>
        </w:rPr>
        <w:t xml:space="preserve">Platformie zakupowej </w:t>
      </w:r>
      <w:r w:rsidRPr="00AA08CE">
        <w:rPr>
          <w:rFonts w:cstheme="minorHAnsi"/>
          <w:color w:val="000000"/>
        </w:rPr>
        <w:t>prowadzonego postępowania informacje o:</w:t>
      </w:r>
    </w:p>
    <w:p w14:paraId="028BFD3D" w14:textId="4D82DC2A"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a) nazwach albo imionach i nazwiskach oraz siedzibach lub miejscach</w:t>
      </w:r>
      <w:r w:rsidR="005D3BB2" w:rsidRPr="00AA08CE">
        <w:rPr>
          <w:rFonts w:cstheme="minorHAnsi"/>
          <w:color w:val="000000"/>
        </w:rPr>
        <w:t xml:space="preserve"> </w:t>
      </w:r>
      <w:r w:rsidRPr="00AA08CE">
        <w:rPr>
          <w:rFonts w:cstheme="minorHAnsi"/>
          <w:color w:val="000000"/>
        </w:rPr>
        <w:t>prowadzonej działalności gospodarczej bądź miejscach zamieszkania</w:t>
      </w:r>
      <w:r w:rsidR="005D3BB2" w:rsidRPr="00AA08CE">
        <w:rPr>
          <w:rFonts w:cstheme="minorHAnsi"/>
          <w:color w:val="000000"/>
        </w:rPr>
        <w:t xml:space="preserve"> </w:t>
      </w:r>
      <w:r w:rsidRPr="00AA08CE">
        <w:rPr>
          <w:rFonts w:cstheme="minorHAnsi"/>
          <w:color w:val="000000"/>
        </w:rPr>
        <w:t>Wykonawców, których oferty zostały otwarte,</w:t>
      </w:r>
    </w:p>
    <w:p w14:paraId="4F7EBF96" w14:textId="1BCD4F2A"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b) cenach lub kosztach zawartych w ofertach.</w:t>
      </w:r>
    </w:p>
    <w:p w14:paraId="64070541" w14:textId="77777777" w:rsidR="005D3BB2" w:rsidRPr="00AA08CE" w:rsidRDefault="005D3BB2" w:rsidP="00041214">
      <w:pPr>
        <w:autoSpaceDE w:val="0"/>
        <w:autoSpaceDN w:val="0"/>
        <w:adjustRightInd w:val="0"/>
        <w:spacing w:after="0" w:line="240" w:lineRule="auto"/>
        <w:jc w:val="both"/>
        <w:rPr>
          <w:rFonts w:cstheme="minorHAnsi"/>
          <w:color w:val="000000"/>
        </w:rPr>
      </w:pPr>
    </w:p>
    <w:p w14:paraId="4C88C0B3" w14:textId="30450CC1" w:rsidR="00041214" w:rsidRPr="00AA08CE" w:rsidRDefault="00041214" w:rsidP="00041214">
      <w:pPr>
        <w:autoSpaceDE w:val="0"/>
        <w:autoSpaceDN w:val="0"/>
        <w:adjustRightInd w:val="0"/>
        <w:spacing w:after="0" w:line="240" w:lineRule="auto"/>
        <w:jc w:val="both"/>
        <w:rPr>
          <w:rFonts w:cstheme="minorHAnsi"/>
          <w:b/>
          <w:bCs/>
          <w:color w:val="000000"/>
        </w:rPr>
      </w:pPr>
      <w:r w:rsidRPr="00AA08CE">
        <w:rPr>
          <w:rFonts w:cstheme="minorHAnsi"/>
          <w:b/>
          <w:bCs/>
          <w:color w:val="000000"/>
        </w:rPr>
        <w:t>20. OPIS SPOSOBU OBLICZENIA CENY</w:t>
      </w:r>
    </w:p>
    <w:p w14:paraId="15D65E0B" w14:textId="4AD8AD8F"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20.1.</w:t>
      </w:r>
      <w:r w:rsidR="00C27614" w:rsidRPr="00AA08CE">
        <w:rPr>
          <w:rFonts w:cstheme="minorHAnsi"/>
          <w:color w:val="000000"/>
        </w:rPr>
        <w:t xml:space="preserve"> </w:t>
      </w:r>
      <w:r w:rsidRPr="00AA08CE">
        <w:rPr>
          <w:rFonts w:cstheme="minorHAnsi"/>
          <w:color w:val="000000"/>
        </w:rPr>
        <w:t>W ofercie Wykonawca zobowiązany jest podać cenę za wykonanie całego</w:t>
      </w:r>
      <w:r w:rsidR="005D3BB2" w:rsidRPr="00AA08CE">
        <w:rPr>
          <w:rFonts w:cstheme="minorHAnsi"/>
          <w:color w:val="000000"/>
        </w:rPr>
        <w:t xml:space="preserve"> </w:t>
      </w:r>
      <w:r w:rsidRPr="00AA08CE">
        <w:rPr>
          <w:rFonts w:cstheme="minorHAnsi"/>
          <w:color w:val="000000"/>
        </w:rPr>
        <w:t xml:space="preserve">przedmiotu zamówienia </w:t>
      </w:r>
      <w:r w:rsidR="00F57D89" w:rsidRPr="00AA08CE">
        <w:rPr>
          <w:rFonts w:cstheme="minorHAnsi"/>
          <w:color w:val="000000"/>
        </w:rPr>
        <w:t xml:space="preserve">                   </w:t>
      </w:r>
      <w:r w:rsidRPr="00AA08CE">
        <w:rPr>
          <w:rFonts w:cstheme="minorHAnsi"/>
          <w:color w:val="000000"/>
        </w:rPr>
        <w:t>w złotych polskich (PLN), z dokładnością do 1 grosza,</w:t>
      </w:r>
      <w:r w:rsidR="005D3BB2" w:rsidRPr="00AA08CE">
        <w:rPr>
          <w:rFonts w:cstheme="minorHAnsi"/>
          <w:color w:val="000000"/>
        </w:rPr>
        <w:t xml:space="preserve"> </w:t>
      </w:r>
      <w:r w:rsidRPr="00AA08CE">
        <w:rPr>
          <w:rFonts w:cstheme="minorHAnsi"/>
          <w:color w:val="000000"/>
        </w:rPr>
        <w:t>tj. do dwóch miejsc po przecinku.</w:t>
      </w:r>
    </w:p>
    <w:p w14:paraId="5B6B5D00" w14:textId="791281EC"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20.2.</w:t>
      </w:r>
      <w:r w:rsidR="00C27614" w:rsidRPr="00AA08CE">
        <w:rPr>
          <w:rFonts w:cstheme="minorHAnsi"/>
          <w:color w:val="000000"/>
        </w:rPr>
        <w:t xml:space="preserve"> </w:t>
      </w:r>
      <w:r w:rsidRPr="00AA08CE">
        <w:rPr>
          <w:rFonts w:cstheme="minorHAnsi"/>
          <w:color w:val="000000"/>
        </w:rPr>
        <w:t>W cenie należy uwzględnić wszystkie wymagania określone w niniejszej SWZ</w:t>
      </w:r>
      <w:r w:rsidR="005D3BB2" w:rsidRPr="00AA08CE">
        <w:rPr>
          <w:rFonts w:cstheme="minorHAnsi"/>
          <w:color w:val="000000"/>
        </w:rPr>
        <w:t xml:space="preserve"> </w:t>
      </w:r>
      <w:r w:rsidRPr="00AA08CE">
        <w:rPr>
          <w:rFonts w:cstheme="minorHAnsi"/>
          <w:color w:val="000000"/>
        </w:rPr>
        <w:t>oraz wszelkie koszty, jakie poniesie Wykonawca z tytułu należytej oraz zgodnej</w:t>
      </w:r>
      <w:r w:rsidR="005D3BB2" w:rsidRPr="00AA08CE">
        <w:rPr>
          <w:rFonts w:cstheme="minorHAnsi"/>
          <w:color w:val="000000"/>
        </w:rPr>
        <w:t xml:space="preserve"> </w:t>
      </w:r>
      <w:r w:rsidRPr="00AA08CE">
        <w:rPr>
          <w:rFonts w:cstheme="minorHAnsi"/>
          <w:color w:val="000000"/>
        </w:rPr>
        <w:t>z obowiązującymi przepisami realizacji przedmiotu zamówienia, a także</w:t>
      </w:r>
      <w:r w:rsidR="005D3BB2" w:rsidRPr="00AA08CE">
        <w:rPr>
          <w:rFonts w:cstheme="minorHAnsi"/>
          <w:color w:val="000000"/>
        </w:rPr>
        <w:t xml:space="preserve"> </w:t>
      </w:r>
      <w:r w:rsidRPr="00AA08CE">
        <w:rPr>
          <w:rFonts w:cstheme="minorHAnsi"/>
          <w:color w:val="000000"/>
        </w:rPr>
        <w:t>wszystkie potencjalne ryzyka ekonomiczne, jakie mogą wystąpić przy realizacji</w:t>
      </w:r>
      <w:r w:rsidR="005D3BB2" w:rsidRPr="00AA08CE">
        <w:rPr>
          <w:rFonts w:cstheme="minorHAnsi"/>
          <w:color w:val="000000"/>
        </w:rPr>
        <w:t xml:space="preserve"> </w:t>
      </w:r>
      <w:r w:rsidRPr="00AA08CE">
        <w:rPr>
          <w:rFonts w:cstheme="minorHAnsi"/>
          <w:color w:val="000000"/>
        </w:rPr>
        <w:t>przedmiotu zamówienia.</w:t>
      </w:r>
    </w:p>
    <w:p w14:paraId="40E79B13" w14:textId="29276A7E" w:rsidR="005D3BB2"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20.3.</w:t>
      </w:r>
      <w:r w:rsidR="00C27614" w:rsidRPr="00AA08CE">
        <w:rPr>
          <w:rFonts w:cstheme="minorHAnsi"/>
          <w:color w:val="000000"/>
        </w:rPr>
        <w:t xml:space="preserve"> </w:t>
      </w:r>
      <w:r w:rsidR="000C245B" w:rsidRPr="00AA08CE">
        <w:rPr>
          <w:rFonts w:cstheme="minorHAnsi"/>
          <w:color w:val="000000"/>
        </w:rPr>
        <w:t xml:space="preserve">Cenę ofertową należy obliczyć jako cenę ryczałtową. </w:t>
      </w:r>
      <w:r w:rsidRPr="00AA08CE">
        <w:rPr>
          <w:rFonts w:cstheme="minorHAnsi"/>
          <w:color w:val="000000"/>
        </w:rPr>
        <w:t>Rozliczenia między Zamawiającym a Wykonawcą prowadzone będą w złotych</w:t>
      </w:r>
      <w:r w:rsidR="005D3BB2" w:rsidRPr="00AA08CE">
        <w:rPr>
          <w:rFonts w:cstheme="minorHAnsi"/>
          <w:color w:val="000000"/>
        </w:rPr>
        <w:t xml:space="preserve"> </w:t>
      </w:r>
      <w:r w:rsidRPr="00AA08CE">
        <w:rPr>
          <w:rFonts w:cstheme="minorHAnsi"/>
          <w:color w:val="000000"/>
        </w:rPr>
        <w:t>polskich z dokładnością do dwóch miejsc po przecinku.</w:t>
      </w:r>
      <w:r w:rsidR="005D3BB2" w:rsidRPr="00AA08CE">
        <w:rPr>
          <w:rFonts w:cstheme="minorHAnsi"/>
          <w:color w:val="000000"/>
        </w:rPr>
        <w:t xml:space="preserve"> </w:t>
      </w:r>
    </w:p>
    <w:p w14:paraId="56F8F758" w14:textId="577AF9E0"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w:t>
      </w:r>
      <w:r w:rsidR="00453869" w:rsidRPr="00AA08CE">
        <w:rPr>
          <w:rFonts w:cstheme="minorHAnsi"/>
          <w:color w:val="000000"/>
        </w:rPr>
        <w:t>4</w:t>
      </w:r>
      <w:r w:rsidRPr="00AA08CE">
        <w:rPr>
          <w:rFonts w:cstheme="minorHAnsi"/>
          <w:color w:val="000000"/>
        </w:rPr>
        <w:t>.</w:t>
      </w:r>
      <w:r w:rsidR="00D418FC" w:rsidRPr="00AA08CE">
        <w:rPr>
          <w:rFonts w:cstheme="minorHAnsi"/>
          <w:color w:val="000000"/>
        </w:rPr>
        <w:t xml:space="preserve"> </w:t>
      </w:r>
      <w:r w:rsidRPr="00AA08CE">
        <w:rPr>
          <w:rFonts w:cstheme="minorHAnsi"/>
          <w:color w:val="000000"/>
        </w:rPr>
        <w:t>Wykonawca zobowiązany jest zastosować stawkę VAT zgodnie</w:t>
      </w:r>
      <w:r w:rsidR="005D3BB2" w:rsidRPr="00AA08CE">
        <w:rPr>
          <w:rFonts w:cstheme="minorHAnsi"/>
          <w:color w:val="000000"/>
        </w:rPr>
        <w:t xml:space="preserve"> </w:t>
      </w:r>
      <w:r w:rsidRPr="00AA08CE">
        <w:rPr>
          <w:rFonts w:cstheme="minorHAnsi"/>
          <w:color w:val="000000"/>
        </w:rPr>
        <w:t>z obowiązującymi przepisami ustawy z 11 marca 2004 r. o podatku od towarów</w:t>
      </w:r>
      <w:r w:rsidR="005D3BB2" w:rsidRPr="00AA08CE">
        <w:rPr>
          <w:rFonts w:cstheme="minorHAnsi"/>
          <w:color w:val="000000"/>
        </w:rPr>
        <w:t xml:space="preserve"> </w:t>
      </w:r>
      <w:r w:rsidRPr="00AA08CE">
        <w:rPr>
          <w:rFonts w:cstheme="minorHAnsi"/>
          <w:color w:val="000000"/>
        </w:rPr>
        <w:t>i usług.</w:t>
      </w:r>
    </w:p>
    <w:p w14:paraId="6E678DFA" w14:textId="21025AF6"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w:t>
      </w:r>
      <w:r w:rsidR="00453869" w:rsidRPr="00AA08CE">
        <w:rPr>
          <w:rFonts w:cstheme="minorHAnsi"/>
          <w:color w:val="000000"/>
        </w:rPr>
        <w:t>5</w:t>
      </w:r>
      <w:r w:rsidRPr="00AA08CE">
        <w:rPr>
          <w:rFonts w:cstheme="minorHAnsi"/>
          <w:color w:val="000000"/>
        </w:rPr>
        <w:t>.</w:t>
      </w:r>
      <w:r w:rsidR="00C27614" w:rsidRPr="00AA08CE">
        <w:rPr>
          <w:rFonts w:cstheme="minorHAnsi"/>
          <w:color w:val="000000"/>
        </w:rPr>
        <w:t xml:space="preserve"> </w:t>
      </w:r>
      <w:r w:rsidRPr="00AA08CE">
        <w:rPr>
          <w:rFonts w:cstheme="minorHAnsi"/>
          <w:color w:val="000000"/>
        </w:rPr>
        <w:t>Jeżeli złożona zostanie oferta, której wybór prowadziłby do powstania</w:t>
      </w:r>
      <w:r w:rsidR="005D3BB2" w:rsidRPr="00AA08CE">
        <w:rPr>
          <w:rFonts w:cstheme="minorHAnsi"/>
          <w:color w:val="000000"/>
        </w:rPr>
        <w:t xml:space="preserve"> </w:t>
      </w:r>
      <w:r w:rsidRPr="00AA08CE">
        <w:rPr>
          <w:rFonts w:cstheme="minorHAnsi"/>
          <w:color w:val="000000"/>
        </w:rPr>
        <w:t>u Zamawiającego obowiązku podatkowego zgodnie z ustawą z 11 marca 2004 r.</w:t>
      </w:r>
      <w:r w:rsidR="005D3BB2" w:rsidRPr="00AA08CE">
        <w:rPr>
          <w:rFonts w:cstheme="minorHAnsi"/>
          <w:color w:val="000000"/>
        </w:rPr>
        <w:t xml:space="preserve"> </w:t>
      </w:r>
      <w:r w:rsidRPr="00AA08CE">
        <w:rPr>
          <w:rFonts w:cstheme="minorHAnsi"/>
          <w:color w:val="000000"/>
        </w:rPr>
        <w:t>o podatku od towarów i usług, dla celów zastosowania kryterium ceny</w:t>
      </w:r>
      <w:r w:rsidR="005D3BB2" w:rsidRPr="00AA08CE">
        <w:rPr>
          <w:rFonts w:cstheme="minorHAnsi"/>
          <w:color w:val="000000"/>
        </w:rPr>
        <w:t xml:space="preserve"> </w:t>
      </w:r>
      <w:r w:rsidRPr="00AA08CE">
        <w:rPr>
          <w:rFonts w:cstheme="minorHAnsi"/>
          <w:color w:val="000000"/>
        </w:rPr>
        <w:t>Zamawiający doliczy do przedstawionej w tej ofercie ceny kwotę podatku od</w:t>
      </w:r>
      <w:r w:rsidR="005D3BB2" w:rsidRPr="00AA08CE">
        <w:rPr>
          <w:rFonts w:cstheme="minorHAnsi"/>
          <w:color w:val="000000"/>
        </w:rPr>
        <w:t xml:space="preserve"> </w:t>
      </w:r>
      <w:r w:rsidRPr="00AA08CE">
        <w:rPr>
          <w:rFonts w:cstheme="minorHAnsi"/>
          <w:color w:val="000000"/>
        </w:rPr>
        <w:t>towarów i usług, którą miałby obowiązek rozliczyć.</w:t>
      </w:r>
      <w:r w:rsidR="005D3BB2" w:rsidRPr="00AA08CE">
        <w:rPr>
          <w:rFonts w:cstheme="minorHAnsi"/>
          <w:color w:val="000000"/>
        </w:rPr>
        <w:t xml:space="preserve"> </w:t>
      </w:r>
    </w:p>
    <w:p w14:paraId="15BE9547" w14:textId="2973B51E"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w:t>
      </w:r>
      <w:r w:rsidR="00453869" w:rsidRPr="00AA08CE">
        <w:rPr>
          <w:rFonts w:cstheme="minorHAnsi"/>
          <w:color w:val="000000"/>
        </w:rPr>
        <w:t>6</w:t>
      </w:r>
      <w:r w:rsidRPr="00AA08CE">
        <w:rPr>
          <w:rFonts w:cstheme="minorHAnsi"/>
          <w:color w:val="000000"/>
        </w:rPr>
        <w:t>.</w:t>
      </w:r>
      <w:r w:rsidR="00D02709" w:rsidRPr="00AA08CE">
        <w:rPr>
          <w:rFonts w:cstheme="minorHAnsi"/>
          <w:color w:val="000000"/>
        </w:rPr>
        <w:t xml:space="preserve"> </w:t>
      </w:r>
      <w:r w:rsidRPr="00AA08CE">
        <w:rPr>
          <w:rFonts w:cstheme="minorHAnsi"/>
          <w:color w:val="000000"/>
        </w:rPr>
        <w:t>Wykonawca składając ofertę zobowiązany jest:</w:t>
      </w:r>
    </w:p>
    <w:p w14:paraId="5E3EDCC9" w14:textId="3955753B"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lastRenderedPageBreak/>
        <w:t>a) poinformować Zamawiającego, że wybór jego oferty będzie prowadził do</w:t>
      </w:r>
      <w:r w:rsidR="005D3BB2" w:rsidRPr="00AA08CE">
        <w:rPr>
          <w:rFonts w:cstheme="minorHAnsi"/>
          <w:color w:val="000000"/>
        </w:rPr>
        <w:t xml:space="preserve"> </w:t>
      </w:r>
      <w:r w:rsidRPr="00AA08CE">
        <w:rPr>
          <w:rFonts w:cstheme="minorHAnsi"/>
          <w:color w:val="000000"/>
        </w:rPr>
        <w:t>powstania u Zamawiającego obowiązku podatkowego,</w:t>
      </w:r>
    </w:p>
    <w:p w14:paraId="67189551" w14:textId="11621179"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b) wskazać nazwę (rodzaj) towaru lub usługi, których dostawa lub świadczenie</w:t>
      </w:r>
      <w:r w:rsidR="005D3BB2" w:rsidRPr="00AA08CE">
        <w:rPr>
          <w:rFonts w:cstheme="minorHAnsi"/>
          <w:color w:val="000000"/>
        </w:rPr>
        <w:t xml:space="preserve"> </w:t>
      </w:r>
      <w:r w:rsidRPr="00AA08CE">
        <w:rPr>
          <w:rFonts w:cstheme="minorHAnsi"/>
          <w:color w:val="000000"/>
        </w:rPr>
        <w:t>będą prowadziły do powstania obowiązku podatkowego,</w:t>
      </w:r>
    </w:p>
    <w:p w14:paraId="6CADA0DF" w14:textId="483862EE"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c) wskazać wartości towaru lub usługi objętego obowiązkiem podatkowym</w:t>
      </w:r>
      <w:r w:rsidR="005D3BB2" w:rsidRPr="00AA08CE">
        <w:rPr>
          <w:rFonts w:cstheme="minorHAnsi"/>
          <w:color w:val="000000"/>
        </w:rPr>
        <w:t xml:space="preserve"> </w:t>
      </w:r>
      <w:r w:rsidRPr="00AA08CE">
        <w:rPr>
          <w:rFonts w:cstheme="minorHAnsi"/>
          <w:color w:val="000000"/>
        </w:rPr>
        <w:t>Zamawiającego, bez kwoty podatku,</w:t>
      </w:r>
    </w:p>
    <w:p w14:paraId="40E21EC4" w14:textId="23313329"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d) wskazać stawkę podatku od towarów i usług, która zgodnie z wiedzą</w:t>
      </w:r>
      <w:r w:rsidR="005D3BB2" w:rsidRPr="00AA08CE">
        <w:rPr>
          <w:rFonts w:cstheme="minorHAnsi"/>
          <w:color w:val="000000"/>
        </w:rPr>
        <w:t xml:space="preserve"> </w:t>
      </w:r>
      <w:r w:rsidRPr="00AA08CE">
        <w:rPr>
          <w:rFonts w:cstheme="minorHAnsi"/>
          <w:color w:val="000000"/>
        </w:rPr>
        <w:t>Wykonawcy, będzie miała zastosowanie.</w:t>
      </w:r>
    </w:p>
    <w:p w14:paraId="43CC11D0" w14:textId="77777777" w:rsidR="005D3BB2" w:rsidRPr="00AA08CE" w:rsidRDefault="005D3BB2" w:rsidP="00041214">
      <w:pPr>
        <w:autoSpaceDE w:val="0"/>
        <w:autoSpaceDN w:val="0"/>
        <w:adjustRightInd w:val="0"/>
        <w:spacing w:after="0" w:line="240" w:lineRule="auto"/>
        <w:jc w:val="both"/>
        <w:rPr>
          <w:rFonts w:cstheme="minorHAnsi"/>
          <w:b/>
          <w:bCs/>
          <w:color w:val="000000"/>
        </w:rPr>
      </w:pPr>
    </w:p>
    <w:p w14:paraId="7E9C7C6B" w14:textId="2BB9D588"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21. OPIS KRYTERIÓW OCENY OFERT WRAZ Z PODANIEM WAG TYCH</w:t>
      </w:r>
      <w:r w:rsidR="005D3BB2" w:rsidRPr="00AA08CE">
        <w:rPr>
          <w:rFonts w:cstheme="minorHAnsi"/>
          <w:b/>
          <w:bCs/>
          <w:color w:val="000000"/>
        </w:rPr>
        <w:t xml:space="preserve"> </w:t>
      </w:r>
      <w:r w:rsidRPr="00AA08CE">
        <w:rPr>
          <w:rFonts w:cstheme="minorHAnsi"/>
          <w:b/>
          <w:bCs/>
          <w:color w:val="000000"/>
        </w:rPr>
        <w:t>KRYTERIÓW I SPOSOBU OCENY OFERT</w:t>
      </w:r>
    </w:p>
    <w:p w14:paraId="134186F8" w14:textId="53E39349" w:rsidR="00612A17" w:rsidRPr="00AA08CE" w:rsidRDefault="00612A17" w:rsidP="008536F7">
      <w:pPr>
        <w:autoSpaceDE w:val="0"/>
        <w:autoSpaceDN w:val="0"/>
        <w:adjustRightInd w:val="0"/>
        <w:spacing w:after="0" w:line="276" w:lineRule="auto"/>
        <w:jc w:val="both"/>
        <w:rPr>
          <w:rFonts w:cstheme="minorHAnsi"/>
          <w:b/>
          <w:bCs/>
        </w:rPr>
      </w:pPr>
    </w:p>
    <w:p w14:paraId="14CCC73A" w14:textId="64437B39" w:rsidR="00612A17" w:rsidRPr="00AA08CE" w:rsidRDefault="00612A17" w:rsidP="00612A17">
      <w:pPr>
        <w:suppressAutoHyphens/>
        <w:spacing w:after="0" w:line="276" w:lineRule="auto"/>
        <w:jc w:val="both"/>
        <w:rPr>
          <w:rFonts w:eastAsia="Times New Roman" w:cstheme="minorHAnsi"/>
          <w:bCs/>
          <w:lang w:eastAsia="zh-CN"/>
        </w:rPr>
      </w:pPr>
      <w:r w:rsidRPr="00AA08CE">
        <w:rPr>
          <w:rFonts w:eastAsia="Times New Roman" w:cstheme="minorHAnsi"/>
          <w:b/>
          <w:bCs/>
          <w:lang w:eastAsia="zh-CN"/>
        </w:rPr>
        <w:t xml:space="preserve">21.1. </w:t>
      </w:r>
      <w:r w:rsidR="00DF49D7" w:rsidRPr="00AA08CE">
        <w:rPr>
          <w:rFonts w:eastAsia="Times New Roman" w:cstheme="minorHAnsi"/>
          <w:b/>
          <w:bCs/>
          <w:lang w:eastAsia="zh-CN"/>
        </w:rPr>
        <w:t xml:space="preserve">Kryterium oceny ofert : </w:t>
      </w:r>
      <w:r w:rsidRPr="00AA08CE">
        <w:rPr>
          <w:rFonts w:eastAsia="Times New Roman" w:cstheme="minorHAnsi"/>
          <w:b/>
          <w:bCs/>
          <w:lang w:eastAsia="zh-CN"/>
        </w:rPr>
        <w:t>Cena oferty</w:t>
      </w:r>
      <w:r w:rsidRPr="00AA08CE">
        <w:rPr>
          <w:rFonts w:eastAsia="Times New Roman" w:cstheme="minorHAnsi"/>
          <w:bCs/>
          <w:lang w:eastAsia="zh-CN"/>
        </w:rPr>
        <w:t xml:space="preserve"> (P) – znaczenie kryterium </w:t>
      </w:r>
      <w:r w:rsidR="00F858FA" w:rsidRPr="00AA08CE">
        <w:rPr>
          <w:rFonts w:eastAsia="Times New Roman" w:cstheme="minorHAnsi"/>
          <w:bCs/>
          <w:lang w:eastAsia="zh-CN"/>
        </w:rPr>
        <w:t>100</w:t>
      </w:r>
      <w:r w:rsidRPr="00AA08CE">
        <w:rPr>
          <w:rFonts w:eastAsia="Times New Roman" w:cstheme="minorHAnsi"/>
          <w:bCs/>
          <w:lang w:eastAsia="zh-CN"/>
        </w:rPr>
        <w:t xml:space="preserve"> pkt</w:t>
      </w:r>
    </w:p>
    <w:p w14:paraId="0F03B984" w14:textId="4799C0EE" w:rsidR="00612A17" w:rsidRPr="00AA08CE" w:rsidRDefault="00612A17" w:rsidP="00612A17">
      <w:pPr>
        <w:suppressAutoHyphens/>
        <w:spacing w:after="0" w:line="276" w:lineRule="auto"/>
        <w:jc w:val="both"/>
        <w:rPr>
          <w:rFonts w:eastAsia="Times New Roman" w:cstheme="minorHAnsi"/>
          <w:bCs/>
          <w:sz w:val="24"/>
          <w:szCs w:val="24"/>
          <w:vertAlign w:val="subscript"/>
          <w:lang w:eastAsia="zh-CN"/>
        </w:rPr>
      </w:pPr>
      <w:r w:rsidRPr="00AA08CE">
        <w:rPr>
          <w:rFonts w:eastAsia="Times New Roman" w:cstheme="minorHAnsi"/>
          <w:bCs/>
          <w:sz w:val="24"/>
          <w:szCs w:val="24"/>
          <w:lang w:eastAsia="zh-CN"/>
        </w:rPr>
        <w:t xml:space="preserve">                        </w:t>
      </w:r>
      <w:r w:rsidRPr="00AA08CE">
        <w:rPr>
          <w:rFonts w:eastAsia="Times New Roman" w:cstheme="minorHAnsi"/>
          <w:bCs/>
          <w:sz w:val="24"/>
          <w:szCs w:val="24"/>
          <w:lang w:eastAsia="zh-CN"/>
        </w:rPr>
        <w:tab/>
      </w:r>
      <w:r w:rsidRPr="00AA08CE">
        <w:rPr>
          <w:rFonts w:eastAsia="Times New Roman" w:cstheme="minorHAnsi"/>
          <w:bCs/>
          <w:sz w:val="24"/>
          <w:szCs w:val="24"/>
          <w:lang w:eastAsia="zh-CN"/>
        </w:rPr>
        <w:tab/>
      </w:r>
      <w:r w:rsidRPr="00AA08CE">
        <w:rPr>
          <w:rFonts w:eastAsia="Times New Roman" w:cstheme="minorHAnsi"/>
          <w:bCs/>
          <w:sz w:val="24"/>
          <w:szCs w:val="24"/>
          <w:lang w:eastAsia="zh-CN"/>
        </w:rPr>
        <w:tab/>
      </w:r>
      <w:r w:rsidR="00AA08CE">
        <w:rPr>
          <w:rFonts w:eastAsia="Times New Roman" w:cstheme="minorHAnsi"/>
          <w:bCs/>
          <w:sz w:val="24"/>
          <w:szCs w:val="24"/>
          <w:lang w:eastAsia="zh-CN"/>
        </w:rPr>
        <w:t xml:space="preserve">           </w:t>
      </w:r>
      <w:r w:rsidRPr="00AA08CE">
        <w:rPr>
          <w:rFonts w:eastAsia="Times New Roman" w:cstheme="minorHAnsi"/>
          <w:bCs/>
          <w:sz w:val="24"/>
          <w:szCs w:val="24"/>
          <w:lang w:eastAsia="zh-CN"/>
        </w:rPr>
        <w:t xml:space="preserve"> </w:t>
      </w:r>
      <w:proofErr w:type="spellStart"/>
      <w:r w:rsidRPr="00AA08CE">
        <w:rPr>
          <w:rFonts w:eastAsia="Times New Roman" w:cstheme="minorHAnsi"/>
          <w:bCs/>
          <w:sz w:val="24"/>
          <w:szCs w:val="24"/>
          <w:lang w:eastAsia="zh-CN"/>
        </w:rPr>
        <w:t>C</w:t>
      </w:r>
      <w:r w:rsidRPr="00AA08CE">
        <w:rPr>
          <w:rFonts w:eastAsia="Times New Roman" w:cstheme="minorHAnsi"/>
          <w:bCs/>
          <w:sz w:val="24"/>
          <w:szCs w:val="24"/>
          <w:vertAlign w:val="subscript"/>
          <w:lang w:eastAsia="zh-CN"/>
        </w:rPr>
        <w:t>n</w:t>
      </w:r>
      <w:proofErr w:type="spellEnd"/>
    </w:p>
    <w:p w14:paraId="1CF0AE55" w14:textId="09CB3F91" w:rsidR="00612A17" w:rsidRPr="00AA08CE" w:rsidRDefault="00612A17" w:rsidP="00AA08CE">
      <w:pPr>
        <w:shd w:val="clear" w:color="auto" w:fill="FFFFFF"/>
        <w:suppressAutoHyphens/>
        <w:spacing w:after="0" w:line="276" w:lineRule="auto"/>
        <w:ind w:left="1415" w:firstLine="709"/>
        <w:jc w:val="both"/>
        <w:rPr>
          <w:rFonts w:eastAsia="Times New Roman" w:cstheme="minorHAnsi"/>
          <w:sz w:val="24"/>
          <w:szCs w:val="24"/>
          <w:lang w:eastAsia="zh-CN"/>
        </w:rPr>
      </w:pPr>
      <w:r w:rsidRPr="00AA08CE">
        <w:rPr>
          <w:rFonts w:eastAsia="Times New Roman" w:cstheme="minorHAnsi"/>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filled="t">
            <v:fill color2="black"/>
            <v:imagedata r:id="rId21" o:title=""/>
          </v:shape>
          <o:OLEObject Type="Embed" ProgID="Equation.3" ShapeID="_x0000_i1025" DrawAspect="Content" ObjectID="_1698578542" r:id="rId22"/>
        </w:object>
      </w:r>
      <w:r w:rsidRPr="00AA08CE">
        <w:rPr>
          <w:rFonts w:eastAsia="Times New Roman" w:cstheme="minorHAnsi"/>
          <w:sz w:val="24"/>
          <w:szCs w:val="24"/>
          <w:lang w:eastAsia="zh-CN"/>
        </w:rPr>
        <w:t xml:space="preserve">P= --------------------------  x </w:t>
      </w:r>
      <w:r w:rsidR="00F858FA" w:rsidRPr="00AA08CE">
        <w:rPr>
          <w:rFonts w:eastAsia="Times New Roman" w:cstheme="minorHAnsi"/>
          <w:sz w:val="24"/>
          <w:szCs w:val="24"/>
          <w:lang w:eastAsia="zh-CN"/>
        </w:rPr>
        <w:t>1</w:t>
      </w:r>
      <w:r w:rsidRPr="00AA08CE">
        <w:rPr>
          <w:rFonts w:eastAsia="Times New Roman" w:cstheme="minorHAnsi"/>
          <w:sz w:val="24"/>
          <w:szCs w:val="24"/>
          <w:lang w:eastAsia="zh-CN"/>
        </w:rPr>
        <w:t>0</w:t>
      </w:r>
      <w:r w:rsidR="00F858FA" w:rsidRPr="00AA08CE">
        <w:rPr>
          <w:rFonts w:eastAsia="Times New Roman" w:cstheme="minorHAnsi"/>
          <w:sz w:val="24"/>
          <w:szCs w:val="24"/>
          <w:lang w:eastAsia="zh-CN"/>
        </w:rPr>
        <w:t>0</w:t>
      </w:r>
      <w:r w:rsidRPr="00AA08CE">
        <w:rPr>
          <w:rFonts w:eastAsia="Times New Roman" w:cstheme="minorHAnsi"/>
          <w:sz w:val="24"/>
          <w:szCs w:val="24"/>
          <w:lang w:eastAsia="zh-CN"/>
        </w:rPr>
        <w:t xml:space="preserve"> pkt</w:t>
      </w:r>
    </w:p>
    <w:p w14:paraId="585CC141" w14:textId="7650DF3B" w:rsidR="00612A17" w:rsidRPr="00AA08CE" w:rsidRDefault="00612A17" w:rsidP="00612A17">
      <w:pPr>
        <w:suppressAutoHyphens/>
        <w:spacing w:after="240" w:line="276" w:lineRule="auto"/>
        <w:ind w:firstLine="709"/>
        <w:jc w:val="both"/>
        <w:rPr>
          <w:rFonts w:eastAsia="Times New Roman" w:cstheme="minorHAnsi"/>
          <w:i/>
          <w:sz w:val="24"/>
          <w:szCs w:val="24"/>
          <w:shd w:val="clear" w:color="auto" w:fill="FFFF00"/>
          <w:vertAlign w:val="subscript"/>
          <w:lang w:eastAsia="zh-CN"/>
        </w:rPr>
      </w:pPr>
      <w:r w:rsidRPr="00AA08CE">
        <w:rPr>
          <w:rFonts w:eastAsia="Times New Roman" w:cstheme="minorHAnsi"/>
          <w:sz w:val="24"/>
          <w:szCs w:val="24"/>
          <w:lang w:eastAsia="zh-CN"/>
        </w:rPr>
        <w:t xml:space="preserve">                </w:t>
      </w:r>
      <w:r w:rsidRPr="00AA08CE">
        <w:rPr>
          <w:rFonts w:eastAsia="Times New Roman" w:cstheme="minorHAnsi"/>
          <w:sz w:val="24"/>
          <w:szCs w:val="24"/>
          <w:lang w:eastAsia="zh-CN"/>
        </w:rPr>
        <w:tab/>
      </w:r>
      <w:r w:rsidRPr="00AA08CE">
        <w:rPr>
          <w:rFonts w:eastAsia="Times New Roman" w:cstheme="minorHAnsi"/>
          <w:sz w:val="24"/>
          <w:szCs w:val="24"/>
          <w:lang w:eastAsia="zh-CN"/>
        </w:rPr>
        <w:tab/>
        <w:t xml:space="preserve">            C</w:t>
      </w:r>
      <w:r w:rsidRPr="00AA08CE">
        <w:rPr>
          <w:rFonts w:eastAsia="Times New Roman" w:cstheme="minorHAnsi"/>
          <w:sz w:val="24"/>
          <w:szCs w:val="24"/>
          <w:vertAlign w:val="subscript"/>
          <w:lang w:eastAsia="zh-CN"/>
        </w:rPr>
        <w:t>OB</w:t>
      </w:r>
    </w:p>
    <w:p w14:paraId="796EB44D" w14:textId="77777777" w:rsidR="00612A17" w:rsidRPr="00AA08CE" w:rsidRDefault="00612A17" w:rsidP="00612A17">
      <w:pPr>
        <w:suppressAutoHyphens/>
        <w:spacing w:after="0" w:line="276" w:lineRule="auto"/>
        <w:jc w:val="both"/>
        <w:rPr>
          <w:rFonts w:eastAsia="Times New Roman" w:cstheme="minorHAnsi"/>
          <w:bCs/>
          <w:lang w:eastAsia="zh-CN"/>
        </w:rPr>
      </w:pPr>
      <w:r w:rsidRPr="00AA08CE">
        <w:rPr>
          <w:rFonts w:eastAsia="Times New Roman" w:cstheme="minorHAnsi"/>
          <w:bCs/>
          <w:lang w:eastAsia="zh-CN"/>
        </w:rPr>
        <w:t>Gdzie:</w:t>
      </w:r>
      <w:r w:rsidRPr="00AA08CE">
        <w:rPr>
          <w:rFonts w:eastAsia="Times New Roman" w:cstheme="minorHAnsi"/>
          <w:bCs/>
          <w:lang w:eastAsia="zh-CN"/>
        </w:rPr>
        <w:tab/>
      </w:r>
    </w:p>
    <w:p w14:paraId="2707D813" w14:textId="5B82D362" w:rsidR="00612A17" w:rsidRPr="00AA08CE" w:rsidRDefault="00612A17" w:rsidP="00612A17">
      <w:pPr>
        <w:suppressAutoHyphens/>
        <w:spacing w:after="0" w:line="276" w:lineRule="auto"/>
        <w:jc w:val="both"/>
        <w:rPr>
          <w:rFonts w:eastAsia="Times New Roman" w:cstheme="minorHAnsi"/>
          <w:bCs/>
          <w:lang w:eastAsia="zh-CN"/>
        </w:rPr>
      </w:pPr>
      <w:r w:rsidRPr="00AA08CE">
        <w:rPr>
          <w:rFonts w:eastAsia="Times New Roman" w:cstheme="minorHAnsi"/>
          <w:bCs/>
          <w:lang w:eastAsia="zh-CN"/>
        </w:rPr>
        <w:t>P - ilość punktów przyznanych Wykonawcy w kryterium cena ofert</w:t>
      </w:r>
      <w:r w:rsidR="00DF49D7" w:rsidRPr="00AA08CE">
        <w:rPr>
          <w:rFonts w:eastAsia="Times New Roman" w:cstheme="minorHAnsi"/>
          <w:bCs/>
          <w:lang w:eastAsia="zh-CN"/>
        </w:rPr>
        <w:t>y;</w:t>
      </w:r>
      <w:r w:rsidRPr="00AA08CE">
        <w:rPr>
          <w:rFonts w:eastAsia="Times New Roman" w:cstheme="minorHAnsi"/>
          <w:bCs/>
          <w:lang w:eastAsia="zh-CN"/>
        </w:rPr>
        <w:t xml:space="preserve"> </w:t>
      </w:r>
    </w:p>
    <w:p w14:paraId="72F90C2B" w14:textId="665517D5" w:rsidR="00612A17" w:rsidRPr="00AA08CE" w:rsidRDefault="00612A17" w:rsidP="00612A17">
      <w:pPr>
        <w:suppressAutoHyphens/>
        <w:spacing w:after="0" w:line="276" w:lineRule="auto"/>
        <w:jc w:val="both"/>
        <w:rPr>
          <w:rFonts w:eastAsia="Times New Roman" w:cstheme="minorHAnsi"/>
          <w:bCs/>
          <w:lang w:eastAsia="zh-CN"/>
        </w:rPr>
      </w:pPr>
      <w:proofErr w:type="spellStart"/>
      <w:r w:rsidRPr="00AA08CE">
        <w:rPr>
          <w:rFonts w:eastAsia="Times New Roman" w:cstheme="minorHAnsi"/>
          <w:bCs/>
          <w:lang w:eastAsia="zh-CN"/>
        </w:rPr>
        <w:t>C</w:t>
      </w:r>
      <w:r w:rsidRPr="00AA08CE">
        <w:rPr>
          <w:rFonts w:eastAsia="Times New Roman" w:cstheme="minorHAnsi"/>
          <w:bCs/>
          <w:vertAlign w:val="subscript"/>
          <w:lang w:eastAsia="zh-CN"/>
        </w:rPr>
        <w:t>n</w:t>
      </w:r>
      <w:proofErr w:type="spellEnd"/>
      <w:r w:rsidRPr="00AA08CE">
        <w:rPr>
          <w:rFonts w:eastAsia="Times New Roman" w:cstheme="minorHAnsi"/>
          <w:bCs/>
          <w:lang w:eastAsia="zh-CN"/>
        </w:rPr>
        <w:t xml:space="preserve"> - najniższa zaoferowana cena, spośród wszystkich ofert nie podlegających odrzuceniu</w:t>
      </w:r>
      <w:r w:rsidR="00DF49D7" w:rsidRPr="00AA08CE">
        <w:rPr>
          <w:rFonts w:eastAsia="Times New Roman" w:cstheme="minorHAnsi"/>
          <w:bCs/>
          <w:lang w:eastAsia="zh-CN"/>
        </w:rPr>
        <w:t>;</w:t>
      </w:r>
    </w:p>
    <w:p w14:paraId="5754C176" w14:textId="16D569C4" w:rsidR="00612A17" w:rsidRPr="00AA08CE" w:rsidRDefault="00612A17" w:rsidP="00612A17">
      <w:pPr>
        <w:suppressAutoHyphens/>
        <w:spacing w:after="0" w:line="276" w:lineRule="auto"/>
        <w:jc w:val="both"/>
        <w:rPr>
          <w:rFonts w:eastAsia="Times New Roman" w:cstheme="minorHAnsi"/>
          <w:bCs/>
          <w:lang w:eastAsia="zh-CN"/>
        </w:rPr>
      </w:pPr>
      <w:r w:rsidRPr="00AA08CE">
        <w:rPr>
          <w:rFonts w:eastAsia="Times New Roman" w:cstheme="minorHAnsi"/>
          <w:bCs/>
          <w:lang w:eastAsia="zh-CN"/>
        </w:rPr>
        <w:t>C</w:t>
      </w:r>
      <w:r w:rsidRPr="00AA08CE">
        <w:rPr>
          <w:rFonts w:eastAsia="Times New Roman" w:cstheme="minorHAnsi"/>
          <w:bCs/>
          <w:vertAlign w:val="subscript"/>
          <w:lang w:eastAsia="zh-CN"/>
        </w:rPr>
        <w:t>OB</w:t>
      </w:r>
      <w:r w:rsidRPr="00AA08CE">
        <w:rPr>
          <w:rFonts w:eastAsia="Times New Roman" w:cstheme="minorHAnsi"/>
          <w:bCs/>
          <w:lang w:eastAsia="zh-CN"/>
        </w:rPr>
        <w:t xml:space="preserve"> – cena zaoferowana w ofercie badanej</w:t>
      </w:r>
      <w:r w:rsidR="00DF49D7" w:rsidRPr="00AA08CE">
        <w:rPr>
          <w:rFonts w:eastAsia="Times New Roman" w:cstheme="minorHAnsi"/>
          <w:bCs/>
          <w:lang w:eastAsia="zh-CN"/>
        </w:rPr>
        <w:t>;</w:t>
      </w:r>
    </w:p>
    <w:p w14:paraId="63496C10" w14:textId="2A7C39FD" w:rsidR="00612A17" w:rsidRPr="00AA08CE" w:rsidRDefault="00612A17" w:rsidP="00612A17">
      <w:pPr>
        <w:suppressAutoHyphens/>
        <w:spacing w:after="0" w:line="276" w:lineRule="auto"/>
        <w:jc w:val="both"/>
        <w:rPr>
          <w:rFonts w:eastAsia="Times New Roman" w:cstheme="minorHAnsi"/>
          <w:bCs/>
          <w:lang w:eastAsia="zh-CN"/>
        </w:rPr>
      </w:pPr>
    </w:p>
    <w:p w14:paraId="12C38565" w14:textId="565F4B15" w:rsidR="00612A17" w:rsidRPr="00AA08CE" w:rsidRDefault="00DF49D7" w:rsidP="00612A17">
      <w:pPr>
        <w:suppressAutoHyphens/>
        <w:spacing w:after="0" w:line="276" w:lineRule="auto"/>
        <w:jc w:val="both"/>
        <w:rPr>
          <w:rFonts w:eastAsia="Times New Roman" w:cstheme="minorHAnsi"/>
          <w:bCs/>
          <w:lang w:eastAsia="zh-CN"/>
        </w:rPr>
      </w:pPr>
      <w:r w:rsidRPr="00AA08CE">
        <w:rPr>
          <w:rFonts w:eastAsia="Times New Roman" w:cstheme="minorHAnsi"/>
          <w:bCs/>
          <w:lang w:eastAsia="zh-CN"/>
        </w:rPr>
        <w:t xml:space="preserve">21.2. </w:t>
      </w:r>
      <w:r w:rsidR="00612A17" w:rsidRPr="00AA08CE">
        <w:rPr>
          <w:rFonts w:eastAsia="Times New Roman" w:cstheme="minorHAnsi"/>
          <w:bCs/>
          <w:lang w:eastAsia="zh-CN"/>
        </w:rPr>
        <w:t xml:space="preserve">Oferta, która spełni wszystkie warunki i wymagania oraz uzyska najwyższą liczbę punktów, zostanie uznana za najkorzystniejszą. </w:t>
      </w:r>
    </w:p>
    <w:p w14:paraId="71E13686" w14:textId="77777777" w:rsidR="00612A17" w:rsidRPr="00AA08CE" w:rsidRDefault="00612A17" w:rsidP="00612A17">
      <w:pPr>
        <w:suppressAutoHyphens/>
        <w:autoSpaceDE w:val="0"/>
        <w:spacing w:before="120" w:after="0" w:line="276" w:lineRule="auto"/>
        <w:jc w:val="both"/>
        <w:rPr>
          <w:rFonts w:eastAsia="Times New Roman" w:cstheme="minorHAnsi"/>
          <w:lang w:eastAsia="zh-CN"/>
        </w:rPr>
      </w:pPr>
      <w:r w:rsidRPr="00AA08CE">
        <w:rPr>
          <w:rFonts w:eastAsia="Times New Roman" w:cstheme="minorHAnsi"/>
          <w:u w:val="single"/>
          <w:lang w:eastAsia="zh-CN"/>
        </w:rPr>
        <w:t>Maksymalna łączna liczba punktów jaką może uzyskać Wykonawca wynosi – 100 pkt</w:t>
      </w:r>
      <w:r w:rsidRPr="00AA08CE">
        <w:rPr>
          <w:rFonts w:eastAsia="Times New Roman" w:cstheme="minorHAnsi"/>
          <w:lang w:eastAsia="zh-CN"/>
        </w:rPr>
        <w:t>.</w:t>
      </w:r>
    </w:p>
    <w:p w14:paraId="362A1B8F" w14:textId="4611504F" w:rsidR="00704BB2" w:rsidRPr="00AA08CE" w:rsidRDefault="00041214" w:rsidP="00704BB2">
      <w:pPr>
        <w:autoSpaceDE w:val="0"/>
        <w:autoSpaceDN w:val="0"/>
        <w:adjustRightInd w:val="0"/>
        <w:spacing w:before="240" w:after="0" w:line="276" w:lineRule="auto"/>
        <w:jc w:val="both"/>
        <w:rPr>
          <w:rFonts w:cstheme="minorHAnsi"/>
        </w:rPr>
      </w:pPr>
      <w:r w:rsidRPr="00AA08CE">
        <w:rPr>
          <w:rFonts w:cstheme="minorHAnsi"/>
        </w:rPr>
        <w:t>21.</w:t>
      </w:r>
      <w:r w:rsidR="005D0D5A" w:rsidRPr="00AA08CE">
        <w:rPr>
          <w:rFonts w:cstheme="minorHAnsi"/>
        </w:rPr>
        <w:t>3</w:t>
      </w:r>
      <w:r w:rsidRPr="00AA08CE">
        <w:rPr>
          <w:rFonts w:cstheme="minorHAnsi"/>
        </w:rPr>
        <w:t>.</w:t>
      </w:r>
      <w:r w:rsidR="00A82B23" w:rsidRPr="00AA08CE">
        <w:rPr>
          <w:rFonts w:cstheme="minorHAnsi"/>
        </w:rPr>
        <w:t xml:space="preserve"> </w:t>
      </w:r>
      <w:r w:rsidR="00704BB2" w:rsidRPr="00AA08CE">
        <w:rPr>
          <w:rFonts w:cstheme="minorHAnsi"/>
        </w:rPr>
        <w:t>Zamawiający poprawi w ofercie:</w:t>
      </w:r>
    </w:p>
    <w:p w14:paraId="087014B2" w14:textId="77777777" w:rsidR="00704BB2" w:rsidRPr="00AA08CE" w:rsidRDefault="00704BB2" w:rsidP="00704BB2">
      <w:pPr>
        <w:autoSpaceDE w:val="0"/>
        <w:autoSpaceDN w:val="0"/>
        <w:adjustRightInd w:val="0"/>
        <w:spacing w:after="0" w:line="276" w:lineRule="auto"/>
        <w:jc w:val="both"/>
        <w:rPr>
          <w:rFonts w:cstheme="minorHAnsi"/>
          <w:color w:val="000000"/>
        </w:rPr>
      </w:pPr>
      <w:r w:rsidRPr="00AA08CE">
        <w:rPr>
          <w:rFonts w:cstheme="minorHAnsi"/>
          <w:color w:val="000000"/>
        </w:rPr>
        <w:t>a) oczywiste omyłki pisarskie,</w:t>
      </w:r>
    </w:p>
    <w:p w14:paraId="4ED698AD" w14:textId="712312AC" w:rsidR="00704BB2" w:rsidRPr="00AA08CE" w:rsidRDefault="00704BB2" w:rsidP="00704BB2">
      <w:pPr>
        <w:autoSpaceDE w:val="0"/>
        <w:autoSpaceDN w:val="0"/>
        <w:adjustRightInd w:val="0"/>
        <w:spacing w:after="0" w:line="276" w:lineRule="auto"/>
        <w:jc w:val="both"/>
        <w:rPr>
          <w:rFonts w:cstheme="minorHAnsi"/>
          <w:color w:val="000000"/>
        </w:rPr>
      </w:pPr>
      <w:r w:rsidRPr="00AA08CE">
        <w:rPr>
          <w:rFonts w:cstheme="minorHAnsi"/>
          <w:color w:val="000000"/>
        </w:rPr>
        <w:t>b)</w:t>
      </w:r>
      <w:r w:rsidR="00B97511" w:rsidRPr="00AA08CE">
        <w:rPr>
          <w:rFonts w:cstheme="minorHAnsi"/>
          <w:color w:val="000000"/>
        </w:rPr>
        <w:t xml:space="preserve"> </w:t>
      </w:r>
      <w:r w:rsidRPr="00AA08CE">
        <w:rPr>
          <w:rFonts w:cstheme="minorHAnsi"/>
          <w:color w:val="000000"/>
        </w:rPr>
        <w:t>oczywiste omyłki rachunkowe, z uwzględnieniem konsekwencji rachunkowych dokonanych poprawek,</w:t>
      </w:r>
    </w:p>
    <w:p w14:paraId="19ABFE8A" w14:textId="77777777" w:rsidR="00704BB2" w:rsidRPr="00AA08CE" w:rsidRDefault="00704BB2" w:rsidP="00704BB2">
      <w:pPr>
        <w:autoSpaceDE w:val="0"/>
        <w:autoSpaceDN w:val="0"/>
        <w:adjustRightInd w:val="0"/>
        <w:spacing w:after="0" w:line="276" w:lineRule="auto"/>
        <w:jc w:val="both"/>
        <w:rPr>
          <w:rFonts w:cstheme="minorHAnsi"/>
          <w:color w:val="000000"/>
        </w:rPr>
      </w:pPr>
      <w:r w:rsidRPr="00AA08CE">
        <w:rPr>
          <w:rFonts w:cstheme="minorHAnsi"/>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AA08CE" w:rsidRDefault="00041214" w:rsidP="00704BB2">
      <w:pPr>
        <w:autoSpaceDE w:val="0"/>
        <w:autoSpaceDN w:val="0"/>
        <w:adjustRightInd w:val="0"/>
        <w:spacing w:before="240" w:after="0" w:line="276" w:lineRule="auto"/>
        <w:jc w:val="both"/>
        <w:rPr>
          <w:rFonts w:cstheme="minorHAnsi"/>
          <w:color w:val="000000"/>
        </w:rPr>
      </w:pPr>
      <w:r w:rsidRPr="00AA08CE">
        <w:rPr>
          <w:rFonts w:cstheme="minorHAnsi"/>
          <w:color w:val="000000"/>
        </w:rPr>
        <w:t>21.</w:t>
      </w:r>
      <w:r w:rsidR="005D0D5A" w:rsidRPr="00AA08CE">
        <w:rPr>
          <w:rFonts w:cstheme="minorHAnsi"/>
          <w:color w:val="000000"/>
        </w:rPr>
        <w:t>4</w:t>
      </w:r>
      <w:r w:rsidRPr="00AA08CE">
        <w:rPr>
          <w:rFonts w:cstheme="minorHAnsi"/>
          <w:color w:val="000000"/>
        </w:rPr>
        <w:t>.</w:t>
      </w:r>
      <w:r w:rsidR="005D3BB2" w:rsidRPr="00AA08CE">
        <w:rPr>
          <w:rFonts w:cstheme="minorHAnsi"/>
          <w:color w:val="000000"/>
        </w:rPr>
        <w:t xml:space="preserve"> </w:t>
      </w:r>
      <w:r w:rsidR="00704BB2" w:rsidRPr="00AA08CE">
        <w:rPr>
          <w:rFonts w:cstheme="minorHAnsi"/>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AA08CE">
        <w:rPr>
          <w:rFonts w:cstheme="minorHAnsi"/>
          <w:color w:val="000000"/>
        </w:rPr>
        <w:t>Pzp</w:t>
      </w:r>
      <w:proofErr w:type="spellEnd"/>
      <w:r w:rsidR="00704BB2" w:rsidRPr="00AA08CE">
        <w:rPr>
          <w:rFonts w:cstheme="minorHAnsi"/>
          <w:color w:val="000000"/>
        </w:rPr>
        <w:t>.</w:t>
      </w:r>
    </w:p>
    <w:p w14:paraId="5286EF7D" w14:textId="0B4EC227"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21.</w:t>
      </w:r>
      <w:r w:rsidR="005D0D5A" w:rsidRPr="00AA08CE">
        <w:rPr>
          <w:rFonts w:cstheme="minorHAnsi"/>
          <w:color w:val="000000"/>
        </w:rPr>
        <w:t>5</w:t>
      </w:r>
      <w:r w:rsidRPr="00AA08CE">
        <w:rPr>
          <w:rFonts w:cstheme="minorHAnsi"/>
          <w:color w:val="000000"/>
        </w:rPr>
        <w:t>.</w:t>
      </w:r>
      <w:r w:rsidR="005D3BB2" w:rsidRPr="00AA08CE">
        <w:rPr>
          <w:rFonts w:cstheme="minorHAnsi"/>
          <w:color w:val="000000"/>
        </w:rPr>
        <w:t xml:space="preserve"> </w:t>
      </w:r>
      <w:r w:rsidR="00704BB2" w:rsidRPr="00AA08CE">
        <w:rPr>
          <w:rFonts w:cstheme="minorHAnsi"/>
          <w:color w:val="000000"/>
        </w:rPr>
        <w:t>Obowiązek wykazania, że oferta nie zawiera rażąco niskiej ceny spoczywa na Wykonawcy.</w:t>
      </w:r>
    </w:p>
    <w:p w14:paraId="5F8B4282" w14:textId="74F083FB"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21.</w:t>
      </w:r>
      <w:r w:rsidR="005D0D5A" w:rsidRPr="00AA08CE">
        <w:rPr>
          <w:rFonts w:cstheme="minorHAnsi"/>
          <w:color w:val="000000"/>
        </w:rPr>
        <w:t>6</w:t>
      </w:r>
      <w:r w:rsidRPr="00AA08CE">
        <w:rPr>
          <w:rFonts w:cstheme="minorHAnsi"/>
          <w:color w:val="000000"/>
        </w:rPr>
        <w:t>.</w:t>
      </w:r>
      <w:r w:rsidR="00D418FC" w:rsidRPr="00AA08CE">
        <w:rPr>
          <w:rFonts w:cstheme="minorHAnsi"/>
          <w:color w:val="000000"/>
        </w:rPr>
        <w:t xml:space="preserve"> </w:t>
      </w:r>
      <w:r w:rsidR="00704BB2" w:rsidRPr="00AA08CE">
        <w:rPr>
          <w:rFonts w:cstheme="minorHAnsi"/>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708B53E2" w:rsidR="00704BB2" w:rsidRDefault="00041214" w:rsidP="00704BB2">
      <w:pPr>
        <w:autoSpaceDE w:val="0"/>
        <w:autoSpaceDN w:val="0"/>
        <w:adjustRightInd w:val="0"/>
        <w:spacing w:before="240" w:after="0" w:line="276" w:lineRule="auto"/>
        <w:jc w:val="both"/>
        <w:rPr>
          <w:rFonts w:cstheme="minorHAnsi"/>
          <w:color w:val="000000"/>
        </w:rPr>
      </w:pPr>
      <w:r w:rsidRPr="00AA08CE">
        <w:rPr>
          <w:rFonts w:cstheme="minorHAnsi"/>
          <w:color w:val="000000"/>
        </w:rPr>
        <w:t>21.</w:t>
      </w:r>
      <w:r w:rsidR="005D0D5A" w:rsidRPr="00AA08CE">
        <w:rPr>
          <w:rFonts w:cstheme="minorHAnsi"/>
          <w:color w:val="000000"/>
        </w:rPr>
        <w:t>7</w:t>
      </w:r>
      <w:r w:rsidRPr="00AA08CE">
        <w:rPr>
          <w:rFonts w:cstheme="minorHAnsi"/>
          <w:color w:val="000000"/>
        </w:rPr>
        <w:t>.</w:t>
      </w:r>
      <w:r w:rsidR="00D418FC" w:rsidRPr="00AA08CE">
        <w:rPr>
          <w:rFonts w:cstheme="minorHAnsi"/>
          <w:color w:val="000000"/>
        </w:rPr>
        <w:t xml:space="preserve"> </w:t>
      </w:r>
      <w:r w:rsidR="00704BB2" w:rsidRPr="00AA08CE">
        <w:rPr>
          <w:rFonts w:cstheme="minorHAnsi"/>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AA08CE" w:rsidRDefault="00704BB2" w:rsidP="00704BB2">
      <w:pPr>
        <w:autoSpaceDE w:val="0"/>
        <w:autoSpaceDN w:val="0"/>
        <w:adjustRightInd w:val="0"/>
        <w:spacing w:after="0" w:line="240" w:lineRule="auto"/>
        <w:jc w:val="both"/>
        <w:rPr>
          <w:rFonts w:cstheme="minorHAnsi"/>
          <w:color w:val="000000"/>
        </w:rPr>
      </w:pPr>
    </w:p>
    <w:p w14:paraId="680DF87D" w14:textId="77777777" w:rsidR="00AE5E64" w:rsidRDefault="00AE5E64" w:rsidP="008536F7">
      <w:pPr>
        <w:autoSpaceDE w:val="0"/>
        <w:autoSpaceDN w:val="0"/>
        <w:adjustRightInd w:val="0"/>
        <w:spacing w:after="0" w:line="276" w:lineRule="auto"/>
        <w:jc w:val="both"/>
        <w:rPr>
          <w:rFonts w:cstheme="minorHAnsi"/>
          <w:b/>
          <w:bCs/>
          <w:color w:val="000000"/>
        </w:rPr>
      </w:pPr>
    </w:p>
    <w:p w14:paraId="345AD848" w14:textId="77777777" w:rsidR="00AE5E64" w:rsidRDefault="00AE5E64" w:rsidP="008536F7">
      <w:pPr>
        <w:autoSpaceDE w:val="0"/>
        <w:autoSpaceDN w:val="0"/>
        <w:adjustRightInd w:val="0"/>
        <w:spacing w:after="0" w:line="276" w:lineRule="auto"/>
        <w:jc w:val="both"/>
        <w:rPr>
          <w:rFonts w:cstheme="minorHAnsi"/>
          <w:b/>
          <w:bCs/>
          <w:color w:val="000000"/>
        </w:rPr>
      </w:pPr>
    </w:p>
    <w:p w14:paraId="4386402B" w14:textId="7B02C55F"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lastRenderedPageBreak/>
        <w:t>22. UDZIELENIE ZAMÓWIENIA</w:t>
      </w:r>
    </w:p>
    <w:p w14:paraId="49637174" w14:textId="5F72B115"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22.1.</w:t>
      </w:r>
      <w:r w:rsidR="00D418FC" w:rsidRPr="00AA08CE">
        <w:rPr>
          <w:rFonts w:cstheme="minorHAnsi"/>
          <w:color w:val="000000"/>
        </w:rPr>
        <w:t xml:space="preserve"> </w:t>
      </w:r>
      <w:r w:rsidRPr="00AA08CE">
        <w:rPr>
          <w:rFonts w:cstheme="minorHAnsi"/>
          <w:color w:val="000000"/>
        </w:rPr>
        <w:t>Zamawiaj</w:t>
      </w:r>
      <w:r w:rsidR="00D02709" w:rsidRPr="00AA08CE">
        <w:rPr>
          <w:rFonts w:cstheme="minorHAnsi"/>
          <w:color w:val="000000"/>
        </w:rPr>
        <w:t>ą</w:t>
      </w:r>
      <w:r w:rsidRPr="00AA08CE">
        <w:rPr>
          <w:rFonts w:cstheme="minorHAnsi"/>
          <w:color w:val="000000"/>
        </w:rPr>
        <w:t>cy udzieli zamówienia Wykonawcy, którego oferta odpowiada</w:t>
      </w:r>
      <w:r w:rsidR="005D3BB2" w:rsidRPr="00AA08CE">
        <w:rPr>
          <w:rFonts w:cstheme="minorHAnsi"/>
          <w:color w:val="000000"/>
        </w:rPr>
        <w:t xml:space="preserve"> </w:t>
      </w:r>
      <w:r w:rsidRPr="00AA08CE">
        <w:rPr>
          <w:rFonts w:cstheme="minorHAnsi"/>
          <w:color w:val="000000"/>
        </w:rPr>
        <w:t>wszystkim wymaganiom określonym w niniejszej SWZ i została oceniona jako</w:t>
      </w:r>
      <w:r w:rsidR="005D3BB2" w:rsidRPr="00AA08CE">
        <w:rPr>
          <w:rFonts w:cstheme="minorHAnsi"/>
          <w:color w:val="000000"/>
        </w:rPr>
        <w:t xml:space="preserve"> </w:t>
      </w:r>
      <w:r w:rsidRPr="00AA08CE">
        <w:rPr>
          <w:rFonts w:cstheme="minorHAnsi"/>
          <w:color w:val="000000"/>
        </w:rPr>
        <w:t>najkorzystniejsza w oparciu o podane w niej kryteria oceny ofert.</w:t>
      </w:r>
    </w:p>
    <w:p w14:paraId="2430E75D" w14:textId="258A3D82"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22.2.</w:t>
      </w:r>
      <w:r w:rsidR="00D418FC" w:rsidRPr="00AA08CE">
        <w:rPr>
          <w:rFonts w:cstheme="minorHAnsi"/>
          <w:color w:val="000000"/>
        </w:rPr>
        <w:t xml:space="preserve"> </w:t>
      </w:r>
      <w:r w:rsidRPr="00AA08CE">
        <w:rPr>
          <w:rFonts w:cstheme="minorHAnsi"/>
          <w:color w:val="000000"/>
        </w:rPr>
        <w:t>Niezwłocznie po wyborze najkorzystniejszej oferty Zamawiający poinformuje</w:t>
      </w:r>
      <w:r w:rsidR="005D3BB2" w:rsidRPr="00AA08CE">
        <w:rPr>
          <w:rFonts w:cstheme="minorHAnsi"/>
          <w:color w:val="000000"/>
        </w:rPr>
        <w:t xml:space="preserve"> </w:t>
      </w:r>
      <w:r w:rsidRPr="00AA08CE">
        <w:rPr>
          <w:rFonts w:cstheme="minorHAnsi"/>
          <w:color w:val="000000"/>
        </w:rPr>
        <w:t>równocześnie Wykonawców, którzy złożyli oferty, przekazując im informacje,</w:t>
      </w:r>
      <w:r w:rsidR="005D3BB2" w:rsidRPr="00AA08CE">
        <w:rPr>
          <w:rFonts w:cstheme="minorHAnsi"/>
          <w:color w:val="000000"/>
        </w:rPr>
        <w:t xml:space="preserve"> </w:t>
      </w:r>
      <w:r w:rsidRPr="00AA08CE">
        <w:rPr>
          <w:rFonts w:cstheme="minorHAnsi"/>
          <w:color w:val="000000"/>
        </w:rPr>
        <w:t xml:space="preserve">o których mowa w art. 253 ust. 1 ustawy </w:t>
      </w:r>
      <w:proofErr w:type="spellStart"/>
      <w:r w:rsidRPr="00AA08CE">
        <w:rPr>
          <w:rFonts w:cstheme="minorHAnsi"/>
          <w:color w:val="000000"/>
        </w:rPr>
        <w:t>Pzp</w:t>
      </w:r>
      <w:proofErr w:type="spellEnd"/>
      <w:r w:rsidRPr="00AA08CE">
        <w:rPr>
          <w:rFonts w:cstheme="minorHAnsi"/>
          <w:color w:val="000000"/>
        </w:rPr>
        <w:t xml:space="preserve"> oraz udostępni je na stronie</w:t>
      </w:r>
      <w:r w:rsidR="005D3BB2" w:rsidRPr="00AA08CE">
        <w:rPr>
          <w:rFonts w:cstheme="minorHAnsi"/>
          <w:color w:val="000000"/>
        </w:rPr>
        <w:t xml:space="preserve"> </w:t>
      </w:r>
      <w:r w:rsidRPr="00AA08CE">
        <w:rPr>
          <w:rFonts w:cstheme="minorHAnsi"/>
          <w:color w:val="000000"/>
        </w:rPr>
        <w:t xml:space="preserve">internetowej prowadzonego postępowania </w:t>
      </w:r>
      <w:r w:rsidR="006407D7" w:rsidRPr="00AA08CE">
        <w:rPr>
          <w:rFonts w:cstheme="minorHAnsi"/>
          <w:color w:val="000000"/>
        </w:rPr>
        <w:t xml:space="preserve"> na </w:t>
      </w:r>
      <w:r w:rsidR="00B97511" w:rsidRPr="00AA08CE">
        <w:rPr>
          <w:rFonts w:cstheme="minorHAnsi"/>
          <w:color w:val="000000"/>
        </w:rPr>
        <w:t>Platformie</w:t>
      </w:r>
      <w:r w:rsidR="006407D7" w:rsidRPr="00AA08CE">
        <w:rPr>
          <w:rFonts w:cstheme="minorHAnsi"/>
          <w:color w:val="000000"/>
        </w:rPr>
        <w:t xml:space="preserve"> zakupowej.</w:t>
      </w:r>
    </w:p>
    <w:p w14:paraId="14B7F389" w14:textId="2E64B89A"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22.3.</w:t>
      </w:r>
      <w:r w:rsidR="00D418FC" w:rsidRPr="00AA08CE">
        <w:rPr>
          <w:rFonts w:cstheme="minorHAnsi"/>
          <w:color w:val="000000"/>
        </w:rPr>
        <w:t xml:space="preserve"> </w:t>
      </w:r>
      <w:r w:rsidRPr="00AA08CE">
        <w:rPr>
          <w:rFonts w:cstheme="minorHAnsi"/>
          <w:color w:val="000000"/>
        </w:rPr>
        <w:t>Jeżeli Wykonawca, którego oferta została wybrana jako najkorzystniejsza, uchyla</w:t>
      </w:r>
      <w:r w:rsidR="005D3BB2" w:rsidRPr="00AA08CE">
        <w:rPr>
          <w:rFonts w:cstheme="minorHAnsi"/>
          <w:color w:val="000000"/>
        </w:rPr>
        <w:t xml:space="preserve"> </w:t>
      </w:r>
      <w:r w:rsidRPr="00AA08CE">
        <w:rPr>
          <w:rFonts w:cstheme="minorHAnsi"/>
          <w:color w:val="000000"/>
        </w:rPr>
        <w:t>się od zawarcia umowy w sprawie zamówienia publicznego, Zamawiający może</w:t>
      </w:r>
      <w:r w:rsidR="005D3BB2" w:rsidRPr="00AA08CE">
        <w:rPr>
          <w:rFonts w:cstheme="minorHAnsi"/>
          <w:color w:val="000000"/>
        </w:rPr>
        <w:t xml:space="preserve"> </w:t>
      </w:r>
      <w:r w:rsidRPr="00AA08CE">
        <w:rPr>
          <w:rFonts w:cstheme="minorHAnsi"/>
          <w:color w:val="000000"/>
        </w:rPr>
        <w:t>dokonać ponownego badania i oceny ofert, spośród ofert pozostałych</w:t>
      </w:r>
      <w:r w:rsidR="005D3BB2" w:rsidRPr="00AA08CE">
        <w:rPr>
          <w:rFonts w:cstheme="minorHAnsi"/>
          <w:color w:val="000000"/>
        </w:rPr>
        <w:t xml:space="preserve"> </w:t>
      </w:r>
      <w:r w:rsidRPr="00AA08CE">
        <w:rPr>
          <w:rFonts w:cstheme="minorHAnsi"/>
          <w:color w:val="000000"/>
        </w:rPr>
        <w:t>w postępowaniu Wykonawców albo unieważnić postępowanie.</w:t>
      </w:r>
    </w:p>
    <w:p w14:paraId="08588C5A" w14:textId="0A76C79D"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23. INFORMACJE O FORMALNO</w:t>
      </w:r>
      <w:r w:rsidR="00A82B23" w:rsidRPr="00AA08CE">
        <w:rPr>
          <w:rFonts w:cstheme="minorHAnsi"/>
          <w:b/>
          <w:bCs/>
          <w:color w:val="000000"/>
        </w:rPr>
        <w:t>Ś</w:t>
      </w:r>
      <w:r w:rsidRPr="00AA08CE">
        <w:rPr>
          <w:rFonts w:cstheme="minorHAnsi"/>
          <w:b/>
          <w:bCs/>
          <w:color w:val="000000"/>
        </w:rPr>
        <w:t>CIACH JAKIE MUSZĄ ZOSTAĆ DOPEŁNIONE</w:t>
      </w:r>
      <w:r w:rsidR="005D3BB2" w:rsidRPr="00AA08CE">
        <w:rPr>
          <w:rFonts w:cstheme="minorHAnsi"/>
          <w:b/>
          <w:bCs/>
          <w:color w:val="000000"/>
        </w:rPr>
        <w:t xml:space="preserve"> </w:t>
      </w:r>
      <w:r w:rsidRPr="00AA08CE">
        <w:rPr>
          <w:rFonts w:cstheme="minorHAnsi"/>
          <w:b/>
          <w:bCs/>
          <w:color w:val="000000"/>
        </w:rPr>
        <w:t>PO WYBORZE OFERTY W CELU ZAWARCIA UMOWY W SPRAWIE</w:t>
      </w:r>
      <w:r w:rsidR="005D3BB2" w:rsidRPr="00AA08CE">
        <w:rPr>
          <w:rFonts w:cstheme="minorHAnsi"/>
          <w:b/>
          <w:bCs/>
          <w:color w:val="000000"/>
        </w:rPr>
        <w:t xml:space="preserve"> </w:t>
      </w:r>
      <w:r w:rsidRPr="00AA08CE">
        <w:rPr>
          <w:rFonts w:cstheme="minorHAnsi"/>
          <w:b/>
          <w:bCs/>
          <w:color w:val="000000"/>
        </w:rPr>
        <w:t>ZAMÓWIENIA PUBLICZNEGO</w:t>
      </w:r>
    </w:p>
    <w:p w14:paraId="38AF991D" w14:textId="51F5702E"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23.1.</w:t>
      </w:r>
      <w:r w:rsidR="005D3BB2" w:rsidRPr="00AA08CE">
        <w:rPr>
          <w:rFonts w:cstheme="minorHAnsi"/>
          <w:color w:val="000000"/>
        </w:rPr>
        <w:t xml:space="preserve"> </w:t>
      </w:r>
      <w:r w:rsidRPr="00AA08CE">
        <w:rPr>
          <w:rFonts w:cstheme="minorHAnsi"/>
          <w:color w:val="000000"/>
        </w:rPr>
        <w:t>Zamawiający zawrze umowę w sprawie zamówienia publicznego, w terminie i na</w:t>
      </w:r>
      <w:r w:rsidR="005D3BB2" w:rsidRPr="00AA08CE">
        <w:rPr>
          <w:rFonts w:cstheme="minorHAnsi"/>
          <w:color w:val="000000"/>
        </w:rPr>
        <w:t xml:space="preserve"> </w:t>
      </w:r>
      <w:r w:rsidRPr="00AA08CE">
        <w:rPr>
          <w:rFonts w:cstheme="minorHAnsi"/>
          <w:color w:val="000000"/>
        </w:rPr>
        <w:t xml:space="preserve">zasadach określonych w art. 308 ust. 2 i 3 ustawy </w:t>
      </w:r>
      <w:proofErr w:type="spellStart"/>
      <w:r w:rsidRPr="00AA08CE">
        <w:rPr>
          <w:rFonts w:cstheme="minorHAnsi"/>
          <w:color w:val="000000"/>
        </w:rPr>
        <w:t>Pzp</w:t>
      </w:r>
      <w:proofErr w:type="spellEnd"/>
      <w:r w:rsidRPr="00AA08CE">
        <w:rPr>
          <w:rFonts w:cstheme="minorHAnsi"/>
          <w:color w:val="000000"/>
        </w:rPr>
        <w:t>.</w:t>
      </w:r>
      <w:r w:rsidR="005D3BB2" w:rsidRPr="00AA08CE">
        <w:rPr>
          <w:rFonts w:cstheme="minorHAnsi"/>
          <w:color w:val="000000"/>
        </w:rPr>
        <w:t xml:space="preserve"> </w:t>
      </w:r>
    </w:p>
    <w:p w14:paraId="481F3C21" w14:textId="2C083567"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23.2.</w:t>
      </w:r>
      <w:r w:rsidR="005D3BB2" w:rsidRPr="00AA08CE">
        <w:rPr>
          <w:rFonts w:cstheme="minorHAnsi"/>
          <w:color w:val="000000"/>
        </w:rPr>
        <w:t xml:space="preserve"> </w:t>
      </w:r>
      <w:r w:rsidRPr="00AA08CE">
        <w:rPr>
          <w:rFonts w:cstheme="minorHAnsi"/>
          <w:color w:val="000000"/>
        </w:rPr>
        <w:t>Zamawiający poinformuje Wykonawcę, któremu zostanie udzielone zamówienie,</w:t>
      </w:r>
      <w:r w:rsidR="005D3BB2" w:rsidRPr="00AA08CE">
        <w:rPr>
          <w:rFonts w:cstheme="minorHAnsi"/>
          <w:color w:val="000000"/>
        </w:rPr>
        <w:t xml:space="preserve"> </w:t>
      </w:r>
      <w:r w:rsidRPr="00AA08CE">
        <w:rPr>
          <w:rFonts w:cstheme="minorHAnsi"/>
          <w:color w:val="000000"/>
        </w:rPr>
        <w:t>o miejscu i terminie zawarcia umowy.</w:t>
      </w:r>
    </w:p>
    <w:p w14:paraId="54B5C799" w14:textId="70D810C4"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23.3.</w:t>
      </w:r>
      <w:r w:rsidR="005D3BB2" w:rsidRPr="00AA08CE">
        <w:rPr>
          <w:rFonts w:cstheme="minorHAnsi"/>
          <w:color w:val="000000"/>
        </w:rPr>
        <w:t xml:space="preserve"> </w:t>
      </w:r>
      <w:r w:rsidRPr="00AA08CE">
        <w:rPr>
          <w:rFonts w:cstheme="minorHAnsi"/>
          <w:color w:val="000000"/>
        </w:rPr>
        <w:t>Przed zawarciem umowy Wykonawca, na wezwanie Zamawiającego,</w:t>
      </w:r>
      <w:r w:rsidR="005D3BB2" w:rsidRPr="00AA08CE">
        <w:rPr>
          <w:rFonts w:cstheme="minorHAnsi"/>
          <w:color w:val="000000"/>
        </w:rPr>
        <w:t xml:space="preserve"> </w:t>
      </w:r>
      <w:r w:rsidRPr="00AA08CE">
        <w:rPr>
          <w:rFonts w:cstheme="minorHAnsi"/>
          <w:color w:val="000000"/>
        </w:rPr>
        <w:t>zobowiązany jest do podania wszelkich informacji niezbędnych do wypełnienia</w:t>
      </w:r>
      <w:r w:rsidR="005D3BB2" w:rsidRPr="00AA08CE">
        <w:rPr>
          <w:rFonts w:cstheme="minorHAnsi"/>
          <w:color w:val="000000"/>
        </w:rPr>
        <w:t xml:space="preserve"> </w:t>
      </w:r>
      <w:r w:rsidRPr="00AA08CE">
        <w:rPr>
          <w:rFonts w:cstheme="minorHAnsi"/>
          <w:color w:val="000000"/>
        </w:rPr>
        <w:t>treści umowy.</w:t>
      </w:r>
    </w:p>
    <w:p w14:paraId="5BC09DD9" w14:textId="609C0753"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23.4.</w:t>
      </w:r>
      <w:r w:rsidR="00C27614" w:rsidRPr="00AA08CE">
        <w:rPr>
          <w:rFonts w:cstheme="minorHAnsi"/>
          <w:color w:val="000000"/>
        </w:rPr>
        <w:t xml:space="preserve"> </w:t>
      </w:r>
      <w:r w:rsidRPr="00AA08CE">
        <w:rPr>
          <w:rFonts w:cstheme="minorHAnsi"/>
          <w:color w:val="000000"/>
        </w:rPr>
        <w:t>W przypadku wyboru oferty Wykonawców wspólnie ubiegających się o udzielenie</w:t>
      </w:r>
      <w:r w:rsidR="005D3BB2" w:rsidRPr="00AA08CE">
        <w:rPr>
          <w:rFonts w:cstheme="minorHAnsi"/>
          <w:color w:val="000000"/>
        </w:rPr>
        <w:t xml:space="preserve"> </w:t>
      </w:r>
      <w:r w:rsidRPr="00AA08CE">
        <w:rPr>
          <w:rFonts w:cstheme="minorHAnsi"/>
          <w:color w:val="000000"/>
        </w:rPr>
        <w:t>zamówienia, Wykonawcy ci, na wezwanie Zamawiającego, zobowiązani będą</w:t>
      </w:r>
      <w:r w:rsidR="005D3BB2" w:rsidRPr="00AA08CE">
        <w:rPr>
          <w:rFonts w:cstheme="minorHAnsi"/>
          <w:color w:val="000000"/>
        </w:rPr>
        <w:t xml:space="preserve"> </w:t>
      </w:r>
      <w:r w:rsidRPr="00AA08CE">
        <w:rPr>
          <w:rFonts w:cstheme="minorHAnsi"/>
          <w:color w:val="000000"/>
        </w:rPr>
        <w:t>przed zawarciem umowy w sprawie zamówienia publicznego przedłożyć kopię</w:t>
      </w:r>
      <w:r w:rsidR="005D3BB2" w:rsidRPr="00AA08CE">
        <w:rPr>
          <w:rFonts w:cstheme="minorHAnsi"/>
          <w:color w:val="000000"/>
        </w:rPr>
        <w:t xml:space="preserve"> </w:t>
      </w:r>
      <w:r w:rsidRPr="00AA08CE">
        <w:rPr>
          <w:rFonts w:cstheme="minorHAnsi"/>
          <w:color w:val="000000"/>
        </w:rPr>
        <w:t>umowy regulującej współpracę tych Wykonawców.</w:t>
      </w:r>
    </w:p>
    <w:p w14:paraId="796BFE08" w14:textId="5F0E870D"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23.5.</w:t>
      </w:r>
      <w:r w:rsidR="005D3BB2" w:rsidRPr="00AA08CE">
        <w:rPr>
          <w:rFonts w:cstheme="minorHAnsi"/>
          <w:color w:val="000000"/>
        </w:rPr>
        <w:t xml:space="preserve"> </w:t>
      </w:r>
      <w:r w:rsidRPr="00AA08CE">
        <w:rPr>
          <w:rFonts w:cstheme="minorHAnsi"/>
          <w:color w:val="000000"/>
        </w:rPr>
        <w:t>Jeżeli Wykonawca nie dopełni ww. formalności w wyznaczonym terminie,</w:t>
      </w:r>
      <w:r w:rsidR="005D3BB2" w:rsidRPr="00AA08CE">
        <w:rPr>
          <w:rFonts w:cstheme="minorHAnsi"/>
          <w:color w:val="000000"/>
        </w:rPr>
        <w:t xml:space="preserve"> </w:t>
      </w:r>
      <w:r w:rsidRPr="00AA08CE">
        <w:rPr>
          <w:rFonts w:cstheme="minorHAnsi"/>
          <w:color w:val="000000"/>
        </w:rPr>
        <w:t>Zamawiający uzna, że zawarcie umowy w sprawie zamówienia publicznego stało</w:t>
      </w:r>
      <w:r w:rsidR="005D3BB2" w:rsidRPr="00AA08CE">
        <w:rPr>
          <w:rFonts w:cstheme="minorHAnsi"/>
          <w:color w:val="000000"/>
        </w:rPr>
        <w:t xml:space="preserve"> </w:t>
      </w:r>
      <w:r w:rsidRPr="00AA08CE">
        <w:rPr>
          <w:rFonts w:cstheme="minorHAnsi"/>
          <w:color w:val="000000"/>
        </w:rPr>
        <w:t>się niemożliwe z przyczyn leżących po stronie Wykonawcy.</w:t>
      </w:r>
    </w:p>
    <w:p w14:paraId="1673FF4A" w14:textId="77777777" w:rsidR="009861BA" w:rsidRPr="00AA08CE" w:rsidRDefault="009861BA" w:rsidP="009861BA">
      <w:pPr>
        <w:autoSpaceDE w:val="0"/>
        <w:autoSpaceDN w:val="0"/>
        <w:adjustRightInd w:val="0"/>
        <w:spacing w:before="240" w:after="0" w:line="276" w:lineRule="auto"/>
        <w:jc w:val="both"/>
        <w:rPr>
          <w:rFonts w:cstheme="minorHAnsi"/>
          <w:color w:val="000000"/>
        </w:rPr>
      </w:pPr>
      <w:r w:rsidRPr="00AA08CE">
        <w:rPr>
          <w:rFonts w:cstheme="minorHAnsi"/>
          <w:color w:val="000000"/>
        </w:rPr>
        <w:t>23.6.</w:t>
      </w:r>
      <w:r w:rsidRPr="00AA08CE">
        <w:rPr>
          <w:rFonts w:eastAsia="Times New Roman" w:cstheme="minorHAnsi"/>
          <w:kern w:val="36"/>
          <w:lang w:eastAsia="pl-PL"/>
        </w:rPr>
        <w:t xml:space="preserve"> </w:t>
      </w:r>
      <w:r w:rsidRPr="00AA08CE">
        <w:rPr>
          <w:rFonts w:cstheme="minorHAnsi"/>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5D34E4E4" w:rsidR="009861BA" w:rsidRPr="00AA08CE" w:rsidRDefault="009861BA" w:rsidP="009861BA">
      <w:pPr>
        <w:autoSpaceDE w:val="0"/>
        <w:autoSpaceDN w:val="0"/>
        <w:adjustRightInd w:val="0"/>
        <w:spacing w:before="240" w:after="0" w:line="276" w:lineRule="auto"/>
        <w:jc w:val="both"/>
        <w:rPr>
          <w:rFonts w:cstheme="minorHAnsi"/>
          <w:color w:val="000000"/>
        </w:rPr>
      </w:pPr>
      <w:r w:rsidRPr="00AA08CE">
        <w:rPr>
          <w:rFonts w:cstheme="minorHAnsi"/>
          <w:color w:val="000000"/>
        </w:rPr>
        <w:t>23.7. Wykonawca przed podpisaniem umowy poinformuje Zamawiającego jakie osoby/osoba będzie pełniły funkcję kierownika budowy</w:t>
      </w:r>
      <w:r w:rsidR="00F858FA" w:rsidRPr="00AA08CE">
        <w:rPr>
          <w:rFonts w:cstheme="minorHAnsi"/>
          <w:color w:val="000000"/>
        </w:rPr>
        <w:t>/kierowników robót</w:t>
      </w:r>
      <w:r w:rsidRPr="00AA08CE">
        <w:rPr>
          <w:rFonts w:cstheme="minorHAnsi"/>
          <w:color w:val="000000"/>
        </w:rPr>
        <w:t xml:space="preserve"> oraz przedstawi dokumenty potwierdzające posiadanie przez tą</w:t>
      </w:r>
      <w:r w:rsidR="00F858FA" w:rsidRPr="00AA08CE">
        <w:rPr>
          <w:rFonts w:cstheme="minorHAnsi"/>
          <w:color w:val="000000"/>
        </w:rPr>
        <w:t>/te</w:t>
      </w:r>
      <w:r w:rsidRPr="00AA08CE">
        <w:rPr>
          <w:rFonts w:cstheme="minorHAnsi"/>
          <w:color w:val="000000"/>
        </w:rPr>
        <w:t xml:space="preserve"> osobę/osoby odpowiednich uprawnień i kwalifikacji do pełnienia funkcji kierownika budowy</w:t>
      </w:r>
      <w:r w:rsidR="00F858FA" w:rsidRPr="00AA08CE">
        <w:rPr>
          <w:rFonts w:cstheme="minorHAnsi"/>
          <w:color w:val="000000"/>
        </w:rPr>
        <w:t>/kierownika robót</w:t>
      </w:r>
      <w:r w:rsidRPr="00AA08CE">
        <w:rPr>
          <w:rFonts w:cstheme="minorHAnsi"/>
          <w:color w:val="000000"/>
        </w:rPr>
        <w:t>. Ponadto Wykonawca przed podpisaniem umowy przedłoży Zamawiającemu oświadczenie kierownika budowy o podjęciu się obowiązków kierownika budowy przez t</w:t>
      </w:r>
      <w:r w:rsidR="00F858FA" w:rsidRPr="00AA08CE">
        <w:rPr>
          <w:rFonts w:cstheme="minorHAnsi"/>
          <w:color w:val="000000"/>
        </w:rPr>
        <w:t>ą</w:t>
      </w:r>
      <w:r w:rsidRPr="00AA08CE">
        <w:rPr>
          <w:rFonts w:cstheme="minorHAnsi"/>
          <w:color w:val="000000"/>
        </w:rPr>
        <w:t xml:space="preserve"> osobę.</w:t>
      </w:r>
    </w:p>
    <w:p w14:paraId="09A0BB4D" w14:textId="650D7568" w:rsidR="009861BA" w:rsidRPr="00AA08CE" w:rsidRDefault="009861BA" w:rsidP="009861BA">
      <w:pPr>
        <w:autoSpaceDE w:val="0"/>
        <w:autoSpaceDN w:val="0"/>
        <w:adjustRightInd w:val="0"/>
        <w:spacing w:before="240" w:after="0" w:line="276" w:lineRule="auto"/>
        <w:jc w:val="both"/>
        <w:rPr>
          <w:rFonts w:cstheme="minorHAnsi"/>
          <w:color w:val="000000"/>
        </w:rPr>
      </w:pPr>
      <w:r w:rsidRPr="00AA08CE">
        <w:rPr>
          <w:rFonts w:cstheme="minorHAnsi"/>
          <w:color w:val="000000"/>
        </w:rPr>
        <w:t>23.8. Wykonawca przed podpisaniem umowy zobowiązany jest przedstawić Zamawiającemu w formie pisemnej harmonogram rzeczowo – finansowy robót.</w:t>
      </w:r>
    </w:p>
    <w:p w14:paraId="3D02C0E0" w14:textId="77777777" w:rsidR="009861BA" w:rsidRPr="00AA08CE" w:rsidRDefault="009861BA" w:rsidP="008536F7">
      <w:pPr>
        <w:autoSpaceDE w:val="0"/>
        <w:autoSpaceDN w:val="0"/>
        <w:adjustRightInd w:val="0"/>
        <w:spacing w:after="0" w:line="276" w:lineRule="auto"/>
        <w:jc w:val="both"/>
        <w:rPr>
          <w:rFonts w:cstheme="minorHAnsi"/>
          <w:b/>
          <w:bCs/>
          <w:color w:val="000000"/>
        </w:rPr>
      </w:pPr>
    </w:p>
    <w:p w14:paraId="19282672" w14:textId="7DE7B474"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24.</w:t>
      </w:r>
      <w:r w:rsidR="005257F8" w:rsidRPr="00AA08CE">
        <w:rPr>
          <w:rFonts w:cstheme="minorHAnsi"/>
          <w:b/>
          <w:bCs/>
          <w:color w:val="000000"/>
        </w:rPr>
        <w:t xml:space="preserve"> </w:t>
      </w:r>
      <w:r w:rsidRPr="00AA08CE">
        <w:rPr>
          <w:rFonts w:cstheme="minorHAnsi"/>
          <w:b/>
          <w:bCs/>
          <w:color w:val="000000"/>
        </w:rPr>
        <w:t>WYMAGANIA DOTYCZĄCE ZABEZPIECZENIA NALEŻYTEGO WYKONANIA</w:t>
      </w:r>
      <w:r w:rsidR="005D3BB2" w:rsidRPr="00AA08CE">
        <w:rPr>
          <w:rFonts w:cstheme="minorHAnsi"/>
          <w:b/>
          <w:bCs/>
          <w:color w:val="000000"/>
        </w:rPr>
        <w:t xml:space="preserve"> </w:t>
      </w:r>
      <w:r w:rsidRPr="00AA08CE">
        <w:rPr>
          <w:rFonts w:cstheme="minorHAnsi"/>
          <w:b/>
          <w:bCs/>
          <w:color w:val="000000"/>
        </w:rPr>
        <w:t>UMOWY</w:t>
      </w:r>
    </w:p>
    <w:p w14:paraId="1F2A9BAB" w14:textId="1826E52E"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24.1.</w:t>
      </w:r>
      <w:r w:rsidR="005D3BB2" w:rsidRPr="00AA08CE">
        <w:rPr>
          <w:rFonts w:cstheme="minorHAnsi"/>
          <w:color w:val="000000"/>
        </w:rPr>
        <w:t xml:space="preserve"> </w:t>
      </w:r>
      <w:r w:rsidRPr="00AA08CE">
        <w:rPr>
          <w:rFonts w:cstheme="minorHAnsi"/>
          <w:color w:val="000000"/>
        </w:rPr>
        <w:t>Szczegó</w:t>
      </w:r>
      <w:r w:rsidR="005D3BB2" w:rsidRPr="00AA08CE">
        <w:rPr>
          <w:rFonts w:cstheme="minorHAnsi"/>
          <w:color w:val="000000"/>
        </w:rPr>
        <w:t>ł</w:t>
      </w:r>
      <w:r w:rsidRPr="00AA08CE">
        <w:rPr>
          <w:rFonts w:cstheme="minorHAnsi"/>
          <w:color w:val="000000"/>
        </w:rPr>
        <w:t>owe wymagania dotyczące zabezpieczenia należytego wykonania</w:t>
      </w:r>
      <w:r w:rsidR="005D3BB2" w:rsidRPr="00AA08CE">
        <w:rPr>
          <w:rFonts w:cstheme="minorHAnsi"/>
          <w:color w:val="000000"/>
        </w:rPr>
        <w:t xml:space="preserve"> </w:t>
      </w:r>
      <w:r w:rsidRPr="00AA08CE">
        <w:rPr>
          <w:rFonts w:cstheme="minorHAnsi"/>
          <w:color w:val="000000"/>
        </w:rPr>
        <w:t xml:space="preserve">umowy zostały określone w art. 449-453 ustawy </w:t>
      </w:r>
      <w:proofErr w:type="spellStart"/>
      <w:r w:rsidRPr="00AA08CE">
        <w:rPr>
          <w:rFonts w:cstheme="minorHAnsi"/>
          <w:color w:val="000000"/>
        </w:rPr>
        <w:t>Pzp</w:t>
      </w:r>
      <w:proofErr w:type="spellEnd"/>
      <w:r w:rsidRPr="00AA08CE">
        <w:rPr>
          <w:rFonts w:cstheme="minorHAnsi"/>
          <w:color w:val="000000"/>
        </w:rPr>
        <w:t>.</w:t>
      </w:r>
    </w:p>
    <w:p w14:paraId="3A027C3B" w14:textId="10722919" w:rsidR="00041214" w:rsidRPr="00AA08CE" w:rsidRDefault="00041214" w:rsidP="008536F7">
      <w:pPr>
        <w:autoSpaceDE w:val="0"/>
        <w:autoSpaceDN w:val="0"/>
        <w:adjustRightInd w:val="0"/>
        <w:spacing w:line="276" w:lineRule="auto"/>
        <w:jc w:val="both"/>
        <w:rPr>
          <w:rFonts w:cstheme="minorHAnsi"/>
        </w:rPr>
      </w:pPr>
      <w:r w:rsidRPr="00AA08CE">
        <w:rPr>
          <w:rFonts w:cstheme="minorHAnsi"/>
          <w:color w:val="000000"/>
        </w:rPr>
        <w:t>24.2.</w:t>
      </w:r>
      <w:r w:rsidR="005D3BB2" w:rsidRPr="00AA08CE">
        <w:rPr>
          <w:rFonts w:cstheme="minorHAnsi"/>
          <w:color w:val="000000"/>
        </w:rPr>
        <w:t xml:space="preserve"> </w:t>
      </w:r>
      <w:r w:rsidRPr="00AA08CE">
        <w:rPr>
          <w:rFonts w:cstheme="minorHAnsi"/>
          <w:color w:val="000000"/>
        </w:rPr>
        <w:t>Wykonawca zobowiązany jest wnieść zabezpieczenie należytego wykonania</w:t>
      </w:r>
      <w:r w:rsidR="005D3BB2" w:rsidRPr="00AA08CE">
        <w:rPr>
          <w:rFonts w:cstheme="minorHAnsi"/>
          <w:color w:val="000000"/>
        </w:rPr>
        <w:t xml:space="preserve"> </w:t>
      </w:r>
      <w:r w:rsidRPr="00AA08CE">
        <w:rPr>
          <w:rFonts w:cstheme="minorHAnsi"/>
          <w:color w:val="000000"/>
        </w:rPr>
        <w:t xml:space="preserve">umowy </w:t>
      </w:r>
      <w:r w:rsidRPr="00AA08CE">
        <w:rPr>
          <w:rFonts w:cstheme="minorHAnsi"/>
        </w:rPr>
        <w:t xml:space="preserve">w wysokości </w:t>
      </w:r>
      <w:r w:rsidR="00010B0E" w:rsidRPr="00AA08CE">
        <w:rPr>
          <w:rFonts w:cstheme="minorHAnsi"/>
          <w:b/>
          <w:bCs/>
        </w:rPr>
        <w:t>5</w:t>
      </w:r>
      <w:r w:rsidRPr="00AA08CE">
        <w:rPr>
          <w:rFonts w:cstheme="minorHAnsi"/>
          <w:b/>
          <w:bCs/>
        </w:rPr>
        <w:t>%</w:t>
      </w:r>
      <w:r w:rsidR="005F050A" w:rsidRPr="00AA08CE">
        <w:rPr>
          <w:rFonts w:cstheme="minorHAnsi"/>
          <w:b/>
          <w:bCs/>
        </w:rPr>
        <w:t>.</w:t>
      </w:r>
    </w:p>
    <w:p w14:paraId="0CA1BBEE" w14:textId="2732C152"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24.3.</w:t>
      </w:r>
      <w:r w:rsidR="005D3BB2" w:rsidRPr="00AA08CE">
        <w:rPr>
          <w:rFonts w:cstheme="minorHAnsi"/>
          <w:color w:val="000000"/>
        </w:rPr>
        <w:t xml:space="preserve"> </w:t>
      </w:r>
      <w:r w:rsidRPr="00AA08CE">
        <w:rPr>
          <w:rFonts w:cstheme="minorHAnsi"/>
          <w:color w:val="000000"/>
        </w:rPr>
        <w:t>Wysokość zabezpieczenia liczona jest w stosunku do ceny całkowitej podanej</w:t>
      </w:r>
      <w:r w:rsidR="005D3BB2" w:rsidRPr="00AA08CE">
        <w:rPr>
          <w:rFonts w:cstheme="minorHAnsi"/>
          <w:color w:val="000000"/>
        </w:rPr>
        <w:t xml:space="preserve"> </w:t>
      </w:r>
      <w:r w:rsidRPr="00AA08CE">
        <w:rPr>
          <w:rFonts w:cstheme="minorHAnsi"/>
          <w:color w:val="000000"/>
        </w:rPr>
        <w:t>w ofercie.</w:t>
      </w:r>
    </w:p>
    <w:p w14:paraId="668C31E0" w14:textId="2D554B83"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lastRenderedPageBreak/>
        <w:t>24.4.</w:t>
      </w:r>
      <w:r w:rsidR="005D3BB2" w:rsidRPr="00AA08CE">
        <w:rPr>
          <w:rFonts w:cstheme="minorHAnsi"/>
          <w:color w:val="000000"/>
        </w:rPr>
        <w:t xml:space="preserve"> </w:t>
      </w:r>
      <w:r w:rsidRPr="00AA08CE">
        <w:rPr>
          <w:rFonts w:cstheme="minorHAnsi"/>
          <w:color w:val="000000"/>
        </w:rPr>
        <w:t xml:space="preserve">Zabezpieczenie wnosi się w formach dopuszczonych w art. 450 ust. 1 </w:t>
      </w:r>
      <w:proofErr w:type="spellStart"/>
      <w:r w:rsidRPr="00AA08CE">
        <w:rPr>
          <w:rFonts w:cstheme="minorHAnsi"/>
          <w:color w:val="000000"/>
        </w:rPr>
        <w:t>Pzp</w:t>
      </w:r>
      <w:proofErr w:type="spellEnd"/>
      <w:r w:rsidRPr="00AA08CE">
        <w:rPr>
          <w:rFonts w:cstheme="minorHAnsi"/>
          <w:color w:val="000000"/>
        </w:rPr>
        <w:t>. Strony</w:t>
      </w:r>
      <w:r w:rsidR="005D3BB2" w:rsidRPr="00AA08CE">
        <w:rPr>
          <w:rFonts w:cstheme="minorHAnsi"/>
          <w:color w:val="000000"/>
        </w:rPr>
        <w:t xml:space="preserve"> </w:t>
      </w:r>
      <w:r w:rsidRPr="00AA08CE">
        <w:rPr>
          <w:rFonts w:cstheme="minorHAnsi"/>
          <w:color w:val="000000"/>
        </w:rPr>
        <w:t>rozliczać się będą w walucie polskiej. Zabezpieczenie należytego wykonania</w:t>
      </w:r>
      <w:r w:rsidR="005D3BB2" w:rsidRPr="00AA08CE">
        <w:rPr>
          <w:rFonts w:cstheme="minorHAnsi"/>
          <w:color w:val="000000"/>
        </w:rPr>
        <w:t xml:space="preserve"> </w:t>
      </w:r>
      <w:r w:rsidRPr="00AA08CE">
        <w:rPr>
          <w:rFonts w:cstheme="minorHAnsi"/>
          <w:color w:val="000000"/>
        </w:rPr>
        <w:t>umowy musi zostać wniesione najpóźniej w dniu, w którym zostanie zawarta</w:t>
      </w:r>
      <w:r w:rsidR="005D3BB2" w:rsidRPr="00AA08CE">
        <w:rPr>
          <w:rFonts w:cstheme="minorHAnsi"/>
          <w:color w:val="000000"/>
        </w:rPr>
        <w:t xml:space="preserve"> </w:t>
      </w:r>
      <w:r w:rsidRPr="00AA08CE">
        <w:rPr>
          <w:rFonts w:cstheme="minorHAnsi"/>
          <w:color w:val="000000"/>
        </w:rPr>
        <w:t>umowa z wybranym wykonawcą.</w:t>
      </w:r>
    </w:p>
    <w:p w14:paraId="7235E619" w14:textId="3D9650FD"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24.5.</w:t>
      </w:r>
      <w:r w:rsidR="005D3BB2" w:rsidRPr="00AA08CE">
        <w:rPr>
          <w:rFonts w:cstheme="minorHAnsi"/>
          <w:color w:val="000000"/>
        </w:rPr>
        <w:t xml:space="preserve"> </w:t>
      </w:r>
      <w:r w:rsidRPr="00AA08CE">
        <w:rPr>
          <w:rFonts w:cstheme="minorHAnsi"/>
          <w:color w:val="000000"/>
        </w:rPr>
        <w:t>Zabezpieczenie wnoszone w pieniądzu wykonawca wpłaca przelewem na</w:t>
      </w:r>
      <w:r w:rsidR="005D3BB2" w:rsidRPr="00AA08CE">
        <w:rPr>
          <w:rFonts w:cstheme="minorHAnsi"/>
          <w:color w:val="000000"/>
        </w:rPr>
        <w:t xml:space="preserve"> </w:t>
      </w:r>
      <w:r w:rsidRPr="00AA08CE">
        <w:rPr>
          <w:rFonts w:cstheme="minorHAnsi"/>
          <w:color w:val="000000"/>
        </w:rPr>
        <w:t>rachunek bankowy zamawiającego</w:t>
      </w:r>
      <w:r w:rsidR="00010B0E" w:rsidRPr="00AA08CE">
        <w:rPr>
          <w:rFonts w:cstheme="minorHAnsi"/>
          <w:color w:val="000000"/>
        </w:rPr>
        <w:t>.</w:t>
      </w:r>
    </w:p>
    <w:p w14:paraId="2A0F4CE7" w14:textId="55663A78"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24.6.</w:t>
      </w:r>
      <w:r w:rsidR="005D3BB2" w:rsidRPr="00AA08CE">
        <w:rPr>
          <w:rFonts w:cstheme="minorHAnsi"/>
          <w:color w:val="000000"/>
        </w:rPr>
        <w:t xml:space="preserve"> </w:t>
      </w:r>
      <w:r w:rsidRPr="00AA08CE">
        <w:rPr>
          <w:rFonts w:cstheme="minorHAnsi"/>
          <w:color w:val="000000"/>
        </w:rPr>
        <w:t>W przypadku wniesienia wadium w pieniądzu, wykonawca może wyrazić zgodę</w:t>
      </w:r>
      <w:r w:rsidR="005D3BB2" w:rsidRPr="00AA08CE">
        <w:rPr>
          <w:rFonts w:cstheme="minorHAnsi"/>
          <w:color w:val="000000"/>
        </w:rPr>
        <w:t xml:space="preserve"> </w:t>
      </w:r>
      <w:r w:rsidRPr="00AA08CE">
        <w:rPr>
          <w:rFonts w:cstheme="minorHAnsi"/>
          <w:color w:val="000000"/>
        </w:rPr>
        <w:t>na zaliczenie kwoty wadium na poczet zabezpieczenia należytego wykonania</w:t>
      </w:r>
      <w:r w:rsidR="005D3BB2" w:rsidRPr="00AA08CE">
        <w:rPr>
          <w:rFonts w:cstheme="minorHAnsi"/>
          <w:color w:val="000000"/>
        </w:rPr>
        <w:t xml:space="preserve"> </w:t>
      </w:r>
      <w:r w:rsidRPr="00AA08CE">
        <w:rPr>
          <w:rFonts w:cstheme="minorHAnsi"/>
          <w:color w:val="000000"/>
        </w:rPr>
        <w:t>umowy.</w:t>
      </w:r>
    </w:p>
    <w:p w14:paraId="36686765" w14:textId="0516C437"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24.7.</w:t>
      </w:r>
      <w:r w:rsidR="005D3BB2" w:rsidRPr="00AA08CE">
        <w:rPr>
          <w:rFonts w:cstheme="minorHAnsi"/>
          <w:color w:val="000000"/>
        </w:rPr>
        <w:t xml:space="preserve"> </w:t>
      </w:r>
      <w:r w:rsidRPr="00AA08CE">
        <w:rPr>
          <w:rFonts w:cstheme="minorHAnsi"/>
          <w:color w:val="000000"/>
        </w:rPr>
        <w:t>Jeżeli zabezpieczenie wniesiono w pieniądzu, zamawiający przechowuje je na</w:t>
      </w:r>
      <w:r w:rsidR="005D3BB2" w:rsidRPr="00AA08CE">
        <w:rPr>
          <w:rFonts w:cstheme="minorHAnsi"/>
          <w:color w:val="000000"/>
        </w:rPr>
        <w:t xml:space="preserve"> </w:t>
      </w:r>
      <w:r w:rsidRPr="00AA08CE">
        <w:rPr>
          <w:rFonts w:cstheme="minorHAnsi"/>
          <w:color w:val="000000"/>
        </w:rPr>
        <w:t>oprocentowanym rachunku bankowym. Zamawiający zwraca zabezpieczenie</w:t>
      </w:r>
      <w:r w:rsidR="005D3BB2" w:rsidRPr="00AA08CE">
        <w:rPr>
          <w:rFonts w:cstheme="minorHAnsi"/>
          <w:color w:val="000000"/>
        </w:rPr>
        <w:t xml:space="preserve"> </w:t>
      </w:r>
      <w:r w:rsidRPr="00AA08CE">
        <w:rPr>
          <w:rFonts w:cstheme="minorHAnsi"/>
          <w:color w:val="000000"/>
        </w:rPr>
        <w:t>wniesione w pieniądzu wraz z odsetkami wynikającymi z umowy rachunku</w:t>
      </w:r>
      <w:r w:rsidR="005D3BB2" w:rsidRPr="00AA08CE">
        <w:rPr>
          <w:rFonts w:cstheme="minorHAnsi"/>
          <w:color w:val="000000"/>
        </w:rPr>
        <w:t xml:space="preserve"> </w:t>
      </w:r>
      <w:r w:rsidRPr="00AA08CE">
        <w:rPr>
          <w:rFonts w:cstheme="minorHAnsi"/>
          <w:color w:val="000000"/>
        </w:rPr>
        <w:t>bankowego, na którym było ono przechowywane, pomniejszone o koszt</w:t>
      </w:r>
      <w:r w:rsidR="005D3BB2" w:rsidRPr="00AA08CE">
        <w:rPr>
          <w:rFonts w:cstheme="minorHAnsi"/>
          <w:color w:val="000000"/>
        </w:rPr>
        <w:t xml:space="preserve"> </w:t>
      </w:r>
      <w:r w:rsidRPr="00AA08CE">
        <w:rPr>
          <w:rFonts w:cstheme="minorHAnsi"/>
          <w:color w:val="000000"/>
        </w:rPr>
        <w:t>prowadzenia tego rachunku oraz prowizji bankowej za przelew pieniędzy na</w:t>
      </w:r>
      <w:r w:rsidR="005D3BB2" w:rsidRPr="00AA08CE">
        <w:rPr>
          <w:rFonts w:cstheme="minorHAnsi"/>
          <w:color w:val="000000"/>
        </w:rPr>
        <w:t xml:space="preserve"> </w:t>
      </w:r>
      <w:r w:rsidRPr="00AA08CE">
        <w:rPr>
          <w:rFonts w:cstheme="minorHAnsi"/>
          <w:color w:val="000000"/>
        </w:rPr>
        <w:t>rachunek bankowy wykonawcy.</w:t>
      </w:r>
    </w:p>
    <w:p w14:paraId="18C99FDD" w14:textId="3495F4B7" w:rsidR="00041214" w:rsidRPr="00AA08CE" w:rsidRDefault="00041214" w:rsidP="008536F7">
      <w:pPr>
        <w:autoSpaceDE w:val="0"/>
        <w:autoSpaceDN w:val="0"/>
        <w:adjustRightInd w:val="0"/>
        <w:spacing w:line="276" w:lineRule="auto"/>
        <w:jc w:val="both"/>
        <w:rPr>
          <w:rFonts w:cstheme="minorHAnsi"/>
          <w:color w:val="FF0000"/>
        </w:rPr>
      </w:pPr>
      <w:r w:rsidRPr="00AA08CE">
        <w:rPr>
          <w:rFonts w:cstheme="minorHAnsi"/>
        </w:rPr>
        <w:t>24.8.</w:t>
      </w:r>
      <w:r w:rsidR="005D3BB2" w:rsidRPr="00AA08CE">
        <w:rPr>
          <w:rFonts w:cstheme="minorHAnsi"/>
        </w:rPr>
        <w:t xml:space="preserve"> </w:t>
      </w:r>
      <w:r w:rsidR="00740D54" w:rsidRPr="00AA08CE">
        <w:rPr>
          <w:rFonts w:cstheme="minorHAnsi"/>
        </w:rPr>
        <w:t xml:space="preserve">W trakcie realizacji umowy wykonawca może dokonać zmiany formy zabezpieczenia na jedną lub kilka </w:t>
      </w:r>
      <w:r w:rsidR="00740D54" w:rsidRPr="00AA08CE">
        <w:rPr>
          <w:rFonts w:cstheme="minorHAnsi"/>
          <w:color w:val="000000"/>
        </w:rPr>
        <w:t>form, o których mowa w pkt 24.4. SWZ. Zmiana formy zabezpieczenia jest dokonywana z zachowaniem ciągłości zabezpieczenia i bez zmniejszenia jego wysokości.</w:t>
      </w:r>
    </w:p>
    <w:p w14:paraId="0F1882F3" w14:textId="55C19DF8"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24.9.</w:t>
      </w:r>
      <w:r w:rsidR="005D3BB2" w:rsidRPr="00AA08CE">
        <w:rPr>
          <w:rFonts w:cstheme="minorHAnsi"/>
          <w:color w:val="000000"/>
        </w:rPr>
        <w:t xml:space="preserve"> </w:t>
      </w:r>
      <w:r w:rsidR="00740D54" w:rsidRPr="00AA08CE">
        <w:rPr>
          <w:rFonts w:cstheme="minorHAnsi"/>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25.</w:t>
      </w:r>
      <w:r w:rsidR="005257F8" w:rsidRPr="00AA08CE">
        <w:rPr>
          <w:rFonts w:cstheme="minorHAnsi"/>
          <w:b/>
          <w:bCs/>
          <w:color w:val="000000"/>
        </w:rPr>
        <w:t xml:space="preserve"> </w:t>
      </w:r>
      <w:r w:rsidRPr="00AA08CE">
        <w:rPr>
          <w:rFonts w:cstheme="minorHAnsi"/>
          <w:b/>
          <w:bCs/>
          <w:color w:val="000000"/>
        </w:rPr>
        <w:t>PROJEKTOWANE POSTANOWIENIA UMOWY W SPRAWIE ZAMÓWIENIA</w:t>
      </w:r>
      <w:r w:rsidR="005D3BB2" w:rsidRPr="00AA08CE">
        <w:rPr>
          <w:rFonts w:cstheme="minorHAnsi"/>
          <w:b/>
          <w:bCs/>
          <w:color w:val="000000"/>
        </w:rPr>
        <w:t xml:space="preserve"> </w:t>
      </w:r>
      <w:r w:rsidRPr="00AA08CE">
        <w:rPr>
          <w:rFonts w:cstheme="minorHAnsi"/>
          <w:b/>
          <w:bCs/>
          <w:color w:val="000000"/>
        </w:rPr>
        <w:t>PUBLICZNEGO, KTÓRE ZOSTANĄ WPROWADZONE DO UMOWY</w:t>
      </w:r>
    </w:p>
    <w:p w14:paraId="6BFE468E" w14:textId="4782D75C" w:rsidR="00F72ABA" w:rsidRPr="00AA08CE" w:rsidRDefault="00041214" w:rsidP="00F72ABA">
      <w:pPr>
        <w:suppressAutoHyphens/>
        <w:spacing w:after="0" w:line="276" w:lineRule="auto"/>
        <w:jc w:val="both"/>
        <w:rPr>
          <w:rFonts w:eastAsia="Times New Roman" w:cstheme="minorHAnsi"/>
          <w:lang w:eastAsia="zh-CN"/>
        </w:rPr>
      </w:pPr>
      <w:r w:rsidRPr="00AA08CE">
        <w:rPr>
          <w:rFonts w:cstheme="minorHAnsi"/>
          <w:color w:val="000000"/>
        </w:rPr>
        <w:t>25.1.</w:t>
      </w:r>
      <w:r w:rsidR="005D3BB2" w:rsidRPr="00AA08CE">
        <w:rPr>
          <w:rFonts w:cstheme="minorHAnsi"/>
          <w:color w:val="000000"/>
        </w:rPr>
        <w:t xml:space="preserve"> </w:t>
      </w:r>
      <w:r w:rsidR="00F72ABA" w:rsidRPr="00AA08CE">
        <w:rPr>
          <w:rFonts w:eastAsia="Times New Roman" w:cstheme="minorHAnsi"/>
          <w:bCs/>
          <w:color w:val="000000"/>
          <w:lang w:eastAsia="zh-CN"/>
        </w:rPr>
        <w:t xml:space="preserve">W wyniku przeprowadzonego postępowania zostanie zawarta umowa wg. wzoru umowy stanowiącego </w:t>
      </w:r>
      <w:r w:rsidR="00F72ABA" w:rsidRPr="00AA08CE">
        <w:rPr>
          <w:rFonts w:eastAsia="Times New Roman" w:cstheme="minorHAnsi"/>
          <w:b/>
          <w:bCs/>
          <w:lang w:eastAsia="zh-CN"/>
        </w:rPr>
        <w:t>Załącznik Nr</w:t>
      </w:r>
      <w:r w:rsidR="00C149F9" w:rsidRPr="00AA08CE">
        <w:rPr>
          <w:rFonts w:eastAsia="Times New Roman" w:cstheme="minorHAnsi"/>
          <w:b/>
          <w:bCs/>
          <w:lang w:eastAsia="zh-CN"/>
        </w:rPr>
        <w:t xml:space="preserve"> 6</w:t>
      </w:r>
      <w:r w:rsidR="00F72ABA" w:rsidRPr="00AA08CE">
        <w:rPr>
          <w:rFonts w:eastAsia="Times New Roman" w:cstheme="minorHAnsi"/>
          <w:b/>
          <w:bCs/>
          <w:lang w:eastAsia="zh-CN"/>
        </w:rPr>
        <w:t xml:space="preserve"> do SWZ.</w:t>
      </w:r>
      <w:r w:rsidR="00F72ABA" w:rsidRPr="00AA08CE">
        <w:rPr>
          <w:rFonts w:eastAsia="Times New Roman" w:cstheme="minorHAnsi"/>
          <w:bCs/>
          <w:lang w:eastAsia="zh-CN"/>
        </w:rPr>
        <w:t xml:space="preserve"> </w:t>
      </w:r>
    </w:p>
    <w:p w14:paraId="1E9280A6" w14:textId="7F523267" w:rsidR="00041214" w:rsidRPr="00AA08CE" w:rsidRDefault="00041214" w:rsidP="00F72ABA">
      <w:pPr>
        <w:autoSpaceDE w:val="0"/>
        <w:autoSpaceDN w:val="0"/>
        <w:adjustRightInd w:val="0"/>
        <w:spacing w:after="0" w:line="276" w:lineRule="auto"/>
        <w:jc w:val="both"/>
        <w:rPr>
          <w:rFonts w:cstheme="minorHAnsi"/>
          <w:color w:val="FF0000"/>
        </w:rPr>
      </w:pPr>
    </w:p>
    <w:p w14:paraId="3788360B" w14:textId="654EE2CD"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26.</w:t>
      </w:r>
      <w:r w:rsidR="005257F8" w:rsidRPr="00AA08CE">
        <w:rPr>
          <w:rFonts w:cstheme="minorHAnsi"/>
          <w:b/>
          <w:bCs/>
          <w:color w:val="000000"/>
        </w:rPr>
        <w:t xml:space="preserve"> </w:t>
      </w:r>
      <w:r w:rsidRPr="00AA08CE">
        <w:rPr>
          <w:rFonts w:cstheme="minorHAnsi"/>
          <w:b/>
          <w:bCs/>
          <w:color w:val="000000"/>
        </w:rPr>
        <w:t xml:space="preserve">POUCZENIE O </w:t>
      </w:r>
      <w:r w:rsidR="00A82B23" w:rsidRPr="00AA08CE">
        <w:rPr>
          <w:rFonts w:cstheme="minorHAnsi"/>
          <w:b/>
          <w:bCs/>
          <w:color w:val="000000"/>
        </w:rPr>
        <w:t>Ś</w:t>
      </w:r>
      <w:r w:rsidRPr="00AA08CE">
        <w:rPr>
          <w:rFonts w:cstheme="minorHAnsi"/>
          <w:b/>
          <w:bCs/>
          <w:color w:val="000000"/>
        </w:rPr>
        <w:t>RODKACH OCHRONY PRAWNEJ PRZYSŁUGUJĄCYCH</w:t>
      </w:r>
      <w:r w:rsidR="005D3BB2" w:rsidRPr="00AA08CE">
        <w:rPr>
          <w:rFonts w:cstheme="minorHAnsi"/>
          <w:b/>
          <w:bCs/>
          <w:color w:val="000000"/>
        </w:rPr>
        <w:t xml:space="preserve"> </w:t>
      </w:r>
      <w:r w:rsidRPr="00AA08CE">
        <w:rPr>
          <w:rFonts w:cstheme="minorHAnsi"/>
          <w:b/>
          <w:bCs/>
          <w:color w:val="000000"/>
        </w:rPr>
        <w:t>WYKONAWCY</w:t>
      </w:r>
    </w:p>
    <w:p w14:paraId="05809AA0" w14:textId="5CD1DCEF"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26.1.</w:t>
      </w:r>
      <w:r w:rsidR="00C27614" w:rsidRPr="00AA08CE">
        <w:rPr>
          <w:rFonts w:cstheme="minorHAnsi"/>
          <w:color w:val="000000"/>
        </w:rPr>
        <w:t xml:space="preserve"> </w:t>
      </w:r>
      <w:r w:rsidRPr="00AA08CE">
        <w:rPr>
          <w:rFonts w:cstheme="minorHAnsi"/>
          <w:color w:val="000000"/>
        </w:rPr>
        <w:t>Wykonawcom, a także innemu podmiotowi, jeżeli ma lub miał interes w uzyskaniu</w:t>
      </w:r>
      <w:r w:rsidR="005D3BB2" w:rsidRPr="00AA08CE">
        <w:rPr>
          <w:rFonts w:cstheme="minorHAnsi"/>
          <w:color w:val="000000"/>
        </w:rPr>
        <w:t xml:space="preserve"> </w:t>
      </w:r>
      <w:r w:rsidRPr="00AA08CE">
        <w:rPr>
          <w:rFonts w:cstheme="minorHAnsi"/>
          <w:color w:val="000000"/>
        </w:rPr>
        <w:t>zamówienia oraz poniósł lub może ponieść szkodę w wyniku naruszenia przez</w:t>
      </w:r>
      <w:r w:rsidR="005D3BB2" w:rsidRPr="00AA08CE">
        <w:rPr>
          <w:rFonts w:cstheme="minorHAnsi"/>
          <w:color w:val="000000"/>
        </w:rPr>
        <w:t xml:space="preserve"> </w:t>
      </w:r>
      <w:r w:rsidRPr="00AA08CE">
        <w:rPr>
          <w:rFonts w:cstheme="minorHAnsi"/>
          <w:color w:val="000000"/>
        </w:rPr>
        <w:t xml:space="preserve">zamawiającego przepisów ustawy </w:t>
      </w:r>
      <w:proofErr w:type="spellStart"/>
      <w:r w:rsidRPr="00AA08CE">
        <w:rPr>
          <w:rFonts w:cstheme="minorHAnsi"/>
          <w:color w:val="000000"/>
        </w:rPr>
        <w:t>Pzp</w:t>
      </w:r>
      <w:proofErr w:type="spellEnd"/>
      <w:r w:rsidRPr="00AA08CE">
        <w:rPr>
          <w:rFonts w:cstheme="minorHAnsi"/>
          <w:color w:val="000000"/>
        </w:rPr>
        <w:t>, przysługują środki ochrony prawnej na</w:t>
      </w:r>
      <w:r w:rsidR="005D3BB2" w:rsidRPr="00AA08CE">
        <w:rPr>
          <w:rFonts w:cstheme="minorHAnsi"/>
          <w:color w:val="000000"/>
        </w:rPr>
        <w:t xml:space="preserve"> </w:t>
      </w:r>
      <w:r w:rsidRPr="00AA08CE">
        <w:rPr>
          <w:rFonts w:cstheme="minorHAnsi"/>
          <w:color w:val="000000"/>
        </w:rPr>
        <w:t xml:space="preserve">zasadach przewidzianych w art. 505 – 590 ustawy </w:t>
      </w:r>
      <w:proofErr w:type="spellStart"/>
      <w:r w:rsidRPr="00AA08CE">
        <w:rPr>
          <w:rFonts w:cstheme="minorHAnsi"/>
          <w:color w:val="000000"/>
        </w:rPr>
        <w:t>Pzp</w:t>
      </w:r>
      <w:proofErr w:type="spellEnd"/>
      <w:r w:rsidRPr="00AA08CE">
        <w:rPr>
          <w:rFonts w:cstheme="minorHAnsi"/>
          <w:color w:val="000000"/>
        </w:rPr>
        <w:t>.</w:t>
      </w:r>
    </w:p>
    <w:p w14:paraId="680287C4" w14:textId="77777777" w:rsidR="005D3BB2" w:rsidRPr="00AA08CE" w:rsidRDefault="005D3BB2" w:rsidP="008536F7">
      <w:pPr>
        <w:autoSpaceDE w:val="0"/>
        <w:autoSpaceDN w:val="0"/>
        <w:adjustRightInd w:val="0"/>
        <w:spacing w:after="0" w:line="276" w:lineRule="auto"/>
        <w:jc w:val="both"/>
        <w:rPr>
          <w:rFonts w:cstheme="minorHAnsi"/>
          <w:b/>
          <w:bCs/>
          <w:color w:val="000000"/>
        </w:rPr>
      </w:pPr>
    </w:p>
    <w:p w14:paraId="31B8AEBD" w14:textId="672DEDA4"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27.</w:t>
      </w:r>
      <w:r w:rsidR="005D3BB2" w:rsidRPr="00AA08CE">
        <w:rPr>
          <w:rFonts w:cstheme="minorHAnsi"/>
          <w:b/>
          <w:bCs/>
          <w:color w:val="000000"/>
        </w:rPr>
        <w:t xml:space="preserve"> </w:t>
      </w:r>
      <w:r w:rsidRPr="00AA08CE">
        <w:rPr>
          <w:rFonts w:cstheme="minorHAnsi"/>
          <w:b/>
          <w:bCs/>
          <w:color w:val="000000"/>
        </w:rPr>
        <w:t>AUKCJA ELEKTRONICZNA</w:t>
      </w:r>
    </w:p>
    <w:p w14:paraId="47141CB4" w14:textId="058CC0D2"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27.1.</w:t>
      </w:r>
      <w:r w:rsidR="005D3BB2" w:rsidRPr="00AA08CE">
        <w:rPr>
          <w:rFonts w:cstheme="minorHAnsi"/>
          <w:color w:val="000000"/>
        </w:rPr>
        <w:t xml:space="preserve"> </w:t>
      </w:r>
      <w:r w:rsidRPr="00AA08CE">
        <w:rPr>
          <w:rFonts w:cstheme="minorHAnsi"/>
          <w:color w:val="000000"/>
        </w:rPr>
        <w:t>Zamawiający nie przewiduje przeprowadzenia aukcji elektronicznej, o której</w:t>
      </w:r>
      <w:r w:rsidR="00C27614" w:rsidRPr="00AA08CE">
        <w:rPr>
          <w:rFonts w:cstheme="minorHAnsi"/>
          <w:color w:val="000000"/>
        </w:rPr>
        <w:t xml:space="preserve"> </w:t>
      </w:r>
      <w:r w:rsidRPr="00AA08CE">
        <w:rPr>
          <w:rFonts w:cstheme="minorHAnsi"/>
          <w:color w:val="000000"/>
        </w:rPr>
        <w:t xml:space="preserve">mowa w art. 308 ust. 1 ustawy </w:t>
      </w:r>
      <w:proofErr w:type="spellStart"/>
      <w:r w:rsidRPr="00AA08CE">
        <w:rPr>
          <w:rFonts w:cstheme="minorHAnsi"/>
          <w:color w:val="000000"/>
        </w:rPr>
        <w:t>Pzp</w:t>
      </w:r>
      <w:proofErr w:type="spellEnd"/>
      <w:r w:rsidRPr="00AA08CE">
        <w:rPr>
          <w:rFonts w:cstheme="minorHAnsi"/>
          <w:color w:val="000000"/>
        </w:rPr>
        <w:t>.</w:t>
      </w:r>
    </w:p>
    <w:p w14:paraId="60CC1757" w14:textId="2947A6B0" w:rsidR="005D3BB2" w:rsidRPr="00AA08CE" w:rsidRDefault="005D3BB2" w:rsidP="00041214">
      <w:pPr>
        <w:autoSpaceDE w:val="0"/>
        <w:autoSpaceDN w:val="0"/>
        <w:adjustRightInd w:val="0"/>
        <w:spacing w:after="0" w:line="240" w:lineRule="auto"/>
        <w:jc w:val="both"/>
        <w:rPr>
          <w:rFonts w:cstheme="minorHAnsi"/>
          <w:color w:val="000000"/>
        </w:rPr>
      </w:pPr>
    </w:p>
    <w:p w14:paraId="699DF291" w14:textId="0538F613"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28.</w:t>
      </w:r>
      <w:r w:rsidR="005257F8" w:rsidRPr="00AA08CE">
        <w:rPr>
          <w:rFonts w:cstheme="minorHAnsi"/>
          <w:b/>
          <w:bCs/>
          <w:color w:val="000000"/>
        </w:rPr>
        <w:t xml:space="preserve"> </w:t>
      </w:r>
      <w:r w:rsidRPr="00AA08CE">
        <w:rPr>
          <w:rFonts w:cstheme="minorHAnsi"/>
          <w:b/>
          <w:bCs/>
          <w:color w:val="000000"/>
        </w:rPr>
        <w:t>OCHRONA DANYCH OSOBOWYCH</w:t>
      </w:r>
    </w:p>
    <w:p w14:paraId="7469125F" w14:textId="77777777" w:rsidR="00953F6A" w:rsidRPr="00AA08CE" w:rsidRDefault="00953F6A" w:rsidP="00953F6A">
      <w:pPr>
        <w:numPr>
          <w:ilvl w:val="0"/>
          <w:numId w:val="9"/>
        </w:numPr>
        <w:autoSpaceDE w:val="0"/>
        <w:autoSpaceDN w:val="0"/>
        <w:adjustRightInd w:val="0"/>
        <w:spacing w:after="0" w:line="276" w:lineRule="auto"/>
        <w:jc w:val="both"/>
        <w:rPr>
          <w:rFonts w:cstheme="minorHAnsi"/>
          <w:color w:val="000000"/>
        </w:rPr>
      </w:pPr>
      <w:r w:rsidRPr="00AA08CE">
        <w:rPr>
          <w:rFonts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F2B28E"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 xml:space="preserve">administratorem Pani/Pana danych osobowych jest: Szpital Powiatowy Sp. z o.o., ul. Doktora J.G. </w:t>
      </w:r>
      <w:proofErr w:type="spellStart"/>
      <w:r w:rsidRPr="00AA08CE">
        <w:rPr>
          <w:rFonts w:cstheme="minorHAnsi"/>
          <w:color w:val="000000"/>
        </w:rPr>
        <w:t>Koppa</w:t>
      </w:r>
      <w:proofErr w:type="spellEnd"/>
      <w:r w:rsidRPr="00AA08CE">
        <w:rPr>
          <w:rFonts w:cstheme="minorHAnsi"/>
          <w:color w:val="000000"/>
        </w:rPr>
        <w:t xml:space="preserve"> 1E, 87-400 Golub Dobrzyń;</w:t>
      </w:r>
    </w:p>
    <w:p w14:paraId="62B8EF17"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 xml:space="preserve">W sprawach z zakresu ochrony danych osobowych mogą Państwo kontaktować się z Inspektorem Ochrony Danych Panem Arkadiuszem Wiśniewskim, tel. 507 149 669, e-mail: </w:t>
      </w:r>
      <w:hyperlink r:id="rId23" w:history="1">
        <w:r w:rsidRPr="00AA08CE">
          <w:rPr>
            <w:rStyle w:val="Hipercze"/>
            <w:rFonts w:cstheme="minorHAnsi"/>
          </w:rPr>
          <w:t>sekretariat@szpitalgolub.pl</w:t>
        </w:r>
      </w:hyperlink>
      <w:r w:rsidRPr="00AA08CE">
        <w:rPr>
          <w:rFonts w:cstheme="minorHAnsi"/>
          <w:color w:val="000000"/>
        </w:rPr>
        <w:t xml:space="preserve"> ;</w:t>
      </w:r>
    </w:p>
    <w:p w14:paraId="6BB928C8"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Pani/Pana dane osobowe przetwarzane będą na podstawie art. 6 ust. 1 lit. c RODO w celu związanym z przedmiotowym postępowaniem o udzielenie zamówienia publicznego prowadzonym w trybie podstawowym;</w:t>
      </w:r>
    </w:p>
    <w:p w14:paraId="395E8248"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lastRenderedPageBreak/>
        <w:t xml:space="preserve">odbiorcami Pani/Pana danych osobowych będą osoby lub podmioty, którym udostępniona zostanie dokumentacja postępowania w oparciu o art. 18 oraz art. 74 ust. 1 ustawy  z  dnia  11 września 2019 r. Prawo zamówień publicznych (Dz. U. z 2019 r. poz. 2019, z </w:t>
      </w:r>
      <w:proofErr w:type="spellStart"/>
      <w:r w:rsidRPr="00AA08CE">
        <w:rPr>
          <w:rFonts w:cstheme="minorHAnsi"/>
          <w:color w:val="000000"/>
        </w:rPr>
        <w:t>późn</w:t>
      </w:r>
      <w:proofErr w:type="spellEnd"/>
      <w:r w:rsidRPr="00AA08CE">
        <w:rPr>
          <w:rFonts w:cstheme="minorHAnsi"/>
          <w:color w:val="000000"/>
        </w:rPr>
        <w:t xml:space="preserve">. zm.), dalej „ustawa”; </w:t>
      </w:r>
    </w:p>
    <w:p w14:paraId="79B8E748"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458DC146"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A3C67AE"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w odniesieniu do Pani/Pana danych osobowych decyzje nie będą podejmowane w sposób zautomatyzowany, stosowanie do art. 22 RODO;</w:t>
      </w:r>
    </w:p>
    <w:p w14:paraId="2A626277"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posiada Pani/Pan:</w:t>
      </w:r>
    </w:p>
    <w:p w14:paraId="1B684A6C" w14:textId="77777777" w:rsidR="00953F6A" w:rsidRPr="00AA08CE" w:rsidRDefault="00953F6A" w:rsidP="00DF49D7">
      <w:pPr>
        <w:numPr>
          <w:ilvl w:val="1"/>
          <w:numId w:val="11"/>
        </w:numPr>
        <w:autoSpaceDE w:val="0"/>
        <w:autoSpaceDN w:val="0"/>
        <w:adjustRightInd w:val="0"/>
        <w:spacing w:after="0" w:line="276" w:lineRule="auto"/>
        <w:ind w:left="709"/>
        <w:jc w:val="both"/>
        <w:rPr>
          <w:rFonts w:cstheme="minorHAnsi"/>
          <w:color w:val="000000"/>
        </w:rPr>
      </w:pPr>
      <w:r w:rsidRPr="00AA08CE">
        <w:rPr>
          <w:rFonts w:cstheme="minorHAnsi"/>
          <w:color w:val="000000"/>
        </w:rPr>
        <w:t>na podstawie art. 15 RODO prawo dostępu do danych osobowych Pani/Pana dotyczących;</w:t>
      </w:r>
    </w:p>
    <w:p w14:paraId="0AFBC6E3" w14:textId="77777777" w:rsidR="00953F6A" w:rsidRPr="00AA08CE" w:rsidRDefault="00953F6A" w:rsidP="00DF49D7">
      <w:pPr>
        <w:numPr>
          <w:ilvl w:val="1"/>
          <w:numId w:val="11"/>
        </w:numPr>
        <w:autoSpaceDE w:val="0"/>
        <w:autoSpaceDN w:val="0"/>
        <w:adjustRightInd w:val="0"/>
        <w:spacing w:after="0" w:line="276" w:lineRule="auto"/>
        <w:ind w:left="709"/>
        <w:jc w:val="both"/>
        <w:rPr>
          <w:rFonts w:cstheme="minorHAnsi"/>
          <w:color w:val="000000"/>
        </w:rPr>
      </w:pPr>
      <w:r w:rsidRPr="00AA08CE">
        <w:rPr>
          <w:rFonts w:cstheme="minorHAnsi"/>
          <w:color w:val="000000"/>
        </w:rPr>
        <w:t xml:space="preserve">na podstawie art. 16 RODO prawo do sprostowania Pani/Pana danych osobowych </w:t>
      </w:r>
      <w:r w:rsidRPr="00AA08CE">
        <w:rPr>
          <w:rFonts w:cstheme="minorHAnsi"/>
          <w:color w:val="000000"/>
          <w:vertAlign w:val="superscript"/>
        </w:rPr>
        <w:footnoteReference w:id="1"/>
      </w:r>
      <w:r w:rsidRPr="00AA08CE">
        <w:rPr>
          <w:rFonts w:cstheme="minorHAnsi"/>
          <w:color w:val="000000"/>
        </w:rPr>
        <w:t>;</w:t>
      </w:r>
    </w:p>
    <w:p w14:paraId="7809A809" w14:textId="77777777" w:rsidR="00953F6A" w:rsidRPr="00AA08CE" w:rsidRDefault="00953F6A" w:rsidP="00DF49D7">
      <w:pPr>
        <w:numPr>
          <w:ilvl w:val="1"/>
          <w:numId w:val="11"/>
        </w:numPr>
        <w:autoSpaceDE w:val="0"/>
        <w:autoSpaceDN w:val="0"/>
        <w:adjustRightInd w:val="0"/>
        <w:spacing w:after="0" w:line="276" w:lineRule="auto"/>
        <w:ind w:left="709"/>
        <w:jc w:val="both"/>
        <w:rPr>
          <w:rFonts w:cstheme="minorHAnsi"/>
          <w:color w:val="000000"/>
        </w:rPr>
      </w:pPr>
      <w:r w:rsidRPr="00AA08CE">
        <w:rPr>
          <w:rFonts w:cstheme="minorHAnsi"/>
          <w:color w:val="000000"/>
        </w:rPr>
        <w:t>na podstawie art. 18 RODO prawo żądania od administratora ograniczenia przetwarzania danych osobowych z zastrzeżeniem przypadków, o których mowa w art. 18 ust. 2 RODO</w:t>
      </w:r>
      <w:r w:rsidRPr="00AA08CE">
        <w:rPr>
          <w:rFonts w:cstheme="minorHAnsi"/>
          <w:color w:val="000000"/>
          <w:vertAlign w:val="superscript"/>
        </w:rPr>
        <w:footnoteReference w:id="2"/>
      </w:r>
      <w:r w:rsidRPr="00AA08CE">
        <w:rPr>
          <w:rFonts w:cstheme="minorHAnsi"/>
          <w:color w:val="000000"/>
        </w:rPr>
        <w:t>;</w:t>
      </w:r>
    </w:p>
    <w:p w14:paraId="25805C9A" w14:textId="77777777" w:rsidR="00953F6A" w:rsidRPr="00AA08CE" w:rsidRDefault="00953F6A" w:rsidP="00DF49D7">
      <w:pPr>
        <w:numPr>
          <w:ilvl w:val="1"/>
          <w:numId w:val="11"/>
        </w:numPr>
        <w:autoSpaceDE w:val="0"/>
        <w:autoSpaceDN w:val="0"/>
        <w:adjustRightInd w:val="0"/>
        <w:spacing w:after="0" w:line="276" w:lineRule="auto"/>
        <w:ind w:left="709"/>
        <w:jc w:val="both"/>
        <w:rPr>
          <w:rFonts w:cstheme="minorHAnsi"/>
          <w:color w:val="000000"/>
        </w:rPr>
      </w:pPr>
      <w:r w:rsidRPr="00AA08CE">
        <w:rPr>
          <w:rFonts w:cstheme="minorHAnsi"/>
          <w:color w:val="000000"/>
        </w:rPr>
        <w:t>prawo do wniesienia skargi do Prezesa Urzędu Ochrony Danych Osobowych, gdy uzna Pani/Pan, że przetwarzanie danych osobowych Pani/Pana dotyczących narusza przepisy RODO;</w:t>
      </w:r>
    </w:p>
    <w:p w14:paraId="486D592F"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nie przysługuje Pani/Panu:</w:t>
      </w:r>
    </w:p>
    <w:p w14:paraId="260346BA" w14:textId="77777777" w:rsidR="00953F6A" w:rsidRPr="00AA08CE" w:rsidRDefault="00953F6A" w:rsidP="00DF49D7">
      <w:pPr>
        <w:numPr>
          <w:ilvl w:val="0"/>
          <w:numId w:val="12"/>
        </w:numPr>
        <w:autoSpaceDE w:val="0"/>
        <w:autoSpaceDN w:val="0"/>
        <w:adjustRightInd w:val="0"/>
        <w:spacing w:after="0" w:line="276" w:lineRule="auto"/>
        <w:ind w:left="709"/>
        <w:jc w:val="both"/>
        <w:rPr>
          <w:rFonts w:cstheme="minorHAnsi"/>
          <w:color w:val="000000"/>
        </w:rPr>
      </w:pPr>
      <w:r w:rsidRPr="00AA08CE">
        <w:rPr>
          <w:rFonts w:cstheme="minorHAnsi"/>
          <w:color w:val="000000"/>
        </w:rPr>
        <w:t>w związku z art. 17 ust. 3 lit. b, d lub e RODO prawo do usunięcia danych osobowych;</w:t>
      </w:r>
    </w:p>
    <w:p w14:paraId="66BD2190" w14:textId="77777777" w:rsidR="00953F6A" w:rsidRPr="00AA08CE" w:rsidRDefault="00953F6A" w:rsidP="00DF49D7">
      <w:pPr>
        <w:numPr>
          <w:ilvl w:val="0"/>
          <w:numId w:val="12"/>
        </w:numPr>
        <w:autoSpaceDE w:val="0"/>
        <w:autoSpaceDN w:val="0"/>
        <w:adjustRightInd w:val="0"/>
        <w:spacing w:after="0" w:line="276" w:lineRule="auto"/>
        <w:ind w:left="709"/>
        <w:jc w:val="both"/>
        <w:rPr>
          <w:rFonts w:cstheme="minorHAnsi"/>
          <w:color w:val="000000"/>
        </w:rPr>
      </w:pPr>
      <w:r w:rsidRPr="00AA08CE">
        <w:rPr>
          <w:rFonts w:cstheme="minorHAnsi"/>
          <w:color w:val="000000"/>
        </w:rPr>
        <w:t>prawo do przenoszenia danych osobowych, o którym mowa w art. 20 RODO;</w:t>
      </w:r>
    </w:p>
    <w:p w14:paraId="00BD82E8" w14:textId="77777777" w:rsidR="00953F6A" w:rsidRPr="00AA08CE" w:rsidRDefault="00953F6A" w:rsidP="00DF49D7">
      <w:pPr>
        <w:numPr>
          <w:ilvl w:val="0"/>
          <w:numId w:val="12"/>
        </w:numPr>
        <w:autoSpaceDE w:val="0"/>
        <w:autoSpaceDN w:val="0"/>
        <w:adjustRightInd w:val="0"/>
        <w:spacing w:after="0" w:line="276" w:lineRule="auto"/>
        <w:ind w:left="709"/>
        <w:jc w:val="both"/>
        <w:rPr>
          <w:rFonts w:cstheme="minorHAnsi"/>
          <w:color w:val="000000"/>
        </w:rPr>
      </w:pPr>
      <w:r w:rsidRPr="00AA08CE">
        <w:rPr>
          <w:rFonts w:cstheme="minorHAnsi"/>
          <w:color w:val="000000"/>
        </w:rPr>
        <w:t>na podstawie art. 21 RODO prawo sprzeciwu, wobec przetwarzania danych osobowych, gdyż podstawą prawną przetwarzania Pani/Pana danych osobowych jest art. 6 ust. 1 lit. c RODO;</w:t>
      </w:r>
    </w:p>
    <w:p w14:paraId="0153BFD9" w14:textId="77777777" w:rsidR="00953F6A" w:rsidRPr="00AA08CE" w:rsidRDefault="00953F6A" w:rsidP="00DF49D7">
      <w:pPr>
        <w:numPr>
          <w:ilvl w:val="0"/>
          <w:numId w:val="10"/>
        </w:numPr>
        <w:autoSpaceDE w:val="0"/>
        <w:autoSpaceDN w:val="0"/>
        <w:adjustRightInd w:val="0"/>
        <w:spacing w:after="0" w:line="276" w:lineRule="auto"/>
        <w:ind w:left="426"/>
        <w:jc w:val="both"/>
        <w:rPr>
          <w:rFonts w:cstheme="minorHAnsi"/>
          <w:color w:val="000000"/>
        </w:rPr>
      </w:pPr>
      <w:r w:rsidRPr="00AA08CE">
        <w:rPr>
          <w:rFonts w:cstheme="minorHAnsi"/>
          <w:color w:val="000000"/>
        </w:rPr>
        <w:t>Informacje dodatkowe:</w:t>
      </w:r>
    </w:p>
    <w:p w14:paraId="04F398D7"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zgodnie z pkt. 8 a) powyżej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103B2724"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zgodnie z pkt. 8 c) powyżej żądanie, o którym mowa w art. 18 ust. 1 RODO nie ogranicza przetwarzania danych osobowych do czasu zakończenia postępowania o udzielenie zamówienia publicznego lub konkursu.</w:t>
      </w:r>
    </w:p>
    <w:p w14:paraId="48594FAA" w14:textId="77777777" w:rsidR="00953F6A" w:rsidRPr="00AA08CE" w:rsidRDefault="00953F6A" w:rsidP="00953F6A">
      <w:pPr>
        <w:autoSpaceDE w:val="0"/>
        <w:autoSpaceDN w:val="0"/>
        <w:adjustRightInd w:val="0"/>
        <w:spacing w:after="0" w:line="276" w:lineRule="auto"/>
        <w:jc w:val="both"/>
        <w:rPr>
          <w:rFonts w:cstheme="minorHAnsi"/>
          <w:b/>
          <w:bCs/>
          <w:color w:val="000000"/>
        </w:rPr>
      </w:pPr>
    </w:p>
    <w:p w14:paraId="0DB8AB39" w14:textId="77777777" w:rsidR="00502ED7" w:rsidRPr="00AA08CE" w:rsidRDefault="00502ED7" w:rsidP="00041214">
      <w:pPr>
        <w:autoSpaceDE w:val="0"/>
        <w:autoSpaceDN w:val="0"/>
        <w:adjustRightInd w:val="0"/>
        <w:spacing w:after="0" w:line="240" w:lineRule="auto"/>
        <w:jc w:val="both"/>
        <w:rPr>
          <w:rFonts w:cstheme="minorHAnsi"/>
          <w:color w:val="000000"/>
          <w:sz w:val="23"/>
          <w:szCs w:val="23"/>
        </w:rPr>
      </w:pPr>
    </w:p>
    <w:p w14:paraId="27F3F8D0" w14:textId="58ABB0C1" w:rsidR="00041214" w:rsidRPr="00AA08CE" w:rsidRDefault="00041214" w:rsidP="00041214">
      <w:pPr>
        <w:autoSpaceDE w:val="0"/>
        <w:autoSpaceDN w:val="0"/>
        <w:adjustRightInd w:val="0"/>
        <w:spacing w:after="0" w:line="240" w:lineRule="auto"/>
        <w:jc w:val="both"/>
        <w:rPr>
          <w:rFonts w:cstheme="minorHAnsi"/>
          <w:color w:val="000000"/>
          <w:sz w:val="23"/>
          <w:szCs w:val="23"/>
        </w:rPr>
      </w:pPr>
      <w:r w:rsidRPr="00AA08CE">
        <w:rPr>
          <w:rFonts w:cstheme="minorHAnsi"/>
          <w:color w:val="000000"/>
          <w:sz w:val="23"/>
          <w:szCs w:val="23"/>
        </w:rPr>
        <w:t>Załączniki do SWZ:</w:t>
      </w:r>
    </w:p>
    <w:p w14:paraId="559D123C" w14:textId="4DA6B299"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 xml:space="preserve">1) Zał. nr </w:t>
      </w:r>
      <w:r w:rsidR="006953C6" w:rsidRPr="00AA08CE">
        <w:rPr>
          <w:rFonts w:cstheme="minorHAnsi"/>
          <w:color w:val="000000"/>
          <w:sz w:val="21"/>
          <w:szCs w:val="21"/>
        </w:rPr>
        <w:t>1</w:t>
      </w:r>
      <w:r w:rsidRPr="00AA08CE">
        <w:rPr>
          <w:rFonts w:cstheme="minorHAnsi"/>
          <w:color w:val="000000"/>
          <w:sz w:val="21"/>
          <w:szCs w:val="21"/>
        </w:rPr>
        <w:t xml:space="preserve"> – wzór oferty;</w:t>
      </w:r>
    </w:p>
    <w:p w14:paraId="05D17D5D" w14:textId="6F21FB21"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 xml:space="preserve">2) </w:t>
      </w:r>
      <w:r w:rsidR="006953C6" w:rsidRPr="00AA08CE">
        <w:rPr>
          <w:rFonts w:cstheme="minorHAnsi"/>
          <w:color w:val="000000"/>
          <w:sz w:val="21"/>
          <w:szCs w:val="21"/>
        </w:rPr>
        <w:t>Zał. nr 2</w:t>
      </w:r>
      <w:r w:rsidR="00AA579C" w:rsidRPr="00AA08CE">
        <w:rPr>
          <w:rFonts w:cstheme="minorHAnsi"/>
          <w:color w:val="000000"/>
          <w:sz w:val="21"/>
          <w:szCs w:val="21"/>
        </w:rPr>
        <w:t xml:space="preserve"> - </w:t>
      </w:r>
      <w:r w:rsidR="006953C6" w:rsidRPr="00AA08CE">
        <w:rPr>
          <w:rFonts w:cstheme="minorHAnsi"/>
          <w:color w:val="000000"/>
          <w:sz w:val="21"/>
          <w:szCs w:val="21"/>
        </w:rPr>
        <w:t xml:space="preserve"> wzór oświadczenia o spełnianiu warunków oraz nie podleganiu wykluczenia z postępowania;</w:t>
      </w:r>
    </w:p>
    <w:p w14:paraId="65B19866" w14:textId="0020DA71"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3</w:t>
      </w:r>
      <w:r w:rsidR="006953C6" w:rsidRPr="00AA08CE">
        <w:rPr>
          <w:rFonts w:cstheme="minorHAnsi"/>
          <w:color w:val="000000"/>
          <w:sz w:val="21"/>
          <w:szCs w:val="21"/>
        </w:rPr>
        <w:t xml:space="preserve">) </w:t>
      </w:r>
      <w:r w:rsidR="008B1337" w:rsidRPr="00AA08CE">
        <w:rPr>
          <w:rFonts w:cstheme="minorHAnsi"/>
          <w:color w:val="000000"/>
          <w:sz w:val="21"/>
          <w:szCs w:val="21"/>
        </w:rPr>
        <w:t>Zał. nr 5 – wzór zobowiązania podmiotu trzeciego;</w:t>
      </w:r>
    </w:p>
    <w:p w14:paraId="693066CE" w14:textId="391151BD"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 xml:space="preserve">4) </w:t>
      </w:r>
      <w:r w:rsidR="008B1337" w:rsidRPr="00AA08CE">
        <w:rPr>
          <w:rFonts w:cstheme="minorHAnsi"/>
          <w:color w:val="000000"/>
          <w:sz w:val="21"/>
          <w:szCs w:val="21"/>
        </w:rPr>
        <w:t>Zał. nr 6 – wzór umowy;</w:t>
      </w:r>
    </w:p>
    <w:p w14:paraId="00E4E04E" w14:textId="273D0069"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5)</w:t>
      </w:r>
      <w:r w:rsidR="0063523D" w:rsidRPr="00AA08CE">
        <w:rPr>
          <w:rFonts w:cstheme="minorHAnsi"/>
          <w:color w:val="000000"/>
          <w:sz w:val="21"/>
          <w:szCs w:val="21"/>
        </w:rPr>
        <w:t xml:space="preserve"> </w:t>
      </w:r>
      <w:r w:rsidR="008B1337" w:rsidRPr="00AA08CE">
        <w:rPr>
          <w:rFonts w:cstheme="minorHAnsi"/>
          <w:color w:val="000000"/>
          <w:sz w:val="21"/>
          <w:szCs w:val="21"/>
        </w:rPr>
        <w:t>Zał. nr 7 – dokumentacja projektowa;</w:t>
      </w:r>
    </w:p>
    <w:p w14:paraId="1750D431" w14:textId="7D1DF5FD" w:rsidR="00CD2228" w:rsidRPr="00AA08CE" w:rsidRDefault="00CD2228" w:rsidP="00041214">
      <w:pPr>
        <w:jc w:val="both"/>
        <w:rPr>
          <w:rFonts w:cstheme="minorHAnsi"/>
        </w:rPr>
      </w:pPr>
    </w:p>
    <w:sectPr w:rsidR="00CD2228" w:rsidRPr="00AA08CE" w:rsidSect="00E25831">
      <w:footerReference w:type="default" r:id="rId24"/>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43F6" w14:textId="77777777" w:rsidR="002B57F2" w:rsidRDefault="002B57F2" w:rsidP="005257F8">
      <w:pPr>
        <w:spacing w:after="0" w:line="240" w:lineRule="auto"/>
      </w:pPr>
      <w:r>
        <w:separator/>
      </w:r>
    </w:p>
  </w:endnote>
  <w:endnote w:type="continuationSeparator" w:id="0">
    <w:p w14:paraId="5D2BE872" w14:textId="77777777" w:rsidR="002B57F2" w:rsidRDefault="002B57F2"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10A2" w14:textId="77777777" w:rsidR="002B57F2" w:rsidRDefault="002B57F2" w:rsidP="005257F8">
      <w:pPr>
        <w:spacing w:after="0" w:line="240" w:lineRule="auto"/>
      </w:pPr>
      <w:r>
        <w:separator/>
      </w:r>
    </w:p>
  </w:footnote>
  <w:footnote w:type="continuationSeparator" w:id="0">
    <w:p w14:paraId="0AE52891" w14:textId="77777777" w:rsidR="002B57F2" w:rsidRDefault="002B57F2" w:rsidP="005257F8">
      <w:pPr>
        <w:spacing w:after="0" w:line="240" w:lineRule="auto"/>
      </w:pPr>
      <w:r>
        <w:continuationSeparator/>
      </w:r>
    </w:p>
  </w:footnote>
  <w:footnote w:id="1">
    <w:p w14:paraId="1F304206" w14:textId="77777777" w:rsidR="00BB4E68" w:rsidRPr="00BB4E68" w:rsidRDefault="00BB4E68" w:rsidP="00BB4E68">
      <w:pPr>
        <w:pStyle w:val="Tekstprzypisudolnego"/>
        <w:ind w:left="360"/>
        <w:jc w:val="both"/>
        <w:rPr>
          <w:rFonts w:ascii="Times New Roman" w:hAnsi="Times New Roman" w:cs="Times New Roman"/>
          <w:sz w:val="16"/>
          <w:szCs w:val="16"/>
        </w:rPr>
      </w:pPr>
      <w:r w:rsidRPr="00BB4E68">
        <w:rPr>
          <w:rFonts w:ascii="Times New Roman" w:hAnsi="Times New Roman" w:cs="Times New Roman"/>
          <w:sz w:val="16"/>
          <w:szCs w:val="16"/>
          <w:vertAlign w:val="superscript"/>
        </w:rPr>
        <w:footnoteRef/>
      </w:r>
      <w:r w:rsidRPr="00BB4E68">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5520759" w14:textId="05021946" w:rsidR="00953F6A" w:rsidRPr="00BB4E68" w:rsidRDefault="00953F6A" w:rsidP="00BB4E68">
      <w:pPr>
        <w:pStyle w:val="Tekstprzypisudolnego"/>
        <w:jc w:val="both"/>
        <w:rPr>
          <w:rFonts w:ascii="Times New Roman" w:hAnsi="Times New Roman" w:cs="Times New Roman"/>
          <w:sz w:val="16"/>
          <w:szCs w:val="16"/>
        </w:rPr>
      </w:pPr>
    </w:p>
  </w:footnote>
  <w:footnote w:id="2">
    <w:p w14:paraId="298FCD42" w14:textId="77777777" w:rsidR="00BB4E68" w:rsidRPr="00BB4E68" w:rsidRDefault="00BB4E68" w:rsidP="00BB4E68">
      <w:pPr>
        <w:pStyle w:val="Tekstprzypisudolnego"/>
        <w:ind w:left="360"/>
        <w:jc w:val="both"/>
        <w:rPr>
          <w:rFonts w:ascii="Times New Roman" w:hAnsi="Times New Roman" w:cs="Times New Roman"/>
          <w:sz w:val="16"/>
          <w:szCs w:val="16"/>
        </w:rPr>
      </w:pPr>
      <w:r w:rsidRPr="00BB4E68">
        <w:rPr>
          <w:rFonts w:ascii="Times New Roman" w:hAnsi="Times New Roman" w:cs="Times New Roman"/>
          <w:sz w:val="16"/>
          <w:szCs w:val="16"/>
          <w:vertAlign w:val="superscript"/>
        </w:rPr>
        <w:footnoteRef/>
      </w:r>
      <w:r w:rsidRPr="00BB4E68">
        <w:rPr>
          <w:rFonts w:ascii="Times New Roman" w:hAnsi="Times New Roman" w:cs="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F0ABF6" w14:textId="7E2B135B" w:rsidR="00953F6A" w:rsidRPr="00BB4E68" w:rsidRDefault="00953F6A" w:rsidP="00BB4E68">
      <w:pPr>
        <w:pStyle w:val="Tekstprzypisudolnego"/>
        <w:jc w:val="both"/>
        <w:rPr>
          <w:rFonts w:ascii="Times New Roman" w:hAnsi="Times New Roman" w:cs="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0F8"/>
    <w:multiLevelType w:val="hybridMultilevel"/>
    <w:tmpl w:val="60203D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C67F1E"/>
    <w:multiLevelType w:val="multilevel"/>
    <w:tmpl w:val="C7CC79A8"/>
    <w:lvl w:ilvl="0">
      <w:start w:val="1"/>
      <w:numFmt w:val="decimal"/>
      <w:lvlText w:val="%1."/>
      <w:lvlJc w:val="left"/>
      <w:pPr>
        <w:ind w:left="360" w:hanging="360"/>
      </w:pPr>
      <w:rPr>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0444BB"/>
    <w:multiLevelType w:val="multilevel"/>
    <w:tmpl w:val="AE5C797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8"/>
  </w:num>
  <w:num w:numId="6">
    <w:abstractNumId w:val="12"/>
  </w:num>
  <w:num w:numId="7">
    <w:abstractNumId w:val="4"/>
  </w:num>
  <w:num w:numId="8">
    <w:abstractNumId w:val="11"/>
  </w:num>
  <w:num w:numId="9">
    <w:abstractNumId w:val="9"/>
  </w:num>
  <w:num w:numId="10">
    <w:abstractNumId w:val="0"/>
  </w:num>
  <w:num w:numId="11">
    <w:abstractNumId w:val="7"/>
  </w:num>
  <w:num w:numId="12">
    <w:abstractNumId w:val="3"/>
  </w:num>
  <w:num w:numId="13">
    <w:abstractNumId w:val="10"/>
  </w:num>
  <w:num w:numId="14">
    <w:abstractNumId w:val="10"/>
  </w:num>
  <w:num w:numId="15">
    <w:abstractNumId w:val="10"/>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10"/>
  </w:num>
  <w:num w:numId="17">
    <w:abstractNumId w:val="10"/>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763C"/>
    <w:rsid w:val="00010B0E"/>
    <w:rsid w:val="000134CE"/>
    <w:rsid w:val="00025F4A"/>
    <w:rsid w:val="00031A77"/>
    <w:rsid w:val="000327EE"/>
    <w:rsid w:val="00041214"/>
    <w:rsid w:val="000472BB"/>
    <w:rsid w:val="00066273"/>
    <w:rsid w:val="0006795A"/>
    <w:rsid w:val="00074AC8"/>
    <w:rsid w:val="000901EE"/>
    <w:rsid w:val="00092D11"/>
    <w:rsid w:val="000C245B"/>
    <w:rsid w:val="000D3BD2"/>
    <w:rsid w:val="000D719C"/>
    <w:rsid w:val="000E5D63"/>
    <w:rsid w:val="000F6874"/>
    <w:rsid w:val="000F6C5E"/>
    <w:rsid w:val="00110E6B"/>
    <w:rsid w:val="00111B5D"/>
    <w:rsid w:val="001247F9"/>
    <w:rsid w:val="00135524"/>
    <w:rsid w:val="001500EA"/>
    <w:rsid w:val="00150522"/>
    <w:rsid w:val="001565F5"/>
    <w:rsid w:val="0018289D"/>
    <w:rsid w:val="00197557"/>
    <w:rsid w:val="001D53D6"/>
    <w:rsid w:val="001F0BAA"/>
    <w:rsid w:val="001F5561"/>
    <w:rsid w:val="00211F82"/>
    <w:rsid w:val="0023226B"/>
    <w:rsid w:val="002405D6"/>
    <w:rsid w:val="00242883"/>
    <w:rsid w:val="00271D9E"/>
    <w:rsid w:val="00275F5E"/>
    <w:rsid w:val="00283EC0"/>
    <w:rsid w:val="00285174"/>
    <w:rsid w:val="0029450F"/>
    <w:rsid w:val="002A3940"/>
    <w:rsid w:val="002B2BB5"/>
    <w:rsid w:val="002B57F2"/>
    <w:rsid w:val="002B7BEB"/>
    <w:rsid w:val="002C25E0"/>
    <w:rsid w:val="002C55C5"/>
    <w:rsid w:val="002C5DB0"/>
    <w:rsid w:val="002D226E"/>
    <w:rsid w:val="00303ACD"/>
    <w:rsid w:val="00316A2A"/>
    <w:rsid w:val="00316AC8"/>
    <w:rsid w:val="00322BD6"/>
    <w:rsid w:val="00330E56"/>
    <w:rsid w:val="003527E0"/>
    <w:rsid w:val="00381136"/>
    <w:rsid w:val="00386845"/>
    <w:rsid w:val="00392986"/>
    <w:rsid w:val="00396FB3"/>
    <w:rsid w:val="003D109D"/>
    <w:rsid w:val="003D73AB"/>
    <w:rsid w:val="003E7989"/>
    <w:rsid w:val="004207A9"/>
    <w:rsid w:val="00447333"/>
    <w:rsid w:val="00453869"/>
    <w:rsid w:val="004626D8"/>
    <w:rsid w:val="00475A0D"/>
    <w:rsid w:val="004D009E"/>
    <w:rsid w:val="004D556D"/>
    <w:rsid w:val="00500505"/>
    <w:rsid w:val="00502ED7"/>
    <w:rsid w:val="005074BD"/>
    <w:rsid w:val="00516353"/>
    <w:rsid w:val="005257F8"/>
    <w:rsid w:val="00532C3D"/>
    <w:rsid w:val="005378EA"/>
    <w:rsid w:val="00564634"/>
    <w:rsid w:val="00570DB3"/>
    <w:rsid w:val="005839F2"/>
    <w:rsid w:val="005B4C61"/>
    <w:rsid w:val="005D0D5A"/>
    <w:rsid w:val="005D3BB2"/>
    <w:rsid w:val="005F050A"/>
    <w:rsid w:val="00607EAB"/>
    <w:rsid w:val="00611EBB"/>
    <w:rsid w:val="00612A17"/>
    <w:rsid w:val="00612CE2"/>
    <w:rsid w:val="0063523D"/>
    <w:rsid w:val="006407D7"/>
    <w:rsid w:val="00646064"/>
    <w:rsid w:val="00653AB9"/>
    <w:rsid w:val="00661CA9"/>
    <w:rsid w:val="00667674"/>
    <w:rsid w:val="00687320"/>
    <w:rsid w:val="006953C6"/>
    <w:rsid w:val="006D5A24"/>
    <w:rsid w:val="006D7073"/>
    <w:rsid w:val="006D7533"/>
    <w:rsid w:val="006F4A1E"/>
    <w:rsid w:val="006F5751"/>
    <w:rsid w:val="00702185"/>
    <w:rsid w:val="007036C0"/>
    <w:rsid w:val="00704BB2"/>
    <w:rsid w:val="007234D8"/>
    <w:rsid w:val="00726C89"/>
    <w:rsid w:val="00740D54"/>
    <w:rsid w:val="00753B96"/>
    <w:rsid w:val="00761AC7"/>
    <w:rsid w:val="007629C0"/>
    <w:rsid w:val="00773CAB"/>
    <w:rsid w:val="007B25B0"/>
    <w:rsid w:val="0080156C"/>
    <w:rsid w:val="00807521"/>
    <w:rsid w:val="0081400E"/>
    <w:rsid w:val="00817C1A"/>
    <w:rsid w:val="00837EAA"/>
    <w:rsid w:val="008536F7"/>
    <w:rsid w:val="00861032"/>
    <w:rsid w:val="00862A12"/>
    <w:rsid w:val="00864559"/>
    <w:rsid w:val="00871B9E"/>
    <w:rsid w:val="008801D4"/>
    <w:rsid w:val="008908D0"/>
    <w:rsid w:val="0089226A"/>
    <w:rsid w:val="00895C4F"/>
    <w:rsid w:val="008A12EF"/>
    <w:rsid w:val="008B1337"/>
    <w:rsid w:val="008B3DD7"/>
    <w:rsid w:val="008B4559"/>
    <w:rsid w:val="008B6501"/>
    <w:rsid w:val="008C4979"/>
    <w:rsid w:val="008C6656"/>
    <w:rsid w:val="008D3ABD"/>
    <w:rsid w:val="008D5853"/>
    <w:rsid w:val="008F7385"/>
    <w:rsid w:val="00900756"/>
    <w:rsid w:val="009013F8"/>
    <w:rsid w:val="00902EC5"/>
    <w:rsid w:val="00912762"/>
    <w:rsid w:val="00912E8E"/>
    <w:rsid w:val="0091318C"/>
    <w:rsid w:val="00933DD5"/>
    <w:rsid w:val="00953F6A"/>
    <w:rsid w:val="00961C52"/>
    <w:rsid w:val="00984AFB"/>
    <w:rsid w:val="009861BA"/>
    <w:rsid w:val="0099763E"/>
    <w:rsid w:val="00997AB2"/>
    <w:rsid w:val="009A37DE"/>
    <w:rsid w:val="009D3B86"/>
    <w:rsid w:val="009D607D"/>
    <w:rsid w:val="00A30971"/>
    <w:rsid w:val="00A50396"/>
    <w:rsid w:val="00A50EFA"/>
    <w:rsid w:val="00A5202A"/>
    <w:rsid w:val="00A54C11"/>
    <w:rsid w:val="00A66D44"/>
    <w:rsid w:val="00A82B23"/>
    <w:rsid w:val="00A949CE"/>
    <w:rsid w:val="00AA08CE"/>
    <w:rsid w:val="00AA579C"/>
    <w:rsid w:val="00AC7D9F"/>
    <w:rsid w:val="00AD325C"/>
    <w:rsid w:val="00AD4DE2"/>
    <w:rsid w:val="00AD4FD8"/>
    <w:rsid w:val="00AE1B1A"/>
    <w:rsid w:val="00AE5E64"/>
    <w:rsid w:val="00AF717F"/>
    <w:rsid w:val="00B03CDB"/>
    <w:rsid w:val="00B03D62"/>
    <w:rsid w:val="00B135CA"/>
    <w:rsid w:val="00B22454"/>
    <w:rsid w:val="00B30105"/>
    <w:rsid w:val="00B308C6"/>
    <w:rsid w:val="00B3761F"/>
    <w:rsid w:val="00B51A57"/>
    <w:rsid w:val="00B537EB"/>
    <w:rsid w:val="00B53F15"/>
    <w:rsid w:val="00B7168C"/>
    <w:rsid w:val="00B7724C"/>
    <w:rsid w:val="00B837A3"/>
    <w:rsid w:val="00B97511"/>
    <w:rsid w:val="00BB4E68"/>
    <w:rsid w:val="00BC297A"/>
    <w:rsid w:val="00C119E9"/>
    <w:rsid w:val="00C149F9"/>
    <w:rsid w:val="00C27614"/>
    <w:rsid w:val="00C46EEA"/>
    <w:rsid w:val="00C5506C"/>
    <w:rsid w:val="00C62FB0"/>
    <w:rsid w:val="00C81928"/>
    <w:rsid w:val="00C840EF"/>
    <w:rsid w:val="00C97299"/>
    <w:rsid w:val="00CB386C"/>
    <w:rsid w:val="00CD10A3"/>
    <w:rsid w:val="00CD2228"/>
    <w:rsid w:val="00D02709"/>
    <w:rsid w:val="00D157CC"/>
    <w:rsid w:val="00D31387"/>
    <w:rsid w:val="00D3639C"/>
    <w:rsid w:val="00D418FC"/>
    <w:rsid w:val="00D46B21"/>
    <w:rsid w:val="00D822AA"/>
    <w:rsid w:val="00D84DED"/>
    <w:rsid w:val="00DA2900"/>
    <w:rsid w:val="00DA5A24"/>
    <w:rsid w:val="00DB011F"/>
    <w:rsid w:val="00DB4B49"/>
    <w:rsid w:val="00DC403B"/>
    <w:rsid w:val="00DC6E6D"/>
    <w:rsid w:val="00DE083D"/>
    <w:rsid w:val="00DE6B51"/>
    <w:rsid w:val="00DF49D7"/>
    <w:rsid w:val="00E02CEC"/>
    <w:rsid w:val="00E25831"/>
    <w:rsid w:val="00E25D3A"/>
    <w:rsid w:val="00E35B2A"/>
    <w:rsid w:val="00E42D05"/>
    <w:rsid w:val="00E74033"/>
    <w:rsid w:val="00E967F8"/>
    <w:rsid w:val="00EC479E"/>
    <w:rsid w:val="00ED0E53"/>
    <w:rsid w:val="00ED677C"/>
    <w:rsid w:val="00EE6FA7"/>
    <w:rsid w:val="00F3221C"/>
    <w:rsid w:val="00F44CEB"/>
    <w:rsid w:val="00F57D89"/>
    <w:rsid w:val="00F72ABA"/>
    <w:rsid w:val="00F858FA"/>
    <w:rsid w:val="00F86687"/>
    <w:rsid w:val="00F8766C"/>
    <w:rsid w:val="00F93082"/>
    <w:rsid w:val="00FA3A1C"/>
    <w:rsid w:val="00FA702D"/>
    <w:rsid w:val="00FD58BF"/>
    <w:rsid w:val="00FE447A"/>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257F8"/>
    <w:rPr>
      <w:sz w:val="20"/>
      <w:szCs w:val="20"/>
    </w:rPr>
  </w:style>
  <w:style w:type="character" w:styleId="Odwoanieprzypisudolnego">
    <w:name w:val="footnote reference"/>
    <w:uiPriority w:val="99"/>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customStyle="1" w:styleId="SIWZ1">
    <w:name w:val="SIWZ 1."/>
    <w:basedOn w:val="Normalny"/>
    <w:qFormat/>
    <w:rsid w:val="00322BD6"/>
    <w:pPr>
      <w:widowControl w:val="0"/>
      <w:numPr>
        <w:numId w:val="13"/>
      </w:numPr>
      <w:tabs>
        <w:tab w:val="left" w:pos="426"/>
      </w:tabs>
      <w:autoSpaceDE w:val="0"/>
      <w:autoSpaceDN w:val="0"/>
      <w:spacing w:after="120" w:line="240" w:lineRule="auto"/>
      <w:jc w:val="both"/>
    </w:pPr>
    <w:rPr>
      <w:rFonts w:ascii="Arial" w:eastAsia="Calibri" w:hAnsi="Arial" w:cs="Times New Roman"/>
      <w:lang w:eastAsia="pl-PL"/>
    </w:rPr>
  </w:style>
  <w:style w:type="numbering" w:customStyle="1" w:styleId="WWNum301111">
    <w:name w:val="WWNum301111"/>
    <w:basedOn w:val="Bezlisty"/>
    <w:rsid w:val="00322BD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golub.pl/" TargetMode="External"/><Relationship Id="rId13" Type="http://schemas.openxmlformats.org/officeDocument/2006/relationships/hyperlink" Target="https://sip.legalis.pl/document-view.seam?documentId=mfrxilrtg4ytgnzuga2tk" TargetMode="External"/><Relationship Id="rId18" Type="http://schemas.openxmlformats.org/officeDocument/2006/relationships/hyperlink" Target="http://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sip.legalis.pl/document-view.seam?documentId=mfrxilrtg4ytgnzuga2tkltqmfyc4nbzgiytgmzxgq"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lub" TargetMode="External"/><Relationship Id="rId20" Type="http://schemas.openxmlformats.org/officeDocument/2006/relationships/hyperlink" Target="https://platformazakupowa.pl/pn/szpitalgol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lu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gojwga2ta" TargetMode="External"/><Relationship Id="rId23" Type="http://schemas.openxmlformats.org/officeDocument/2006/relationships/hyperlink" Target="mailto:sekretariat@szpitalgolub.pl" TargetMode="External"/><Relationship Id="rId10" Type="http://schemas.openxmlformats.org/officeDocument/2006/relationships/hyperlink" Target="mailto:l.mazurkiewicz@golub-dobrzyn.com.pl" TargetMode="External"/><Relationship Id="rId19" Type="http://schemas.openxmlformats.org/officeDocument/2006/relationships/hyperlink" Target="https://platformazakupowa.pl/pn/szpitalgolub" TargetMode="External"/><Relationship Id="rId4" Type="http://schemas.openxmlformats.org/officeDocument/2006/relationships/settings" Target="settings.xml"/><Relationship Id="rId9" Type="http://schemas.openxmlformats.org/officeDocument/2006/relationships/hyperlink" Target="https://platformazakupowa.pl/pn/szpitalgolub" TargetMode="External"/><Relationship Id="rId14" Type="http://schemas.openxmlformats.org/officeDocument/2006/relationships/hyperlink" Target="https://sip.legalis.pl/document-view.seam?documentId=mfrxilrtg4ytgnzvge4ta" TargetMode="External"/><Relationship Id="rId22"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160D-29A5-4BC9-8EA7-18A0EFB9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15</Pages>
  <Words>6683</Words>
  <Characters>40098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137</cp:revision>
  <cp:lastPrinted>2021-06-16T08:29:00Z</cp:lastPrinted>
  <dcterms:created xsi:type="dcterms:W3CDTF">2021-05-06T11:41:00Z</dcterms:created>
  <dcterms:modified xsi:type="dcterms:W3CDTF">2021-11-16T13:36:00Z</dcterms:modified>
</cp:coreProperties>
</file>