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CD8B" w14:textId="77777777" w:rsidR="00382A7E" w:rsidRDefault="00382A7E" w:rsidP="00382A7E">
      <w:pPr>
        <w:pStyle w:val="Stopka"/>
        <w:tabs>
          <w:tab w:val="clear" w:pos="4536"/>
          <w:tab w:val="clear" w:pos="9072"/>
        </w:tabs>
        <w:rPr>
          <w:sz w:val="20"/>
        </w:rPr>
      </w:pPr>
    </w:p>
    <w:p w14:paraId="32D04BA8" w14:textId="306290D5" w:rsidR="00382A7E" w:rsidRPr="005C763F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 w:rsidRPr="001B0AE8">
        <w:rPr>
          <w:rFonts w:ascii="Tahoma" w:hAnsi="Tahoma" w:cs="Tahoma"/>
          <w:sz w:val="20"/>
        </w:rPr>
        <w:t xml:space="preserve">AG/ZP </w:t>
      </w:r>
      <w:r w:rsidR="00355F61">
        <w:rPr>
          <w:rFonts w:ascii="Tahoma" w:hAnsi="Tahoma" w:cs="Tahoma"/>
          <w:sz w:val="20"/>
        </w:rPr>
        <w:t>08</w:t>
      </w:r>
      <w:r w:rsidRPr="001B0AE8">
        <w:rPr>
          <w:rFonts w:ascii="Tahoma" w:hAnsi="Tahoma" w:cs="Tahoma"/>
          <w:sz w:val="20"/>
        </w:rPr>
        <w:t>/202</w:t>
      </w:r>
      <w:r w:rsidR="00355F61">
        <w:rPr>
          <w:rFonts w:ascii="Tahoma" w:hAnsi="Tahoma" w:cs="Tahoma"/>
          <w:sz w:val="20"/>
        </w:rPr>
        <w:t>3</w:t>
      </w:r>
    </w:p>
    <w:p w14:paraId="7BF33994" w14:textId="77777777" w:rsidR="00382A7E" w:rsidRPr="007E7824" w:rsidRDefault="00382A7E" w:rsidP="00382A7E">
      <w:pPr>
        <w:pStyle w:val="Stopka"/>
        <w:tabs>
          <w:tab w:val="clear" w:pos="4536"/>
          <w:tab w:val="clear" w:pos="9072"/>
        </w:tabs>
      </w:pPr>
    </w:p>
    <w:p w14:paraId="63EFEE05" w14:textId="44B221F1" w:rsidR="00382A7E" w:rsidRDefault="00382A7E" w:rsidP="00382A7E">
      <w:pPr>
        <w:pStyle w:val="Stopka"/>
        <w:tabs>
          <w:tab w:val="clear" w:pos="4536"/>
          <w:tab w:val="clear" w:pos="9072"/>
        </w:tabs>
      </w:pPr>
    </w:p>
    <w:p w14:paraId="00CCE93B" w14:textId="77777777" w:rsidR="00382A7E" w:rsidRPr="007E7824" w:rsidRDefault="00382A7E" w:rsidP="00382A7E">
      <w:pPr>
        <w:pStyle w:val="Stopka"/>
        <w:tabs>
          <w:tab w:val="clear" w:pos="4536"/>
          <w:tab w:val="clear" w:pos="9072"/>
        </w:tabs>
      </w:pPr>
    </w:p>
    <w:p w14:paraId="242BA06F" w14:textId="77777777" w:rsidR="00382A7E" w:rsidRPr="007E7824" w:rsidRDefault="00382A7E" w:rsidP="00382A7E">
      <w:pPr>
        <w:pStyle w:val="Stopka"/>
        <w:tabs>
          <w:tab w:val="clear" w:pos="4536"/>
          <w:tab w:val="clear" w:pos="9072"/>
        </w:tabs>
      </w:pPr>
    </w:p>
    <w:p w14:paraId="38B67820" w14:textId="09BF2ABF" w:rsidR="00382A7E" w:rsidRPr="007E7824" w:rsidRDefault="00382A7E" w:rsidP="00382A7E">
      <w:pPr>
        <w:jc w:val="center"/>
      </w:pPr>
      <w:r w:rsidRPr="007E7824">
        <w:rPr>
          <w:noProof/>
        </w:rPr>
        <w:drawing>
          <wp:inline distT="0" distB="0" distL="0" distR="0" wp14:anchorId="6EA7B4CF" wp14:editId="3398D8BA">
            <wp:extent cx="1685925" cy="1695450"/>
            <wp:effectExtent l="0" t="0" r="9525" b="0"/>
            <wp:docPr id="1" name="Obraz 1" descr="C:\Documents and Settings\vbak\Moje dokumenty\Moje obrazy\LOGO SPZOZ Międzychód\Nowe LOGO SPZOZ Międzychód\05 (1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vbak\Moje dokumenty\Moje obrazy\LOGO SPZOZ Międzychód\Nowe LOGO SPZOZ Międzychód\05 (1)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2723" w14:textId="77777777" w:rsidR="00382A7E" w:rsidRPr="007E7824" w:rsidRDefault="00382A7E" w:rsidP="00382A7E"/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2A7E" w:rsidRPr="003052B6" w14:paraId="4A03B83B" w14:textId="77777777" w:rsidTr="0047574B">
        <w:tc>
          <w:tcPr>
            <w:tcW w:w="9212" w:type="dxa"/>
            <w:shd w:val="clear" w:color="auto" w:fill="E6E6E6"/>
          </w:tcPr>
          <w:p w14:paraId="51893671" w14:textId="77777777" w:rsidR="00382A7E" w:rsidRPr="003052B6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</w:rPr>
            </w:pPr>
          </w:p>
          <w:p w14:paraId="17FA66E4" w14:textId="77777777" w:rsidR="00382A7E" w:rsidRPr="003052B6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3052B6">
              <w:rPr>
                <w:rFonts w:ascii="Tahoma" w:hAnsi="Tahoma" w:cs="Tahoma"/>
                <w:b/>
                <w:bCs/>
                <w:sz w:val="36"/>
                <w:szCs w:val="36"/>
              </w:rPr>
              <w:t>SPECYFIKACJA WARUNKÓW ZAMÓWIENIA</w:t>
            </w:r>
          </w:p>
          <w:p w14:paraId="7C4A0A7F" w14:textId="77777777" w:rsidR="00382A7E" w:rsidRPr="003052B6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3052B6">
              <w:rPr>
                <w:rFonts w:ascii="Tahoma" w:hAnsi="Tahoma" w:cs="Tahoma"/>
                <w:b/>
                <w:bCs/>
                <w:sz w:val="36"/>
                <w:szCs w:val="36"/>
              </w:rPr>
              <w:t>PRZETARG W TRYBIE PODSTAWOWYM</w:t>
            </w:r>
          </w:p>
          <w:p w14:paraId="3F81A9E4" w14:textId="77777777" w:rsidR="00382A7E" w:rsidRPr="003052B6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65E6108" w14:textId="4DF331DC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 </w:t>
            </w:r>
            <w:r w:rsidR="00673100">
              <w:rPr>
                <w:rFonts w:ascii="Tahoma" w:hAnsi="Tahoma" w:cs="Tahoma"/>
                <w:b/>
                <w:bCs/>
                <w:sz w:val="20"/>
                <w:szCs w:val="20"/>
              </w:rPr>
              <w:t>dostawy</w:t>
            </w: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poniżej </w:t>
            </w:r>
            <w:r w:rsidRPr="00CD6BA0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5A6059" w:rsidRPr="00CD6BA0"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  <w:r w:rsidR="000A05C4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CD6BA0">
              <w:rPr>
                <w:rFonts w:ascii="Tahoma" w:hAnsi="Tahoma" w:cs="Tahoma"/>
                <w:b/>
                <w:bCs/>
                <w:sz w:val="20"/>
                <w:szCs w:val="20"/>
              </w:rPr>
              <w:t>.000 euro)</w:t>
            </w:r>
          </w:p>
          <w:p w14:paraId="0DBD2DA7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>kwoty określonej</w:t>
            </w:r>
          </w:p>
          <w:p w14:paraId="2D8D068F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przepisach wydanych na podstawie art. 3 ustawy PZP </w:t>
            </w:r>
          </w:p>
          <w:p w14:paraId="164159D8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oraz  </w:t>
            </w:r>
          </w:p>
          <w:p w14:paraId="6420684B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obwieszczeniu Prezesa Urzędu Zamówień Publicznych </w:t>
            </w:r>
          </w:p>
          <w:p w14:paraId="4A4DE142" w14:textId="52559A8A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 dnia </w:t>
            </w:r>
            <w:r w:rsidR="000D7AF8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0D7AF8">
              <w:rPr>
                <w:rFonts w:ascii="Tahoma" w:hAnsi="Tahoma" w:cs="Tahoma"/>
                <w:b/>
                <w:bCs/>
                <w:sz w:val="20"/>
                <w:szCs w:val="20"/>
              </w:rPr>
              <w:t>grudnia</w:t>
            </w: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2021r.</w:t>
            </w:r>
          </w:p>
          <w:p w14:paraId="28C77CEA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sprawie aktualnych progów unijnych, ich równowartości w złotych, równowartości </w:t>
            </w:r>
          </w:p>
          <w:p w14:paraId="080FF1FB" w14:textId="77777777" w:rsidR="001D11E3" w:rsidRPr="003052B6" w:rsidRDefault="001D11E3" w:rsidP="001D11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52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złotych kwot wyrażonych w euro oraz średniego kursu złotego w stosunku do euro stanowiącego podstawę przeliczania wartości zamówień publicznych lub konkursów </w:t>
            </w:r>
          </w:p>
          <w:p w14:paraId="504A1B5C" w14:textId="77777777" w:rsidR="001E2081" w:rsidRDefault="001E2081" w:rsidP="000A05C4">
            <w:pPr>
              <w:tabs>
                <w:tab w:val="left" w:pos="0"/>
                <w:tab w:val="left" w:pos="709"/>
              </w:tabs>
              <w:suppressAutoHyphens/>
              <w:spacing w:after="200" w:line="100" w:lineRule="atLeast"/>
              <w:rPr>
                <w:rFonts w:ascii="Verdana" w:hAnsi="Verdan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7F875579" w14:textId="7C244B6E" w:rsidR="001E2081" w:rsidRDefault="001E2081" w:rsidP="000A05C4">
            <w:pPr>
              <w:jc w:val="center"/>
              <w:rPr>
                <w:rFonts w:ascii="Verdana" w:hAnsi="Verdan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E2081">
              <w:rPr>
                <w:rFonts w:ascii="Verdana" w:hAnsi="Verdan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PRZYGOTOWANIE I DOSTAWA POSIŁKÓW - CAŁODOBOWO - DLA PACJENTÓW SPZOZ MIĘDZYCHÓD</w:t>
            </w:r>
          </w:p>
          <w:p w14:paraId="0C9BD49C" w14:textId="513821F6" w:rsidR="001E2081" w:rsidRDefault="001E2081" w:rsidP="000A05C4">
            <w:pPr>
              <w:jc w:val="center"/>
              <w:rPr>
                <w:rFonts w:ascii="Verdana" w:hAnsi="Verdan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717BCA88" w14:textId="3515C063" w:rsidR="001E2081" w:rsidRDefault="001E2081" w:rsidP="000A05C4">
            <w:pPr>
              <w:jc w:val="center"/>
              <w:rPr>
                <w:rFonts w:ascii="Verdana" w:hAnsi="Verdan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1E826EE8" w14:textId="0CE58510" w:rsidR="001E2081" w:rsidRDefault="001E2081" w:rsidP="000A05C4">
            <w:pPr>
              <w:jc w:val="center"/>
              <w:rPr>
                <w:rFonts w:ascii="Verdana" w:hAnsi="Verdana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5C2E74ED" w14:textId="77777777" w:rsidR="001E2081" w:rsidRPr="000A05C4" w:rsidRDefault="001E2081" w:rsidP="000A05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918DDD9" w14:textId="172501F3" w:rsidR="000A05C4" w:rsidRPr="003052B6" w:rsidRDefault="000A05C4" w:rsidP="000A05C4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BBF8694" w14:textId="77777777" w:rsidR="00382A7E" w:rsidRPr="007E7824" w:rsidRDefault="00382A7E" w:rsidP="00382A7E">
      <w:pPr>
        <w:jc w:val="both"/>
      </w:pPr>
    </w:p>
    <w:p w14:paraId="4D9A98C2" w14:textId="77777777" w:rsidR="00382A7E" w:rsidRPr="003052B6" w:rsidRDefault="00382A7E" w:rsidP="00382A7E">
      <w:pPr>
        <w:pStyle w:val="Tekstpodstawowy2"/>
        <w:jc w:val="center"/>
        <w:rPr>
          <w:rFonts w:ascii="Tahoma" w:hAnsi="Tahoma" w:cs="Tahoma"/>
          <w:sz w:val="18"/>
        </w:rPr>
      </w:pPr>
      <w:r w:rsidRPr="003052B6">
        <w:rPr>
          <w:rFonts w:ascii="Tahoma" w:hAnsi="Tahoma" w:cs="Tahoma"/>
          <w:sz w:val="18"/>
        </w:rPr>
        <w:t>Postępowanie przeprowadzone jest zgodnie z ustawą z dnia 11 września 2019r. Prawo zamówień publicznych.</w:t>
      </w:r>
    </w:p>
    <w:p w14:paraId="3EE31EC5" w14:textId="77777777" w:rsidR="00382A7E" w:rsidRPr="003052B6" w:rsidRDefault="00382A7E" w:rsidP="00382A7E">
      <w:pPr>
        <w:rPr>
          <w:rFonts w:ascii="Tahoma" w:hAnsi="Tahoma" w:cs="Tahoma"/>
        </w:rPr>
      </w:pPr>
    </w:p>
    <w:p w14:paraId="2A2052AB" w14:textId="3EC852C1" w:rsidR="00382A7E" w:rsidRDefault="00382A7E" w:rsidP="00382A7E">
      <w:pPr>
        <w:rPr>
          <w:rFonts w:ascii="Tahoma" w:hAnsi="Tahoma" w:cs="Tahoma"/>
        </w:rPr>
      </w:pPr>
    </w:p>
    <w:p w14:paraId="0E3B97BF" w14:textId="206DDAEE" w:rsidR="00382A7E" w:rsidRDefault="00382A7E"/>
    <w:p w14:paraId="31749ABA" w14:textId="6160A93C" w:rsidR="00614C1C" w:rsidRDefault="00614C1C"/>
    <w:p w14:paraId="54495091" w14:textId="1BA4A87D" w:rsidR="00614C1C" w:rsidRDefault="00614C1C"/>
    <w:p w14:paraId="16E086C6" w14:textId="3E9F18B8" w:rsidR="00614C1C" w:rsidRDefault="00614C1C"/>
    <w:p w14:paraId="78842CEC" w14:textId="01BC5106" w:rsidR="00614C1C" w:rsidRDefault="00614C1C"/>
    <w:p w14:paraId="285FB4F3" w14:textId="77777777" w:rsidR="00C3676E" w:rsidRPr="00C3676E" w:rsidRDefault="00C3676E" w:rsidP="00382A7E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82A7E" w:rsidRPr="00C3676E" w14:paraId="5D6025EC" w14:textId="77777777" w:rsidTr="0047574B">
        <w:tc>
          <w:tcPr>
            <w:tcW w:w="9210" w:type="dxa"/>
            <w:shd w:val="clear" w:color="auto" w:fill="E6E6E6"/>
          </w:tcPr>
          <w:p w14:paraId="2EADD20E" w14:textId="1CF0DD7C" w:rsidR="00382A7E" w:rsidRPr="00C3676E" w:rsidRDefault="00382A7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C3676E">
              <w:rPr>
                <w:rFonts w:ascii="Tahoma" w:hAnsi="Tahoma" w:cs="Tahoma"/>
                <w:sz w:val="18"/>
                <w:szCs w:val="18"/>
              </w:rPr>
              <w:lastRenderedPageBreak/>
              <w:t>I    NAZWA I ADRES ZAMAWIAJĄCEGO</w:t>
            </w:r>
          </w:p>
        </w:tc>
      </w:tr>
    </w:tbl>
    <w:p w14:paraId="4659D770" w14:textId="77777777" w:rsidR="00FF3446" w:rsidRDefault="00FF3446" w:rsidP="00000A57">
      <w:pPr>
        <w:rPr>
          <w:rFonts w:ascii="Tahoma" w:hAnsi="Tahoma" w:cs="Tahoma"/>
          <w:b/>
          <w:bCs/>
          <w:sz w:val="18"/>
          <w:szCs w:val="18"/>
        </w:rPr>
      </w:pPr>
    </w:p>
    <w:p w14:paraId="0AC15F87" w14:textId="338D148B" w:rsidR="00382A7E" w:rsidRPr="00C3676E" w:rsidRDefault="00382A7E" w:rsidP="00382A7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C3676E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</w:t>
      </w:r>
    </w:p>
    <w:p w14:paraId="377A65FB" w14:textId="77777777" w:rsidR="00382A7E" w:rsidRPr="00C3676E" w:rsidRDefault="00382A7E" w:rsidP="00382A7E">
      <w:pPr>
        <w:pStyle w:val="Nagwek3"/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sz w:val="18"/>
          <w:szCs w:val="18"/>
        </w:rPr>
        <w:t>W MIĘDZYCHODZIE</w:t>
      </w:r>
    </w:p>
    <w:p w14:paraId="6DA720E7" w14:textId="77777777" w:rsidR="00382A7E" w:rsidRPr="00C3676E" w:rsidRDefault="00382A7E" w:rsidP="00382A7E">
      <w:pPr>
        <w:pStyle w:val="Nagwek3"/>
        <w:rPr>
          <w:rFonts w:ascii="Tahoma" w:hAnsi="Tahoma" w:cs="Tahoma"/>
          <w:b w:val="0"/>
          <w:bCs w:val="0"/>
          <w:sz w:val="18"/>
          <w:szCs w:val="18"/>
        </w:rPr>
      </w:pPr>
      <w:r w:rsidRPr="00C3676E">
        <w:rPr>
          <w:rFonts w:ascii="Tahoma" w:hAnsi="Tahoma" w:cs="Tahoma"/>
          <w:b w:val="0"/>
          <w:bCs w:val="0"/>
          <w:sz w:val="18"/>
          <w:szCs w:val="18"/>
        </w:rPr>
        <w:t>ul. Szpitalna 10, 64-400 Międzychód</w:t>
      </w:r>
    </w:p>
    <w:p w14:paraId="3FA62C23" w14:textId="77777777" w:rsidR="00382A7E" w:rsidRPr="00C3676E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sz w:val="18"/>
          <w:szCs w:val="18"/>
        </w:rPr>
        <w:t>NIP 595-13-40-382    Regon 000310249</w:t>
      </w:r>
    </w:p>
    <w:p w14:paraId="64F81C0B" w14:textId="77777777" w:rsidR="00382A7E" w:rsidRPr="00C3676E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sz w:val="18"/>
          <w:szCs w:val="18"/>
        </w:rPr>
        <w:t xml:space="preserve">Strona internetowa: </w:t>
      </w:r>
      <w:hyperlink r:id="rId9" w:history="1">
        <w:r w:rsidRPr="00C3676E">
          <w:rPr>
            <w:rStyle w:val="Hipercze"/>
            <w:rFonts w:ascii="Tahoma" w:hAnsi="Tahoma" w:cs="Tahoma"/>
            <w:sz w:val="18"/>
            <w:szCs w:val="18"/>
          </w:rPr>
          <w:t>www.spzoz-miedzychod.com.pl</w:t>
        </w:r>
      </w:hyperlink>
    </w:p>
    <w:p w14:paraId="1D58D054" w14:textId="77777777" w:rsidR="00382A7E" w:rsidRPr="00C3676E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sz w:val="18"/>
          <w:szCs w:val="18"/>
        </w:rPr>
        <w:t xml:space="preserve">e-mail:  </w:t>
      </w:r>
      <w:hyperlink r:id="rId10" w:history="1">
        <w:r w:rsidRPr="00C3676E">
          <w:rPr>
            <w:rStyle w:val="Hipercze"/>
            <w:rFonts w:ascii="Tahoma" w:hAnsi="Tahoma" w:cs="Tahoma"/>
            <w:sz w:val="18"/>
            <w:szCs w:val="18"/>
          </w:rPr>
          <w:t>zampub@spzoz-miedzychod.com.pl</w:t>
        </w:r>
      </w:hyperlink>
    </w:p>
    <w:p w14:paraId="733CE36E" w14:textId="77777777" w:rsidR="00382A7E" w:rsidRPr="00C3676E" w:rsidRDefault="00382A7E" w:rsidP="00382A7E">
      <w:pPr>
        <w:jc w:val="center"/>
        <w:rPr>
          <w:rFonts w:ascii="Tahoma" w:hAnsi="Tahoma" w:cs="Tahoma"/>
          <w:b/>
          <w:sz w:val="18"/>
          <w:szCs w:val="18"/>
        </w:rPr>
      </w:pPr>
    </w:p>
    <w:p w14:paraId="5AD1BB29" w14:textId="77777777" w:rsidR="004C2923" w:rsidRDefault="00382A7E" w:rsidP="00382A7E">
      <w:pPr>
        <w:jc w:val="center"/>
        <w:rPr>
          <w:rFonts w:ascii="Tahoma" w:hAnsi="Tahoma" w:cs="Tahoma"/>
          <w:bCs/>
          <w:sz w:val="18"/>
          <w:szCs w:val="18"/>
        </w:rPr>
      </w:pPr>
      <w:r w:rsidRPr="00C3676E">
        <w:rPr>
          <w:rFonts w:ascii="Tahoma" w:hAnsi="Tahoma" w:cs="Tahoma"/>
          <w:bCs/>
          <w:sz w:val="18"/>
          <w:szCs w:val="18"/>
        </w:rPr>
        <w:t xml:space="preserve">Strona internetowa prowadzonego postępowania </w:t>
      </w:r>
      <w:r w:rsidRPr="00C3676E">
        <w:rPr>
          <w:rFonts w:ascii="Tahoma" w:hAnsi="Tahoma" w:cs="Tahoma"/>
          <w:b/>
          <w:sz w:val="18"/>
          <w:szCs w:val="18"/>
        </w:rPr>
        <w:t>(profil nabywcy)</w:t>
      </w:r>
      <w:r w:rsidRPr="00C3676E">
        <w:rPr>
          <w:rFonts w:ascii="Tahoma" w:hAnsi="Tahoma" w:cs="Tahoma"/>
          <w:bCs/>
          <w:sz w:val="18"/>
          <w:szCs w:val="18"/>
        </w:rPr>
        <w:t xml:space="preserve">, na której udostępniane będą zmiany </w:t>
      </w:r>
    </w:p>
    <w:p w14:paraId="01EDE6A8" w14:textId="526DD6AE" w:rsidR="00382A7E" w:rsidRPr="00C3676E" w:rsidRDefault="00382A7E" w:rsidP="00382A7E">
      <w:pPr>
        <w:jc w:val="center"/>
        <w:rPr>
          <w:rFonts w:ascii="Tahoma" w:hAnsi="Tahoma" w:cs="Tahoma"/>
          <w:bCs/>
          <w:sz w:val="18"/>
          <w:szCs w:val="18"/>
        </w:rPr>
      </w:pPr>
      <w:r w:rsidRPr="00C3676E">
        <w:rPr>
          <w:rFonts w:ascii="Tahoma" w:hAnsi="Tahoma" w:cs="Tahoma"/>
          <w:bCs/>
          <w:sz w:val="18"/>
          <w:szCs w:val="18"/>
        </w:rPr>
        <w:t>i wyjaśnienia treści SIW oraz inne dokumenty zamówienia:</w:t>
      </w:r>
    </w:p>
    <w:bookmarkStart w:id="0" w:name="_Hlk63332400"/>
    <w:p w14:paraId="1EB65988" w14:textId="77777777" w:rsidR="00382A7E" w:rsidRDefault="00382A7E" w:rsidP="00382A7E">
      <w:pPr>
        <w:jc w:val="center"/>
        <w:rPr>
          <w:rFonts w:ascii="Tahoma" w:hAnsi="Tahoma" w:cs="Tahoma"/>
          <w:b/>
          <w:sz w:val="18"/>
          <w:szCs w:val="18"/>
        </w:rPr>
      </w:pPr>
      <w:r w:rsidRPr="00C3676E">
        <w:rPr>
          <w:rFonts w:ascii="Tahoma" w:hAnsi="Tahoma" w:cs="Tahoma"/>
          <w:b/>
          <w:sz w:val="18"/>
          <w:szCs w:val="18"/>
        </w:rPr>
        <w:fldChar w:fldCharType="begin"/>
      </w:r>
      <w:r w:rsidRPr="00C3676E">
        <w:rPr>
          <w:rFonts w:ascii="Tahoma" w:hAnsi="Tahoma" w:cs="Tahoma"/>
          <w:b/>
          <w:sz w:val="18"/>
          <w:szCs w:val="18"/>
        </w:rPr>
        <w:instrText xml:space="preserve"> HYPERLINK "https://platformazakupowa.pl/pn/spzoz-miedzychod" </w:instrText>
      </w:r>
      <w:r w:rsidRPr="00C3676E">
        <w:rPr>
          <w:rFonts w:ascii="Tahoma" w:hAnsi="Tahoma" w:cs="Tahoma"/>
          <w:b/>
          <w:sz w:val="18"/>
          <w:szCs w:val="18"/>
        </w:rPr>
      </w:r>
      <w:r w:rsidRPr="00C3676E">
        <w:rPr>
          <w:rFonts w:ascii="Tahoma" w:hAnsi="Tahoma" w:cs="Tahoma"/>
          <w:b/>
          <w:sz w:val="18"/>
          <w:szCs w:val="18"/>
        </w:rPr>
        <w:fldChar w:fldCharType="separate"/>
      </w:r>
      <w:r w:rsidRPr="00C3676E">
        <w:rPr>
          <w:rStyle w:val="Hipercze"/>
          <w:rFonts w:ascii="Tahoma" w:hAnsi="Tahoma" w:cs="Tahoma"/>
          <w:b/>
          <w:sz w:val="18"/>
          <w:szCs w:val="18"/>
        </w:rPr>
        <w:t>https://platformazakupowa.pl/pn/spzoz-miedzychod</w:t>
      </w:r>
      <w:r w:rsidRPr="00C3676E">
        <w:rPr>
          <w:rFonts w:ascii="Tahoma" w:hAnsi="Tahoma" w:cs="Tahoma"/>
          <w:b/>
          <w:sz w:val="18"/>
          <w:szCs w:val="18"/>
        </w:rPr>
        <w:fldChar w:fldCharType="end"/>
      </w:r>
      <w:r w:rsidRPr="00C3676E">
        <w:rPr>
          <w:rFonts w:ascii="Tahoma" w:hAnsi="Tahoma" w:cs="Tahoma"/>
          <w:b/>
          <w:sz w:val="18"/>
          <w:szCs w:val="18"/>
        </w:rPr>
        <w:t xml:space="preserve"> </w:t>
      </w:r>
      <w:bookmarkEnd w:id="0"/>
    </w:p>
    <w:p w14:paraId="172DDBF1" w14:textId="73779746" w:rsidR="00D276E5" w:rsidRDefault="00D276E5" w:rsidP="00382A7E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bezpośredni link do strony postepowania: </w:t>
      </w:r>
    </w:p>
    <w:p w14:paraId="32BE0AFF" w14:textId="12476152" w:rsidR="007E3DCF" w:rsidRPr="00713E35" w:rsidRDefault="00000000" w:rsidP="007E3DCF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hyperlink r:id="rId11" w:history="1">
        <w:r w:rsidR="00713E35" w:rsidRPr="00713E35">
          <w:rPr>
            <w:rStyle w:val="Hipercze"/>
            <w:rFonts w:ascii="Tahoma" w:hAnsi="Tahoma" w:cs="Tahoma"/>
            <w:b/>
            <w:color w:val="FF0000"/>
            <w:sz w:val="18"/>
            <w:szCs w:val="18"/>
          </w:rPr>
          <w:t xml:space="preserve">https://platformazakupowa.pl/transakcja/773611  </w:t>
        </w:r>
      </w:hyperlink>
      <w:r w:rsidR="007E3DCF" w:rsidRPr="00713E35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14:paraId="0A1DC292" w14:textId="6E404E40" w:rsidR="007E3DCF" w:rsidRPr="00713E35" w:rsidRDefault="007E3DCF" w:rsidP="00382A7E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5495671C" w14:textId="77777777" w:rsidR="00382A7E" w:rsidRPr="00713E35" w:rsidRDefault="00382A7E" w:rsidP="00382A7E">
      <w:pPr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02A19091" w14:textId="6AFBCFFF" w:rsidR="00382A7E" w:rsidRDefault="00382A7E" w:rsidP="00382A7E">
      <w:pPr>
        <w:rPr>
          <w:rFonts w:ascii="Tahoma" w:hAnsi="Tahoma" w:cs="Tahoma"/>
          <w:sz w:val="18"/>
          <w:szCs w:val="18"/>
        </w:rPr>
      </w:pPr>
      <w:r w:rsidRPr="00C3676E">
        <w:rPr>
          <w:rFonts w:ascii="Tahoma" w:hAnsi="Tahoma" w:cs="Tahoma"/>
          <w:b/>
          <w:bCs/>
          <w:sz w:val="18"/>
          <w:szCs w:val="18"/>
        </w:rPr>
        <w:t>Rachunek bankowy:</w:t>
      </w:r>
      <w:r w:rsidRPr="00C3676E">
        <w:rPr>
          <w:rFonts w:ascii="Tahoma" w:hAnsi="Tahoma" w:cs="Tahoma"/>
          <w:sz w:val="18"/>
          <w:szCs w:val="18"/>
        </w:rPr>
        <w:t xml:space="preserve"> Pekao  S.A. I/O Międzychód   13 1240 3565 1111 0000 4441 6571</w:t>
      </w:r>
    </w:p>
    <w:p w14:paraId="0B33B3AA" w14:textId="77777777" w:rsidR="00382A7E" w:rsidRPr="00C3676E" w:rsidRDefault="00382A7E" w:rsidP="00382A7E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82A7E" w:rsidRPr="00C3676E" w14:paraId="286ED2CC" w14:textId="77777777" w:rsidTr="0047574B">
        <w:tc>
          <w:tcPr>
            <w:tcW w:w="9210" w:type="dxa"/>
            <w:shd w:val="clear" w:color="auto" w:fill="E6E6E6"/>
          </w:tcPr>
          <w:p w14:paraId="598041F2" w14:textId="44F735DB" w:rsidR="00382A7E" w:rsidRPr="00C3676E" w:rsidRDefault="00382A7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C3676E">
              <w:rPr>
                <w:rFonts w:ascii="Tahoma" w:hAnsi="Tahoma" w:cs="Tahoma"/>
                <w:sz w:val="18"/>
                <w:szCs w:val="18"/>
              </w:rPr>
              <w:t>II  TRYB UDZIELENIA ZAMÓWIENIA</w:t>
            </w:r>
          </w:p>
        </w:tc>
      </w:tr>
    </w:tbl>
    <w:p w14:paraId="64575BD7" w14:textId="77777777" w:rsidR="00667C41" w:rsidRDefault="00667C41" w:rsidP="00667C41">
      <w:pPr>
        <w:rPr>
          <w:rFonts w:ascii="Tahoma" w:hAnsi="Tahoma" w:cs="Tahoma"/>
          <w:sz w:val="18"/>
          <w:szCs w:val="18"/>
        </w:rPr>
      </w:pPr>
    </w:p>
    <w:p w14:paraId="77943B48" w14:textId="77777777" w:rsidR="00667C41" w:rsidRDefault="00667C41" w:rsidP="00667C41">
      <w:pPr>
        <w:pStyle w:val="Akapitzlist"/>
        <w:numPr>
          <w:ilvl w:val="0"/>
          <w:numId w:val="41"/>
        </w:numPr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Niniejsze postępowanie prowadzone jest w trybie przetargu nieograniczonego na podstawie art. 275 ust. 1– ustawy z dnia 11 września 2019r. - Prawo zamówień publicznych zwaną dalej ustawą Pzp oraz niniejszej Specyfikacji Warunków Zamówienia, zwaną dalej „SWZ”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CB32EA6" w14:textId="77777777" w:rsidR="00667C41" w:rsidRDefault="00667C41" w:rsidP="00667C41">
      <w:pPr>
        <w:pStyle w:val="Akapitzlist"/>
        <w:numPr>
          <w:ilvl w:val="0"/>
          <w:numId w:val="41"/>
        </w:numPr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Szacunkowa wartość przedmiotowego zamówienia nie przekracza kwoty (215 000 euro) określonej </w:t>
      </w:r>
      <w:r>
        <w:rPr>
          <w:rFonts w:ascii="Tahoma" w:hAnsi="Tahoma" w:cs="Tahoma"/>
          <w:sz w:val="18"/>
          <w:szCs w:val="18"/>
          <w:lang w:val="pl-PL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 xml:space="preserve">w obwieszczeniu Prezesa Urzędu Zamówień Publicznych wydanym na podstawie art. 3 ust. 2 Pzp. </w:t>
      </w:r>
    </w:p>
    <w:p w14:paraId="4527E830" w14:textId="34AAC308" w:rsidR="00667C41" w:rsidRPr="00667C41" w:rsidRDefault="00667C41" w:rsidP="00667C41">
      <w:pPr>
        <w:pStyle w:val="Akapitzlist"/>
        <w:numPr>
          <w:ilvl w:val="0"/>
          <w:numId w:val="41"/>
        </w:numPr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postępowania stosuje się przepisy dotyczące zamawiania dostaw.</w:t>
      </w:r>
    </w:p>
    <w:p w14:paraId="3939067F" w14:textId="77777777" w:rsidR="003052B6" w:rsidRPr="00C3676E" w:rsidRDefault="003052B6" w:rsidP="003052B6">
      <w:pPr>
        <w:pStyle w:val="Akapitzlist"/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052B6" w:rsidRPr="00C3676E" w14:paraId="74581309" w14:textId="77777777" w:rsidTr="0047574B">
        <w:tc>
          <w:tcPr>
            <w:tcW w:w="9210" w:type="dxa"/>
            <w:shd w:val="clear" w:color="auto" w:fill="E6E6E6"/>
          </w:tcPr>
          <w:p w14:paraId="3B51D47A" w14:textId="32632B8A" w:rsidR="003052B6" w:rsidRPr="00C3676E" w:rsidRDefault="003052B6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1" w:name="_Hlk63331520"/>
            <w:r w:rsidRPr="00C3676E">
              <w:rPr>
                <w:rFonts w:ascii="Tahoma" w:hAnsi="Tahoma" w:cs="Tahoma"/>
                <w:sz w:val="18"/>
                <w:szCs w:val="18"/>
              </w:rPr>
              <w:t>III  INFORMACJA CZY ZAMAWIAJĄCY PRZEWIDUJE</w:t>
            </w:r>
            <w:r w:rsidRPr="00C3676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C3676E">
              <w:rPr>
                <w:rFonts w:ascii="Tahoma" w:hAnsi="Tahoma" w:cs="Tahoma"/>
                <w:sz w:val="18"/>
                <w:szCs w:val="18"/>
              </w:rPr>
              <w:t xml:space="preserve">WYBÓR NAJKORZYSTNIEJSZEJ </w:t>
            </w:r>
          </w:p>
          <w:p w14:paraId="6F7EF3B3" w14:textId="218A13B8" w:rsidR="003052B6" w:rsidRPr="00C3676E" w:rsidRDefault="003052B6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C3676E">
              <w:rPr>
                <w:rFonts w:ascii="Tahoma" w:hAnsi="Tahoma" w:cs="Tahoma"/>
                <w:sz w:val="18"/>
                <w:szCs w:val="18"/>
              </w:rPr>
              <w:t xml:space="preserve">       OFERTY Z MOŻLIWOŚCIĄ PROWADZENIA NEGOCJACJI</w:t>
            </w:r>
          </w:p>
        </w:tc>
      </w:tr>
      <w:bookmarkEnd w:id="1"/>
    </w:tbl>
    <w:p w14:paraId="61189565" w14:textId="4923315E" w:rsidR="00382A7E" w:rsidRPr="00C3676E" w:rsidRDefault="00382A7E">
      <w:pPr>
        <w:rPr>
          <w:rFonts w:ascii="Tahoma" w:hAnsi="Tahoma" w:cs="Tahoma"/>
          <w:sz w:val="18"/>
          <w:szCs w:val="18"/>
        </w:rPr>
      </w:pPr>
    </w:p>
    <w:p w14:paraId="6675BA91" w14:textId="77777777" w:rsidR="003052B6" w:rsidRPr="003052B6" w:rsidRDefault="003052B6" w:rsidP="003052B6">
      <w:pPr>
        <w:contextualSpacing/>
        <w:jc w:val="both"/>
        <w:rPr>
          <w:rFonts w:ascii="Tahoma" w:hAnsi="Tahoma" w:cs="Tahoma"/>
          <w:sz w:val="18"/>
          <w:szCs w:val="18"/>
          <w:lang w:eastAsia="x-none"/>
        </w:rPr>
      </w:pPr>
      <w:r w:rsidRPr="003052B6">
        <w:rPr>
          <w:rFonts w:ascii="Tahoma" w:hAnsi="Tahoma" w:cs="Tahoma"/>
          <w:sz w:val="18"/>
          <w:szCs w:val="18"/>
          <w:lang w:eastAsia="x-none"/>
        </w:rPr>
        <w:t>Zamawiający nie przewiduje wyboru oferty najkorzystniejszej z możliwością prowadzenia negocjacji.</w:t>
      </w:r>
    </w:p>
    <w:p w14:paraId="6629AD7A" w14:textId="795CED58" w:rsidR="003052B6" w:rsidRPr="00C3676E" w:rsidRDefault="003052B6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676E" w:rsidRPr="00C3676E" w14:paraId="6941346D" w14:textId="77777777" w:rsidTr="0047574B">
        <w:tc>
          <w:tcPr>
            <w:tcW w:w="9210" w:type="dxa"/>
            <w:shd w:val="clear" w:color="auto" w:fill="E6E6E6"/>
          </w:tcPr>
          <w:p w14:paraId="31D23B7F" w14:textId="34FF65F5" w:rsidR="00C3676E" w:rsidRPr="00C3676E" w:rsidRDefault="00C3676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2" w:name="_Hlk63332073"/>
            <w:r w:rsidRPr="00C3676E">
              <w:rPr>
                <w:rFonts w:ascii="Tahoma" w:hAnsi="Tahoma" w:cs="Tahoma"/>
                <w:sz w:val="18"/>
                <w:szCs w:val="18"/>
              </w:rPr>
              <w:t xml:space="preserve">IV   </w:t>
            </w:r>
            <w:r w:rsidRPr="00C3676E">
              <w:rPr>
                <w:rFonts w:ascii="Tahoma" w:hAnsi="Tahoma" w:cs="Tahoma"/>
                <w:bCs w:val="0"/>
                <w:sz w:val="18"/>
                <w:szCs w:val="18"/>
              </w:rPr>
              <w:t>OPIS PRZEDMIOTU ZAMÓWIENIA.</w:t>
            </w:r>
          </w:p>
        </w:tc>
      </w:tr>
      <w:bookmarkEnd w:id="2"/>
    </w:tbl>
    <w:p w14:paraId="7D0A3D7B" w14:textId="7D62060B" w:rsidR="004B3A08" w:rsidRDefault="004B3A08">
      <w:pPr>
        <w:rPr>
          <w:rFonts w:ascii="Tahoma" w:hAnsi="Tahoma" w:cs="Tahoma"/>
          <w:sz w:val="18"/>
          <w:szCs w:val="18"/>
        </w:rPr>
      </w:pPr>
    </w:p>
    <w:p w14:paraId="49B92FFD" w14:textId="4B4D30A1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bookmarkStart w:id="3" w:name="_Hlk497902047"/>
      <w:bookmarkStart w:id="4" w:name="_Hlk503254259"/>
      <w:r w:rsidRPr="001E2081">
        <w:rPr>
          <w:rFonts w:ascii="Tahoma" w:hAnsi="Tahoma" w:cs="Tahoma"/>
          <w:sz w:val="18"/>
          <w:szCs w:val="18"/>
          <w:lang w:eastAsia="zh-CN"/>
        </w:rPr>
        <w:t xml:space="preserve">Przedmiotem zamówienia </w:t>
      </w:r>
      <w:r w:rsidR="00607136">
        <w:rPr>
          <w:rFonts w:ascii="Tahoma" w:hAnsi="Tahoma" w:cs="Tahoma"/>
          <w:sz w:val="18"/>
          <w:szCs w:val="18"/>
          <w:lang w:eastAsia="zh-CN"/>
        </w:rPr>
        <w:t>jest:</w:t>
      </w:r>
    </w:p>
    <w:p w14:paraId="6072E954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336E355A" w14:textId="61B19E8C" w:rsidR="001E2081" w:rsidRPr="001E2081" w:rsidRDefault="001E2081" w:rsidP="001E2081">
      <w:pPr>
        <w:suppressAutoHyphens/>
        <w:jc w:val="center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/>
          <w:bCs/>
          <w:sz w:val="18"/>
          <w:szCs w:val="18"/>
          <w:lang w:eastAsia="zh-CN"/>
        </w:rPr>
        <w:t xml:space="preserve">PRZYGOTOWANIE I DOSTAWA POSIŁKÓW – CAŁODOBOWO – DLA PACJENTÓW SPZOZ MIĘDZYCHÓD </w:t>
      </w:r>
    </w:p>
    <w:p w14:paraId="26017E83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sz w:val="18"/>
          <w:szCs w:val="18"/>
          <w:lang w:eastAsia="zh-CN"/>
        </w:rPr>
      </w:pPr>
    </w:p>
    <w:bookmarkEnd w:id="3"/>
    <w:p w14:paraId="225F1FA3" w14:textId="39E7760F" w:rsidR="001E2081" w:rsidRPr="00607136" w:rsidRDefault="001E2081" w:rsidP="00BB38C1">
      <w:pPr>
        <w:pStyle w:val="Akapitzlist"/>
        <w:numPr>
          <w:ilvl w:val="0"/>
          <w:numId w:val="32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 xml:space="preserve">Wykonawca zobowiązany będzie do prowadzenia usługi żywienia zbiorowego w ochronie zdrowia </w:t>
      </w:r>
      <w:r w:rsidR="00607136">
        <w:rPr>
          <w:rFonts w:ascii="Tahoma" w:hAnsi="Tahoma" w:cs="Tahoma"/>
          <w:sz w:val="18"/>
          <w:szCs w:val="18"/>
          <w:lang w:val="pl-PL" w:eastAsia="zh-CN"/>
        </w:rPr>
        <w:t xml:space="preserve">                         </w:t>
      </w:r>
      <w:r w:rsidRPr="00607136">
        <w:rPr>
          <w:rFonts w:ascii="Tahoma" w:hAnsi="Tahoma" w:cs="Tahoma"/>
          <w:sz w:val="18"/>
          <w:szCs w:val="18"/>
          <w:lang w:eastAsia="zh-CN"/>
        </w:rPr>
        <w:t>z zachowaniem zasad dobrej praktyki higienicznej oraz zasad dobrej praktyki produkcyjnej oraz przestrzegać zasady systemu HACCP.</w:t>
      </w:r>
    </w:p>
    <w:p w14:paraId="364D84F6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3360274D" w14:textId="22493C08" w:rsidR="001E2081" w:rsidRPr="00607136" w:rsidRDefault="001E2081" w:rsidP="00BB38C1">
      <w:pPr>
        <w:pStyle w:val="Akapitzlist"/>
        <w:numPr>
          <w:ilvl w:val="0"/>
          <w:numId w:val="32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 xml:space="preserve">Wykonawca zobowiązany będzie w trakcie realizacji zamówienia zapewnić jakość wyżywienia zgodną </w:t>
      </w:r>
      <w:r w:rsidR="00607136">
        <w:rPr>
          <w:rFonts w:ascii="Tahoma" w:hAnsi="Tahoma" w:cs="Tahoma"/>
          <w:sz w:val="18"/>
          <w:szCs w:val="18"/>
          <w:lang w:val="pl-PL" w:eastAsia="zh-CN"/>
        </w:rPr>
        <w:t xml:space="preserve">                  </w:t>
      </w:r>
      <w:r w:rsidRPr="00607136">
        <w:rPr>
          <w:rFonts w:ascii="Tahoma" w:hAnsi="Tahoma" w:cs="Tahoma"/>
          <w:sz w:val="18"/>
          <w:szCs w:val="18"/>
          <w:lang w:eastAsia="zh-CN"/>
        </w:rPr>
        <w:t>z zaleceniami dotyczącymi norm oraz składników pokarmowych i produktów spożywczych przypisanym placówkom służby zdrowia</w:t>
      </w:r>
      <w:r w:rsidR="00607136" w:rsidRPr="00607136">
        <w:rPr>
          <w:rFonts w:ascii="Tahoma" w:hAnsi="Tahoma" w:cs="Tahoma"/>
          <w:sz w:val="18"/>
          <w:szCs w:val="18"/>
          <w:lang w:val="pl-PL" w:eastAsia="zh-CN"/>
        </w:rPr>
        <w:t xml:space="preserve"> </w:t>
      </w:r>
      <w:r w:rsidRPr="00607136">
        <w:rPr>
          <w:rFonts w:ascii="Tahoma" w:hAnsi="Tahoma" w:cs="Tahoma"/>
          <w:sz w:val="18"/>
          <w:szCs w:val="18"/>
          <w:lang w:eastAsia="zh-CN"/>
        </w:rPr>
        <w:t>z uwzględnieniem stosowanych diet, technologii przygotowania posiłków, wydanych przez  Instytut Żywności i Żywienia w Warszawie, szczególnie w zakresie wartości odżywczych, urozmaicenia, objętości i gramatury potraw.</w:t>
      </w:r>
    </w:p>
    <w:p w14:paraId="0AD09017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7E347108" w14:textId="77777777" w:rsidR="001E2081" w:rsidRPr="00607136" w:rsidRDefault="001E2081" w:rsidP="00BB38C1">
      <w:pPr>
        <w:pStyle w:val="Akapitzlist"/>
        <w:numPr>
          <w:ilvl w:val="0"/>
          <w:numId w:val="32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Produkcja i dystrybucja posiłków winna gwarantować bezpieczeństwo sanitarne i epidemiologiczne.</w:t>
      </w:r>
    </w:p>
    <w:p w14:paraId="3CE14654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2953D943" w14:textId="7ABCAC5D" w:rsidR="001E2081" w:rsidRPr="00607136" w:rsidRDefault="001E2081" w:rsidP="00BB38C1">
      <w:pPr>
        <w:pStyle w:val="Akapitzlist"/>
        <w:numPr>
          <w:ilvl w:val="0"/>
          <w:numId w:val="32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 xml:space="preserve">Produkcja posiłków powinna odbywać się z surowców świeżych, najwyższej jakości, posiadających dokumenty dopuszczające do spożywania, z zachowaniem reżimów dietetycznych i sanitarnych obowiązujących </w:t>
      </w:r>
      <w:r w:rsidR="00607136">
        <w:rPr>
          <w:rFonts w:ascii="Tahoma" w:hAnsi="Tahoma" w:cs="Tahoma"/>
          <w:sz w:val="18"/>
          <w:szCs w:val="18"/>
          <w:lang w:val="pl-PL" w:eastAsia="zh-CN"/>
        </w:rPr>
        <w:t xml:space="preserve">                   </w:t>
      </w:r>
      <w:r w:rsidRPr="00607136">
        <w:rPr>
          <w:rFonts w:ascii="Tahoma" w:hAnsi="Tahoma" w:cs="Tahoma"/>
          <w:sz w:val="18"/>
          <w:szCs w:val="18"/>
          <w:lang w:eastAsia="zh-CN"/>
        </w:rPr>
        <w:t>w szpitalach – zgodnie z obowiązującymi przepisami.</w:t>
      </w:r>
    </w:p>
    <w:p w14:paraId="10C2A387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160830C3" w14:textId="77777777" w:rsidR="001E2081" w:rsidRPr="00607136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b/>
          <w:bCs/>
          <w:sz w:val="18"/>
          <w:szCs w:val="18"/>
          <w:lang w:eastAsia="zh-CN"/>
        </w:rPr>
        <w:t>Zakres świadczenia usług:</w:t>
      </w:r>
    </w:p>
    <w:p w14:paraId="723847C6" w14:textId="771E6B32" w:rsidR="00607136" w:rsidRPr="00607136" w:rsidRDefault="001E2081" w:rsidP="00BB38C1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przygotowywanie, gotowanie posiłków wg norm i zasad żywienia przypisanym placówkom służby zdrowia                                   z uwzględnieniem diet, ściśle wg potrzeb Zamawiającego, według systemu HACCP;</w:t>
      </w:r>
    </w:p>
    <w:p w14:paraId="5A6A3EE6" w14:textId="2EB5FE35" w:rsidR="001E2081" w:rsidRPr="00607136" w:rsidRDefault="001E2081" w:rsidP="00BB38C1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dostarczenie gotowych posiłków do siedziby Zamawiającego, sztućców i naczyń</w:t>
      </w:r>
      <w:r w:rsidR="00607136" w:rsidRPr="00607136">
        <w:rPr>
          <w:rFonts w:ascii="Tahoma" w:hAnsi="Tahoma" w:cs="Tahoma"/>
          <w:sz w:val="18"/>
          <w:szCs w:val="18"/>
          <w:lang w:val="pl-PL" w:eastAsia="zh-CN"/>
        </w:rPr>
        <w:t xml:space="preserve"> (jednorazowych)</w:t>
      </w:r>
      <w:r w:rsidRPr="00607136">
        <w:rPr>
          <w:rFonts w:ascii="Tahoma" w:hAnsi="Tahoma" w:cs="Tahoma"/>
          <w:sz w:val="18"/>
          <w:szCs w:val="18"/>
          <w:lang w:eastAsia="zh-CN"/>
        </w:rPr>
        <w:t xml:space="preserve"> Wykonawcy;</w:t>
      </w:r>
    </w:p>
    <w:p w14:paraId="38FBDD9D" w14:textId="5015352E" w:rsidR="001E2081" w:rsidRPr="00607136" w:rsidRDefault="001E2081" w:rsidP="00BB38C1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dostarczanie pojemników z posiłkami do kuchenek oddziałowych winno odbywać się w sposób gwarantujący zachowanie właściwej temperatury, czystości i jakości posiłków, tj. przy użyciu wózków transportowych, kontenerów;</w:t>
      </w:r>
    </w:p>
    <w:p w14:paraId="3171A4A1" w14:textId="74C7E4B1" w:rsidR="001E2081" w:rsidRPr="00607136" w:rsidRDefault="001E2081" w:rsidP="00BB38C1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dostarczanie obiadów – drugiego dania w pojemnikach - tackach jednorazowego użytku do maszyn zgrzewających, zafoliowanych próżniowo bez możliwości otwarcia przez osoby trzecie, dopuszczone do kontaktu z żywnością;</w:t>
      </w:r>
    </w:p>
    <w:p w14:paraId="6FC59119" w14:textId="34EE0C79" w:rsidR="001E2081" w:rsidRPr="00607136" w:rsidRDefault="001E2081" w:rsidP="00BB38C1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dostarczanie zupy (śniadanie, obiad), kawy w pojemnikach zbiorczych;</w:t>
      </w:r>
    </w:p>
    <w:p w14:paraId="095C5968" w14:textId="4F38ACE1" w:rsidR="001E2081" w:rsidRPr="00607136" w:rsidRDefault="001E2081" w:rsidP="00BB38C1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lastRenderedPageBreak/>
        <w:t>dostarczanie dodatków do śniadania i kolacji porcjowanych na talerzu lub w pojemniku;</w:t>
      </w:r>
    </w:p>
    <w:p w14:paraId="5877297D" w14:textId="2086C0F0" w:rsidR="00846137" w:rsidRPr="00846137" w:rsidRDefault="001E2081" w:rsidP="00846137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607136">
        <w:rPr>
          <w:rFonts w:ascii="Tahoma" w:hAnsi="Tahoma" w:cs="Tahoma"/>
          <w:sz w:val="18"/>
          <w:szCs w:val="18"/>
          <w:lang w:eastAsia="zh-CN"/>
        </w:rPr>
        <w:t>dostarczanie surówek podawanych na zimno porcjowanych w jednorazowych pojemnikach dla każdego pacjenta;</w:t>
      </w:r>
    </w:p>
    <w:p w14:paraId="14E6D7D3" w14:textId="40B6AFB5" w:rsidR="001E2081" w:rsidRPr="00CC210E" w:rsidRDefault="001E2081" w:rsidP="00BB38C1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mycie i dezynfekcja naczyń</w:t>
      </w:r>
      <w:r w:rsidR="00607136" w:rsidRPr="00CC210E">
        <w:rPr>
          <w:rFonts w:ascii="Tahoma" w:hAnsi="Tahoma" w:cs="Tahoma"/>
          <w:sz w:val="18"/>
          <w:szCs w:val="18"/>
          <w:lang w:val="pl-PL" w:eastAsia="zh-CN"/>
        </w:rPr>
        <w:t xml:space="preserve"> </w:t>
      </w:r>
      <w:r w:rsidR="00CC210E" w:rsidRPr="00CC210E">
        <w:rPr>
          <w:rFonts w:ascii="Tahoma" w:hAnsi="Tahoma" w:cs="Tahoma"/>
          <w:sz w:val="18"/>
          <w:szCs w:val="18"/>
          <w:lang w:val="pl-PL" w:eastAsia="zh-CN"/>
        </w:rPr>
        <w:t>(zbiorczych, kontenerów)</w:t>
      </w:r>
      <w:r w:rsidRPr="00CC210E">
        <w:rPr>
          <w:rFonts w:ascii="Tahoma" w:hAnsi="Tahoma" w:cs="Tahoma"/>
          <w:sz w:val="18"/>
          <w:szCs w:val="18"/>
          <w:lang w:eastAsia="zh-CN"/>
        </w:rPr>
        <w:t>;</w:t>
      </w:r>
    </w:p>
    <w:p w14:paraId="76F26482" w14:textId="6EF54377" w:rsidR="001E2081" w:rsidRPr="00CC210E" w:rsidRDefault="001E2081" w:rsidP="00BB38C1">
      <w:pPr>
        <w:pStyle w:val="Akapitzlist"/>
        <w:numPr>
          <w:ilvl w:val="0"/>
          <w:numId w:val="38"/>
        </w:numPr>
        <w:suppressAutoHyphens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odbieranie, wywóz i utylizacja odpadów – zgodnie z obowiązującymi przepisami prawa.</w:t>
      </w:r>
    </w:p>
    <w:p w14:paraId="4C06CB88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lang w:eastAsia="zh-CN"/>
        </w:rPr>
      </w:pPr>
    </w:p>
    <w:p w14:paraId="3BBB076F" w14:textId="77777777" w:rsidR="001E2081" w:rsidRPr="00120892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sz w:val="18"/>
          <w:lang w:eastAsia="zh-CN"/>
        </w:rPr>
      </w:pPr>
      <w:bookmarkStart w:id="5" w:name="_Hlk505250989"/>
      <w:r w:rsidRPr="00120892">
        <w:rPr>
          <w:rFonts w:ascii="Tahoma" w:hAnsi="Tahoma" w:cs="Tahoma"/>
          <w:b/>
          <w:sz w:val="18"/>
          <w:lang w:eastAsia="zh-CN"/>
        </w:rPr>
        <w:t>Wykonawca przedmiotu zamówienia zobowiązany będzie do zawarcia umowy na wywóz i utylizację odpadów powstałych na skutek realizacji przedmiotu zamówienia w okresie obowiązywania umowy.</w:t>
      </w:r>
    </w:p>
    <w:p w14:paraId="1118FDCD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lang w:eastAsia="zh-CN"/>
        </w:rPr>
      </w:pPr>
    </w:p>
    <w:bookmarkEnd w:id="5"/>
    <w:p w14:paraId="06CD5819" w14:textId="61432FE6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Wykonawca musi dostarczyć posiłki własnym transportem, którego koszt ma być wliczony w cenę oferty.</w:t>
      </w:r>
      <w:r w:rsidRPr="001E2081">
        <w:rPr>
          <w:rFonts w:ascii="Tahoma" w:hAnsi="Tahoma" w:cs="Tahoma"/>
          <w:b/>
          <w:bCs/>
          <w:sz w:val="18"/>
          <w:szCs w:val="18"/>
          <w:lang w:eastAsia="zh-CN"/>
        </w:rPr>
        <w:t xml:space="preserve">                       Jeśli Wykonawca nie dostarczy posiłków lub nie dostarczy odpowiedniej ilości posiłków do określonej </w:t>
      </w:r>
      <w:r w:rsidR="00120892">
        <w:rPr>
          <w:rFonts w:ascii="Tahoma" w:hAnsi="Tahoma" w:cs="Tahoma"/>
          <w:b/>
          <w:bCs/>
          <w:sz w:val="18"/>
          <w:szCs w:val="18"/>
          <w:lang w:eastAsia="zh-CN"/>
        </w:rPr>
        <w:t xml:space="preserve">              </w:t>
      </w:r>
      <w:r w:rsidRPr="001E2081">
        <w:rPr>
          <w:rFonts w:ascii="Tahoma" w:hAnsi="Tahoma" w:cs="Tahoma"/>
          <w:b/>
          <w:bCs/>
          <w:sz w:val="18"/>
          <w:szCs w:val="18"/>
          <w:lang w:eastAsia="zh-CN"/>
        </w:rPr>
        <w:t>w SW</w:t>
      </w:r>
      <w:r w:rsidR="00CC210E">
        <w:rPr>
          <w:rFonts w:ascii="Tahoma" w:hAnsi="Tahoma" w:cs="Tahoma"/>
          <w:b/>
          <w:bCs/>
          <w:sz w:val="18"/>
          <w:szCs w:val="18"/>
          <w:lang w:eastAsia="zh-CN"/>
        </w:rPr>
        <w:t>Z</w:t>
      </w:r>
      <w:r w:rsidRPr="001E2081">
        <w:rPr>
          <w:rFonts w:ascii="Tahoma" w:hAnsi="Tahoma" w:cs="Tahoma"/>
          <w:b/>
          <w:bCs/>
          <w:sz w:val="18"/>
          <w:szCs w:val="18"/>
          <w:lang w:eastAsia="zh-CN"/>
        </w:rPr>
        <w:t xml:space="preserve"> i w umowie godziny,  Zamawiający ma prawo zamówić posiłki w trybie pilnym u innego Wykonawcy na koszt Wykonawcy.</w:t>
      </w:r>
    </w:p>
    <w:p w14:paraId="0EB97A85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7C9E0612" w14:textId="5A477EEA" w:rsidR="001E2081" w:rsidRPr="00CC210E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/>
          <w:bCs/>
          <w:sz w:val="18"/>
          <w:szCs w:val="18"/>
          <w:lang w:eastAsia="zh-CN"/>
        </w:rPr>
        <w:t>Wymagane warunki dla usług przygotowania i dostawy posiłków całodobowo świadczonych przez Wykonawcę na rzecz SPZOZ Międzychód:</w:t>
      </w:r>
    </w:p>
    <w:p w14:paraId="46DA5D7B" w14:textId="77777777" w:rsidR="00CC210E" w:rsidRPr="001E2081" w:rsidRDefault="00CC210E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</w:p>
    <w:p w14:paraId="555BE4DD" w14:textId="40168955" w:rsidR="001E2081" w:rsidRPr="00CC210E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 xml:space="preserve">Jadłospis dekadowy sporządzany przez dietetyka szpitalnego, a zatwierdzony przez Kierowników Oddziałów SPZOZ Międzychód zawiera diety, tj. dietę podstawową, lekkostrawną oraz diety specjalne w poszczególnych oddziałach – zał. nr </w:t>
      </w:r>
      <w:r w:rsidR="00AD6476">
        <w:rPr>
          <w:rFonts w:ascii="Tahoma" w:hAnsi="Tahoma" w:cs="Tahoma"/>
          <w:sz w:val="18"/>
          <w:szCs w:val="18"/>
          <w:lang w:val="pl-PL" w:eastAsia="zh-CN"/>
        </w:rPr>
        <w:t>8</w:t>
      </w:r>
      <w:r w:rsidRPr="00CC210E">
        <w:rPr>
          <w:rFonts w:ascii="Tahoma" w:hAnsi="Tahoma" w:cs="Tahoma"/>
          <w:sz w:val="18"/>
          <w:szCs w:val="18"/>
          <w:lang w:eastAsia="zh-CN"/>
        </w:rPr>
        <w:t xml:space="preserve"> do SWZ.</w:t>
      </w:r>
    </w:p>
    <w:p w14:paraId="4167C3BC" w14:textId="48787D75" w:rsidR="001E2081" w:rsidRPr="00CC210E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Usługa musi być realizowana zgodnie z wymogami określonymi w:</w:t>
      </w:r>
    </w:p>
    <w:p w14:paraId="44CCC7C8" w14:textId="236E6E30" w:rsidR="001E2081" w:rsidRPr="00AD0BB6" w:rsidRDefault="001E2081" w:rsidP="00A429C5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ind w:left="870"/>
        <w:textAlignment w:val="baseline"/>
        <w:rPr>
          <w:rFonts w:ascii="Tahoma" w:hAnsi="Tahoma" w:cs="Tahoma"/>
          <w:bCs/>
          <w:sz w:val="18"/>
          <w:szCs w:val="18"/>
        </w:rPr>
      </w:pPr>
      <w:r w:rsidRPr="00AD0BB6">
        <w:rPr>
          <w:rFonts w:ascii="Tahoma" w:hAnsi="Tahoma" w:cs="Tahoma"/>
          <w:bCs/>
          <w:sz w:val="18"/>
          <w:szCs w:val="18"/>
        </w:rPr>
        <w:t>Ustawie z dnia 15 kwietnia 2011 roku o działalności leczniczej (Dz. U. z 20</w:t>
      </w:r>
      <w:r w:rsidR="002337EA">
        <w:rPr>
          <w:rFonts w:ascii="Tahoma" w:hAnsi="Tahoma" w:cs="Tahoma"/>
          <w:bCs/>
          <w:sz w:val="18"/>
          <w:szCs w:val="18"/>
          <w:lang w:val="pl-PL"/>
        </w:rPr>
        <w:t>22</w:t>
      </w:r>
      <w:r w:rsidRPr="00AD0BB6">
        <w:rPr>
          <w:rFonts w:ascii="Tahoma" w:hAnsi="Tahoma" w:cs="Tahoma"/>
          <w:bCs/>
          <w:sz w:val="18"/>
          <w:szCs w:val="18"/>
        </w:rPr>
        <w:t xml:space="preserve">r. poz. </w:t>
      </w:r>
      <w:r w:rsidR="002337EA">
        <w:rPr>
          <w:rFonts w:ascii="Tahoma" w:hAnsi="Tahoma" w:cs="Tahoma"/>
          <w:bCs/>
          <w:sz w:val="18"/>
          <w:szCs w:val="18"/>
          <w:lang w:val="pl-PL"/>
        </w:rPr>
        <w:t>633</w:t>
      </w:r>
      <w:r w:rsidRPr="00AD0BB6">
        <w:rPr>
          <w:rFonts w:ascii="Tahoma" w:hAnsi="Tahoma" w:cs="Tahoma"/>
          <w:bCs/>
          <w:sz w:val="18"/>
          <w:szCs w:val="18"/>
        </w:rPr>
        <w:t xml:space="preserve"> wraz z późniejszymi zmianami);</w:t>
      </w:r>
    </w:p>
    <w:p w14:paraId="7F191E3E" w14:textId="3A2A38EA" w:rsidR="001E2081" w:rsidRPr="00AD0BB6" w:rsidRDefault="001E2081" w:rsidP="00A429C5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ind w:left="870"/>
        <w:textAlignment w:val="baseline"/>
        <w:rPr>
          <w:rFonts w:ascii="Tahoma" w:hAnsi="Tahoma" w:cs="Tahoma"/>
          <w:bCs/>
          <w:sz w:val="18"/>
          <w:szCs w:val="18"/>
        </w:rPr>
      </w:pPr>
      <w:r w:rsidRPr="00AD0BB6">
        <w:rPr>
          <w:rFonts w:ascii="Tahoma" w:hAnsi="Tahoma" w:cs="Tahoma"/>
          <w:bCs/>
          <w:sz w:val="18"/>
          <w:szCs w:val="18"/>
        </w:rPr>
        <w:t>Ustawie z dnia 25 sierpnia 2006 roku o bezpieczeństwie żywności i żywienia (Dz. U. z 20</w:t>
      </w:r>
      <w:r w:rsidR="002337EA">
        <w:rPr>
          <w:rFonts w:ascii="Tahoma" w:hAnsi="Tahoma" w:cs="Tahoma"/>
          <w:bCs/>
          <w:sz w:val="18"/>
          <w:szCs w:val="18"/>
          <w:lang w:val="pl-PL"/>
        </w:rPr>
        <w:t>22</w:t>
      </w:r>
      <w:r w:rsidRPr="00AD0BB6">
        <w:rPr>
          <w:rFonts w:ascii="Tahoma" w:hAnsi="Tahoma" w:cs="Tahoma"/>
          <w:bCs/>
          <w:sz w:val="18"/>
          <w:szCs w:val="18"/>
        </w:rPr>
        <w:t xml:space="preserve">r. poz. </w:t>
      </w:r>
      <w:r w:rsidR="002337EA">
        <w:rPr>
          <w:rFonts w:ascii="Tahoma" w:hAnsi="Tahoma" w:cs="Tahoma"/>
          <w:bCs/>
          <w:sz w:val="18"/>
          <w:szCs w:val="18"/>
          <w:lang w:val="pl-PL"/>
        </w:rPr>
        <w:t>2132</w:t>
      </w:r>
      <w:r w:rsidRPr="00AD0BB6">
        <w:rPr>
          <w:rFonts w:ascii="Tahoma" w:hAnsi="Tahoma" w:cs="Tahoma"/>
          <w:bCs/>
          <w:sz w:val="18"/>
          <w:szCs w:val="18"/>
        </w:rPr>
        <w:t xml:space="preserve"> wraz z późniejszymi zmianami oraz aktami wykonawczymi);</w:t>
      </w:r>
    </w:p>
    <w:p w14:paraId="01AA2185" w14:textId="7CCE4676" w:rsidR="001E2081" w:rsidRPr="00AD0BB6" w:rsidRDefault="001E2081" w:rsidP="00A429C5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ind w:left="870"/>
        <w:textAlignment w:val="baseline"/>
        <w:rPr>
          <w:rFonts w:ascii="Tahoma" w:hAnsi="Tahoma" w:cs="Tahoma"/>
          <w:bCs/>
          <w:sz w:val="18"/>
          <w:szCs w:val="18"/>
        </w:rPr>
      </w:pPr>
      <w:r w:rsidRPr="00AD0BB6">
        <w:rPr>
          <w:rFonts w:ascii="Tahoma" w:hAnsi="Tahoma" w:cs="Tahoma"/>
          <w:bCs/>
          <w:sz w:val="18"/>
          <w:szCs w:val="18"/>
        </w:rPr>
        <w:t>Ustawie z dnia 16 grudnia 2005 roku o produktach pochodzenia zwierzęcego (Dz.</w:t>
      </w:r>
      <w:r w:rsidR="00120892" w:rsidRPr="00AD0BB6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AD0BB6">
        <w:rPr>
          <w:rFonts w:ascii="Tahoma" w:hAnsi="Tahoma" w:cs="Tahoma"/>
          <w:bCs/>
          <w:sz w:val="18"/>
          <w:szCs w:val="18"/>
        </w:rPr>
        <w:t>U. z 20</w:t>
      </w:r>
      <w:r w:rsidR="002337EA">
        <w:rPr>
          <w:rFonts w:ascii="Tahoma" w:hAnsi="Tahoma" w:cs="Tahoma"/>
          <w:bCs/>
          <w:sz w:val="18"/>
          <w:szCs w:val="18"/>
          <w:lang w:val="pl-PL"/>
        </w:rPr>
        <w:t>23</w:t>
      </w:r>
      <w:r w:rsidRPr="00AD0BB6">
        <w:rPr>
          <w:rFonts w:ascii="Tahoma" w:hAnsi="Tahoma" w:cs="Tahoma"/>
          <w:bCs/>
          <w:sz w:val="18"/>
          <w:szCs w:val="18"/>
        </w:rPr>
        <w:t xml:space="preserve">r. poz. </w:t>
      </w:r>
      <w:r w:rsidR="002337EA">
        <w:rPr>
          <w:rFonts w:ascii="Tahoma" w:hAnsi="Tahoma" w:cs="Tahoma"/>
          <w:bCs/>
          <w:sz w:val="18"/>
          <w:szCs w:val="18"/>
          <w:lang w:val="pl-PL"/>
        </w:rPr>
        <w:t>272</w:t>
      </w:r>
      <w:r w:rsidRPr="00AD0BB6">
        <w:rPr>
          <w:rFonts w:ascii="Tahoma" w:hAnsi="Tahoma" w:cs="Tahoma"/>
          <w:bCs/>
          <w:sz w:val="18"/>
          <w:szCs w:val="18"/>
        </w:rPr>
        <w:t xml:space="preserve"> wraz z aktami wykonawczymi);</w:t>
      </w:r>
    </w:p>
    <w:p w14:paraId="76D49B7E" w14:textId="460AB401" w:rsidR="001E2081" w:rsidRPr="00AD0BB6" w:rsidRDefault="001E2081" w:rsidP="00A429C5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ind w:left="870"/>
        <w:textAlignment w:val="baseline"/>
        <w:rPr>
          <w:rFonts w:ascii="Tahoma" w:hAnsi="Tahoma" w:cs="Tahoma"/>
          <w:bCs/>
          <w:sz w:val="18"/>
          <w:szCs w:val="18"/>
        </w:rPr>
      </w:pPr>
      <w:r w:rsidRPr="00AD0BB6">
        <w:rPr>
          <w:rFonts w:ascii="Tahoma" w:hAnsi="Tahoma" w:cs="Tahoma"/>
          <w:bCs/>
          <w:sz w:val="18"/>
          <w:szCs w:val="18"/>
        </w:rPr>
        <w:t>Rozporządzeniu Ministra Zdrowia z dnia 17 kwietnia 2007 roku w sprawie pobierania i przechowywania próbek żywności przez zakłady żywienia zbiorowego typu zamkniętego (Dz.</w:t>
      </w:r>
      <w:r w:rsidR="00120892" w:rsidRPr="00AD0BB6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AD0BB6">
        <w:rPr>
          <w:rFonts w:ascii="Tahoma" w:hAnsi="Tahoma" w:cs="Tahoma"/>
          <w:bCs/>
          <w:sz w:val="18"/>
          <w:szCs w:val="18"/>
        </w:rPr>
        <w:t>U.</w:t>
      </w:r>
      <w:r w:rsidR="00120892" w:rsidRPr="00AD0BB6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AD0BB6">
        <w:rPr>
          <w:rFonts w:ascii="Tahoma" w:hAnsi="Tahoma" w:cs="Tahoma"/>
          <w:bCs/>
          <w:sz w:val="18"/>
          <w:szCs w:val="18"/>
        </w:rPr>
        <w:t>z dnia 09 maja 2007 roku Nr 80, poz. 545 wraz z późniejszymi zmianami);</w:t>
      </w:r>
    </w:p>
    <w:p w14:paraId="555E291C" w14:textId="0711EBC6" w:rsidR="001E2081" w:rsidRPr="00AD0BB6" w:rsidRDefault="001E2081" w:rsidP="00A429C5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ind w:left="870"/>
        <w:textAlignment w:val="baseline"/>
        <w:rPr>
          <w:rFonts w:ascii="Tahoma" w:hAnsi="Tahoma" w:cs="Tahoma"/>
          <w:bCs/>
          <w:sz w:val="18"/>
          <w:szCs w:val="18"/>
        </w:rPr>
      </w:pPr>
      <w:r w:rsidRPr="00AD0BB6">
        <w:rPr>
          <w:rFonts w:ascii="Tahoma" w:hAnsi="Tahoma" w:cs="Tahoma"/>
          <w:bCs/>
          <w:sz w:val="18"/>
          <w:szCs w:val="18"/>
        </w:rPr>
        <w:t>Rozporządzeniu (WE) nr 853/2004 Parlamentu Europejskiego i Rady z dnia 29 kwietnia 2004r. ustanawiającym szczególne przepisy dotyczące higieny w odniesieniu do żywności pochodzenia zwierzęcego (Dz. Urz. UE.</w:t>
      </w:r>
      <w:r w:rsidR="00120892" w:rsidRPr="00AD0BB6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AD0BB6">
        <w:rPr>
          <w:rFonts w:ascii="Tahoma" w:hAnsi="Tahoma" w:cs="Tahoma"/>
          <w:bCs/>
          <w:sz w:val="18"/>
          <w:szCs w:val="18"/>
        </w:rPr>
        <w:t>L 2004</w:t>
      </w:r>
      <w:r w:rsidR="00CC210E" w:rsidRPr="00AD0BB6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AD0BB6">
        <w:rPr>
          <w:rFonts w:ascii="Tahoma" w:hAnsi="Tahoma" w:cs="Tahoma"/>
          <w:bCs/>
          <w:sz w:val="18"/>
          <w:szCs w:val="18"/>
        </w:rPr>
        <w:t>Nr 139 z późniejszymi zmianami);</w:t>
      </w:r>
    </w:p>
    <w:p w14:paraId="185BF19D" w14:textId="02EEB202" w:rsidR="001E2081" w:rsidRPr="00AD0BB6" w:rsidRDefault="001E2081" w:rsidP="00A429C5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ind w:left="870"/>
        <w:textAlignment w:val="baseline"/>
        <w:rPr>
          <w:rFonts w:ascii="Tahoma" w:hAnsi="Tahoma" w:cs="Tahoma"/>
          <w:bCs/>
          <w:sz w:val="18"/>
          <w:szCs w:val="18"/>
        </w:rPr>
      </w:pPr>
      <w:r w:rsidRPr="00AD0BB6">
        <w:rPr>
          <w:rFonts w:ascii="Tahoma" w:hAnsi="Tahoma" w:cs="Tahoma"/>
          <w:bCs/>
          <w:sz w:val="18"/>
          <w:szCs w:val="18"/>
        </w:rPr>
        <w:t>Rozporządzeniu (WE) nr 852/2004 Parlamentu Europejskiego i Rady z dnia 29 kwietnia 2004r. w sprawie higieny środków spożywczych (Dz. Urz. UE.</w:t>
      </w:r>
      <w:r w:rsidR="00120892" w:rsidRPr="00AD0BB6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AD0BB6">
        <w:rPr>
          <w:rFonts w:ascii="Tahoma" w:hAnsi="Tahoma" w:cs="Tahoma"/>
          <w:bCs/>
          <w:sz w:val="18"/>
          <w:szCs w:val="18"/>
        </w:rPr>
        <w:t>L 2004 Nr 139 z późniejszymi zmianami);</w:t>
      </w:r>
    </w:p>
    <w:p w14:paraId="1A50D0BB" w14:textId="298A2465" w:rsidR="001E2081" w:rsidRPr="00251BA2" w:rsidRDefault="001E2081" w:rsidP="00A429C5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ind w:left="870"/>
        <w:textAlignment w:val="baseline"/>
        <w:rPr>
          <w:rFonts w:ascii="Tahoma" w:hAnsi="Tahoma" w:cs="Tahoma"/>
          <w:color w:val="4472C4" w:themeColor="accent1"/>
        </w:rPr>
      </w:pPr>
      <w:r w:rsidRPr="00AD0BB6">
        <w:rPr>
          <w:rFonts w:ascii="Tahoma" w:hAnsi="Tahoma" w:cs="Tahoma"/>
          <w:bCs/>
          <w:sz w:val="18"/>
          <w:szCs w:val="18"/>
        </w:rPr>
        <w:t>Ustawie z dnia 14 grudnia 2012r. o odpadach (Dz.</w:t>
      </w:r>
      <w:r w:rsidR="00120892" w:rsidRPr="00AD0BB6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AD0BB6">
        <w:rPr>
          <w:rFonts w:ascii="Tahoma" w:hAnsi="Tahoma" w:cs="Tahoma"/>
          <w:bCs/>
          <w:sz w:val="18"/>
          <w:szCs w:val="18"/>
        </w:rPr>
        <w:t>U. z 20</w:t>
      </w:r>
      <w:r w:rsidR="002337EA">
        <w:rPr>
          <w:rFonts w:ascii="Tahoma" w:hAnsi="Tahoma" w:cs="Tahoma"/>
          <w:bCs/>
          <w:sz w:val="18"/>
          <w:szCs w:val="18"/>
          <w:lang w:val="pl-PL"/>
        </w:rPr>
        <w:t>13</w:t>
      </w:r>
      <w:r w:rsidRPr="00AD0BB6">
        <w:rPr>
          <w:rFonts w:ascii="Tahoma" w:hAnsi="Tahoma" w:cs="Tahoma"/>
          <w:bCs/>
          <w:sz w:val="18"/>
          <w:szCs w:val="18"/>
        </w:rPr>
        <w:t>r. poz. 21 wraz z późniejszymi zmianam</w:t>
      </w:r>
      <w:r w:rsidRPr="00A429C5">
        <w:rPr>
          <w:rFonts w:ascii="Tahoma" w:hAnsi="Tahoma" w:cs="Tahoma"/>
          <w:bCs/>
          <w:sz w:val="18"/>
          <w:szCs w:val="18"/>
        </w:rPr>
        <w:t>i).</w:t>
      </w:r>
    </w:p>
    <w:p w14:paraId="29644E5B" w14:textId="3BF75728" w:rsidR="001E2081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Wymagany jest dokument potwierdzający, że Wykonawca wdrożył system zarządzania bezpieczeństwem zdrowotnym żywności HACCP w kuchni, gdzie przygotowywane są posiłki.</w:t>
      </w:r>
    </w:p>
    <w:p w14:paraId="2DE1AC7E" w14:textId="659F3573" w:rsidR="00D276E5" w:rsidRPr="00CC210E" w:rsidRDefault="00D276E5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val="pl-PL" w:eastAsia="zh-CN"/>
        </w:rPr>
        <w:t>Zamawiający będzie dokonywał zamówień zgodnie z bieżącym zapotrzebowaniem, tj.: ilości i rodzaj zamawianych posiłków będą uzależnione od liczby hospitalizowanych pacjentów</w:t>
      </w:r>
      <w:r>
        <w:rPr>
          <w:rFonts w:ascii="Tahoma" w:hAnsi="Tahoma" w:cs="Tahoma"/>
          <w:sz w:val="18"/>
          <w:szCs w:val="18"/>
          <w:lang w:val="pl-PL" w:eastAsia="zh-CN"/>
        </w:rPr>
        <w:fldChar w:fldCharType="begin"/>
      </w:r>
      <w:r>
        <w:rPr>
          <w:rFonts w:ascii="Tahoma" w:hAnsi="Tahoma" w:cs="Tahoma"/>
          <w:sz w:val="18"/>
          <w:szCs w:val="18"/>
          <w:lang w:val="pl-PL" w:eastAsia="zh-CN"/>
        </w:rPr>
        <w:instrText xml:space="preserve"> LISTNUM </w:instrText>
      </w:r>
      <w:r>
        <w:rPr>
          <w:rFonts w:ascii="Tahoma" w:hAnsi="Tahoma" w:cs="Tahoma"/>
          <w:sz w:val="18"/>
          <w:szCs w:val="18"/>
          <w:lang w:val="pl-PL" w:eastAsia="zh-CN"/>
        </w:rPr>
        <w:fldChar w:fldCharType="end"/>
      </w:r>
    </w:p>
    <w:p w14:paraId="081ECA49" w14:textId="1501E601" w:rsidR="001E2081" w:rsidRPr="00CC210E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sz w:val="18"/>
          <w:szCs w:val="18"/>
          <w:lang w:eastAsia="zh-CN"/>
        </w:rPr>
      </w:pPr>
      <w:r w:rsidRPr="00CC210E">
        <w:rPr>
          <w:rFonts w:ascii="Tahoma" w:hAnsi="Tahoma" w:cs="Tahoma"/>
          <w:sz w:val="18"/>
          <w:szCs w:val="18"/>
          <w:lang w:eastAsia="zh-CN"/>
        </w:rPr>
        <w:t>Posiłki dostarczane będą bezpośrednio do poszczególnych oddziałów szpitala w Międzychodzie i porcjowanie                           w odpowiednich opakowaniach, zgodnie z opisem zawartym w niniejszym rozdziale.</w:t>
      </w:r>
    </w:p>
    <w:p w14:paraId="2043021A" w14:textId="54C9EB1B" w:rsidR="001E2081" w:rsidRPr="00CC210E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/>
          <w:sz w:val="18"/>
          <w:szCs w:val="18"/>
          <w:lang w:eastAsia="zh-CN"/>
        </w:rPr>
      </w:pPr>
      <w:r w:rsidRPr="00CC210E">
        <w:rPr>
          <w:rFonts w:ascii="Tahoma" w:hAnsi="Tahoma" w:cs="Tahoma"/>
          <w:b/>
          <w:sz w:val="18"/>
          <w:szCs w:val="18"/>
          <w:lang w:eastAsia="zh-CN"/>
        </w:rPr>
        <w:t>Wykonawca zobowiązany jest do przygotowania i dostarczenia posiłków dla pacjentów do Szpitala</w:t>
      </w:r>
      <w:r w:rsidR="00251BA2">
        <w:rPr>
          <w:rFonts w:ascii="Tahoma" w:hAnsi="Tahoma" w:cs="Tahoma"/>
          <w:b/>
          <w:sz w:val="18"/>
          <w:szCs w:val="18"/>
          <w:lang w:val="pl-PL" w:eastAsia="zh-CN"/>
        </w:rPr>
        <w:t xml:space="preserve"> </w:t>
      </w:r>
      <w:r w:rsidRPr="00CC210E">
        <w:rPr>
          <w:rFonts w:ascii="Tahoma" w:hAnsi="Tahoma" w:cs="Tahoma"/>
          <w:b/>
          <w:sz w:val="18"/>
          <w:szCs w:val="18"/>
          <w:lang w:eastAsia="zh-CN"/>
        </w:rPr>
        <w:t>w Międzychodzie zgodnie z zamówieniem złożonym przez osobę upoważnioną przez Zamawiającego.</w:t>
      </w:r>
    </w:p>
    <w:p w14:paraId="45B46009" w14:textId="26814330" w:rsidR="001E2081" w:rsidRPr="00CC210E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Cs/>
          <w:sz w:val="18"/>
          <w:szCs w:val="18"/>
          <w:lang w:eastAsia="zh-CN"/>
        </w:rPr>
        <w:t>Warunki przechowywania posiłków, transport oraz sposób przygotowania pożywienia muszą spełniać wszelkie wymogi sanitarno-epidemiologiczne.</w:t>
      </w:r>
    </w:p>
    <w:p w14:paraId="33D502C6" w14:textId="0B15A78F" w:rsidR="001E2081" w:rsidRPr="00CC210E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Cs/>
          <w:sz w:val="18"/>
          <w:szCs w:val="18"/>
          <w:lang w:eastAsia="zh-CN"/>
        </w:rPr>
        <w:t xml:space="preserve">Wykonawca zobowiązuje się do dostarczenia posiłków do Szpitala w Międzychodzie przy ul. Szpitalnej 10 – wyżywienie całodzienne w </w:t>
      </w:r>
      <w:r w:rsidRPr="00120892">
        <w:rPr>
          <w:rFonts w:ascii="Tahoma" w:hAnsi="Tahoma" w:cs="Tahoma"/>
          <w:b/>
          <w:bCs/>
          <w:sz w:val="18"/>
          <w:szCs w:val="18"/>
          <w:lang w:eastAsia="zh-CN"/>
        </w:rPr>
        <w:t>ilości szacunkowej 65 porcji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 </w:t>
      </w:r>
      <w:r w:rsidRPr="00CC210E">
        <w:rPr>
          <w:rFonts w:ascii="Tahoma" w:hAnsi="Tahoma" w:cs="Tahoma"/>
          <w:bCs/>
          <w:sz w:val="18"/>
          <w:szCs w:val="18"/>
          <w:lang w:eastAsia="zh-CN"/>
        </w:rPr>
        <w:t>dziennie (każdy posiłek: śniadanie, obiad, kolacja),</w:t>
      </w:r>
    </w:p>
    <w:p w14:paraId="0DD8470A" w14:textId="77777777" w:rsidR="001E2081" w:rsidRPr="00CC210E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Cs/>
          <w:sz w:val="18"/>
          <w:szCs w:val="18"/>
          <w:lang w:eastAsia="zh-CN"/>
        </w:rPr>
        <w:t>W/w posiłki należy dostarczyć w następujących godzinach:</w:t>
      </w:r>
    </w:p>
    <w:p w14:paraId="3D2A0DB2" w14:textId="2F8FA2C3" w:rsidR="001E2081" w:rsidRPr="00CC210E" w:rsidRDefault="001E2081" w:rsidP="00BB38C1">
      <w:pPr>
        <w:pStyle w:val="Akapitzlist"/>
        <w:numPr>
          <w:ilvl w:val="0"/>
          <w:numId w:val="35"/>
        </w:numPr>
        <w:suppressAutoHyphens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C210E">
        <w:rPr>
          <w:rFonts w:ascii="Tahoma" w:hAnsi="Tahoma" w:cs="Tahoma"/>
          <w:b/>
          <w:sz w:val="18"/>
          <w:szCs w:val="18"/>
          <w:lang w:eastAsia="zh-CN"/>
        </w:rPr>
        <w:t>śniadanie od godz. 8:00 do godz. 8:30,</w:t>
      </w:r>
    </w:p>
    <w:p w14:paraId="115C2EF2" w14:textId="79111A28" w:rsidR="001E2081" w:rsidRPr="00CC210E" w:rsidRDefault="001E2081" w:rsidP="00BB38C1">
      <w:pPr>
        <w:pStyle w:val="Akapitzlist"/>
        <w:numPr>
          <w:ilvl w:val="0"/>
          <w:numId w:val="35"/>
        </w:numPr>
        <w:suppressAutoHyphens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251BA2">
        <w:rPr>
          <w:rFonts w:ascii="Tahoma" w:hAnsi="Tahoma" w:cs="Tahoma"/>
          <w:b/>
          <w:sz w:val="18"/>
          <w:szCs w:val="18"/>
          <w:lang w:eastAsia="zh-CN"/>
        </w:rPr>
        <w:t>obiad, podwieczorek, kolacja od godz. 11:30 do godz. 12:30</w:t>
      </w:r>
      <w:r w:rsidRPr="00CC210E">
        <w:rPr>
          <w:rFonts w:ascii="Tahoma" w:hAnsi="Tahoma" w:cs="Tahoma"/>
          <w:bCs/>
          <w:sz w:val="18"/>
          <w:szCs w:val="18"/>
          <w:lang w:eastAsia="zh-CN"/>
        </w:rPr>
        <w:t>.</w:t>
      </w:r>
    </w:p>
    <w:p w14:paraId="369BC7D0" w14:textId="77777777" w:rsidR="00CC210E" w:rsidRPr="001E2081" w:rsidRDefault="00CC210E" w:rsidP="001E2081">
      <w:pPr>
        <w:suppressAutoHyphens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</w:p>
    <w:p w14:paraId="1881C61E" w14:textId="26C07D2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 xml:space="preserve">Dla pacjentów dorosłych, którym przypisana jest dieta cukrzycowa lub dieta wysokobiałkowa oraz – do dziennego wyżywienia zapewniony będzie </w:t>
      </w:r>
      <w:r w:rsidRPr="00120892">
        <w:rPr>
          <w:rFonts w:ascii="Tahoma" w:hAnsi="Tahoma" w:cs="Tahoma"/>
          <w:b/>
          <w:sz w:val="18"/>
          <w:szCs w:val="18"/>
          <w:lang w:eastAsia="zh-CN"/>
        </w:rPr>
        <w:t>czwarty posiłek, tj. podwieczorek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 – </w:t>
      </w:r>
      <w:r w:rsidRPr="00120892">
        <w:rPr>
          <w:rFonts w:ascii="Tahoma" w:hAnsi="Tahoma" w:cs="Tahoma"/>
          <w:b/>
          <w:sz w:val="18"/>
          <w:szCs w:val="18"/>
          <w:lang w:eastAsia="zh-CN"/>
        </w:rPr>
        <w:t>szacunkow</w:t>
      </w:r>
      <w:r w:rsidRPr="00740A5E">
        <w:rPr>
          <w:rFonts w:ascii="Tahoma" w:hAnsi="Tahoma" w:cs="Tahoma"/>
          <w:b/>
          <w:sz w:val="18"/>
          <w:szCs w:val="18"/>
          <w:lang w:eastAsia="zh-CN"/>
        </w:rPr>
        <w:t>o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 </w:t>
      </w:r>
      <w:r w:rsidR="00120892" w:rsidRPr="00120892">
        <w:rPr>
          <w:rFonts w:ascii="Tahoma" w:hAnsi="Tahoma" w:cs="Tahoma"/>
          <w:b/>
          <w:sz w:val="18"/>
          <w:szCs w:val="18"/>
          <w:lang w:eastAsia="zh-CN"/>
        </w:rPr>
        <w:t>15</w:t>
      </w:r>
      <w:r w:rsidRPr="00120892">
        <w:rPr>
          <w:rFonts w:ascii="Tahoma" w:hAnsi="Tahoma" w:cs="Tahoma"/>
          <w:b/>
          <w:sz w:val="18"/>
          <w:szCs w:val="18"/>
          <w:lang w:eastAsia="zh-CN"/>
        </w:rPr>
        <w:t xml:space="preserve"> porcji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 </w:t>
      </w:r>
      <w:r w:rsidRPr="001E2081">
        <w:rPr>
          <w:rFonts w:ascii="Tahoma" w:hAnsi="Tahoma" w:cs="Tahoma"/>
          <w:bCs/>
          <w:sz w:val="18"/>
          <w:szCs w:val="18"/>
          <w:lang w:eastAsia="zh-CN"/>
        </w:rPr>
        <w:t>dziennie wraz</w:t>
      </w:r>
      <w:r w:rsidR="00251BA2">
        <w:rPr>
          <w:rFonts w:ascii="Tahoma" w:hAnsi="Tahoma" w:cs="Tahoma"/>
          <w:bCs/>
          <w:sz w:val="18"/>
          <w:szCs w:val="18"/>
          <w:lang w:eastAsia="zh-CN"/>
        </w:rPr>
        <w:t xml:space="preserve"> </w:t>
      </w:r>
      <w:r w:rsidR="00740A5E">
        <w:rPr>
          <w:rFonts w:ascii="Tahoma" w:hAnsi="Tahoma" w:cs="Tahoma"/>
          <w:bCs/>
          <w:sz w:val="18"/>
          <w:szCs w:val="18"/>
          <w:lang w:eastAsia="zh-CN"/>
        </w:rPr>
        <w:t xml:space="preserve">                         </w:t>
      </w:r>
      <w:r w:rsidRPr="001E2081">
        <w:rPr>
          <w:rFonts w:ascii="Tahoma" w:hAnsi="Tahoma" w:cs="Tahoma"/>
          <w:bCs/>
          <w:sz w:val="18"/>
          <w:szCs w:val="18"/>
          <w:lang w:eastAsia="zh-CN"/>
        </w:rPr>
        <w:t>z zagwarantowanym naczyń i sztućców jednorazowych.</w:t>
      </w:r>
    </w:p>
    <w:p w14:paraId="26A5CAC3" w14:textId="77777777" w:rsidR="001E2081" w:rsidRPr="001E2081" w:rsidRDefault="001E2081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416053C9" w14:textId="6D48BC8D" w:rsidR="001E2081" w:rsidRDefault="001E2081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/>
          <w:bCs/>
          <w:sz w:val="18"/>
          <w:szCs w:val="18"/>
          <w:lang w:eastAsia="zh-CN"/>
        </w:rPr>
        <w:t>Podane ilości są ilościami szacunkowymi. W przypadku zapotrzebowania</w:t>
      </w:r>
      <w:r w:rsidR="00251BA2" w:rsidRPr="00120892">
        <w:rPr>
          <w:rFonts w:ascii="Tahoma" w:hAnsi="Tahoma" w:cs="Tahoma"/>
          <w:b/>
          <w:bCs/>
          <w:sz w:val="18"/>
          <w:szCs w:val="18"/>
          <w:lang w:eastAsia="zh-CN"/>
        </w:rPr>
        <w:t xml:space="preserve"> </w:t>
      </w:r>
      <w:r w:rsidRPr="00120892">
        <w:rPr>
          <w:rFonts w:ascii="Tahoma" w:hAnsi="Tahoma" w:cs="Tahoma"/>
          <w:b/>
          <w:bCs/>
          <w:sz w:val="18"/>
          <w:szCs w:val="18"/>
          <w:lang w:eastAsia="zh-CN"/>
        </w:rPr>
        <w:t>na zakup większej ilości porcji posiłków od podanych Wykonawca sprzeda posiłki po cenie ofertowej w oparciu o formularz ofertowy.</w:t>
      </w:r>
    </w:p>
    <w:p w14:paraId="76486A51" w14:textId="23B4C4FA" w:rsidR="000660C6" w:rsidRPr="000660C6" w:rsidRDefault="000660C6" w:rsidP="001E2081">
      <w:pPr>
        <w:suppressAutoHyphens/>
        <w:jc w:val="both"/>
        <w:textAlignment w:val="baseline"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eastAsia="zh-CN"/>
        </w:rPr>
        <w:t>Zamawiający zobowiązuje się zrealizować przedmiot zamówienia w wysokości minimum 60% wartości brutto umowy.</w:t>
      </w:r>
    </w:p>
    <w:p w14:paraId="53C31361" w14:textId="77777777" w:rsidR="009A53F2" w:rsidRPr="001E2081" w:rsidRDefault="009A53F2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277B21A9" w14:textId="0791AECF" w:rsidR="001E2081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Posiłki winny być porcjowane zgodnie z jadłospisem i dostarczone bezpośrednio do poszczególnych oddziałów                              w naczyniach jednorazowego użytku.</w:t>
      </w:r>
    </w:p>
    <w:p w14:paraId="39C7097E" w14:textId="1B161283" w:rsidR="001E2081" w:rsidRDefault="001E2081" w:rsidP="00A429C5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Wykonawca zobowiązuje się do dostarczenia niezbędnej ilości kompletnej zastawy stołowej jednorazowego użytku</w:t>
      </w:r>
      <w:r w:rsidR="00323F2E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323F2E">
        <w:rPr>
          <w:rFonts w:ascii="Tahoma" w:hAnsi="Tahoma" w:cs="Tahoma"/>
          <w:bCs/>
          <w:sz w:val="18"/>
          <w:szCs w:val="18"/>
          <w:lang w:eastAsia="zh-CN"/>
        </w:rPr>
        <w:t>i sztućców jednorazowego użytku, które muszą posiadać atest dopuszczający do kontaktu z żywnością.</w:t>
      </w:r>
    </w:p>
    <w:p w14:paraId="23C3E9FC" w14:textId="009DCD2C" w:rsidR="001E2081" w:rsidRDefault="001E2081" w:rsidP="00C221AC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lastRenderedPageBreak/>
        <w:t>Czas odbioru ilościowego i jakościowego posiłków w punktach dostarczania nie może przekroczyć łącznie 30 minut.</w:t>
      </w:r>
    </w:p>
    <w:p w14:paraId="2DF43FC4" w14:textId="295D8D6F" w:rsidR="001E2081" w:rsidRDefault="001E2081" w:rsidP="00C221AC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Naczynia stołowe (w tym kubki z dziubkiem), w których dostarczane są posiłki typu: zupa, kawa, pasty, dżemy, wyporcjowane wędliny itp. oraz łyżki wazowe powinny być zabierane po posiłku i prawidłowo myte</w:t>
      </w:r>
      <w:r w:rsidR="00846137">
        <w:rPr>
          <w:rFonts w:ascii="Tahoma" w:hAnsi="Tahoma" w:cs="Tahoma"/>
          <w:bCs/>
          <w:sz w:val="18"/>
          <w:szCs w:val="18"/>
          <w:lang w:val="pl-PL" w:eastAsia="zh-CN"/>
        </w:rPr>
        <w:t xml:space="preserve">                                 </w:t>
      </w:r>
      <w:r w:rsidRPr="00323F2E">
        <w:rPr>
          <w:rFonts w:ascii="Tahoma" w:hAnsi="Tahoma" w:cs="Tahoma"/>
          <w:bCs/>
          <w:sz w:val="18"/>
          <w:szCs w:val="18"/>
          <w:lang w:eastAsia="zh-CN"/>
        </w:rPr>
        <w:t xml:space="preserve"> i wyparzane w wyznaczonym miejscu u Wykonawcy.</w:t>
      </w:r>
    </w:p>
    <w:p w14:paraId="0E3F062B" w14:textId="5EB73D01" w:rsidR="001E2081" w:rsidRPr="00120892" w:rsidRDefault="001E2081" w:rsidP="00C221AC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Wykonawca oświadcza, iż wszelkie czynności związane z przygotowaniem i dystrybucją posiłków, jak również zmywanie, wykonywać będzie zgodnie z zasadami sanitarnymi określonymi w przepisach odrębnych,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                            </w:t>
      </w:r>
      <w:r w:rsidRPr="00323F2E">
        <w:rPr>
          <w:rFonts w:ascii="Tahoma" w:hAnsi="Tahoma" w:cs="Tahoma"/>
          <w:bCs/>
          <w:sz w:val="18"/>
          <w:szCs w:val="18"/>
          <w:lang w:eastAsia="zh-CN"/>
        </w:rPr>
        <w:t xml:space="preserve"> z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wykorzystaniem środków myjących i dezynfekujących dopuszczonych do stosowania w szpitalach.</w:t>
      </w:r>
    </w:p>
    <w:p w14:paraId="22DC496F" w14:textId="2596DB1A" w:rsidR="001E2081" w:rsidRPr="00120892" w:rsidRDefault="001E2081" w:rsidP="00C221AC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Zużyte naczynia jednorazowe wraz z resztkami jedzenia (z całego szpitala) po każdym posiłku Wykonawca zobowiązuje się do zgromadzenia i zutylizowania we własnym zakresie i na własny koszt. Zamawiający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dopuszcza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możliwość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obciążania Wykonawcy kosztami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magazynowania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i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utylizacji odpadów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pokonsumpcyjnych w oparciu o stosowny aneks do umowy.</w:t>
      </w:r>
    </w:p>
    <w:p w14:paraId="77F9E86F" w14:textId="084CCBB1" w:rsidR="001E2081" w:rsidRPr="00120892" w:rsidRDefault="001E2081" w:rsidP="00C221AC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 xml:space="preserve">Naczynia jednorazowe, w których dostarczane będą posiłki do Szpitala muszą być dopuszczone do kontaktu </w:t>
      </w:r>
      <w:r w:rsidR="00860814">
        <w:rPr>
          <w:rFonts w:ascii="Tahoma" w:hAnsi="Tahoma" w:cs="Tahoma"/>
          <w:bCs/>
          <w:sz w:val="18"/>
          <w:szCs w:val="18"/>
          <w:lang w:val="pl-PL" w:eastAsia="zh-CN"/>
        </w:rPr>
        <w:t xml:space="preserve">         </w:t>
      </w:r>
      <w:r w:rsidRPr="00120892">
        <w:rPr>
          <w:rFonts w:ascii="Tahoma" w:hAnsi="Tahoma" w:cs="Tahoma"/>
          <w:bCs/>
          <w:sz w:val="18"/>
          <w:szCs w:val="18"/>
          <w:lang w:eastAsia="zh-CN"/>
        </w:rPr>
        <w:t>z żywnością. Jednocześnie Wykonawca zobowiązuje do zebrania i utylizowania we własnym zakresie zużytych naczyń wraz z resztkami jedzenia. Wszystkie opakowania (w tym zbiorcze) winny posiadać wszelkie wymagane prawem atesty, pozytywne opinie itp.</w:t>
      </w:r>
    </w:p>
    <w:p w14:paraId="4956E49B" w14:textId="77777777" w:rsidR="001E2081" w:rsidRPr="00120892" w:rsidRDefault="001E2081" w:rsidP="00C221AC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Ponadto Wykonawca musi zabezpieczyć personel wydający posiłki w:</w:t>
      </w:r>
    </w:p>
    <w:p w14:paraId="258CF8EF" w14:textId="77777777" w:rsidR="001E2081" w:rsidRPr="00120892" w:rsidRDefault="001E2081" w:rsidP="00C221AC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nabierki i inne narzędzia potrzebne do nakładania posiłków,</w:t>
      </w:r>
    </w:p>
    <w:p w14:paraId="2C36AE82" w14:textId="77777777" w:rsidR="001E2081" w:rsidRPr="00120892" w:rsidRDefault="001E2081" w:rsidP="00C221AC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pojemniki na odpady pokonsumpcyjne,</w:t>
      </w:r>
    </w:p>
    <w:p w14:paraId="0D270338" w14:textId="1638F2A3" w:rsidR="00323F2E" w:rsidRPr="00AD0BB6" w:rsidRDefault="001E2081" w:rsidP="00C221AC">
      <w:pPr>
        <w:numPr>
          <w:ilvl w:val="0"/>
          <w:numId w:val="29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20892">
        <w:rPr>
          <w:rFonts w:ascii="Tahoma" w:hAnsi="Tahoma" w:cs="Tahoma"/>
          <w:bCs/>
          <w:sz w:val="18"/>
          <w:szCs w:val="18"/>
          <w:lang w:eastAsia="zh-CN"/>
        </w:rPr>
        <w:t>kontener na odpady bytowe.</w:t>
      </w:r>
    </w:p>
    <w:p w14:paraId="6E419260" w14:textId="573852EC" w:rsidR="001E2081" w:rsidRPr="00323F2E" w:rsidRDefault="001E2081" w:rsidP="00C221AC">
      <w:pPr>
        <w:pStyle w:val="Akapitzlist"/>
        <w:numPr>
          <w:ilvl w:val="0"/>
          <w:numId w:val="33"/>
        </w:numPr>
        <w:suppressAutoHyphens/>
        <w:ind w:left="473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323F2E">
        <w:rPr>
          <w:rFonts w:ascii="Tahoma" w:hAnsi="Tahoma" w:cs="Tahoma"/>
          <w:bCs/>
          <w:sz w:val="18"/>
          <w:szCs w:val="18"/>
          <w:lang w:eastAsia="zh-CN"/>
        </w:rPr>
        <w:t>Wraz z posiłkami Wykonawca dostarczy niezbędną ilość kompletnej zastawy stołowej i sztućców. W skład zastawy wchodzą:</w:t>
      </w:r>
    </w:p>
    <w:p w14:paraId="6499533A" w14:textId="77777777" w:rsidR="001E2081" w:rsidRPr="001E2081" w:rsidRDefault="001E2081" w:rsidP="00C221AC">
      <w:pPr>
        <w:numPr>
          <w:ilvl w:val="0"/>
          <w:numId w:val="30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proofErr w:type="spellStart"/>
      <w:r w:rsidRPr="001E2081">
        <w:rPr>
          <w:rFonts w:ascii="Tahoma" w:hAnsi="Tahoma" w:cs="Tahoma"/>
          <w:bCs/>
          <w:sz w:val="18"/>
          <w:szCs w:val="18"/>
          <w:lang w:eastAsia="zh-CN"/>
        </w:rPr>
        <w:t>bulionówka</w:t>
      </w:r>
      <w:proofErr w:type="spellEnd"/>
      <w:r w:rsidRPr="001E2081">
        <w:rPr>
          <w:rFonts w:ascii="Tahoma" w:hAnsi="Tahoma" w:cs="Tahoma"/>
          <w:bCs/>
          <w:sz w:val="18"/>
          <w:szCs w:val="18"/>
          <w:lang w:eastAsia="zh-CN"/>
        </w:rPr>
        <w:t xml:space="preserve"> do zupy (śniadanie, obiad) typu styropian dopuszczony do kontaktu z żywnością i ciepłych posiłków,</w:t>
      </w:r>
    </w:p>
    <w:p w14:paraId="691AB6B4" w14:textId="77777777" w:rsidR="001E2081" w:rsidRPr="001E2081" w:rsidRDefault="001E2081" w:rsidP="00C221AC">
      <w:pPr>
        <w:numPr>
          <w:ilvl w:val="0"/>
          <w:numId w:val="30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talerz deserowy plastikowy jednorazowego użytku,</w:t>
      </w:r>
    </w:p>
    <w:p w14:paraId="40E0010A" w14:textId="10AE42FE" w:rsidR="001E2081" w:rsidRPr="001E2081" w:rsidRDefault="001E2081" w:rsidP="00C221AC">
      <w:pPr>
        <w:numPr>
          <w:ilvl w:val="0"/>
          <w:numId w:val="30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 xml:space="preserve">kubki (do ciepłej kawy i herbaty) do śniadania i kolacji typu styropian dopuszczony do kontaktu </w:t>
      </w:r>
      <w:r w:rsidR="00860814">
        <w:rPr>
          <w:rFonts w:ascii="Tahoma" w:hAnsi="Tahoma" w:cs="Tahoma"/>
          <w:bCs/>
          <w:sz w:val="18"/>
          <w:szCs w:val="18"/>
          <w:lang w:eastAsia="zh-CN"/>
        </w:rPr>
        <w:t xml:space="preserve">                         </w:t>
      </w:r>
      <w:r w:rsidRPr="001E2081">
        <w:rPr>
          <w:rFonts w:ascii="Tahoma" w:hAnsi="Tahoma" w:cs="Tahoma"/>
          <w:bCs/>
          <w:sz w:val="18"/>
          <w:szCs w:val="18"/>
          <w:lang w:eastAsia="zh-CN"/>
        </w:rPr>
        <w:t>z żywnością,</w:t>
      </w:r>
    </w:p>
    <w:p w14:paraId="6C94BAD1" w14:textId="77777777" w:rsidR="001E2081" w:rsidRPr="001E2081" w:rsidRDefault="001E2081" w:rsidP="00C221AC">
      <w:pPr>
        <w:numPr>
          <w:ilvl w:val="0"/>
          <w:numId w:val="30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kubki z dziubkiem plastikowe wielokrotnego użytku (dla pacjentów karmionych),</w:t>
      </w:r>
    </w:p>
    <w:p w14:paraId="20CFCA21" w14:textId="77777777" w:rsidR="001E2081" w:rsidRPr="001E2081" w:rsidRDefault="001E2081" w:rsidP="00C221AC">
      <w:pPr>
        <w:numPr>
          <w:ilvl w:val="0"/>
          <w:numId w:val="30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talerz lub kubek do podwieczorku jednorazowego użytku,</w:t>
      </w:r>
    </w:p>
    <w:p w14:paraId="5E8A2489" w14:textId="77777777" w:rsidR="001E2081" w:rsidRPr="001E2081" w:rsidRDefault="001E2081" w:rsidP="00C221AC">
      <w:pPr>
        <w:numPr>
          <w:ilvl w:val="0"/>
          <w:numId w:val="30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sztućce (łyżka, nóż, widelec) plastikowe jednorazowego użytku,</w:t>
      </w:r>
    </w:p>
    <w:p w14:paraId="74A87FB9" w14:textId="77777777" w:rsidR="001E2081" w:rsidRPr="001E2081" w:rsidRDefault="001E2081" w:rsidP="00C221AC">
      <w:pPr>
        <w:numPr>
          <w:ilvl w:val="0"/>
          <w:numId w:val="30"/>
        </w:numPr>
        <w:suppressAutoHyphens/>
        <w:ind w:left="927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odpowiednia ilość nabierek wazowych do nakładania posiłków, łyżki, łopatki.</w:t>
      </w:r>
    </w:p>
    <w:p w14:paraId="7F38C1E2" w14:textId="2C875713" w:rsid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Wykonawca zobowiązany jest do przechowywania z każdego dnia próbek żywnościowych z poszczególnych diet zgodnie z obowiązującymi przepisami.</w:t>
      </w:r>
    </w:p>
    <w:p w14:paraId="3F72E7AC" w14:textId="77BEADE4" w:rsid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Cs/>
          <w:sz w:val="18"/>
          <w:szCs w:val="18"/>
          <w:lang w:eastAsia="zh-CN"/>
        </w:rPr>
        <w:t>Koszt surowca nie może być niższy niż 50% stawki netto.</w:t>
      </w:r>
    </w:p>
    <w:p w14:paraId="362E92F8" w14:textId="77777777" w:rsidR="001E2081" w:rsidRPr="00C00F97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Cs/>
          <w:sz w:val="18"/>
          <w:szCs w:val="18"/>
          <w:lang w:eastAsia="zh-CN"/>
        </w:rPr>
        <w:t>Rozliczenie nastąpi w okresie dekadowym.</w:t>
      </w:r>
    </w:p>
    <w:p w14:paraId="33C8F3A2" w14:textId="77777777" w:rsidR="001E2081" w:rsidRP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Zamawiający zastrzega sobie prawo do okresowej kontroli w zakresie:</w:t>
      </w:r>
    </w:p>
    <w:p w14:paraId="3F3768E4" w14:textId="02FEDD8E" w:rsidR="001E2081" w:rsidRPr="00C00F97" w:rsidRDefault="001E2081" w:rsidP="00BB38C1">
      <w:pPr>
        <w:pStyle w:val="Akapitzlist"/>
        <w:numPr>
          <w:ilvl w:val="0"/>
          <w:numId w:val="36"/>
        </w:numPr>
        <w:suppressAutoHyphens/>
        <w:ind w:left="851" w:hanging="284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Cs/>
          <w:sz w:val="18"/>
          <w:szCs w:val="18"/>
          <w:lang w:eastAsia="zh-CN"/>
        </w:rPr>
        <w:t>zgodności dostarczanych posiłków z wymogami Zamawiającego pod względem wagowym (tzw. gramówka),</w:t>
      </w:r>
    </w:p>
    <w:p w14:paraId="4BBFC0E7" w14:textId="6946DBF7" w:rsidR="001E2081" w:rsidRPr="00C00F97" w:rsidRDefault="001E2081" w:rsidP="00BB38C1">
      <w:pPr>
        <w:pStyle w:val="Akapitzlist"/>
        <w:numPr>
          <w:ilvl w:val="0"/>
          <w:numId w:val="36"/>
        </w:numPr>
        <w:suppressAutoHyphens/>
        <w:ind w:left="851" w:hanging="284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Cs/>
          <w:sz w:val="18"/>
          <w:szCs w:val="18"/>
          <w:lang w:eastAsia="zh-CN"/>
        </w:rPr>
        <w:t xml:space="preserve">podtrzymania odpowiedniej temperatury dostarczanych posiłków: </w:t>
      </w:r>
    </w:p>
    <w:p w14:paraId="1658421A" w14:textId="77777777" w:rsidR="001E2081" w:rsidRPr="001E2081" w:rsidRDefault="001E2081" w:rsidP="00C221AC">
      <w:pPr>
        <w:numPr>
          <w:ilvl w:val="0"/>
          <w:numId w:val="31"/>
        </w:numPr>
        <w:suppressAutoHyphens/>
        <w:ind w:left="1304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zupy – temperatura 75˚C (±3˚C)</w:t>
      </w:r>
    </w:p>
    <w:p w14:paraId="52EC8D4D" w14:textId="77777777" w:rsidR="001E2081" w:rsidRPr="001E2081" w:rsidRDefault="001E2081" w:rsidP="00C221AC">
      <w:pPr>
        <w:numPr>
          <w:ilvl w:val="0"/>
          <w:numId w:val="31"/>
        </w:numPr>
        <w:suppressAutoHyphens/>
        <w:ind w:left="1304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II danie – temperatura 65˚C (±3˚C)</w:t>
      </w:r>
    </w:p>
    <w:p w14:paraId="57F5A31B" w14:textId="77777777" w:rsidR="001E2081" w:rsidRPr="001E2081" w:rsidRDefault="001E2081" w:rsidP="00C221AC">
      <w:pPr>
        <w:numPr>
          <w:ilvl w:val="0"/>
          <w:numId w:val="31"/>
        </w:numPr>
        <w:suppressAutoHyphens/>
        <w:ind w:left="1304" w:hanging="284"/>
        <w:contextualSpacing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kawa, herbata, kakao 75˚C (±3˚C)</w:t>
      </w:r>
    </w:p>
    <w:p w14:paraId="057F1E60" w14:textId="77777777" w:rsidR="001E2081" w:rsidRP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Wykonawca zobowiązany jest do dostarczenia dodatków do kolacji w następujący sposób:</w:t>
      </w:r>
    </w:p>
    <w:p w14:paraId="78BCFB00" w14:textId="7D0C0B66" w:rsidR="001E2081" w:rsidRPr="00C00F97" w:rsidRDefault="001E2081" w:rsidP="00BB38C1">
      <w:pPr>
        <w:pStyle w:val="Akapitzlist"/>
        <w:numPr>
          <w:ilvl w:val="0"/>
          <w:numId w:val="37"/>
        </w:numPr>
        <w:suppressAutoHyphens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C00F97">
        <w:rPr>
          <w:rFonts w:ascii="Tahoma" w:hAnsi="Tahoma" w:cs="Tahoma"/>
          <w:b/>
          <w:sz w:val="18"/>
          <w:szCs w:val="18"/>
          <w:lang w:eastAsia="zh-CN"/>
        </w:rPr>
        <w:t>dodatek do kolacji</w:t>
      </w:r>
      <w:r w:rsidRPr="00C00F97">
        <w:rPr>
          <w:rFonts w:ascii="Tahoma" w:hAnsi="Tahoma" w:cs="Tahoma"/>
          <w:bCs/>
          <w:sz w:val="18"/>
          <w:szCs w:val="18"/>
          <w:lang w:eastAsia="zh-CN"/>
        </w:rPr>
        <w:t xml:space="preserve"> (np. wędliny, pasztet, sery, itp.) na czas przechowywania winien być pakowany zbiorczo dla każdego oddziału z podziałem na poszczególne diety – osobno – każda porcja.</w:t>
      </w:r>
    </w:p>
    <w:p w14:paraId="04F61CB3" w14:textId="226A1E3F" w:rsidR="001E2081" w:rsidRP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Nadzór nad jakością, ilością i przestrzeganiem obowiązujących norm i uzgodnień oraz realizacją postanowień zawartych w umowie, sprawować będą koordynatorzy z ramienia Zamawiającego, którym Wykonawca zapewni dostęp do wszelkich dokumentów i danych niezbędnych do przeprowadzenia kontroli/audytu.</w:t>
      </w:r>
    </w:p>
    <w:p w14:paraId="70B7AF81" w14:textId="77777777" w:rsidR="001E2081" w:rsidRP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Zamawiający w celu kontroli jakości posiłków będzie miał prawo maksymalnie dwa razy w roku w czasie trwania umowy dokonać na koszt Wykonawcy sprawdzenia kaloryczności posiłków w wyspecjalizowanej w tym zakresie jednostce kontrolnej.</w:t>
      </w:r>
    </w:p>
    <w:p w14:paraId="51D4D5B5" w14:textId="77777777" w:rsidR="001E2081" w:rsidRP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Wyrywkowej kontroli będzie także podlegała gramówka dostarczanych posiłków.</w:t>
      </w:r>
    </w:p>
    <w:p w14:paraId="6D1765AE" w14:textId="77777777" w:rsidR="001E2081" w:rsidRP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Obowiązek pobierania i przechowywania próbek potraw będzie dotyczył zakładu Wykonawcy, w którym potrawy                     te zostały wyprodukowane. Próbki potraw są udostępnione organom Państwowej Inspekcji Sanitarnej na żądanie tych organów – Rozporządzenie Ministra Zdrowia w sprawie pobierania i przechowywania próbek żywności przez zakłady żywienia zbiorowego typu zamkniętego.</w:t>
      </w:r>
    </w:p>
    <w:p w14:paraId="35A4B7C0" w14:textId="77777777" w:rsidR="001E2081" w:rsidRPr="001E2081" w:rsidRDefault="001E2081" w:rsidP="00C221AC">
      <w:pPr>
        <w:numPr>
          <w:ilvl w:val="0"/>
          <w:numId w:val="33"/>
        </w:numPr>
        <w:suppressAutoHyphens/>
        <w:ind w:left="397" w:hanging="284"/>
        <w:jc w:val="both"/>
        <w:textAlignment w:val="baseline"/>
        <w:rPr>
          <w:rFonts w:ascii="Tahoma" w:hAnsi="Tahoma" w:cs="Tahoma"/>
          <w:bCs/>
          <w:sz w:val="18"/>
          <w:szCs w:val="18"/>
          <w:lang w:eastAsia="zh-CN"/>
        </w:rPr>
      </w:pPr>
      <w:r w:rsidRPr="001E2081">
        <w:rPr>
          <w:rFonts w:ascii="Tahoma" w:hAnsi="Tahoma" w:cs="Tahoma"/>
          <w:bCs/>
          <w:sz w:val="18"/>
          <w:szCs w:val="18"/>
          <w:lang w:eastAsia="zh-CN"/>
        </w:rPr>
        <w:t>Przed złożeniem oferty Zamawiający zaleca przeprowadzenie wizji lokalnej obiektu w celu prawidłowego określenia sposobu dystrybucji posiłku.</w:t>
      </w:r>
    </w:p>
    <w:bookmarkEnd w:id="4"/>
    <w:p w14:paraId="35C7DE5A" w14:textId="77777777" w:rsidR="0056283A" w:rsidRPr="001E2081" w:rsidRDefault="0056283A" w:rsidP="001E2081">
      <w:pPr>
        <w:suppressAutoHyphens/>
        <w:jc w:val="both"/>
        <w:textAlignment w:val="baseline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46761D21" w14:textId="77777777" w:rsidR="00614C1C" w:rsidRPr="00614C1C" w:rsidRDefault="00614C1C" w:rsidP="00614C1C">
      <w:pPr>
        <w:tabs>
          <w:tab w:val="left" w:pos="1800"/>
          <w:tab w:val="left" w:pos="1980"/>
        </w:tabs>
        <w:spacing w:line="360" w:lineRule="auto"/>
        <w:rPr>
          <w:rFonts w:ascii="Tahoma" w:hAnsi="Tahoma" w:cs="Tahoma"/>
          <w:b/>
          <w:snapToGrid w:val="0"/>
          <w:sz w:val="18"/>
          <w:szCs w:val="18"/>
        </w:rPr>
      </w:pPr>
      <w:bookmarkStart w:id="6" w:name="_Hlk505081815"/>
      <w:r w:rsidRPr="00614C1C">
        <w:rPr>
          <w:rFonts w:ascii="Tahoma" w:hAnsi="Tahoma" w:cs="Tahoma"/>
          <w:b/>
          <w:sz w:val="18"/>
          <w:szCs w:val="18"/>
        </w:rPr>
        <w:t>Wspólny słownik zamówień (CPV)</w:t>
      </w:r>
    </w:p>
    <w:tbl>
      <w:tblPr>
        <w:tblW w:w="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39"/>
      </w:tblGrid>
      <w:tr w:rsidR="00614C1C" w:rsidRPr="00614C1C" w14:paraId="22A09D55" w14:textId="77777777" w:rsidTr="0056283A">
        <w:trPr>
          <w:jc w:val="center"/>
        </w:trPr>
        <w:tc>
          <w:tcPr>
            <w:tcW w:w="1701" w:type="dxa"/>
            <w:shd w:val="clear" w:color="auto" w:fill="C0C0C0"/>
          </w:tcPr>
          <w:p w14:paraId="3C485E6B" w14:textId="77777777" w:rsidR="00614C1C" w:rsidRPr="00614C1C" w:rsidRDefault="00614C1C" w:rsidP="00614C1C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14C1C">
              <w:rPr>
                <w:rFonts w:ascii="Tahoma" w:hAnsi="Tahoma" w:cs="Tahoma"/>
                <w:b/>
                <w:sz w:val="18"/>
                <w:szCs w:val="18"/>
              </w:rPr>
              <w:t>Kod</w:t>
            </w:r>
          </w:p>
        </w:tc>
        <w:tc>
          <w:tcPr>
            <w:tcW w:w="4139" w:type="dxa"/>
            <w:shd w:val="clear" w:color="auto" w:fill="C0C0C0"/>
          </w:tcPr>
          <w:p w14:paraId="3F5B0A22" w14:textId="77777777" w:rsidR="00614C1C" w:rsidRPr="00614C1C" w:rsidRDefault="00614C1C" w:rsidP="00614C1C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14C1C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</w:tr>
      <w:tr w:rsidR="00614C1C" w:rsidRPr="00614C1C" w14:paraId="3744C3BF" w14:textId="77777777" w:rsidTr="0056283A">
        <w:trPr>
          <w:jc w:val="center"/>
        </w:trPr>
        <w:tc>
          <w:tcPr>
            <w:tcW w:w="1701" w:type="dxa"/>
          </w:tcPr>
          <w:p w14:paraId="6053A4B8" w14:textId="4634A6B0" w:rsidR="00614C1C" w:rsidRPr="00873DC0" w:rsidRDefault="00C00F97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208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15894220 – 9</w:t>
            </w:r>
          </w:p>
        </w:tc>
        <w:tc>
          <w:tcPr>
            <w:tcW w:w="4139" w:type="dxa"/>
          </w:tcPr>
          <w:p w14:paraId="03E30508" w14:textId="7DFC1F92" w:rsidR="00614C1C" w:rsidRPr="00614C1C" w:rsidRDefault="00C00F97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208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Posiłki szpitalne</w:t>
            </w:r>
          </w:p>
        </w:tc>
      </w:tr>
      <w:tr w:rsidR="00C00F97" w:rsidRPr="00614C1C" w14:paraId="5FB9B997" w14:textId="77777777" w:rsidTr="0056283A">
        <w:trPr>
          <w:jc w:val="center"/>
        </w:trPr>
        <w:tc>
          <w:tcPr>
            <w:tcW w:w="1701" w:type="dxa"/>
          </w:tcPr>
          <w:p w14:paraId="60115154" w14:textId="46CC8ECC" w:rsidR="00C00F97" w:rsidRPr="001E2081" w:rsidRDefault="00C00F97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1E208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15894200 – 3</w:t>
            </w:r>
          </w:p>
        </w:tc>
        <w:tc>
          <w:tcPr>
            <w:tcW w:w="4139" w:type="dxa"/>
          </w:tcPr>
          <w:p w14:paraId="1369DFC1" w14:textId="3F640869" w:rsidR="00C00F97" w:rsidRPr="001E2081" w:rsidRDefault="00C00F97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1E208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Posiłki gotowe  </w:t>
            </w:r>
          </w:p>
        </w:tc>
      </w:tr>
      <w:tr w:rsidR="00C00F97" w:rsidRPr="00614C1C" w14:paraId="7377305B" w14:textId="77777777" w:rsidTr="0056283A">
        <w:trPr>
          <w:jc w:val="center"/>
        </w:trPr>
        <w:tc>
          <w:tcPr>
            <w:tcW w:w="1701" w:type="dxa"/>
          </w:tcPr>
          <w:p w14:paraId="319F9682" w14:textId="1B02AE33" w:rsidR="00C00F97" w:rsidRPr="001E2081" w:rsidRDefault="00C00F97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1E208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15894300 </w:t>
            </w:r>
            <w:r w:rsidR="007E3DCF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–</w:t>
            </w:r>
            <w:r w:rsidRPr="001E208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4</w:t>
            </w:r>
            <w:r w:rsidR="007E3DCF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139" w:type="dxa"/>
          </w:tcPr>
          <w:p w14:paraId="525DCC65" w14:textId="38D19EA5" w:rsidR="00C00F97" w:rsidRPr="001E2081" w:rsidRDefault="00C00F97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1E208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Dania gotowe</w:t>
            </w:r>
          </w:p>
        </w:tc>
      </w:tr>
      <w:tr w:rsidR="007E3DCF" w:rsidRPr="00614C1C" w14:paraId="1BFFC273" w14:textId="77777777" w:rsidTr="0056283A">
        <w:trPr>
          <w:jc w:val="center"/>
        </w:trPr>
        <w:tc>
          <w:tcPr>
            <w:tcW w:w="1701" w:type="dxa"/>
          </w:tcPr>
          <w:p w14:paraId="1621D170" w14:textId="663C5EC4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55321000 – 6 </w:t>
            </w:r>
          </w:p>
        </w:tc>
        <w:tc>
          <w:tcPr>
            <w:tcW w:w="4139" w:type="dxa"/>
          </w:tcPr>
          <w:p w14:paraId="2A6C68DD" w14:textId="65BED243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Usługi przygotowania posiłków</w:t>
            </w:r>
          </w:p>
        </w:tc>
      </w:tr>
      <w:tr w:rsidR="007E3DCF" w:rsidRPr="00614C1C" w14:paraId="119A424A" w14:textId="77777777" w:rsidTr="0056283A">
        <w:trPr>
          <w:jc w:val="center"/>
        </w:trPr>
        <w:tc>
          <w:tcPr>
            <w:tcW w:w="1701" w:type="dxa"/>
          </w:tcPr>
          <w:p w14:paraId="7C4A93DA" w14:textId="5FBCE506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 xml:space="preserve">55322000 – 3 </w:t>
            </w:r>
          </w:p>
        </w:tc>
        <w:tc>
          <w:tcPr>
            <w:tcW w:w="4139" w:type="dxa"/>
          </w:tcPr>
          <w:p w14:paraId="54170150" w14:textId="0A8736FA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Usługi gotowania posiłków</w:t>
            </w:r>
          </w:p>
        </w:tc>
      </w:tr>
      <w:tr w:rsidR="007E3DCF" w:rsidRPr="00614C1C" w14:paraId="145D4CAE" w14:textId="77777777" w:rsidTr="0056283A">
        <w:trPr>
          <w:jc w:val="center"/>
        </w:trPr>
        <w:tc>
          <w:tcPr>
            <w:tcW w:w="1701" w:type="dxa"/>
          </w:tcPr>
          <w:p w14:paraId="70E2B282" w14:textId="5C618CF0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55520000 – 1 </w:t>
            </w:r>
          </w:p>
        </w:tc>
        <w:tc>
          <w:tcPr>
            <w:tcW w:w="4139" w:type="dxa"/>
          </w:tcPr>
          <w:p w14:paraId="43E71D56" w14:textId="169F74D8" w:rsidR="007E3DCF" w:rsidRPr="001E2081" w:rsidRDefault="007E3DCF" w:rsidP="00614C1C">
            <w:pPr>
              <w:tabs>
                <w:tab w:val="left" w:pos="1701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Usługi dostarczania posiłków </w:t>
            </w:r>
          </w:p>
        </w:tc>
      </w:tr>
      <w:bookmarkEnd w:id="6"/>
    </w:tbl>
    <w:p w14:paraId="3A19948D" w14:textId="77777777" w:rsidR="00381056" w:rsidRPr="00F20835" w:rsidRDefault="00381056" w:rsidP="00015D1C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18F3F270" w14:textId="598AB9BD" w:rsidR="00F20835" w:rsidRPr="000660C6" w:rsidRDefault="00381056" w:rsidP="000660C6">
      <w:pPr>
        <w:jc w:val="both"/>
        <w:rPr>
          <w:rFonts w:ascii="Tahoma" w:hAnsi="Tahoma" w:cs="Tahoma"/>
          <w:sz w:val="18"/>
          <w:szCs w:val="18"/>
        </w:rPr>
      </w:pPr>
      <w:r w:rsidRPr="000660C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nie podzielił zamówienia na części</w:t>
      </w:r>
      <w:r w:rsidR="000660C6" w:rsidRPr="000660C6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. </w:t>
      </w:r>
      <w:r w:rsidR="00F20835" w:rsidRPr="000660C6">
        <w:rPr>
          <w:rFonts w:ascii="Tahoma" w:hAnsi="Tahoma" w:cs="Tahoma"/>
          <w:sz w:val="18"/>
          <w:szCs w:val="18"/>
        </w:rPr>
        <w:t>Brak podziału na części w niniejszym postępowaniu nie powoduje ograniczenia dostępu mniejszym podmiotom gospodarczym. Ze względu na charakter usługi o zamówienie ubiegają się najczęściej lokalni przedsiębiorcy prowadzący m.in.: działalność gastronomiczną. Istotne jest, aby Wykonawca posiadał takie zasoby techniczne i osobowe, które zagwarantują przygotowanie posiłków dla ok. 65 hospitalizowanych pacjentów. Podział zamówienia na części np.: wg rodzajów posiłków (tj.: osobno śniadania, obiady, kolacje, posiłki dodatkowe, posiłki mleczne), czy wg rodzaju usług (przygotowanie posiłków, transport posiłków) mógłby spowodować sytuację, że żaden z Wykonawców nie złożyłby oferty na jedną lub więcej części.</w:t>
      </w:r>
      <w:r w:rsidR="000660C6">
        <w:rPr>
          <w:rFonts w:ascii="Tahoma" w:hAnsi="Tahoma" w:cs="Tahoma"/>
          <w:sz w:val="18"/>
          <w:szCs w:val="18"/>
        </w:rPr>
        <w:t xml:space="preserve"> </w:t>
      </w:r>
      <w:r w:rsidR="00F20835" w:rsidRPr="000660C6">
        <w:rPr>
          <w:rFonts w:ascii="Tahoma" w:hAnsi="Tahoma" w:cs="Tahoma"/>
          <w:sz w:val="18"/>
          <w:szCs w:val="18"/>
        </w:rPr>
        <w:t>W tej sytuacji nie byłoby możliwe zapewnienie właściwego wyżywienia dla hospitalizowanych pacjentów, ponieważ Zamawiający nie ma możliwości przede wszystkim technicznych do realizacji części procesu we własnym zakresie. W związku z przyjętym sposobem zgłaszania posiłków w szczególności w dni wolne od pracy (gdy oddziały same zgłaszają zapotrzebowanie kontaktując się z wykonawcom), dokonując podziału zamówienie na części wg rodzajów posiłków powodowałoby to dodatkowe utrudnienie organizacyjne, co mogłoby skutkować np.: niezłożeniem zamówienia, brakiem odpowiedniej ilości posiłków itp.</w:t>
      </w:r>
    </w:p>
    <w:p w14:paraId="2351BB2D" w14:textId="3F8263E6" w:rsidR="00C42333" w:rsidRDefault="00C42333" w:rsidP="00015D1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nie dopuszcza możliwości składania ofert częściowych.</w:t>
      </w:r>
    </w:p>
    <w:p w14:paraId="6DC74804" w14:textId="2165F73D" w:rsidR="00C42333" w:rsidRDefault="00C42333" w:rsidP="00C4233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nie dopuszcza możliwości składania ofert wariantowych.</w:t>
      </w:r>
    </w:p>
    <w:p w14:paraId="7BC66E94" w14:textId="1197F586" w:rsidR="001F0C7C" w:rsidRDefault="001F0C7C" w:rsidP="00C42333">
      <w:pPr>
        <w:jc w:val="both"/>
        <w:rPr>
          <w:rFonts w:ascii="Tahoma" w:hAnsi="Tahoma" w:cs="Tahoma"/>
          <w:sz w:val="18"/>
          <w:szCs w:val="18"/>
        </w:rPr>
      </w:pPr>
      <w:r w:rsidRPr="001F0C7C">
        <w:rPr>
          <w:rFonts w:ascii="Tahoma" w:hAnsi="Tahoma" w:cs="Tahoma"/>
          <w:sz w:val="18"/>
          <w:szCs w:val="18"/>
        </w:rPr>
        <w:t>Zamawiający nie przewiduje zawarcia umowy ramowej.</w:t>
      </w:r>
    </w:p>
    <w:p w14:paraId="37BB913E" w14:textId="5FEC97EF" w:rsidR="00C42333" w:rsidRDefault="00C42333" w:rsidP="00015D1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nie przewiduje możliwości udzielenia zamówień, o których mowa w art. 214 ust. 7/8. </w:t>
      </w:r>
    </w:p>
    <w:p w14:paraId="312E0339" w14:textId="09B9CB5E" w:rsidR="001D11E3" w:rsidRPr="00015D1C" w:rsidRDefault="001D11E3" w:rsidP="00015D1C">
      <w:pPr>
        <w:jc w:val="both"/>
        <w:rPr>
          <w:rFonts w:ascii="Tahoma" w:hAnsi="Tahoma" w:cs="Tahoma"/>
          <w:sz w:val="18"/>
          <w:szCs w:val="18"/>
        </w:rPr>
      </w:pPr>
      <w:r w:rsidRPr="00015D1C">
        <w:rPr>
          <w:rFonts w:ascii="Tahoma" w:hAnsi="Tahoma" w:cs="Tahoma"/>
          <w:sz w:val="18"/>
          <w:szCs w:val="18"/>
        </w:rPr>
        <w:t xml:space="preserve">Zamawiający udzieli zamówienia Wykonawcy, którego oferta będzie spełniała wymagania określone w SWZ oraz zostanie uznana za najkorzystniejszą tj. otrzyma największą ilość punktów w oparciu o podane kryteria oceny, a jej wybór zostanie zatwierdzony przez </w:t>
      </w:r>
      <w:r w:rsidR="00614C1C">
        <w:rPr>
          <w:rFonts w:ascii="Tahoma" w:hAnsi="Tahoma" w:cs="Tahoma"/>
          <w:sz w:val="18"/>
          <w:szCs w:val="18"/>
        </w:rPr>
        <w:t>Zamawiającego</w:t>
      </w:r>
      <w:r w:rsidR="002C0043" w:rsidRPr="00015D1C">
        <w:rPr>
          <w:rFonts w:ascii="Tahoma" w:hAnsi="Tahoma" w:cs="Tahoma"/>
          <w:sz w:val="18"/>
          <w:szCs w:val="18"/>
        </w:rPr>
        <w:t xml:space="preserve"> </w:t>
      </w:r>
      <w:r w:rsidRPr="00015D1C">
        <w:rPr>
          <w:rFonts w:ascii="Tahoma" w:hAnsi="Tahoma" w:cs="Tahoma"/>
          <w:sz w:val="18"/>
          <w:szCs w:val="18"/>
        </w:rPr>
        <w:t xml:space="preserve"> </w:t>
      </w:r>
    </w:p>
    <w:p w14:paraId="146007A0" w14:textId="77777777" w:rsidR="00CD570D" w:rsidRPr="00DC2A1A" w:rsidRDefault="00CD570D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DC2A1A" w14:paraId="099C47F8" w14:textId="77777777" w:rsidTr="0047574B">
        <w:tc>
          <w:tcPr>
            <w:tcW w:w="9210" w:type="dxa"/>
            <w:shd w:val="clear" w:color="auto" w:fill="E6E6E6"/>
          </w:tcPr>
          <w:p w14:paraId="26C25DFC" w14:textId="2F42C339" w:rsidR="004C2923" w:rsidRPr="00DC2A1A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V    </w:t>
            </w:r>
            <w:r w:rsidRPr="00DC2A1A">
              <w:rPr>
                <w:rFonts w:ascii="Tahoma" w:hAnsi="Tahoma" w:cs="Tahoma"/>
                <w:bCs w:val="0"/>
                <w:sz w:val="18"/>
                <w:szCs w:val="18"/>
              </w:rPr>
              <w:t>TERMIN WYKONANIA ZAMÓWIENIA.</w:t>
            </w:r>
          </w:p>
        </w:tc>
      </w:tr>
    </w:tbl>
    <w:p w14:paraId="6B3EB1E7" w14:textId="5AAC0CD9" w:rsidR="004C2923" w:rsidRPr="004C2923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contextualSpacing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p w14:paraId="4536E2F4" w14:textId="7EB04C9D" w:rsidR="00330699" w:rsidRDefault="00330699" w:rsidP="00330699">
      <w:pPr>
        <w:jc w:val="both"/>
        <w:rPr>
          <w:rFonts w:ascii="Tahoma" w:hAnsi="Tahoma" w:cs="Tahoma"/>
          <w:b/>
          <w:bCs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Przedmiot umowy będzie realizowany w okresie </w:t>
      </w:r>
      <w:r>
        <w:rPr>
          <w:rFonts w:ascii="Tahoma" w:hAnsi="Tahoma" w:cs="Tahoma"/>
          <w:b/>
          <w:bCs/>
          <w:sz w:val="18"/>
          <w:szCs w:val="20"/>
        </w:rPr>
        <w:t>od dnia podpisania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b/>
          <w:bCs/>
          <w:sz w:val="18"/>
          <w:szCs w:val="20"/>
        </w:rPr>
        <w:t>do dnia 30.06.2024r.</w:t>
      </w:r>
    </w:p>
    <w:p w14:paraId="48605BA2" w14:textId="77777777" w:rsidR="00BA1CF9" w:rsidRPr="00BA1CF9" w:rsidRDefault="00BA1CF9" w:rsidP="00BA1CF9">
      <w:pPr>
        <w:jc w:val="both"/>
        <w:rPr>
          <w:rFonts w:ascii="Tahoma" w:hAnsi="Tahoma" w:cs="Tahoma"/>
          <w:b/>
          <w:bCs/>
          <w:sz w:val="18"/>
          <w:szCs w:val="20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DC2A1A" w14:paraId="46A1AB7C" w14:textId="77777777" w:rsidTr="0047574B">
        <w:tc>
          <w:tcPr>
            <w:tcW w:w="9210" w:type="dxa"/>
            <w:shd w:val="clear" w:color="auto" w:fill="E6E6E6"/>
          </w:tcPr>
          <w:p w14:paraId="1A0FD5AD" w14:textId="1BE80634" w:rsidR="004C2923" w:rsidRPr="00DC2A1A" w:rsidRDefault="004C2923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VI   </w:t>
            </w:r>
            <w:r w:rsidRPr="00DC2A1A">
              <w:rPr>
                <w:rFonts w:ascii="Tahoma" w:hAnsi="Tahoma" w:cs="Tahoma"/>
                <w:bCs w:val="0"/>
                <w:sz w:val="18"/>
                <w:szCs w:val="18"/>
              </w:rPr>
              <w:t xml:space="preserve">PROJEKTOWANE POSTANOWIENIA UMOWY W SPRAWIE ZAMÓWIENIA PUBLICZNEGO, </w:t>
            </w:r>
          </w:p>
          <w:p w14:paraId="6C59A87D" w14:textId="3D5D0CB0" w:rsidR="004C2923" w:rsidRPr="00DC2A1A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bCs w:val="0"/>
                <w:sz w:val="18"/>
                <w:szCs w:val="18"/>
              </w:rPr>
              <w:t xml:space="preserve">       KTÓRE ZOSTANĄ WPROWADZONE DO UMOWY W SPRAWIE ZAMÓWIENIA PUBLICZNEGO</w:t>
            </w:r>
          </w:p>
        </w:tc>
      </w:tr>
    </w:tbl>
    <w:p w14:paraId="29002AB6" w14:textId="77777777" w:rsidR="004C2923" w:rsidRPr="004C2923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8"/>
          <w:szCs w:val="18"/>
          <w:lang w:eastAsia="x-none"/>
        </w:rPr>
      </w:pPr>
    </w:p>
    <w:p w14:paraId="35EF08A6" w14:textId="77777777" w:rsidR="00062903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4C2923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Zamawiający wymaga aby Wykonawca zawarł z nim umowę o zamówienie publiczne na warunkach określonych </w:t>
      </w:r>
    </w:p>
    <w:p w14:paraId="4411FECB" w14:textId="05AF4758" w:rsidR="004C2923" w:rsidRPr="00F91992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4C2923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w projekcie umowy, stanowiącej </w:t>
      </w:r>
      <w:r w:rsidRPr="00F91992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 xml:space="preserve">załącznik nr </w:t>
      </w:r>
      <w:r w:rsidR="00BB5FCA" w:rsidRPr="00F91992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3</w:t>
      </w:r>
      <w:r w:rsidRPr="00F91992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 xml:space="preserve"> do SWZ.</w:t>
      </w:r>
    </w:p>
    <w:p w14:paraId="016881B3" w14:textId="433C996D" w:rsidR="004C2923" w:rsidRPr="00DC2A1A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8"/>
          <w:szCs w:val="18"/>
          <w:lang w:eastAsia="x-none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DC2A1A" w14:paraId="3572037E" w14:textId="77777777" w:rsidTr="0047574B">
        <w:tc>
          <w:tcPr>
            <w:tcW w:w="9210" w:type="dxa"/>
            <w:shd w:val="clear" w:color="auto" w:fill="E6E6E6"/>
          </w:tcPr>
          <w:p w14:paraId="41041A66" w14:textId="790F497D" w:rsidR="004C2923" w:rsidRPr="00DC2A1A" w:rsidRDefault="00DC2A1A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>VII</w:t>
            </w:r>
            <w:r w:rsidR="004C2923" w:rsidRPr="00DC2A1A">
              <w:rPr>
                <w:rFonts w:ascii="Tahoma" w:hAnsi="Tahoma" w:cs="Tahoma"/>
                <w:sz w:val="18"/>
                <w:szCs w:val="18"/>
              </w:rPr>
              <w:t xml:space="preserve"> INFORMACJE </w:t>
            </w:r>
            <w:r w:rsidR="00B961A3"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="004C2923" w:rsidRPr="00DC2A1A">
              <w:rPr>
                <w:rFonts w:ascii="Tahoma" w:hAnsi="Tahoma" w:cs="Tahoma"/>
                <w:sz w:val="18"/>
                <w:szCs w:val="18"/>
              </w:rPr>
              <w:t xml:space="preserve">OŚRODKACH KOMUNIKACJI ELEKTRONICZNEJ, PRZY UŻYCIU KTÓRYCH </w:t>
            </w:r>
          </w:p>
          <w:p w14:paraId="1208127A" w14:textId="77777777" w:rsidR="004C2923" w:rsidRPr="00DC2A1A" w:rsidRDefault="004C2923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       ZAMAWIAJĄCY BĘDZIE KOMUNIKOWAŁ SIĘ Z WYKONAWCAMI, ORAZ INFORMACJE </w:t>
            </w:r>
          </w:p>
          <w:p w14:paraId="0655FE58" w14:textId="77777777" w:rsidR="004C2923" w:rsidRPr="00DC2A1A" w:rsidRDefault="004C2923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       O WYMAGANIACH TECHNICZNYCH I ORGANIZACYJNYCH SPORZĄDZANIA, WYSYŁANIA </w:t>
            </w:r>
          </w:p>
          <w:p w14:paraId="547C08FF" w14:textId="0B3BECD5" w:rsidR="004C2923" w:rsidRPr="00DC2A1A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C2A1A">
              <w:rPr>
                <w:rFonts w:ascii="Tahoma" w:hAnsi="Tahoma" w:cs="Tahoma"/>
                <w:sz w:val="18"/>
                <w:szCs w:val="18"/>
              </w:rPr>
              <w:t xml:space="preserve">       I ODBIERANIA KORESPONDENCJI ELEKTRONICZNEJ</w:t>
            </w:r>
            <w:r w:rsidRPr="00DC2A1A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</w:tbl>
    <w:p w14:paraId="06D6BB39" w14:textId="76D93E43" w:rsidR="004C2923" w:rsidRPr="00DC2A1A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8"/>
          <w:szCs w:val="18"/>
          <w:lang w:eastAsia="x-none"/>
        </w:rPr>
      </w:pPr>
    </w:p>
    <w:p w14:paraId="23D05C69" w14:textId="77777777" w:rsidR="004C2923" w:rsidRPr="004C2923" w:rsidRDefault="004C2923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>Postępowanie jest prowadzone w języku polskim.</w:t>
      </w:r>
    </w:p>
    <w:p w14:paraId="5C14CA4F" w14:textId="77777777" w:rsidR="00062903" w:rsidRDefault="004C2923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 xml:space="preserve">W postępowaniu o udzielenie  zamówienia  komunikacja  między  Zamawiającym a  Wykonawcami, </w:t>
      </w:r>
    </w:p>
    <w:p w14:paraId="0B75EAFC" w14:textId="2E2BA990" w:rsidR="004C2923" w:rsidRPr="004C2923" w:rsidRDefault="004C2923" w:rsidP="0006290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>w szczególności składanie ofert oraz oświadczeń, odbywa się przy użyciu środków komunikacji elektronicznej zapewnionych przez system zapewniający obsługę procesu udzielania zamówień publicznych za pośrednictwem środków komunikacji elektronicznej, zwany dalej Systemem.</w:t>
      </w:r>
    </w:p>
    <w:p w14:paraId="45C479EC" w14:textId="0F9F17A6" w:rsidR="004C2923" w:rsidRPr="004C2923" w:rsidRDefault="004C2923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 xml:space="preserve">System jest dostępny pod adresem: </w:t>
      </w:r>
      <w:bookmarkStart w:id="7" w:name="_Hlk63340478"/>
      <w:r w:rsidRPr="00DC2A1A">
        <w:rPr>
          <w:rFonts w:ascii="Tahoma" w:hAnsi="Tahoma" w:cs="Tahoma"/>
          <w:b/>
          <w:sz w:val="18"/>
          <w:szCs w:val="18"/>
        </w:rPr>
        <w:fldChar w:fldCharType="begin"/>
      </w:r>
      <w:r w:rsidRPr="00DC2A1A">
        <w:rPr>
          <w:rFonts w:ascii="Tahoma" w:hAnsi="Tahoma" w:cs="Tahoma"/>
          <w:b/>
          <w:sz w:val="18"/>
          <w:szCs w:val="18"/>
        </w:rPr>
        <w:instrText xml:space="preserve"> HYPERLINK "https://platformazakupowa.pl/pn/spzoz-miedzychod" </w:instrText>
      </w:r>
      <w:r w:rsidRPr="00DC2A1A">
        <w:rPr>
          <w:rFonts w:ascii="Tahoma" w:hAnsi="Tahoma" w:cs="Tahoma"/>
          <w:b/>
          <w:sz w:val="18"/>
          <w:szCs w:val="18"/>
        </w:rPr>
      </w:r>
      <w:r w:rsidRPr="00DC2A1A">
        <w:rPr>
          <w:rFonts w:ascii="Tahoma" w:hAnsi="Tahoma" w:cs="Tahoma"/>
          <w:b/>
          <w:sz w:val="18"/>
          <w:szCs w:val="18"/>
        </w:rPr>
        <w:fldChar w:fldCharType="separate"/>
      </w:r>
      <w:r w:rsidRPr="00DC2A1A">
        <w:rPr>
          <w:rStyle w:val="Hipercze"/>
          <w:rFonts w:ascii="Tahoma" w:hAnsi="Tahoma" w:cs="Tahoma"/>
          <w:b/>
          <w:sz w:val="18"/>
          <w:szCs w:val="18"/>
        </w:rPr>
        <w:t>https://platformazakupowa.pl/pn/spzoz-miedzychod</w:t>
      </w:r>
      <w:r w:rsidRPr="00DC2A1A">
        <w:rPr>
          <w:rFonts w:ascii="Tahoma" w:hAnsi="Tahoma" w:cs="Tahoma"/>
          <w:b/>
          <w:sz w:val="18"/>
          <w:szCs w:val="18"/>
        </w:rPr>
        <w:fldChar w:fldCharType="end"/>
      </w:r>
      <w:r w:rsidRPr="00DC2A1A">
        <w:rPr>
          <w:rFonts w:ascii="Tahoma" w:hAnsi="Tahoma" w:cs="Tahoma"/>
          <w:b/>
          <w:sz w:val="18"/>
          <w:szCs w:val="18"/>
        </w:rPr>
        <w:t xml:space="preserve"> </w:t>
      </w:r>
      <w:bookmarkEnd w:id="7"/>
    </w:p>
    <w:p w14:paraId="7AB65265" w14:textId="77777777" w:rsidR="00062903" w:rsidRDefault="004C2923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 xml:space="preserve">Przeglądanie i pobieranie publicznej treści dokumentacji postępowania nie wymaga posiadania konta </w:t>
      </w:r>
    </w:p>
    <w:p w14:paraId="1D862B4D" w14:textId="6B49182A" w:rsidR="004C2923" w:rsidRDefault="004C2923" w:rsidP="00E2063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4C2923">
        <w:rPr>
          <w:rFonts w:ascii="Tahoma" w:hAnsi="Tahoma" w:cs="Tahoma"/>
          <w:sz w:val="18"/>
          <w:szCs w:val="18"/>
        </w:rPr>
        <w:t>w Systemie, ani logowania do Systemu.</w:t>
      </w:r>
    </w:p>
    <w:p w14:paraId="5E5A9AE9" w14:textId="22C8FADB" w:rsidR="0047574B" w:rsidRPr="0047574B" w:rsidRDefault="0047574B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 xml:space="preserve">Wszelkie pytania i wątpliwości dotyczące prowadzonego postępowania należy kierować </w:t>
      </w:r>
      <w:r w:rsidRPr="0047574B">
        <w:rPr>
          <w:rFonts w:ascii="Tahoma" w:hAnsi="Tahoma" w:cs="Tahoma"/>
          <w:bCs/>
          <w:spacing w:val="-2"/>
          <w:sz w:val="18"/>
          <w:szCs w:val="18"/>
        </w:rPr>
        <w:t xml:space="preserve">przy użyciu </w:t>
      </w:r>
      <w:hyperlink r:id="rId12" w:history="1">
        <w:r w:rsidRPr="0047574B">
          <w:rPr>
            <w:rFonts w:ascii="Tahoma" w:hAnsi="Tahoma" w:cs="Tahoma"/>
            <w:bCs/>
            <w:color w:val="0000FF"/>
            <w:spacing w:val="-2"/>
            <w:sz w:val="18"/>
            <w:szCs w:val="18"/>
            <w:u w:val="single"/>
          </w:rPr>
          <w:t>https://platformazakupowa.pl/pn/spzoz-miedzychod</w:t>
        </w:r>
      </w:hyperlink>
      <w:r w:rsidRPr="0047574B">
        <w:rPr>
          <w:rFonts w:ascii="Tahoma" w:hAnsi="Tahoma" w:cs="Tahoma"/>
          <w:bCs/>
          <w:color w:val="FF0000"/>
          <w:spacing w:val="-2"/>
          <w:sz w:val="18"/>
          <w:szCs w:val="18"/>
        </w:rPr>
        <w:t xml:space="preserve"> </w:t>
      </w:r>
    </w:p>
    <w:p w14:paraId="54F5B8CE" w14:textId="2D28A6C9" w:rsidR="0047574B" w:rsidRPr="0047574B" w:rsidRDefault="0047574B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>Wymagania techniczne i organizacyjne wysyłania i odbierania dokumentów elektronicznych, elektronicznych kopii dokumentów i oświadczeń oraz informacji przekazywanych przy ich użyciu opisane zostały w Regulaminie platformazakupowa.pl. w zakładce Regulamin.</w:t>
      </w:r>
    </w:p>
    <w:p w14:paraId="71BFA0B5" w14:textId="647D8111" w:rsidR="0047574B" w:rsidRPr="0047574B" w:rsidRDefault="0047574B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 xml:space="preserve">W postępowaniu o udzielenie zamówienia komunikacja między zamawiającym a wykonawcami, w szczególności składanie oświadczeń, zawiadomień oraz przekazywanie informacji (np. zadawanie pytań, uzupełnianie oświadczeń lub dokumentów na wezwanie zamawiającego) odbywa się elektronicznie za pośrednictwem </w:t>
      </w:r>
      <w:hyperlink r:id="rId13" w:history="1">
        <w:r w:rsidRPr="0047574B">
          <w:rPr>
            <w:rFonts w:ascii="Tahoma" w:hAnsi="Tahoma" w:cs="Tahoma"/>
            <w:bCs/>
            <w:color w:val="0000FF"/>
            <w:sz w:val="18"/>
            <w:szCs w:val="18"/>
            <w:u w:val="single"/>
          </w:rPr>
          <w:t>https://platformazakupowa.pl/pn/spzoz-miedzychod</w:t>
        </w:r>
      </w:hyperlink>
      <w:r w:rsidRPr="0047574B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47574B">
        <w:rPr>
          <w:rFonts w:ascii="Tahoma" w:hAnsi="Tahoma" w:cs="Tahoma"/>
          <w:bCs/>
          <w:sz w:val="18"/>
          <w:szCs w:val="18"/>
        </w:rPr>
        <w:t xml:space="preserve"> i </w:t>
      </w:r>
      <w:r w:rsidRPr="0047574B">
        <w:rPr>
          <w:rFonts w:ascii="Tahoma" w:hAnsi="Tahoma" w:cs="Tahoma"/>
          <w:b/>
          <w:bCs/>
          <w:sz w:val="18"/>
          <w:szCs w:val="18"/>
        </w:rPr>
        <w:t>formularza Wyślij wiadomość</w:t>
      </w:r>
      <w:r w:rsidRPr="0047574B">
        <w:rPr>
          <w:rFonts w:ascii="Tahoma" w:hAnsi="Tahoma" w:cs="Tahoma"/>
          <w:bCs/>
          <w:sz w:val="18"/>
          <w:szCs w:val="18"/>
        </w:rPr>
        <w:t xml:space="preserve"> dostępnego na stronie dotyczącej prowadzonego postępowania.</w:t>
      </w:r>
    </w:p>
    <w:p w14:paraId="5F8532D8" w14:textId="4FF847DA" w:rsidR="0047574B" w:rsidRPr="0047574B" w:rsidRDefault="0047574B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 xml:space="preserve">W sytuacjach awaryjnych np. w przypadku niedziałania platformazakupowa.pl zamawiający może również komunikować się z wykonawcami za pomocą poczty elektronicznej: </w:t>
      </w:r>
      <w:hyperlink r:id="rId14" w:history="1">
        <w:r w:rsidRPr="0047574B">
          <w:rPr>
            <w:rFonts w:ascii="Tahoma" w:eastAsia="Arial Unicode MS" w:hAnsi="Tahoma" w:cs="Tahoma"/>
            <w:color w:val="0000FF"/>
            <w:kern w:val="1"/>
            <w:sz w:val="18"/>
            <w:szCs w:val="18"/>
            <w:u w:val="single"/>
            <w:lang w:eastAsia="ar-SA"/>
          </w:rPr>
          <w:t>zampub@spzoz-miedzychod.com.pl</w:t>
        </w:r>
      </w:hyperlink>
      <w:r w:rsidRPr="0047574B">
        <w:rPr>
          <w:rFonts w:ascii="Tahoma" w:eastAsia="Arial Unicode MS" w:hAnsi="Tahoma" w:cs="Tahoma"/>
          <w:color w:val="FF0000"/>
          <w:kern w:val="1"/>
          <w:sz w:val="18"/>
          <w:szCs w:val="18"/>
          <w:lang w:eastAsia="ar-SA"/>
        </w:rPr>
        <w:t xml:space="preserve"> </w:t>
      </w:r>
      <w:r w:rsidRPr="0047574B">
        <w:rPr>
          <w:rFonts w:ascii="Tahoma" w:eastAsia="Arial Unicode MS" w:hAnsi="Tahoma" w:cs="Tahoma"/>
          <w:kern w:val="1"/>
          <w:sz w:val="18"/>
          <w:szCs w:val="18"/>
          <w:lang w:eastAsia="ar-SA"/>
        </w:rPr>
        <w:t xml:space="preserve"> </w:t>
      </w:r>
    </w:p>
    <w:p w14:paraId="5454425F" w14:textId="4D51271A" w:rsidR="0047574B" w:rsidRPr="0047574B" w:rsidRDefault="0047574B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hAnsi="Tahoma" w:cs="Tahoma"/>
          <w:bCs/>
          <w:sz w:val="18"/>
          <w:szCs w:val="18"/>
        </w:rPr>
        <w:t xml:space="preserve">Treść zapytań wraz z wyjaśnieniami zamawiający przekaże wykonawcom, którym przekazał specyfikację, bez ujawniania źródła zapytania oraz zamieści na </w:t>
      </w:r>
      <w:hyperlink r:id="rId15" w:history="1">
        <w:r w:rsidRPr="0047574B">
          <w:rPr>
            <w:rFonts w:ascii="Tahoma" w:hAnsi="Tahoma" w:cs="Tahoma"/>
            <w:bCs/>
            <w:color w:val="0000FF"/>
            <w:sz w:val="18"/>
            <w:szCs w:val="18"/>
            <w:u w:val="single"/>
          </w:rPr>
          <w:t>https://platformazakupowa.pl/pn/spzoz-miedzychod</w:t>
        </w:r>
      </w:hyperlink>
      <w:r w:rsidRPr="0047574B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47574B">
        <w:rPr>
          <w:rFonts w:ascii="Tahoma" w:hAnsi="Tahoma" w:cs="Tahoma"/>
          <w:bCs/>
          <w:sz w:val="18"/>
          <w:szCs w:val="18"/>
        </w:rPr>
        <w:t xml:space="preserve">na stronie dotyczącej prowadzonego postępowania, na której udostępnił specyfikację. </w:t>
      </w:r>
    </w:p>
    <w:p w14:paraId="3F830FE7" w14:textId="2EB28ADD" w:rsidR="0047574B" w:rsidRPr="0047574B" w:rsidRDefault="0047574B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eastAsia="Droid Sans Fallback" w:hAnsi="Tahoma" w:cs="Tahoma"/>
          <w:kern w:val="1"/>
          <w:sz w:val="18"/>
          <w:szCs w:val="18"/>
          <w:lang w:eastAsia="ar-SA"/>
        </w:rPr>
        <w:t>W przypadku rozbieżności pomiędzy treścią SWZ, a treścią udzielonych odpowiedzi/wyjaśnień, jako obowiązującą należy przyjąć treść pisma zawierającego późniejsze oświadczenie Zamawiającego.</w:t>
      </w:r>
    </w:p>
    <w:p w14:paraId="2205DF25" w14:textId="6111C0D8" w:rsidR="0047574B" w:rsidRPr="00E00568" w:rsidRDefault="00E20635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eastAsia="ar-SA"/>
        </w:rPr>
        <w:lastRenderedPageBreak/>
        <w:t>J</w:t>
      </w:r>
      <w:r w:rsidR="0047574B" w:rsidRPr="0047574B">
        <w:rPr>
          <w:rFonts w:ascii="Tahoma" w:hAnsi="Tahoma" w:cs="Tahoma"/>
          <w:sz w:val="18"/>
          <w:szCs w:val="18"/>
          <w:lang w:eastAsia="ar-SA"/>
        </w:rPr>
        <w:t xml:space="preserve">eżeli koniec terminu do wykonania czynności przypada na sobotę lub dzień ustawowo wolny od pracy, termin </w:t>
      </w:r>
      <w:r w:rsidR="0047574B" w:rsidRPr="00E00568">
        <w:rPr>
          <w:rFonts w:ascii="Tahoma" w:hAnsi="Tahoma" w:cs="Tahoma"/>
          <w:sz w:val="18"/>
          <w:szCs w:val="18"/>
          <w:lang w:eastAsia="ar-SA"/>
        </w:rPr>
        <w:t>upływa dnia następnego po dniu lub dniach wolnych od pracy.</w:t>
      </w:r>
    </w:p>
    <w:p w14:paraId="74452456" w14:textId="21417A50" w:rsidR="00E20635" w:rsidRPr="00E00568" w:rsidRDefault="00E20635" w:rsidP="008D3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E00568">
        <w:rPr>
          <w:rFonts w:ascii="Tahoma" w:hAnsi="Tahoma" w:cs="Tahoma"/>
          <w:sz w:val="18"/>
          <w:szCs w:val="18"/>
        </w:rPr>
        <w:t>Sposób sporządzenia dokumentów elektronicznych, oświadczeń lub elektronicznych kopii dokumentów lub oświadczeń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zwanym dalej: rozporządzenie ws. środków komunikacji elektronicznej.</w:t>
      </w:r>
    </w:p>
    <w:p w14:paraId="338B8422" w14:textId="1BD556D2" w:rsidR="00EC455C" w:rsidRPr="00C221AC" w:rsidRDefault="0047574B" w:rsidP="00C22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47574B">
        <w:rPr>
          <w:rFonts w:ascii="Tahoma" w:eastAsia="Droid Sans Fallback" w:hAnsi="Tahoma" w:cs="Tahoma"/>
          <w:color w:val="000000"/>
          <w:kern w:val="1"/>
          <w:sz w:val="18"/>
          <w:szCs w:val="18"/>
          <w:lang w:eastAsia="ar-SA"/>
        </w:rPr>
        <w:t xml:space="preserve">W sprawach technicznych związanych z obsługą platformy należy korzystać z pomocy </w:t>
      </w:r>
      <w:r w:rsidRPr="0047574B">
        <w:rPr>
          <w:rFonts w:ascii="Tahoma" w:eastAsia="Droid Sans Fallback" w:hAnsi="Tahoma" w:cs="Tahoma"/>
          <w:color w:val="000000"/>
          <w:kern w:val="1"/>
          <w:sz w:val="18"/>
          <w:szCs w:val="18"/>
          <w:u w:val="single"/>
          <w:lang w:eastAsia="ar-SA"/>
        </w:rPr>
        <w:t>Centrum Wsparcia Klienta</w:t>
      </w:r>
      <w:r w:rsidRPr="0047574B">
        <w:rPr>
          <w:rFonts w:ascii="Tahoma" w:eastAsia="Droid Sans Fallback" w:hAnsi="Tahoma" w:cs="Tahoma"/>
          <w:color w:val="000000"/>
          <w:kern w:val="1"/>
          <w:sz w:val="18"/>
          <w:szCs w:val="18"/>
          <w:lang w:eastAsia="ar-SA"/>
        </w:rPr>
        <w:t>, które udzieli wszelkich informacji związanych z procesem składania ofert, rejestracji czy innych aspektów technicznych platformy. Centrum Wsparcia Klienta dostępne jest codziennie od poniedziałku do piątku w godz. od 7.00 do 17.00 pod nr tel. 22 101 02 02</w:t>
      </w:r>
    </w:p>
    <w:p w14:paraId="0D788F03" w14:textId="77777777" w:rsidR="00EC455C" w:rsidRPr="0062503C" w:rsidRDefault="00EC455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62503C" w14:paraId="7EF8D00F" w14:textId="77777777" w:rsidTr="0047574B">
        <w:tc>
          <w:tcPr>
            <w:tcW w:w="9210" w:type="dxa"/>
            <w:shd w:val="clear" w:color="auto" w:fill="E6E6E6"/>
          </w:tcPr>
          <w:p w14:paraId="64DF6027" w14:textId="77777777" w:rsidR="00DC2A1A" w:rsidRPr="0062503C" w:rsidRDefault="00DC2A1A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62503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VIII  </w:t>
            </w:r>
            <w:r w:rsidR="004C2923"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INFORMACJE O SPOSOBIE KOMUNIKOWANIA SIĘ ZAMAWIAJĄCEGO Z WYKONAWCAMI </w:t>
            </w:r>
          </w:p>
          <w:p w14:paraId="315E6039" w14:textId="77777777" w:rsidR="00AB42F1" w:rsidRPr="0062503C" w:rsidRDefault="00DC2A1A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W INNY SPOSÓB NIŻ PRZY UŻYCIU ŚRODKÓW KOMUNIKACJI ELEKTRONICZNEJ, W TYM </w:t>
            </w:r>
          </w:p>
          <w:p w14:paraId="5A2322EC" w14:textId="77777777" w:rsidR="00AB42F1" w:rsidRPr="0062503C" w:rsidRDefault="00AB42F1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W PRZYPADKU ZAISTNIENIA JEDNEJ Z SYTUACJI OKREŚLONYCH W ART. 65 UST. 1, ART.66 I </w:t>
            </w:r>
          </w:p>
          <w:p w14:paraId="25386148" w14:textId="3C3C8F53" w:rsidR="004C2923" w:rsidRPr="0062503C" w:rsidRDefault="00AB42F1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62503C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>ART. 69 USTAWY PZP</w:t>
            </w:r>
          </w:p>
        </w:tc>
      </w:tr>
    </w:tbl>
    <w:p w14:paraId="4F3AEA7B" w14:textId="50F45D58" w:rsidR="004C2923" w:rsidRPr="0062503C" w:rsidRDefault="004C2923">
      <w:pPr>
        <w:rPr>
          <w:rFonts w:ascii="Tahoma" w:hAnsi="Tahoma" w:cs="Tahoma"/>
          <w:sz w:val="18"/>
          <w:szCs w:val="18"/>
        </w:rPr>
      </w:pPr>
    </w:p>
    <w:p w14:paraId="1AA8BC40" w14:textId="37C37679" w:rsidR="004C2923" w:rsidRPr="004C2923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4C2923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Zamawiający nie odstępuje od wymogu użycia środków komunikacji elektro</w:t>
      </w:r>
      <w:r w:rsidRPr="0047574B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nicznej</w:t>
      </w:r>
      <w:r w:rsidR="0047574B" w:rsidRPr="0047574B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.</w:t>
      </w:r>
    </w:p>
    <w:p w14:paraId="564AA08A" w14:textId="3F609ABC" w:rsidR="004C2923" w:rsidRPr="0062503C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2A1A" w:rsidRPr="0062503C" w14:paraId="611C9717" w14:textId="77777777" w:rsidTr="0047574B">
        <w:tc>
          <w:tcPr>
            <w:tcW w:w="9210" w:type="dxa"/>
            <w:shd w:val="clear" w:color="auto" w:fill="E6E6E6"/>
          </w:tcPr>
          <w:p w14:paraId="128A5CF3" w14:textId="67073ED7" w:rsidR="00DC2A1A" w:rsidRPr="0062503C" w:rsidRDefault="00DC2A1A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8" w:name="_Hlk63332677"/>
            <w:r w:rsidRPr="0062503C">
              <w:rPr>
                <w:rFonts w:ascii="Tahoma" w:hAnsi="Tahoma" w:cs="Tahoma"/>
                <w:sz w:val="18"/>
                <w:szCs w:val="18"/>
              </w:rPr>
              <w:t xml:space="preserve">IX    </w:t>
            </w:r>
            <w:r w:rsidRPr="0062503C">
              <w:rPr>
                <w:rFonts w:ascii="Tahoma" w:hAnsi="Tahoma" w:cs="Tahoma"/>
                <w:sz w:val="18"/>
                <w:szCs w:val="18"/>
                <w:lang w:eastAsia="x-none"/>
              </w:rPr>
              <w:t>O</w:t>
            </w:r>
            <w:r w:rsidRPr="0062503C">
              <w:rPr>
                <w:rFonts w:ascii="Tahoma" w:hAnsi="Tahoma" w:cs="Tahoma"/>
                <w:sz w:val="18"/>
                <w:szCs w:val="18"/>
                <w:lang w:val="x-none" w:eastAsia="x-none"/>
              </w:rPr>
              <w:t>S</w:t>
            </w:r>
            <w:r w:rsidRPr="0062503C">
              <w:rPr>
                <w:rFonts w:ascii="Tahoma" w:hAnsi="Tahoma" w:cs="Tahoma"/>
                <w:sz w:val="18"/>
                <w:szCs w:val="18"/>
                <w:lang w:eastAsia="x-none"/>
              </w:rPr>
              <w:t>O</w:t>
            </w:r>
            <w:r w:rsidRPr="0062503C">
              <w:rPr>
                <w:rFonts w:ascii="Tahoma" w:hAnsi="Tahoma" w:cs="Tahoma"/>
                <w:sz w:val="18"/>
                <w:szCs w:val="18"/>
                <w:lang w:val="x-none" w:eastAsia="x-none"/>
              </w:rPr>
              <w:t>B</w:t>
            </w:r>
            <w:r w:rsidRPr="0062503C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62503C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UPRAWNIONE DO POROZUMIEWANIA SIĘ Z WYKONAWCAMI</w:t>
            </w:r>
            <w:r w:rsidRPr="004C2923">
              <w:rPr>
                <w:rFonts w:ascii="Tahoma" w:hAnsi="Tahoma" w:cs="Tahoma"/>
                <w:sz w:val="18"/>
                <w:szCs w:val="18"/>
                <w:lang w:val="x-none" w:eastAsia="x-none"/>
              </w:rPr>
              <w:t>.</w:t>
            </w:r>
          </w:p>
        </w:tc>
      </w:tr>
      <w:bookmarkEnd w:id="8"/>
    </w:tbl>
    <w:p w14:paraId="781D0372" w14:textId="0C1A34DD" w:rsidR="00DC2A1A" w:rsidRPr="0062503C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p w14:paraId="2C401E6E" w14:textId="0B507C2A" w:rsidR="00DC2A1A" w:rsidRPr="0062503C" w:rsidRDefault="00DC2A1A" w:rsidP="008D3BF8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sz w:val="18"/>
          <w:szCs w:val="18"/>
        </w:rPr>
        <w:t>Do kontaktowania się z Wykonawcami upoważniony jest:</w:t>
      </w:r>
    </w:p>
    <w:p w14:paraId="0C82A715" w14:textId="77777777" w:rsidR="00DC2A1A" w:rsidRPr="0062503C" w:rsidRDefault="00DC2A1A" w:rsidP="00DC2A1A">
      <w:pPr>
        <w:pStyle w:val="Akapitzlist"/>
        <w:ind w:left="1065"/>
        <w:rPr>
          <w:rFonts w:ascii="Tahoma" w:hAnsi="Tahoma" w:cs="Tahoma"/>
          <w:sz w:val="18"/>
          <w:szCs w:val="18"/>
        </w:rPr>
      </w:pPr>
    </w:p>
    <w:p w14:paraId="4470AA58" w14:textId="37F8555D" w:rsidR="00DC2A1A" w:rsidRPr="004F55A6" w:rsidRDefault="00DC2A1A" w:rsidP="004F55A6">
      <w:pPr>
        <w:numPr>
          <w:ilvl w:val="0"/>
          <w:numId w:val="4"/>
        </w:numPr>
        <w:rPr>
          <w:rFonts w:ascii="Tahoma" w:hAnsi="Tahoma" w:cs="Tahoma"/>
          <w:b/>
          <w:bCs/>
          <w:sz w:val="18"/>
          <w:szCs w:val="18"/>
          <w:u w:val="single"/>
        </w:rPr>
      </w:pPr>
      <w:r w:rsidRPr="0062503C">
        <w:rPr>
          <w:rFonts w:ascii="Tahoma" w:hAnsi="Tahoma" w:cs="Tahoma"/>
          <w:b/>
          <w:bCs/>
          <w:sz w:val="18"/>
          <w:szCs w:val="18"/>
          <w:u w:val="single"/>
        </w:rPr>
        <w:t>w sprawach formalno-prawnych</w:t>
      </w:r>
      <w:r w:rsidR="00D725A4">
        <w:rPr>
          <w:rFonts w:ascii="Tahoma" w:hAnsi="Tahoma" w:cs="Tahoma"/>
          <w:b/>
          <w:bCs/>
          <w:sz w:val="18"/>
          <w:szCs w:val="18"/>
          <w:u w:val="single"/>
        </w:rPr>
        <w:t xml:space="preserve"> i</w:t>
      </w:r>
      <w:r w:rsidR="00D17FD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D725A4" w:rsidRPr="0062503C">
        <w:rPr>
          <w:rFonts w:ascii="Tahoma" w:hAnsi="Tahoma" w:cs="Tahoma"/>
          <w:b/>
          <w:bCs/>
          <w:sz w:val="18"/>
          <w:szCs w:val="18"/>
          <w:u w:val="single"/>
        </w:rPr>
        <w:t>dotyczących przedmiotu zamówienia</w:t>
      </w:r>
    </w:p>
    <w:p w14:paraId="5009358F" w14:textId="32CC38F4" w:rsidR="00DC2A1A" w:rsidRPr="00D17FD6" w:rsidRDefault="00DC2A1A" w:rsidP="00614C1C">
      <w:pPr>
        <w:ind w:left="720"/>
        <w:rPr>
          <w:rFonts w:ascii="Tahoma" w:hAnsi="Tahoma" w:cs="Tahoma"/>
          <w:b/>
          <w:bCs/>
          <w:sz w:val="18"/>
          <w:szCs w:val="18"/>
          <w:u w:val="single"/>
        </w:rPr>
      </w:pPr>
      <w:r w:rsidRPr="0062503C">
        <w:rPr>
          <w:rFonts w:ascii="Tahoma" w:hAnsi="Tahoma" w:cs="Tahoma"/>
          <w:sz w:val="18"/>
          <w:szCs w:val="18"/>
        </w:rPr>
        <w:t>Kierownik Sekcji Administracyjno-Gospodarczej</w:t>
      </w:r>
      <w:r w:rsidR="00D17FD6" w:rsidRPr="00D17FD6"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D17FD6">
        <w:rPr>
          <w:rFonts w:ascii="Tahoma" w:hAnsi="Tahoma" w:cs="Tahoma"/>
          <w:sz w:val="18"/>
          <w:szCs w:val="18"/>
        </w:rPr>
        <w:t xml:space="preserve">Daniel Rębacz  </w:t>
      </w:r>
      <w:bookmarkStart w:id="9" w:name="_Hlk87254964"/>
      <w:r w:rsidRPr="00D17FD6">
        <w:rPr>
          <w:rFonts w:ascii="Tahoma" w:hAnsi="Tahoma" w:cs="Tahoma"/>
          <w:sz w:val="18"/>
          <w:szCs w:val="18"/>
        </w:rPr>
        <w:t xml:space="preserve">tel. 95 748-20-11 wew. *1007 </w:t>
      </w:r>
    </w:p>
    <w:bookmarkEnd w:id="9"/>
    <w:p w14:paraId="28E9BB6F" w14:textId="77777777" w:rsidR="00614C1C" w:rsidRPr="0062503C" w:rsidRDefault="00614C1C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p w14:paraId="52C7B048" w14:textId="452466BD" w:rsidR="00DC2A1A" w:rsidRPr="0062503C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62503C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>Wszelka komunikacja winna być prowadzona za pośrednictwem Systemu (profilu nabywcy).</w:t>
      </w:r>
    </w:p>
    <w:p w14:paraId="514E4779" w14:textId="64433185" w:rsidR="004C2923" w:rsidRPr="0062503C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2A1A" w:rsidRPr="0062503C" w14:paraId="4A245624" w14:textId="77777777" w:rsidTr="0047574B">
        <w:tc>
          <w:tcPr>
            <w:tcW w:w="9210" w:type="dxa"/>
            <w:shd w:val="clear" w:color="auto" w:fill="E6E6E6"/>
          </w:tcPr>
          <w:p w14:paraId="32E3042F" w14:textId="6E20D4B3" w:rsidR="00DC2A1A" w:rsidRPr="0062503C" w:rsidRDefault="00DC2A1A" w:rsidP="0047574B">
            <w:pPr>
              <w:pStyle w:val="Nagwek5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 xml:space="preserve">X    </w:t>
            </w:r>
            <w:r w:rsidRPr="0062503C">
              <w:rPr>
                <w:rFonts w:ascii="Tahoma" w:hAnsi="Tahoma" w:cs="Tahoma"/>
                <w:sz w:val="18"/>
                <w:szCs w:val="18"/>
                <w:lang w:eastAsia="x-none"/>
              </w:rPr>
              <w:t>TERMIN ZWIĄZANIA OFERTĄ.</w:t>
            </w:r>
          </w:p>
        </w:tc>
      </w:tr>
    </w:tbl>
    <w:p w14:paraId="1562D46C" w14:textId="77777777" w:rsidR="00DC2A1A" w:rsidRPr="004C2923" w:rsidRDefault="00DC2A1A" w:rsidP="00DD3F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p w14:paraId="285014A1" w14:textId="77777777" w:rsidR="004C2923" w:rsidRPr="0062503C" w:rsidRDefault="004C2923" w:rsidP="008D3BF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567"/>
        </w:tabs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bCs/>
          <w:sz w:val="18"/>
          <w:szCs w:val="18"/>
        </w:rPr>
        <w:t xml:space="preserve">Termin związania ofertą w niniejszym postępowaniu wynosi </w:t>
      </w:r>
      <w:r w:rsidRPr="00E00568">
        <w:rPr>
          <w:rFonts w:ascii="Tahoma" w:hAnsi="Tahoma" w:cs="Tahoma"/>
          <w:b/>
          <w:bCs/>
          <w:sz w:val="18"/>
          <w:szCs w:val="18"/>
        </w:rPr>
        <w:t>30 dni.</w:t>
      </w:r>
    </w:p>
    <w:p w14:paraId="23342574" w14:textId="1AD1E1E3" w:rsidR="004C2923" w:rsidRPr="0062503C" w:rsidRDefault="004C2923" w:rsidP="008D3BF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709"/>
        </w:tabs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 zamawiający przed upływem terminu związania ofertą zwraca się jednokrotnie do wykonawców o wyrażenie zgody na przedłużenie tego terminu o wskazywany przez niego okres, nie dłuższy niż 30 dni.</w:t>
      </w:r>
    </w:p>
    <w:p w14:paraId="228D9920" w14:textId="77777777" w:rsidR="004C2923" w:rsidRPr="0062503C" w:rsidRDefault="004C2923" w:rsidP="008D3BF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709"/>
        </w:tabs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sz w:val="18"/>
          <w:szCs w:val="18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2D382D21" w14:textId="7F82F766" w:rsidR="004C2923" w:rsidRPr="0062503C" w:rsidRDefault="004C2923" w:rsidP="008D3BF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hAnsi="Tahoma" w:cs="Tahoma"/>
          <w:sz w:val="18"/>
          <w:szCs w:val="18"/>
        </w:rPr>
      </w:pPr>
      <w:r w:rsidRPr="0062503C">
        <w:rPr>
          <w:rFonts w:ascii="Tahoma" w:hAnsi="Tahoma" w:cs="Tahoma"/>
          <w:sz w:val="18"/>
          <w:szCs w:val="18"/>
        </w:rPr>
        <w:t>Bieg terminu związania ofertą rozpoczyna się wraz z upływem terminu składania ofert.</w:t>
      </w:r>
    </w:p>
    <w:p w14:paraId="6298B9C0" w14:textId="3CD3B0F4" w:rsidR="000857B8" w:rsidRPr="00D17FD6" w:rsidRDefault="004C2923" w:rsidP="008D3BF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hAnsi="Tahoma" w:cs="Tahoma"/>
          <w:sz w:val="18"/>
          <w:szCs w:val="18"/>
        </w:rPr>
      </w:pPr>
      <w:r w:rsidRPr="005C763F">
        <w:rPr>
          <w:rFonts w:ascii="Tahoma" w:hAnsi="Tahoma" w:cs="Tahoma"/>
          <w:sz w:val="18"/>
          <w:szCs w:val="18"/>
        </w:rPr>
        <w:t>Termin związania ofertą</w:t>
      </w:r>
      <w:r w:rsidRPr="001B0AE8">
        <w:rPr>
          <w:rFonts w:ascii="Tahoma" w:hAnsi="Tahoma" w:cs="Tahoma"/>
          <w:sz w:val="18"/>
          <w:szCs w:val="18"/>
        </w:rPr>
        <w:t xml:space="preserve">: </w:t>
      </w:r>
      <w:r w:rsidR="00AB42F1" w:rsidRPr="006A046E">
        <w:rPr>
          <w:rFonts w:ascii="Tahoma" w:hAnsi="Tahoma" w:cs="Tahoma"/>
          <w:b/>
          <w:bCs/>
          <w:sz w:val="18"/>
          <w:szCs w:val="18"/>
        </w:rPr>
        <w:t>do dnia</w:t>
      </w:r>
      <w:r w:rsidR="001B0AE8" w:rsidRPr="006A046E">
        <w:rPr>
          <w:rFonts w:ascii="Tahoma" w:hAnsi="Tahoma" w:cs="Tahoma"/>
          <w:b/>
          <w:bCs/>
          <w:sz w:val="18"/>
          <w:szCs w:val="18"/>
          <w:lang w:val="pl-PL"/>
        </w:rPr>
        <w:t xml:space="preserve"> </w:t>
      </w:r>
      <w:r w:rsidR="00DD4536">
        <w:rPr>
          <w:rFonts w:ascii="Tahoma" w:hAnsi="Tahoma" w:cs="Tahoma"/>
          <w:b/>
          <w:bCs/>
          <w:sz w:val="18"/>
          <w:szCs w:val="18"/>
          <w:lang w:val="pl-PL"/>
        </w:rPr>
        <w:t>06</w:t>
      </w:r>
      <w:r w:rsidR="001B0AE8" w:rsidRPr="0009096F">
        <w:rPr>
          <w:rFonts w:ascii="Tahoma" w:hAnsi="Tahoma" w:cs="Tahoma"/>
          <w:b/>
          <w:bCs/>
          <w:sz w:val="18"/>
          <w:szCs w:val="18"/>
          <w:lang w:val="pl-PL"/>
        </w:rPr>
        <w:t>.</w:t>
      </w:r>
      <w:r w:rsidR="00D725A4" w:rsidRPr="0009096F">
        <w:rPr>
          <w:rFonts w:ascii="Tahoma" w:hAnsi="Tahoma" w:cs="Tahoma"/>
          <w:b/>
          <w:bCs/>
          <w:sz w:val="18"/>
          <w:szCs w:val="18"/>
          <w:lang w:val="pl-PL"/>
        </w:rPr>
        <w:t>0</w:t>
      </w:r>
      <w:r w:rsidR="00DD4536">
        <w:rPr>
          <w:rFonts w:ascii="Tahoma" w:hAnsi="Tahoma" w:cs="Tahoma"/>
          <w:b/>
          <w:bCs/>
          <w:sz w:val="18"/>
          <w:szCs w:val="18"/>
          <w:lang w:val="pl-PL"/>
        </w:rPr>
        <w:t>7</w:t>
      </w:r>
      <w:r w:rsidR="001B0AE8" w:rsidRPr="0009096F">
        <w:rPr>
          <w:rFonts w:ascii="Tahoma" w:hAnsi="Tahoma" w:cs="Tahoma"/>
          <w:b/>
          <w:bCs/>
          <w:sz w:val="18"/>
          <w:szCs w:val="18"/>
          <w:lang w:val="pl-PL"/>
        </w:rPr>
        <w:t>.</w:t>
      </w:r>
      <w:r w:rsidR="00E00568" w:rsidRPr="0009096F">
        <w:rPr>
          <w:rFonts w:ascii="Tahoma" w:hAnsi="Tahoma" w:cs="Tahoma"/>
          <w:b/>
          <w:bCs/>
          <w:sz w:val="18"/>
          <w:szCs w:val="18"/>
          <w:lang w:val="pl-PL"/>
        </w:rPr>
        <w:t>202</w:t>
      </w:r>
      <w:r w:rsidR="00DD4536">
        <w:rPr>
          <w:rFonts w:ascii="Tahoma" w:hAnsi="Tahoma" w:cs="Tahoma"/>
          <w:b/>
          <w:bCs/>
          <w:sz w:val="18"/>
          <w:szCs w:val="18"/>
          <w:lang w:val="pl-PL"/>
        </w:rPr>
        <w:t>3</w:t>
      </w:r>
      <w:r w:rsidR="00E00568" w:rsidRPr="0009096F">
        <w:rPr>
          <w:rFonts w:ascii="Tahoma" w:hAnsi="Tahoma" w:cs="Tahoma"/>
          <w:b/>
          <w:bCs/>
          <w:sz w:val="18"/>
          <w:szCs w:val="18"/>
          <w:lang w:val="pl-PL"/>
        </w:rPr>
        <w:t>r.</w:t>
      </w:r>
    </w:p>
    <w:p w14:paraId="3B651249" w14:textId="77777777" w:rsidR="00D7671A" w:rsidRPr="0062503C" w:rsidRDefault="00D7671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5FB5ECE5" w14:textId="77777777" w:rsidTr="0047574B">
        <w:tc>
          <w:tcPr>
            <w:tcW w:w="9210" w:type="dxa"/>
            <w:shd w:val="clear" w:color="auto" w:fill="E6E6E6"/>
          </w:tcPr>
          <w:p w14:paraId="6362C895" w14:textId="6E9FA1E9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 xml:space="preserve">XI    </w:t>
            </w:r>
            <w:r w:rsidRPr="0062503C">
              <w:rPr>
                <w:rFonts w:ascii="Tahoma" w:hAnsi="Tahoma" w:cs="Tahoma"/>
                <w:bCs w:val="0"/>
                <w:sz w:val="18"/>
                <w:szCs w:val="18"/>
              </w:rPr>
              <w:t>OPIS SPOSOBU PRZYGOTOWANIA OFERTY</w:t>
            </w:r>
          </w:p>
        </w:tc>
      </w:tr>
    </w:tbl>
    <w:p w14:paraId="61609800" w14:textId="77777777" w:rsidR="001A271F" w:rsidRPr="001A271F" w:rsidRDefault="001A271F" w:rsidP="001A271F">
      <w:pPr>
        <w:rPr>
          <w:b/>
          <w:bCs/>
          <w:color w:val="FF0000"/>
          <w:sz w:val="18"/>
          <w:szCs w:val="18"/>
        </w:rPr>
      </w:pPr>
    </w:p>
    <w:p w14:paraId="51B4119D" w14:textId="77777777" w:rsidR="001A271F" w:rsidRPr="00D7671A" w:rsidRDefault="001A271F" w:rsidP="00371760">
      <w:pPr>
        <w:numPr>
          <w:ilvl w:val="0"/>
          <w:numId w:val="25"/>
        </w:numPr>
        <w:ind w:left="360"/>
        <w:jc w:val="both"/>
        <w:rPr>
          <w:rFonts w:ascii="Tahoma" w:hAnsi="Tahoma" w:cs="Tahoma"/>
          <w:sz w:val="18"/>
          <w:szCs w:val="18"/>
        </w:rPr>
      </w:pPr>
      <w:r w:rsidRPr="00D7671A">
        <w:rPr>
          <w:rFonts w:ascii="Tahoma" w:hAnsi="Tahoma" w:cs="Tahoma"/>
          <w:sz w:val="18"/>
          <w:szCs w:val="18"/>
        </w:rPr>
        <w:t>Zamawiający nie dopuszcza składanie oferty w formie pisemnej.</w:t>
      </w:r>
    </w:p>
    <w:p w14:paraId="195E124C" w14:textId="114830D5" w:rsidR="00065A78" w:rsidRPr="00D7671A" w:rsidRDefault="00065A78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18"/>
        </w:rPr>
      </w:pPr>
      <w:r w:rsidRPr="00D7671A">
        <w:rPr>
          <w:rFonts w:ascii="Tahoma" w:hAnsi="Tahoma" w:cs="Tahoma"/>
          <w:sz w:val="18"/>
          <w:szCs w:val="18"/>
        </w:rPr>
        <w:t xml:space="preserve"> Zgodnie z art. 63 ust. 2 ustawy Pzp - </w:t>
      </w:r>
      <w:r w:rsidRPr="00FE5485">
        <w:rPr>
          <w:rFonts w:ascii="Tahoma" w:hAnsi="Tahoma" w:cs="Tahoma"/>
          <w:b/>
          <w:sz w:val="18"/>
          <w:szCs w:val="18"/>
        </w:rPr>
        <w:t>ofertę (tj. formularz oferty</w:t>
      </w:r>
      <w:r w:rsidR="00D17FD6">
        <w:rPr>
          <w:rFonts w:ascii="Tahoma" w:hAnsi="Tahoma" w:cs="Tahoma"/>
          <w:b/>
          <w:sz w:val="18"/>
          <w:szCs w:val="18"/>
        </w:rPr>
        <w:t>)</w:t>
      </w:r>
      <w:r w:rsidRPr="00D7671A">
        <w:rPr>
          <w:rFonts w:ascii="Tahoma" w:hAnsi="Tahoma" w:cs="Tahoma"/>
          <w:sz w:val="18"/>
          <w:szCs w:val="18"/>
        </w:rPr>
        <w:t xml:space="preserve"> oraz oświadczenie, o którym mowa w art. 125 ust. 1 ustawy Pzp, składa się, pod rygorem nieważności,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dokumencie. </w:t>
      </w:r>
    </w:p>
    <w:p w14:paraId="48F0ABE0" w14:textId="77777777" w:rsidR="00065A78" w:rsidRPr="00D7671A" w:rsidRDefault="00065A78" w:rsidP="00065A78">
      <w:pPr>
        <w:pStyle w:val="Akapitzlist"/>
        <w:ind w:left="357"/>
        <w:rPr>
          <w:rFonts w:ascii="Tahoma" w:hAnsi="Tahoma" w:cs="Tahoma"/>
          <w:sz w:val="18"/>
          <w:szCs w:val="18"/>
        </w:rPr>
      </w:pPr>
    </w:p>
    <w:p w14:paraId="53FE880A" w14:textId="0722F204" w:rsidR="00065A78" w:rsidRPr="00D7671A" w:rsidRDefault="00065A78" w:rsidP="00065A78">
      <w:pPr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D7671A">
        <w:rPr>
          <w:rFonts w:ascii="Tahoma" w:hAnsi="Tahoma" w:cs="Tahoma"/>
          <w:sz w:val="18"/>
          <w:szCs w:val="18"/>
        </w:rPr>
        <w:t>Środkiem komunikacji elektronicznej, służącym złożeniu oferty przez Wykonawcę, jest jego prawidłowe złożenie na Platformie Zakupowej dostępnej pod adresem:</w:t>
      </w:r>
    </w:p>
    <w:p w14:paraId="368F824E" w14:textId="7123A073" w:rsidR="00065A78" w:rsidRPr="00614C1C" w:rsidRDefault="00000000" w:rsidP="00065A78">
      <w:pPr>
        <w:pStyle w:val="Akapitzlist"/>
        <w:spacing w:after="120"/>
        <w:ind w:left="0" w:firstLine="340"/>
        <w:rPr>
          <w:rFonts w:ascii="Tahoma" w:hAnsi="Tahoma" w:cs="Tahoma"/>
          <w:sz w:val="18"/>
          <w:szCs w:val="18"/>
          <w:u w:val="single"/>
          <w:lang w:val="pl-PL"/>
        </w:rPr>
      </w:pPr>
      <w:hyperlink r:id="rId16" w:history="1">
        <w:r w:rsidR="00065A78" w:rsidRPr="00D7671A">
          <w:rPr>
            <w:rStyle w:val="Hipercze"/>
            <w:rFonts w:ascii="Tahoma" w:hAnsi="Tahoma" w:cs="Tahoma"/>
            <w:color w:val="auto"/>
            <w:sz w:val="18"/>
            <w:szCs w:val="18"/>
          </w:rPr>
          <w:t>https://platformazakupowa.pl/pn/spzoz-miedzychod</w:t>
        </w:r>
      </w:hyperlink>
      <w:r w:rsidR="00614C1C">
        <w:rPr>
          <w:rStyle w:val="Hipercze"/>
          <w:rFonts w:ascii="Tahoma" w:hAnsi="Tahoma" w:cs="Tahoma"/>
          <w:color w:val="auto"/>
          <w:sz w:val="18"/>
          <w:szCs w:val="18"/>
          <w:lang w:val="pl-PL"/>
        </w:rPr>
        <w:t xml:space="preserve"> </w:t>
      </w:r>
    </w:p>
    <w:p w14:paraId="5DF5D178" w14:textId="77777777" w:rsidR="00065A78" w:rsidRPr="00D7671A" w:rsidRDefault="00065A78" w:rsidP="00065A78">
      <w:pPr>
        <w:pStyle w:val="Akapitzlist"/>
        <w:spacing w:after="120"/>
        <w:ind w:left="357"/>
        <w:rPr>
          <w:rFonts w:ascii="Tahoma" w:hAnsi="Tahoma" w:cs="Tahoma"/>
          <w:sz w:val="18"/>
          <w:szCs w:val="18"/>
          <w:u w:val="single"/>
        </w:rPr>
      </w:pPr>
    </w:p>
    <w:p w14:paraId="68C8AE3A" w14:textId="3A86BC62" w:rsidR="00065A78" w:rsidRPr="00D7671A" w:rsidRDefault="00065A78" w:rsidP="00065A78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  <w:r w:rsidRPr="00D7671A">
        <w:rPr>
          <w:rFonts w:ascii="Tahoma" w:hAnsi="Tahoma" w:cs="Tahoma"/>
          <w:sz w:val="18"/>
          <w:szCs w:val="18"/>
        </w:rPr>
        <w:t>Kwalifikowany podpis elektroniczny powinien być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elektronicznej.</w:t>
      </w:r>
    </w:p>
    <w:p w14:paraId="3A28A364" w14:textId="77777777" w:rsidR="00065A78" w:rsidRPr="00D7671A" w:rsidRDefault="00065A78" w:rsidP="00065A78">
      <w:pPr>
        <w:pStyle w:val="Akapitzlist"/>
        <w:spacing w:after="120"/>
        <w:ind w:left="357"/>
        <w:rPr>
          <w:rFonts w:ascii="Tahoma" w:eastAsiaTheme="minorHAnsi" w:hAnsi="Tahoma" w:cs="Tahoma"/>
          <w:sz w:val="18"/>
          <w:szCs w:val="18"/>
        </w:rPr>
      </w:pPr>
    </w:p>
    <w:p w14:paraId="75D0D0CB" w14:textId="3A71C894" w:rsidR="00065A78" w:rsidRPr="00D7671A" w:rsidRDefault="00065A78" w:rsidP="00065A78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  <w:r w:rsidRPr="00D7671A">
        <w:rPr>
          <w:rFonts w:ascii="Tahoma" w:eastAsiaTheme="minorHAnsi" w:hAnsi="Tahoma" w:cs="Tahoma"/>
          <w:sz w:val="18"/>
          <w:szCs w:val="18"/>
        </w:rPr>
        <w:t>Podpis zaufany – ustawa z dnia 17 lutego 2005 r. o informatyzacji działalno</w:t>
      </w:r>
      <w:r w:rsidRPr="00D7671A">
        <w:rPr>
          <w:rFonts w:ascii="Tahoma" w:eastAsia="TimesNewRoman" w:hAnsi="Tahoma" w:cs="Tahoma"/>
          <w:sz w:val="18"/>
          <w:szCs w:val="18"/>
        </w:rPr>
        <w:t>ś</w:t>
      </w:r>
      <w:r w:rsidRPr="00D7671A">
        <w:rPr>
          <w:rFonts w:ascii="Tahoma" w:eastAsiaTheme="minorHAnsi" w:hAnsi="Tahoma" w:cs="Tahoma"/>
          <w:sz w:val="18"/>
          <w:szCs w:val="18"/>
        </w:rPr>
        <w:t>ci podmiotów realizuj</w:t>
      </w:r>
      <w:r w:rsidRPr="00D7671A">
        <w:rPr>
          <w:rFonts w:ascii="Tahoma" w:eastAsia="TimesNewRoman" w:hAnsi="Tahoma" w:cs="Tahoma"/>
          <w:sz w:val="18"/>
          <w:szCs w:val="18"/>
        </w:rPr>
        <w:t>ą</w:t>
      </w:r>
      <w:r w:rsidRPr="00D7671A">
        <w:rPr>
          <w:rFonts w:ascii="Tahoma" w:eastAsiaTheme="minorHAnsi" w:hAnsi="Tahoma" w:cs="Tahoma"/>
          <w:sz w:val="18"/>
          <w:szCs w:val="18"/>
        </w:rPr>
        <w:t>cych zadania publiczne (tekst jednolity Dz.U. z 2019 r. poz. 700, z pó</w:t>
      </w:r>
      <w:r w:rsidRPr="00D7671A">
        <w:rPr>
          <w:rFonts w:ascii="Tahoma" w:eastAsia="TimesNewRoman" w:hAnsi="Tahoma" w:cs="Tahoma"/>
          <w:sz w:val="18"/>
          <w:szCs w:val="18"/>
        </w:rPr>
        <w:t>ź</w:t>
      </w:r>
      <w:r w:rsidRPr="00D7671A">
        <w:rPr>
          <w:rFonts w:ascii="Tahoma" w:eastAsiaTheme="minorHAnsi" w:hAnsi="Tahoma" w:cs="Tahoma"/>
          <w:sz w:val="18"/>
          <w:szCs w:val="18"/>
        </w:rPr>
        <w:t>n.zm.).</w:t>
      </w:r>
    </w:p>
    <w:p w14:paraId="5E3B7065" w14:textId="77777777" w:rsidR="00065A78" w:rsidRPr="00AE5D58" w:rsidRDefault="00065A78" w:rsidP="00065A78">
      <w:pPr>
        <w:pStyle w:val="Akapitzlist"/>
        <w:spacing w:after="120"/>
        <w:ind w:left="360"/>
        <w:rPr>
          <w:rFonts w:ascii="Tahoma" w:eastAsiaTheme="minorHAnsi" w:hAnsi="Tahoma" w:cs="Tahoma"/>
          <w:sz w:val="16"/>
          <w:szCs w:val="16"/>
        </w:rPr>
      </w:pPr>
    </w:p>
    <w:p w14:paraId="5FA049B5" w14:textId="75434EAC" w:rsidR="00065A78" w:rsidRPr="00FE5485" w:rsidRDefault="00065A78" w:rsidP="00366106">
      <w:pPr>
        <w:pStyle w:val="Akapitzlist"/>
        <w:spacing w:after="120"/>
        <w:ind w:left="284"/>
        <w:rPr>
          <w:rFonts w:ascii="Tahoma" w:hAnsi="Tahoma" w:cs="Tahoma"/>
          <w:sz w:val="18"/>
          <w:szCs w:val="18"/>
        </w:rPr>
      </w:pPr>
      <w:r w:rsidRPr="00D7671A">
        <w:rPr>
          <w:rFonts w:ascii="Tahoma" w:eastAsiaTheme="minorHAnsi" w:hAnsi="Tahoma" w:cs="Tahoma"/>
          <w:sz w:val="18"/>
          <w:szCs w:val="18"/>
        </w:rPr>
        <w:t xml:space="preserve">Podpis osobisty – ustawa z dnia 6 sierpnia 2010 r. o dowodach osobistych (tekst jednolity Dz.U. z 2019 r. poz.653, </w:t>
      </w:r>
      <w:r w:rsidRPr="00FE5485">
        <w:rPr>
          <w:rFonts w:ascii="Tahoma" w:eastAsiaTheme="minorHAnsi" w:hAnsi="Tahoma" w:cs="Tahoma"/>
          <w:sz w:val="18"/>
          <w:szCs w:val="18"/>
        </w:rPr>
        <w:t>z pó</w:t>
      </w:r>
      <w:r w:rsidRPr="00FE5485">
        <w:rPr>
          <w:rFonts w:ascii="Tahoma" w:eastAsia="TimesNewRoman" w:hAnsi="Tahoma" w:cs="Tahoma"/>
          <w:sz w:val="18"/>
          <w:szCs w:val="18"/>
        </w:rPr>
        <w:t>ź</w:t>
      </w:r>
      <w:r w:rsidRPr="00FE5485">
        <w:rPr>
          <w:rFonts w:ascii="Tahoma" w:eastAsiaTheme="minorHAnsi" w:hAnsi="Tahoma" w:cs="Tahoma"/>
          <w:sz w:val="18"/>
          <w:szCs w:val="18"/>
        </w:rPr>
        <w:t>n.zm.).</w:t>
      </w:r>
    </w:p>
    <w:p w14:paraId="24F80C03" w14:textId="7D1148CD" w:rsidR="001A271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E5485">
        <w:rPr>
          <w:rFonts w:ascii="Tahoma" w:hAnsi="Tahoma" w:cs="Tahoma"/>
          <w:sz w:val="18"/>
          <w:szCs w:val="18"/>
        </w:rPr>
        <w:lastRenderedPageBreak/>
        <w:t xml:space="preserve">Wykonawca może złożyć tylko jedną ofertę. Oferta powinna zostać sporządzona według wzorów Zamawiającego stanowiących załączniki do SWZ tj. Formularz oferty oraz załącznik </w:t>
      </w:r>
      <w:r w:rsidR="00FE5485" w:rsidRPr="00FE5485">
        <w:rPr>
          <w:rFonts w:ascii="Tahoma" w:hAnsi="Tahoma" w:cs="Tahoma"/>
          <w:sz w:val="18"/>
          <w:szCs w:val="18"/>
        </w:rPr>
        <w:t>kosztorys ofertowy</w:t>
      </w:r>
      <w:r w:rsidRPr="00FE5485">
        <w:rPr>
          <w:rFonts w:ascii="Tahoma" w:hAnsi="Tahoma" w:cs="Tahoma"/>
          <w:sz w:val="18"/>
          <w:szCs w:val="18"/>
        </w:rPr>
        <w:t>. Wielkość i układ formularza może zostać przez wykonawcę zmieniona, jednak treść oferty musi odpowiadać treści SWZ.</w:t>
      </w:r>
    </w:p>
    <w:p w14:paraId="72B38439" w14:textId="77777777" w:rsidR="00D276E5" w:rsidRPr="00AE5D58" w:rsidRDefault="00D276E5" w:rsidP="002337EA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B22DCC8" w14:textId="5F9AE7FB" w:rsidR="00490A95" w:rsidRPr="00FE5485" w:rsidRDefault="00490A95" w:rsidP="00490A95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!!!!!!!!!!!!!!!!!!!!!!!!!!!!!!!!!!!!!!!!!!!!!!!!!!!!!!!!!!!!!!!!!!!!!!!!!!!!!!!!!!!!!!!!!!!!!!!!!!!!!!!!!!!!!!!!!!!!!!!!!!!!!!!!!!!!!!!!!!!!!!!!!!!!</w:t>
      </w:r>
      <w:r w:rsidR="00F91992">
        <w:rPr>
          <w:rFonts w:ascii="Tahoma" w:hAnsi="Tahoma" w:cs="Tahoma"/>
          <w:sz w:val="18"/>
          <w:szCs w:val="18"/>
        </w:rPr>
        <w:t>!!!</w:t>
      </w:r>
    </w:p>
    <w:p w14:paraId="6F4D21A9" w14:textId="62ED0327" w:rsidR="00490A95" w:rsidRPr="006A046E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490A95">
        <w:rPr>
          <w:rFonts w:ascii="Tahoma" w:hAnsi="Tahoma" w:cs="Tahoma"/>
          <w:b/>
          <w:bCs/>
          <w:sz w:val="18"/>
          <w:szCs w:val="18"/>
        </w:rPr>
        <w:t xml:space="preserve">Zamawiający wymaga, aby składana oferta zawierała wypełnione wszystkie obowiązkowe pola dedykowane dla niniejszego postępowania na platformazakupowa.pl oraz załączono do niej </w:t>
      </w:r>
      <w:r w:rsidRPr="006A046E">
        <w:rPr>
          <w:rFonts w:ascii="Tahoma" w:hAnsi="Tahoma" w:cs="Tahoma"/>
          <w:b/>
          <w:bCs/>
          <w:sz w:val="18"/>
          <w:szCs w:val="18"/>
        </w:rPr>
        <w:t>załączniki</w:t>
      </w:r>
      <w:r w:rsidR="00490A95" w:rsidRPr="006A046E">
        <w:rPr>
          <w:rFonts w:ascii="Tahoma" w:hAnsi="Tahoma" w:cs="Tahoma"/>
          <w:b/>
          <w:bCs/>
          <w:sz w:val="18"/>
          <w:szCs w:val="18"/>
        </w:rPr>
        <w:t xml:space="preserve">: </w:t>
      </w:r>
    </w:p>
    <w:p w14:paraId="1C5C35C8" w14:textId="591237EB" w:rsidR="001A271F" w:rsidRPr="006A046E" w:rsidRDefault="001A271F" w:rsidP="00371760">
      <w:pPr>
        <w:numPr>
          <w:ilvl w:val="1"/>
          <w:numId w:val="25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6A046E">
        <w:rPr>
          <w:rFonts w:ascii="Tahoma" w:eastAsia="Droid Sans Fallback" w:hAnsi="Tahoma" w:cs="Tahoma"/>
          <w:sz w:val="18"/>
          <w:szCs w:val="18"/>
          <w:lang w:eastAsia="ar-SA"/>
        </w:rPr>
        <w:t xml:space="preserve">Formularz oferty </w:t>
      </w:r>
      <w:r w:rsidR="00A90976" w:rsidRPr="006A046E">
        <w:rPr>
          <w:rFonts w:ascii="Tahoma" w:eastAsia="Arial Unicode MS" w:hAnsi="Tahoma" w:cs="Tahoma"/>
          <w:sz w:val="18"/>
          <w:szCs w:val="18"/>
          <w:bdr w:val="nil"/>
          <w:lang w:eastAsia="ar-SA"/>
        </w:rPr>
        <w:t>(Załącznik nr 1 do SWZ)</w:t>
      </w:r>
    </w:p>
    <w:p w14:paraId="10B5E21B" w14:textId="1AAA7F73" w:rsidR="00726010" w:rsidRPr="006A046E" w:rsidRDefault="00726010" w:rsidP="00371760">
      <w:pPr>
        <w:numPr>
          <w:ilvl w:val="1"/>
          <w:numId w:val="25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6A046E">
        <w:rPr>
          <w:rFonts w:ascii="Tahoma" w:hAnsi="Tahoma" w:cs="Tahoma"/>
          <w:sz w:val="18"/>
          <w:szCs w:val="18"/>
        </w:rPr>
        <w:t xml:space="preserve">Oświadczenie o braku podstaw do wykluczenia </w:t>
      </w:r>
      <w:r w:rsidRPr="006A046E">
        <w:rPr>
          <w:rFonts w:ascii="Tahoma" w:eastAsia="Arial Unicode MS" w:hAnsi="Tahoma" w:cs="Tahoma"/>
          <w:sz w:val="18"/>
          <w:szCs w:val="18"/>
          <w:bdr w:val="nil"/>
          <w:lang w:eastAsia="ar-SA"/>
        </w:rPr>
        <w:t>(Załącznik nr 2 do SWZ)</w:t>
      </w:r>
    </w:p>
    <w:p w14:paraId="6317948B" w14:textId="14FA56CD" w:rsidR="00A44C5D" w:rsidRPr="00383E85" w:rsidRDefault="001A271F" w:rsidP="00383E85">
      <w:pPr>
        <w:numPr>
          <w:ilvl w:val="1"/>
          <w:numId w:val="25"/>
        </w:numPr>
        <w:tabs>
          <w:tab w:val="clear" w:pos="144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6A046E">
        <w:rPr>
          <w:rFonts w:ascii="Tahoma" w:hAnsi="Tahoma" w:cs="Tahoma"/>
          <w:sz w:val="18"/>
          <w:szCs w:val="18"/>
        </w:rPr>
        <w:t>pełnomocnictwo opatrzone kwalifikowanym podpisem elektronicznym – jeżeli dotyczy</w:t>
      </w:r>
    </w:p>
    <w:p w14:paraId="43AE7FCE" w14:textId="48782EA9" w:rsidR="00603D18" w:rsidRPr="00490A95" w:rsidRDefault="00490A95" w:rsidP="00490A9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Pr="00490A95">
        <w:rPr>
          <w:rFonts w:ascii="Tahoma" w:hAnsi="Tahoma" w:cs="Tahoma"/>
          <w:sz w:val="18"/>
          <w:szCs w:val="18"/>
        </w:rPr>
        <w:t>!!!!!!!!!!!!!!!!!!!!!!!!!!!!!!!!!!!!!!!!!!!!!!!!!!!!!!!!!!!!!!!!!!!!!!!!!!!!!!!!!!!!!!!!!!!!!!!!!!!!!!!!!!!!!!!!!!!!!!!!!!!!!!!!!!!!!!!!!!!!!!!!!!!!</w:t>
      </w:r>
      <w:r w:rsidR="00F91992">
        <w:rPr>
          <w:rFonts w:ascii="Tahoma" w:hAnsi="Tahoma" w:cs="Tahoma"/>
          <w:sz w:val="18"/>
          <w:szCs w:val="18"/>
        </w:rPr>
        <w:t>!!!</w:t>
      </w:r>
    </w:p>
    <w:p w14:paraId="587E7EC1" w14:textId="77777777" w:rsidR="001A271F" w:rsidRPr="00F66B5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bCs/>
          <w:sz w:val="18"/>
          <w:szCs w:val="18"/>
        </w:rPr>
        <w:t xml:space="preserve">Jeżeli wykonawcę reprezentuje pełnomocnik, wraz z ofertą składa się pełnomocnictwo. Oryginał pełnomocnictwa                         w formie elektronicznej musi zostać podpisany kwalifikowanym podpisem elektronicznym przez osobę wystawiającą pełnomocnictwo lub notariusza uwierzytelniającego takim podpisem kopię pisemnego oryginału. </w:t>
      </w:r>
    </w:p>
    <w:p w14:paraId="07D19459" w14:textId="77777777" w:rsidR="001A271F" w:rsidRPr="00F66B5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Dokumenty lub oświadczenia składane są w oryginale w postaci dokumentu elektronicznego lub  w elektronicznej kopii dokumentu lub oświadczenia poświadczonej za zgodność z oryginałem.</w:t>
      </w:r>
    </w:p>
    <w:p w14:paraId="0E34D2D5" w14:textId="77777777" w:rsidR="001A271F" w:rsidRPr="00F66B5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1B88E735" w14:textId="774CE039" w:rsidR="001A271F" w:rsidRPr="00F66B5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Poświadczenie za zgodność z oryginałem elektronicznej kopii dokumentu lub oświadczenia o której mowa wyżej, następuje przy użyciu kwalifikowanego podpisu elektronicznego.</w:t>
      </w:r>
    </w:p>
    <w:p w14:paraId="351FD2D6" w14:textId="7009D6E0" w:rsidR="00065A78" w:rsidRPr="00F66B5F" w:rsidRDefault="00065A78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 xml:space="preserve">Jeśli Wykonawca składając ofertę wraz z jej załącznikami zamierza </w:t>
      </w:r>
      <w:r w:rsidRPr="00F66B5F">
        <w:rPr>
          <w:rFonts w:ascii="Tahoma" w:hAnsi="Tahoma" w:cs="Tahoma"/>
          <w:b/>
          <w:sz w:val="18"/>
          <w:szCs w:val="18"/>
        </w:rPr>
        <w:t>zastrzec</w:t>
      </w:r>
      <w:r w:rsidRPr="00F66B5F">
        <w:rPr>
          <w:rFonts w:ascii="Tahoma" w:hAnsi="Tahoma" w:cs="Tahoma"/>
          <w:sz w:val="18"/>
          <w:szCs w:val="18"/>
        </w:rPr>
        <w:t xml:space="preserve"> niektóre informacje w nich zawarte, zgodnie z postanowieniami art. 18 ust. 3 ustawy Pzp, zobowiązany jest nie później niż w terminie składania ofert, zastrzec w dokumentach składanych wraz z ofertą, że nie mogą one być udostępniane oraz wykazać (załączyć do oferty pisemne uzasadnienie), iż zastrzeżone informacje stanowią tajemnicę przedsiębiorstwa.</w:t>
      </w:r>
    </w:p>
    <w:p w14:paraId="0E446C43" w14:textId="77777777" w:rsidR="00065A78" w:rsidRPr="00065A78" w:rsidRDefault="00065A78" w:rsidP="00065A78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0E82C38" w14:textId="55C5EB28" w:rsidR="00065A78" w:rsidRPr="00F66B5F" w:rsidRDefault="00065A78" w:rsidP="00065A78">
      <w:pPr>
        <w:spacing w:after="12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Stosownie do powyższego, jeśli Wykonawca nie dopełni ww. obowiązków wynikających z ustawy, Zamawiający będzie miał podstawę uznania, że zastrzeżenie tajemnicy przedsiębiorstwa jest bezskuteczne i w związku z tym potraktuje daną informację, jako niepodlegającą ochronie i niestanowiącą tajemnicy przedsiębiorstwa                               w rozumieniu ustawy z dnia 16 kwietnia 1993 r. o zwalczaniu nieuczciwej konkurencji (Dz. U. z 2020 r. Nr 1913 ze zm.).</w:t>
      </w:r>
    </w:p>
    <w:p w14:paraId="4B766D04" w14:textId="047A3242" w:rsidR="00AC25D7" w:rsidRPr="00603D18" w:rsidRDefault="00065A78" w:rsidP="00603D18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 xml:space="preserve">Stosownie do treści § 4 ust. 1 rozporządzenia ws. środków komunikacji elektronicznej: W przypadku gdy dokumenty elektroniczne w postępowaniu przekazywane przy użyciu środków komunikacji elektronicznej, zawierają informacje stanowiące tajemnicę przedsiębiorstwa w rozumieniu przepisów ustawy z dnia  16 kwietnia 1993 r. o zwalczaniu nieuczciwej konkurencji (Dz. U. z 2020r. poz. 1913), </w:t>
      </w:r>
      <w:r w:rsidRPr="00F66B5F">
        <w:rPr>
          <w:rFonts w:ascii="Tahoma" w:hAnsi="Tahoma" w:cs="Tahoma"/>
          <w:b/>
          <w:sz w:val="18"/>
          <w:szCs w:val="18"/>
        </w:rPr>
        <w:t>wykonawca, w celu utrzymania w poufności tych</w:t>
      </w:r>
      <w:r w:rsidR="00F91992">
        <w:rPr>
          <w:rFonts w:ascii="Tahoma" w:hAnsi="Tahoma" w:cs="Tahoma"/>
          <w:b/>
          <w:sz w:val="18"/>
          <w:szCs w:val="18"/>
        </w:rPr>
        <w:t xml:space="preserve"> </w:t>
      </w:r>
      <w:r w:rsidRPr="00F66B5F">
        <w:rPr>
          <w:rFonts w:ascii="Tahoma" w:hAnsi="Tahoma" w:cs="Tahoma"/>
          <w:b/>
          <w:sz w:val="18"/>
          <w:szCs w:val="18"/>
        </w:rPr>
        <w:t xml:space="preserve">informacji, przekazuje je w wydzielonym i odpowiednio oznaczonym pliku.  </w:t>
      </w:r>
    </w:p>
    <w:p w14:paraId="1094F63B" w14:textId="292DE78E" w:rsidR="001A271F" w:rsidRPr="00F66B5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bCs/>
          <w:sz w:val="18"/>
          <w:szCs w:val="18"/>
        </w:rPr>
        <w:t xml:space="preserve">Wykonawca nie może zastrzec informacji, tj. </w:t>
      </w:r>
      <w:r w:rsidRPr="00F66B5F">
        <w:rPr>
          <w:rFonts w:ascii="Tahoma" w:hAnsi="Tahoma" w:cs="Tahoma"/>
          <w:sz w:val="18"/>
          <w:szCs w:val="18"/>
        </w:rPr>
        <w:t>nazwy firmy oraz jego adresu, a także informacji dotyczących ceny, terminu wykonania zamówienia, okresu gwarancji i warunków płatności zawartych w ofercie.</w:t>
      </w:r>
    </w:p>
    <w:p w14:paraId="3DB6FB7E" w14:textId="010B4A4C" w:rsidR="001A271F" w:rsidRPr="00F66B5F" w:rsidRDefault="00304C95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 xml:space="preserve">Zgodnie z art. 219 ust.2 ustawy Pzp </w:t>
      </w:r>
      <w:r w:rsidR="001A271F" w:rsidRPr="00F66B5F">
        <w:rPr>
          <w:rFonts w:ascii="Tahoma" w:hAnsi="Tahoma" w:cs="Tahoma"/>
          <w:sz w:val="18"/>
          <w:szCs w:val="18"/>
        </w:rPr>
        <w:t>Wykonawca może, przed upływem terminu do składania ofert zmienić lub wycofać ofertę za pośrednictwem Formularza złożenia oferty.</w:t>
      </w:r>
    </w:p>
    <w:p w14:paraId="2FDAE43F" w14:textId="77777777" w:rsidR="001A271F" w:rsidRPr="00F66B5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eastAsia="Calibri" w:hAnsi="Tahoma" w:cs="Tahoma"/>
          <w:sz w:val="18"/>
          <w:szCs w:val="18"/>
          <w:lang w:eastAsia="en-US"/>
        </w:rPr>
        <w:t>Wykonawca po upływie terminu do składania ofert nie może skutecznie dokonać zmiany ani wycofać złożonej oferty.</w:t>
      </w:r>
    </w:p>
    <w:p w14:paraId="7B7305B2" w14:textId="77777777" w:rsidR="001A271F" w:rsidRPr="00F66B5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Wykonawca może wycofać złożoną przez siebie ofertę, pod warunkiem, że elektroniczne powiadomienie wpłynie do Zamawiającego przed upływem terminu składania ofert.</w:t>
      </w:r>
    </w:p>
    <w:p w14:paraId="06AE8271" w14:textId="7D47427A" w:rsidR="001A271F" w:rsidRPr="00F66B5F" w:rsidRDefault="001A271F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Wykonawcy ponoszą wszelkie koszty związane z przygotowanie i złożeniem oferty, w tym koszty poniesione                      z tytułu nabycia kwalifikowanego podpisu elektronicznego.</w:t>
      </w:r>
    </w:p>
    <w:p w14:paraId="2A3C1B76" w14:textId="587709A4" w:rsidR="00290F83" w:rsidRPr="00F66B5F" w:rsidRDefault="00A05704" w:rsidP="00371760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F66B5F">
        <w:rPr>
          <w:rFonts w:ascii="Tahoma" w:hAnsi="Tahoma" w:cs="Tahoma"/>
          <w:sz w:val="18"/>
          <w:szCs w:val="18"/>
        </w:rPr>
        <w:t>Ofertę wraz z jej załącznikami oraz oświadczeniami i dokumentami, należy złożyć w sposób wskazany w SWZ.</w:t>
      </w:r>
    </w:p>
    <w:p w14:paraId="030D1DBA" w14:textId="77777777" w:rsidR="0056283A" w:rsidRPr="0062503C" w:rsidRDefault="0056283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0C7601E1" w14:textId="77777777" w:rsidTr="0047574B">
        <w:tc>
          <w:tcPr>
            <w:tcW w:w="9210" w:type="dxa"/>
            <w:shd w:val="clear" w:color="auto" w:fill="E6E6E6"/>
          </w:tcPr>
          <w:p w14:paraId="4B796DCC" w14:textId="31002BDE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XII   TERMIN SKŁADANIA I OTWARCIA OFERT</w:t>
            </w:r>
          </w:p>
        </w:tc>
      </w:tr>
    </w:tbl>
    <w:p w14:paraId="63202AF6" w14:textId="06E9F433" w:rsidR="00970D1C" w:rsidRPr="00383E85" w:rsidRDefault="00970D1C">
      <w:pPr>
        <w:rPr>
          <w:rFonts w:ascii="Tahoma" w:hAnsi="Tahoma" w:cs="Tahoma"/>
          <w:sz w:val="16"/>
          <w:szCs w:val="16"/>
        </w:rPr>
      </w:pPr>
    </w:p>
    <w:p w14:paraId="2EE4D240" w14:textId="6C81DA54" w:rsidR="000857B8" w:rsidRPr="00711462" w:rsidRDefault="000857B8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0857B8">
        <w:rPr>
          <w:rFonts w:ascii="Tahoma" w:hAnsi="Tahoma" w:cs="Tahoma"/>
          <w:bCs/>
          <w:iCs/>
          <w:sz w:val="18"/>
          <w:szCs w:val="18"/>
          <w:lang w:val="x-none" w:eastAsia="ar-SA"/>
        </w:rPr>
        <w:t xml:space="preserve">Termin składania ofert upływa </w:t>
      </w:r>
      <w:r w:rsidRPr="002337EA">
        <w:rPr>
          <w:rFonts w:ascii="Tahoma" w:hAnsi="Tahoma" w:cs="Tahoma"/>
          <w:bCs/>
          <w:i/>
          <w:sz w:val="18"/>
          <w:szCs w:val="18"/>
          <w:lang w:val="x-none" w:eastAsia="ar-SA"/>
        </w:rPr>
        <w:t>dnia</w:t>
      </w:r>
      <w:r w:rsidR="001B0AE8" w:rsidRPr="002337EA">
        <w:rPr>
          <w:rFonts w:ascii="Tahoma" w:hAnsi="Tahoma" w:cs="Tahoma"/>
          <w:bCs/>
          <w:i/>
          <w:sz w:val="18"/>
          <w:szCs w:val="18"/>
          <w:lang w:eastAsia="ar-SA"/>
        </w:rPr>
        <w:t xml:space="preserve"> </w:t>
      </w:r>
      <w:r w:rsidR="00DD4536" w:rsidRPr="002337EA">
        <w:rPr>
          <w:rFonts w:ascii="Tahoma" w:hAnsi="Tahoma" w:cs="Tahoma"/>
          <w:b/>
          <w:i/>
          <w:sz w:val="18"/>
          <w:szCs w:val="18"/>
          <w:u w:val="single"/>
          <w:lang w:eastAsia="ar-SA"/>
        </w:rPr>
        <w:t>07</w:t>
      </w:r>
      <w:r w:rsidR="001B0AE8" w:rsidRPr="002337EA">
        <w:rPr>
          <w:rFonts w:ascii="Tahoma" w:hAnsi="Tahoma" w:cs="Tahoma"/>
          <w:b/>
          <w:i/>
          <w:sz w:val="18"/>
          <w:szCs w:val="18"/>
          <w:u w:val="single"/>
          <w:lang w:eastAsia="ar-SA"/>
        </w:rPr>
        <w:t>.</w:t>
      </w:r>
      <w:r w:rsidR="00D725A4" w:rsidRPr="002337EA">
        <w:rPr>
          <w:rFonts w:ascii="Tahoma" w:hAnsi="Tahoma" w:cs="Tahoma"/>
          <w:b/>
          <w:i/>
          <w:sz w:val="18"/>
          <w:szCs w:val="18"/>
          <w:u w:val="single"/>
          <w:lang w:eastAsia="ar-SA"/>
        </w:rPr>
        <w:t>0</w:t>
      </w:r>
      <w:r w:rsidR="002337EA" w:rsidRPr="002337EA">
        <w:rPr>
          <w:rFonts w:ascii="Tahoma" w:hAnsi="Tahoma" w:cs="Tahoma"/>
          <w:b/>
          <w:i/>
          <w:sz w:val="18"/>
          <w:szCs w:val="18"/>
          <w:u w:val="single"/>
          <w:lang w:eastAsia="ar-SA"/>
        </w:rPr>
        <w:t>6</w:t>
      </w:r>
      <w:r w:rsidR="00D7671A" w:rsidRPr="002337EA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.</w:t>
      </w:r>
      <w:r w:rsidR="00D7671A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202</w:t>
      </w:r>
      <w:r w:rsidR="002337EA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3</w:t>
      </w:r>
      <w:r w:rsidR="00D7671A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 xml:space="preserve">r. </w:t>
      </w:r>
      <w:r w:rsidRPr="00711462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o godz. 9:30</w:t>
      </w:r>
    </w:p>
    <w:p w14:paraId="1B62BCE4" w14:textId="2C79F16B" w:rsidR="000857B8" w:rsidRPr="00711462" w:rsidRDefault="000857B8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711462">
        <w:rPr>
          <w:rFonts w:ascii="Tahoma" w:hAnsi="Tahoma" w:cs="Tahoma"/>
          <w:bCs/>
          <w:iCs/>
          <w:sz w:val="18"/>
          <w:szCs w:val="18"/>
          <w:lang w:val="x-none" w:eastAsia="ar-SA"/>
        </w:rPr>
        <w:t xml:space="preserve">Oferty zostaną otwarte w dniu </w:t>
      </w:r>
      <w:r w:rsidR="00DD4536" w:rsidRPr="002337EA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07</w:t>
      </w:r>
      <w:r w:rsidR="001B0AE8" w:rsidRPr="002337EA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.</w:t>
      </w:r>
      <w:r w:rsidR="00874EBE" w:rsidRPr="002337EA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="002337EA" w:rsidRPr="002337EA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6</w:t>
      </w:r>
      <w:r w:rsidR="00CD570D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.</w:t>
      </w:r>
      <w:r w:rsidR="00D7671A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202</w:t>
      </w:r>
      <w:r w:rsidR="002337EA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3</w:t>
      </w:r>
      <w:r w:rsidR="00874EBE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r.</w:t>
      </w:r>
      <w:r w:rsidR="00D7671A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 xml:space="preserve"> </w:t>
      </w:r>
      <w:r w:rsidRPr="00711462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o godz. 1</w:t>
      </w:r>
      <w:r w:rsidR="009055E5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Pr="00711462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:</w:t>
      </w:r>
      <w:r w:rsidR="00DA4DC1" w:rsidRPr="0071146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Pr="00711462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0</w:t>
      </w:r>
      <w:r w:rsidRPr="00711462">
        <w:rPr>
          <w:rFonts w:ascii="Tahoma" w:hAnsi="Tahoma" w:cs="Tahoma"/>
          <w:sz w:val="18"/>
          <w:szCs w:val="18"/>
          <w:lang w:val="x-none" w:eastAsia="x-none"/>
        </w:rPr>
        <w:t xml:space="preserve"> </w:t>
      </w:r>
    </w:p>
    <w:p w14:paraId="7353EC81" w14:textId="7E8B831E" w:rsidR="00E71A60" w:rsidRPr="00F66B5F" w:rsidRDefault="00E71A60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hAnsi="Tahoma" w:cs="Tahoma"/>
          <w:sz w:val="18"/>
          <w:szCs w:val="18"/>
        </w:rPr>
        <w:t xml:space="preserve">Wykonawca składa ofertę za pośrednictwem Platformy Zakupowej dostępnej pod adresem:      </w:t>
      </w:r>
      <w:hyperlink r:id="rId17" w:history="1">
        <w:r w:rsidRPr="00F66B5F">
          <w:rPr>
            <w:rFonts w:ascii="Tahoma" w:hAnsi="Tahoma" w:cs="Tahoma"/>
            <w:b/>
            <w:bCs/>
            <w:i/>
            <w:iCs/>
            <w:sz w:val="18"/>
            <w:szCs w:val="18"/>
          </w:rPr>
          <w:t>https://platformazakupowa.pl/pn/spzoz-miedzychod</w:t>
        </w:r>
      </w:hyperlink>
      <w:r w:rsidR="00E00568">
        <w:rPr>
          <w:rFonts w:ascii="Tahoma" w:hAnsi="Tahoma" w:cs="Tahoma"/>
          <w:b/>
          <w:bCs/>
          <w:i/>
          <w:iCs/>
          <w:sz w:val="18"/>
          <w:szCs w:val="18"/>
        </w:rPr>
        <w:t xml:space="preserve">  </w:t>
      </w:r>
      <w:r w:rsidRPr="00F66B5F">
        <w:rPr>
          <w:rFonts w:ascii="Tahoma" w:hAnsi="Tahoma" w:cs="Tahoma"/>
          <w:sz w:val="18"/>
          <w:szCs w:val="18"/>
        </w:rPr>
        <w:t>w postaci elektronicznej</w:t>
      </w:r>
    </w:p>
    <w:p w14:paraId="1A3C5A50" w14:textId="61C635C4" w:rsidR="000857B8" w:rsidRPr="00F66B5F" w:rsidRDefault="000857B8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hAnsi="Tahoma" w:cs="Tahoma"/>
          <w:bCs/>
          <w:iCs/>
          <w:sz w:val="18"/>
          <w:szCs w:val="18"/>
          <w:lang w:val="x-none" w:eastAsia="ar-SA"/>
        </w:rPr>
        <w:t>Wykonawcy mogą być obecni przy otwieraniu ofert.</w:t>
      </w:r>
    </w:p>
    <w:p w14:paraId="09BEED3B" w14:textId="46CB92F2" w:rsidR="00304C95" w:rsidRPr="00F66B5F" w:rsidRDefault="00304C95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eastAsiaTheme="minorHAnsi" w:hAnsi="Tahoma" w:cs="Tahoma"/>
          <w:sz w:val="18"/>
          <w:szCs w:val="18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6AA97E54" w14:textId="77777777" w:rsidR="000857B8" w:rsidRPr="000857B8" w:rsidRDefault="000857B8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0857B8">
        <w:rPr>
          <w:rFonts w:ascii="Tahoma" w:hAnsi="Tahoma" w:cs="Tahoma"/>
          <w:bCs/>
          <w:iCs/>
          <w:sz w:val="18"/>
          <w:szCs w:val="18"/>
          <w:lang w:val="x-none" w:eastAsia="ar-SA"/>
        </w:rPr>
        <w:t>Zamawiający poda Wykonawcom do wiadomości:</w:t>
      </w:r>
    </w:p>
    <w:p w14:paraId="0360530E" w14:textId="77777777" w:rsidR="000857B8" w:rsidRPr="000857B8" w:rsidRDefault="000857B8" w:rsidP="008D3BF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857B8">
        <w:rPr>
          <w:rFonts w:ascii="Tahoma" w:hAnsi="Tahoma" w:cs="Tahoma"/>
          <w:bCs/>
          <w:iCs/>
          <w:sz w:val="18"/>
          <w:szCs w:val="18"/>
          <w:lang w:val="x-none" w:eastAsia="ar-SA"/>
        </w:rPr>
        <w:t>nazwę i adres Wykonawcy, którego oferta jest otwierana,</w:t>
      </w:r>
    </w:p>
    <w:p w14:paraId="215F0133" w14:textId="0AD138FD" w:rsidR="000857B8" w:rsidRPr="00A05704" w:rsidRDefault="000857B8" w:rsidP="008D3BF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A05704">
        <w:rPr>
          <w:rFonts w:ascii="Tahoma" w:hAnsi="Tahoma" w:cs="Tahoma"/>
          <w:bCs/>
          <w:iCs/>
          <w:sz w:val="18"/>
          <w:szCs w:val="18"/>
          <w:lang w:val="x-none" w:eastAsia="ar-SA"/>
        </w:rPr>
        <w:t>cenę oferty.</w:t>
      </w:r>
    </w:p>
    <w:p w14:paraId="4221C379" w14:textId="38102AC2" w:rsidR="00A05704" w:rsidRPr="00F66B5F" w:rsidRDefault="00A05704" w:rsidP="008D3BF8">
      <w:pPr>
        <w:pStyle w:val="Akapitzlist"/>
        <w:numPr>
          <w:ilvl w:val="1"/>
          <w:numId w:val="18"/>
        </w:numPr>
        <w:spacing w:after="120"/>
        <w:rPr>
          <w:rFonts w:ascii="Tahoma" w:hAnsi="Tahoma" w:cs="Tahoma"/>
          <w:iCs/>
          <w:sz w:val="18"/>
          <w:szCs w:val="18"/>
        </w:rPr>
      </w:pPr>
      <w:r w:rsidRPr="00F66B5F">
        <w:rPr>
          <w:rFonts w:ascii="Tahoma" w:eastAsiaTheme="minorHAnsi" w:hAnsi="Tahoma" w:cs="Tahoma"/>
          <w:iCs/>
          <w:sz w:val="18"/>
          <w:szCs w:val="18"/>
        </w:rPr>
        <w:t xml:space="preserve">Zamawiający, niezwłocznie po otwarciu ofert, udostępni na stronie internetowej prowadzonego postępowania informacje o: </w:t>
      </w:r>
    </w:p>
    <w:p w14:paraId="2454C250" w14:textId="77777777" w:rsidR="00A05704" w:rsidRPr="00F66B5F" w:rsidRDefault="00A05704" w:rsidP="00A05704">
      <w:pPr>
        <w:pStyle w:val="Akapitzlist"/>
        <w:ind w:left="357"/>
        <w:rPr>
          <w:rFonts w:ascii="Tahoma" w:eastAsiaTheme="minorHAnsi" w:hAnsi="Tahoma" w:cs="Tahoma"/>
          <w:iCs/>
          <w:sz w:val="18"/>
          <w:szCs w:val="18"/>
        </w:rPr>
      </w:pPr>
      <w:r w:rsidRPr="00F66B5F">
        <w:rPr>
          <w:rFonts w:ascii="Tahoma" w:eastAsiaTheme="minorHAnsi" w:hAnsi="Tahoma" w:cs="Tahoma"/>
          <w:iCs/>
          <w:sz w:val="18"/>
          <w:szCs w:val="18"/>
        </w:rPr>
        <w:lastRenderedPageBreak/>
        <w:t xml:space="preserve">1) nazwach albo imionach i nazwiskach oraz siedzibach lub miejscach prowadzonej działalności gospodarczej albo miejscach zamieszkania wykonawców, których oferty zostały otwarte; </w:t>
      </w:r>
    </w:p>
    <w:p w14:paraId="39F4D902" w14:textId="62AF4A3B" w:rsidR="00A05704" w:rsidRPr="00F66B5F" w:rsidRDefault="00A05704" w:rsidP="00A0570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F66B5F">
        <w:rPr>
          <w:rFonts w:ascii="Tahoma" w:eastAsiaTheme="minorHAnsi" w:hAnsi="Tahoma" w:cs="Tahoma"/>
          <w:sz w:val="18"/>
          <w:szCs w:val="18"/>
        </w:rPr>
        <w:t>2) cenach zawartych w ofertach</w:t>
      </w:r>
    </w:p>
    <w:p w14:paraId="54BDD572" w14:textId="69B272E4" w:rsidR="000857B8" w:rsidRPr="00A05704" w:rsidRDefault="000857B8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A05704">
        <w:rPr>
          <w:rFonts w:ascii="Tahoma" w:hAnsi="Tahoma" w:cs="Tahoma"/>
          <w:bCs/>
          <w:iCs/>
          <w:sz w:val="18"/>
          <w:szCs w:val="18"/>
          <w:lang w:val="x-none" w:eastAsia="ar-SA"/>
        </w:rPr>
        <w:t>Zamawiający umożliwia zapoznanie się z treścią złożonych ofert.</w:t>
      </w:r>
    </w:p>
    <w:p w14:paraId="2C0C42BF" w14:textId="131A680A" w:rsidR="00E71A60" w:rsidRPr="00F66B5F" w:rsidRDefault="00E71A60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hAnsi="Tahoma" w:cs="Tahoma"/>
          <w:iCs/>
          <w:sz w:val="18"/>
          <w:szCs w:val="18"/>
        </w:rPr>
        <w:t>Przed upływem terminu składania ofert Wykonawca może zmienić ofertę (poprawić, uzupełnić) lub  wycofać złożoną ofertę</w:t>
      </w:r>
      <w:r w:rsidRPr="00F66B5F">
        <w:rPr>
          <w:rFonts w:cs="Arial"/>
          <w:iCs/>
          <w:sz w:val="20"/>
          <w:szCs w:val="20"/>
        </w:rPr>
        <w:t xml:space="preserve">. </w:t>
      </w:r>
    </w:p>
    <w:p w14:paraId="05ABB27B" w14:textId="77777777" w:rsidR="00A05704" w:rsidRPr="00F66B5F" w:rsidRDefault="00A05704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hAnsi="Tahoma" w:cs="Tahoma"/>
          <w:iCs/>
          <w:sz w:val="18"/>
          <w:szCs w:val="18"/>
        </w:rPr>
        <w:t>Oferta złożona po terminie, zgodnie z art. 226 ust. 1 pkt 1 ustawy Pzp zostanie odrzucona.</w:t>
      </w:r>
    </w:p>
    <w:p w14:paraId="021A72CB" w14:textId="09BC8C02" w:rsidR="00A05704" w:rsidRPr="00F66B5F" w:rsidRDefault="00A05704" w:rsidP="008D3BF8">
      <w:pPr>
        <w:pStyle w:val="Akapitzlist"/>
        <w:numPr>
          <w:ilvl w:val="1"/>
          <w:numId w:val="18"/>
        </w:numPr>
        <w:contextualSpacing w:val="0"/>
        <w:rPr>
          <w:rFonts w:ascii="Tahoma" w:hAnsi="Tahoma" w:cs="Tahoma"/>
          <w:iCs/>
          <w:sz w:val="18"/>
          <w:szCs w:val="18"/>
        </w:rPr>
      </w:pPr>
      <w:r w:rsidRPr="00F66B5F">
        <w:rPr>
          <w:rFonts w:ascii="Tahoma" w:eastAsiaTheme="minorHAnsi" w:hAnsi="Tahoma" w:cs="Tahoma"/>
          <w:iCs/>
          <w:sz w:val="18"/>
          <w:szCs w:val="18"/>
        </w:rPr>
        <w:t xml:space="preserve">W przypadku wystąpienia awarii systemu teleinformatycznego, która spowoduje brak możliwości otwarcia ofert </w:t>
      </w:r>
      <w:r w:rsidR="00F91992">
        <w:rPr>
          <w:rFonts w:ascii="Tahoma" w:eastAsiaTheme="minorHAnsi" w:hAnsi="Tahoma" w:cs="Tahoma"/>
          <w:iCs/>
          <w:sz w:val="18"/>
          <w:szCs w:val="18"/>
          <w:lang w:val="pl-PL"/>
        </w:rPr>
        <w:t xml:space="preserve">                  </w:t>
      </w:r>
      <w:r w:rsidRPr="00F66B5F">
        <w:rPr>
          <w:rFonts w:ascii="Tahoma" w:eastAsiaTheme="minorHAnsi" w:hAnsi="Tahoma" w:cs="Tahoma"/>
          <w:iCs/>
          <w:sz w:val="18"/>
          <w:szCs w:val="18"/>
        </w:rPr>
        <w:t xml:space="preserve">w terminie określonym przez Zamawiającego, otwarcie ofert nastąpi niezwłocznie po usunięciu awarii. </w:t>
      </w:r>
    </w:p>
    <w:p w14:paraId="6DF6183A" w14:textId="4D2D467D" w:rsidR="00A05704" w:rsidRPr="00F66B5F" w:rsidRDefault="00A05704" w:rsidP="008D3BF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F66B5F">
        <w:rPr>
          <w:rFonts w:ascii="Tahoma" w:eastAsiaTheme="minorHAnsi" w:hAnsi="Tahoma" w:cs="Tahoma"/>
          <w:iCs/>
          <w:sz w:val="18"/>
          <w:szCs w:val="18"/>
        </w:rPr>
        <w:t>Zamawiający poinformuje o zmianie terminu otwarcia ofert na stronie internetowej prowadzonego postępowania</w:t>
      </w:r>
    </w:p>
    <w:p w14:paraId="4E44987F" w14:textId="77777777" w:rsidR="0056283A" w:rsidRPr="0062503C" w:rsidRDefault="0056283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70D54B0B" w14:textId="77777777" w:rsidTr="0047574B">
        <w:tc>
          <w:tcPr>
            <w:tcW w:w="9210" w:type="dxa"/>
            <w:shd w:val="clear" w:color="auto" w:fill="E6E6E6"/>
          </w:tcPr>
          <w:p w14:paraId="0DCC473B" w14:textId="648F3E9C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XIII  PODSTAWY WYKLUCZENIA, O K</w:t>
            </w:r>
            <w:r w:rsidR="00041BCA">
              <w:rPr>
                <w:rFonts w:ascii="Tahoma" w:hAnsi="Tahoma" w:cs="Tahoma"/>
                <w:sz w:val="18"/>
                <w:szCs w:val="18"/>
              </w:rPr>
              <w:t>T</w:t>
            </w:r>
            <w:r w:rsidRPr="0062503C">
              <w:rPr>
                <w:rFonts w:ascii="Tahoma" w:hAnsi="Tahoma" w:cs="Tahoma"/>
                <w:sz w:val="18"/>
                <w:szCs w:val="18"/>
              </w:rPr>
              <w:t>ÓRYCH MOWA W ART. 108 UST. 1 USTAWY PZP</w:t>
            </w:r>
          </w:p>
        </w:tc>
      </w:tr>
    </w:tbl>
    <w:p w14:paraId="11BE81D5" w14:textId="77777777" w:rsidR="00667C41" w:rsidRDefault="00667C41" w:rsidP="00667C41">
      <w:pPr>
        <w:contextualSpacing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71DF76F3" w14:textId="77777777" w:rsidR="00667C41" w:rsidRDefault="00667C41" w:rsidP="00667C41">
      <w:pPr>
        <w:numPr>
          <w:ilvl w:val="1"/>
          <w:numId w:val="42"/>
        </w:numPr>
        <w:spacing w:after="120" w:line="276" w:lineRule="auto"/>
        <w:ind w:left="357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O udzielenie zamówienia mogą ubiegać się Wykonawcy, którzy nie podlegają wykluczeniu na podstawie:</w:t>
      </w:r>
    </w:p>
    <w:p w14:paraId="24E34509" w14:textId="77777777" w:rsidR="00667C41" w:rsidRDefault="00667C41" w:rsidP="00667C41">
      <w:pPr>
        <w:numPr>
          <w:ilvl w:val="0"/>
          <w:numId w:val="43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art. 108 ust. 1 ustawy Pzp</w:t>
      </w:r>
    </w:p>
    <w:p w14:paraId="3DDC2E61" w14:textId="77777777" w:rsidR="00667C41" w:rsidRDefault="00667C41" w:rsidP="00667C41">
      <w:pPr>
        <w:numPr>
          <w:ilvl w:val="0"/>
          <w:numId w:val="43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art. 109 ust. 1 pkt 4 ustawy Pzp. </w:t>
      </w:r>
    </w:p>
    <w:p w14:paraId="42EC1D59" w14:textId="77777777" w:rsidR="00667C41" w:rsidRPr="00794A02" w:rsidRDefault="00667C41" w:rsidP="00667C41">
      <w:pPr>
        <w:numPr>
          <w:ilvl w:val="0"/>
          <w:numId w:val="43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 w:rsidRPr="00794A02">
        <w:rPr>
          <w:rFonts w:ascii="Tahoma" w:eastAsia="Calibri" w:hAnsi="Tahoma" w:cs="Tahoma"/>
          <w:sz w:val="18"/>
          <w:szCs w:val="18"/>
          <w:lang w:eastAsia="en-US"/>
        </w:rPr>
        <w:t>art. 5k rozporządzenia Rady (UE) nr 833/2014 z dnia 31 lipca 2014 r. dotyczącego środków ograniczających w związku z działaniami Rosji destabilizującymi sytuację na Ukrainie,</w:t>
      </w:r>
    </w:p>
    <w:p w14:paraId="6FDB34B2" w14:textId="7757F8A5" w:rsidR="00667C41" w:rsidRPr="00AE5D58" w:rsidRDefault="00667C41" w:rsidP="00AE5D58">
      <w:pPr>
        <w:numPr>
          <w:ilvl w:val="0"/>
          <w:numId w:val="43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 w:rsidRPr="00794A02">
        <w:rPr>
          <w:rFonts w:ascii="Tahoma" w:eastAsia="Calibri" w:hAnsi="Tahoma" w:cs="Tahoma"/>
          <w:sz w:val="18"/>
          <w:szCs w:val="18"/>
          <w:lang w:eastAsia="en-US"/>
        </w:rPr>
        <w:t>art. 7 ust. 1 ustawy z dnia 13 kwietnia 2022 r.  o szczególnych rozwiązaniach w zakresie przeciwdziałania wspieraniu agresji na Ukrainę oraz służących ochronie bezpieczeństwa narodowego (Dz. U. z 2022 r. poz. 835)</w:t>
      </w:r>
    </w:p>
    <w:p w14:paraId="478187CD" w14:textId="77777777" w:rsidR="00667C41" w:rsidRPr="00186F11" w:rsidRDefault="00667C41" w:rsidP="00667C41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>Brak podstaw do wykluczenia, o których mowa w art. 108 ustawy PZP,  zostanie zweryfikowany na podstawie przedłożonego wraz z ofertą oświadczenia – wg wzoru na załączniku nr 2 do SWZ.</w:t>
      </w:r>
    </w:p>
    <w:p w14:paraId="4F43961E" w14:textId="77777777" w:rsidR="00667C41" w:rsidRDefault="00667C41" w:rsidP="00667C41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</w:p>
    <w:p w14:paraId="6EE2E426" w14:textId="04EAC8B5" w:rsidR="00667C41" w:rsidRPr="00794A02" w:rsidRDefault="00667C41" w:rsidP="00667C41">
      <w:pPr>
        <w:pStyle w:val="Akapitzlist"/>
        <w:keepLines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Zamawiający może wykluczyć Wykonawcę na każdym etapie postępowania o udzielenie zamówienia (art. 110 ust 1)</w:t>
      </w:r>
    </w:p>
    <w:p w14:paraId="11576B30" w14:textId="77777777" w:rsidR="00667C41" w:rsidRPr="00794A02" w:rsidRDefault="00667C41" w:rsidP="00667C41">
      <w:pPr>
        <w:pStyle w:val="Akapitzlist"/>
        <w:keepLines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Zamawiający może na każdym etapie postępowania o udzielenie zamówienia uznać, że Wykonawca nie posiada wymaganych zdolności, jeżeli zaangażowanie zasobów technicznych lub zawodowych Wykonawcy w inne przedsięwzięcia gospodarcze Wykonawcy może mieć negatywny wpływ na realizacje zamówienia.</w:t>
      </w:r>
    </w:p>
    <w:p w14:paraId="61B7BAC5" w14:textId="3E22777C" w:rsidR="00667C41" w:rsidRPr="00794A02" w:rsidRDefault="00667C41" w:rsidP="00667C41">
      <w:pPr>
        <w:pStyle w:val="Akapitzlist"/>
        <w:keepLines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Wykonawca nie podlega wykluczeniu w okolicznościach określonych w art. 108 ust. 1 pkt. 1,2,5 i 6 lub art.</w:t>
      </w:r>
      <w:r w:rsidR="00AE5D58">
        <w:rPr>
          <w:rFonts w:ascii="Tahoma" w:eastAsia="Arial Unicode MS" w:hAnsi="Tahoma" w:cs="Tahoma"/>
          <w:iCs/>
          <w:sz w:val="18"/>
          <w:szCs w:val="18"/>
          <w:bdr w:val="nil"/>
          <w:lang w:val="pl-PL" w:eastAsia="en-US"/>
        </w:rPr>
        <w:t xml:space="preserve"> </w:t>
      </w: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109 ust. 1 pkt. 2-10, jeżeli udowodni Zamawiającemu, że spełnił łącznie następujące przesłanki:</w:t>
      </w:r>
    </w:p>
    <w:p w14:paraId="60850975" w14:textId="77777777" w:rsidR="00667C41" w:rsidRPr="00186F11" w:rsidRDefault="00667C41" w:rsidP="00667C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6AC8AAF0" w14:textId="77777777" w:rsidR="00667C41" w:rsidRPr="00186F11" w:rsidRDefault="00667C41" w:rsidP="00667C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2F52A66F" w14:textId="77777777" w:rsidR="00667C41" w:rsidRPr="00186F11" w:rsidRDefault="00667C41" w:rsidP="00667C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C7C3DF" w14:textId="77777777" w:rsidR="00667C41" w:rsidRPr="00186F11" w:rsidRDefault="00667C41" w:rsidP="00667C41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a) zerwał wszelkie powiązania z osobami lub podmiotami odpowiedzialnymi za nieprawidłowe postępowanie wykonawcy, </w:t>
      </w:r>
    </w:p>
    <w:p w14:paraId="5AB209CB" w14:textId="77777777" w:rsidR="00667C41" w:rsidRPr="00186F11" w:rsidRDefault="00667C41" w:rsidP="00667C41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b) </w:t>
      </w:r>
      <w:r w:rsidRPr="00186F11">
        <w:rPr>
          <w:rFonts w:ascii="Tahoma" w:hAnsi="Tahoma" w:cs="Tahoma"/>
          <w:sz w:val="18"/>
          <w:szCs w:val="18"/>
        </w:rPr>
        <w:tab/>
        <w:t xml:space="preserve">zreorganizował personel, </w:t>
      </w:r>
    </w:p>
    <w:p w14:paraId="7B2E8B08" w14:textId="77777777" w:rsidR="00667C41" w:rsidRPr="00186F11" w:rsidRDefault="00667C41" w:rsidP="00667C41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c) </w:t>
      </w:r>
      <w:r w:rsidRPr="00186F11">
        <w:rPr>
          <w:rFonts w:ascii="Tahoma" w:hAnsi="Tahoma" w:cs="Tahoma"/>
          <w:sz w:val="18"/>
          <w:szCs w:val="18"/>
        </w:rPr>
        <w:tab/>
        <w:t xml:space="preserve">wdrożył system sprawozdawczości i kontroli, Dziennik Ustaw – 41 – Poz. 2019 </w:t>
      </w:r>
    </w:p>
    <w:p w14:paraId="534095FE" w14:textId="40EA7949" w:rsidR="00667C41" w:rsidRPr="00186F11" w:rsidRDefault="00667C41" w:rsidP="00AE5D5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d) </w:t>
      </w:r>
      <w:r w:rsidRPr="00186F11">
        <w:rPr>
          <w:rFonts w:ascii="Tahoma" w:hAnsi="Tahoma" w:cs="Tahoma"/>
          <w:sz w:val="18"/>
          <w:szCs w:val="18"/>
        </w:rPr>
        <w:tab/>
        <w:t>utworzył struktury audytu wewnętrznego do monitorowania przestrzegania przepisów,</w:t>
      </w:r>
      <w:r w:rsidR="00AE5D58">
        <w:rPr>
          <w:rFonts w:ascii="Tahoma" w:hAnsi="Tahoma" w:cs="Tahoma"/>
          <w:sz w:val="18"/>
          <w:szCs w:val="18"/>
        </w:rPr>
        <w:t xml:space="preserve"> </w:t>
      </w:r>
      <w:r w:rsidRPr="00186F11">
        <w:rPr>
          <w:rFonts w:ascii="Tahoma" w:hAnsi="Tahoma" w:cs="Tahoma"/>
          <w:sz w:val="18"/>
          <w:szCs w:val="18"/>
        </w:rPr>
        <w:t xml:space="preserve">wewnętrznych regulacji lub standardów, </w:t>
      </w:r>
    </w:p>
    <w:p w14:paraId="6FC701BE" w14:textId="77777777" w:rsidR="00667C41" w:rsidRPr="00186F11" w:rsidRDefault="00667C41" w:rsidP="00667C41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iCs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e)</w:t>
      </w:r>
      <w:r w:rsidRPr="00186F11">
        <w:rPr>
          <w:rFonts w:ascii="Tahoma" w:hAnsi="Tahoma" w:cs="Tahoma"/>
          <w:sz w:val="18"/>
          <w:szCs w:val="18"/>
        </w:rPr>
        <w:tab/>
        <w:t>wprowadził wewnętrzne regulacje dotyczące odpowiedzialności i odszkodowań za nieprzestrzeganie przepisów, wewnętrznych regulacji lub standardów. (art. 110 ust 2)</w:t>
      </w:r>
    </w:p>
    <w:p w14:paraId="409AD95F" w14:textId="77777777" w:rsidR="00667C41" w:rsidRPr="00867DD1" w:rsidRDefault="00667C41" w:rsidP="00667C41">
      <w:pPr>
        <w:pStyle w:val="Akapitzlist"/>
        <w:numPr>
          <w:ilvl w:val="1"/>
          <w:numId w:val="42"/>
        </w:numPr>
        <w:rPr>
          <w:rFonts w:ascii="Tahoma" w:hAnsi="Tahoma" w:cs="Tahoma"/>
          <w:iCs/>
          <w:sz w:val="18"/>
          <w:szCs w:val="18"/>
        </w:rPr>
      </w:pPr>
      <w:r w:rsidRPr="00794A02">
        <w:rPr>
          <w:rFonts w:ascii="Tahoma" w:hAnsi="Tahoma" w:cs="Tahoma"/>
          <w:sz w:val="18"/>
          <w:szCs w:val="18"/>
        </w:rPr>
        <w:t>Zamawiający ocenia, czy podjęte przez wykonawcę czynności, o których mowa w ust. 3, są wystarczające do wykazania jego rzetelności, uwzględniając wagę i szczególne okoliczności czynu wykonawcy. Jeżeli podjęte przez wykonawcę czynności, o których mowa w ust. 3, nie są wystarczające do wykazania jego rzetelności, zamawiający wyklucza wykonawcę. Art. (110 ust 3)</w:t>
      </w:r>
    </w:p>
    <w:p w14:paraId="5918FAE3" w14:textId="62C8D2E5" w:rsidR="00667C41" w:rsidRPr="00667C41" w:rsidRDefault="00667C41" w:rsidP="00667C41">
      <w:pPr>
        <w:pStyle w:val="Akapitzlist"/>
        <w:numPr>
          <w:ilvl w:val="1"/>
          <w:numId w:val="42"/>
        </w:numPr>
        <w:rPr>
          <w:rFonts w:ascii="Tahoma" w:hAnsi="Tahoma" w:cs="Tahoma"/>
          <w:bCs/>
          <w:iCs/>
          <w:sz w:val="18"/>
          <w:szCs w:val="18"/>
        </w:rPr>
      </w:pPr>
      <w:r w:rsidRPr="00867DD1">
        <w:rPr>
          <w:rFonts w:ascii="Tahoma" w:hAnsi="Tahoma" w:cs="Tahoma"/>
          <w:bCs/>
          <w:iCs/>
          <w:sz w:val="18"/>
          <w:szCs w:val="18"/>
        </w:rPr>
        <w:t xml:space="preserve">Z postępowania o udzielenie zamówienia wyklucza się również wykonawcę, który podlega wykluczeniu 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 xml:space="preserve">                                   </w:t>
      </w:r>
      <w:r w:rsidRPr="00867DD1">
        <w:rPr>
          <w:rFonts w:ascii="Tahoma" w:hAnsi="Tahoma" w:cs="Tahoma"/>
          <w:bCs/>
          <w:iCs/>
          <w:sz w:val="18"/>
          <w:szCs w:val="18"/>
        </w:rPr>
        <w:t>z postępowania na podstawie art. 5k rozporządzenia Rady (UE) nr 833/2014 z dnia 31 lipca 2014r. dotyczącego środków ograniczających w związku z działaniami Rosji destabilizującymi sytuację na Ukrainie (Dz. Urz. UE nr L 229 z 31.7.2014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>r.</w:t>
      </w:r>
      <w:r w:rsidRPr="00867DD1">
        <w:rPr>
          <w:rFonts w:ascii="Tahoma" w:hAnsi="Tahoma" w:cs="Tahoma"/>
          <w:bCs/>
          <w:iCs/>
          <w:sz w:val="18"/>
          <w:szCs w:val="18"/>
        </w:rPr>
        <w:t>, str. 1) lub w stosunku do którego zachodzą przesłanki wykluczenia z postępowania na podstawie art. 7 ust. 1 ustawy z dnia 13 kwietnia 2022r. o szczególnych rozwiązaniach w zakresie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 xml:space="preserve"> </w:t>
      </w:r>
      <w:r w:rsidRPr="00867DD1">
        <w:rPr>
          <w:rFonts w:ascii="Tahoma" w:hAnsi="Tahoma" w:cs="Tahoma"/>
          <w:bCs/>
          <w:iCs/>
          <w:sz w:val="18"/>
          <w:szCs w:val="18"/>
        </w:rPr>
        <w:t>przeciwdziałania wspieraniu agresji na Ukrainę oraz służących ochronie bezpieczeństwa narodowego (Dz. U. poz. 835).</w:t>
      </w:r>
    </w:p>
    <w:p w14:paraId="12594CF4" w14:textId="77777777" w:rsidR="00970D1C" w:rsidRPr="00AE5D58" w:rsidRDefault="00970D1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142C2A24" w14:textId="77777777" w:rsidTr="0047574B">
        <w:tc>
          <w:tcPr>
            <w:tcW w:w="9210" w:type="dxa"/>
            <w:shd w:val="clear" w:color="auto" w:fill="E6E6E6"/>
          </w:tcPr>
          <w:p w14:paraId="1A5A4595" w14:textId="30356558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XIV  OPIS SPOSOBU OBLICZENIA CENY</w:t>
            </w:r>
          </w:p>
        </w:tc>
      </w:tr>
    </w:tbl>
    <w:p w14:paraId="5901AF12" w14:textId="378C768D" w:rsidR="003E3503" w:rsidRPr="00AE5D58" w:rsidRDefault="003E3503">
      <w:pPr>
        <w:rPr>
          <w:rFonts w:ascii="Tahoma" w:hAnsi="Tahoma" w:cs="Tahoma"/>
          <w:sz w:val="16"/>
          <w:szCs w:val="16"/>
        </w:rPr>
      </w:pPr>
    </w:p>
    <w:p w14:paraId="039A6B46" w14:textId="77777777" w:rsidR="00A44C5D" w:rsidRPr="00A44C5D" w:rsidRDefault="00A44C5D" w:rsidP="00371760">
      <w:pPr>
        <w:numPr>
          <w:ilvl w:val="0"/>
          <w:numId w:val="27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 xml:space="preserve">W formularzu ofertowym należy podać cenę brutto (z podatkiem VAT) za wykonanie zadania będącego przedmiotem zamówienia, w złotych polskich – </w:t>
      </w:r>
      <w:r w:rsidRPr="00A44C5D">
        <w:rPr>
          <w:rFonts w:ascii="Tahoma" w:hAnsi="Tahoma" w:cs="Tahoma"/>
          <w:b/>
          <w:i/>
          <w:sz w:val="18"/>
          <w:szCs w:val="18"/>
        </w:rPr>
        <w:t>załącznik nr 1 do SIWZ</w:t>
      </w:r>
      <w:r w:rsidRPr="00A44C5D">
        <w:rPr>
          <w:rFonts w:ascii="Tahoma" w:hAnsi="Tahoma" w:cs="Tahoma"/>
          <w:sz w:val="18"/>
          <w:szCs w:val="18"/>
        </w:rPr>
        <w:t>.</w:t>
      </w:r>
    </w:p>
    <w:p w14:paraId="561215AD" w14:textId="77777777" w:rsidR="00A44C5D" w:rsidRPr="00A44C5D" w:rsidRDefault="00A44C5D" w:rsidP="00371760">
      <w:pPr>
        <w:numPr>
          <w:ilvl w:val="0"/>
          <w:numId w:val="27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>Cena musi zawierać wszystkie koszty niezbędne do właściwego i kompletnego zrealizowania przedmiotu zamówienia.</w:t>
      </w:r>
    </w:p>
    <w:p w14:paraId="0ED65F00" w14:textId="77777777" w:rsidR="00A44C5D" w:rsidRPr="00A44C5D" w:rsidRDefault="00A44C5D" w:rsidP="00371760">
      <w:pPr>
        <w:numPr>
          <w:ilvl w:val="0"/>
          <w:numId w:val="27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 xml:space="preserve">W cenie brutto mieści się całkowity koszt kompletnego wykonania zadania stanowiącego przedmiot zamówienia, w tym również wszelkie inne koszty towarzyszące wykonaniu usługi. </w:t>
      </w:r>
    </w:p>
    <w:p w14:paraId="51072B9C" w14:textId="77777777" w:rsidR="00A44C5D" w:rsidRPr="00A44C5D" w:rsidRDefault="00A44C5D" w:rsidP="00371760">
      <w:pPr>
        <w:numPr>
          <w:ilvl w:val="0"/>
          <w:numId w:val="27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lastRenderedPageBreak/>
        <w:t>Stawka podatku VAT winna być podana wg stawki zgodnej z przepisami obowiązującymi w tym zakresie na dzień złożenia oferty.</w:t>
      </w:r>
    </w:p>
    <w:p w14:paraId="1B20EABF" w14:textId="77777777" w:rsidR="00A44C5D" w:rsidRPr="00A44C5D" w:rsidRDefault="00A44C5D" w:rsidP="00371760">
      <w:pPr>
        <w:numPr>
          <w:ilvl w:val="0"/>
          <w:numId w:val="27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>Wartość należy podać z dokładnością do dwóch miejsc po przecinku, przy zachowaniu matematycznej zasady zaokrąglania liczb.</w:t>
      </w:r>
    </w:p>
    <w:p w14:paraId="58DA6A84" w14:textId="77777777" w:rsidR="00A44C5D" w:rsidRPr="00A44C5D" w:rsidRDefault="00A44C5D" w:rsidP="00371760">
      <w:pPr>
        <w:numPr>
          <w:ilvl w:val="0"/>
          <w:numId w:val="27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>W cenach jednostkowych brutto muszą zawierać się wszystkie koszty związane z realizacją przedmiotu zamówienia.</w:t>
      </w:r>
    </w:p>
    <w:p w14:paraId="4E352E95" w14:textId="4EA539A5" w:rsidR="00A44C5D" w:rsidRDefault="00A44C5D" w:rsidP="00371760">
      <w:pPr>
        <w:numPr>
          <w:ilvl w:val="0"/>
          <w:numId w:val="27"/>
        </w:numPr>
        <w:jc w:val="both"/>
        <w:rPr>
          <w:rFonts w:ascii="Tahoma" w:hAnsi="Tahoma" w:cs="Tahoma"/>
          <w:sz w:val="18"/>
          <w:szCs w:val="18"/>
        </w:rPr>
      </w:pPr>
      <w:r w:rsidRPr="00A44C5D">
        <w:rPr>
          <w:rFonts w:ascii="Tahoma" w:hAnsi="Tahoma" w:cs="Tahoma"/>
          <w:sz w:val="18"/>
          <w:szCs w:val="18"/>
        </w:rPr>
        <w:t>W trakcie trwania umowy nie przewiduje się zmiany cen.</w:t>
      </w:r>
    </w:p>
    <w:p w14:paraId="6ABFDFA0" w14:textId="77777777" w:rsidR="00E3365F" w:rsidRPr="00E3365F" w:rsidRDefault="00E3365F" w:rsidP="00E3365F">
      <w:pPr>
        <w:numPr>
          <w:ilvl w:val="0"/>
          <w:numId w:val="27"/>
        </w:numPr>
        <w:jc w:val="both"/>
        <w:rPr>
          <w:rFonts w:ascii="Tahoma" w:hAnsi="Tahoma" w:cs="Tahoma"/>
          <w:sz w:val="18"/>
          <w:szCs w:val="18"/>
        </w:rPr>
      </w:pPr>
      <w:r w:rsidRPr="00E3365F">
        <w:rPr>
          <w:rFonts w:ascii="Tahoma" w:hAnsi="Tahoma" w:cs="Tahoma"/>
          <w:sz w:val="18"/>
          <w:szCs w:val="18"/>
        </w:rPr>
        <w:t xml:space="preserve">Jeżeli złożono ofertę, której wybór prowadziłby do powstania u Zamawiającego obowiązku podatkowego zgodnie z ustawą z dnia 11 marca 2004 r. o podatku od towarów i usług dla celów stosowania kryterium ceny, Zamawiający dolicza do przedstawionej w tej ofercie ceny kwotę podatku od towarów i usług, który miałby obowiązek rozliczyć. W ofercie, o której mowa w art. 225 ust. ust. 1 ustawy Pzp, </w:t>
      </w:r>
      <w:r w:rsidRPr="00E3365F">
        <w:rPr>
          <w:rFonts w:ascii="Tahoma" w:hAnsi="Tahoma" w:cs="Tahoma"/>
          <w:bCs/>
          <w:sz w:val="18"/>
          <w:szCs w:val="18"/>
        </w:rPr>
        <w:t>Wykonawca ma obowiązek:</w:t>
      </w:r>
    </w:p>
    <w:p w14:paraId="5DF2FB61" w14:textId="2B506BA4" w:rsidR="00E3365F" w:rsidRPr="00A62E59" w:rsidRDefault="00E3365F" w:rsidP="00AE5D58">
      <w:pPr>
        <w:pStyle w:val="Akapitzlist"/>
        <w:numPr>
          <w:ilvl w:val="0"/>
          <w:numId w:val="45"/>
        </w:numPr>
        <w:ind w:left="737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poinformowania Zamawiającego, że wybór jego oferty będzie prowadził do powstania</w:t>
      </w:r>
      <w:r>
        <w:rPr>
          <w:rFonts w:ascii="Tahoma" w:eastAsia="Times" w:hAnsi="Tahoma" w:cs="Tahoma"/>
          <w:sz w:val="18"/>
          <w:szCs w:val="18"/>
          <w:lang w:val="pl-PL"/>
        </w:rPr>
        <w:t xml:space="preserve"> </w:t>
      </w:r>
      <w:r w:rsidRPr="00A62E59">
        <w:rPr>
          <w:rFonts w:ascii="Tahoma" w:eastAsia="Times" w:hAnsi="Tahoma" w:cs="Tahoma"/>
          <w:sz w:val="18"/>
          <w:szCs w:val="18"/>
        </w:rPr>
        <w:t>u zamawiającego obowiązku podatkowego;</w:t>
      </w:r>
    </w:p>
    <w:p w14:paraId="4DA2948D" w14:textId="77777777" w:rsidR="00E3365F" w:rsidRPr="00A62E59" w:rsidRDefault="00E3365F" w:rsidP="00AE5D58">
      <w:pPr>
        <w:pStyle w:val="Akapitzlist"/>
        <w:numPr>
          <w:ilvl w:val="0"/>
          <w:numId w:val="45"/>
        </w:numPr>
        <w:ind w:left="737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7129B6AB" w14:textId="77777777" w:rsidR="00E3365F" w:rsidRPr="00A62E59" w:rsidRDefault="00E3365F" w:rsidP="00AE5D58">
      <w:pPr>
        <w:pStyle w:val="Akapitzlist"/>
        <w:numPr>
          <w:ilvl w:val="0"/>
          <w:numId w:val="45"/>
        </w:numPr>
        <w:ind w:left="737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wartości towaru lub usługi objętego obowiązkiem podatkowym zamawiającego, bez kwoty podatku;</w:t>
      </w:r>
    </w:p>
    <w:p w14:paraId="1A584FAF" w14:textId="7EEFFEDC" w:rsidR="002E07C0" w:rsidRPr="00AD6476" w:rsidRDefault="00E3365F" w:rsidP="00AE5D58">
      <w:pPr>
        <w:pStyle w:val="Akapitzlist"/>
        <w:numPr>
          <w:ilvl w:val="0"/>
          <w:numId w:val="45"/>
        </w:numPr>
        <w:ind w:left="737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stawki podatku od towarów i usług, która zgodnie z wiedzą wykonawcy, będzie miała zastosowanie.</w:t>
      </w:r>
    </w:p>
    <w:p w14:paraId="55578386" w14:textId="0EFCB25F" w:rsidR="00AD6476" w:rsidRPr="00AD6476" w:rsidRDefault="00AD6476" w:rsidP="00AD6476">
      <w:pPr>
        <w:pStyle w:val="Akapitzlist"/>
        <w:numPr>
          <w:ilvl w:val="0"/>
          <w:numId w:val="27"/>
        </w:numPr>
        <w:spacing w:after="60"/>
        <w:rPr>
          <w:rFonts w:ascii="Tahoma" w:hAnsi="Tahoma" w:cs="Tahoma"/>
          <w:sz w:val="18"/>
          <w:szCs w:val="18"/>
        </w:rPr>
      </w:pPr>
      <w:r w:rsidRPr="00AD6476">
        <w:rPr>
          <w:rFonts w:ascii="Tahoma" w:hAnsi="Tahoma" w:cs="Tahoma"/>
          <w:sz w:val="18"/>
          <w:szCs w:val="18"/>
        </w:rPr>
        <w:t>Zamawiający informuje, że nie przewiduje możliwości udzielenia Wykonawcy zaliczek na poczet wykonania zamówienia.</w:t>
      </w:r>
    </w:p>
    <w:p w14:paraId="56C5DEB7" w14:textId="77777777" w:rsidR="002E07C0" w:rsidRPr="0062503C" w:rsidRDefault="002E07C0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70373BC7" w14:textId="77777777" w:rsidTr="0047574B">
        <w:tc>
          <w:tcPr>
            <w:tcW w:w="9210" w:type="dxa"/>
            <w:shd w:val="clear" w:color="auto" w:fill="E6E6E6"/>
          </w:tcPr>
          <w:p w14:paraId="1323ADCF" w14:textId="4B9ABAB8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 xml:space="preserve">XV   OPIS KRYTERIÓW, KTÓRYMI ZAMAWIAJĄCY BĘDZIE SIĘ KIEROWAŁ PRZY WYBORZE OFERTY </w:t>
            </w:r>
          </w:p>
          <w:p w14:paraId="121950A3" w14:textId="09F9F94B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 xml:space="preserve">        WRAZ Z PODANIEM WAG TYCH KRYTERIÓW I SPOSÓB OCENY OFERTY</w:t>
            </w:r>
          </w:p>
        </w:tc>
      </w:tr>
    </w:tbl>
    <w:p w14:paraId="6D5C8101" w14:textId="10CDFF13" w:rsidR="000857B8" w:rsidRDefault="000857B8">
      <w:pPr>
        <w:rPr>
          <w:rFonts w:ascii="Tahoma" w:hAnsi="Tahoma" w:cs="Tahoma"/>
          <w:sz w:val="18"/>
          <w:szCs w:val="18"/>
        </w:rPr>
      </w:pPr>
    </w:p>
    <w:p w14:paraId="22C2B51B" w14:textId="7D5F5D46" w:rsidR="003E3503" w:rsidRPr="003E3503" w:rsidRDefault="003E3503" w:rsidP="008D3BF8">
      <w:pPr>
        <w:pStyle w:val="Textbody"/>
        <w:numPr>
          <w:ilvl w:val="0"/>
          <w:numId w:val="19"/>
        </w:numPr>
        <w:spacing w:after="0"/>
        <w:jc w:val="both"/>
        <w:rPr>
          <w:rFonts w:ascii="Tahoma" w:hAnsi="Tahoma" w:cs="Tahoma"/>
          <w:sz w:val="18"/>
        </w:rPr>
      </w:pPr>
      <w:r w:rsidRPr="003E3503">
        <w:rPr>
          <w:rFonts w:ascii="Tahoma" w:hAnsi="Tahoma" w:cs="Tahoma"/>
          <w:sz w:val="18"/>
        </w:rPr>
        <w:t xml:space="preserve">Zamawiający </w:t>
      </w:r>
      <w:r w:rsidRPr="003E3503">
        <w:rPr>
          <w:rFonts w:ascii="Tahoma" w:hAnsi="Tahoma" w:cs="Tahoma"/>
          <w:sz w:val="18"/>
          <w:szCs w:val="20"/>
        </w:rPr>
        <w:t>oceni i porówna jedynie oferty:</w:t>
      </w:r>
    </w:p>
    <w:p w14:paraId="22AA8FCC" w14:textId="77777777" w:rsidR="003E3503" w:rsidRPr="003E3503" w:rsidRDefault="003E3503" w:rsidP="008D3BF8">
      <w:pPr>
        <w:pStyle w:val="Textbody"/>
        <w:numPr>
          <w:ilvl w:val="1"/>
          <w:numId w:val="19"/>
        </w:numPr>
        <w:spacing w:after="0"/>
        <w:jc w:val="both"/>
        <w:rPr>
          <w:rFonts w:ascii="Tahoma" w:hAnsi="Tahoma" w:cs="Tahoma"/>
          <w:sz w:val="18"/>
        </w:rPr>
      </w:pPr>
      <w:r w:rsidRPr="003E3503">
        <w:rPr>
          <w:rFonts w:ascii="Tahoma" w:hAnsi="Tahoma" w:cs="Tahoma"/>
          <w:sz w:val="18"/>
          <w:szCs w:val="20"/>
        </w:rPr>
        <w:t>złożone przez Wykonawców niewykluczonych przez Zamawiającego z niniejszego postępowania,</w:t>
      </w:r>
    </w:p>
    <w:p w14:paraId="045B476D" w14:textId="77777777" w:rsidR="003E3503" w:rsidRPr="003E3503" w:rsidRDefault="003E3503" w:rsidP="008D3BF8">
      <w:pPr>
        <w:pStyle w:val="Textbody"/>
        <w:numPr>
          <w:ilvl w:val="1"/>
          <w:numId w:val="19"/>
        </w:numPr>
        <w:spacing w:after="0"/>
        <w:ind w:right="-132"/>
        <w:jc w:val="both"/>
        <w:rPr>
          <w:rFonts w:ascii="Tahoma" w:hAnsi="Tahoma" w:cs="Tahoma"/>
          <w:sz w:val="18"/>
        </w:rPr>
      </w:pPr>
      <w:r w:rsidRPr="003E3503">
        <w:rPr>
          <w:rFonts w:ascii="Tahoma" w:hAnsi="Tahoma" w:cs="Tahoma"/>
          <w:sz w:val="18"/>
          <w:szCs w:val="20"/>
        </w:rPr>
        <w:t xml:space="preserve">które </w:t>
      </w:r>
      <w:r w:rsidRPr="003E3503">
        <w:rPr>
          <w:rFonts w:ascii="Tahoma" w:hAnsi="Tahoma" w:cs="Tahoma"/>
          <w:sz w:val="18"/>
        </w:rPr>
        <w:t xml:space="preserve">nie zostaną odrzucone przez Zamawiającego.  </w:t>
      </w:r>
    </w:p>
    <w:p w14:paraId="36B14801" w14:textId="3594BD35" w:rsidR="003E3503" w:rsidRPr="00D6760C" w:rsidRDefault="003E3503" w:rsidP="008D3BF8">
      <w:pPr>
        <w:pStyle w:val="Textbody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18"/>
        </w:rPr>
      </w:pPr>
      <w:r w:rsidRPr="003E3503">
        <w:rPr>
          <w:rFonts w:ascii="Tahoma" w:hAnsi="Tahoma" w:cs="Tahoma"/>
          <w:sz w:val="18"/>
        </w:rPr>
        <w:t xml:space="preserve">Przy </w:t>
      </w:r>
      <w:r w:rsidRPr="00D6760C">
        <w:rPr>
          <w:rFonts w:ascii="Tahoma" w:hAnsi="Tahoma" w:cs="Tahoma"/>
          <w:sz w:val="18"/>
        </w:rPr>
        <w:t>wyborze oferty Zamawiający będzie się kierował następującymi kryteriami i ich znaczeniem:</w:t>
      </w:r>
    </w:p>
    <w:p w14:paraId="35764ADA" w14:textId="6F2693AC" w:rsidR="003E3503" w:rsidRPr="00D6760C" w:rsidRDefault="003E3503" w:rsidP="003E3503">
      <w:pPr>
        <w:rPr>
          <w:rFonts w:ascii="Tahoma" w:hAnsi="Tahoma" w:cs="Tahoma"/>
          <w:b/>
          <w:sz w:val="18"/>
          <w:szCs w:val="18"/>
        </w:rPr>
      </w:pPr>
      <w:r w:rsidRPr="00D6760C">
        <w:rPr>
          <w:rFonts w:ascii="Tahoma" w:hAnsi="Tahoma" w:cs="Tahoma"/>
          <w:b/>
          <w:sz w:val="18"/>
          <w:szCs w:val="18"/>
        </w:rPr>
        <w:t>CENA – 60 %</w:t>
      </w:r>
    </w:p>
    <w:p w14:paraId="16226B29" w14:textId="77777777" w:rsidR="003E3503" w:rsidRPr="003E3503" w:rsidRDefault="003E3503" w:rsidP="003E3503">
      <w:pPr>
        <w:pStyle w:val="Akapitzlist"/>
        <w:ind w:left="927"/>
        <w:rPr>
          <w:rFonts w:ascii="Tahoma" w:hAnsi="Tahoma" w:cs="Tahoma"/>
          <w:sz w:val="18"/>
          <w:szCs w:val="18"/>
        </w:rPr>
      </w:pPr>
    </w:p>
    <w:p w14:paraId="71462B8F" w14:textId="77777777" w:rsidR="003E3503" w:rsidRDefault="003E3503" w:rsidP="003E3503">
      <w:pPr>
        <w:rPr>
          <w:rFonts w:ascii="Tahoma" w:hAnsi="Tahoma" w:cs="Tahoma"/>
          <w:sz w:val="18"/>
          <w:szCs w:val="18"/>
        </w:rPr>
      </w:pPr>
      <w:r w:rsidRPr="003E3503">
        <w:rPr>
          <w:rFonts w:ascii="Tahoma" w:hAnsi="Tahoma" w:cs="Tahoma"/>
          <w:sz w:val="18"/>
          <w:szCs w:val="18"/>
        </w:rPr>
        <w:t xml:space="preserve">Cena brutto oferty z najniższą ceną podzielona zostanie przez wartość brutto oferty badanej. </w:t>
      </w:r>
    </w:p>
    <w:p w14:paraId="1BC39F2E" w14:textId="1A758AD3" w:rsidR="009073FB" w:rsidRPr="003E3503" w:rsidRDefault="003E3503" w:rsidP="003E3503">
      <w:pPr>
        <w:rPr>
          <w:rFonts w:ascii="Tahoma" w:hAnsi="Tahoma" w:cs="Tahoma"/>
          <w:sz w:val="18"/>
          <w:szCs w:val="18"/>
        </w:rPr>
      </w:pPr>
      <w:r w:rsidRPr="003E3503">
        <w:rPr>
          <w:rFonts w:ascii="Tahoma" w:hAnsi="Tahoma" w:cs="Tahoma"/>
          <w:sz w:val="18"/>
          <w:szCs w:val="18"/>
        </w:rPr>
        <w:t>Uzyskany współczynnik przemnożony przez maksymalną możliwą do zdobycia liczbę punktów w tym kryterium da wartość punktową.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604"/>
        <w:gridCol w:w="2416"/>
      </w:tblGrid>
      <w:tr w:rsidR="003E3503" w:rsidRPr="00D8243D" w14:paraId="5376CA16" w14:textId="77777777" w:rsidTr="0047574B">
        <w:trPr>
          <w:cantSplit/>
          <w:trHeight w:val="413"/>
          <w:jc w:val="center"/>
        </w:trPr>
        <w:tc>
          <w:tcPr>
            <w:tcW w:w="1857" w:type="dxa"/>
            <w:vMerge w:val="restart"/>
            <w:tcBorders>
              <w:top w:val="nil"/>
              <w:left w:val="nil"/>
            </w:tcBorders>
            <w:vAlign w:val="center"/>
          </w:tcPr>
          <w:p w14:paraId="340D5157" w14:textId="77777777" w:rsidR="003E3503" w:rsidRPr="00D8243D" w:rsidRDefault="003E3503" w:rsidP="0047574B">
            <w:pPr>
              <w:tabs>
                <w:tab w:val="left" w:pos="9072"/>
              </w:tabs>
              <w:ind w:left="18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243D">
              <w:rPr>
                <w:rFonts w:ascii="Tahoma" w:hAnsi="Tahoma" w:cs="Tahoma"/>
                <w:sz w:val="18"/>
                <w:szCs w:val="18"/>
              </w:rPr>
              <w:t>Ocena oferty    =</w:t>
            </w:r>
          </w:p>
          <w:p w14:paraId="7DF65430" w14:textId="77777777" w:rsidR="003E3503" w:rsidRPr="00D8243D" w:rsidRDefault="003E3503" w:rsidP="0047574B">
            <w:pPr>
              <w:tabs>
                <w:tab w:val="left" w:pos="9072"/>
              </w:tabs>
              <w:ind w:left="185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D8243D">
              <w:rPr>
                <w:rFonts w:ascii="Tahoma" w:hAnsi="Tahoma" w:cs="Tahoma"/>
                <w:sz w:val="18"/>
                <w:szCs w:val="18"/>
              </w:rPr>
              <w:t xml:space="preserve">       CENA  </w:t>
            </w:r>
          </w:p>
        </w:tc>
        <w:tc>
          <w:tcPr>
            <w:tcW w:w="3604" w:type="dxa"/>
            <w:tcBorders>
              <w:top w:val="nil"/>
              <w:bottom w:val="single" w:sz="4" w:space="0" w:color="auto"/>
            </w:tcBorders>
            <w:vAlign w:val="center"/>
          </w:tcPr>
          <w:p w14:paraId="6E08B09E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6C8EEA" w14:textId="77777777" w:rsidR="003E3503" w:rsidRPr="00D8243D" w:rsidRDefault="003E3503" w:rsidP="0047574B">
            <w:pPr>
              <w:tabs>
                <w:tab w:val="left" w:pos="9072"/>
              </w:tabs>
              <w:ind w:right="33"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243D">
              <w:rPr>
                <w:rFonts w:ascii="Tahoma" w:hAnsi="Tahoma" w:cs="Tahoma"/>
                <w:sz w:val="18"/>
                <w:szCs w:val="18"/>
              </w:rPr>
              <w:t xml:space="preserve">        wartość brutto oferty z najniższą ceną</w:t>
            </w:r>
          </w:p>
        </w:tc>
        <w:tc>
          <w:tcPr>
            <w:tcW w:w="2416" w:type="dxa"/>
            <w:vMerge w:val="restart"/>
            <w:tcBorders>
              <w:top w:val="nil"/>
              <w:right w:val="nil"/>
            </w:tcBorders>
            <w:vAlign w:val="center"/>
          </w:tcPr>
          <w:p w14:paraId="05B3880B" w14:textId="77777777" w:rsidR="003E3503" w:rsidRPr="00D8243D" w:rsidRDefault="003E3503" w:rsidP="0047574B">
            <w:pPr>
              <w:tabs>
                <w:tab w:val="left" w:pos="9072"/>
              </w:tabs>
              <w:ind w:left="252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D8243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x 60 pkt </w:t>
            </w:r>
          </w:p>
        </w:tc>
      </w:tr>
      <w:tr w:rsidR="003E3503" w:rsidRPr="00D8243D" w14:paraId="178FFC45" w14:textId="77777777" w:rsidTr="0047574B">
        <w:trPr>
          <w:cantSplit/>
          <w:trHeight w:val="241"/>
          <w:jc w:val="center"/>
        </w:trPr>
        <w:tc>
          <w:tcPr>
            <w:tcW w:w="1857" w:type="dxa"/>
            <w:vMerge/>
            <w:tcBorders>
              <w:left w:val="nil"/>
            </w:tcBorders>
          </w:tcPr>
          <w:p w14:paraId="0F33A1C2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auto"/>
            </w:tcBorders>
            <w:vAlign w:val="center"/>
          </w:tcPr>
          <w:p w14:paraId="4AD15B4E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</w:pPr>
            <w:r w:rsidRPr="00D8243D">
              <w:rPr>
                <w:rFonts w:ascii="Tahoma" w:hAnsi="Tahoma" w:cs="Tahoma"/>
                <w:sz w:val="18"/>
                <w:szCs w:val="18"/>
              </w:rPr>
              <w:t xml:space="preserve">  wartość brutto oferty badanej</w:t>
            </w:r>
          </w:p>
          <w:p w14:paraId="5CA89248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right w:val="nil"/>
            </w:tcBorders>
          </w:tcPr>
          <w:p w14:paraId="4A00B0EB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3503" w:rsidRPr="00D8243D" w14:paraId="69AA7F6E" w14:textId="77777777" w:rsidTr="0047574B">
        <w:trPr>
          <w:cantSplit/>
          <w:trHeight w:val="241"/>
          <w:jc w:val="center"/>
        </w:trPr>
        <w:tc>
          <w:tcPr>
            <w:tcW w:w="1857" w:type="dxa"/>
            <w:vMerge/>
            <w:tcBorders>
              <w:left w:val="nil"/>
              <w:bottom w:val="nil"/>
            </w:tcBorders>
          </w:tcPr>
          <w:p w14:paraId="09CD8ED4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4" w:type="dxa"/>
            <w:vMerge/>
            <w:tcBorders>
              <w:bottom w:val="nil"/>
            </w:tcBorders>
            <w:vAlign w:val="center"/>
          </w:tcPr>
          <w:p w14:paraId="2DED117D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nil"/>
              <w:right w:val="nil"/>
            </w:tcBorders>
          </w:tcPr>
          <w:p w14:paraId="7AC4C445" w14:textId="77777777" w:rsidR="003E3503" w:rsidRPr="00D8243D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C028EE" w14:textId="6AD27CBE" w:rsidR="003E3503" w:rsidRPr="008B4486" w:rsidRDefault="003E3503" w:rsidP="008B4486">
      <w:pPr>
        <w:rPr>
          <w:rFonts w:ascii="Tahoma" w:hAnsi="Tahoma" w:cs="Tahoma"/>
          <w:sz w:val="18"/>
          <w:szCs w:val="18"/>
        </w:rPr>
      </w:pPr>
      <w:r w:rsidRPr="003E3503">
        <w:rPr>
          <w:rFonts w:ascii="Tahoma" w:hAnsi="Tahoma" w:cs="Tahoma"/>
          <w:sz w:val="18"/>
          <w:szCs w:val="18"/>
        </w:rPr>
        <w:t>Wykonawca w w/opisanym</w:t>
      </w:r>
      <w:r>
        <w:rPr>
          <w:rFonts w:ascii="Tahoma" w:hAnsi="Tahoma" w:cs="Tahoma"/>
          <w:sz w:val="18"/>
          <w:szCs w:val="18"/>
        </w:rPr>
        <w:t xml:space="preserve"> kryterium</w:t>
      </w:r>
      <w:r w:rsidRPr="003E3503">
        <w:rPr>
          <w:rFonts w:ascii="Tahoma" w:hAnsi="Tahoma" w:cs="Tahoma"/>
          <w:sz w:val="18"/>
          <w:szCs w:val="18"/>
        </w:rPr>
        <w:t xml:space="preserve"> może uzyskać maksymalnie 60 pkt.</w:t>
      </w:r>
    </w:p>
    <w:p w14:paraId="2715B97A" w14:textId="77777777" w:rsidR="00D7671A" w:rsidRPr="00D7671A" w:rsidRDefault="00D7671A" w:rsidP="003E3503">
      <w:pPr>
        <w:rPr>
          <w:rFonts w:ascii="Tahoma" w:hAnsi="Tahoma" w:cs="Tahoma"/>
          <w:b/>
          <w:sz w:val="18"/>
        </w:rPr>
      </w:pPr>
    </w:p>
    <w:p w14:paraId="6BE260BC" w14:textId="77777777" w:rsidR="002463B9" w:rsidRPr="002463B9" w:rsidRDefault="002463B9" w:rsidP="002463B9">
      <w:pPr>
        <w:rPr>
          <w:rFonts w:ascii="Tahoma" w:hAnsi="Tahoma" w:cs="Tahoma"/>
          <w:b/>
          <w:color w:val="000000"/>
          <w:sz w:val="18"/>
        </w:rPr>
      </w:pPr>
      <w:r w:rsidRPr="002463B9">
        <w:rPr>
          <w:rFonts w:ascii="Tahoma" w:hAnsi="Tahoma" w:cs="Tahoma"/>
          <w:b/>
          <w:color w:val="000000"/>
          <w:sz w:val="18"/>
        </w:rPr>
        <w:t>TERMIN PŁATNOŚCI – 40%</w:t>
      </w:r>
    </w:p>
    <w:p w14:paraId="66A5F592" w14:textId="77777777" w:rsidR="002463B9" w:rsidRPr="002463B9" w:rsidRDefault="002463B9" w:rsidP="002463B9">
      <w:pPr>
        <w:rPr>
          <w:rFonts w:ascii="Tahoma" w:hAnsi="Tahoma" w:cs="Tahoma"/>
          <w:b/>
          <w:color w:val="000000"/>
          <w:sz w:val="18"/>
        </w:rPr>
      </w:pPr>
    </w:p>
    <w:p w14:paraId="07CAC3D3" w14:textId="77777777" w:rsidR="002463B9" w:rsidRPr="00AD0BB6" w:rsidRDefault="002463B9" w:rsidP="002463B9">
      <w:pPr>
        <w:rPr>
          <w:rFonts w:ascii="Tahoma" w:hAnsi="Tahoma" w:cs="Tahoma"/>
          <w:sz w:val="18"/>
        </w:rPr>
      </w:pPr>
      <w:r w:rsidRPr="00AD0BB6">
        <w:rPr>
          <w:rFonts w:ascii="Tahoma" w:hAnsi="Tahoma" w:cs="Tahoma"/>
          <w:sz w:val="18"/>
        </w:rPr>
        <w:t>-  60 dni – 40 pkt</w:t>
      </w:r>
    </w:p>
    <w:p w14:paraId="08C72AB5" w14:textId="77777777" w:rsidR="002463B9" w:rsidRPr="00AD0BB6" w:rsidRDefault="002463B9" w:rsidP="002463B9">
      <w:pPr>
        <w:rPr>
          <w:rFonts w:ascii="Tahoma" w:hAnsi="Tahoma" w:cs="Tahoma"/>
          <w:sz w:val="18"/>
        </w:rPr>
      </w:pPr>
      <w:r w:rsidRPr="00AD0BB6">
        <w:rPr>
          <w:rFonts w:ascii="Tahoma" w:hAnsi="Tahoma" w:cs="Tahoma"/>
          <w:sz w:val="18"/>
        </w:rPr>
        <w:t>-  55 dni – 30 pkt</w:t>
      </w:r>
    </w:p>
    <w:p w14:paraId="5BBE05F1" w14:textId="77777777" w:rsidR="002463B9" w:rsidRPr="00AD0BB6" w:rsidRDefault="002463B9" w:rsidP="002463B9">
      <w:pPr>
        <w:rPr>
          <w:rFonts w:ascii="Tahoma" w:hAnsi="Tahoma" w:cs="Tahoma"/>
          <w:sz w:val="18"/>
        </w:rPr>
      </w:pPr>
      <w:r w:rsidRPr="00AD0BB6">
        <w:rPr>
          <w:rFonts w:ascii="Tahoma" w:hAnsi="Tahoma" w:cs="Tahoma"/>
          <w:sz w:val="18"/>
        </w:rPr>
        <w:t>-  50 dni – 20 pkt</w:t>
      </w:r>
    </w:p>
    <w:p w14:paraId="17AA5596" w14:textId="7CA22C30" w:rsidR="002463B9" w:rsidRPr="00AD0BB6" w:rsidRDefault="002463B9" w:rsidP="002463B9">
      <w:pPr>
        <w:rPr>
          <w:rFonts w:ascii="Tahoma" w:hAnsi="Tahoma" w:cs="Tahoma"/>
          <w:sz w:val="18"/>
        </w:rPr>
      </w:pPr>
      <w:r w:rsidRPr="00AD0BB6">
        <w:rPr>
          <w:rFonts w:ascii="Tahoma" w:hAnsi="Tahoma" w:cs="Tahoma"/>
          <w:sz w:val="18"/>
        </w:rPr>
        <w:t>-  45 dni –  10 pkt</w:t>
      </w:r>
    </w:p>
    <w:p w14:paraId="51A86581" w14:textId="43218AD2" w:rsidR="002463B9" w:rsidRPr="00AD0BB6" w:rsidRDefault="002463B9" w:rsidP="002463B9">
      <w:pPr>
        <w:rPr>
          <w:rFonts w:ascii="Tahoma" w:hAnsi="Tahoma" w:cs="Tahoma"/>
          <w:b/>
          <w:i/>
          <w:sz w:val="18"/>
        </w:rPr>
      </w:pPr>
      <w:r w:rsidRPr="00AD0BB6">
        <w:rPr>
          <w:rFonts w:ascii="Tahoma" w:hAnsi="Tahoma" w:cs="Tahoma"/>
          <w:b/>
          <w:i/>
          <w:sz w:val="18"/>
        </w:rPr>
        <w:t>(Nie mniej niż 45 dni)</w:t>
      </w:r>
    </w:p>
    <w:p w14:paraId="78D763DE" w14:textId="77777777" w:rsidR="002463B9" w:rsidRPr="002463B9" w:rsidRDefault="002463B9" w:rsidP="002463B9">
      <w:pPr>
        <w:rPr>
          <w:rFonts w:ascii="Tahoma" w:hAnsi="Tahoma" w:cs="Tahoma"/>
          <w:b/>
          <w:i/>
          <w:color w:val="000000"/>
          <w:sz w:val="18"/>
        </w:rPr>
      </w:pPr>
    </w:p>
    <w:p w14:paraId="6F6B6F43" w14:textId="099ACA22" w:rsidR="00CD570D" w:rsidRPr="003564BD" w:rsidRDefault="00CD570D" w:rsidP="00CD570D">
      <w:pPr>
        <w:tabs>
          <w:tab w:val="left" w:pos="567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3564BD">
        <w:rPr>
          <w:rFonts w:ascii="Tahoma" w:hAnsi="Tahoma" w:cs="Tahoma"/>
          <w:b/>
          <w:bCs/>
          <w:sz w:val="18"/>
          <w:szCs w:val="18"/>
        </w:rPr>
        <w:t xml:space="preserve">Spośród ofert nie podlegających odrzuceniu Zamawiający wybierze ofertę najkorzystniejszą, która </w:t>
      </w:r>
      <w:r w:rsidR="00C376DA">
        <w:rPr>
          <w:rFonts w:ascii="Tahoma" w:hAnsi="Tahoma" w:cs="Tahoma"/>
          <w:b/>
          <w:bCs/>
          <w:sz w:val="18"/>
          <w:szCs w:val="18"/>
        </w:rPr>
        <w:t xml:space="preserve">                       </w:t>
      </w:r>
      <w:r w:rsidRPr="003564BD">
        <w:rPr>
          <w:rFonts w:ascii="Tahoma" w:hAnsi="Tahoma" w:cs="Tahoma"/>
          <w:b/>
          <w:bCs/>
          <w:sz w:val="18"/>
          <w:szCs w:val="18"/>
        </w:rPr>
        <w:t>z punktu widzenia kryteriów określonych w niniejszym postępowaniu uzyska największą liczbę punków, udzielając zamówienie oferentowi, który je złożył.</w:t>
      </w:r>
    </w:p>
    <w:p w14:paraId="079853BB" w14:textId="77777777" w:rsidR="00CD570D" w:rsidRPr="00103E97" w:rsidRDefault="00CD570D" w:rsidP="00CD570D">
      <w:pPr>
        <w:rPr>
          <w:rFonts w:ascii="Tahoma" w:hAnsi="Tahoma" w:cs="Tahoma"/>
          <w:b/>
          <w:sz w:val="18"/>
        </w:rPr>
      </w:pPr>
    </w:p>
    <w:p w14:paraId="79D0E01B" w14:textId="77777777" w:rsidR="00CD570D" w:rsidRPr="00103E97" w:rsidRDefault="00CD570D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contextualSpacing/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</w:pPr>
      <w:r w:rsidRPr="00103E97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  <w:t>Ocena końcowa oferty:</w:t>
      </w:r>
    </w:p>
    <w:p w14:paraId="5D326E55" w14:textId="61A62950" w:rsidR="00CD570D" w:rsidRPr="00103E97" w:rsidRDefault="00CD570D" w:rsidP="00CD570D">
      <w:pPr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</w:pPr>
      <w:r w:rsidRPr="00103E97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 xml:space="preserve">Jest to suma punktów uzyskanych za kryterium </w:t>
      </w:r>
      <w:r w:rsidRPr="00103E97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  <w:t>„cena”</w:t>
      </w:r>
      <w:r w:rsidRPr="00103E97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 xml:space="preserve"> i </w:t>
      </w:r>
      <w:r w:rsidRPr="00103E97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  <w:t>„</w:t>
      </w:r>
      <w:r w:rsidR="00614C1C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  <w:t>termin płatności”</w:t>
      </w:r>
    </w:p>
    <w:p w14:paraId="72BF9CE6" w14:textId="77777777" w:rsidR="00CD570D" w:rsidRPr="00103E97" w:rsidRDefault="00CD570D" w:rsidP="00CD570D">
      <w:pPr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en-US"/>
        </w:rPr>
      </w:pPr>
    </w:p>
    <w:p w14:paraId="3BF32495" w14:textId="77777777" w:rsidR="00CD570D" w:rsidRPr="00103E97" w:rsidRDefault="00CD570D" w:rsidP="008D3BF8">
      <w:pPr>
        <w:pStyle w:val="Akapitzlist"/>
        <w:numPr>
          <w:ilvl w:val="3"/>
          <w:numId w:val="19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hAnsi="Tahoma" w:cs="Tahoma"/>
          <w:spacing w:val="4"/>
          <w:sz w:val="18"/>
          <w:szCs w:val="18"/>
        </w:rPr>
        <w:t>W przypadku wpłynięcia jednej oferty niepodlegającej odrzuceniu Zamawiający nie będzie dokonywał jej oceny punktowej.</w:t>
      </w:r>
    </w:p>
    <w:p w14:paraId="79CF39DF" w14:textId="77777777" w:rsidR="00CD570D" w:rsidRPr="00103E97" w:rsidRDefault="00CD570D" w:rsidP="008D3BF8">
      <w:pPr>
        <w:pStyle w:val="Akapitzlist"/>
        <w:numPr>
          <w:ilvl w:val="3"/>
          <w:numId w:val="19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eastAsiaTheme="minorHAnsi" w:hAnsi="Tahoma" w:cs="Tahoma"/>
          <w:sz w:val="18"/>
          <w:szCs w:val="18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DEC26BC" w14:textId="77777777" w:rsidR="00CD570D" w:rsidRPr="00103E97" w:rsidRDefault="00CD570D" w:rsidP="008D3BF8">
      <w:pPr>
        <w:pStyle w:val="Akapitzlist"/>
        <w:numPr>
          <w:ilvl w:val="3"/>
          <w:numId w:val="19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eastAsiaTheme="minorHAnsi" w:hAnsi="Tahoma" w:cs="Tahoma"/>
          <w:sz w:val="18"/>
          <w:szCs w:val="18"/>
        </w:rPr>
        <w:t xml:space="preserve">Zamawiający wybiera najkorzystniejszą ofertę̨ w terminie związania ofertą określonym w SWZ. </w:t>
      </w:r>
    </w:p>
    <w:p w14:paraId="0796C48E" w14:textId="77777777" w:rsidR="00CD570D" w:rsidRPr="00103E97" w:rsidRDefault="00CD570D" w:rsidP="008D3BF8">
      <w:pPr>
        <w:pStyle w:val="Akapitzlist"/>
        <w:numPr>
          <w:ilvl w:val="3"/>
          <w:numId w:val="19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eastAsiaTheme="minorHAnsi" w:hAnsi="Tahoma" w:cs="Tahoma"/>
          <w:sz w:val="18"/>
          <w:szCs w:val="18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3613D758" w14:textId="3B5E60E6" w:rsidR="00D276E5" w:rsidRPr="00383E85" w:rsidRDefault="00CD570D" w:rsidP="00D276E5">
      <w:pPr>
        <w:pStyle w:val="Akapitzlist"/>
        <w:numPr>
          <w:ilvl w:val="3"/>
          <w:numId w:val="19"/>
        </w:numPr>
        <w:tabs>
          <w:tab w:val="clear" w:pos="2580"/>
          <w:tab w:val="num" w:pos="284"/>
        </w:tabs>
        <w:spacing w:after="120"/>
        <w:ind w:left="284" w:hanging="284"/>
        <w:rPr>
          <w:rFonts w:ascii="Tahoma" w:hAnsi="Tahoma" w:cs="Tahoma"/>
          <w:i/>
          <w:sz w:val="18"/>
          <w:szCs w:val="18"/>
        </w:rPr>
      </w:pPr>
      <w:r w:rsidRPr="00103E97">
        <w:rPr>
          <w:rFonts w:ascii="Tahoma" w:eastAsiaTheme="minorHAnsi" w:hAnsi="Tahoma" w:cs="Tahoma"/>
          <w:sz w:val="18"/>
          <w:szCs w:val="18"/>
        </w:rPr>
        <w:lastRenderedPageBreak/>
        <w:t xml:space="preserve">W przypadku braku zgody, o której mowa w pkt </w:t>
      </w:r>
      <w:r w:rsidRPr="00103E97">
        <w:rPr>
          <w:rFonts w:ascii="Tahoma" w:eastAsiaTheme="minorHAnsi" w:hAnsi="Tahoma" w:cs="Tahoma"/>
          <w:sz w:val="18"/>
          <w:szCs w:val="18"/>
          <w:lang w:val="pl-PL"/>
        </w:rPr>
        <w:t>4</w:t>
      </w:r>
      <w:r w:rsidRPr="00103E97">
        <w:rPr>
          <w:rFonts w:ascii="Tahoma" w:eastAsiaTheme="minorHAnsi" w:hAnsi="Tahoma" w:cs="Tahoma"/>
          <w:sz w:val="18"/>
          <w:szCs w:val="18"/>
        </w:rPr>
        <w:t xml:space="preserve">, oferta podlega odrzuceniu, a Zamawiający zwraca się̨ </w:t>
      </w:r>
      <w:r w:rsidRPr="00103E97">
        <w:rPr>
          <w:rFonts w:ascii="Tahoma" w:eastAsiaTheme="minorHAnsi" w:hAnsi="Tahoma" w:cs="Tahoma"/>
          <w:sz w:val="18"/>
          <w:szCs w:val="18"/>
          <w:lang w:val="pl-PL"/>
        </w:rPr>
        <w:t xml:space="preserve">                    </w:t>
      </w:r>
      <w:r w:rsidRPr="00103E97">
        <w:rPr>
          <w:rFonts w:ascii="Tahoma" w:eastAsiaTheme="minorHAnsi" w:hAnsi="Tahoma" w:cs="Tahoma"/>
          <w:sz w:val="18"/>
          <w:szCs w:val="18"/>
        </w:rPr>
        <w:t xml:space="preserve">o wyrażenie takiej zgody do kolejnego Wykonawcy, którego oferta została najwyżej oceniona, chyba że zachodzą̨ przesłanki do unieważnienia postępowania. </w:t>
      </w: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4D239134" w14:textId="77777777" w:rsidTr="0047574B">
        <w:tc>
          <w:tcPr>
            <w:tcW w:w="9210" w:type="dxa"/>
            <w:shd w:val="clear" w:color="auto" w:fill="E6E6E6"/>
          </w:tcPr>
          <w:p w14:paraId="3AD5258B" w14:textId="77777777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 xml:space="preserve">XVI  INFORMACJE O FORMALNOŚCIACH, JAKIE MUSZĄ ZOSTAĆ DOPEŁNIONE PO WYBORZE </w:t>
            </w:r>
          </w:p>
          <w:p w14:paraId="2756EF35" w14:textId="776ABCB1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 xml:space="preserve">         OFERTY W CELU ZAWARCIA UMOWY W SPRAWIE ZAMÓWIENIA PUBLICZNEGO </w:t>
            </w:r>
          </w:p>
        </w:tc>
      </w:tr>
    </w:tbl>
    <w:p w14:paraId="2A4C7153" w14:textId="54D5CD42" w:rsidR="00970D1C" w:rsidRPr="009C1C36" w:rsidRDefault="00970D1C">
      <w:pPr>
        <w:rPr>
          <w:rFonts w:ascii="Tahoma" w:hAnsi="Tahoma" w:cs="Tahoma"/>
          <w:sz w:val="16"/>
          <w:szCs w:val="16"/>
        </w:rPr>
      </w:pPr>
    </w:p>
    <w:p w14:paraId="5214EEB3" w14:textId="1026754E" w:rsidR="00876680" w:rsidRDefault="00876680" w:rsidP="008D3BF8">
      <w:pPr>
        <w:pStyle w:val="Akapitzlist"/>
        <w:numPr>
          <w:ilvl w:val="3"/>
          <w:numId w:val="15"/>
        </w:numPr>
        <w:ind w:left="426" w:hanging="426"/>
        <w:rPr>
          <w:rFonts w:ascii="Tahoma" w:hAnsi="Tahoma" w:cs="Tahoma"/>
          <w:bCs/>
          <w:sz w:val="18"/>
          <w:szCs w:val="18"/>
        </w:rPr>
      </w:pPr>
      <w:r w:rsidRPr="00876680">
        <w:rPr>
          <w:rFonts w:ascii="Tahoma" w:hAnsi="Tahoma" w:cs="Tahoma"/>
          <w:bCs/>
          <w:sz w:val="18"/>
          <w:szCs w:val="18"/>
        </w:rPr>
        <w:t xml:space="preserve">Wykonawca, którego oferta została wybrana jako najkorzystniejsza, zobowiązany jest w przypadku wyboru oferty Wykonawców wspólnie ubiegających się o udzielenie zamówienia – przedłożyć Zamawiającemu umowę regulującą współpracę tych podmiotów (w formie oryginału lub kserokopii potwierdzonej za zgodność z oryginałem przez Wykonawcę); </w:t>
      </w:r>
    </w:p>
    <w:p w14:paraId="5DB67BF5" w14:textId="18E7E86B" w:rsidR="001A6E67" w:rsidRPr="00A72D91" w:rsidRDefault="00876680" w:rsidP="00A72D91">
      <w:pPr>
        <w:pStyle w:val="Akapitzlist"/>
        <w:numPr>
          <w:ilvl w:val="3"/>
          <w:numId w:val="15"/>
        </w:numPr>
        <w:ind w:left="426" w:hanging="426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lang w:val="pl-PL"/>
        </w:rPr>
        <w:t xml:space="preserve">Wykonawca zobowiązany jest wnieść zabezpieczenie należytego wykonania umowy, chyba, że rozdział XXIII stanowi inaczej. </w:t>
      </w:r>
    </w:p>
    <w:p w14:paraId="2CA02DE0" w14:textId="77777777" w:rsidR="00666D4F" w:rsidRPr="009C1C36" w:rsidRDefault="00666D4F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62503C" w14:paraId="797C1EEF" w14:textId="77777777" w:rsidTr="0047574B">
        <w:tc>
          <w:tcPr>
            <w:tcW w:w="9210" w:type="dxa"/>
            <w:shd w:val="clear" w:color="auto" w:fill="E6E6E6"/>
          </w:tcPr>
          <w:p w14:paraId="7D3F1E58" w14:textId="42891E0A" w:rsidR="00970D1C" w:rsidRPr="0062503C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XVII  POUCZENIE O ŚRODKACH OCHRONY PRAWNEJ PRZYSŁUGUJĄCYCH WYKONAWCY</w:t>
            </w:r>
          </w:p>
        </w:tc>
      </w:tr>
    </w:tbl>
    <w:p w14:paraId="1E8A9BD2" w14:textId="5B254DF9" w:rsidR="00970D1C" w:rsidRPr="0062503C" w:rsidRDefault="00970D1C">
      <w:pPr>
        <w:rPr>
          <w:rFonts w:ascii="Tahoma" w:hAnsi="Tahoma" w:cs="Tahoma"/>
          <w:sz w:val="18"/>
          <w:szCs w:val="18"/>
        </w:rPr>
      </w:pPr>
    </w:p>
    <w:p w14:paraId="3FA516BA" w14:textId="04FDC2F4" w:rsidR="0062503C" w:rsidRPr="0062503C" w:rsidRDefault="0062503C" w:rsidP="008D3BF8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</w:pPr>
      <w:r w:rsidRPr="0062503C"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  <w:t>Odwołanie wnosi się w terminie 5 dni od dnia przesłania informacji o czynności zamawiającego stanowiącej podstawę jego wniesienia jeżeli informacja została przekazana przy użyciu środków komunikacji elektronicznej albo w terminie 10 dni – jeżeli informacja została przesłana w inny sposób.</w:t>
      </w:r>
    </w:p>
    <w:p w14:paraId="0D8A266B" w14:textId="1A691D31" w:rsidR="00CC05E0" w:rsidRPr="001878AF" w:rsidRDefault="0062503C" w:rsidP="001878A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</w:pPr>
      <w:r w:rsidRPr="0062503C">
        <w:rPr>
          <w:rFonts w:ascii="Tahoma" w:eastAsia="Arial Unicode MS" w:hAnsi="Tahoma" w:cs="Tahoma"/>
          <w:bCs/>
          <w:iCs/>
          <w:kern w:val="2"/>
          <w:sz w:val="18"/>
          <w:szCs w:val="18"/>
          <w:bdr w:val="nil"/>
          <w:lang w:eastAsia="ar-SA"/>
        </w:rPr>
        <w:t>Zasady wnoszenia środków ochrony prawnej w niniejszym postępowaniu regulują przepisy Działu IX Rozdziału 2 Oddział 2 ustawy PZP.</w:t>
      </w:r>
      <w:r w:rsidR="00041BCA">
        <w:rPr>
          <w:rFonts w:ascii="Tahoma" w:eastAsia="Arial Unicode MS" w:hAnsi="Tahoma" w:cs="Tahoma"/>
          <w:bCs/>
          <w:iCs/>
          <w:kern w:val="2"/>
          <w:sz w:val="18"/>
          <w:szCs w:val="18"/>
          <w:bdr w:val="nil"/>
          <w:lang w:val="pl-PL" w:eastAsia="ar-SA"/>
        </w:rPr>
        <w:t xml:space="preserve"> (art. 505-551 PZP)</w:t>
      </w:r>
    </w:p>
    <w:p w14:paraId="30B3789E" w14:textId="77777777" w:rsidR="00CC05E0" w:rsidRDefault="00CC05E0" w:rsidP="0062503C">
      <w:pPr>
        <w:ind w:left="709" w:hanging="283"/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62503C" w14:paraId="3C987F35" w14:textId="77777777" w:rsidTr="0047574B">
        <w:tc>
          <w:tcPr>
            <w:tcW w:w="9210" w:type="dxa"/>
            <w:shd w:val="clear" w:color="auto" w:fill="E6E6E6"/>
          </w:tcPr>
          <w:p w14:paraId="48A9FE95" w14:textId="382A708B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XVI</w:t>
            </w:r>
            <w:r>
              <w:rPr>
                <w:rFonts w:ascii="Tahoma" w:hAnsi="Tahoma" w:cs="Tahoma"/>
                <w:sz w:val="18"/>
                <w:szCs w:val="18"/>
              </w:rPr>
              <w:t xml:space="preserve">II </w:t>
            </w:r>
            <w:r w:rsidRPr="006250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55C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INFORMACJE O WARUNKACH UDZIAŁU W POSTĘPOWANIU</w:t>
            </w:r>
          </w:p>
        </w:tc>
      </w:tr>
    </w:tbl>
    <w:p w14:paraId="550241BB" w14:textId="77777777" w:rsidR="00876680" w:rsidRPr="009C1C36" w:rsidRDefault="00876680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6"/>
          <w:szCs w:val="16"/>
          <w:bdr w:val="nil"/>
          <w:lang w:val="en-US" w:eastAsia="en-US"/>
        </w:rPr>
      </w:pPr>
    </w:p>
    <w:p w14:paraId="4184B39B" w14:textId="37E9710D" w:rsidR="00CD570D" w:rsidRPr="00AD0BB6" w:rsidRDefault="00CD570D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</w:pPr>
      <w:r w:rsidRPr="00AD0BB6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>O udzielenie zamówienia mog</w:t>
      </w:r>
      <w:r w:rsidR="00603D18" w:rsidRPr="00AD0BB6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>ą</w:t>
      </w:r>
      <w:r w:rsidRPr="00AD0BB6"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  <w:t xml:space="preserve"> ubiegać się wykonawcy, którzy spełniają warunki udziału w postępowaniu dotyczące:</w:t>
      </w:r>
    </w:p>
    <w:p w14:paraId="1AEB208C" w14:textId="77777777" w:rsidR="00CD570D" w:rsidRPr="009C1C36" w:rsidRDefault="00CD570D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6"/>
          <w:szCs w:val="16"/>
          <w:bdr w:val="nil"/>
          <w:lang w:val="en-US" w:eastAsia="en-US"/>
        </w:rPr>
      </w:pPr>
    </w:p>
    <w:p w14:paraId="494C492A" w14:textId="69BE35D5" w:rsidR="00CD570D" w:rsidRPr="00AD0BB6" w:rsidRDefault="00CD570D" w:rsidP="003717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 w:hanging="284"/>
        <w:jc w:val="both"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Zdolności do występowania w obrocie gospodarczym</w:t>
      </w:r>
    </w:p>
    <w:p w14:paraId="56C836D3" w14:textId="45705427" w:rsidR="007B38F5" w:rsidRPr="00AD0BB6" w:rsidRDefault="007B38F5" w:rsidP="007B38F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bookmarkStart w:id="10" w:name="_Hlk102048421"/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nie wyznacza szczegółowego warunku w tym zakresie</w:t>
      </w:r>
      <w:r w:rsidR="00997F5B"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, poza złożeniem oświadczenia zgodnie z treścią załącznika nr 2 do SWZ oraz dokumentów wymienionych w rozdziale XIX SWZ.</w:t>
      </w:r>
    </w:p>
    <w:bookmarkEnd w:id="10"/>
    <w:p w14:paraId="28F4AFA2" w14:textId="77777777" w:rsidR="00997F5B" w:rsidRPr="00AE5D58" w:rsidRDefault="00997F5B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6"/>
          <w:szCs w:val="16"/>
          <w:bdr w:val="nil"/>
          <w:lang w:eastAsia="en-US"/>
        </w:rPr>
      </w:pPr>
    </w:p>
    <w:p w14:paraId="3CB7BD31" w14:textId="5E312DBA" w:rsidR="00F804D3" w:rsidRPr="00AD0BB6" w:rsidRDefault="00CD570D" w:rsidP="00A647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ind w:left="284" w:hanging="284"/>
        <w:jc w:val="both"/>
        <w:rPr>
          <w:rFonts w:ascii="Tahoma" w:eastAsia="TimesNewRoman" w:hAnsi="Tahoma" w:cs="Tahoma"/>
          <w:b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Uprawnień do prowadzenia określonej działalności gospodarczej lub zawodowej, o ile wynika to                 z odrębnych przepisów</w:t>
      </w:r>
    </w:p>
    <w:p w14:paraId="560101D4" w14:textId="77777777" w:rsidR="00997F5B" w:rsidRPr="00AD0BB6" w:rsidRDefault="00997F5B" w:rsidP="00997F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nie wyznacza szczegółowego warunku w tym zakresie, poza złożeniem oświadczenia zgodnie z treścią załącznika nr 2 do SWZ oraz dokumentów wymienionych w rozdziale XIX SWZ.</w:t>
      </w:r>
    </w:p>
    <w:p w14:paraId="7CF49FF0" w14:textId="77777777" w:rsidR="00874F22" w:rsidRPr="00AE5D58" w:rsidRDefault="00874F22" w:rsidP="00997F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b/>
          <w:sz w:val="16"/>
          <w:szCs w:val="16"/>
          <w:bdr w:val="nil"/>
          <w:lang w:eastAsia="en-US"/>
        </w:rPr>
      </w:pPr>
    </w:p>
    <w:p w14:paraId="6202C3FC" w14:textId="285677A1" w:rsidR="00CD570D" w:rsidRPr="00AD0BB6" w:rsidRDefault="00CD570D" w:rsidP="00997F5B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ind w:left="284" w:hanging="284"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Sytuacji ekonomicznej lub finansowej</w:t>
      </w:r>
    </w:p>
    <w:p w14:paraId="0FBF6BE5" w14:textId="0E021AF2" w:rsidR="00997F5B" w:rsidRPr="00AD0BB6" w:rsidRDefault="00997F5B" w:rsidP="00997F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Zamawiający nie wyznacza szczegółowego warunku w tym zakresie, poza złożeniem oświadczenia zgodnie z treścią załącznika nr 2 do SWZ oraz dokumentów wymienionych w rozdziale XIX </w:t>
      </w:r>
      <w:r w:rsidR="0039137F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pkt. 6 </w:t>
      </w: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SWZ.</w:t>
      </w:r>
    </w:p>
    <w:p w14:paraId="3D1C8F4D" w14:textId="77777777" w:rsidR="00584B43" w:rsidRPr="00AE5D58" w:rsidRDefault="00584B43" w:rsidP="00CD57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6"/>
          <w:szCs w:val="16"/>
          <w:bdr w:val="nil"/>
          <w:lang w:eastAsia="en-US"/>
        </w:rPr>
      </w:pPr>
    </w:p>
    <w:p w14:paraId="21132E50" w14:textId="1E96E6A2" w:rsidR="009D5F72" w:rsidRPr="00AD0BB6" w:rsidRDefault="00CD570D" w:rsidP="00997F5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84" w:hanging="284"/>
        <w:jc w:val="both"/>
        <w:rPr>
          <w:rFonts w:ascii="Tahoma" w:eastAsia="TimesNewRoman" w:hAnsi="Tahoma" w:cs="Tahoma"/>
          <w:b/>
          <w:sz w:val="18"/>
          <w:szCs w:val="18"/>
          <w:bdr w:val="nil"/>
          <w:lang w:eastAsia="en-US"/>
        </w:rPr>
      </w:pPr>
      <w:r w:rsidRPr="00AD0BB6">
        <w:rPr>
          <w:rFonts w:ascii="Tahoma" w:eastAsia="TimesNewRoman" w:hAnsi="Tahoma" w:cs="Tahoma"/>
          <w:b/>
          <w:sz w:val="18"/>
          <w:szCs w:val="18"/>
          <w:bdr w:val="nil"/>
          <w:lang w:eastAsia="en-US"/>
        </w:rPr>
        <w:t>Zdolności technicznej lub zawodowej.</w:t>
      </w:r>
    </w:p>
    <w:p w14:paraId="1EA3B034" w14:textId="4DDA4594" w:rsidR="00997F5B" w:rsidRPr="00AD0BB6" w:rsidRDefault="00997F5B" w:rsidP="00997F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Zamawiający nie wyznacza szczegółowego warunku w tym zakresie, poza złożeniem oświadczenia zgodnie z treścią załącznika nr 2 do SWZ oraz dokumentów wymienionych w rozdziale XIX </w:t>
      </w:r>
      <w:r w:rsidR="00AE5D58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 pkt. 6 </w:t>
      </w:r>
      <w:r w:rsidRPr="00AD0BB6">
        <w:rPr>
          <w:rFonts w:ascii="Tahoma" w:eastAsia="Arial Unicode MS" w:hAnsi="Tahoma" w:cs="Tahoma"/>
          <w:sz w:val="18"/>
          <w:szCs w:val="18"/>
          <w:bdr w:val="nil"/>
          <w:lang w:eastAsia="en-US"/>
        </w:rPr>
        <w:t>SWZ.</w:t>
      </w:r>
    </w:p>
    <w:p w14:paraId="473AF13E" w14:textId="5746BB3E" w:rsidR="00014EBA" w:rsidRPr="00AE5D58" w:rsidRDefault="00014EBA" w:rsidP="00F77DC1">
      <w:pPr>
        <w:rPr>
          <w:rFonts w:ascii="Tahoma" w:hAnsi="Tahoma" w:cs="Tahoma"/>
          <w:sz w:val="16"/>
          <w:szCs w:val="16"/>
        </w:rPr>
      </w:pPr>
      <w:r w:rsidRPr="00F77DC1">
        <w:rPr>
          <w:rFonts w:ascii="Tahoma" w:hAnsi="Tahoma" w:cs="Tahoma"/>
          <w:sz w:val="18"/>
          <w:szCs w:val="18"/>
        </w:rPr>
        <w:t xml:space="preserve">  </w:t>
      </w: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62503C" w14:paraId="65E0A8BF" w14:textId="77777777" w:rsidTr="0047574B">
        <w:tc>
          <w:tcPr>
            <w:tcW w:w="9210" w:type="dxa"/>
            <w:shd w:val="clear" w:color="auto" w:fill="E6E6E6"/>
          </w:tcPr>
          <w:p w14:paraId="6387A563" w14:textId="4F2C503F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IX     </w:t>
            </w:r>
            <w:r w:rsidR="00355C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WYKAZ PODMIOTOWYCH ŚRODKÓW DOWODOWYCH</w:t>
            </w:r>
          </w:p>
        </w:tc>
      </w:tr>
    </w:tbl>
    <w:p w14:paraId="440C9376" w14:textId="6F991BE0" w:rsidR="0062503C" w:rsidRPr="00AE5D58" w:rsidRDefault="0062503C" w:rsidP="0062503C">
      <w:pPr>
        <w:rPr>
          <w:rFonts w:ascii="Tahoma" w:hAnsi="Tahoma" w:cs="Tahoma"/>
          <w:bCs/>
          <w:sz w:val="16"/>
          <w:szCs w:val="16"/>
        </w:rPr>
      </w:pPr>
    </w:p>
    <w:p w14:paraId="56DEEEE9" w14:textId="77777777" w:rsidR="00876680" w:rsidRPr="000F3780" w:rsidRDefault="00876680" w:rsidP="00876680">
      <w:pPr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 xml:space="preserve">W celu wykazania braku podstaw do wykluczenia, o których mowa w art. </w:t>
      </w:r>
      <w:r w:rsidRPr="000F3780">
        <w:rPr>
          <w:rFonts w:ascii="Tahoma" w:hAnsi="Tahoma" w:cs="Tahoma"/>
          <w:bCs/>
          <w:sz w:val="18"/>
          <w:szCs w:val="18"/>
          <w:lang w:eastAsia="x-none"/>
        </w:rPr>
        <w:t>108</w:t>
      </w: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 xml:space="preserve"> </w:t>
      </w:r>
      <w:r w:rsidRPr="000F3780">
        <w:rPr>
          <w:rFonts w:ascii="Tahoma" w:hAnsi="Tahoma" w:cs="Tahoma"/>
          <w:bCs/>
          <w:sz w:val="18"/>
          <w:szCs w:val="18"/>
          <w:lang w:eastAsia="x-none"/>
        </w:rPr>
        <w:t>ust 1</w:t>
      </w: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 xml:space="preserve"> ustawy PZP, </w:t>
      </w:r>
      <w:r w:rsidRPr="000F3780">
        <w:rPr>
          <w:rFonts w:ascii="Tahoma" w:hAnsi="Tahoma" w:cs="Tahoma"/>
          <w:b/>
          <w:sz w:val="18"/>
          <w:szCs w:val="18"/>
          <w:u w:val="single"/>
          <w:lang w:val="x-none" w:eastAsia="x-none"/>
        </w:rPr>
        <w:t>wraz z ofertą</w:t>
      </w: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 xml:space="preserve"> należy złożyć:</w:t>
      </w:r>
    </w:p>
    <w:p w14:paraId="41804007" w14:textId="40219B46" w:rsidR="00876680" w:rsidRPr="000F3780" w:rsidRDefault="00876680" w:rsidP="00371760">
      <w:pPr>
        <w:keepLines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bCs/>
          <w:sz w:val="18"/>
          <w:szCs w:val="18"/>
          <w:lang w:val="x-none" w:eastAsia="x-none"/>
        </w:rPr>
        <w:t>Wypełnione oświadczenie o braku podstaw do wykluczenia – wg wzoru na załączniku nr 2 do SWZ.</w:t>
      </w:r>
    </w:p>
    <w:p w14:paraId="644EA059" w14:textId="5FFB9C68" w:rsidR="000F3780" w:rsidRPr="000F3780" w:rsidRDefault="000F3780" w:rsidP="00371760">
      <w:pPr>
        <w:keepLines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sz w:val="18"/>
          <w:szCs w:val="18"/>
        </w:rPr>
        <w:t>pełnomocnictwo lub inny dokument potwierdzający umocowanie do reprezentowania Wykonawcy, gdy umocowanie osoby składającej ofertę nie wynika z dokumentów rejestrowych (KRS, CEiDG lub innego właściwego rejestru),</w:t>
      </w:r>
    </w:p>
    <w:p w14:paraId="52AC2210" w14:textId="3AA7465D" w:rsidR="000F3780" w:rsidRPr="000F3780" w:rsidRDefault="000F3780" w:rsidP="00371760">
      <w:pPr>
        <w:keepLines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sz w:val="18"/>
          <w:szCs w:val="18"/>
        </w:rPr>
        <w:t>zobowiązanie podmiotu udostępniającego zasoby, w przypadku polegania na zasobach podmiotu udostepniającego zasób Wykonawcy</w:t>
      </w:r>
    </w:p>
    <w:p w14:paraId="30304F89" w14:textId="77777777" w:rsidR="000F3780" w:rsidRPr="000F3780" w:rsidRDefault="000F3780" w:rsidP="00371760">
      <w:pPr>
        <w:keepLines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0F3780">
        <w:rPr>
          <w:rFonts w:ascii="Tahoma" w:hAnsi="Tahoma" w:cs="Tahoma"/>
          <w:sz w:val="18"/>
          <w:szCs w:val="18"/>
        </w:rPr>
        <w:t>w przypadku wykonawców wspólnie ubiegających się o udzielenie zamówienia:</w:t>
      </w:r>
    </w:p>
    <w:p w14:paraId="48680DF1" w14:textId="45D28D69" w:rsidR="000F3780" w:rsidRPr="000F3780" w:rsidRDefault="000F3780" w:rsidP="00BB38C1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sz w:val="18"/>
          <w:szCs w:val="18"/>
        </w:rPr>
      </w:pPr>
      <w:r w:rsidRPr="000F3780">
        <w:rPr>
          <w:rFonts w:ascii="Tahoma" w:hAnsi="Tahoma" w:cs="Tahoma"/>
          <w:sz w:val="18"/>
          <w:szCs w:val="18"/>
        </w:rPr>
        <w:t xml:space="preserve">pełnomocnictwo, w przypadku wykonawców wspólnie ubiegających się o udzielenie zamówienia, z treści którego będzie wynikało umocowanie do reprezentowania ich w postępowaniu o udzielenie zamówienia albo do reprezentowania w postępowaniu i zawarcia umowy w sprawie zamówienia publicznego. Pełnomocnictwo powinno zawierać w szczególności wskazanie: - postępowania o zamówienie publicznego, którego dotyczy, - wszystkich wykonawców ubiegających się wspólnie o udzielenie zamówienia wymienionych z nazwy z określeniem adresu siedziby, - ustanowionego pełnomocnika oraz zakresu jego pełnomocnictwa, </w:t>
      </w:r>
    </w:p>
    <w:p w14:paraId="63DAE7CD" w14:textId="46F9529D" w:rsidR="000F3780" w:rsidRPr="000F3780" w:rsidRDefault="000F3780" w:rsidP="00BB38C1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sz w:val="18"/>
          <w:szCs w:val="18"/>
        </w:rPr>
      </w:pPr>
      <w:r w:rsidRPr="000F3780">
        <w:rPr>
          <w:rFonts w:ascii="Tahoma" w:hAnsi="Tahoma" w:cs="Tahoma"/>
          <w:sz w:val="18"/>
          <w:szCs w:val="18"/>
        </w:rPr>
        <w:t xml:space="preserve">oświadczenie, z którego wynika, które usługi wykonają poszczególni wykonawcy (Zamawiający dopuszcza złożenia tego oświadczenia na formularzu ofertowym) – załącznik nr </w:t>
      </w:r>
      <w:r w:rsidRPr="000F3780">
        <w:rPr>
          <w:rFonts w:ascii="Tahoma" w:hAnsi="Tahoma" w:cs="Tahoma"/>
          <w:sz w:val="18"/>
          <w:szCs w:val="18"/>
          <w:lang w:val="pl-PL"/>
        </w:rPr>
        <w:t>1</w:t>
      </w:r>
      <w:r w:rsidRPr="000F3780">
        <w:rPr>
          <w:rFonts w:ascii="Tahoma" w:hAnsi="Tahoma" w:cs="Tahoma"/>
          <w:sz w:val="18"/>
          <w:szCs w:val="18"/>
        </w:rPr>
        <w:t xml:space="preserve">; </w:t>
      </w:r>
    </w:p>
    <w:p w14:paraId="3C23D3DC" w14:textId="77777777" w:rsidR="00876680" w:rsidRPr="00711462" w:rsidRDefault="00876680" w:rsidP="0037176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rPr>
          <w:rFonts w:ascii="Tahoma" w:hAnsi="Tahoma" w:cs="Tahoma"/>
          <w:bCs/>
          <w:iCs/>
          <w:sz w:val="18"/>
          <w:szCs w:val="18"/>
        </w:rPr>
      </w:pPr>
      <w:r w:rsidRPr="000F3780">
        <w:rPr>
          <w:rFonts w:ascii="Tahoma" w:hAnsi="Tahoma" w:cs="Tahoma"/>
          <w:bCs/>
          <w:iCs/>
          <w:sz w:val="18"/>
          <w:szCs w:val="18"/>
        </w:rPr>
        <w:t>W przypadku wspólnego ubiegania się o zamówienie przez Wykonawców, oświadczenie</w:t>
      </w:r>
      <w:r w:rsidRPr="00876680">
        <w:rPr>
          <w:rFonts w:ascii="Tahoma" w:hAnsi="Tahoma" w:cs="Tahoma"/>
          <w:bCs/>
          <w:iCs/>
          <w:sz w:val="18"/>
          <w:szCs w:val="18"/>
        </w:rPr>
        <w:t xml:space="preserve"> wg wzoru </w:t>
      </w:r>
      <w:r w:rsidRPr="00711462">
        <w:rPr>
          <w:rFonts w:ascii="Tahoma" w:hAnsi="Tahoma" w:cs="Tahoma"/>
          <w:bCs/>
          <w:iCs/>
          <w:sz w:val="18"/>
          <w:szCs w:val="18"/>
        </w:rPr>
        <w:t xml:space="preserve">na załączniku nr 2 do SWZ składa każdy z Wykonawców wspólnie ubiegających się o zamówienie. </w:t>
      </w:r>
    </w:p>
    <w:p w14:paraId="3FACE478" w14:textId="49CCEF5C" w:rsidR="000F3780" w:rsidRDefault="00876680" w:rsidP="000F378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contextualSpacing/>
        <w:rPr>
          <w:rFonts w:ascii="Tahoma" w:hAnsi="Tahoma" w:cs="Tahoma"/>
          <w:bCs/>
          <w:iCs/>
          <w:sz w:val="18"/>
          <w:szCs w:val="18"/>
        </w:rPr>
      </w:pPr>
      <w:r w:rsidRPr="00876680">
        <w:rPr>
          <w:rFonts w:ascii="Tahoma" w:hAnsi="Tahoma" w:cs="Tahoma"/>
          <w:bCs/>
          <w:iCs/>
          <w:sz w:val="18"/>
          <w:szCs w:val="18"/>
        </w:rPr>
        <w:t>Dokumenty te potwierdzają brak podstaw wykluczenia</w:t>
      </w:r>
    </w:p>
    <w:p w14:paraId="172FAA5E" w14:textId="77777777" w:rsidR="00383E85" w:rsidRDefault="00383E85" w:rsidP="000F378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contextualSpacing/>
        <w:rPr>
          <w:rFonts w:ascii="Tahoma" w:hAnsi="Tahoma" w:cs="Tahoma"/>
          <w:bCs/>
          <w:iCs/>
          <w:sz w:val="18"/>
          <w:szCs w:val="18"/>
        </w:rPr>
      </w:pPr>
    </w:p>
    <w:p w14:paraId="193EFCE6" w14:textId="349BAE35" w:rsidR="00997F5B" w:rsidRPr="00383E85" w:rsidRDefault="008441E2" w:rsidP="00383E8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/>
          <w:bCs/>
          <w:iCs/>
          <w:sz w:val="18"/>
          <w:szCs w:val="18"/>
        </w:rPr>
      </w:pPr>
      <w:r w:rsidRPr="008441E2">
        <w:rPr>
          <w:rFonts w:ascii="Tahoma" w:hAnsi="Tahoma" w:cs="Tahoma"/>
          <w:b/>
          <w:bCs/>
          <w:sz w:val="18"/>
          <w:szCs w:val="18"/>
        </w:rPr>
        <w:lastRenderedPageBreak/>
        <w:t xml:space="preserve">Oświadczenia lub dokumenty potwierdzające spełnianie przez Wykonawcę warunków udziału </w:t>
      </w:r>
      <w:r w:rsidR="00F91992">
        <w:rPr>
          <w:rFonts w:ascii="Tahoma" w:hAnsi="Tahoma" w:cs="Tahoma"/>
          <w:b/>
          <w:bCs/>
          <w:sz w:val="18"/>
          <w:szCs w:val="18"/>
          <w:lang w:val="pl-PL"/>
        </w:rPr>
        <w:t xml:space="preserve">                        </w:t>
      </w:r>
      <w:r w:rsidRPr="008441E2">
        <w:rPr>
          <w:rFonts w:ascii="Tahoma" w:hAnsi="Tahoma" w:cs="Tahoma"/>
          <w:b/>
          <w:bCs/>
          <w:sz w:val="18"/>
          <w:szCs w:val="18"/>
        </w:rPr>
        <w:t xml:space="preserve">w postępowaniu, składane na </w:t>
      </w:r>
      <w:r w:rsidRPr="008441E2">
        <w:rPr>
          <w:rFonts w:ascii="Tahoma" w:hAnsi="Tahoma" w:cs="Tahoma"/>
          <w:b/>
          <w:bCs/>
          <w:sz w:val="18"/>
          <w:szCs w:val="18"/>
          <w:u w:val="single"/>
        </w:rPr>
        <w:t>wezwanie</w:t>
      </w:r>
      <w:r w:rsidRPr="008441E2">
        <w:rPr>
          <w:rFonts w:ascii="Tahoma" w:hAnsi="Tahoma" w:cs="Tahoma"/>
          <w:b/>
          <w:bCs/>
          <w:sz w:val="18"/>
          <w:szCs w:val="18"/>
        </w:rPr>
        <w:t xml:space="preserve"> Zamawiającego:</w:t>
      </w:r>
    </w:p>
    <w:p w14:paraId="75EC1AF8" w14:textId="63A52112" w:rsidR="00997F5B" w:rsidRPr="00F91992" w:rsidRDefault="00997F5B" w:rsidP="00BB38C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F91992">
        <w:rPr>
          <w:rFonts w:ascii="Tahoma" w:hAnsi="Tahoma" w:cs="Tahoma"/>
          <w:b/>
          <w:sz w:val="18"/>
          <w:szCs w:val="18"/>
        </w:rPr>
        <w:t>wykaz osób</w:t>
      </w:r>
      <w:r w:rsidRPr="00F91992">
        <w:rPr>
          <w:rFonts w:ascii="Tahoma" w:hAnsi="Tahoma" w:cs="Tahoma"/>
          <w:sz w:val="18"/>
          <w:szCs w:val="18"/>
        </w:rPr>
        <w:t xml:space="preserve">, które będą uczestniczyć w wykonaniu przedmiotu zamówienia, w szczególności odpowiedzialnych za świadczenie usług wraz z informacjami na temat ich kwalifikacji zawodowych, doświadczenia i wykształcenia niezbędnych do wykonywania zamówienia, a także zakresu wykonywanych przez nich czynności (np. dietetyk) oraz informacją o podstawie dysponowania tymi osobami – wg zalecanego do wypełnienia wzoru stanowiącego </w:t>
      </w:r>
      <w:r w:rsidRPr="00F91992">
        <w:rPr>
          <w:rFonts w:ascii="Tahoma" w:hAnsi="Tahoma" w:cs="Tahoma"/>
          <w:b/>
          <w:i/>
          <w:sz w:val="18"/>
          <w:szCs w:val="18"/>
        </w:rPr>
        <w:t xml:space="preserve">załącznik nr </w:t>
      </w:r>
      <w:r w:rsidR="00BB5FCA" w:rsidRPr="00F91992">
        <w:rPr>
          <w:rFonts w:ascii="Tahoma" w:hAnsi="Tahoma" w:cs="Tahoma"/>
          <w:b/>
          <w:i/>
          <w:sz w:val="18"/>
          <w:szCs w:val="18"/>
          <w:lang w:val="pl-PL"/>
        </w:rPr>
        <w:t>5</w:t>
      </w:r>
      <w:r w:rsidRPr="00F91992">
        <w:rPr>
          <w:rFonts w:ascii="Tahoma" w:hAnsi="Tahoma" w:cs="Tahoma"/>
          <w:b/>
          <w:i/>
          <w:sz w:val="18"/>
          <w:szCs w:val="18"/>
        </w:rPr>
        <w:t xml:space="preserve"> do SWZ;</w:t>
      </w:r>
    </w:p>
    <w:p w14:paraId="7DD3A49C" w14:textId="1971C7FA" w:rsidR="00997F5B" w:rsidRPr="00F91992" w:rsidRDefault="00997F5B" w:rsidP="00BB38C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F91992">
        <w:rPr>
          <w:rFonts w:ascii="Tahoma" w:hAnsi="Tahoma" w:cs="Tahoma"/>
          <w:b/>
          <w:sz w:val="18"/>
          <w:szCs w:val="18"/>
        </w:rPr>
        <w:t>wykazu narzędzi</w:t>
      </w:r>
      <w:r w:rsidRPr="00F91992">
        <w:rPr>
          <w:rFonts w:ascii="Tahoma" w:hAnsi="Tahoma" w:cs="Tahoma"/>
          <w:sz w:val="18"/>
          <w:szCs w:val="18"/>
        </w:rPr>
        <w:t xml:space="preserve">, wyposażenia zakładu i urządzeń technicznych dostępnych Wykonawcy usług/dostaw w celu realizacji  zamówienia wraz z informacją o podstawie  dysponowania tymi zasobami - wg zalecanego do wypełnienia wzoru stanowiącego </w:t>
      </w:r>
      <w:r w:rsidRPr="00F91992">
        <w:rPr>
          <w:rFonts w:ascii="Tahoma" w:hAnsi="Tahoma" w:cs="Tahoma"/>
          <w:b/>
          <w:i/>
          <w:sz w:val="18"/>
          <w:szCs w:val="18"/>
        </w:rPr>
        <w:t xml:space="preserve">załącznik nr </w:t>
      </w:r>
      <w:r w:rsidR="00BB5FCA" w:rsidRPr="00F91992">
        <w:rPr>
          <w:rFonts w:ascii="Tahoma" w:hAnsi="Tahoma" w:cs="Tahoma"/>
          <w:b/>
          <w:i/>
          <w:sz w:val="18"/>
          <w:szCs w:val="18"/>
          <w:lang w:val="pl-PL"/>
        </w:rPr>
        <w:t>6</w:t>
      </w:r>
      <w:r w:rsidRPr="00F91992">
        <w:rPr>
          <w:rFonts w:ascii="Tahoma" w:hAnsi="Tahoma" w:cs="Tahoma"/>
          <w:b/>
          <w:i/>
          <w:sz w:val="18"/>
          <w:szCs w:val="18"/>
        </w:rPr>
        <w:t xml:space="preserve"> do SWZ</w:t>
      </w:r>
      <w:r w:rsidRPr="00F91992">
        <w:rPr>
          <w:rFonts w:ascii="Tahoma" w:hAnsi="Tahoma" w:cs="Tahoma"/>
          <w:sz w:val="18"/>
          <w:szCs w:val="18"/>
        </w:rPr>
        <w:t>;</w:t>
      </w:r>
    </w:p>
    <w:p w14:paraId="3B5EF314" w14:textId="47812099" w:rsidR="00997F5B" w:rsidRPr="00F91992" w:rsidRDefault="00997F5B" w:rsidP="00BB38C1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F91992">
        <w:rPr>
          <w:rFonts w:ascii="Tahoma" w:hAnsi="Tahoma" w:cs="Tahoma"/>
          <w:b/>
          <w:sz w:val="18"/>
          <w:szCs w:val="18"/>
        </w:rPr>
        <w:t>opłaconej polisy</w:t>
      </w:r>
      <w:r w:rsidRPr="00F91992">
        <w:rPr>
          <w:rFonts w:ascii="Tahoma" w:hAnsi="Tahoma" w:cs="Tahoma"/>
          <w:sz w:val="18"/>
          <w:szCs w:val="18"/>
        </w:rPr>
        <w:t>, a w przypadku jej braku innego dokumentu potwierdzającego, że Wykonawca jest ubezpieczony od odpowiedzialności cywilnej w zakresie prowadzonej działalności związanej z przedmiotem zamówienia na sumę gwarancyjną nie mniejszą nić 500.000,00 zł.</w:t>
      </w:r>
    </w:p>
    <w:p w14:paraId="7EA2D701" w14:textId="77777777" w:rsidR="0062503C" w:rsidRPr="00AE5D58" w:rsidRDefault="0062503C" w:rsidP="0062503C">
      <w:pPr>
        <w:rPr>
          <w:rFonts w:ascii="Tahoma" w:hAnsi="Tahoma" w:cs="Tahoma"/>
          <w:bCs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876680" w14:paraId="6D04BD48" w14:textId="77777777" w:rsidTr="0047574B">
        <w:tc>
          <w:tcPr>
            <w:tcW w:w="9210" w:type="dxa"/>
            <w:shd w:val="clear" w:color="auto" w:fill="E6E6E6"/>
          </w:tcPr>
          <w:p w14:paraId="79452761" w14:textId="58956F42" w:rsidR="0062503C" w:rsidRPr="00876680" w:rsidRDefault="0062503C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876680">
              <w:rPr>
                <w:rFonts w:ascii="Tahoma" w:hAnsi="Tahoma" w:cs="Tahoma"/>
                <w:bCs w:val="0"/>
                <w:sz w:val="18"/>
                <w:szCs w:val="18"/>
              </w:rPr>
              <w:t>XX       INFORMACJA O PRZEDMIOTOWYCH ŚRODKACH DOWODOWYCH</w:t>
            </w:r>
          </w:p>
        </w:tc>
      </w:tr>
    </w:tbl>
    <w:p w14:paraId="32891456" w14:textId="6C12B512" w:rsidR="00481C87" w:rsidRPr="00AE5D58" w:rsidRDefault="00481C87" w:rsidP="0062503C">
      <w:pPr>
        <w:rPr>
          <w:rFonts w:ascii="Tahoma" w:hAnsi="Tahoma" w:cs="Tahoma"/>
          <w:sz w:val="16"/>
          <w:szCs w:val="16"/>
        </w:rPr>
      </w:pPr>
    </w:p>
    <w:p w14:paraId="02668353" w14:textId="32397250" w:rsidR="009F79E6" w:rsidRPr="009F79E6" w:rsidRDefault="009F79E6" w:rsidP="009F79E6">
      <w:pPr>
        <w:pStyle w:val="Akapitzlist"/>
        <w:numPr>
          <w:ilvl w:val="4"/>
          <w:numId w:val="15"/>
        </w:num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F79E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Oferent zobowiązany jest do przedłożenia:</w:t>
      </w:r>
    </w:p>
    <w:p w14:paraId="2C191492" w14:textId="77777777" w:rsidR="009F79E6" w:rsidRPr="00AE5D58" w:rsidRDefault="009F79E6" w:rsidP="009F79E6">
      <w:pPr>
        <w:pStyle w:val="Akapitzlist"/>
        <w:autoSpaceDE w:val="0"/>
        <w:autoSpaceDN w:val="0"/>
        <w:adjustRightInd w:val="0"/>
        <w:ind w:left="357"/>
        <w:rPr>
          <w:rFonts w:ascii="Tahoma" w:hAnsi="Tahoma" w:cs="Tahoma"/>
          <w:color w:val="000000"/>
          <w:sz w:val="16"/>
          <w:szCs w:val="16"/>
          <w:shd w:val="clear" w:color="auto" w:fill="FFFFFF"/>
          <w:lang w:val="pl-PL"/>
        </w:rPr>
      </w:pPr>
    </w:p>
    <w:p w14:paraId="530A32FF" w14:textId="77777777" w:rsidR="009F79E6" w:rsidRPr="00A61844" w:rsidRDefault="009F79E6" w:rsidP="00BB38C1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20"/>
        </w:rPr>
      </w:pPr>
      <w:r w:rsidRPr="00A61844">
        <w:rPr>
          <w:rFonts w:ascii="Tahoma" w:hAnsi="Tahoma" w:cs="Tahoma"/>
          <w:b/>
          <w:sz w:val="18"/>
          <w:szCs w:val="20"/>
        </w:rPr>
        <w:t>pozytywnej opinii</w:t>
      </w:r>
      <w:r w:rsidRPr="00A61844">
        <w:rPr>
          <w:rFonts w:ascii="Tahoma" w:hAnsi="Tahoma" w:cs="Tahoma"/>
          <w:sz w:val="18"/>
          <w:szCs w:val="20"/>
        </w:rPr>
        <w:t xml:space="preserve"> </w:t>
      </w:r>
      <w:r w:rsidRPr="00A61844">
        <w:rPr>
          <w:rFonts w:ascii="Tahoma" w:hAnsi="Tahoma" w:cs="Tahoma"/>
          <w:sz w:val="18"/>
          <w:szCs w:val="18"/>
        </w:rPr>
        <w:t>Państwowego Powiatowego Inspektora Sanitarnego o zatwierdzeniu zakładu do produkcji żywności i prowadzenia usług żywienia w systemie cateringowym</w:t>
      </w:r>
      <w:r w:rsidRPr="00A61844">
        <w:rPr>
          <w:rFonts w:ascii="Tahoma" w:hAnsi="Tahoma" w:cs="Tahoma"/>
          <w:sz w:val="18"/>
          <w:szCs w:val="20"/>
        </w:rPr>
        <w:t xml:space="preserve"> – dopuszczającej Wykonawcę do wykonywania przedmiotu zamówienia (tj. zatwierdzenie kuchni i transportu);</w:t>
      </w:r>
    </w:p>
    <w:p w14:paraId="49535586" w14:textId="77777777" w:rsidR="009F79E6" w:rsidRPr="00A61844" w:rsidRDefault="009F79E6" w:rsidP="00BB38C1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20"/>
        </w:rPr>
      </w:pPr>
      <w:r w:rsidRPr="00A61844">
        <w:rPr>
          <w:rFonts w:ascii="Tahoma" w:hAnsi="Tahoma" w:cs="Tahoma"/>
          <w:sz w:val="18"/>
          <w:szCs w:val="20"/>
        </w:rPr>
        <w:t xml:space="preserve">dokumentu potwierdzającego, że Wykonawca wdrożył system zarządzania bezpieczeństwem zdrowotnym żywności </w:t>
      </w:r>
      <w:r w:rsidRPr="00A61844">
        <w:rPr>
          <w:rFonts w:ascii="Tahoma" w:hAnsi="Tahoma" w:cs="Tahoma"/>
          <w:b/>
          <w:sz w:val="18"/>
          <w:szCs w:val="20"/>
        </w:rPr>
        <w:t>HACCP</w:t>
      </w:r>
      <w:r w:rsidRPr="00A61844">
        <w:rPr>
          <w:rFonts w:ascii="Tahoma" w:hAnsi="Tahoma" w:cs="Tahoma"/>
          <w:sz w:val="18"/>
          <w:szCs w:val="20"/>
        </w:rPr>
        <w:t xml:space="preserve"> w kuchni, gdzie przygotowywane są posiłki</w:t>
      </w:r>
    </w:p>
    <w:p w14:paraId="1D04DD4F" w14:textId="77777777" w:rsidR="009F79E6" w:rsidRPr="00A61844" w:rsidRDefault="009F79E6" w:rsidP="00BB38C1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20"/>
        </w:rPr>
      </w:pPr>
      <w:r w:rsidRPr="00A61844">
        <w:rPr>
          <w:rFonts w:ascii="Tahoma" w:hAnsi="Tahoma" w:cs="Tahoma"/>
          <w:b/>
          <w:sz w:val="18"/>
          <w:szCs w:val="20"/>
        </w:rPr>
        <w:t>procedur</w:t>
      </w:r>
      <w:r w:rsidRPr="00A61844">
        <w:rPr>
          <w:rFonts w:ascii="Tahoma" w:hAnsi="Tahoma" w:cs="Tahoma"/>
          <w:sz w:val="18"/>
          <w:szCs w:val="20"/>
        </w:rPr>
        <w:t xml:space="preserve"> dotyczących przedmiotu zamówienia tj. procedury mycia i dezynfekcji naczyń.</w:t>
      </w:r>
    </w:p>
    <w:p w14:paraId="35B891CB" w14:textId="1A3B1636" w:rsidR="009F79E6" w:rsidRPr="00A61844" w:rsidRDefault="009F79E6" w:rsidP="00BB38C1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61844">
        <w:rPr>
          <w:rFonts w:ascii="Tahoma" w:hAnsi="Tahoma" w:cs="Tahoma"/>
          <w:sz w:val="18"/>
          <w:szCs w:val="20"/>
        </w:rPr>
        <w:t>wykazu dostaw lub usług wykonanych, a w przypadku świadczeń okresowych lub ciągłych również wykonywanych, w okresie ostatnich 3 lat przed upływem terminu składania ofert albo wniosków</w:t>
      </w:r>
      <w:r w:rsidR="00F91992" w:rsidRPr="00A61844">
        <w:rPr>
          <w:rFonts w:ascii="Tahoma" w:hAnsi="Tahoma" w:cs="Tahoma"/>
          <w:sz w:val="18"/>
          <w:szCs w:val="20"/>
          <w:lang w:val="pl-PL"/>
        </w:rPr>
        <w:t xml:space="preserve">                                         </w:t>
      </w:r>
      <w:r w:rsidRPr="00A61844">
        <w:rPr>
          <w:rFonts w:ascii="Tahoma" w:hAnsi="Tahoma" w:cs="Tahoma"/>
          <w:sz w:val="18"/>
          <w:szCs w:val="20"/>
        </w:rPr>
        <w:t xml:space="preserve">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1C20360E" w14:textId="1EC83891" w:rsidR="00E06705" w:rsidRPr="00E43E45" w:rsidRDefault="00E06705" w:rsidP="009F79E6">
      <w:pPr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color w:val="FF0000"/>
          <w:sz w:val="18"/>
          <w:szCs w:val="18"/>
        </w:rPr>
      </w:pPr>
      <w:r w:rsidRPr="00E43E45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43E45">
        <w:rPr>
          <w:rFonts w:ascii="Tahoma" w:hAnsi="Tahoma" w:cs="Tahoma"/>
          <w:b/>
          <w:bCs/>
          <w:color w:val="FF0000"/>
          <w:sz w:val="18"/>
          <w:szCs w:val="18"/>
        </w:rPr>
        <w:t>(MUSI BYĆ DOŁĄCZONE DO OFERTY)</w:t>
      </w:r>
    </w:p>
    <w:p w14:paraId="022ED1EB" w14:textId="77777777" w:rsidR="00A61844" w:rsidRPr="00AE5D58" w:rsidRDefault="00A61844" w:rsidP="009F79E6">
      <w:pPr>
        <w:autoSpaceDE w:val="0"/>
        <w:autoSpaceDN w:val="0"/>
        <w:adjustRightInd w:val="0"/>
        <w:ind w:firstLine="708"/>
        <w:rPr>
          <w:rFonts w:ascii="Tahoma" w:hAnsi="Tahoma" w:cs="Tahoma"/>
          <w:bCs/>
          <w:sz w:val="16"/>
          <w:szCs w:val="16"/>
        </w:rPr>
      </w:pPr>
    </w:p>
    <w:p w14:paraId="1AC67A99" w14:textId="77777777" w:rsidR="00E06705" w:rsidRPr="00490A95" w:rsidRDefault="00E06705" w:rsidP="00E06705">
      <w:pPr>
        <w:pStyle w:val="Akapitzlist"/>
        <w:numPr>
          <w:ilvl w:val="4"/>
          <w:numId w:val="15"/>
        </w:numPr>
        <w:autoSpaceDE w:val="0"/>
        <w:autoSpaceDN w:val="0"/>
        <w:adjustRightInd w:val="0"/>
        <w:ind w:left="357" w:hanging="357"/>
        <w:rPr>
          <w:rFonts w:ascii="Tahoma" w:hAnsi="Tahoma" w:cs="Tahoma"/>
          <w:bCs/>
          <w:sz w:val="18"/>
          <w:szCs w:val="18"/>
        </w:rPr>
      </w:pPr>
      <w:r w:rsidRPr="00490A95">
        <w:rPr>
          <w:rFonts w:ascii="Tahoma" w:hAnsi="Tahoma" w:cs="Tahoma"/>
          <w:b/>
          <w:bCs/>
          <w:sz w:val="18"/>
          <w:szCs w:val="18"/>
        </w:rPr>
        <w:t>Zamawiający nie przewiduje uzupełnieni</w:t>
      </w:r>
      <w:r>
        <w:rPr>
          <w:rFonts w:ascii="Tahoma" w:hAnsi="Tahoma" w:cs="Tahoma"/>
          <w:b/>
          <w:bCs/>
          <w:sz w:val="18"/>
          <w:szCs w:val="18"/>
          <w:lang w:val="pl-PL"/>
        </w:rPr>
        <w:t>a</w:t>
      </w:r>
      <w:r w:rsidRPr="00490A95">
        <w:rPr>
          <w:rFonts w:ascii="Tahoma" w:hAnsi="Tahoma" w:cs="Tahoma"/>
          <w:b/>
          <w:bCs/>
          <w:sz w:val="18"/>
          <w:szCs w:val="18"/>
        </w:rPr>
        <w:t xml:space="preserve"> przedmiotowych środków dowodowych po złożeniu oferty</w:t>
      </w:r>
      <w:r w:rsidRPr="00490A95">
        <w:rPr>
          <w:rFonts w:ascii="Tahoma" w:hAnsi="Tahoma" w:cs="Tahoma"/>
          <w:sz w:val="18"/>
          <w:szCs w:val="18"/>
        </w:rPr>
        <w:t>. Oznacza to, że przedmiotowe środki dowodowe złożone wraz z ofertą zawierające „braki formalne” tj. brak dokumentu lub niekompletny dokument, który nie pozwala przesądzić merytorycznie, że oferowane dostawy spełniają określone przez Zamawiającego wymagania - nie będą uzupełniane.</w:t>
      </w:r>
    </w:p>
    <w:p w14:paraId="23B26BF3" w14:textId="52DB2243" w:rsidR="00E06705" w:rsidRPr="00A61844" w:rsidRDefault="00E06705" w:rsidP="0062503C">
      <w:pPr>
        <w:pStyle w:val="Akapitzlist"/>
        <w:numPr>
          <w:ilvl w:val="4"/>
          <w:numId w:val="15"/>
        </w:numPr>
        <w:autoSpaceDE w:val="0"/>
        <w:autoSpaceDN w:val="0"/>
        <w:adjustRightInd w:val="0"/>
        <w:ind w:left="357" w:hanging="357"/>
        <w:rPr>
          <w:rFonts w:ascii="Tahoma" w:hAnsi="Tahoma" w:cs="Tahoma"/>
          <w:b/>
          <w:bCs/>
          <w:sz w:val="18"/>
          <w:szCs w:val="18"/>
        </w:rPr>
      </w:pPr>
      <w:r w:rsidRPr="00AE5D58">
        <w:rPr>
          <w:rFonts w:ascii="Tahoma" w:hAnsi="Tahoma" w:cs="Tahoma"/>
          <w:b/>
          <w:bCs/>
          <w:sz w:val="18"/>
          <w:szCs w:val="18"/>
        </w:rPr>
        <w:t>Jeżeli Wykonawca nie złoży przedmiotowych środków dowodowych wraz z ofertą, oferta złożona przez</w:t>
      </w:r>
      <w:r w:rsidRPr="00A61844">
        <w:rPr>
          <w:rFonts w:ascii="Tahoma" w:hAnsi="Tahoma" w:cs="Tahoma"/>
          <w:b/>
          <w:bCs/>
          <w:sz w:val="18"/>
          <w:szCs w:val="18"/>
        </w:rPr>
        <w:t xml:space="preserve"> wykonawcę zostanie odrzucona na podstawie art. 226 ust. 1 pkt 2 lit c ustawy Pzp.</w:t>
      </w:r>
    </w:p>
    <w:p w14:paraId="5F103F7E" w14:textId="77777777" w:rsidR="00E06705" w:rsidRPr="00AE5D58" w:rsidRDefault="00E06705" w:rsidP="0062503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62503C" w14:paraId="33AAEC8D" w14:textId="77777777" w:rsidTr="0047574B">
        <w:tc>
          <w:tcPr>
            <w:tcW w:w="9210" w:type="dxa"/>
            <w:shd w:val="clear" w:color="auto" w:fill="E6E6E6"/>
          </w:tcPr>
          <w:p w14:paraId="7E208C9B" w14:textId="77777777" w:rsidR="0062503C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XI      DODATKOWE INFORMACJE DOTYCZĄCE PODMIOTYCH I PRZEDMIOTOWYCH ŚRODKÓW</w:t>
            </w:r>
          </w:p>
          <w:p w14:paraId="6E5E5334" w14:textId="09470B48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DOWODOWYCH</w:t>
            </w:r>
          </w:p>
        </w:tc>
      </w:tr>
    </w:tbl>
    <w:p w14:paraId="18E7830C" w14:textId="049B1C89" w:rsidR="0062503C" w:rsidRPr="00AE5D58" w:rsidRDefault="0062503C" w:rsidP="0062503C">
      <w:pPr>
        <w:rPr>
          <w:rFonts w:ascii="Tahoma" w:hAnsi="Tahoma" w:cs="Tahoma"/>
          <w:sz w:val="16"/>
          <w:szCs w:val="16"/>
        </w:rPr>
      </w:pPr>
    </w:p>
    <w:p w14:paraId="6677A70E" w14:textId="7AAAC47C" w:rsidR="0066701F" w:rsidRPr="00060C42" w:rsidRDefault="0066701F" w:rsidP="00371760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ascii="Tahoma" w:hAnsi="Tahoma" w:cs="Tahoma"/>
          <w:bCs/>
          <w:iCs/>
          <w:sz w:val="18"/>
          <w:szCs w:val="18"/>
        </w:rPr>
      </w:pPr>
      <w:r w:rsidRPr="00060C42">
        <w:rPr>
          <w:rFonts w:ascii="Tahoma" w:hAnsi="Tahoma" w:cs="Tahoma"/>
          <w:bCs/>
          <w:sz w:val="18"/>
          <w:szCs w:val="18"/>
        </w:rPr>
        <w:t>O</w:t>
      </w:r>
      <w:r w:rsidRPr="00060C42">
        <w:rPr>
          <w:rFonts w:ascii="Tahoma" w:hAnsi="Tahoma" w:cs="Tahoma"/>
          <w:bCs/>
          <w:iCs/>
          <w:sz w:val="18"/>
          <w:szCs w:val="18"/>
        </w:rPr>
        <w:t xml:space="preserve">świadczenia złożone według wzoru </w:t>
      </w:r>
      <w:r w:rsidRPr="005C763F">
        <w:rPr>
          <w:rFonts w:ascii="Tahoma" w:hAnsi="Tahoma" w:cs="Tahoma"/>
          <w:bCs/>
          <w:iCs/>
          <w:sz w:val="18"/>
          <w:szCs w:val="18"/>
        </w:rPr>
        <w:t xml:space="preserve">na </w:t>
      </w:r>
      <w:r w:rsidRPr="00873DC0">
        <w:rPr>
          <w:rFonts w:ascii="Tahoma" w:hAnsi="Tahoma" w:cs="Tahoma"/>
          <w:bCs/>
          <w:iCs/>
          <w:sz w:val="18"/>
          <w:szCs w:val="18"/>
        </w:rPr>
        <w:t xml:space="preserve">załączniku nr 2 do </w:t>
      </w:r>
      <w:r w:rsidRPr="005C763F">
        <w:rPr>
          <w:rFonts w:ascii="Tahoma" w:hAnsi="Tahoma" w:cs="Tahoma"/>
          <w:bCs/>
          <w:iCs/>
          <w:sz w:val="18"/>
          <w:szCs w:val="18"/>
        </w:rPr>
        <w:t>SWZ będą składane w oryginale w postaci dokumentu elektronicznego lub elektronicznej kopii dokumentu lub oświadczenia</w:t>
      </w:r>
      <w:r w:rsidRPr="00060C42">
        <w:rPr>
          <w:rFonts w:ascii="Tahoma" w:hAnsi="Tahoma" w:cs="Tahoma"/>
          <w:bCs/>
          <w:iCs/>
          <w:sz w:val="18"/>
          <w:szCs w:val="18"/>
        </w:rPr>
        <w:t xml:space="preserve"> poświadczonego za zgodność z oryginałem. Zamawiający może żądać przedstawienia oryginału lub notarialnie poświadczonej kopii dokumentu lub oświadczeń wyłącznie wtedy, gdy złożona przez wykonawcę kopia dokumentu jest nieczytelna lub budzi wątpliwości co do jej prawdziwości. </w:t>
      </w:r>
    </w:p>
    <w:p w14:paraId="61F91D73" w14:textId="5E186B2A" w:rsidR="0066701F" w:rsidRPr="00060C42" w:rsidRDefault="0066701F" w:rsidP="00371760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ascii="Tahoma" w:hAnsi="Tahoma" w:cs="Tahoma"/>
          <w:bCs/>
          <w:iCs/>
          <w:sz w:val="18"/>
          <w:szCs w:val="18"/>
        </w:rPr>
      </w:pPr>
      <w:r w:rsidRPr="00060C42">
        <w:rPr>
          <w:rFonts w:ascii="Tahoma" w:hAnsi="Tahoma" w:cs="Tahoma"/>
          <w:bCs/>
          <w:iCs/>
          <w:sz w:val="18"/>
          <w:szCs w:val="18"/>
        </w:rPr>
        <w:t>Dokumenty, inne niż oświadczenia, o których mowa w pkt. 1 składane są w oryginale w postaci dokumentu elektronicznego lub elektronicznej kopii dokumentu lub oświadczenia poświadczonego za zgodność z oryginałem. Zamawiający może żądać przedstawienia oryginału lub notarialnie poświadczonej kopii dokumentu lub oświadczeń wyłącznie wtedy, gdy złożona przez wykonawcę kopia dokumentu jest nieczytelna lub budzi wątpliwości co do jej prawdziwości.</w:t>
      </w:r>
    </w:p>
    <w:p w14:paraId="0E22D81B" w14:textId="4127716F" w:rsidR="0066701F" w:rsidRPr="00060C42" w:rsidRDefault="0066701F" w:rsidP="00371760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hanging="720"/>
        <w:rPr>
          <w:rFonts w:ascii="Tahoma" w:hAnsi="Tahoma" w:cs="Tahoma"/>
          <w:bCs/>
          <w:iCs/>
          <w:sz w:val="18"/>
          <w:szCs w:val="18"/>
        </w:rPr>
      </w:pPr>
      <w:r w:rsidRPr="00060C42">
        <w:rPr>
          <w:rFonts w:ascii="Tahoma" w:hAnsi="Tahoma" w:cs="Tahoma"/>
          <w:bCs/>
          <w:iCs/>
          <w:sz w:val="18"/>
          <w:szCs w:val="18"/>
        </w:rPr>
        <w:t>Podwykonawcy.</w:t>
      </w:r>
    </w:p>
    <w:p w14:paraId="65A19E50" w14:textId="47ABAEFC" w:rsidR="0073327B" w:rsidRPr="007D5F64" w:rsidRDefault="0066701F" w:rsidP="00AE5D5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851" w:hanging="284"/>
        <w:contextualSpacing/>
        <w:jc w:val="both"/>
        <w:rPr>
          <w:rFonts w:ascii="Tahoma" w:hAnsi="Tahoma" w:cs="Tahoma"/>
          <w:bCs/>
          <w:iCs/>
          <w:sz w:val="18"/>
          <w:szCs w:val="18"/>
        </w:rPr>
      </w:pPr>
      <w:r w:rsidRPr="0066701F">
        <w:rPr>
          <w:rFonts w:ascii="Tahoma" w:hAnsi="Tahoma" w:cs="Tahoma"/>
          <w:bCs/>
          <w:iCs/>
          <w:sz w:val="18"/>
          <w:szCs w:val="18"/>
        </w:rPr>
        <w:t xml:space="preserve">Zgodnie z art. 462 ust. 2 ustawy PZP Zamawiający żąda wskazania przez Wykonawcę </w:t>
      </w:r>
      <w:r w:rsidR="002D2609" w:rsidRPr="00060C42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66701F">
        <w:rPr>
          <w:rFonts w:ascii="Tahoma" w:hAnsi="Tahoma" w:cs="Tahoma"/>
          <w:bCs/>
          <w:iCs/>
          <w:sz w:val="18"/>
          <w:szCs w:val="18"/>
        </w:rPr>
        <w:t>w ofercie części zamówienia, których wykonanie zamierza powierzyć podwykonawcom,</w:t>
      </w:r>
      <w:r w:rsidR="002D2609" w:rsidRPr="00060C42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66701F">
        <w:rPr>
          <w:rFonts w:ascii="Tahoma" w:hAnsi="Tahoma" w:cs="Tahoma"/>
          <w:bCs/>
          <w:iCs/>
          <w:sz w:val="18"/>
          <w:szCs w:val="18"/>
        </w:rPr>
        <w:t>i podania przez Wykonawcę nazw podwykonawców – o ile są znani.</w:t>
      </w:r>
    </w:p>
    <w:p w14:paraId="261EF214" w14:textId="77777777" w:rsidR="0073327B" w:rsidRPr="00AE5D58" w:rsidRDefault="0073327B" w:rsidP="0062503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503C" w:rsidRPr="0062503C" w14:paraId="59A8D269" w14:textId="77777777" w:rsidTr="00DB34C7">
        <w:tc>
          <w:tcPr>
            <w:tcW w:w="9072" w:type="dxa"/>
            <w:shd w:val="clear" w:color="auto" w:fill="E6E6E6"/>
          </w:tcPr>
          <w:p w14:paraId="0A618144" w14:textId="1E18A404" w:rsidR="0062503C" w:rsidRPr="0062503C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XII    WYMAGANIA DOTYCZĄCE WADIUM</w:t>
            </w:r>
          </w:p>
        </w:tc>
      </w:tr>
    </w:tbl>
    <w:p w14:paraId="21E1862A" w14:textId="77777777" w:rsidR="00DB34C7" w:rsidRPr="00AE5D58" w:rsidRDefault="00DB34C7" w:rsidP="0062503C">
      <w:pPr>
        <w:rPr>
          <w:rFonts w:ascii="Tahoma" w:hAnsi="Tahoma" w:cs="Tahoma"/>
          <w:bCs/>
          <w:sz w:val="16"/>
          <w:szCs w:val="16"/>
          <w:lang w:eastAsia="ar-SA"/>
        </w:rPr>
      </w:pPr>
    </w:p>
    <w:p w14:paraId="489CD3F8" w14:textId="1AA79D3C" w:rsidR="00A72D91" w:rsidRPr="00383E85" w:rsidRDefault="00DB34C7" w:rsidP="0062503C">
      <w:pPr>
        <w:rPr>
          <w:rFonts w:ascii="Tahoma" w:hAnsi="Tahoma" w:cs="Tahoma"/>
          <w:sz w:val="18"/>
          <w:szCs w:val="18"/>
        </w:rPr>
      </w:pPr>
      <w:r w:rsidRPr="00C37364">
        <w:rPr>
          <w:rFonts w:ascii="Tahoma" w:hAnsi="Tahoma" w:cs="Tahoma"/>
          <w:bCs/>
          <w:sz w:val="18"/>
          <w:szCs w:val="18"/>
          <w:lang w:eastAsia="ar-SA"/>
        </w:rPr>
        <w:t>Zamawiający nie wymaga wniesienia wadium w niniejszym postępowaniu</w:t>
      </w:r>
      <w:r w:rsidR="00C37364" w:rsidRPr="00C37364">
        <w:rPr>
          <w:rFonts w:ascii="Tahoma" w:hAnsi="Tahoma" w:cs="Tahoma"/>
          <w:bCs/>
          <w:sz w:val="18"/>
          <w:szCs w:val="18"/>
          <w:lang w:eastAsia="ar-SA"/>
        </w:rPr>
        <w:t>.</w:t>
      </w: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503C" w:rsidRPr="0062503C" w14:paraId="2A081467" w14:textId="77777777" w:rsidTr="00DB34C7">
        <w:tc>
          <w:tcPr>
            <w:tcW w:w="9072" w:type="dxa"/>
            <w:shd w:val="clear" w:color="auto" w:fill="E6E6E6"/>
          </w:tcPr>
          <w:p w14:paraId="488178E7" w14:textId="4328868B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lastRenderedPageBreak/>
              <w:t>X</w:t>
            </w:r>
            <w:r>
              <w:rPr>
                <w:rFonts w:ascii="Tahoma" w:hAnsi="Tahoma" w:cs="Tahoma"/>
                <w:sz w:val="18"/>
                <w:szCs w:val="18"/>
              </w:rPr>
              <w:t>XIII   ZABEZPIECZENIE NALŻETYGEGO WYKONANIA UMOWY</w:t>
            </w:r>
          </w:p>
        </w:tc>
      </w:tr>
    </w:tbl>
    <w:p w14:paraId="138DD736" w14:textId="77777777" w:rsidR="00DB34C7" w:rsidRPr="00AE5D58" w:rsidRDefault="00DB34C7" w:rsidP="00DB34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both"/>
        <w:rPr>
          <w:rFonts w:ascii="Tahoma" w:eastAsia="Arial Unicode MS" w:hAnsi="Tahoma" w:cs="Tahoma"/>
          <w:bCs/>
          <w:sz w:val="16"/>
          <w:szCs w:val="16"/>
          <w:bdr w:val="nil"/>
          <w:lang w:eastAsia="ar-SA"/>
        </w:rPr>
      </w:pPr>
    </w:p>
    <w:p w14:paraId="0C67CF18" w14:textId="7505764C" w:rsidR="00AE5D58" w:rsidRPr="00D276E5" w:rsidRDefault="00724416" w:rsidP="00490A95">
      <w:pPr>
        <w:rPr>
          <w:rFonts w:ascii="Tahoma" w:hAnsi="Tahoma" w:cs="Tahoma"/>
          <w:bCs/>
          <w:sz w:val="18"/>
          <w:szCs w:val="18"/>
          <w:lang w:eastAsia="ar-SA"/>
        </w:rPr>
      </w:pPr>
      <w:r w:rsidRPr="00C37364">
        <w:rPr>
          <w:rFonts w:ascii="Tahoma" w:hAnsi="Tahoma" w:cs="Tahoma"/>
          <w:bCs/>
          <w:sz w:val="18"/>
          <w:szCs w:val="18"/>
          <w:lang w:eastAsia="ar-SA"/>
        </w:rPr>
        <w:t xml:space="preserve">Zamawiający nie wymaga wniesienia </w:t>
      </w:r>
      <w:r>
        <w:rPr>
          <w:rFonts w:ascii="Tahoma" w:hAnsi="Tahoma" w:cs="Tahoma"/>
          <w:bCs/>
          <w:sz w:val="18"/>
          <w:szCs w:val="18"/>
          <w:lang w:eastAsia="ar-SA"/>
        </w:rPr>
        <w:t>zabezpieczenia należytego wykonania umowy</w:t>
      </w:r>
      <w:r w:rsidRPr="00C37364">
        <w:rPr>
          <w:rFonts w:ascii="Tahoma" w:hAnsi="Tahoma" w:cs="Tahoma"/>
          <w:bCs/>
          <w:sz w:val="18"/>
          <w:szCs w:val="18"/>
          <w:lang w:eastAsia="ar-SA"/>
        </w:rPr>
        <w:t xml:space="preserve"> w niniejszym postępowaniu</w:t>
      </w:r>
      <w:r w:rsidR="006066EF">
        <w:rPr>
          <w:rFonts w:ascii="Tahoma" w:hAnsi="Tahoma" w:cs="Tahoma"/>
          <w:bCs/>
          <w:sz w:val="18"/>
          <w:szCs w:val="18"/>
          <w:lang w:eastAsia="ar-SA"/>
        </w:rPr>
        <w:t>.</w:t>
      </w: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62503C" w14:paraId="02EA1DE1" w14:textId="77777777" w:rsidTr="0047574B">
        <w:tc>
          <w:tcPr>
            <w:tcW w:w="9210" w:type="dxa"/>
            <w:shd w:val="clear" w:color="auto" w:fill="E6E6E6"/>
          </w:tcPr>
          <w:p w14:paraId="069F111D" w14:textId="77777777" w:rsidR="0062503C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XIV    ZASADY ZWRACANIA SIĘ WYKONAWCÓW O UDZIELENIE WYJAŚNIEŃ DO TREŚCI SWZ </w:t>
            </w:r>
          </w:p>
          <w:p w14:paraId="3BFA0DA4" w14:textId="77443DA3" w:rsidR="0062503C" w:rsidRPr="0062503C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I UDZIELENIA PRZEZ ZAMAWIAJĄCEGO TYCH WYJAŚNIEŃ</w:t>
            </w:r>
          </w:p>
        </w:tc>
      </w:tr>
    </w:tbl>
    <w:p w14:paraId="100A26D4" w14:textId="63E4B56C" w:rsidR="0062503C" w:rsidRDefault="0062503C" w:rsidP="0062503C">
      <w:pPr>
        <w:rPr>
          <w:rFonts w:ascii="Tahoma" w:hAnsi="Tahoma" w:cs="Tahoma"/>
          <w:sz w:val="18"/>
          <w:szCs w:val="18"/>
        </w:rPr>
      </w:pPr>
    </w:p>
    <w:p w14:paraId="1C3B080F" w14:textId="7E56F912" w:rsidR="00DB34C7" w:rsidRDefault="00DB34C7" w:rsidP="0019643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DB34C7">
        <w:rPr>
          <w:rFonts w:ascii="Tahoma" w:hAnsi="Tahoma" w:cs="Tahoma"/>
          <w:bCs/>
          <w:iCs/>
          <w:sz w:val="18"/>
          <w:szCs w:val="18"/>
          <w:lang w:eastAsia="ar-SA"/>
        </w:rPr>
        <w:t>Każdy uczestnik postępowania ma prawo zwrócić się do Zamawiającego o wyjaśnienie treści niniejszej SWZ. Zamawiający udzieli wyjaśnień niezwłocznie, jednak nie później niż 2 dni przed upływem terminu składania ofert, pod warunkiem, że wniosek o wyjaśnienie treści SWZ</w:t>
      </w:r>
      <w:r w:rsidRPr="00DB34C7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ar-SA"/>
        </w:rPr>
        <w:t xml:space="preserve"> </w:t>
      </w:r>
      <w:r w:rsidRPr="00DB34C7">
        <w:rPr>
          <w:rFonts w:ascii="Tahoma" w:hAnsi="Tahoma" w:cs="Tahoma"/>
          <w:bCs/>
          <w:iCs/>
          <w:sz w:val="18"/>
          <w:szCs w:val="18"/>
          <w:lang w:eastAsia="ar-SA"/>
        </w:rPr>
        <w:t>wpłynął nie później niż 4 dni przed upływem terminu składania ofert.</w:t>
      </w:r>
    </w:p>
    <w:p w14:paraId="1FB0F29B" w14:textId="4811B88B" w:rsidR="00DB34C7" w:rsidRPr="008B4486" w:rsidRDefault="00DB34C7" w:rsidP="0019643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8B4486">
        <w:rPr>
          <w:rFonts w:ascii="Tahoma" w:hAnsi="Tahoma" w:cs="Tahoma"/>
          <w:bCs/>
          <w:iCs/>
          <w:sz w:val="18"/>
          <w:szCs w:val="18"/>
          <w:lang w:eastAsia="ar-SA"/>
        </w:rPr>
        <w:t xml:space="preserve">Jeżeli wniosek o wyjaśnienie treści SWZ wpłynął do Zamawiającego po upływie terminu składania wniosku, </w:t>
      </w:r>
      <w:r w:rsidR="001A271F" w:rsidRPr="008B4486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                       </w:t>
      </w:r>
      <w:r w:rsidRPr="008B4486">
        <w:rPr>
          <w:rFonts w:ascii="Tahoma" w:hAnsi="Tahoma" w:cs="Tahoma"/>
          <w:bCs/>
          <w:iCs/>
          <w:sz w:val="18"/>
          <w:szCs w:val="18"/>
          <w:lang w:eastAsia="ar-SA"/>
        </w:rPr>
        <w:t>o</w:t>
      </w:r>
      <w:r w:rsidR="001A271F" w:rsidRPr="008B4486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</w:t>
      </w:r>
      <w:r w:rsidRPr="008B4486">
        <w:rPr>
          <w:rFonts w:ascii="Tahoma" w:hAnsi="Tahoma" w:cs="Tahoma"/>
          <w:bCs/>
          <w:iCs/>
          <w:sz w:val="18"/>
          <w:szCs w:val="18"/>
          <w:lang w:eastAsia="ar-SA"/>
        </w:rPr>
        <w:t xml:space="preserve"> którym mowa w pkt. 1, lub dotyczy udzielonych wyjaśnień, Zamawiający może udzielić wyjaśnień albo pozostawić wniosek bez rozpoznania.</w:t>
      </w:r>
    </w:p>
    <w:p w14:paraId="6257DEE7" w14:textId="77777777" w:rsidR="00DB34C7" w:rsidRPr="00DB34C7" w:rsidRDefault="00DB34C7" w:rsidP="008D3BF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DB34C7">
        <w:rPr>
          <w:rFonts w:ascii="Tahoma" w:hAnsi="Tahoma" w:cs="Tahoma"/>
          <w:bCs/>
          <w:iCs/>
          <w:sz w:val="18"/>
          <w:szCs w:val="18"/>
          <w:lang w:eastAsia="ar-SA"/>
        </w:rPr>
        <w:t>Przedłużenie terminu składania ofert nie wpływa na bieg terminu składania wniosku, o którym mowa w pkt. 1.</w:t>
      </w:r>
    </w:p>
    <w:p w14:paraId="600F1F67" w14:textId="4FC1B4BF" w:rsidR="00DB34C7" w:rsidRPr="00D7671A" w:rsidRDefault="00DB34C7" w:rsidP="008D3BF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D7671A">
        <w:rPr>
          <w:rFonts w:ascii="Tahoma" w:hAnsi="Tahoma" w:cs="Tahoma"/>
          <w:bCs/>
          <w:iCs/>
          <w:sz w:val="18"/>
          <w:szCs w:val="18"/>
          <w:lang w:eastAsia="ar-SA"/>
        </w:rPr>
        <w:t xml:space="preserve">Wykonawca zwraca się do Zamawiającego o udzielenie wyjaśnień treści SWZ za pośrednictwem Platformy, </w:t>
      </w:r>
      <w:r w:rsidR="001A271F" w:rsidRPr="00D7671A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                       </w:t>
      </w:r>
      <w:r w:rsidRPr="00D7671A">
        <w:rPr>
          <w:rFonts w:ascii="Tahoma" w:hAnsi="Tahoma" w:cs="Tahoma"/>
          <w:bCs/>
          <w:iCs/>
          <w:sz w:val="18"/>
          <w:szCs w:val="18"/>
          <w:lang w:eastAsia="ar-SA"/>
        </w:rPr>
        <w:t xml:space="preserve">w zakładce „Pytania do postępowania”. Za datę wpływu wniosku o udzielenie wyjaśnień przyjmuje się datę zapisania na serwerach. </w:t>
      </w:r>
    </w:p>
    <w:p w14:paraId="01A605E7" w14:textId="32C32C7F" w:rsidR="00667C41" w:rsidRPr="00E43E45" w:rsidRDefault="00DB34C7" w:rsidP="00667C41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DB34C7">
        <w:rPr>
          <w:rFonts w:ascii="Tahoma" w:hAnsi="Tahoma" w:cs="Tahoma"/>
          <w:bCs/>
          <w:iCs/>
          <w:sz w:val="18"/>
          <w:szCs w:val="18"/>
          <w:lang w:eastAsia="ar-SA"/>
        </w:rPr>
        <w:t xml:space="preserve">Treść zapytań wraz z wyjaśnieniami Zamawiający przekaże Wykonawcom, bez ujawniania źródła zapytania oraz zamieści na stronie internetowej: </w:t>
      </w:r>
      <w:hyperlink r:id="rId18" w:history="1">
        <w:r w:rsidRPr="00DB34C7">
          <w:rPr>
            <w:rStyle w:val="Hipercze"/>
            <w:rFonts w:ascii="Tahoma" w:hAnsi="Tahoma" w:cs="Tahoma"/>
            <w:b/>
            <w:sz w:val="18"/>
            <w:szCs w:val="18"/>
          </w:rPr>
          <w:t>https://platformazakupowa.pl/pn/spzoz-miedzychod</w:t>
        </w:r>
      </w:hyperlink>
    </w:p>
    <w:p w14:paraId="56A59800" w14:textId="77777777" w:rsidR="00E43E45" w:rsidRPr="004F2BA9" w:rsidRDefault="00E43E45" w:rsidP="00E43E4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Zamawiający nie przewiduje zwołania zebrania Wykonawców w celu wyjaśnienia wątpliwości dotyczących treści SWZ.</w:t>
      </w:r>
    </w:p>
    <w:p w14:paraId="29C52E50" w14:textId="77777777" w:rsidR="00E43E45" w:rsidRPr="004F2BA9" w:rsidRDefault="00E43E45" w:rsidP="00E43E4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W przypadku gdy zmiana treści SWZ jest istotna dla sporządzenia oferty lub wymagają od Wykonawców dodatkowego czasu na zapoznanie się ze zmiana SWZ i przygotowanie ofert, Zamawiający przedłuży termin składania ofert o czas niezbędny na ich przygotowanie (art. 286 ust.3 ustawy Pzp).</w:t>
      </w:r>
    </w:p>
    <w:p w14:paraId="0C8E85A3" w14:textId="77777777" w:rsidR="00E43E45" w:rsidRPr="00186F11" w:rsidRDefault="00E43E45" w:rsidP="00E43E4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W przypadku rozbieżności pomiędzy treścią niniejszej SWZ, a treścią udzielonych odpowiedzi, jako obowiązującą należy przyjąć treść pisma zawierającego późniejsze oświadczenie Zamawiającego. </w:t>
      </w:r>
    </w:p>
    <w:p w14:paraId="58071D1D" w14:textId="77777777" w:rsidR="00DB34C7" w:rsidRPr="009C1C36" w:rsidRDefault="00DB34C7" w:rsidP="0062503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62503C" w14:paraId="274985D4" w14:textId="77777777" w:rsidTr="0047574B">
        <w:tc>
          <w:tcPr>
            <w:tcW w:w="9210" w:type="dxa"/>
            <w:shd w:val="clear" w:color="auto" w:fill="E6E6E6"/>
          </w:tcPr>
          <w:p w14:paraId="6A570436" w14:textId="1D8362C0" w:rsidR="00355CAE" w:rsidRPr="0062503C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XV     ZASADY I TRYB WYBORU OFERTY NAJKORZYSTNIEJSZEJ</w:t>
            </w:r>
          </w:p>
        </w:tc>
      </w:tr>
    </w:tbl>
    <w:p w14:paraId="05ACAF79" w14:textId="720F7339" w:rsidR="0062503C" w:rsidRPr="009C1C36" w:rsidRDefault="0062503C" w:rsidP="0062503C">
      <w:pPr>
        <w:rPr>
          <w:rFonts w:ascii="Tahoma" w:hAnsi="Tahoma" w:cs="Tahoma"/>
          <w:sz w:val="16"/>
          <w:szCs w:val="16"/>
        </w:rPr>
      </w:pPr>
    </w:p>
    <w:p w14:paraId="099A68B6" w14:textId="3AA0EA36" w:rsidR="001E5373" w:rsidRPr="00041BCA" w:rsidRDefault="001E5373" w:rsidP="008D3BF8">
      <w:pPr>
        <w:pStyle w:val="Akapitzlist"/>
        <w:numPr>
          <w:ilvl w:val="0"/>
          <w:numId w:val="9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41BCA">
        <w:rPr>
          <w:rFonts w:ascii="Tahoma" w:hAnsi="Tahoma" w:cs="Tahoma"/>
          <w:bCs/>
          <w:iCs/>
          <w:sz w:val="18"/>
          <w:szCs w:val="18"/>
          <w:lang w:eastAsia="ar-SA"/>
        </w:rPr>
        <w:t>Wyboru najkorzystniejszej oferty dokonuje Komisja przetargowa po uprzednim sprawdzeniu i ocenie ofert na podstawie kryteriów oceny określonych w pkt. XV niniejszej SWZ.</w:t>
      </w:r>
    </w:p>
    <w:p w14:paraId="03AFBD07" w14:textId="77777777" w:rsidR="001E5373" w:rsidRPr="00041BCA" w:rsidRDefault="001E5373" w:rsidP="008D3BF8">
      <w:pPr>
        <w:pStyle w:val="Akapitzlist"/>
        <w:numPr>
          <w:ilvl w:val="0"/>
          <w:numId w:val="9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41BCA">
        <w:rPr>
          <w:rFonts w:ascii="Tahoma" w:hAnsi="Tahoma" w:cs="Tahoma"/>
          <w:bCs/>
          <w:iCs/>
          <w:sz w:val="18"/>
          <w:szCs w:val="18"/>
          <w:lang w:eastAsia="ar-SA"/>
        </w:rPr>
        <w:t>Komisja przetargowa poprawi w ofertach omyłki o których mowa w art. 223 ust 2 ustawy PZP niezwłocznie zawiadamiając o tym wykonawcę, którego oferta została poprawiona.</w:t>
      </w:r>
    </w:p>
    <w:p w14:paraId="07F35DC9" w14:textId="77777777" w:rsidR="001E5373" w:rsidRPr="00041BCA" w:rsidRDefault="001E5373" w:rsidP="008D3BF8">
      <w:pPr>
        <w:pStyle w:val="Akapitzlist"/>
        <w:numPr>
          <w:ilvl w:val="0"/>
          <w:numId w:val="9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41BCA">
        <w:rPr>
          <w:rFonts w:ascii="Tahoma" w:hAnsi="Tahoma" w:cs="Tahoma"/>
          <w:bCs/>
          <w:iCs/>
          <w:sz w:val="18"/>
          <w:szCs w:val="18"/>
          <w:lang w:eastAsia="ar-SA"/>
        </w:rPr>
        <w:t>Oferta wykonawcy zostanie odrzucona w przypadku wystąpienia którejkolwiek z przesłanek określonych w art. 226 ust 1 ustawy PZP</w:t>
      </w:r>
    </w:p>
    <w:p w14:paraId="78648E48" w14:textId="162F3C9F" w:rsidR="00355CAE" w:rsidRDefault="001E5373" w:rsidP="008D3BF8">
      <w:pPr>
        <w:pStyle w:val="Akapitzlist"/>
        <w:numPr>
          <w:ilvl w:val="0"/>
          <w:numId w:val="9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041BCA">
        <w:rPr>
          <w:rFonts w:ascii="Tahoma" w:hAnsi="Tahoma" w:cs="Tahoma"/>
          <w:bCs/>
          <w:iCs/>
          <w:sz w:val="18"/>
          <w:szCs w:val="18"/>
          <w:lang w:eastAsia="ar-SA"/>
        </w:rPr>
        <w:t>Zamawiający unieważni postępowanie o udzielenie zamówienia publicznego w przypadku wystąpienia którejkolwiek z przesłanek określonych w art. 255 ustawy PZP.</w:t>
      </w:r>
    </w:p>
    <w:p w14:paraId="76ADCB4B" w14:textId="77777777" w:rsidR="00873DC0" w:rsidRDefault="00873DC0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62503C" w14:paraId="47247097" w14:textId="77777777" w:rsidTr="0047574B">
        <w:tc>
          <w:tcPr>
            <w:tcW w:w="9210" w:type="dxa"/>
            <w:shd w:val="clear" w:color="auto" w:fill="E6E6E6"/>
          </w:tcPr>
          <w:p w14:paraId="0DA67D5F" w14:textId="5EAD4484" w:rsidR="00355CAE" w:rsidRPr="0062503C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XVI    TERMIN ZAWARCIA UMOWY</w:t>
            </w:r>
          </w:p>
        </w:tc>
      </w:tr>
    </w:tbl>
    <w:p w14:paraId="6740FFB8" w14:textId="77777777" w:rsidR="00667C41" w:rsidRDefault="00667C41" w:rsidP="0062503C">
      <w:pPr>
        <w:rPr>
          <w:rFonts w:ascii="Tahoma" w:hAnsi="Tahoma" w:cs="Tahoma"/>
          <w:sz w:val="18"/>
          <w:szCs w:val="18"/>
        </w:rPr>
      </w:pPr>
    </w:p>
    <w:p w14:paraId="7C15CFF7" w14:textId="77777777" w:rsidR="00667C41" w:rsidRDefault="00667C41" w:rsidP="00667C41">
      <w:pPr>
        <w:pStyle w:val="Akapitzlist"/>
        <w:numPr>
          <w:ilvl w:val="3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BD823E6" w14:textId="77777777" w:rsidR="00667C41" w:rsidRDefault="00667C41" w:rsidP="00667C41">
      <w:pPr>
        <w:pStyle w:val="Akapitzlist"/>
        <w:numPr>
          <w:ilvl w:val="3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może zawrzeć umowę w sprawie zamówienia publicznego przed upływem terminu, o którym mowa wyżej jeżeli: w postępowaniu o udzielenie zamówienia prowadzonym w trybie podstawowym złożono tylko jedną ofertę.</w:t>
      </w:r>
    </w:p>
    <w:p w14:paraId="5DE6216B" w14:textId="77777777" w:rsidR="00667C41" w:rsidRPr="003C5B39" w:rsidRDefault="00667C41" w:rsidP="00667C41">
      <w:pPr>
        <w:pStyle w:val="Akapitzlist"/>
        <w:numPr>
          <w:ilvl w:val="3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sz w:val="18"/>
          <w:szCs w:val="18"/>
        </w:rPr>
        <w:t xml:space="preserve">Wykonawca ma obowiązek zawrzeć umowę w sprawie zamówienia na warunkach określonych  w projektowanych postanowieniach umowy, które stanowią </w:t>
      </w:r>
      <w:r w:rsidRPr="003C5B39">
        <w:rPr>
          <w:rFonts w:ascii="Tahoma" w:eastAsiaTheme="minorHAnsi" w:hAnsi="Tahoma" w:cs="Tahoma"/>
          <w:i/>
          <w:sz w:val="18"/>
          <w:szCs w:val="18"/>
        </w:rPr>
        <w:t xml:space="preserve">Załącznik nr </w:t>
      </w:r>
      <w:r w:rsidRPr="003C5B39">
        <w:rPr>
          <w:rFonts w:ascii="Tahoma" w:eastAsiaTheme="minorHAnsi" w:hAnsi="Tahoma" w:cs="Tahoma"/>
          <w:i/>
          <w:sz w:val="18"/>
          <w:szCs w:val="18"/>
          <w:lang w:val="pl-PL"/>
        </w:rPr>
        <w:t>5</w:t>
      </w:r>
      <w:r w:rsidRPr="003C5B39">
        <w:rPr>
          <w:rFonts w:ascii="Tahoma" w:eastAsiaTheme="minorHAnsi" w:hAnsi="Tahoma" w:cs="Tahoma"/>
          <w:i/>
          <w:sz w:val="18"/>
          <w:szCs w:val="18"/>
        </w:rPr>
        <w:t xml:space="preserve"> do SWZ</w:t>
      </w:r>
      <w:r w:rsidRPr="003C5B39">
        <w:rPr>
          <w:rFonts w:ascii="Tahoma" w:eastAsiaTheme="minorHAnsi" w:hAnsi="Tahoma" w:cs="Tahoma"/>
          <w:sz w:val="18"/>
          <w:szCs w:val="18"/>
        </w:rPr>
        <w:t xml:space="preserve">. Umowa zostanie uzupełniona o zapisy wynikające ze złożonej oferty. </w:t>
      </w:r>
    </w:p>
    <w:p w14:paraId="609CF13E" w14:textId="77777777" w:rsidR="00667C41" w:rsidRPr="003C5B39" w:rsidRDefault="00667C41" w:rsidP="00667C41">
      <w:pPr>
        <w:pStyle w:val="Akapitzlist"/>
        <w:numPr>
          <w:ilvl w:val="3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sz w:val="18"/>
          <w:szCs w:val="18"/>
          <w:lang w:val="pl-PL"/>
        </w:rPr>
        <w:t>J</w:t>
      </w:r>
      <w:r w:rsidRPr="003C5B39">
        <w:rPr>
          <w:rFonts w:ascii="Tahoma" w:eastAsiaTheme="minorHAnsi" w:hAnsi="Tahoma" w:cs="Tahoma"/>
          <w:sz w:val="18"/>
          <w:szCs w:val="18"/>
        </w:rPr>
        <w:t xml:space="preserve">eżeli Wykonawca, którego oferta została wybrana jako najkorzystniejsza, uchyla się od zawarcia umowy </w:t>
      </w:r>
      <w:r>
        <w:rPr>
          <w:rFonts w:ascii="Tahoma" w:eastAsiaTheme="minorHAnsi" w:hAnsi="Tahoma" w:cs="Tahoma"/>
          <w:sz w:val="18"/>
          <w:szCs w:val="18"/>
          <w:lang w:val="pl-PL"/>
        </w:rPr>
        <w:t xml:space="preserve">                              </w:t>
      </w:r>
      <w:r w:rsidRPr="003C5B39">
        <w:rPr>
          <w:rFonts w:ascii="Tahoma" w:eastAsiaTheme="minorHAnsi" w:hAnsi="Tahoma" w:cs="Tahoma"/>
          <w:sz w:val="18"/>
          <w:szCs w:val="18"/>
        </w:rPr>
        <w:t xml:space="preserve">w sprawie zamówienia publicznego Zamawiający może dokonać ponownego badania i oceny ofert spośród ofert pozostałych w postępowaniu Wykonawców </w:t>
      </w:r>
      <w:r w:rsidRPr="003C5B39">
        <w:rPr>
          <w:rFonts w:ascii="Tahoma" w:eastAsiaTheme="minorHAnsi" w:hAnsi="Tahoma" w:cs="Tahoma"/>
          <w:color w:val="000000"/>
          <w:sz w:val="18"/>
          <w:szCs w:val="18"/>
        </w:rPr>
        <w:t>oraz wybrać ofertę najkorzystniejszą albo unieważnić postępowanie (art. 263 ustawy Pzp).</w:t>
      </w:r>
    </w:p>
    <w:p w14:paraId="69504CE7" w14:textId="5865C0F2" w:rsidR="00667C41" w:rsidRPr="00667C41" w:rsidRDefault="00667C41" w:rsidP="0062503C">
      <w:pPr>
        <w:pStyle w:val="Akapitzlist"/>
        <w:numPr>
          <w:ilvl w:val="3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color w:val="000000"/>
          <w:sz w:val="18"/>
          <w:szCs w:val="18"/>
        </w:rPr>
        <w:t>Zamawiający nie przewiduje dodatkowych formalności związanych z zawarciem umowy</w:t>
      </w:r>
      <w:r>
        <w:rPr>
          <w:rFonts w:ascii="Tahoma" w:eastAsiaTheme="minorHAnsi" w:hAnsi="Tahoma" w:cs="Tahoma"/>
          <w:color w:val="000000"/>
          <w:sz w:val="18"/>
          <w:szCs w:val="18"/>
          <w:lang w:val="pl-PL"/>
        </w:rPr>
        <w:t>.</w:t>
      </w:r>
    </w:p>
    <w:p w14:paraId="354D9339" w14:textId="77777777" w:rsidR="00667C41" w:rsidRDefault="00667C41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62503C" w14:paraId="472F5C0A" w14:textId="77777777" w:rsidTr="0047574B">
        <w:tc>
          <w:tcPr>
            <w:tcW w:w="9210" w:type="dxa"/>
            <w:shd w:val="clear" w:color="auto" w:fill="E6E6E6"/>
          </w:tcPr>
          <w:p w14:paraId="12D99204" w14:textId="77777777" w:rsidR="00355CAE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62503C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XVII   KLAUZULA INFORMACYJNA DOTYCZĄCA ROZPORZĄDZENIA O OCHRONIE DANYCH </w:t>
            </w:r>
          </w:p>
          <w:p w14:paraId="7507CC23" w14:textId="712A366D" w:rsidR="00355CAE" w:rsidRPr="0062503C" w:rsidRDefault="00355CA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OSOBOWYCH (RODO) </w:t>
            </w:r>
          </w:p>
        </w:tc>
      </w:tr>
    </w:tbl>
    <w:p w14:paraId="56E4DD5F" w14:textId="77777777" w:rsidR="001A6E67" w:rsidRPr="001A6E67" w:rsidRDefault="001A6E67" w:rsidP="0062503C">
      <w:pPr>
        <w:rPr>
          <w:rFonts w:ascii="Tahoma" w:hAnsi="Tahoma" w:cs="Tahoma"/>
          <w:sz w:val="18"/>
          <w:szCs w:val="18"/>
        </w:rPr>
      </w:pPr>
    </w:p>
    <w:p w14:paraId="28AF3826" w14:textId="77777777" w:rsidR="00C862E5" w:rsidRPr="001A6E67" w:rsidRDefault="00C862E5" w:rsidP="00C862E5">
      <w:pPr>
        <w:pStyle w:val="Tekstprzypisudolnego"/>
        <w:rPr>
          <w:rFonts w:ascii="Tahoma" w:hAnsi="Tahoma" w:cs="Tahoma"/>
          <w:sz w:val="18"/>
          <w:szCs w:val="18"/>
        </w:rPr>
      </w:pPr>
      <w:r w:rsidRPr="001A6E67">
        <w:rPr>
          <w:rFonts w:ascii="Tahoma" w:hAnsi="Tahoma" w:cs="Tahoma"/>
          <w:sz w:val="18"/>
          <w:szCs w:val="18"/>
        </w:rPr>
        <w:t>Klauzula informacyjna  dla  Wykonawcy w celu związanym z postępowaniem o udzielenie zamówienia publicznego</w:t>
      </w:r>
    </w:p>
    <w:p w14:paraId="6509DD93" w14:textId="77777777" w:rsidR="00C862E5" w:rsidRPr="001A6E67" w:rsidRDefault="00C862E5" w:rsidP="00C862E5">
      <w:pPr>
        <w:spacing w:after="150" w:line="200" w:lineRule="atLeast"/>
        <w:jc w:val="both"/>
        <w:rPr>
          <w:rFonts w:ascii="Tahoma" w:hAnsi="Tahoma" w:cs="Tahoma"/>
          <w:sz w:val="18"/>
          <w:szCs w:val="18"/>
        </w:rPr>
      </w:pPr>
      <w:r w:rsidRPr="001A6E67">
        <w:rPr>
          <w:rFonts w:ascii="Tahoma" w:hAnsi="Tahoma" w:cs="Tahom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47C9948" w14:textId="2F7A1DE2" w:rsidR="00C862E5" w:rsidRPr="001A6E67" w:rsidRDefault="00C862E5" w:rsidP="008D3BF8">
      <w:pPr>
        <w:pStyle w:val="Akapitzlist1"/>
        <w:numPr>
          <w:ilvl w:val="0"/>
          <w:numId w:val="10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lastRenderedPageBreak/>
        <w:t xml:space="preserve">administratorem Pani/Pana danych osobowych jest </w:t>
      </w:r>
      <w:r w:rsidRPr="001A6E67">
        <w:rPr>
          <w:rFonts w:ascii="Tahoma" w:hAnsi="Tahoma" w:cs="Tahoma"/>
          <w:i/>
          <w:sz w:val="18"/>
          <w:szCs w:val="18"/>
          <w:lang w:eastAsia="pl-PL"/>
        </w:rPr>
        <w:t xml:space="preserve">Samodzielny Publiczny Zakład Opieki Zdrowotnej </w:t>
      </w:r>
      <w:r w:rsidR="001A271F" w:rsidRPr="001A6E67">
        <w:rPr>
          <w:rFonts w:ascii="Tahoma" w:hAnsi="Tahoma" w:cs="Tahoma"/>
          <w:i/>
          <w:sz w:val="18"/>
          <w:szCs w:val="18"/>
          <w:lang w:eastAsia="pl-PL"/>
        </w:rPr>
        <w:t xml:space="preserve">                            </w:t>
      </w:r>
      <w:r w:rsidRPr="001A6E67">
        <w:rPr>
          <w:rFonts w:ascii="Tahoma" w:hAnsi="Tahoma" w:cs="Tahoma"/>
          <w:i/>
          <w:sz w:val="18"/>
          <w:szCs w:val="18"/>
          <w:lang w:eastAsia="pl-PL"/>
        </w:rPr>
        <w:t>w Międzychodzie, 64-400 Międzychód, ul. Szpitalna 10</w:t>
      </w:r>
      <w:r w:rsidRPr="001A6E67">
        <w:rPr>
          <w:rFonts w:ascii="Tahoma" w:hAnsi="Tahoma" w:cs="Tahoma"/>
          <w:i/>
          <w:sz w:val="18"/>
          <w:szCs w:val="18"/>
        </w:rPr>
        <w:t>.</w:t>
      </w:r>
      <w:r w:rsidR="001A6E67" w:rsidRPr="001A6E67">
        <w:rPr>
          <w:rFonts w:ascii="Tahoma" w:hAnsi="Tahoma" w:cs="Tahoma"/>
          <w:i/>
          <w:sz w:val="18"/>
          <w:szCs w:val="18"/>
        </w:rPr>
        <w:t xml:space="preserve"> </w:t>
      </w:r>
    </w:p>
    <w:p w14:paraId="3E3A6684" w14:textId="6D030839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A6E67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1A6E67">
        <w:rPr>
          <w:rFonts w:ascii="Tahoma" w:hAnsi="Tahoma" w:cs="Tahoma"/>
          <w:sz w:val="18"/>
          <w:szCs w:val="18"/>
          <w:lang w:eastAsia="pl-PL"/>
        </w:rPr>
        <w:t>dane kontaktowe inspektora ochrony danych osobowych w SPZOZ Międzychód: iod@spzoz-miedzychod.com.pl</w:t>
      </w:r>
    </w:p>
    <w:p w14:paraId="61E886D9" w14:textId="19373EA2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Pani/Pana dane osobowe przetwarzane będą na podstawie art. 6 ust. 1 lit. c</w:t>
      </w:r>
      <w:r w:rsidRPr="001A6E67">
        <w:rPr>
          <w:rFonts w:ascii="Tahoma" w:hAnsi="Tahoma" w:cs="Tahoma"/>
          <w:i/>
          <w:sz w:val="18"/>
          <w:szCs w:val="18"/>
          <w:lang w:eastAsia="pl-PL"/>
        </w:rPr>
        <w:t xml:space="preserve"> </w:t>
      </w:r>
      <w:r w:rsidRPr="001A6E67">
        <w:rPr>
          <w:rFonts w:ascii="Tahoma" w:hAnsi="Tahoma" w:cs="Tahoma"/>
          <w:sz w:val="18"/>
          <w:szCs w:val="18"/>
          <w:lang w:eastAsia="pl-PL"/>
        </w:rPr>
        <w:t xml:space="preserve">RODO w celu </w:t>
      </w:r>
      <w:r w:rsidRPr="001A6E67">
        <w:rPr>
          <w:rFonts w:ascii="Tahoma" w:hAnsi="Tahoma" w:cs="Tahoma"/>
          <w:sz w:val="18"/>
          <w:szCs w:val="18"/>
        </w:rPr>
        <w:t xml:space="preserve">związanym </w:t>
      </w:r>
      <w:r w:rsidR="001A271F" w:rsidRPr="001A6E67">
        <w:rPr>
          <w:rFonts w:ascii="Tahoma" w:hAnsi="Tahoma" w:cs="Tahoma"/>
          <w:sz w:val="18"/>
          <w:szCs w:val="18"/>
        </w:rPr>
        <w:t xml:space="preserve">                               </w:t>
      </w:r>
      <w:r w:rsidRPr="001A6E67">
        <w:rPr>
          <w:rFonts w:ascii="Tahoma" w:hAnsi="Tahoma" w:cs="Tahoma"/>
          <w:sz w:val="18"/>
          <w:szCs w:val="18"/>
        </w:rPr>
        <w:t>z postępowaniem o udzielenie zamówienia publicznego, o którym mowa w niniejszej SWZ</w:t>
      </w:r>
      <w:r w:rsidRPr="001A6E67">
        <w:rPr>
          <w:rFonts w:ascii="Tahoma" w:hAnsi="Tahoma" w:cs="Tahoma"/>
          <w:i/>
          <w:sz w:val="18"/>
          <w:szCs w:val="18"/>
        </w:rPr>
        <w:t xml:space="preserve"> </w:t>
      </w:r>
      <w:r w:rsidRPr="001A6E67">
        <w:rPr>
          <w:rFonts w:ascii="Tahoma" w:hAnsi="Tahoma" w:cs="Tahoma"/>
          <w:sz w:val="18"/>
          <w:szCs w:val="18"/>
        </w:rPr>
        <w:t xml:space="preserve">prowadzonym </w:t>
      </w:r>
      <w:r w:rsidR="00A44C5D">
        <w:rPr>
          <w:rFonts w:ascii="Tahoma" w:hAnsi="Tahoma" w:cs="Tahoma"/>
          <w:sz w:val="18"/>
          <w:szCs w:val="18"/>
        </w:rPr>
        <w:t xml:space="preserve">            </w:t>
      </w:r>
      <w:r w:rsidR="009D5F72">
        <w:rPr>
          <w:rFonts w:ascii="Tahoma" w:hAnsi="Tahoma" w:cs="Tahoma"/>
          <w:sz w:val="18"/>
          <w:szCs w:val="18"/>
        </w:rPr>
        <w:t xml:space="preserve">     </w:t>
      </w:r>
      <w:r w:rsidRPr="001A6E67">
        <w:rPr>
          <w:rFonts w:ascii="Tahoma" w:hAnsi="Tahoma" w:cs="Tahoma"/>
          <w:b/>
          <w:bCs/>
          <w:sz w:val="18"/>
          <w:szCs w:val="18"/>
        </w:rPr>
        <w:t>w trybie podstawowym</w:t>
      </w:r>
      <w:r w:rsidRPr="001A6E67">
        <w:rPr>
          <w:rFonts w:ascii="Tahoma" w:hAnsi="Tahoma" w:cs="Tahoma"/>
          <w:sz w:val="18"/>
          <w:szCs w:val="18"/>
        </w:rPr>
        <w:t xml:space="preserve"> </w:t>
      </w:r>
      <w:r w:rsidR="009A429E" w:rsidRPr="00A61844">
        <w:rPr>
          <w:rFonts w:ascii="Tahoma" w:hAnsi="Tahoma" w:cs="Tahoma"/>
          <w:b/>
          <w:bCs/>
          <w:sz w:val="18"/>
          <w:szCs w:val="18"/>
        </w:rPr>
        <w:t>(</w:t>
      </w:r>
      <w:bookmarkStart w:id="11" w:name="_Hlk103164429"/>
      <w:r w:rsidR="009A429E" w:rsidRPr="00A61844">
        <w:rPr>
          <w:rFonts w:ascii="Tahoma" w:hAnsi="Tahoma" w:cs="Tahoma"/>
          <w:b/>
          <w:bCs/>
          <w:sz w:val="18"/>
          <w:szCs w:val="18"/>
        </w:rPr>
        <w:t xml:space="preserve">nr postępowania </w:t>
      </w:r>
      <w:bookmarkEnd w:id="11"/>
      <w:r w:rsidR="009A429E" w:rsidRPr="00A61844">
        <w:rPr>
          <w:rFonts w:ascii="Tahoma" w:hAnsi="Tahoma" w:cs="Tahoma"/>
          <w:b/>
          <w:bCs/>
          <w:sz w:val="18"/>
          <w:szCs w:val="18"/>
        </w:rPr>
        <w:t>AG/ZP-</w:t>
      </w:r>
      <w:r w:rsidR="00355F61">
        <w:rPr>
          <w:rFonts w:ascii="Tahoma" w:hAnsi="Tahoma" w:cs="Tahoma"/>
          <w:b/>
          <w:bCs/>
          <w:sz w:val="18"/>
          <w:szCs w:val="18"/>
        </w:rPr>
        <w:t>08</w:t>
      </w:r>
      <w:r w:rsidR="009A429E" w:rsidRPr="00A61844">
        <w:rPr>
          <w:rFonts w:ascii="Tahoma" w:hAnsi="Tahoma" w:cs="Tahoma"/>
          <w:b/>
          <w:bCs/>
          <w:sz w:val="18"/>
          <w:szCs w:val="18"/>
        </w:rPr>
        <w:t>/202</w:t>
      </w:r>
      <w:r w:rsidR="00355F61">
        <w:rPr>
          <w:rFonts w:ascii="Tahoma" w:hAnsi="Tahoma" w:cs="Tahoma"/>
          <w:b/>
          <w:bCs/>
          <w:sz w:val="18"/>
          <w:szCs w:val="18"/>
        </w:rPr>
        <w:t>3</w:t>
      </w:r>
      <w:r w:rsidR="009A429E" w:rsidRPr="00A61844">
        <w:rPr>
          <w:rFonts w:ascii="Tahoma" w:hAnsi="Tahoma" w:cs="Tahoma"/>
          <w:b/>
          <w:bCs/>
          <w:sz w:val="18"/>
          <w:szCs w:val="18"/>
        </w:rPr>
        <w:t>)</w:t>
      </w:r>
    </w:p>
    <w:p w14:paraId="3B4E7192" w14:textId="0FACDDDA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Ustawy z dnia 11 września  2019 r. – Prawo zamówień publicznych, dalej „ustawa Pzp”. </w:t>
      </w:r>
    </w:p>
    <w:p w14:paraId="66801F03" w14:textId="649AB6C7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Pani/Pana dane osobowe będą przechowywane, zgodnie z art. 78 ust. 1 i 4  Ustawy Pzp, przez okres 4 lat od dnia zakończenia postępowania o udzielenie zamówienia, a jeżeli czas trwania umowy przekracza 4 lata, okres przechowywania obejmuje cały czas trwania umowy.</w:t>
      </w:r>
    </w:p>
    <w:p w14:paraId="1F5D3A5F" w14:textId="4451AEF9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2E65CDFB" w14:textId="7B5C0EB4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w odniesieniu do Pani/Pana danych osobowych decyzje nie będą podejmowane w sposób zautomatyzowany, stosowanie do art. 22 RODO.</w:t>
      </w:r>
    </w:p>
    <w:p w14:paraId="129BD08E" w14:textId="77777777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posiada Pani/Pan:</w:t>
      </w:r>
    </w:p>
    <w:p w14:paraId="7E9C9E2A" w14:textId="77777777" w:rsidR="00C862E5" w:rsidRPr="001A6E67" w:rsidRDefault="00C862E5" w:rsidP="008D3BF8">
      <w:pPr>
        <w:pStyle w:val="Akapitzlist1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na podstawie art. 15 RODO prawo dostępu do danych osobowych Pani/Pana dotyczących ;</w:t>
      </w:r>
    </w:p>
    <w:p w14:paraId="596CB581" w14:textId="77777777" w:rsidR="00C862E5" w:rsidRPr="001A6E67" w:rsidRDefault="00C862E5" w:rsidP="008D3BF8">
      <w:pPr>
        <w:pStyle w:val="Akapitzlist1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1A6E67">
        <w:rPr>
          <w:rFonts w:ascii="Tahoma" w:hAnsi="Tahoma" w:cs="Tahoma"/>
          <w:b/>
          <w:sz w:val="18"/>
          <w:szCs w:val="18"/>
          <w:vertAlign w:val="superscript"/>
          <w:lang w:eastAsia="pl-PL"/>
        </w:rPr>
        <w:t>*</w:t>
      </w:r>
      <w:r w:rsidRPr="001A6E67">
        <w:rPr>
          <w:rFonts w:ascii="Tahoma" w:hAnsi="Tahoma" w:cs="Tahoma"/>
          <w:sz w:val="18"/>
          <w:szCs w:val="18"/>
          <w:lang w:eastAsia="pl-PL"/>
        </w:rPr>
        <w:t>;</w:t>
      </w:r>
    </w:p>
    <w:p w14:paraId="4317367D" w14:textId="31EE418B" w:rsidR="00C862E5" w:rsidRPr="001A6E67" w:rsidRDefault="00C862E5" w:rsidP="008D3BF8">
      <w:pPr>
        <w:pStyle w:val="Akapitzlist1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C9237BE" w14:textId="77777777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 przysługuje Pani/Panu prawo:</w:t>
      </w:r>
    </w:p>
    <w:p w14:paraId="59B5DBB6" w14:textId="2884F8CE" w:rsidR="00C862E5" w:rsidRPr="001A6E67" w:rsidRDefault="00C862E5" w:rsidP="008D3BF8">
      <w:pPr>
        <w:pStyle w:val="Akapitzlist1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0BAC7C2" w14:textId="77777777" w:rsidR="00C862E5" w:rsidRPr="001A6E67" w:rsidRDefault="00C862E5" w:rsidP="008D3BF8">
      <w:pPr>
        <w:pStyle w:val="Akapitzlist1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nie przysługuje Pani/Panu:</w:t>
      </w:r>
    </w:p>
    <w:p w14:paraId="088E33DF" w14:textId="77777777" w:rsidR="00C862E5" w:rsidRPr="001A6E67" w:rsidRDefault="00C862E5" w:rsidP="008D3BF8">
      <w:pPr>
        <w:pStyle w:val="Akapitzlist1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w związku z art. 17 ust. 3 lit. b, d lub e  RODO prawo do usunięcia danych osobowych;</w:t>
      </w:r>
    </w:p>
    <w:p w14:paraId="5268B60C" w14:textId="77777777" w:rsidR="00C862E5" w:rsidRPr="001A6E67" w:rsidRDefault="00C862E5" w:rsidP="008D3BF8">
      <w:pPr>
        <w:pStyle w:val="Akapitzlist1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>prawo do przenoszenia danych osobowych, o którym mowa w art. 20 RODO;</w:t>
      </w:r>
    </w:p>
    <w:p w14:paraId="4E6A5BDA" w14:textId="52D050BA" w:rsidR="00C862E5" w:rsidRPr="001A7474" w:rsidRDefault="00C862E5" w:rsidP="00C862E5">
      <w:pPr>
        <w:pStyle w:val="Akapitzlist1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1A6E67">
        <w:rPr>
          <w:rFonts w:ascii="Tahoma" w:hAnsi="Tahoma" w:cs="Tahoma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152A14C" w14:textId="77777777" w:rsidR="00C862E5" w:rsidRPr="001A6E67" w:rsidRDefault="00C862E5" w:rsidP="00C862E5">
      <w:pPr>
        <w:jc w:val="both"/>
        <w:rPr>
          <w:rFonts w:ascii="Tahoma" w:hAnsi="Tahoma" w:cs="Tahoma"/>
          <w:i/>
          <w:sz w:val="18"/>
          <w:szCs w:val="18"/>
        </w:rPr>
      </w:pPr>
      <w:r w:rsidRPr="001A6E67">
        <w:rPr>
          <w:rFonts w:ascii="Tahoma" w:hAnsi="Tahoma" w:cs="Tahoma"/>
          <w:b/>
          <w:i/>
          <w:sz w:val="18"/>
          <w:szCs w:val="18"/>
          <w:vertAlign w:val="superscript"/>
        </w:rPr>
        <w:t>*</w:t>
      </w:r>
      <w:r w:rsidRPr="001A6E67">
        <w:rPr>
          <w:rFonts w:ascii="Tahoma" w:hAnsi="Tahoma" w:cs="Tahoma"/>
          <w:i/>
          <w:sz w:val="18"/>
          <w:szCs w:val="18"/>
        </w:rPr>
        <w:t xml:space="preserve">Skorzystanie z prawa do sprostowania nie może skutkować zmianą wyniku postępowania, zapisów postanowień umownych, nie może naruszać integralności protokołu wraz z załącznikami. </w:t>
      </w:r>
    </w:p>
    <w:p w14:paraId="6D06C374" w14:textId="1CB5CBF6" w:rsidR="003D0820" w:rsidRPr="001A7474" w:rsidRDefault="00C862E5" w:rsidP="001A7474">
      <w:pPr>
        <w:jc w:val="both"/>
        <w:rPr>
          <w:rFonts w:ascii="Tahoma" w:hAnsi="Tahoma" w:cs="Tahoma"/>
          <w:i/>
          <w:sz w:val="18"/>
          <w:szCs w:val="18"/>
        </w:rPr>
      </w:pPr>
      <w:r w:rsidRPr="001A6E67">
        <w:rPr>
          <w:rFonts w:ascii="Tahoma" w:hAnsi="Tahoma" w:cs="Tahoma"/>
          <w:bCs/>
          <w:i/>
          <w:sz w:val="18"/>
          <w:szCs w:val="18"/>
        </w:rPr>
        <w:t>** Prawo do ograniczenia przetwarzania nie ma zastosowania w odniesieniu do przechowywania, w celu zapewnienia korzystania ze środków ochrony</w:t>
      </w:r>
      <w:r w:rsidRPr="001A6E67">
        <w:rPr>
          <w:rFonts w:ascii="Tahoma" w:hAnsi="Tahoma" w:cs="Tahoma"/>
          <w:i/>
          <w:sz w:val="18"/>
          <w:szCs w:val="18"/>
        </w:rPr>
        <w:t xml:space="preserve"> prawnej lub w celu ochrony praw innej osoby fizycznej lub prawnej, lub z uwagi na ważne względy interesu publicznego Unii Europejskiej lub państwa członkowskiego.</w:t>
      </w:r>
    </w:p>
    <w:p w14:paraId="7BFED7C4" w14:textId="77777777" w:rsidR="00F77DC1" w:rsidRDefault="00F77DC1" w:rsidP="0062503C">
      <w:pPr>
        <w:rPr>
          <w:rFonts w:ascii="Tahoma" w:hAnsi="Tahoma" w:cs="Tahoma"/>
          <w:b/>
          <w:bCs/>
          <w:sz w:val="18"/>
          <w:szCs w:val="18"/>
        </w:rPr>
      </w:pPr>
    </w:p>
    <w:p w14:paraId="1AD3B903" w14:textId="0204C1C7" w:rsidR="00347958" w:rsidRDefault="00347958" w:rsidP="0062503C">
      <w:pPr>
        <w:rPr>
          <w:rFonts w:ascii="Tahoma" w:hAnsi="Tahoma" w:cs="Tahoma"/>
          <w:b/>
          <w:bCs/>
          <w:sz w:val="18"/>
          <w:szCs w:val="18"/>
        </w:rPr>
      </w:pPr>
      <w:r w:rsidRPr="0058346C">
        <w:rPr>
          <w:rFonts w:ascii="Tahoma" w:hAnsi="Tahoma" w:cs="Tahoma"/>
          <w:b/>
          <w:bCs/>
          <w:sz w:val="18"/>
          <w:szCs w:val="18"/>
        </w:rPr>
        <w:t xml:space="preserve">Załączniki: </w:t>
      </w:r>
    </w:p>
    <w:p w14:paraId="0B8AA8FE" w14:textId="6181C681" w:rsidR="00F77DC1" w:rsidRDefault="00F77DC1" w:rsidP="0062503C">
      <w:pPr>
        <w:rPr>
          <w:rFonts w:ascii="Tahoma" w:hAnsi="Tahoma" w:cs="Tahoma"/>
          <w:b/>
          <w:bCs/>
          <w:sz w:val="18"/>
          <w:szCs w:val="18"/>
        </w:rPr>
      </w:pPr>
    </w:p>
    <w:p w14:paraId="7C49CBCC" w14:textId="73F5C36F" w:rsidR="00F77DC1" w:rsidRDefault="00F77DC1" w:rsidP="00F77DC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58346C">
        <w:rPr>
          <w:rFonts w:ascii="Tahoma" w:eastAsia="Arial Unicode MS" w:hAnsi="Tahoma" w:cs="Tahoma"/>
          <w:sz w:val="18"/>
          <w:szCs w:val="18"/>
          <w:bdr w:val="nil"/>
          <w:lang w:eastAsia="ar-SA"/>
        </w:rPr>
        <w:t>Formularz oferty (Załącznik nr 1 do SWZ)</w:t>
      </w:r>
    </w:p>
    <w:p w14:paraId="42C20FD7" w14:textId="77777777" w:rsidR="00BB5FCA" w:rsidRDefault="00F77DC1" w:rsidP="00F77DC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58346C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Oświadczenie o </w:t>
      </w:r>
      <w:r w:rsidR="00BB5FCA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spełnieniu warunków udziału w postępowaniu oraz </w:t>
      </w:r>
      <w:r w:rsidRPr="0058346C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braku podstaw do wykluczenia </w:t>
      </w:r>
    </w:p>
    <w:p w14:paraId="095C428D" w14:textId="3371C3FC" w:rsidR="00BB5FCA" w:rsidRDefault="00F77DC1" w:rsidP="00BB5FC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58346C">
        <w:rPr>
          <w:rFonts w:ascii="Tahoma" w:eastAsia="Arial Unicode MS" w:hAnsi="Tahoma" w:cs="Tahoma"/>
          <w:sz w:val="18"/>
          <w:szCs w:val="18"/>
          <w:bdr w:val="nil"/>
          <w:lang w:eastAsia="ar-SA"/>
        </w:rPr>
        <w:t>(Załącznik nr 2 do SWZ)</w:t>
      </w:r>
    </w:p>
    <w:p w14:paraId="20B95C40" w14:textId="5D01D80D" w:rsidR="00F77DC1" w:rsidRPr="00F77DC1" w:rsidRDefault="00F77DC1" w:rsidP="00F77DC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Projekt umowy (Załącznik nr </w:t>
      </w:r>
      <w:r w:rsidR="00BB5FCA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3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36577841" w14:textId="1AED6245" w:rsidR="00F77DC1" w:rsidRDefault="00BB5FCA" w:rsidP="00F77DC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Wykaz wykonanych usług 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4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3D264709" w14:textId="646FDADF" w:rsidR="00F77DC1" w:rsidRPr="00BB5FCA" w:rsidRDefault="00F77DC1" w:rsidP="00F77DC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Wykaz osób, które będą uczestniczyć w wykonaniu zadania</w:t>
      </w:r>
      <w:r w:rsidR="00BB5FCA">
        <w:rPr>
          <w:rFonts w:ascii="Tahoma" w:hAnsi="Tahoma" w:cs="Tahoma"/>
          <w:sz w:val="18"/>
        </w:rPr>
        <w:t xml:space="preserve"> 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BB5FCA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5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46B20776" w14:textId="6ECCDB62" w:rsidR="00F77DC1" w:rsidRPr="00BB5FCA" w:rsidRDefault="00F77DC1" w:rsidP="00F77DC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Wykaz narzędzi, wyposażania zakładu i urządzeń technicznych</w:t>
      </w:r>
      <w:r w:rsidR="00BB5FCA">
        <w:rPr>
          <w:rFonts w:ascii="Tahoma" w:hAnsi="Tahoma" w:cs="Tahoma"/>
          <w:sz w:val="18"/>
        </w:rPr>
        <w:t xml:space="preserve"> 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BB5FCA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6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23C75C5A" w14:textId="10E0C22C" w:rsidR="00BB5FCA" w:rsidRPr="00BB5FCA" w:rsidRDefault="00BB5FCA" w:rsidP="00BB5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Wykaz diet oraz zestawienie gramowe posiłków</w:t>
      </w:r>
      <w:r>
        <w:rPr>
          <w:rFonts w:ascii="Tahoma" w:hAnsi="Tahoma" w:cs="Tahoma"/>
          <w:sz w:val="18"/>
        </w:rPr>
        <w:t xml:space="preserve"> 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AD6476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7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02E4EF92" w14:textId="3A6B4342" w:rsidR="00BB5FCA" w:rsidRPr="00BB5FCA" w:rsidRDefault="00BB5FCA" w:rsidP="00F77DC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F77DC1">
        <w:rPr>
          <w:rFonts w:ascii="Tahoma" w:hAnsi="Tahoma" w:cs="Tahoma"/>
          <w:sz w:val="18"/>
        </w:rPr>
        <w:t>Wzór dekadowego jadłospisu</w:t>
      </w:r>
      <w:r>
        <w:rPr>
          <w:rFonts w:ascii="Tahoma" w:hAnsi="Tahoma" w:cs="Tahoma"/>
          <w:sz w:val="18"/>
        </w:rPr>
        <w:t xml:space="preserve"> 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AD6476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8</w:t>
      </w:r>
      <w:r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25035F2E" w14:textId="5C795B20" w:rsidR="00F77DC1" w:rsidRPr="00BB5FCA" w:rsidRDefault="00F77DC1" w:rsidP="00F77DC1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Zasady BHP dla podwykonawców</w:t>
      </w:r>
      <w:r w:rsidR="00BB5FCA">
        <w:rPr>
          <w:rFonts w:ascii="Tahoma" w:hAnsi="Tahoma" w:cs="Tahoma"/>
          <w:sz w:val="18"/>
        </w:rPr>
        <w:t xml:space="preserve"> 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AD6476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9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7D316EF7" w14:textId="2124EFD9" w:rsidR="00667C41" w:rsidRPr="00D276E5" w:rsidRDefault="00F77DC1" w:rsidP="00AE5D58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BB5FCA">
        <w:rPr>
          <w:rFonts w:ascii="Tahoma" w:hAnsi="Tahoma" w:cs="Tahoma"/>
          <w:sz w:val="18"/>
        </w:rPr>
        <w:t>Zasady środowiskowe dla podwykonawców</w:t>
      </w:r>
      <w:r w:rsidR="00BB5FCA">
        <w:rPr>
          <w:rFonts w:ascii="Tahoma" w:hAnsi="Tahoma" w:cs="Tahoma"/>
          <w:sz w:val="18"/>
        </w:rPr>
        <w:t xml:space="preserve"> 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(Załącznik nr </w:t>
      </w:r>
      <w:r w:rsidR="00AD6476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10</w:t>
      </w:r>
      <w:r w:rsidR="00BB5FCA" w:rsidRPr="00F77DC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 xml:space="preserve"> do SWZ)</w:t>
      </w:r>
    </w:p>
    <w:p w14:paraId="429CD120" w14:textId="77777777" w:rsidR="00667C41" w:rsidRDefault="00667C41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</w:p>
    <w:p w14:paraId="61A058B2" w14:textId="150F7FE2" w:rsidR="00355F61" w:rsidRDefault="00FE5485" w:rsidP="00383E8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</w:p>
    <w:p w14:paraId="08EECD80" w14:textId="77777777" w:rsidR="00355F61" w:rsidRDefault="00355F61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</w:p>
    <w:p w14:paraId="74C0AB7A" w14:textId="3F2AEB4F" w:rsidR="00FE5485" w:rsidRPr="00FE5485" w:rsidRDefault="00355F61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FE548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E5485" w:rsidRPr="00FE5485">
        <w:rPr>
          <w:rFonts w:ascii="Tahoma" w:hAnsi="Tahoma" w:cs="Tahoma"/>
          <w:b/>
          <w:bCs/>
          <w:sz w:val="20"/>
          <w:szCs w:val="20"/>
        </w:rPr>
        <w:t>Dyrektor SPZOZ Międzychód</w:t>
      </w:r>
    </w:p>
    <w:p w14:paraId="3C37052B" w14:textId="59AA44F6" w:rsidR="00FE5485" w:rsidRDefault="00FE5485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Pr="00FE5485">
        <w:rPr>
          <w:rFonts w:ascii="Tahoma" w:hAnsi="Tahoma" w:cs="Tahoma"/>
          <w:b/>
          <w:bCs/>
          <w:sz w:val="20"/>
          <w:szCs w:val="20"/>
        </w:rPr>
        <w:t xml:space="preserve">     /-/ Bartosz GROBELNY</w:t>
      </w:r>
    </w:p>
    <w:p w14:paraId="74247146" w14:textId="77777777" w:rsidR="00645B7D" w:rsidRPr="00FE5485" w:rsidRDefault="00645B7D" w:rsidP="00FE5485">
      <w:pPr>
        <w:ind w:left="4956"/>
        <w:rPr>
          <w:rFonts w:ascii="Tahoma" w:hAnsi="Tahoma" w:cs="Tahoma"/>
          <w:b/>
          <w:bCs/>
          <w:sz w:val="20"/>
          <w:szCs w:val="20"/>
        </w:rPr>
      </w:pPr>
    </w:p>
    <w:p w14:paraId="551188BB" w14:textId="1C5E6755" w:rsidR="00347958" w:rsidRPr="00FE5485" w:rsidRDefault="00FE5485" w:rsidP="00347958">
      <w:pPr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47958" w:rsidRPr="00FE5485">
        <w:rPr>
          <w:rFonts w:ascii="Tahoma" w:hAnsi="Tahoma" w:cs="Tahoma"/>
          <w:sz w:val="20"/>
          <w:szCs w:val="20"/>
        </w:rPr>
        <w:t xml:space="preserve"> …………..............................……</w:t>
      </w:r>
    </w:p>
    <w:p w14:paraId="1CB7514A" w14:textId="12E41F23" w:rsidR="00347958" w:rsidRPr="00FE5485" w:rsidRDefault="00347958" w:rsidP="00347958">
      <w:pPr>
        <w:jc w:val="both"/>
        <w:rPr>
          <w:rFonts w:ascii="Tahoma" w:hAnsi="Tahoma" w:cs="Tahoma"/>
          <w:sz w:val="20"/>
          <w:szCs w:val="20"/>
        </w:rPr>
      </w:pPr>
      <w:r w:rsidRPr="00FE5485">
        <w:rPr>
          <w:rFonts w:ascii="Tahoma" w:hAnsi="Tahoma" w:cs="Tahoma"/>
          <w:i/>
          <w:iCs/>
          <w:sz w:val="20"/>
          <w:szCs w:val="20"/>
        </w:rPr>
        <w:t xml:space="preserve">        </w:t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Pr="00FE5485">
        <w:rPr>
          <w:rFonts w:ascii="Tahoma" w:hAnsi="Tahoma" w:cs="Tahoma"/>
          <w:i/>
          <w:iCs/>
          <w:sz w:val="20"/>
          <w:szCs w:val="20"/>
        </w:rPr>
        <w:tab/>
      </w:r>
      <w:r w:rsidR="00FE5485">
        <w:rPr>
          <w:rFonts w:ascii="Tahoma" w:hAnsi="Tahoma" w:cs="Tahoma"/>
          <w:i/>
          <w:iCs/>
          <w:sz w:val="20"/>
          <w:szCs w:val="20"/>
        </w:rPr>
        <w:t xml:space="preserve">     </w:t>
      </w:r>
      <w:r w:rsidRPr="00FE5485"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E5485">
        <w:rPr>
          <w:rFonts w:ascii="Tahoma" w:hAnsi="Tahoma" w:cs="Tahoma"/>
          <w:b/>
          <w:bCs/>
          <w:i/>
          <w:iCs/>
          <w:sz w:val="20"/>
          <w:szCs w:val="20"/>
        </w:rPr>
        <w:t>ZATWIERDZIŁ</w:t>
      </w:r>
      <w:r w:rsidRPr="00FE5485">
        <w:rPr>
          <w:rFonts w:ascii="Tahoma" w:hAnsi="Tahoma" w:cs="Tahoma"/>
          <w:sz w:val="20"/>
          <w:szCs w:val="20"/>
        </w:rPr>
        <w:tab/>
      </w:r>
    </w:p>
    <w:p w14:paraId="6AC59DA4" w14:textId="77777777" w:rsidR="00AE5D58" w:rsidRDefault="00AE5D58" w:rsidP="00C81148">
      <w:pPr>
        <w:jc w:val="both"/>
        <w:rPr>
          <w:rFonts w:ascii="Tahoma" w:hAnsi="Tahoma" w:cs="Tahoma"/>
          <w:sz w:val="20"/>
          <w:szCs w:val="20"/>
        </w:rPr>
      </w:pPr>
    </w:p>
    <w:p w14:paraId="671F28B6" w14:textId="77777777" w:rsidR="00AE5D58" w:rsidRDefault="00AE5D58" w:rsidP="00C81148">
      <w:pPr>
        <w:jc w:val="both"/>
        <w:rPr>
          <w:rFonts w:ascii="Tahoma" w:hAnsi="Tahoma" w:cs="Tahoma"/>
          <w:sz w:val="20"/>
          <w:szCs w:val="20"/>
        </w:rPr>
      </w:pPr>
    </w:p>
    <w:p w14:paraId="403A32B3" w14:textId="77777777" w:rsidR="00AE5D58" w:rsidRDefault="00AE5D58" w:rsidP="00C81148">
      <w:pPr>
        <w:jc w:val="both"/>
        <w:rPr>
          <w:rFonts w:ascii="Tahoma" w:hAnsi="Tahoma" w:cs="Tahoma"/>
          <w:sz w:val="20"/>
          <w:szCs w:val="20"/>
        </w:rPr>
      </w:pPr>
    </w:p>
    <w:p w14:paraId="61BBAD55" w14:textId="4C45C780" w:rsidR="00347958" w:rsidRPr="00FE5485" w:rsidRDefault="00347958" w:rsidP="00C81148">
      <w:pPr>
        <w:jc w:val="both"/>
        <w:rPr>
          <w:rFonts w:ascii="Tahoma" w:hAnsi="Tahoma" w:cs="Tahoma"/>
          <w:sz w:val="20"/>
          <w:szCs w:val="20"/>
        </w:rPr>
      </w:pPr>
      <w:r w:rsidRPr="00FE5485">
        <w:rPr>
          <w:rFonts w:ascii="Tahoma" w:hAnsi="Tahoma" w:cs="Tahoma"/>
          <w:sz w:val="20"/>
          <w:szCs w:val="20"/>
        </w:rPr>
        <w:t xml:space="preserve">Międzychód, dnia </w:t>
      </w:r>
      <w:r w:rsidR="00D276E5">
        <w:rPr>
          <w:rFonts w:ascii="Tahoma" w:hAnsi="Tahoma" w:cs="Tahoma"/>
          <w:sz w:val="20"/>
          <w:szCs w:val="20"/>
        </w:rPr>
        <w:t>30</w:t>
      </w:r>
      <w:r w:rsidR="00C81148">
        <w:rPr>
          <w:rFonts w:ascii="Tahoma" w:hAnsi="Tahoma" w:cs="Tahoma"/>
          <w:sz w:val="20"/>
          <w:szCs w:val="20"/>
        </w:rPr>
        <w:t>.</w:t>
      </w:r>
      <w:r w:rsidR="0009096F">
        <w:rPr>
          <w:rFonts w:ascii="Tahoma" w:hAnsi="Tahoma" w:cs="Tahoma"/>
          <w:sz w:val="20"/>
          <w:szCs w:val="20"/>
        </w:rPr>
        <w:t>0</w:t>
      </w:r>
      <w:r w:rsidR="00F77DC1">
        <w:rPr>
          <w:rFonts w:ascii="Tahoma" w:hAnsi="Tahoma" w:cs="Tahoma"/>
          <w:sz w:val="20"/>
          <w:szCs w:val="20"/>
        </w:rPr>
        <w:t>5</w:t>
      </w:r>
      <w:r w:rsidR="00C81148">
        <w:rPr>
          <w:rFonts w:ascii="Tahoma" w:hAnsi="Tahoma" w:cs="Tahoma"/>
          <w:sz w:val="20"/>
          <w:szCs w:val="20"/>
        </w:rPr>
        <w:t>.202</w:t>
      </w:r>
      <w:r w:rsidR="00355F61">
        <w:rPr>
          <w:rFonts w:ascii="Tahoma" w:hAnsi="Tahoma" w:cs="Tahoma"/>
          <w:sz w:val="20"/>
          <w:szCs w:val="20"/>
        </w:rPr>
        <w:t>3</w:t>
      </w:r>
      <w:r w:rsidR="00C81148">
        <w:rPr>
          <w:rFonts w:ascii="Tahoma" w:hAnsi="Tahoma" w:cs="Tahoma"/>
          <w:sz w:val="20"/>
          <w:szCs w:val="20"/>
        </w:rPr>
        <w:t>r.</w:t>
      </w:r>
    </w:p>
    <w:sectPr w:rsidR="00347958" w:rsidRPr="00FE5485" w:rsidSect="000A777D">
      <w:headerReference w:type="default" r:id="rId19"/>
      <w:footerReference w:type="default" r:id="rId20"/>
      <w:pgSz w:w="11906" w:h="16838"/>
      <w:pgMar w:top="1417" w:right="1133" w:bottom="993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6D55" w14:textId="77777777" w:rsidR="00D72B67" w:rsidRDefault="00D72B67" w:rsidP="00382A7E">
      <w:r>
        <w:separator/>
      </w:r>
    </w:p>
  </w:endnote>
  <w:endnote w:type="continuationSeparator" w:id="0">
    <w:p w14:paraId="7E5AB7F5" w14:textId="77777777" w:rsidR="00D72B67" w:rsidRDefault="00D72B67" w:rsidP="0038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551A" w14:textId="77777777" w:rsidR="0047574B" w:rsidRDefault="0047574B" w:rsidP="00382A7E">
    <w:pPr>
      <w:pStyle w:val="Stopka"/>
      <w:jc w:val="center"/>
    </w:pPr>
    <w:r>
      <w:rPr>
        <w:rFonts w:ascii="Arial" w:hAnsi="Arial" w:cs="Arial"/>
        <w:sz w:val="14"/>
      </w:rPr>
      <w:t>Samodzielny Publiczny Zakład Opieki Zdrowotnej w Międzychodzie, 64-400 Międzychód, ul. Szpitalna 10</w:t>
    </w:r>
  </w:p>
  <w:p w14:paraId="0EC45339" w14:textId="77777777" w:rsidR="0047574B" w:rsidRDefault="0047574B" w:rsidP="00382A7E">
    <w:pPr>
      <w:tabs>
        <w:tab w:val="center" w:pos="4550"/>
        <w:tab w:val="left" w:pos="5818"/>
      </w:tabs>
      <w:ind w:right="260"/>
      <w:jc w:val="center"/>
      <w:rPr>
        <w:color w:val="8496B0" w:themeColor="text2" w:themeTint="99"/>
        <w:spacing w:val="60"/>
        <w:sz w:val="16"/>
        <w:szCs w:val="16"/>
      </w:rPr>
    </w:pP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</w:p>
  <w:p w14:paraId="4B408C9E" w14:textId="1EBE8A17" w:rsidR="0047574B" w:rsidRPr="00382A7E" w:rsidRDefault="0047574B" w:rsidP="00382A7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382A7E">
      <w:rPr>
        <w:color w:val="8496B0" w:themeColor="text2" w:themeTint="99"/>
        <w:spacing w:val="60"/>
        <w:sz w:val="16"/>
        <w:szCs w:val="16"/>
      </w:rPr>
      <w:t>Strona</w:t>
    </w:r>
    <w:r w:rsidRPr="00382A7E">
      <w:rPr>
        <w:color w:val="8496B0" w:themeColor="text2" w:themeTint="99"/>
        <w:sz w:val="16"/>
        <w:szCs w:val="16"/>
      </w:rPr>
      <w:t xml:space="preserve"> </w:t>
    </w:r>
    <w:r w:rsidRPr="00382A7E">
      <w:rPr>
        <w:color w:val="323E4F" w:themeColor="text2" w:themeShade="BF"/>
        <w:sz w:val="16"/>
        <w:szCs w:val="16"/>
      </w:rPr>
      <w:fldChar w:fldCharType="begin"/>
    </w:r>
    <w:r w:rsidRPr="00382A7E">
      <w:rPr>
        <w:color w:val="323E4F" w:themeColor="text2" w:themeShade="BF"/>
        <w:sz w:val="16"/>
        <w:szCs w:val="16"/>
      </w:rPr>
      <w:instrText>PAGE   \* MERGEFORMAT</w:instrText>
    </w:r>
    <w:r w:rsidRPr="00382A7E">
      <w:rPr>
        <w:color w:val="323E4F" w:themeColor="text2" w:themeShade="BF"/>
        <w:sz w:val="16"/>
        <w:szCs w:val="16"/>
      </w:rPr>
      <w:fldChar w:fldCharType="separate"/>
    </w:r>
    <w:r w:rsidRPr="00382A7E">
      <w:rPr>
        <w:color w:val="323E4F" w:themeColor="text2" w:themeShade="BF"/>
        <w:sz w:val="16"/>
        <w:szCs w:val="16"/>
      </w:rPr>
      <w:t>1</w:t>
    </w:r>
    <w:r w:rsidRPr="00382A7E">
      <w:rPr>
        <w:color w:val="323E4F" w:themeColor="text2" w:themeShade="BF"/>
        <w:sz w:val="16"/>
        <w:szCs w:val="16"/>
      </w:rPr>
      <w:fldChar w:fldCharType="end"/>
    </w:r>
    <w:r w:rsidRPr="00382A7E">
      <w:rPr>
        <w:color w:val="323E4F" w:themeColor="text2" w:themeShade="BF"/>
        <w:sz w:val="16"/>
        <w:szCs w:val="16"/>
      </w:rPr>
      <w:t xml:space="preserve"> | </w:t>
    </w:r>
    <w:r w:rsidRPr="00382A7E">
      <w:rPr>
        <w:color w:val="323E4F" w:themeColor="text2" w:themeShade="BF"/>
        <w:sz w:val="16"/>
        <w:szCs w:val="16"/>
      </w:rPr>
      <w:fldChar w:fldCharType="begin"/>
    </w:r>
    <w:r w:rsidRPr="00382A7E">
      <w:rPr>
        <w:color w:val="323E4F" w:themeColor="text2" w:themeShade="BF"/>
        <w:sz w:val="16"/>
        <w:szCs w:val="16"/>
      </w:rPr>
      <w:instrText>NUMPAGES  \* Arabic  \* MERGEFORMAT</w:instrText>
    </w:r>
    <w:r w:rsidRPr="00382A7E">
      <w:rPr>
        <w:color w:val="323E4F" w:themeColor="text2" w:themeShade="BF"/>
        <w:sz w:val="16"/>
        <w:szCs w:val="16"/>
      </w:rPr>
      <w:fldChar w:fldCharType="separate"/>
    </w:r>
    <w:r w:rsidRPr="00382A7E">
      <w:rPr>
        <w:color w:val="323E4F" w:themeColor="text2" w:themeShade="BF"/>
        <w:sz w:val="16"/>
        <w:szCs w:val="16"/>
      </w:rPr>
      <w:t>1</w:t>
    </w:r>
    <w:r w:rsidRPr="00382A7E">
      <w:rPr>
        <w:color w:val="323E4F" w:themeColor="text2" w:themeShade="BF"/>
        <w:sz w:val="16"/>
        <w:szCs w:val="16"/>
      </w:rPr>
      <w:fldChar w:fldCharType="end"/>
    </w:r>
  </w:p>
  <w:p w14:paraId="4B3C8E5D" w14:textId="77777777" w:rsidR="0047574B" w:rsidRDefault="00475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01DD" w14:textId="77777777" w:rsidR="00D72B67" w:rsidRDefault="00D72B67" w:rsidP="00382A7E">
      <w:r>
        <w:separator/>
      </w:r>
    </w:p>
  </w:footnote>
  <w:footnote w:type="continuationSeparator" w:id="0">
    <w:p w14:paraId="06137921" w14:textId="77777777" w:rsidR="00D72B67" w:rsidRDefault="00D72B67" w:rsidP="0038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5215" w14:textId="6ED2242A" w:rsidR="0047574B" w:rsidRDefault="0047574B" w:rsidP="00382A7E">
    <w:pPr>
      <w:pStyle w:val="Nagwek"/>
      <w:jc w:val="center"/>
      <w:rPr>
        <w:rFonts w:ascii="Arial" w:hAnsi="Arial" w:cs="Arial"/>
        <w:b/>
        <w:bCs/>
        <w:sz w:val="14"/>
        <w:szCs w:val="14"/>
      </w:rPr>
    </w:pPr>
    <w:r>
      <w:t xml:space="preserve">   </w:t>
    </w:r>
    <w:r>
      <w:rPr>
        <w:rFonts w:ascii="Arial" w:hAnsi="Arial" w:cs="Arial"/>
        <w:b/>
        <w:bCs/>
        <w:sz w:val="14"/>
        <w:szCs w:val="14"/>
      </w:rPr>
      <w:t>Specyfikacja Warunków Zamówienia</w:t>
    </w:r>
  </w:p>
  <w:p w14:paraId="110725CB" w14:textId="77777777" w:rsidR="0047574B" w:rsidRDefault="0047574B" w:rsidP="00382A7E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Postępowanie prowadzone w trybie podstawowym o wartości szacunkowej </w:t>
    </w:r>
  </w:p>
  <w:p w14:paraId="7D01A37B" w14:textId="4FE4A127" w:rsidR="0047574B" w:rsidRDefault="0047574B" w:rsidP="00382A7E">
    <w:pPr>
      <w:pStyle w:val="Nagwek"/>
      <w:jc w:val="center"/>
      <w:rPr>
        <w:rFonts w:cs="Calibri"/>
      </w:rPr>
    </w:pPr>
    <w:r>
      <w:rPr>
        <w:rFonts w:ascii="Arial" w:hAnsi="Arial" w:cs="Arial"/>
        <w:sz w:val="14"/>
        <w:szCs w:val="14"/>
      </w:rPr>
      <w:t>mniejszej niż kwoty określone w przepisach wydanych na podstawie art. 3 ustawy Prawa Zamówień Publicznych</w:t>
    </w:r>
  </w:p>
  <w:p w14:paraId="2997905C" w14:textId="77777777" w:rsidR="0047574B" w:rsidRDefault="00475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0"/>
        <w:szCs w:val="20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3183"/>
        </w:tabs>
        <w:ind w:left="4329" w:hanging="360"/>
      </w:pPr>
      <w:rPr>
        <w:rFonts w:ascii="Times New Roman" w:hAnsi="Times New Roman" w:cs="Times New Roman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</w:abstractNum>
  <w:abstractNum w:abstractNumId="5" w15:restartNumberingAfterBreak="0">
    <w:nsid w:val="00000017"/>
    <w:multiLevelType w:val="multilevel"/>
    <w:tmpl w:val="59A6AB16"/>
    <w:name w:val="WW8Num23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1725F"/>
    <w:multiLevelType w:val="hybridMultilevel"/>
    <w:tmpl w:val="65469B7E"/>
    <w:lvl w:ilvl="0" w:tplc="9F8E80CC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25402C4"/>
    <w:multiLevelType w:val="hybridMultilevel"/>
    <w:tmpl w:val="B53C77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19263C"/>
    <w:multiLevelType w:val="hybridMultilevel"/>
    <w:tmpl w:val="17186A0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3A4EB4"/>
    <w:multiLevelType w:val="hybridMultilevel"/>
    <w:tmpl w:val="605E7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52EC8"/>
    <w:multiLevelType w:val="multilevel"/>
    <w:tmpl w:val="7FB231A0"/>
    <w:lvl w:ilvl="0">
      <w:start w:val="4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ahoma" w:eastAsia="Times New Roman" w:hAnsi="Tahoma" w:cs="Tahoma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11" w15:restartNumberingAfterBreak="0">
    <w:nsid w:val="229158C4"/>
    <w:multiLevelType w:val="hybridMultilevel"/>
    <w:tmpl w:val="52DE67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EE296E"/>
    <w:multiLevelType w:val="multilevel"/>
    <w:tmpl w:val="BF58115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-153"/>
        </w:tabs>
        <w:ind w:left="927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873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-1516"/>
        </w:tabs>
        <w:ind w:left="64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29B71791"/>
    <w:multiLevelType w:val="multilevel"/>
    <w:tmpl w:val="07BAC79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EB6AAD"/>
    <w:multiLevelType w:val="hybridMultilevel"/>
    <w:tmpl w:val="95AA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26BF3"/>
    <w:multiLevelType w:val="hybridMultilevel"/>
    <w:tmpl w:val="EFA0774C"/>
    <w:lvl w:ilvl="0" w:tplc="3E3833D2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31F6C29"/>
    <w:multiLevelType w:val="hybridMultilevel"/>
    <w:tmpl w:val="2FE8227A"/>
    <w:lvl w:ilvl="0" w:tplc="4286A0B8">
      <w:start w:val="1"/>
      <w:numFmt w:val="decimal"/>
      <w:lvlText w:val="%1)"/>
      <w:lvlJc w:val="left"/>
      <w:pPr>
        <w:ind w:left="2208" w:hanging="360"/>
      </w:pPr>
      <w:rPr>
        <w:rFonts w:eastAsiaTheme="minorHAnsi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8" w15:restartNumberingAfterBreak="0">
    <w:nsid w:val="354E255C"/>
    <w:multiLevelType w:val="hybridMultilevel"/>
    <w:tmpl w:val="E5404C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0F0FBD"/>
    <w:multiLevelType w:val="hybridMultilevel"/>
    <w:tmpl w:val="40765FA2"/>
    <w:lvl w:ilvl="0" w:tplc="2370C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45F6"/>
    <w:multiLevelType w:val="hybridMultilevel"/>
    <w:tmpl w:val="7B9C99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66683"/>
    <w:multiLevelType w:val="hybridMultilevel"/>
    <w:tmpl w:val="1DC6B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AC42C7"/>
    <w:multiLevelType w:val="hybridMultilevel"/>
    <w:tmpl w:val="E9D2B8B8"/>
    <w:lvl w:ilvl="0" w:tplc="B22A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582752"/>
    <w:multiLevelType w:val="hybridMultilevel"/>
    <w:tmpl w:val="EB78DEAC"/>
    <w:lvl w:ilvl="0" w:tplc="C82CDD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0B4C6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2C9365D"/>
    <w:multiLevelType w:val="hybridMultilevel"/>
    <w:tmpl w:val="D5FA4F4A"/>
    <w:lvl w:ilvl="0" w:tplc="0415000F">
      <w:start w:val="1"/>
      <w:numFmt w:val="decimal"/>
      <w:pStyle w:val="punkt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2CF195A"/>
    <w:multiLevelType w:val="hybridMultilevel"/>
    <w:tmpl w:val="E4927BE6"/>
    <w:lvl w:ilvl="0" w:tplc="A906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676FA5"/>
    <w:multiLevelType w:val="hybridMultilevel"/>
    <w:tmpl w:val="AF307B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74426"/>
    <w:multiLevelType w:val="hybridMultilevel"/>
    <w:tmpl w:val="ACB29828"/>
    <w:lvl w:ilvl="0" w:tplc="5F92EBD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93C0C20"/>
    <w:multiLevelType w:val="hybridMultilevel"/>
    <w:tmpl w:val="BC302B90"/>
    <w:lvl w:ilvl="0" w:tplc="0000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A4E55"/>
    <w:multiLevelType w:val="hybridMultilevel"/>
    <w:tmpl w:val="9B6C05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EFC2AED"/>
    <w:multiLevelType w:val="hybridMultilevel"/>
    <w:tmpl w:val="F72049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0CD5402"/>
    <w:multiLevelType w:val="hybridMultilevel"/>
    <w:tmpl w:val="7CBCA6D8"/>
    <w:lvl w:ilvl="0" w:tplc="87B81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DC16EBDE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3" w:tplc="48FEBA84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F18AD"/>
    <w:multiLevelType w:val="hybridMultilevel"/>
    <w:tmpl w:val="C4103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F4247"/>
    <w:multiLevelType w:val="hybridMultilevel"/>
    <w:tmpl w:val="25FA60A4"/>
    <w:lvl w:ilvl="0" w:tplc="C7B045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5040FE2"/>
    <w:multiLevelType w:val="hybridMultilevel"/>
    <w:tmpl w:val="6A860EB2"/>
    <w:lvl w:ilvl="0" w:tplc="2F7A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D52847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476E931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ahoma" w:hAnsi="Tahoma" w:cs="Tahoma" w:hint="default"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6621847"/>
    <w:multiLevelType w:val="hybridMultilevel"/>
    <w:tmpl w:val="3308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50293"/>
    <w:multiLevelType w:val="hybridMultilevel"/>
    <w:tmpl w:val="15244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A68B4"/>
    <w:multiLevelType w:val="hybridMultilevel"/>
    <w:tmpl w:val="EA0C52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lang w:eastAsia="pl-P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E4B4E"/>
    <w:multiLevelType w:val="hybridMultilevel"/>
    <w:tmpl w:val="674AD82C"/>
    <w:lvl w:ilvl="0" w:tplc="00000001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BF3CE2"/>
    <w:multiLevelType w:val="hybridMultilevel"/>
    <w:tmpl w:val="CE3A3C08"/>
    <w:lvl w:ilvl="0" w:tplc="833E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E3ACF"/>
    <w:multiLevelType w:val="hybridMultilevel"/>
    <w:tmpl w:val="EAB4BA7C"/>
    <w:lvl w:ilvl="0" w:tplc="04150019">
      <w:start w:val="1"/>
      <w:numFmt w:val="lowerLetter"/>
      <w:lvlText w:val="%1."/>
      <w:lvlJc w:val="left"/>
      <w:pPr>
        <w:ind w:left="107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4650C8E"/>
    <w:multiLevelType w:val="hybridMultilevel"/>
    <w:tmpl w:val="95345EB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A277C2"/>
    <w:multiLevelType w:val="hybridMultilevel"/>
    <w:tmpl w:val="4F921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06C30"/>
    <w:multiLevelType w:val="hybridMultilevel"/>
    <w:tmpl w:val="56DEEBEC"/>
    <w:lvl w:ilvl="0" w:tplc="249A93AA">
      <w:start w:val="5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814978">
    <w:abstractNumId w:val="23"/>
  </w:num>
  <w:num w:numId="2" w16cid:durableId="1497568899">
    <w:abstractNumId w:val="30"/>
  </w:num>
  <w:num w:numId="3" w16cid:durableId="700587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066715">
    <w:abstractNumId w:val="44"/>
  </w:num>
  <w:num w:numId="5" w16cid:durableId="1329090890">
    <w:abstractNumId w:val="14"/>
  </w:num>
  <w:num w:numId="6" w16cid:durableId="376203871">
    <w:abstractNumId w:val="31"/>
  </w:num>
  <w:num w:numId="7" w16cid:durableId="1377196353">
    <w:abstractNumId w:val="7"/>
  </w:num>
  <w:num w:numId="8" w16cid:durableId="287706420">
    <w:abstractNumId w:val="36"/>
  </w:num>
  <w:num w:numId="9" w16cid:durableId="668406377">
    <w:abstractNumId w:val="18"/>
  </w:num>
  <w:num w:numId="10" w16cid:durableId="680014398">
    <w:abstractNumId w:val="3"/>
  </w:num>
  <w:num w:numId="11" w16cid:durableId="1690250760">
    <w:abstractNumId w:val="1"/>
  </w:num>
  <w:num w:numId="12" w16cid:durableId="43647828">
    <w:abstractNumId w:val="0"/>
  </w:num>
  <w:num w:numId="13" w16cid:durableId="1243834821">
    <w:abstractNumId w:val="29"/>
  </w:num>
  <w:num w:numId="14" w16cid:durableId="809520559">
    <w:abstractNumId w:val="2"/>
  </w:num>
  <w:num w:numId="15" w16cid:durableId="1992561858">
    <w:abstractNumId w:val="12"/>
  </w:num>
  <w:num w:numId="16" w16cid:durableId="555238195">
    <w:abstractNumId w:val="21"/>
  </w:num>
  <w:num w:numId="17" w16cid:durableId="1158611388">
    <w:abstractNumId w:val="32"/>
  </w:num>
  <w:num w:numId="18" w16cid:durableId="1910654822">
    <w:abstractNumId w:val="5"/>
  </w:num>
  <w:num w:numId="19" w16cid:durableId="1292321729">
    <w:abstractNumId w:val="35"/>
  </w:num>
  <w:num w:numId="20" w16cid:durableId="624627014">
    <w:abstractNumId w:val="25"/>
  </w:num>
  <w:num w:numId="21" w16cid:durableId="1332374160">
    <w:abstractNumId w:val="19"/>
  </w:num>
  <w:num w:numId="22" w16cid:durableId="625083240">
    <w:abstractNumId w:val="37"/>
  </w:num>
  <w:num w:numId="23" w16cid:durableId="1174370833">
    <w:abstractNumId w:val="15"/>
  </w:num>
  <w:num w:numId="24" w16cid:durableId="1201210433">
    <w:abstractNumId w:val="4"/>
  </w:num>
  <w:num w:numId="25" w16cid:durableId="2059624195">
    <w:abstractNumId w:val="26"/>
  </w:num>
  <w:num w:numId="26" w16cid:durableId="478306044">
    <w:abstractNumId w:val="24"/>
  </w:num>
  <w:num w:numId="27" w16cid:durableId="882907012">
    <w:abstractNumId w:val="40"/>
  </w:num>
  <w:num w:numId="28" w16cid:durableId="154032754">
    <w:abstractNumId w:val="20"/>
  </w:num>
  <w:num w:numId="29" w16cid:durableId="893346074">
    <w:abstractNumId w:val="34"/>
  </w:num>
  <w:num w:numId="30" w16cid:durableId="1652294423">
    <w:abstractNumId w:val="22"/>
  </w:num>
  <w:num w:numId="31" w16cid:durableId="1157184592">
    <w:abstractNumId w:val="28"/>
  </w:num>
  <w:num w:numId="32" w16cid:durableId="1613050211">
    <w:abstractNumId w:val="27"/>
  </w:num>
  <w:num w:numId="33" w16cid:durableId="350767651">
    <w:abstractNumId w:val="33"/>
  </w:num>
  <w:num w:numId="34" w16cid:durableId="667707995">
    <w:abstractNumId w:val="39"/>
  </w:num>
  <w:num w:numId="35" w16cid:durableId="1805080822">
    <w:abstractNumId w:val="11"/>
  </w:num>
  <w:num w:numId="36" w16cid:durableId="838085907">
    <w:abstractNumId w:val="42"/>
  </w:num>
  <w:num w:numId="37" w16cid:durableId="975185702">
    <w:abstractNumId w:val="8"/>
  </w:num>
  <w:num w:numId="38" w16cid:durableId="164980258">
    <w:abstractNumId w:val="38"/>
  </w:num>
  <w:num w:numId="39" w16cid:durableId="892741253">
    <w:abstractNumId w:val="43"/>
  </w:num>
  <w:num w:numId="40" w16cid:durableId="740443018">
    <w:abstractNumId w:val="9"/>
  </w:num>
  <w:num w:numId="41" w16cid:durableId="661465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60916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95397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6740658">
    <w:abstractNumId w:val="16"/>
  </w:num>
  <w:num w:numId="45" w16cid:durableId="1380787955">
    <w:abstractNumId w:val="17"/>
  </w:num>
  <w:num w:numId="46" w16cid:durableId="1696227836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7E"/>
    <w:rsid w:val="00000A57"/>
    <w:rsid w:val="0000376B"/>
    <w:rsid w:val="00014EBA"/>
    <w:rsid w:val="00015D1C"/>
    <w:rsid w:val="00025ADA"/>
    <w:rsid w:val="00037085"/>
    <w:rsid w:val="00041BCA"/>
    <w:rsid w:val="00055018"/>
    <w:rsid w:val="00060C42"/>
    <w:rsid w:val="00062903"/>
    <w:rsid w:val="00065A78"/>
    <w:rsid w:val="000660C6"/>
    <w:rsid w:val="000714B6"/>
    <w:rsid w:val="0008504B"/>
    <w:rsid w:val="000857B8"/>
    <w:rsid w:val="0009096F"/>
    <w:rsid w:val="000A05C4"/>
    <w:rsid w:val="000A777D"/>
    <w:rsid w:val="000C14BF"/>
    <w:rsid w:val="000D7AF8"/>
    <w:rsid w:val="000E687A"/>
    <w:rsid w:val="000F3780"/>
    <w:rsid w:val="00104072"/>
    <w:rsid w:val="0010545E"/>
    <w:rsid w:val="001064D9"/>
    <w:rsid w:val="00120892"/>
    <w:rsid w:val="00120A3D"/>
    <w:rsid w:val="00125500"/>
    <w:rsid w:val="00132B26"/>
    <w:rsid w:val="0014346F"/>
    <w:rsid w:val="001450F7"/>
    <w:rsid w:val="001878AF"/>
    <w:rsid w:val="0019643D"/>
    <w:rsid w:val="001A271F"/>
    <w:rsid w:val="001A3A5B"/>
    <w:rsid w:val="001A6BF8"/>
    <w:rsid w:val="001A6E67"/>
    <w:rsid w:val="001A7474"/>
    <w:rsid w:val="001B0AE8"/>
    <w:rsid w:val="001B7F14"/>
    <w:rsid w:val="001D0789"/>
    <w:rsid w:val="001D11E3"/>
    <w:rsid w:val="001D11E9"/>
    <w:rsid w:val="001E03F7"/>
    <w:rsid w:val="001E2081"/>
    <w:rsid w:val="001E5373"/>
    <w:rsid w:val="001F0C7C"/>
    <w:rsid w:val="00200086"/>
    <w:rsid w:val="00201ADA"/>
    <w:rsid w:val="002337EA"/>
    <w:rsid w:val="00236F85"/>
    <w:rsid w:val="002463B9"/>
    <w:rsid w:val="00251BA2"/>
    <w:rsid w:val="00257274"/>
    <w:rsid w:val="00290F83"/>
    <w:rsid w:val="002A781D"/>
    <w:rsid w:val="002C0043"/>
    <w:rsid w:val="002D2609"/>
    <w:rsid w:val="002D6455"/>
    <w:rsid w:val="002E07C0"/>
    <w:rsid w:val="00304C95"/>
    <w:rsid w:val="003052B6"/>
    <w:rsid w:val="003131CE"/>
    <w:rsid w:val="003210DA"/>
    <w:rsid w:val="00323F2E"/>
    <w:rsid w:val="00327ECA"/>
    <w:rsid w:val="00330357"/>
    <w:rsid w:val="00330699"/>
    <w:rsid w:val="00347958"/>
    <w:rsid w:val="0035062B"/>
    <w:rsid w:val="00355CAE"/>
    <w:rsid w:val="00355F61"/>
    <w:rsid w:val="00366106"/>
    <w:rsid w:val="00371760"/>
    <w:rsid w:val="00381056"/>
    <w:rsid w:val="00382A7E"/>
    <w:rsid w:val="00383E85"/>
    <w:rsid w:val="0039137F"/>
    <w:rsid w:val="003B308D"/>
    <w:rsid w:val="003C74B5"/>
    <w:rsid w:val="003D0820"/>
    <w:rsid w:val="003E3121"/>
    <w:rsid w:val="003E3503"/>
    <w:rsid w:val="00445EEF"/>
    <w:rsid w:val="00446D28"/>
    <w:rsid w:val="00463ED2"/>
    <w:rsid w:val="00470C21"/>
    <w:rsid w:val="0047574B"/>
    <w:rsid w:val="00481C87"/>
    <w:rsid w:val="00484BFC"/>
    <w:rsid w:val="00490A95"/>
    <w:rsid w:val="00490BBC"/>
    <w:rsid w:val="004B3A08"/>
    <w:rsid w:val="004C0E62"/>
    <w:rsid w:val="004C17CD"/>
    <w:rsid w:val="004C2923"/>
    <w:rsid w:val="004F55A6"/>
    <w:rsid w:val="005051BC"/>
    <w:rsid w:val="005130AA"/>
    <w:rsid w:val="005244D3"/>
    <w:rsid w:val="00526129"/>
    <w:rsid w:val="00526EED"/>
    <w:rsid w:val="00530859"/>
    <w:rsid w:val="00545480"/>
    <w:rsid w:val="00552A59"/>
    <w:rsid w:val="00552BDF"/>
    <w:rsid w:val="00554E7E"/>
    <w:rsid w:val="0056283A"/>
    <w:rsid w:val="00571142"/>
    <w:rsid w:val="005711E8"/>
    <w:rsid w:val="0058346C"/>
    <w:rsid w:val="00584B43"/>
    <w:rsid w:val="00590621"/>
    <w:rsid w:val="005921CD"/>
    <w:rsid w:val="00593863"/>
    <w:rsid w:val="005A6059"/>
    <w:rsid w:val="005C3217"/>
    <w:rsid w:val="005C763F"/>
    <w:rsid w:val="005D5DB3"/>
    <w:rsid w:val="006023D6"/>
    <w:rsid w:val="00603D18"/>
    <w:rsid w:val="006066EF"/>
    <w:rsid w:val="00607136"/>
    <w:rsid w:val="00614C1C"/>
    <w:rsid w:val="00621F8E"/>
    <w:rsid w:val="0062503C"/>
    <w:rsid w:val="00645B7D"/>
    <w:rsid w:val="0065759D"/>
    <w:rsid w:val="006600AD"/>
    <w:rsid w:val="00664255"/>
    <w:rsid w:val="00666D4F"/>
    <w:rsid w:val="0066701F"/>
    <w:rsid w:val="00667C41"/>
    <w:rsid w:val="00673100"/>
    <w:rsid w:val="006A046E"/>
    <w:rsid w:val="006C213B"/>
    <w:rsid w:val="006D7BCD"/>
    <w:rsid w:val="006F2FD8"/>
    <w:rsid w:val="00711462"/>
    <w:rsid w:val="00713E35"/>
    <w:rsid w:val="007212E9"/>
    <w:rsid w:val="00724416"/>
    <w:rsid w:val="00726010"/>
    <w:rsid w:val="0073327B"/>
    <w:rsid w:val="00740A5E"/>
    <w:rsid w:val="007549C9"/>
    <w:rsid w:val="00770A7B"/>
    <w:rsid w:val="00774E89"/>
    <w:rsid w:val="00775DA3"/>
    <w:rsid w:val="00797BED"/>
    <w:rsid w:val="007A05CC"/>
    <w:rsid w:val="007B38F5"/>
    <w:rsid w:val="007D5F64"/>
    <w:rsid w:val="007E3DCF"/>
    <w:rsid w:val="007F2CF1"/>
    <w:rsid w:val="007F734C"/>
    <w:rsid w:val="0081753F"/>
    <w:rsid w:val="00834714"/>
    <w:rsid w:val="008441E2"/>
    <w:rsid w:val="00846137"/>
    <w:rsid w:val="0085698B"/>
    <w:rsid w:val="00860426"/>
    <w:rsid w:val="00860814"/>
    <w:rsid w:val="00860EA6"/>
    <w:rsid w:val="00873DC0"/>
    <w:rsid w:val="00874EBE"/>
    <w:rsid w:val="00874F22"/>
    <w:rsid w:val="00876680"/>
    <w:rsid w:val="00880EE0"/>
    <w:rsid w:val="0088577C"/>
    <w:rsid w:val="00895FD5"/>
    <w:rsid w:val="008A4B64"/>
    <w:rsid w:val="008B1D39"/>
    <w:rsid w:val="008B4486"/>
    <w:rsid w:val="008B7481"/>
    <w:rsid w:val="008C089B"/>
    <w:rsid w:val="008D24F3"/>
    <w:rsid w:val="008D3BF8"/>
    <w:rsid w:val="008E1086"/>
    <w:rsid w:val="009055E5"/>
    <w:rsid w:val="009073FB"/>
    <w:rsid w:val="00911224"/>
    <w:rsid w:val="00922786"/>
    <w:rsid w:val="00923CC6"/>
    <w:rsid w:val="00925A55"/>
    <w:rsid w:val="00935F3D"/>
    <w:rsid w:val="009503D2"/>
    <w:rsid w:val="00960718"/>
    <w:rsid w:val="00965BE1"/>
    <w:rsid w:val="00970D1C"/>
    <w:rsid w:val="00973F59"/>
    <w:rsid w:val="00974576"/>
    <w:rsid w:val="009937D2"/>
    <w:rsid w:val="00997F5B"/>
    <w:rsid w:val="009A429E"/>
    <w:rsid w:val="009A53F2"/>
    <w:rsid w:val="009C1C36"/>
    <w:rsid w:val="009D5F72"/>
    <w:rsid w:val="009F1DAA"/>
    <w:rsid w:val="009F5188"/>
    <w:rsid w:val="009F79E6"/>
    <w:rsid w:val="00A05704"/>
    <w:rsid w:val="00A079E1"/>
    <w:rsid w:val="00A27BEF"/>
    <w:rsid w:val="00A429C5"/>
    <w:rsid w:val="00A44738"/>
    <w:rsid w:val="00A44C5D"/>
    <w:rsid w:val="00A47C33"/>
    <w:rsid w:val="00A47F0A"/>
    <w:rsid w:val="00A61844"/>
    <w:rsid w:val="00A64756"/>
    <w:rsid w:val="00A72D91"/>
    <w:rsid w:val="00A90976"/>
    <w:rsid w:val="00A94EDB"/>
    <w:rsid w:val="00AB1D84"/>
    <w:rsid w:val="00AB42F1"/>
    <w:rsid w:val="00AC25D7"/>
    <w:rsid w:val="00AC57B7"/>
    <w:rsid w:val="00AC7F75"/>
    <w:rsid w:val="00AD0BB6"/>
    <w:rsid w:val="00AD6476"/>
    <w:rsid w:val="00AE5D58"/>
    <w:rsid w:val="00AF29DA"/>
    <w:rsid w:val="00B068F2"/>
    <w:rsid w:val="00B40D12"/>
    <w:rsid w:val="00B522F1"/>
    <w:rsid w:val="00B630A5"/>
    <w:rsid w:val="00B70C80"/>
    <w:rsid w:val="00B82B57"/>
    <w:rsid w:val="00B83744"/>
    <w:rsid w:val="00B844B1"/>
    <w:rsid w:val="00B9074E"/>
    <w:rsid w:val="00B961A3"/>
    <w:rsid w:val="00BA1CF9"/>
    <w:rsid w:val="00BB0916"/>
    <w:rsid w:val="00BB38C1"/>
    <w:rsid w:val="00BB5FCA"/>
    <w:rsid w:val="00BE1A6E"/>
    <w:rsid w:val="00BF1E27"/>
    <w:rsid w:val="00C00F97"/>
    <w:rsid w:val="00C221AC"/>
    <w:rsid w:val="00C3676E"/>
    <w:rsid w:val="00C37364"/>
    <w:rsid w:val="00C376DA"/>
    <w:rsid w:val="00C42333"/>
    <w:rsid w:val="00C64128"/>
    <w:rsid w:val="00C805D8"/>
    <w:rsid w:val="00C81148"/>
    <w:rsid w:val="00C862E5"/>
    <w:rsid w:val="00C95B81"/>
    <w:rsid w:val="00CC05E0"/>
    <w:rsid w:val="00CC0C7D"/>
    <w:rsid w:val="00CC210E"/>
    <w:rsid w:val="00CD570D"/>
    <w:rsid w:val="00CD6BA0"/>
    <w:rsid w:val="00CE4E91"/>
    <w:rsid w:val="00CE56E8"/>
    <w:rsid w:val="00CE65FF"/>
    <w:rsid w:val="00CE6D0F"/>
    <w:rsid w:val="00CF059E"/>
    <w:rsid w:val="00D17FD6"/>
    <w:rsid w:val="00D20AE2"/>
    <w:rsid w:val="00D276E5"/>
    <w:rsid w:val="00D36372"/>
    <w:rsid w:val="00D42758"/>
    <w:rsid w:val="00D63783"/>
    <w:rsid w:val="00D6760C"/>
    <w:rsid w:val="00D678C1"/>
    <w:rsid w:val="00D700C8"/>
    <w:rsid w:val="00D725A4"/>
    <w:rsid w:val="00D727BD"/>
    <w:rsid w:val="00D72B67"/>
    <w:rsid w:val="00D7671A"/>
    <w:rsid w:val="00D8243D"/>
    <w:rsid w:val="00D83340"/>
    <w:rsid w:val="00DA2830"/>
    <w:rsid w:val="00DA4DC1"/>
    <w:rsid w:val="00DB17B4"/>
    <w:rsid w:val="00DB3488"/>
    <w:rsid w:val="00DB34C7"/>
    <w:rsid w:val="00DB777D"/>
    <w:rsid w:val="00DC2A1A"/>
    <w:rsid w:val="00DC7D39"/>
    <w:rsid w:val="00DD3FE6"/>
    <w:rsid w:val="00DD4536"/>
    <w:rsid w:val="00DE2F7D"/>
    <w:rsid w:val="00DE5391"/>
    <w:rsid w:val="00DE6297"/>
    <w:rsid w:val="00DF06B2"/>
    <w:rsid w:val="00DF5074"/>
    <w:rsid w:val="00E00568"/>
    <w:rsid w:val="00E06705"/>
    <w:rsid w:val="00E20635"/>
    <w:rsid w:val="00E3365F"/>
    <w:rsid w:val="00E35C79"/>
    <w:rsid w:val="00E36D34"/>
    <w:rsid w:val="00E43E45"/>
    <w:rsid w:val="00E71A60"/>
    <w:rsid w:val="00E84D16"/>
    <w:rsid w:val="00E901FB"/>
    <w:rsid w:val="00EA682E"/>
    <w:rsid w:val="00EC455C"/>
    <w:rsid w:val="00ED2CED"/>
    <w:rsid w:val="00ED39C1"/>
    <w:rsid w:val="00F17846"/>
    <w:rsid w:val="00F20835"/>
    <w:rsid w:val="00F23B54"/>
    <w:rsid w:val="00F261B4"/>
    <w:rsid w:val="00F43549"/>
    <w:rsid w:val="00F66B5F"/>
    <w:rsid w:val="00F727B8"/>
    <w:rsid w:val="00F77DC1"/>
    <w:rsid w:val="00F804D3"/>
    <w:rsid w:val="00F807BA"/>
    <w:rsid w:val="00F91992"/>
    <w:rsid w:val="00FA507B"/>
    <w:rsid w:val="00FB39DD"/>
    <w:rsid w:val="00FC3ECE"/>
    <w:rsid w:val="00FE5485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B390"/>
  <w15:chartTrackingRefBased/>
  <w15:docId w15:val="{69E0E19F-605B-4D13-A733-BE994B93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82A7E"/>
    <w:pPr>
      <w:keepNext/>
      <w:jc w:val="center"/>
      <w:outlineLvl w:val="2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82A7E"/>
    <w:pPr>
      <w:keepNext/>
      <w:outlineLvl w:val="4"/>
    </w:pPr>
    <w:rPr>
      <w:b/>
      <w:b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70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82A7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82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8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82A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82A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uiPriority w:val="99"/>
    <w:rsid w:val="00382A7E"/>
    <w:rPr>
      <w:color w:val="0000FF"/>
      <w:u w:val="single"/>
    </w:rPr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,Podsis rysunku"/>
    <w:basedOn w:val="Normalny"/>
    <w:link w:val="AkapitzlistZnak"/>
    <w:qFormat/>
    <w:rsid w:val="003052B6"/>
    <w:pPr>
      <w:ind w:left="720"/>
      <w:contextualSpacing/>
      <w:jc w:val="both"/>
    </w:pPr>
    <w:rPr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qFormat/>
    <w:rsid w:val="003052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7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7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9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62E5"/>
    <w:pPr>
      <w:suppressAutoHyphens/>
    </w:pPr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62E5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C862E5"/>
    <w:pPr>
      <w:suppressAutoHyphens/>
      <w:spacing w:after="160" w:line="254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Normalny"/>
    <w:rsid w:val="00D8243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824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82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wcity"/>
    <w:rsid w:val="00D8243D"/>
    <w:pPr>
      <w:numPr>
        <w:numId w:val="20"/>
      </w:numPr>
      <w:tabs>
        <w:tab w:val="num" w:pos="720"/>
      </w:tabs>
      <w:spacing w:after="0"/>
      <w:jc w:val="both"/>
    </w:pPr>
    <w:rPr>
      <w:color w:val="000000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24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24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A78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A057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numbering" w:styleId="111111">
    <w:name w:val="Outline List 2"/>
    <w:basedOn w:val="Bezlisty"/>
    <w:rsid w:val="00A05704"/>
    <w:pPr>
      <w:numPr>
        <w:numId w:val="26"/>
      </w:numPr>
    </w:pPr>
  </w:style>
  <w:style w:type="character" w:customStyle="1" w:styleId="size">
    <w:name w:val="size"/>
    <w:basedOn w:val="Domylnaczcionkaakapitu"/>
    <w:rsid w:val="001D11E3"/>
  </w:style>
  <w:style w:type="paragraph" w:customStyle="1" w:styleId="Tekstkomentarza1">
    <w:name w:val="Tekst komentarza1"/>
    <w:basedOn w:val="Normalny"/>
    <w:rsid w:val="00590621"/>
    <w:pPr>
      <w:suppressAutoHyphens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pn/spzoz-miedzychod" TargetMode="External"/><Relationship Id="rId18" Type="http://schemas.openxmlformats.org/officeDocument/2006/relationships/hyperlink" Target="https://platformazakupowa.pl/pn/spzoz-miedzycho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pzoz-miedzychod" TargetMode="External"/><Relationship Id="rId17" Type="http://schemas.openxmlformats.org/officeDocument/2006/relationships/hyperlink" Target="https://platformazakupowa.pl/pn/spzoz-miedzycho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zoz-miedzycho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73611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zoz-miedzychod" TargetMode="External"/><Relationship Id="rId10" Type="http://schemas.openxmlformats.org/officeDocument/2006/relationships/hyperlink" Target="mailto:zampub@spzoz-miedzychod.com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zoz-miedzychod.com.pl" TargetMode="External"/><Relationship Id="rId14" Type="http://schemas.openxmlformats.org/officeDocument/2006/relationships/hyperlink" Target="mailto:zampub@spzoz-miedzychod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8170-A395-4626-8755-A83EA2E7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7683</Words>
  <Characters>46102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27</cp:revision>
  <cp:lastPrinted>2023-05-30T11:48:00Z</cp:lastPrinted>
  <dcterms:created xsi:type="dcterms:W3CDTF">2022-05-10T10:34:00Z</dcterms:created>
  <dcterms:modified xsi:type="dcterms:W3CDTF">2023-05-30T11:48:00Z</dcterms:modified>
</cp:coreProperties>
</file>