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E8EC1" w14:textId="0FD309A1" w:rsidR="00E65865" w:rsidRDefault="00E65865" w:rsidP="00E65865">
      <w:pPr>
        <w:rPr>
          <w:sz w:val="24"/>
          <w:szCs w:val="24"/>
        </w:rPr>
      </w:pPr>
      <w:r>
        <w:rPr>
          <w:sz w:val="24"/>
          <w:szCs w:val="24"/>
        </w:rPr>
        <w:t xml:space="preserve">Część nr 1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załącznik nr 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do SWZ</w:t>
      </w:r>
    </w:p>
    <w:p w14:paraId="4B58CC33" w14:textId="77777777" w:rsidR="00E65865" w:rsidRDefault="00E65865" w:rsidP="004D7AE5"/>
    <w:p w14:paraId="741ABC81" w14:textId="4E3B131B" w:rsidR="004D7AE5" w:rsidRDefault="004D7AE5" w:rsidP="004D7AE5">
      <w:r>
        <w:t xml:space="preserve">Drukarka laserowa monochromatyczna  - </w:t>
      </w:r>
      <w:r w:rsidR="00477C6D">
        <w:t>1</w:t>
      </w:r>
      <w:r>
        <w:t xml:space="preserve"> szt.</w:t>
      </w:r>
    </w:p>
    <w:p w14:paraId="78DD6D1F" w14:textId="77777777" w:rsidR="00122469" w:rsidRDefault="00122469" w:rsidP="004D7AE5"/>
    <w:p w14:paraId="7947D8DB" w14:textId="0C20ED73" w:rsidR="004D7AE5" w:rsidRDefault="004D7AE5" w:rsidP="004D7AE5">
      <w:r>
        <w:t xml:space="preserve">rodzaj urządzenia :  </w:t>
      </w:r>
      <w:r w:rsidR="00477C6D">
        <w:t xml:space="preserve">drukarka </w:t>
      </w:r>
    </w:p>
    <w:p w14:paraId="53E284F6" w14:textId="0117FB8A" w:rsidR="004D7AE5" w:rsidRDefault="004D7AE5" w:rsidP="004D7AE5">
      <w:r>
        <w:t>technologia druku : laserowa monochromatyczna</w:t>
      </w:r>
    </w:p>
    <w:p w14:paraId="741CE515" w14:textId="29099CB9" w:rsidR="004D7AE5" w:rsidRDefault="004D7AE5" w:rsidP="004D7AE5">
      <w:r>
        <w:t>format minimum : A4</w:t>
      </w:r>
    </w:p>
    <w:p w14:paraId="6966A935" w14:textId="0D074584" w:rsidR="004D7AE5" w:rsidRDefault="004D7AE5" w:rsidP="004D7AE5">
      <w:r>
        <w:t xml:space="preserve">wydajność tonera startowego minimum : </w:t>
      </w:r>
      <w:r w:rsidR="00477C6D">
        <w:t>3</w:t>
      </w:r>
      <w:r>
        <w:t>000 str. A4 (5% pokrycie strony, wydruk ciągły)</w:t>
      </w:r>
    </w:p>
    <w:p w14:paraId="15DE8393" w14:textId="4FE5F1C2" w:rsidR="004D7AE5" w:rsidRDefault="004D7AE5" w:rsidP="004D7AE5">
      <w:r>
        <w:t>funkcja oszczędzania tonera: tak</w:t>
      </w:r>
    </w:p>
    <w:p w14:paraId="4F32A6A2" w14:textId="6B4D895C" w:rsidR="004D7AE5" w:rsidRDefault="004D7AE5" w:rsidP="004D7AE5">
      <w:r>
        <w:t>standardowa pamięć minimum : 256 MB</w:t>
      </w:r>
    </w:p>
    <w:p w14:paraId="14E5BC7C" w14:textId="67726B81" w:rsidR="004D7AE5" w:rsidRDefault="004D7AE5" w:rsidP="004D7AE5">
      <w:r>
        <w:t xml:space="preserve">miesięczne obciążenie </w:t>
      </w:r>
      <w:proofErr w:type="spellStart"/>
      <w:r>
        <w:t>minium</w:t>
      </w:r>
      <w:proofErr w:type="spellEnd"/>
      <w:r>
        <w:t xml:space="preserve"> : 50000 stron</w:t>
      </w:r>
    </w:p>
    <w:p w14:paraId="66C5D6E5" w14:textId="5AB2B690" w:rsidR="004D7AE5" w:rsidRDefault="004D7AE5" w:rsidP="004D7AE5">
      <w:r>
        <w:t>poziom hałasu maksymalnie : 5</w:t>
      </w:r>
      <w:r w:rsidR="00477C6D">
        <w:t>2</w:t>
      </w:r>
      <w:r>
        <w:t xml:space="preserve"> </w:t>
      </w:r>
      <w:proofErr w:type="spellStart"/>
      <w:r>
        <w:t>dB</w:t>
      </w:r>
      <w:proofErr w:type="spellEnd"/>
    </w:p>
    <w:p w14:paraId="51023FE8" w14:textId="0101CE97" w:rsidR="004D7AE5" w:rsidRDefault="004D7AE5" w:rsidP="004D7AE5">
      <w:r>
        <w:t xml:space="preserve">rozdzielczość druku mono minimum : 1200x1200 </w:t>
      </w:r>
      <w:proofErr w:type="spellStart"/>
      <w:r>
        <w:t>dpi</w:t>
      </w:r>
      <w:proofErr w:type="spellEnd"/>
    </w:p>
    <w:p w14:paraId="54E9A7F6" w14:textId="2E7C94F1" w:rsidR="004D7AE5" w:rsidRDefault="004D7AE5" w:rsidP="004D7AE5">
      <w:r>
        <w:t>szybkość drukowania mono minimum : 40 stron A4/min</w:t>
      </w:r>
    </w:p>
    <w:p w14:paraId="24B97E26" w14:textId="07D05538" w:rsidR="004D7AE5" w:rsidRDefault="004D7AE5" w:rsidP="004D7AE5">
      <w:r>
        <w:t>czas do wydruku pierwszej strony  maksymalnie 7,</w:t>
      </w:r>
      <w:r w:rsidR="00477C6D">
        <w:t>2</w:t>
      </w:r>
      <w:r>
        <w:t xml:space="preserve"> sekund</w:t>
      </w:r>
    </w:p>
    <w:p w14:paraId="77DB1EE4" w14:textId="2F0FAAD4" w:rsidR="004D7AE5" w:rsidRDefault="004D7AE5" w:rsidP="004D7AE5">
      <w:r>
        <w:t>automatyczny druk dwustronny : tak</w:t>
      </w:r>
      <w:r w:rsidR="00477C6D">
        <w:t xml:space="preserve"> minimum A4</w:t>
      </w:r>
    </w:p>
    <w:p w14:paraId="7174B36C" w14:textId="6AE91E9D" w:rsidR="004D7AE5" w:rsidRDefault="004D7AE5" w:rsidP="004D7AE5">
      <w:r>
        <w:t>pojemność głównego podajnika papieru</w:t>
      </w:r>
      <w:r w:rsidR="00EB4A08">
        <w:t xml:space="preserve"> minimum: </w:t>
      </w:r>
      <w:r w:rsidR="00477C6D">
        <w:t>250</w:t>
      </w:r>
      <w:r>
        <w:t xml:space="preserve"> arkuszy</w:t>
      </w:r>
    </w:p>
    <w:p w14:paraId="0E4862D6" w14:textId="13D3E5A0" w:rsidR="004D7AE5" w:rsidRDefault="004D7AE5" w:rsidP="004D7AE5">
      <w:r>
        <w:t>pojemność odbiornika papieru</w:t>
      </w:r>
      <w:r w:rsidR="00EB4A08">
        <w:t xml:space="preserve"> minimum: </w:t>
      </w:r>
      <w:r>
        <w:t xml:space="preserve"> 150 arkuszy</w:t>
      </w:r>
    </w:p>
    <w:p w14:paraId="64611D8A" w14:textId="72A9EB05" w:rsidR="004D7AE5" w:rsidRDefault="004D7AE5" w:rsidP="004D7AE5">
      <w:r>
        <w:t>możliwość drukowania kopert</w:t>
      </w:r>
      <w:r w:rsidR="00EB4A08">
        <w:t xml:space="preserve">: </w:t>
      </w:r>
      <w:r>
        <w:t>tak</w:t>
      </w:r>
    </w:p>
    <w:p w14:paraId="1A5FE09A" w14:textId="7788B596" w:rsidR="004D7AE5" w:rsidRDefault="004D7AE5" w:rsidP="004D7AE5">
      <w:r>
        <w:t>pojemność podajnika (koperty)</w:t>
      </w:r>
      <w:r w:rsidR="00EB4A08">
        <w:t xml:space="preserve"> minimum:</w:t>
      </w:r>
      <w:r>
        <w:t xml:space="preserve"> 10 sztuk</w:t>
      </w:r>
    </w:p>
    <w:p w14:paraId="1AC1B40B" w14:textId="65720985" w:rsidR="00477C6D" w:rsidRPr="00477C6D" w:rsidRDefault="004D7AE5" w:rsidP="00477C6D">
      <w:pPr>
        <w:ind w:left="567" w:hanging="567"/>
      </w:pPr>
      <w:r>
        <w:t>obsługiwane rodzaje nośników</w:t>
      </w:r>
      <w:r w:rsidR="00EB4A08">
        <w:t xml:space="preserve"> minimum : </w:t>
      </w:r>
      <w:r w:rsidR="00477C6D" w:rsidRPr="00477C6D">
        <w:t>papier zwykły</w:t>
      </w:r>
      <w:r w:rsidR="00477C6D">
        <w:t xml:space="preserve">, </w:t>
      </w:r>
      <w:r w:rsidR="00477C6D" w:rsidRPr="00477C6D">
        <w:t xml:space="preserve">papier makulaturowy </w:t>
      </w:r>
      <w:r w:rsidR="00477C6D">
        <w:t>,</w:t>
      </w:r>
      <w:r w:rsidR="00477C6D" w:rsidRPr="00477C6D">
        <w:t xml:space="preserve">papier </w:t>
      </w:r>
      <w:proofErr w:type="spellStart"/>
      <w:r w:rsidR="00477C6D" w:rsidRPr="00477C6D">
        <w:t>bond</w:t>
      </w:r>
      <w:proofErr w:type="spellEnd"/>
      <w:r w:rsidR="00477C6D">
        <w:t xml:space="preserve">, </w:t>
      </w:r>
      <w:r w:rsidR="00477C6D" w:rsidRPr="00477C6D">
        <w:t xml:space="preserve">etykiety </w:t>
      </w:r>
      <w:r w:rsidR="00477C6D">
        <w:t>,</w:t>
      </w:r>
      <w:r w:rsidR="00477C6D" w:rsidRPr="00477C6D">
        <w:t xml:space="preserve">koperty </w:t>
      </w:r>
    </w:p>
    <w:p w14:paraId="4FC566B8" w14:textId="034B9173" w:rsidR="004D7AE5" w:rsidRDefault="004D7AE5" w:rsidP="00EB4A08">
      <w:pPr>
        <w:ind w:left="567" w:hanging="567"/>
      </w:pPr>
      <w:r>
        <w:t>obsługiwane formaty nośników</w:t>
      </w:r>
      <w:r w:rsidR="00EB4A08">
        <w:t xml:space="preserve"> minimum : </w:t>
      </w:r>
      <w:r>
        <w:t>A4</w:t>
      </w:r>
      <w:r w:rsidR="00EB4A08">
        <w:t xml:space="preserve">, </w:t>
      </w:r>
      <w:proofErr w:type="spellStart"/>
      <w:r>
        <w:t>Letter</w:t>
      </w:r>
      <w:proofErr w:type="spellEnd"/>
      <w:r w:rsidR="00EB4A08">
        <w:t xml:space="preserve">, </w:t>
      </w:r>
      <w:r>
        <w:t>A5</w:t>
      </w:r>
      <w:r w:rsidR="00EB4A08">
        <w:t xml:space="preserve">, </w:t>
      </w:r>
      <w:r w:rsidR="00477C6D">
        <w:t xml:space="preserve">A6, </w:t>
      </w:r>
      <w:proofErr w:type="spellStart"/>
      <w:r>
        <w:t>Executive</w:t>
      </w:r>
      <w:proofErr w:type="spellEnd"/>
      <w:r w:rsidR="00EB4A08">
        <w:t xml:space="preserve">, </w:t>
      </w:r>
      <w:proofErr w:type="spellStart"/>
      <w:r>
        <w:t>Legal</w:t>
      </w:r>
      <w:proofErr w:type="spellEnd"/>
      <w:r w:rsidR="00EB4A08">
        <w:t xml:space="preserve">, </w:t>
      </w:r>
      <w:r>
        <w:t>Folio</w:t>
      </w:r>
      <w:r w:rsidR="00EB4A08">
        <w:t xml:space="preserve">, </w:t>
      </w:r>
      <w:r>
        <w:t xml:space="preserve">Mexico </w:t>
      </w:r>
      <w:proofErr w:type="spellStart"/>
      <w:r>
        <w:t>Legal</w:t>
      </w:r>
      <w:proofErr w:type="spellEnd"/>
      <w:r w:rsidR="00EB4A08">
        <w:t xml:space="preserve">, </w:t>
      </w:r>
      <w:proofErr w:type="spellStart"/>
      <w:r>
        <w:t>India</w:t>
      </w:r>
      <w:proofErr w:type="spellEnd"/>
      <w:r>
        <w:t xml:space="preserve"> </w:t>
      </w:r>
      <w:proofErr w:type="spellStart"/>
      <w:r>
        <w:t>Legal</w:t>
      </w:r>
      <w:proofErr w:type="spellEnd"/>
      <w:r w:rsidR="00EB4A08">
        <w:t xml:space="preserve">, </w:t>
      </w:r>
      <w:r>
        <w:t>A6</w:t>
      </w:r>
      <w:r w:rsidR="00EB4A08">
        <w:t xml:space="preserve">, </w:t>
      </w:r>
      <w:r>
        <w:t>koperty</w:t>
      </w:r>
      <w:r w:rsidR="00477C6D">
        <w:t xml:space="preserve">, </w:t>
      </w:r>
      <w:r w:rsidR="00477C6D" w:rsidRPr="00477C6D">
        <w:t>A5(</w:t>
      </w:r>
      <w:proofErr w:type="spellStart"/>
      <w:r w:rsidR="00477C6D" w:rsidRPr="00477C6D">
        <w:t>Long</w:t>
      </w:r>
      <w:proofErr w:type="spellEnd"/>
      <w:r w:rsidR="00477C6D" w:rsidRPr="00477C6D">
        <w:t xml:space="preserve"> Edge)</w:t>
      </w:r>
    </w:p>
    <w:p w14:paraId="3912528F" w14:textId="108B4A44" w:rsidR="00EB4A08" w:rsidRDefault="004D7AE5" w:rsidP="004D7AE5">
      <w:r>
        <w:t>Komunikacja</w:t>
      </w:r>
      <w:r w:rsidR="00EB4A08">
        <w:t xml:space="preserve">  </w:t>
      </w:r>
    </w:p>
    <w:p w14:paraId="58FC5303" w14:textId="2878B8E7" w:rsidR="004D7AE5" w:rsidRDefault="004D7AE5" w:rsidP="004D7AE5">
      <w:proofErr w:type="spellStart"/>
      <w:r>
        <w:t>ethernet</w:t>
      </w:r>
      <w:proofErr w:type="spellEnd"/>
      <w:r>
        <w:t xml:space="preserve"> - druk w sieci LAN</w:t>
      </w:r>
      <w:r w:rsidR="00EB4A08">
        <w:t xml:space="preserve">: </w:t>
      </w:r>
      <w:r>
        <w:t>tak</w:t>
      </w:r>
    </w:p>
    <w:p w14:paraId="1261225F" w14:textId="0BDDE2EB" w:rsidR="004D7AE5" w:rsidRDefault="004D7AE5" w:rsidP="00EB4A08">
      <w:pPr>
        <w:ind w:left="567" w:hanging="567"/>
      </w:pPr>
      <w:r>
        <w:t>standardowe rozwiązania komunikacyjne</w:t>
      </w:r>
      <w:r w:rsidR="00EB4A08">
        <w:t xml:space="preserve"> minimum : </w:t>
      </w:r>
      <w:r>
        <w:t>USB (2.0 Hi-</w:t>
      </w:r>
      <w:proofErr w:type="spellStart"/>
      <w:r>
        <w:t>Speed</w:t>
      </w:r>
      <w:proofErr w:type="spellEnd"/>
      <w:r w:rsidR="00EB4A08">
        <w:t xml:space="preserve"> lub nowsze</w:t>
      </w:r>
      <w:r>
        <w:t>)</w:t>
      </w:r>
      <w:r w:rsidR="00EB4A08">
        <w:t xml:space="preserve">, </w:t>
      </w:r>
      <w:r>
        <w:t>Ethernet (10Base-T/100Base-TX/)</w:t>
      </w:r>
    </w:p>
    <w:p w14:paraId="59726BFD" w14:textId="3A9813EA" w:rsidR="004D7AE5" w:rsidRDefault="004D7AE5" w:rsidP="004D7AE5">
      <w:r>
        <w:t>Energy Star</w:t>
      </w:r>
      <w:r w:rsidR="00EB4A08">
        <w:t xml:space="preserve">: </w:t>
      </w:r>
      <w:r>
        <w:t>tak</w:t>
      </w:r>
    </w:p>
    <w:p w14:paraId="10303C9B" w14:textId="7554AA3D" w:rsidR="004D7AE5" w:rsidRDefault="004D7AE5" w:rsidP="004D7AE5">
      <w:r>
        <w:t>Wymagania Systemowe</w:t>
      </w:r>
      <w:r w:rsidR="00EB4A08">
        <w:t xml:space="preserve"> minimum: </w:t>
      </w:r>
    </w:p>
    <w:p w14:paraId="73BA645D" w14:textId="35EA8B0D" w:rsidR="004D7AE5" w:rsidRDefault="004D7AE5" w:rsidP="00EB4A08">
      <w:pPr>
        <w:ind w:left="567"/>
      </w:pPr>
      <w:r>
        <w:t xml:space="preserve">Windows 10, Windows 8, Windows 7, Windows Vista, Windows XP Professional, Windows XP Home Edition, Windows Server 2012R2, Windows Server 2012, Windows Server 2008R2, </w:t>
      </w:r>
      <w:r>
        <w:lastRenderedPageBreak/>
        <w:t>Windows Server 2008, Windows Server 2003 (na systemach serwerowych dostępna jedyna funkcja drukowania)</w:t>
      </w:r>
      <w:r w:rsidR="00EB4A08">
        <w:t xml:space="preserve">, </w:t>
      </w:r>
      <w:r>
        <w:t>OS X 10.7.5, 10.8.x, 10.9.x lub nowszy</w:t>
      </w:r>
      <w:r w:rsidR="00EB4A08">
        <w:t xml:space="preserve">, </w:t>
      </w:r>
      <w:r>
        <w:t>UNIX</w:t>
      </w:r>
      <w:r w:rsidR="00EB4A08">
        <w:t xml:space="preserve">, </w:t>
      </w:r>
      <w:r>
        <w:t>Linux CUPS</w:t>
      </w:r>
      <w:r w:rsidR="00EB4A08">
        <w:t xml:space="preserve">, </w:t>
      </w:r>
      <w:r>
        <w:t>LPD/</w:t>
      </w:r>
      <w:proofErr w:type="spellStart"/>
      <w:r>
        <w:t>LPRng</w:t>
      </w:r>
      <w:proofErr w:type="spellEnd"/>
    </w:p>
    <w:p w14:paraId="0BAFA305" w14:textId="5D3FB8E1" w:rsidR="004D7AE5" w:rsidRDefault="004D7AE5" w:rsidP="004D7AE5">
      <w:r>
        <w:t>Zawartość Opakowania</w:t>
      </w:r>
      <w:r w:rsidR="00122469">
        <w:t xml:space="preserve"> minimum : </w:t>
      </w:r>
      <w:r>
        <w:t xml:space="preserve">Urządzenie wielofunkcyjne, bęben, toner startowy </w:t>
      </w:r>
      <w:r w:rsidR="00122469">
        <w:t>,p</w:t>
      </w:r>
      <w:r>
        <w:t>rzewód zasilający, przewodnik bezpieczeństwa produktu, dysk z oprogramowaniem, karta gwarancyjna, podręcznik szybkiej obsługi</w:t>
      </w:r>
    </w:p>
    <w:p w14:paraId="2C46E7C4" w14:textId="77777777" w:rsidR="004D7AE5" w:rsidRDefault="004D7AE5" w:rsidP="004D7AE5">
      <w:r>
        <w:t>panel sterowania</w:t>
      </w:r>
    </w:p>
    <w:p w14:paraId="68A125E6" w14:textId="1067C165" w:rsidR="004D7AE5" w:rsidRDefault="009C373D" w:rsidP="004D7AE5">
      <w:r>
        <w:t>Podświetlany wyświetlacz LCD</w:t>
      </w:r>
      <w:r w:rsidR="00122469">
        <w:t xml:space="preserve">: </w:t>
      </w:r>
      <w:r w:rsidR="004D7AE5">
        <w:t>tak</w:t>
      </w:r>
    </w:p>
    <w:p w14:paraId="7075E015" w14:textId="463EC7AE" w:rsidR="00B44A5F" w:rsidRDefault="004D7AE5" w:rsidP="00B44A5F">
      <w:r>
        <w:t>Gwarancja</w:t>
      </w:r>
      <w:r w:rsidR="00E16663">
        <w:t xml:space="preserve"> producenta</w:t>
      </w:r>
      <w:r w:rsidR="00122469">
        <w:t xml:space="preserve"> minimum </w:t>
      </w:r>
      <w:r>
        <w:t xml:space="preserve">36 miesięcy </w:t>
      </w:r>
      <w:r w:rsidR="00C41CD2">
        <w:t>świadczona przez autoryzowany serwis producenta na terenie Polski przez producenta urządzenia.</w:t>
      </w:r>
      <w:r w:rsidR="00B44A5F" w:rsidRPr="00B44A5F">
        <w:t xml:space="preserve"> </w:t>
      </w:r>
      <w:r w:rsidR="00B44A5F">
        <w:t>Możliwość zgłoszenia awarii poprzez ogólnopolską linię telefoniczną producenta urządzenia</w:t>
      </w:r>
    </w:p>
    <w:p w14:paraId="501FE3D7" w14:textId="75227711" w:rsidR="0098299F" w:rsidRPr="004D7AE5" w:rsidRDefault="0098299F" w:rsidP="004D7AE5"/>
    <w:sectPr w:rsidR="0098299F" w:rsidRPr="004D7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00"/>
    <w:rsid w:val="00122469"/>
    <w:rsid w:val="00222AA6"/>
    <w:rsid w:val="00477C6D"/>
    <w:rsid w:val="004D7AE5"/>
    <w:rsid w:val="006F122F"/>
    <w:rsid w:val="00710884"/>
    <w:rsid w:val="00737C00"/>
    <w:rsid w:val="0098299F"/>
    <w:rsid w:val="009C373D"/>
    <w:rsid w:val="00B44A5F"/>
    <w:rsid w:val="00C41CD2"/>
    <w:rsid w:val="00E16663"/>
    <w:rsid w:val="00E65865"/>
    <w:rsid w:val="00EB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253DF"/>
  <w15:chartTrackingRefBased/>
  <w15:docId w15:val="{644CAAA5-E152-4081-B146-93F92FC6B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2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3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3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3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7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1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32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6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1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7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9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6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3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3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6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3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73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8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52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43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8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9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5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6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9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3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8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6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6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2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89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8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18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4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3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2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6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6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2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2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9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3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4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8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5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2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13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0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1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1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1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8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5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8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4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3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7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9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3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6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8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5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9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7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7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8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6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0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3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1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6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4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3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5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6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0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1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95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3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57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0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1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6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3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3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4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7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7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5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33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7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9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4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1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7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1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8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7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1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5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1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8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0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5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1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33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3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0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0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3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6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3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8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0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2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8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6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3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6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25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3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4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2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1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2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7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5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7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9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2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52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2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2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0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3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5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5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7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8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4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0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2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1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9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3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4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1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2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8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2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Chmielewski</dc:creator>
  <cp:keywords/>
  <dc:description/>
  <cp:lastModifiedBy>Magdalena Rzepczyńska</cp:lastModifiedBy>
  <cp:revision>5</cp:revision>
  <dcterms:created xsi:type="dcterms:W3CDTF">2023-08-11T10:46:00Z</dcterms:created>
  <dcterms:modified xsi:type="dcterms:W3CDTF">2023-09-11T11:06:00Z</dcterms:modified>
</cp:coreProperties>
</file>