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AFF7" w14:textId="77777777" w:rsidR="00685D53" w:rsidRDefault="00685D53">
      <w:pPr>
        <w:jc w:val="right"/>
        <w:rPr>
          <w:rFonts w:ascii="Arial" w:hAnsi="Arial" w:cs="Arial"/>
          <w:sz w:val="18"/>
          <w:szCs w:val="18"/>
        </w:rPr>
      </w:pPr>
    </w:p>
    <w:p w14:paraId="3C2DBF8E" w14:textId="77777777" w:rsidR="00E13D51" w:rsidRPr="00B77C06" w:rsidRDefault="00E13D51">
      <w:pPr>
        <w:jc w:val="right"/>
        <w:rPr>
          <w:rFonts w:ascii="Arial" w:hAnsi="Arial" w:cs="Arial"/>
          <w:sz w:val="18"/>
          <w:szCs w:val="18"/>
        </w:rPr>
      </w:pPr>
    </w:p>
    <w:p w14:paraId="35EDBE2D" w14:textId="38F601C5" w:rsidR="00713E16" w:rsidRPr="00B77C06" w:rsidRDefault="001770F9">
      <w:pPr>
        <w:jc w:val="right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Załącznik nr </w:t>
      </w:r>
      <w:r w:rsidR="00685D53" w:rsidRPr="00B77C06">
        <w:rPr>
          <w:rFonts w:ascii="Arial" w:hAnsi="Arial" w:cs="Arial"/>
          <w:sz w:val="18"/>
          <w:szCs w:val="18"/>
        </w:rPr>
        <w:t>4</w:t>
      </w:r>
      <w:r w:rsidRPr="00B77C06">
        <w:rPr>
          <w:rFonts w:ascii="Arial" w:hAnsi="Arial" w:cs="Arial"/>
          <w:sz w:val="18"/>
          <w:szCs w:val="18"/>
        </w:rPr>
        <w:t xml:space="preserve"> do SWZ </w:t>
      </w:r>
    </w:p>
    <w:p w14:paraId="0ABF44A8" w14:textId="77777777" w:rsidR="00E13D51" w:rsidRDefault="001770F9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             </w:t>
      </w:r>
    </w:p>
    <w:p w14:paraId="7CA58F46" w14:textId="421A6C73" w:rsidR="00713E16" w:rsidRPr="00B77C06" w:rsidRDefault="001770F9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Projektowane postanowienia umowy</w:t>
      </w:r>
    </w:p>
    <w:p w14:paraId="767662D8" w14:textId="77777777" w:rsidR="00713E16" w:rsidRPr="00B77C06" w:rsidRDefault="00713E16">
      <w:pPr>
        <w:tabs>
          <w:tab w:val="left" w:pos="708"/>
          <w:tab w:val="center" w:pos="4536"/>
          <w:tab w:val="right" w:pos="9046"/>
        </w:tabs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14:paraId="36BAE065" w14:textId="2D132ADB" w:rsidR="00713E16" w:rsidRPr="00B77C06" w:rsidRDefault="001770F9" w:rsidP="0051144D">
      <w:pPr>
        <w:ind w:right="135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W dniu </w:t>
      </w:r>
      <w:r w:rsidRPr="00B77C06">
        <w:rPr>
          <w:rFonts w:ascii="Arial" w:hAnsi="Arial" w:cs="Arial"/>
          <w:b/>
          <w:bCs/>
          <w:sz w:val="18"/>
          <w:szCs w:val="18"/>
        </w:rPr>
        <w:t>........</w:t>
      </w:r>
      <w:r w:rsidRPr="00B77C06">
        <w:rPr>
          <w:rFonts w:ascii="Arial" w:hAnsi="Arial" w:cs="Arial"/>
          <w:b/>
          <w:bCs/>
          <w:i/>
          <w:iCs/>
          <w:sz w:val="18"/>
          <w:szCs w:val="18"/>
        </w:rPr>
        <w:t xml:space="preserve">..... </w:t>
      </w:r>
      <w:r w:rsidRPr="00B77C06">
        <w:rPr>
          <w:rFonts w:ascii="Arial" w:hAnsi="Arial" w:cs="Arial"/>
          <w:sz w:val="18"/>
          <w:szCs w:val="18"/>
        </w:rPr>
        <w:t>202</w:t>
      </w:r>
      <w:r w:rsidR="006F0DB4">
        <w:rPr>
          <w:rFonts w:ascii="Arial" w:hAnsi="Arial" w:cs="Arial"/>
          <w:sz w:val="18"/>
          <w:szCs w:val="18"/>
        </w:rPr>
        <w:t>4</w:t>
      </w:r>
      <w:r w:rsidRPr="00B77C06">
        <w:rPr>
          <w:rFonts w:ascii="Arial" w:hAnsi="Arial" w:cs="Arial"/>
          <w:sz w:val="18"/>
          <w:szCs w:val="18"/>
        </w:rPr>
        <w:t xml:space="preserve"> roku w Szczecinie na podstawie przeprowadzonego postępowania o udzielenie zamówienia publicznego w trybie podstawowym na podstawie art. 275 pkt 1 ustawy Prawo zamówień publicznych pomiędzy:</w:t>
      </w:r>
    </w:p>
    <w:p w14:paraId="3A3F5A22" w14:textId="77777777" w:rsidR="00713E16" w:rsidRPr="00B77C06" w:rsidRDefault="00713E16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</w:p>
    <w:p w14:paraId="2B71A338" w14:textId="77777777" w:rsidR="00713E16" w:rsidRPr="00B77C06" w:rsidRDefault="001770F9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109 Szpitalem Wojskowym z Przychodnią SP ZOZ</w:t>
      </w:r>
    </w:p>
    <w:p w14:paraId="418F5F27" w14:textId="77777777" w:rsidR="00713E16" w:rsidRPr="00B77C06" w:rsidRDefault="001770F9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ul. Piotra Skargi 9 – 11; 70 – 965 Szczecin</w:t>
      </w:r>
    </w:p>
    <w:p w14:paraId="344243C5" w14:textId="77777777" w:rsidR="00713E16" w:rsidRPr="00B77C06" w:rsidRDefault="001770F9">
      <w:pPr>
        <w:tabs>
          <w:tab w:val="left" w:pos="851"/>
        </w:tabs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NIP: 851-25-43-558, REGON: 810200960 </w:t>
      </w:r>
    </w:p>
    <w:p w14:paraId="6D2EA5EB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zwanym w dalszej treści niniejszej umowy </w:t>
      </w:r>
      <w:r w:rsidRPr="00B77C06">
        <w:rPr>
          <w:rFonts w:ascii="Arial" w:hAnsi="Arial" w:cs="Arial"/>
          <w:b/>
          <w:bCs/>
          <w:sz w:val="18"/>
          <w:szCs w:val="18"/>
        </w:rPr>
        <w:t>„ZAMAWIAJĄCYM"</w:t>
      </w:r>
      <w:r w:rsidRPr="00B77C06">
        <w:rPr>
          <w:rFonts w:ascii="Arial" w:hAnsi="Arial" w:cs="Arial"/>
          <w:sz w:val="18"/>
          <w:szCs w:val="18"/>
        </w:rPr>
        <w:t xml:space="preserve"> reprezentowanym przez:</w:t>
      </w:r>
    </w:p>
    <w:p w14:paraId="31A021E8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Komendanta – płk mgr Krzysztofa Jurkowskiego</w:t>
      </w:r>
    </w:p>
    <w:p w14:paraId="67418CBB" w14:textId="77777777" w:rsidR="00713E16" w:rsidRPr="00B77C06" w:rsidRDefault="00713E16">
      <w:pPr>
        <w:jc w:val="both"/>
        <w:rPr>
          <w:rFonts w:ascii="Arial" w:eastAsia="Arial" w:hAnsi="Arial" w:cs="Arial"/>
          <w:sz w:val="18"/>
          <w:szCs w:val="18"/>
        </w:rPr>
      </w:pPr>
    </w:p>
    <w:p w14:paraId="58C0DEC3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a</w:t>
      </w:r>
    </w:p>
    <w:p w14:paraId="7A2ED034" w14:textId="77777777" w:rsidR="00713E16" w:rsidRPr="00B77C06" w:rsidRDefault="001770F9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...............................................................................</w:t>
      </w:r>
    </w:p>
    <w:p w14:paraId="70F65446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................................................................................</w:t>
      </w:r>
    </w:p>
    <w:p w14:paraId="350BE529" w14:textId="77777777" w:rsidR="00713E16" w:rsidRPr="00B77C06" w:rsidRDefault="00713E16">
      <w:pPr>
        <w:jc w:val="both"/>
        <w:rPr>
          <w:rFonts w:ascii="Arial" w:eastAsia="Arial" w:hAnsi="Arial" w:cs="Arial"/>
          <w:sz w:val="18"/>
          <w:szCs w:val="18"/>
        </w:rPr>
      </w:pPr>
    </w:p>
    <w:p w14:paraId="246326BF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zwanym w dalszej treści niniejszej umowy </w:t>
      </w:r>
      <w:r w:rsidRPr="00B77C06">
        <w:rPr>
          <w:rFonts w:ascii="Arial" w:hAnsi="Arial" w:cs="Arial"/>
          <w:b/>
          <w:bCs/>
          <w:sz w:val="18"/>
          <w:szCs w:val="18"/>
        </w:rPr>
        <w:t>„WYKONAWCĄ”</w:t>
      </w:r>
      <w:r w:rsidRPr="00B77C06">
        <w:rPr>
          <w:rFonts w:ascii="Arial" w:hAnsi="Arial" w:cs="Arial"/>
          <w:sz w:val="18"/>
          <w:szCs w:val="18"/>
        </w:rPr>
        <w:t xml:space="preserve"> reprezentowanym przez:</w:t>
      </w:r>
    </w:p>
    <w:p w14:paraId="0AD2207E" w14:textId="77777777" w:rsidR="00713E16" w:rsidRPr="00B77C06" w:rsidRDefault="00713E16">
      <w:pPr>
        <w:rPr>
          <w:rFonts w:ascii="Arial" w:eastAsia="Arial" w:hAnsi="Arial" w:cs="Arial"/>
          <w:sz w:val="18"/>
          <w:szCs w:val="18"/>
        </w:rPr>
      </w:pPr>
    </w:p>
    <w:p w14:paraId="3A35309B" w14:textId="77777777" w:rsidR="00713E16" w:rsidRPr="00B77C06" w:rsidRDefault="001770F9">
      <w:pPr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- </w:t>
      </w:r>
      <w:r w:rsidRPr="00B77C06">
        <w:rPr>
          <w:rFonts w:ascii="Arial" w:hAnsi="Arial" w:cs="Arial"/>
          <w:b/>
          <w:bCs/>
          <w:sz w:val="18"/>
          <w:szCs w:val="18"/>
        </w:rPr>
        <w:t>..................................................</w:t>
      </w:r>
    </w:p>
    <w:p w14:paraId="259671F1" w14:textId="77777777" w:rsidR="00713E16" w:rsidRPr="00B77C06" w:rsidRDefault="00713E16">
      <w:pPr>
        <w:jc w:val="both"/>
        <w:rPr>
          <w:rFonts w:ascii="Arial" w:eastAsia="Arial" w:hAnsi="Arial" w:cs="Arial"/>
          <w:sz w:val="18"/>
          <w:szCs w:val="18"/>
        </w:rPr>
      </w:pPr>
    </w:p>
    <w:p w14:paraId="179DF6E8" w14:textId="77777777" w:rsidR="00713E16" w:rsidRPr="00B77C06" w:rsidRDefault="001770F9">
      <w:pPr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została zawarta umowa o następującej treści:</w:t>
      </w:r>
    </w:p>
    <w:p w14:paraId="2215D948" w14:textId="77777777" w:rsidR="00713E16" w:rsidRPr="00B77C06" w:rsidRDefault="00713E16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3B3D5F12" w14:textId="77777777" w:rsidR="00713E16" w:rsidRPr="00B77C06" w:rsidRDefault="001770F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§ 1</w:t>
      </w:r>
    </w:p>
    <w:p w14:paraId="3C750D0E" w14:textId="4A243806" w:rsidR="00713E16" w:rsidRPr="00B77C06" w:rsidRDefault="0032248C">
      <w:pPr>
        <w:pStyle w:val="Nagwek9"/>
        <w:rPr>
          <w:rFonts w:ascii="Arial" w:eastAsia="Arial" w:hAnsi="Arial" w:cs="Arial"/>
          <w:sz w:val="18"/>
          <w:szCs w:val="18"/>
          <w:lang w:val="pl-PL"/>
        </w:rPr>
      </w:pPr>
      <w:r w:rsidRPr="00B77C06">
        <w:rPr>
          <w:rFonts w:ascii="Arial" w:hAnsi="Arial" w:cs="Arial"/>
          <w:sz w:val="18"/>
          <w:szCs w:val="18"/>
          <w:lang w:val="pl-PL"/>
        </w:rPr>
        <w:t>Przedmiot umowy</w:t>
      </w:r>
    </w:p>
    <w:p w14:paraId="31B8F71D" w14:textId="4D623068" w:rsidR="0032248C" w:rsidRPr="00B77C06" w:rsidRDefault="0032248C" w:rsidP="0032248C">
      <w:pPr>
        <w:pStyle w:val="Tekstpodstawow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Przedmiotem niniejszej umowy jest sprzedaż i dostawa przez Wykonawcę na rzecz Zamawiającego</w:t>
      </w:r>
      <w:r w:rsidRPr="00B77C06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Pr="00B77C06">
        <w:rPr>
          <w:rFonts w:ascii="Arial" w:hAnsi="Arial" w:cs="Arial"/>
          <w:bCs/>
          <w:color w:val="auto"/>
          <w:sz w:val="18"/>
          <w:szCs w:val="18"/>
        </w:rPr>
        <w:t xml:space="preserve">materiałów medycznych i sprzętu medycznego jednorazowego użytku wyszczególnionego </w:t>
      </w:r>
      <w:r w:rsidRPr="00B77C06">
        <w:rPr>
          <w:rFonts w:ascii="Arial" w:hAnsi="Arial" w:cs="Arial"/>
          <w:color w:val="auto"/>
          <w:sz w:val="18"/>
          <w:szCs w:val="18"/>
        </w:rPr>
        <w:t>w załączniku nr 1 do niniejszej umowy, który stanowi jej integralną część, po cenach jednostkowych wskazanych w ofercie Wykonawcy z dnia ....................................r</w:t>
      </w:r>
      <w:r w:rsidRPr="00B77C06">
        <w:rPr>
          <w:rFonts w:ascii="Arial" w:hAnsi="Arial" w:cs="Arial"/>
          <w:i/>
          <w:iCs/>
          <w:color w:val="auto"/>
          <w:sz w:val="18"/>
          <w:szCs w:val="18"/>
        </w:rPr>
        <w:t>.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, o łącznej wartości brutto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...........................................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zł ( słownie: ...................................................................... ). </w:t>
      </w:r>
    </w:p>
    <w:p w14:paraId="1FECEFF4" w14:textId="20460932" w:rsidR="0032248C" w:rsidRPr="00B77C06" w:rsidRDefault="0032248C" w:rsidP="0032248C">
      <w:pPr>
        <w:pStyle w:val="Tekstpodstawow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Realizacja przedmiotu niniejszej umowy będzie wykonywana sukcesywnie od dnia </w:t>
      </w:r>
      <w:r w:rsidRPr="00B77C06">
        <w:rPr>
          <w:rFonts w:ascii="Arial" w:hAnsi="Arial" w:cs="Arial"/>
          <w:color w:val="auto"/>
          <w:sz w:val="18"/>
          <w:szCs w:val="18"/>
          <w:u w:color="FF0000"/>
        </w:rPr>
        <w:t xml:space="preserve">podpisania niniejszej umowy 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przez okres </w:t>
      </w:r>
      <w:r w:rsidR="006F0DB4">
        <w:rPr>
          <w:rFonts w:ascii="Arial" w:hAnsi="Arial" w:cs="Arial"/>
          <w:color w:val="auto"/>
          <w:sz w:val="18"/>
          <w:szCs w:val="18"/>
        </w:rPr>
        <w:t>4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miesięcy albo do wyczerpania asortymentu wskazanego w załączniku nr 1 do niniejszej umowy – w zależności od tego, co nastąpi pierwsze.</w:t>
      </w:r>
    </w:p>
    <w:p w14:paraId="5FBE1D1C" w14:textId="7FB6A331" w:rsidR="0032248C" w:rsidRPr="00B77C06" w:rsidRDefault="0032248C" w:rsidP="0032248C">
      <w:pPr>
        <w:pStyle w:val="Tekstpodstawowy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Strony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dopuszczają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̨ możliwość zmniejszenia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ilości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asortymentu w zadaniach w ramach niniejszej umowy – w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zależności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od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bieżących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potrzeb Zamawiającego, nie </w:t>
      </w:r>
      <w:r w:rsidR="00B77C06" w:rsidRPr="00B77C06">
        <w:rPr>
          <w:rFonts w:ascii="Arial" w:hAnsi="Arial" w:cs="Arial"/>
          <w:color w:val="auto"/>
          <w:sz w:val="18"/>
          <w:szCs w:val="18"/>
        </w:rPr>
        <w:t>więcej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jednak niż o 20%.</w:t>
      </w:r>
    </w:p>
    <w:p w14:paraId="7C418F30" w14:textId="77777777" w:rsidR="00713E16" w:rsidRPr="00B77C06" w:rsidRDefault="001770F9">
      <w:pPr>
        <w:pStyle w:val="Tekstpodstawowy"/>
        <w:ind w:left="360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 </w:t>
      </w:r>
    </w:p>
    <w:p w14:paraId="7A1F277C" w14:textId="77777777" w:rsidR="00713E16" w:rsidRPr="00B77C06" w:rsidRDefault="001770F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B77C06">
        <w:rPr>
          <w:rFonts w:ascii="Arial" w:hAnsi="Arial" w:cs="Arial"/>
          <w:b/>
          <w:bCs/>
          <w:sz w:val="18"/>
          <w:szCs w:val="18"/>
        </w:rPr>
        <w:t>§ 2</w:t>
      </w:r>
    </w:p>
    <w:p w14:paraId="183AB46A" w14:textId="59CAD543" w:rsidR="00713E16" w:rsidRPr="00B77C06" w:rsidRDefault="0032248C">
      <w:pPr>
        <w:jc w:val="center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14:paraId="05B40954" w14:textId="77777777" w:rsidR="0032248C" w:rsidRPr="00B77C06" w:rsidRDefault="0032248C" w:rsidP="0032248C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Każdorazowe zamówienia Zamawiającego w zakresie części przedmiotu niniejszej umowy będą realizowane bezpośrednio przez Wykonawcę zgodnie z zamówieniami składanymi w formie telefonicznej potwierdzonej przez Zamawiającego drogą faksową na numer fax …................ lub mailową na adres e-mail: …....................</w:t>
      </w:r>
    </w:p>
    <w:p w14:paraId="66D6A0E6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Dostawy będą każdorazowo dokonywane przez Wykonawcę na jego ryzyko i koszt do magazynu Zamawiającego.</w:t>
      </w:r>
    </w:p>
    <w:p w14:paraId="52E77909" w14:textId="016CE623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502"/>
        </w:tabs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Dostawa przedmiotu zamówienia nastąpi każdorazowo w terminie </w:t>
      </w:r>
      <w:r w:rsidRPr="00B77C06">
        <w:rPr>
          <w:rFonts w:ascii="Arial" w:hAnsi="Arial" w:cs="Arial"/>
          <w:b/>
          <w:color w:val="auto"/>
          <w:sz w:val="18"/>
          <w:szCs w:val="18"/>
        </w:rPr>
        <w:t>............. dni roboczych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od dnia złożenia zamówienia. Dostawa zamawianego towaru będzie każdorazowo następować w dni robocze w godzinach 8.00-14.00 do Magazynu Sprzętu Medycznego ( Poziom -1, tel. kontaktowy 91 810 59 93 ). Poza wyznaczonymi godzinami wskazanymi w zdaniu poprzedzającym towar nie będzie odbierany. Zamawiający nie zgadza się na pozostawianie paczek w innych miejscach szpitala, poza wskazanym magazynem.</w:t>
      </w:r>
    </w:p>
    <w:p w14:paraId="151B342D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502"/>
        </w:tabs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 przypadku braku towaru na rynku z przyczyn niezależnych od Wykonawcy, Wykonawca zobowiązany jest dostarczyć odpowiedniki materiałów medycznych, sprzętu medycznego jednorazowego użytku o co najmniej równych parametrach w cenach określonych w niniejszej umowie w terminie określonym w ust. 3 niniejszego paragrafu. </w:t>
      </w:r>
    </w:p>
    <w:p w14:paraId="4FAD5706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>W przypadku gdy Wykonawca nie dostarczy przedmiotu niniejszej umowy w terminie określonym w ustępie 3 lub 4 niniejszego paragrafu Zamawiający zastrzega sobie prawo dokonania zakupu interwencyjnego od innego dostawcy w ilości i asortymencie nie zrealizowanej w terminie dostawy, a ewentualną różnicą ceny</w:t>
      </w:r>
      <w:r w:rsidRPr="00B77C06">
        <w:rPr>
          <w:rFonts w:ascii="Arial" w:eastAsia="Times New Roman" w:hAnsi="Arial" w:cs="Arial"/>
          <w:color w:val="auto"/>
          <w:kern w:val="2"/>
          <w:position w:val="2"/>
          <w:sz w:val="18"/>
          <w:szCs w:val="18"/>
        </w:rPr>
        <w:t xml:space="preserve"> obciąży Wykonawcę.</w:t>
      </w:r>
    </w:p>
    <w:p w14:paraId="47F04F41" w14:textId="77777777" w:rsidR="0032248C" w:rsidRPr="00B77C06" w:rsidRDefault="0032248C" w:rsidP="0032248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>W przypadku dokonania przez Zamawiającego zakupu interwencyjnego, o którym mowa w ust. 5 niniejszego paragrafu, zmniejsza się każdorazowo odpowiednio wielkość przedmiotu niniejszej umowy oraz wartość niniejszej umowy o wielkość tego zakupu.</w:t>
      </w:r>
    </w:p>
    <w:p w14:paraId="461F237C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 xml:space="preserve">Wykonawca gwarantuje, że każdy dostarczony przez niego wyrób medyczny będzie spełniał wszelkie wymagania wynikające z przepisów ustawy o wyrobach medycznych z dnia 7 kwietnia 2022 roku </w:t>
      </w:r>
      <w:r w:rsidRPr="00B77C06">
        <w:rPr>
          <w:rFonts w:ascii="Arial" w:eastAsia="Times New Roman" w:hAnsi="Arial" w:cs="Arial"/>
          <w:bCs/>
          <w:color w:val="auto"/>
          <w:sz w:val="18"/>
          <w:szCs w:val="18"/>
        </w:rPr>
        <w:t>( Dz. U. z 2022 roku, poz. 974 )</w:t>
      </w:r>
      <w:r w:rsidRPr="00B77C06">
        <w:rPr>
          <w:rFonts w:ascii="Arial" w:eastAsia="Times New Roman" w:hAnsi="Arial" w:cs="Arial"/>
          <w:color w:val="auto"/>
          <w:sz w:val="18"/>
          <w:szCs w:val="18"/>
        </w:rPr>
        <w:t>, a w szczególności będzie posiadał aktualne oznakowanie CE oraz aktualną deklarację zgodności UE, o których mowa w treści art. 18 ust. 5 ww. ustawy, które Wykonawca przedstawi na każde żądanie Zamawiającego.</w:t>
      </w:r>
    </w:p>
    <w:p w14:paraId="33A122E4" w14:textId="1C562820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 xml:space="preserve">Osobą formalnie odpowiedzialną za kontaktowanie się z Wykonawcą jest </w:t>
      </w:r>
      <w:r w:rsidRPr="00B77C06">
        <w:rPr>
          <w:rFonts w:ascii="Arial" w:eastAsia="Times New Roman" w:hAnsi="Arial" w:cs="Arial"/>
          <w:color w:val="auto"/>
          <w:sz w:val="18"/>
          <w:szCs w:val="18"/>
        </w:rPr>
        <w:br/>
        <w:t xml:space="preserve">Kierownik Apteki Zakładowej – mgr </w:t>
      </w:r>
      <w:r w:rsidR="00E13D51">
        <w:rPr>
          <w:rFonts w:ascii="Arial" w:eastAsia="Times New Roman" w:hAnsi="Arial" w:cs="Arial"/>
          <w:color w:val="auto"/>
          <w:sz w:val="18"/>
          <w:szCs w:val="18"/>
        </w:rPr>
        <w:t>Anna Żaczek – Kamela,</w:t>
      </w:r>
      <w:r w:rsidRPr="00B77C06">
        <w:rPr>
          <w:rFonts w:ascii="Arial" w:eastAsia="Times New Roman" w:hAnsi="Arial" w:cs="Arial"/>
          <w:color w:val="auto"/>
          <w:sz w:val="18"/>
          <w:szCs w:val="18"/>
        </w:rPr>
        <w:t xml:space="preserve"> apteka@109szpital.pl. </w:t>
      </w:r>
    </w:p>
    <w:p w14:paraId="47C44C4F" w14:textId="77777777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lastRenderedPageBreak/>
        <w:t>Przedstawicielem Wykonawcy uprawnionym do kontaktu z Zamawiającym w sprawach dotyczących realizacji przedmiotu niniejszej umowy jest ..............................  tel./e-mail....................................</w:t>
      </w:r>
    </w:p>
    <w:p w14:paraId="50B0577A" w14:textId="39299E66" w:rsidR="0032248C" w:rsidRPr="00B77C06" w:rsidRDefault="0032248C" w:rsidP="0032248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>Wykonawca przy realizacji przedmiotu niniejszej umowy zobowiązuje się do przestrzegania obowiązujących</w:t>
      </w:r>
      <w:r w:rsidR="00E13D51">
        <w:rPr>
          <w:rFonts w:ascii="Arial" w:eastAsia="Times New Roman" w:hAnsi="Arial" w:cs="Arial"/>
          <w:color w:val="auto"/>
          <w:sz w:val="18"/>
          <w:szCs w:val="18"/>
        </w:rPr>
        <w:t xml:space="preserve">   </w:t>
      </w:r>
      <w:r w:rsidRPr="00B77C06">
        <w:rPr>
          <w:rFonts w:ascii="Arial" w:eastAsia="Times New Roman" w:hAnsi="Arial" w:cs="Arial"/>
          <w:color w:val="auto"/>
          <w:sz w:val="18"/>
          <w:szCs w:val="18"/>
        </w:rPr>
        <w:t xml:space="preserve"> u Zamawiającego ,,Zasad środowiskowych i BHP dla Wykonawców”, które dostępne są na stronie internetowej Zamawiającego www.109szpital.pl</w:t>
      </w:r>
    </w:p>
    <w:p w14:paraId="1818C8ED" w14:textId="77777777" w:rsidR="0032248C" w:rsidRPr="00B77C06" w:rsidRDefault="0032248C" w:rsidP="0032248C">
      <w:pPr>
        <w:ind w:left="360"/>
        <w:jc w:val="both"/>
        <w:rPr>
          <w:rFonts w:ascii="Arial" w:hAnsi="Arial" w:cs="Arial"/>
          <w:color w:val="auto"/>
          <w:sz w:val="18"/>
          <w:szCs w:val="18"/>
        </w:rPr>
      </w:pPr>
    </w:p>
    <w:p w14:paraId="09E0EB44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3</w:t>
      </w:r>
    </w:p>
    <w:p w14:paraId="14AE47E7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Warunki płatności</w:t>
      </w:r>
    </w:p>
    <w:p w14:paraId="7D09253B" w14:textId="77777777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Zapłata za wykonanie przedmiotu niniejszej umowy będzie następować przelewem w złotych polskich po wystawieniu przez Wykonawcę faktur częściowych za każdorazową dostawę na rzecz Zamawiającego aż do wyczerpania kwoty brutto określonej w § 1 ust. 1 niniejszej umowy, w terminie 60 dni od daty dostarczenia prawidłowo wystawionej faktury do siedziby Zamawiającego. Płatność jest dokonana z dniem obciążenia rachunku bankowego Zamawiającego. Dostawy strony potwierdzać będą każdorazowo na dokumencie WZ lub fakturze.</w:t>
      </w:r>
    </w:p>
    <w:p w14:paraId="62E6511A" w14:textId="77777777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Przelewy będą dokonywane na rachunek bankowy Wykonawcy wskazany w treści faktury.</w:t>
      </w:r>
    </w:p>
    <w:p w14:paraId="38C23846" w14:textId="67E52009" w:rsidR="0032248C" w:rsidRPr="00B77C06" w:rsidRDefault="00A602FA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Zwłoka </w:t>
      </w:r>
      <w:r w:rsidR="0032248C" w:rsidRPr="00B77C06">
        <w:rPr>
          <w:rFonts w:ascii="Arial" w:hAnsi="Arial" w:cs="Arial"/>
          <w:sz w:val="18"/>
          <w:szCs w:val="18"/>
          <w:shd w:val="clear" w:color="auto" w:fill="FFFFFF"/>
        </w:rPr>
        <w:t>w zapłacie należności za dostarczony towar nie upoważnia wykonawcy do wstrzymania dostawy zamówionego przez Zamawiającego towaru, z wyjątkiem sytuacji kiedy zwłoka w płatności przekroczy o 60 dni ustalony w umowie termin płatności.</w:t>
      </w:r>
    </w:p>
    <w:p w14:paraId="0DF5A981" w14:textId="77777777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Zamawiający zaleca aby w treści faktury Wykonawca podawał numer zamówienia, na podstawie którego realizowana jest dostawa. </w:t>
      </w:r>
    </w:p>
    <w:p w14:paraId="247465B3" w14:textId="5B41A783" w:rsidR="0032248C" w:rsidRPr="00B77C06" w:rsidRDefault="0032248C" w:rsidP="0032248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eastAsia="Times New Roman" w:hAnsi="Arial" w:cs="Arial"/>
          <w:color w:val="auto"/>
          <w:sz w:val="18"/>
          <w:szCs w:val="18"/>
        </w:rPr>
        <w:t>Cena zawiera wszelkie koszty związane z wykonaniem zamówienia w tym: cenę wyrobów medycznych oraz sprzętu medycznego jednorazowego użytku, koszty związane z dostawą przedmiotu zamówienia do siedziby Zamawiającego, podatek od towarów i usług oraz podatek akcyzowy, jeżeli na podstawie odrębnych przepisów sprzedaż towaru (usługi) podlega obciążeniu podatkiem od towarów i usług lub podatkiem akcyzowym</w:t>
      </w:r>
      <w:r w:rsidRPr="00B77C06">
        <w:rPr>
          <w:rFonts w:ascii="Arial" w:hAnsi="Arial" w:cs="Arial"/>
          <w:color w:val="auto"/>
          <w:sz w:val="18"/>
          <w:szCs w:val="18"/>
        </w:rPr>
        <w:t>.</w:t>
      </w:r>
    </w:p>
    <w:p w14:paraId="206E4179" w14:textId="77777777" w:rsidR="0032248C" w:rsidRPr="00B77C06" w:rsidRDefault="0032248C" w:rsidP="0032248C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Ceny, o których mowa w załączniku nr 1 do niniejszej umowy nie mogą ulec zmianie w okresie jej obowiązywania z zastrzeżeniem paragrafu 7 ust. 4, 5 i 6 niniejszej umowy.</w:t>
      </w:r>
    </w:p>
    <w:p w14:paraId="40D27056" w14:textId="77777777" w:rsidR="0032248C" w:rsidRPr="00B77C06" w:rsidRDefault="0032248C" w:rsidP="0032248C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Bez zgody Zamawiającego Wykonawca nie ma prawa dokonywać przelewu wierzytelności Wykonawcy wynikających z niniejszej umowy i związanych z nimi należności ubocznych ( np. odsetek 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B77C06">
        <w:rPr>
          <w:rFonts w:ascii="Arial" w:hAnsi="Arial" w:cs="Arial"/>
          <w:b/>
          <w:bCs/>
          <w:color w:val="auto"/>
          <w:sz w:val="18"/>
          <w:szCs w:val="18"/>
          <w:vertAlign w:val="superscript"/>
        </w:rPr>
        <w:t>5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kc przekazu świadczenia Zamawiającego należnego na podstawie niniejszej umowy.</w:t>
      </w:r>
    </w:p>
    <w:p w14:paraId="642C619E" w14:textId="77777777" w:rsidR="0032248C" w:rsidRPr="00B77C06" w:rsidRDefault="0032248C" w:rsidP="0032248C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Zgoda, o której mowa w ust. 7 niniejszego paragrafu winna być wyrażona w formie pisemnej pod rygorem nieważności.</w:t>
      </w:r>
    </w:p>
    <w:p w14:paraId="15A9C417" w14:textId="381A8CEF" w:rsidR="0032248C" w:rsidRPr="00B77C06" w:rsidRDefault="0032248C" w:rsidP="0032248C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  <w:shd w:val="clear" w:color="auto" w:fill="FFFFFF"/>
        </w:rPr>
        <w:t xml:space="preserve">Na podstawie art. 106n ust. 1 ustawy z dnia 11 marca 2004 roku o podatku od towarów i usług Zamawiający udziela Wykonawcy zgody na wystawianie i przesyłanie faktur, duplikatów faktur oraz ich korekt, a także not obciążeniowych i not korygujących w formacie pliku elektronicznego PDF na adres poczty e-mail: kancelariaogolna@109szpital.pl, </w:t>
      </w:r>
      <w:r w:rsidRPr="00B77C06">
        <w:rPr>
          <w:rFonts w:ascii="Arial" w:hAnsi="Arial" w:cs="Arial"/>
          <w:color w:val="auto"/>
          <w:sz w:val="18"/>
          <w:szCs w:val="18"/>
        </w:rPr>
        <w:t>na wskazany przez siebie adres poczty e-mail</w:t>
      </w:r>
      <w:r w:rsidRPr="00B77C06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2CD46A18" w14:textId="77777777" w:rsidR="0032248C" w:rsidRPr="00B77C06" w:rsidRDefault="0032248C" w:rsidP="0032248C">
      <w:pPr>
        <w:widowControl w:val="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14:paraId="6BF6D5FC" w14:textId="77777777" w:rsidR="0032248C" w:rsidRPr="00B77C06" w:rsidRDefault="0032248C" w:rsidP="0032248C">
      <w:pP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4</w:t>
      </w:r>
    </w:p>
    <w:p w14:paraId="777C1862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Gwarancja</w:t>
      </w:r>
    </w:p>
    <w:p w14:paraId="6EC060E8" w14:textId="77777777" w:rsidR="0032248C" w:rsidRPr="00B77C06" w:rsidRDefault="0032248C" w:rsidP="0032248C">
      <w:pPr>
        <w:tabs>
          <w:tab w:val="left" w:pos="360"/>
          <w:tab w:val="left" w:pos="2380"/>
        </w:tabs>
        <w:ind w:left="360"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1. Wykonawca gwarantuje, że dostarczone materiały medyczne i  sprzęt medyczny jednorazowego użytku będzie posiadał termin ważności nie krótszy niż 18 miesięcy od dnia dostawy danej partii towaru. Dostawa przedmiotu zamówienia z krótszym terminem jest możliwa wyłącznie za zgodą Kierownika Apteki Zakładowej wyrażoną w formie pisemnej pod rygorem nieważności.</w:t>
      </w:r>
    </w:p>
    <w:p w14:paraId="6552A77B" w14:textId="77777777" w:rsidR="0032248C" w:rsidRPr="00B77C06" w:rsidRDefault="0032248C" w:rsidP="0032248C">
      <w:pPr>
        <w:ind w:left="360"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2. W przypadku zgłoszenia reklamacji jakościowej Zamawiający dokona zwrotu na koszt Wykonawcy wadliwych produktów będących przedmiotem reklamacji w celu ich wymiany na wolne od wad. Wymiana powinna nastąpić w terminie 5 dni roboczych od dnia zgłoszenia reklamacji Wykonawcy</w:t>
      </w:r>
    </w:p>
    <w:p w14:paraId="3F8F7E4B" w14:textId="77777777" w:rsidR="00E13D51" w:rsidRDefault="00E13D51" w:rsidP="0032248C">
      <w:pPr>
        <w:ind w:left="36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2EEFF59F" w14:textId="304E1BDB" w:rsidR="0032248C" w:rsidRPr="00B77C06" w:rsidRDefault="0032248C" w:rsidP="0032248C">
      <w:pPr>
        <w:ind w:left="360"/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5</w:t>
      </w:r>
    </w:p>
    <w:p w14:paraId="46AEA9BB" w14:textId="77777777" w:rsidR="0032248C" w:rsidRPr="00B77C06" w:rsidRDefault="0032248C" w:rsidP="00E13D51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Kary umowne</w:t>
      </w:r>
    </w:p>
    <w:p w14:paraId="35B24406" w14:textId="77777777" w:rsidR="0032248C" w:rsidRPr="00B77C06" w:rsidRDefault="0032248C" w:rsidP="00E13D51">
      <w:pPr>
        <w:pStyle w:val="Tekstpodstawowywcity2"/>
        <w:ind w:left="405" w:hanging="405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1.</w:t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  <w:t>W zakresie odpowiedzialności odszkodowawczej, strony ustanawiają odpowiedzialność za niewykonanie lub nienależyte wykonanie niniejszej umowy w formie kar umownych w następujących wypadkach i wysokościach:</w:t>
      </w:r>
    </w:p>
    <w:p w14:paraId="12E872E6" w14:textId="77777777" w:rsidR="0032248C" w:rsidRPr="00B77C06" w:rsidRDefault="0032248C" w:rsidP="00E13D51">
      <w:pPr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1.1  Wykonawca zapłaci Zamawiającemu karę umowną z tytułu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odstąpienia od niniejszej umowy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z przyczyn</w:t>
      </w:r>
    </w:p>
    <w:p w14:paraId="7A8C976D" w14:textId="77777777" w:rsidR="0032248C" w:rsidRPr="00B77C06" w:rsidRDefault="0032248C" w:rsidP="00E13D51">
      <w:pPr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        leżących po stronie Wykonawcy w wysokości 10% kwoty brutto określonej w § 1 ust. 1 niniejszej umowy.</w:t>
      </w:r>
    </w:p>
    <w:p w14:paraId="7E9A2170" w14:textId="77777777" w:rsidR="0032248C" w:rsidRPr="00B77C06" w:rsidRDefault="0032248C" w:rsidP="0032248C">
      <w:pPr>
        <w:pStyle w:val="Akapitzlist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 Zamawiający zapłaci Wykonawcy karę umowną z tytułu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odstąpienia od niniejszej umowy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z przyczyn leżących po stronie Zamawiającego w wysokości 10% kwoty brutto określonej w § 1 ust. 1 niniejszej umowy chyba, że odstąpienie nastąpiło na podstawie art. 456 ust. 1 ustawy Prawo zamówień publicznych.</w:t>
      </w:r>
    </w:p>
    <w:p w14:paraId="7A01B4CE" w14:textId="77777777" w:rsidR="0032248C" w:rsidRPr="00B77C06" w:rsidRDefault="0032248C" w:rsidP="0032248C">
      <w:pPr>
        <w:pStyle w:val="Akapitzlist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Wykonawca zapłaci Zamawiającemu karę umowną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za zwłokę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w realizacji zamówienia w wysokości 1% wartości brutto danego zamówienia za każdy rozpoczęty dzień zwłoki w stosunku do wyznaczonego w § 2 ust. 3 lub 4 niniejszej umowy terminów.</w:t>
      </w:r>
    </w:p>
    <w:p w14:paraId="2E822B10" w14:textId="0BE2C10E" w:rsidR="0032248C" w:rsidRPr="00B77C06" w:rsidRDefault="0032248C" w:rsidP="0032248C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Wykonawca zapłaci Zamawiającemu karę umowną 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>za zwłokę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w dostarczeniu produktów wolnych od wad </w:t>
      </w:r>
      <w:r w:rsidR="00E13D51">
        <w:rPr>
          <w:rFonts w:ascii="Arial" w:hAnsi="Arial" w:cs="Arial"/>
          <w:color w:val="auto"/>
          <w:sz w:val="18"/>
          <w:szCs w:val="18"/>
        </w:rPr>
        <w:t xml:space="preserve">                     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z tytułu reklamacji jakościowej w wysokości 1% wartości wadliwej partii towaru, za każdy dzień zwłoki </w:t>
      </w:r>
      <w:r w:rsidR="00E13D51">
        <w:rPr>
          <w:rFonts w:ascii="Arial" w:hAnsi="Arial" w:cs="Arial"/>
          <w:color w:val="auto"/>
          <w:sz w:val="18"/>
          <w:szCs w:val="18"/>
        </w:rPr>
        <w:t xml:space="preserve">                             </w:t>
      </w:r>
      <w:r w:rsidRPr="00B77C06">
        <w:rPr>
          <w:rFonts w:ascii="Arial" w:hAnsi="Arial" w:cs="Arial"/>
          <w:color w:val="auto"/>
          <w:sz w:val="18"/>
          <w:szCs w:val="18"/>
        </w:rPr>
        <w:t>w stosunku do wyznaczonego na podstawie § 4 ust. 2 niniejszej umowy terminu na usunięcie wad.</w:t>
      </w:r>
    </w:p>
    <w:p w14:paraId="52BAD1C3" w14:textId="77777777" w:rsidR="0032248C" w:rsidRPr="00B77C06" w:rsidRDefault="0032248C" w:rsidP="0032248C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Suma kar umownych wskazanych w ust. 1 niniejszego paragrafu nie może przekroczyć 20 % wartości niniejszej umowy brutto.</w:t>
      </w:r>
    </w:p>
    <w:p w14:paraId="640E1495" w14:textId="77777777" w:rsidR="0032248C" w:rsidRPr="00B77C06" w:rsidRDefault="0032248C" w:rsidP="0032248C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Strony dopuszczają możliwość dochodzenia odszkodowania uzupełniającego, gdyby powstała szkoda przekroczyła wysokość zastrzeżonych kar umownych.</w:t>
      </w:r>
    </w:p>
    <w:p w14:paraId="0B3883CE" w14:textId="77777777" w:rsidR="0032248C" w:rsidRPr="00B77C06" w:rsidRDefault="0032248C" w:rsidP="0032248C">
      <w:pPr>
        <w:pStyle w:val="Akapitzlist"/>
        <w:ind w:left="360"/>
        <w:jc w:val="both"/>
        <w:rPr>
          <w:rFonts w:ascii="Arial" w:eastAsia="Arial" w:hAnsi="Arial" w:cs="Arial"/>
          <w:color w:val="auto"/>
          <w:sz w:val="18"/>
          <w:szCs w:val="18"/>
        </w:rPr>
      </w:pPr>
    </w:p>
    <w:p w14:paraId="122529FD" w14:textId="66B9A271" w:rsidR="0032248C" w:rsidRPr="00B77C06" w:rsidRDefault="0032248C" w:rsidP="0032248C">
      <w:pPr>
        <w:jc w:val="center"/>
        <w:rPr>
          <w:rFonts w:ascii="Arial" w:eastAsia="Arial" w:hAnsi="Arial" w:cs="Arial"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§ 6</w:t>
      </w:r>
    </w:p>
    <w:p w14:paraId="36C89292" w14:textId="77777777" w:rsidR="0032248C" w:rsidRPr="00B77C06" w:rsidRDefault="0032248C" w:rsidP="0032248C">
      <w:pPr>
        <w:keepNext/>
        <w:jc w:val="center"/>
        <w:outlineLvl w:val="4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ODSTĄPIENIE OD UMOWY</w:t>
      </w:r>
    </w:p>
    <w:p w14:paraId="47ABC5B4" w14:textId="77777777" w:rsidR="0032248C" w:rsidRPr="00B77C06" w:rsidRDefault="0032248C" w:rsidP="0032248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Strony postanawiają, iż:</w:t>
      </w:r>
    </w:p>
    <w:p w14:paraId="23CC5BFD" w14:textId="77777777" w:rsidR="0032248C" w:rsidRPr="00B77C06" w:rsidRDefault="0032248C" w:rsidP="0032248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Wykonawca ma prawo odstąpić od niniejszej umowy lub jej niewykonanej części, jeżeli:</w:t>
      </w:r>
    </w:p>
    <w:p w14:paraId="71F1CB54" w14:textId="77777777" w:rsidR="0032248C" w:rsidRPr="00B77C06" w:rsidRDefault="0032248C" w:rsidP="0032248C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Zamawiający odmawia bez uzasadnionych przyczyn odbioru przedmiotu niniejszej umowy;</w:t>
      </w:r>
    </w:p>
    <w:p w14:paraId="64124E39" w14:textId="77777777" w:rsidR="0032248C" w:rsidRPr="00B77C06" w:rsidRDefault="0032248C" w:rsidP="0032248C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Zamawiający ogłosił likwidację.</w:t>
      </w:r>
    </w:p>
    <w:p w14:paraId="2D4FD286" w14:textId="77777777" w:rsidR="0032248C" w:rsidRPr="00B77C06" w:rsidRDefault="0032248C" w:rsidP="0032248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Zamawiający ma prawo odstąpić od niniejszej umowy lub jej niewykonanej części, jeżeli;</w:t>
      </w:r>
    </w:p>
    <w:p w14:paraId="6A4C3525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a. Wykonawca zawyżał ceny jednostkowe określone w niniejszej umowie;</w:t>
      </w:r>
    </w:p>
    <w:p w14:paraId="089FBDD0" w14:textId="332FCDDB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b. Wykonawca co najmniej dwukrotnie dostarczył towar nieterminowo lub niezgodnie z zamówieniem, </w:t>
      </w:r>
      <w:r w:rsidR="00E13D51">
        <w:rPr>
          <w:rFonts w:ascii="Arial" w:hAnsi="Arial" w:cs="Arial"/>
          <w:color w:val="auto"/>
          <w:sz w:val="18"/>
          <w:szCs w:val="18"/>
        </w:rPr>
        <w:t xml:space="preserve">                               </w:t>
      </w:r>
      <w:r w:rsidRPr="00B77C06">
        <w:rPr>
          <w:rFonts w:ascii="Arial" w:hAnsi="Arial" w:cs="Arial"/>
          <w:color w:val="auto"/>
          <w:sz w:val="18"/>
          <w:szCs w:val="18"/>
        </w:rPr>
        <w:t>w szczególności z wadami jakościowymi;</w:t>
      </w:r>
    </w:p>
    <w:p w14:paraId="73418138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c. Wykonawca co najmniej dwukrotnie odmówił dostarczenia Zamawiającemu towaru, którego Zamawiający żądał w związku z niekompletną dostawą towaru lub dostawą towaru nieodpowiadającego umowie lub złej jakości;</w:t>
      </w:r>
    </w:p>
    <w:p w14:paraId="33072513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d. Wykonawca nie realizuje obowiązków wynikających z gwarancji udzielonej na podstawie § 4 ust. 2 niniejszej umowy w terminie określonym w § 4 ust. 2 niniejszej umowy;</w:t>
      </w:r>
    </w:p>
    <w:p w14:paraId="34261AC0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e. Wykonawca w sposób nienależyty wywiązuje się̨ z innych obowiązków umownych lub nie wywiązuje się̨ z nich, mimo wezwania przez Zamawiającego do zaniechania tych naruszeń́ i upływu wyznaczonego w tym celu dodatkowego terminu;</w:t>
      </w:r>
    </w:p>
    <w:p w14:paraId="34DD1137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f. Wykonawca ogłosił likwidację.</w:t>
      </w:r>
    </w:p>
    <w:p w14:paraId="1FEA402D" w14:textId="77777777" w:rsidR="0032248C" w:rsidRPr="00B77C06" w:rsidRDefault="0032248C" w:rsidP="0032248C">
      <w:pPr>
        <w:widowControl w:val="0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2. Strony mogą wykonać umowne prawo odstąpienia w terminie do 60 dni od dnia ziszczenia się przesłanki stanowiącej podstawę odstąpienia, opisanej w ust. 1 niniejszego paragrafu.</w:t>
      </w:r>
    </w:p>
    <w:p w14:paraId="78ACC5FA" w14:textId="77777777" w:rsidR="0032248C" w:rsidRPr="00B77C06" w:rsidRDefault="0032248C" w:rsidP="0032248C">
      <w:pPr>
        <w:widowControl w:val="0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3. Oświadczenie o odstąpieniu od niniejszej umowy winno zostać sporządzone w formie pisemnej pod rygorem nieważności oraz zawierać uzasadnienie.</w:t>
      </w:r>
    </w:p>
    <w:p w14:paraId="1733FA8A" w14:textId="77777777" w:rsidR="0032248C" w:rsidRPr="00B77C06" w:rsidRDefault="0032248C" w:rsidP="0032248C">
      <w:pPr>
        <w:widowControl w:val="0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4. W przypadkach, o których mowa w ust. 1 i 2 niniejszego paragrafu, Wykonawca może żądać wyłącznie wynagrodzenia należnego z tytułu wykonanej części niniejszej umowy.</w:t>
      </w:r>
    </w:p>
    <w:p w14:paraId="401F3735" w14:textId="77777777" w:rsidR="0032248C" w:rsidRPr="00B77C06" w:rsidRDefault="0032248C" w:rsidP="0032248C">
      <w:pPr>
        <w:keepNext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</w:p>
    <w:p w14:paraId="0895B324" w14:textId="77777777" w:rsidR="0032248C" w:rsidRPr="00B77C06" w:rsidRDefault="0032248C" w:rsidP="0032248C">
      <w:pPr>
        <w:jc w:val="center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>§ 7</w:t>
      </w:r>
    </w:p>
    <w:p w14:paraId="7206191B" w14:textId="77777777" w:rsidR="0032248C" w:rsidRPr="00B77C06" w:rsidRDefault="0032248C" w:rsidP="0032248C">
      <w:pPr>
        <w:jc w:val="center"/>
        <w:rPr>
          <w:rFonts w:ascii="Arial" w:eastAsia="Calibri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ZMIANY UMOWY</w:t>
      </w:r>
    </w:p>
    <w:p w14:paraId="52588B2B" w14:textId="77777777" w:rsidR="0032248C" w:rsidRPr="00B77C06" w:rsidRDefault="0032248C" w:rsidP="0032248C">
      <w:pPr>
        <w:tabs>
          <w:tab w:val="left" w:pos="502"/>
        </w:tabs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1. Strony dopuszczają w okresie obowiązywania niniejszej umowy możliwość zmiany postanowień niniejszej umowy w zakresie zmiany sposobu wykonania przedmiotu niniejszej umowy poprzez:</w:t>
      </w:r>
    </w:p>
    <w:p w14:paraId="29DFCC43" w14:textId="77777777" w:rsidR="0032248C" w:rsidRPr="00B77C06" w:rsidRDefault="0032248C" w:rsidP="0032248C">
      <w:pPr>
        <w:tabs>
          <w:tab w:val="left" w:pos="2380"/>
        </w:tabs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a) zmianę numeru katalogowego produktu przy zachowaniu jego parametrów jakościowych;</w:t>
      </w:r>
    </w:p>
    <w:p w14:paraId="09ABDF70" w14:textId="77777777" w:rsidR="0032248C" w:rsidRPr="00B77C06" w:rsidRDefault="0032248C" w:rsidP="0032248C">
      <w:pPr>
        <w:tabs>
          <w:tab w:val="left" w:pos="2380"/>
        </w:tabs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b) zmianę nazwy produktu przy zachowaniu jego parametrów jakościowych; </w:t>
      </w:r>
    </w:p>
    <w:p w14:paraId="21A78EE6" w14:textId="77777777" w:rsidR="0032248C" w:rsidRPr="00B77C06" w:rsidRDefault="0032248C" w:rsidP="0032248C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c) zmianę wielkości oferowanych opakowań przy zachowaniu ogólnej wartości danej pozycji;</w:t>
      </w:r>
    </w:p>
    <w:p w14:paraId="3421E4C6" w14:textId="77777777" w:rsidR="0032248C" w:rsidRPr="00B77C06" w:rsidRDefault="0032248C" w:rsidP="0032248C">
      <w:pPr>
        <w:tabs>
          <w:tab w:val="left" w:pos="2380"/>
        </w:tabs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d) </w:t>
      </w:r>
      <w:r w:rsidRPr="00B77C06">
        <w:rPr>
          <w:rFonts w:ascii="Arial" w:hAnsi="Arial" w:cs="Arial"/>
          <w:sz w:val="18"/>
          <w:szCs w:val="18"/>
          <w:shd w:val="clear" w:color="auto" w:fill="FFFFFF"/>
        </w:rPr>
        <w:t>zmianę ilości produktu w poszczególnych pozycjach określonych w formularzu asortymentowo – cenowym pod warunkiem nie przekroczenia ogólnej wartości w danym zadaniu przy zachowaniu zasady, iż ilości produktu w poszczególnych pozycjach mogą ulec zmniejszeniu w granicach do - 20%, przez co Strony rozumieją możliwość zamówienia przez Zamawiającego o 20% mniejszych ilości każdego z zamówionych asortymentów</w:t>
      </w:r>
      <w:r w:rsidRPr="00B77C06">
        <w:rPr>
          <w:rFonts w:ascii="Arial" w:hAnsi="Arial" w:cs="Arial"/>
          <w:sz w:val="18"/>
          <w:szCs w:val="18"/>
        </w:rPr>
        <w:t xml:space="preserve">; </w:t>
      </w:r>
    </w:p>
    <w:p w14:paraId="135243E5" w14:textId="77777777" w:rsidR="0032248C" w:rsidRPr="00B77C06" w:rsidRDefault="0032248C" w:rsidP="0032248C">
      <w:pPr>
        <w:tabs>
          <w:tab w:val="left" w:pos="2380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e) zmianę produktu na produkt o analogicznym przeznaczeniu przy zachowaniu jego parametrów technicznych w sytuacji, gdy wprowadzony zostanie do sprzedaży przez wykonawcę produkt zmodyfikowany / udoskonalony;</w:t>
      </w:r>
    </w:p>
    <w:p w14:paraId="56035200" w14:textId="77777777" w:rsidR="0032248C" w:rsidRPr="00B77C06" w:rsidRDefault="0032248C" w:rsidP="0032248C">
      <w:pPr>
        <w:tabs>
          <w:tab w:val="left" w:pos="2380"/>
        </w:tabs>
        <w:ind w:left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f) zmianę sposobu wykonywania niniejszej umowy w przypadku gdy ulegnie zmianie stan prawny, w zakresie dotyczącym niniejszej umowy, który spowoduje konieczność zmiany sposobu wykonania przedmiotu niniejszej umowy przez Wykonawcę.</w:t>
      </w:r>
    </w:p>
    <w:p w14:paraId="586DB17A" w14:textId="77777777" w:rsidR="0032248C" w:rsidRPr="00B77C06" w:rsidRDefault="0032248C" w:rsidP="0032248C">
      <w:pPr>
        <w:tabs>
          <w:tab w:val="left" w:pos="2380"/>
        </w:tabs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2. Strony dopuszczają w okresie obowiązywania niniejszej umowy w przypadku niepełnego wykorzystania asortymentu wskazanego w załączniku nr 1 niniejszej umowy zmianę terminu realizacji przedmiotu niniejszej umowy określonego w § 1 ust. 2 niniejszej umowy, jeżeli Wykonawca zagwarantuje tą samą cenę.</w:t>
      </w:r>
    </w:p>
    <w:p w14:paraId="033E693E" w14:textId="2E9FFDBC" w:rsidR="0032248C" w:rsidRPr="00B77C06" w:rsidRDefault="0032248C" w:rsidP="0032248C">
      <w:pPr>
        <w:tabs>
          <w:tab w:val="left" w:pos="2380"/>
        </w:tabs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3.  Strony dopuszczają w okresie obowiązywania niniejszej umowy możliwość zmiany terminu realizacji niniejszej umowy w przypadku wystąpienia okoliczności leżących wyłącznie po stronie Zamawiającego, których wystąpienia Zamawiający, pomimo zachowania należytej staranności, nie mógł przewidzieć w dniu zawarciu niniejszej umowy. </w:t>
      </w:r>
    </w:p>
    <w:p w14:paraId="0C5833C9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4. Strony dopuszczają w okresie obowiązywania niniejszej umowy możliwość zmiany wynagrodzenia Wykonawcy poprzez zmniejszenie ceny jednostkowej netto i brutto asortymentu, będącego przedmiotem niniejszej umowy i wyszczególnionego w załączniku nr 1 do niniejszej umowy, w szczególności w przypadku zastosowania okresowych obniżek cen produktów oferowanych przez Wykonawcę. Okresowa obniżka nie spowoduje zwiększenia zakresu udzielanego zamówienia.</w:t>
      </w:r>
    </w:p>
    <w:p w14:paraId="2EC76BB5" w14:textId="3126B960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 xml:space="preserve">5. Strony dopuszczają w okresie obowiązywania niniejszej umowy możliwość zmiany ceny jednostkowej netto </w:t>
      </w:r>
      <w:r w:rsidR="00E13D51">
        <w:rPr>
          <w:rFonts w:ascii="Arial" w:hAnsi="Arial" w:cs="Arial"/>
          <w:sz w:val="18"/>
          <w:szCs w:val="18"/>
        </w:rPr>
        <w:t xml:space="preserve">                      </w:t>
      </w:r>
      <w:r w:rsidRPr="00B77C06">
        <w:rPr>
          <w:rFonts w:ascii="Arial" w:hAnsi="Arial" w:cs="Arial"/>
          <w:sz w:val="18"/>
          <w:szCs w:val="18"/>
        </w:rPr>
        <w:t>i brutto asortymentu, będącego przedmiotem niniejszej umowy i wyszczególnionego w załączniku nr 1 do niniejszej umowy wynikające ze zmiany wielkości opakowania wprowadzonej przez producenta, z zachowaniem zasady proporcjonalności w stosunku do ceny objętej niniejszą umową.</w:t>
      </w:r>
    </w:p>
    <w:p w14:paraId="7B413EA0" w14:textId="5CCB414E" w:rsidR="00786A14" w:rsidRPr="006F0DB4" w:rsidRDefault="0032248C" w:rsidP="006F0DB4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B77C06">
        <w:rPr>
          <w:rFonts w:ascii="Arial" w:hAnsi="Arial" w:cs="Arial"/>
          <w:sz w:val="18"/>
          <w:szCs w:val="18"/>
        </w:rPr>
        <w:t>6</w:t>
      </w:r>
      <w:r w:rsidRPr="00B77C06">
        <w:rPr>
          <w:rFonts w:ascii="Arial" w:hAnsi="Arial" w:cs="Arial"/>
          <w:sz w:val="18"/>
          <w:szCs w:val="18"/>
          <w:u w:color="FF0000"/>
        </w:rPr>
        <w:t xml:space="preserve">. </w:t>
      </w:r>
      <w:r w:rsidR="00786A14"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  <w:t xml:space="preserve"> Zamawiający na podstawie art 436 pkt 4 ustawy Prawo zamówień publicznych przewiduje możliwość zmiany wynagrodzenia Wykonawcy w przypadku zmiany stawki podatku od towarów i usług oraz podatku akcyzowego, </w:t>
      </w:r>
      <w:r w:rsidR="00786A14" w:rsidRPr="00B77C06">
        <w:rPr>
          <w:rFonts w:ascii="Arial" w:eastAsia="Calibri" w:hAnsi="Arial" w:cs="Arial"/>
          <w:sz w:val="18"/>
          <w:szCs w:val="18"/>
          <w:bdr w:val="none" w:sz="0" w:space="0" w:color="auto"/>
          <w:shd w:val="clear" w:color="auto" w:fill="FFFFFF"/>
        </w:rPr>
        <w:t>jeżeli zmiany te będą miały wpływ na koszty wykonania zamówienia przez Wykonawcę.</w:t>
      </w:r>
    </w:p>
    <w:p w14:paraId="110C8101" w14:textId="46C5E2CA" w:rsidR="00786A14" w:rsidRPr="00B77C06" w:rsidRDefault="006F0DB4" w:rsidP="0078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</w:pPr>
      <w:r>
        <w:rPr>
          <w:rFonts w:ascii="Arial" w:eastAsia="Calibri" w:hAnsi="Arial" w:cs="Arial"/>
          <w:sz w:val="18"/>
          <w:szCs w:val="18"/>
          <w:bdr w:val="none" w:sz="0" w:space="0" w:color="auto"/>
          <w:shd w:val="clear" w:color="auto" w:fill="FFFFFF"/>
        </w:rPr>
        <w:t>7</w:t>
      </w:r>
      <w:r w:rsidR="00786A14" w:rsidRPr="00B77C06">
        <w:rPr>
          <w:rFonts w:ascii="Arial" w:eastAsia="Calibri" w:hAnsi="Arial" w:cs="Arial"/>
          <w:sz w:val="18"/>
          <w:szCs w:val="18"/>
          <w:bdr w:val="none" w:sz="0" w:space="0" w:color="auto"/>
          <w:shd w:val="clear" w:color="auto" w:fill="FFFFFF"/>
        </w:rPr>
        <w:t xml:space="preserve">. Zmiana wysokości wynagrodzenia wynikająca ze zmiany określonej w ust. </w:t>
      </w:r>
      <w:r>
        <w:rPr>
          <w:rFonts w:ascii="Arial" w:eastAsia="Calibri" w:hAnsi="Arial" w:cs="Arial"/>
          <w:sz w:val="18"/>
          <w:szCs w:val="18"/>
          <w:bdr w:val="none" w:sz="0" w:space="0" w:color="auto"/>
          <w:shd w:val="clear" w:color="auto" w:fill="FFFFFF"/>
        </w:rPr>
        <w:t>6</w:t>
      </w:r>
      <w:r w:rsidR="00786A14" w:rsidRPr="00B77C06">
        <w:rPr>
          <w:rFonts w:ascii="Arial" w:eastAsia="Calibri" w:hAnsi="Arial" w:cs="Arial"/>
          <w:sz w:val="18"/>
          <w:szCs w:val="18"/>
          <w:bdr w:val="none" w:sz="0" w:space="0" w:color="auto"/>
          <w:shd w:val="clear" w:color="auto" w:fill="FFFFFF"/>
        </w:rPr>
        <w:t xml:space="preserve"> niniejszego paragrafu obowiązywać będzie z mocy prawa od dnia obowiązywania odpowiednich </w:t>
      </w:r>
      <w:r w:rsidR="00786A14"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shd w:val="clear" w:color="auto" w:fill="FFFFFF"/>
        </w:rPr>
        <w:t>przepisów</w:t>
      </w:r>
      <w:r w:rsidR="00786A14" w:rsidRPr="00B77C06">
        <w:rPr>
          <w:rFonts w:ascii="Arial" w:eastAsia="Arial" w:hAnsi="Arial" w:cs="Arial"/>
          <w:color w:val="auto"/>
          <w:sz w:val="18"/>
          <w:szCs w:val="18"/>
          <w:bdr w:val="none" w:sz="0" w:space="0" w:color="auto"/>
        </w:rPr>
        <w:t>, bez konieczności zawierania odrębnego aneksu</w:t>
      </w:r>
      <w:r w:rsidR="00786A14"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shd w:val="clear" w:color="auto" w:fill="FFFFFF"/>
        </w:rPr>
        <w:t>.</w:t>
      </w:r>
    </w:p>
    <w:p w14:paraId="1605E57A" w14:textId="26774601" w:rsidR="00786A14" w:rsidRPr="00B77C06" w:rsidRDefault="006F0DB4" w:rsidP="0078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</w:pPr>
      <w:r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  <w:t>8</w:t>
      </w:r>
      <w:r w:rsidR="00786A14"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  <w:t xml:space="preserve">. W wypadku zmiany, o której mowa w ust. </w:t>
      </w:r>
      <w:r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  <w:t>6</w:t>
      </w:r>
      <w:r w:rsidR="00786A14" w:rsidRPr="00B77C06">
        <w:rPr>
          <w:rFonts w:ascii="Arial" w:eastAsia="Calibri" w:hAnsi="Arial" w:cs="Arial"/>
          <w:color w:val="auto"/>
          <w:sz w:val="18"/>
          <w:szCs w:val="18"/>
          <w:bdr w:val="none" w:sz="0" w:space="0" w:color="auto"/>
        </w:rPr>
        <w:t xml:space="preserve"> niniejszego paragrafu wartość netto niezapłaconej do dnia wejścia w życie zmiany części wynagrodzenia Wykonawcy nie zmieni się, a określona w aneksie wartość brutto niezapłaconej do dnia wejścia w życie zmiany części wynagrodzenia Wykonawcy zostanie wyliczona z uwzględnieniem nowych przepisów.</w:t>
      </w:r>
    </w:p>
    <w:p w14:paraId="65DEF081" w14:textId="647FF40B" w:rsidR="0032248C" w:rsidRPr="00B77C06" w:rsidRDefault="006F0DB4" w:rsidP="0032248C">
      <w:pPr>
        <w:tabs>
          <w:tab w:val="left" w:pos="2380"/>
        </w:tabs>
        <w:ind w:left="284" w:hanging="284"/>
        <w:jc w:val="both"/>
        <w:rPr>
          <w:rFonts w:ascii="Arial" w:eastAsia="Arial" w:hAnsi="Arial" w:cs="Arial"/>
          <w:color w:val="00B050"/>
          <w:sz w:val="18"/>
          <w:szCs w:val="18"/>
          <w:u w:color="00B050"/>
        </w:rPr>
      </w:pPr>
      <w:r>
        <w:rPr>
          <w:rFonts w:ascii="Arial" w:hAnsi="Arial" w:cs="Arial"/>
          <w:sz w:val="18"/>
          <w:szCs w:val="18"/>
        </w:rPr>
        <w:lastRenderedPageBreak/>
        <w:t>9</w:t>
      </w:r>
      <w:r w:rsidR="0032248C" w:rsidRPr="00B77C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32248C" w:rsidRPr="00B77C06">
        <w:rPr>
          <w:rFonts w:ascii="Arial" w:hAnsi="Arial" w:cs="Arial"/>
          <w:sz w:val="18"/>
          <w:szCs w:val="18"/>
        </w:rPr>
        <w:t>Niezależnie od postanowień niniejszego paragrafu Strony dopuszczają możliwość zmian redakcyjnych niniejszej umowy oraz zmian danych Stron ujawnionych w rejestrach publicznych, niestanowiących zmiany, o której mowa w art. 455 ust. 1 ustawy Prawo zamówień publicznych.</w:t>
      </w:r>
    </w:p>
    <w:p w14:paraId="7C300694" w14:textId="77777777" w:rsidR="0032248C" w:rsidRPr="00B77C06" w:rsidRDefault="0032248C" w:rsidP="0032248C">
      <w:pPr>
        <w:tabs>
          <w:tab w:val="left" w:pos="2380"/>
        </w:tabs>
        <w:ind w:left="284" w:hanging="284"/>
        <w:jc w:val="both"/>
        <w:rPr>
          <w:rFonts w:ascii="Arial" w:eastAsia="Calibri" w:hAnsi="Arial" w:cs="Arial"/>
          <w:color w:val="auto"/>
          <w:sz w:val="18"/>
          <w:szCs w:val="18"/>
        </w:rPr>
      </w:pPr>
    </w:p>
    <w:p w14:paraId="289F9A82" w14:textId="5FCE5C66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eastAsia="Arial" w:hAnsi="Arial" w:cs="Arial"/>
          <w:b/>
          <w:bCs/>
          <w:color w:val="auto"/>
          <w:sz w:val="18"/>
          <w:szCs w:val="18"/>
        </w:rPr>
        <w:t xml:space="preserve">§ </w:t>
      </w:r>
      <w:r w:rsidR="00786A14" w:rsidRPr="00B77C06">
        <w:rPr>
          <w:rFonts w:ascii="Arial" w:eastAsia="Arial" w:hAnsi="Arial" w:cs="Arial"/>
          <w:b/>
          <w:bCs/>
          <w:color w:val="auto"/>
          <w:sz w:val="18"/>
          <w:szCs w:val="18"/>
        </w:rPr>
        <w:t>8</w:t>
      </w:r>
    </w:p>
    <w:p w14:paraId="0DF72AC0" w14:textId="77777777" w:rsidR="0032248C" w:rsidRPr="00B77C06" w:rsidRDefault="0032248C" w:rsidP="0032248C">
      <w:pPr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ROZSTRZYGANIE SPORÓW</w:t>
      </w:r>
    </w:p>
    <w:p w14:paraId="5E2FB0BC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 przypadku powstania sporu na tle wykonania przedmiotu niniejszej umowy Zamawiający jest zobowiązany przede wszystkim do wyczerpania drogi postępowania reklamacyjnego.</w:t>
      </w:r>
    </w:p>
    <w:p w14:paraId="669C03D9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Reklamacje wykonuje się poprzez skierowanie konkretnego roszczenia do Wykonawcy.</w:t>
      </w:r>
    </w:p>
    <w:p w14:paraId="0A4C76B9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Wykonawca ma obowiązek pisemnego ustosunkowania się do zgłoszonego przez Zamawiającego roszczenia w terminie 4 dni od daty zgłoszenia roszczenia. Brak pisemnej odpowiedzi w tym terminie uważa się za uznanie reklamacji przez Wykonawcę.</w:t>
      </w:r>
    </w:p>
    <w:p w14:paraId="32735759" w14:textId="77777777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 przypadku odmowy przez Wykonawcę uznania roszczenia Zamawiającego, Zamawiający uprawniony jest do wystąpienia na drogę sądową.</w:t>
      </w:r>
    </w:p>
    <w:p w14:paraId="0DEAB765" w14:textId="35F0EA94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 xml:space="preserve">Wszelkie spory wynikające z niniejszej umowy będą ostatecznie rozstrzygane przez </w:t>
      </w:r>
      <w:r w:rsidR="00786A14" w:rsidRPr="00B77C06">
        <w:rPr>
          <w:rFonts w:ascii="Arial" w:hAnsi="Arial" w:cs="Arial"/>
          <w:color w:val="auto"/>
          <w:sz w:val="18"/>
          <w:szCs w:val="18"/>
        </w:rPr>
        <w:t>sąd właściwy dla siedziby Zamawiającego.</w:t>
      </w:r>
    </w:p>
    <w:p w14:paraId="008A4ACD" w14:textId="2F25942E" w:rsidR="0032248C" w:rsidRPr="00B77C06" w:rsidRDefault="0032248C" w:rsidP="0032248C">
      <w:pPr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Do wszelkich spraw nieuregulowanych niniejszą umową mają zastosowanie przepisy Kodeksu Cywilnego</w:t>
      </w:r>
      <w:r w:rsidR="00E13D51">
        <w:rPr>
          <w:rFonts w:ascii="Arial" w:hAnsi="Arial" w:cs="Arial"/>
          <w:color w:val="auto"/>
          <w:sz w:val="18"/>
          <w:szCs w:val="18"/>
        </w:rPr>
        <w:t xml:space="preserve">                    </w:t>
      </w:r>
      <w:r w:rsidRPr="00B77C06">
        <w:rPr>
          <w:rFonts w:ascii="Arial" w:hAnsi="Arial" w:cs="Arial"/>
          <w:color w:val="auto"/>
          <w:sz w:val="18"/>
          <w:szCs w:val="18"/>
        </w:rPr>
        <w:t xml:space="preserve"> i ustawy Prawo zamówień publicznych.</w:t>
      </w:r>
    </w:p>
    <w:p w14:paraId="386AF7EE" w14:textId="77777777" w:rsidR="00E13D51" w:rsidRDefault="00E13D51" w:rsidP="0032248C">
      <w:pP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4645B49" w14:textId="7655109B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</w:rPr>
        <w:t xml:space="preserve">§ </w:t>
      </w:r>
      <w:r w:rsidR="00786A14" w:rsidRPr="00B77C06">
        <w:rPr>
          <w:rFonts w:ascii="Arial" w:hAnsi="Arial" w:cs="Arial"/>
          <w:b/>
          <w:bCs/>
          <w:color w:val="auto"/>
          <w:sz w:val="18"/>
          <w:szCs w:val="18"/>
        </w:rPr>
        <w:t>9</w:t>
      </w:r>
    </w:p>
    <w:p w14:paraId="290EDDEF" w14:textId="77777777" w:rsidR="0032248C" w:rsidRPr="00B77C06" w:rsidRDefault="0032248C" w:rsidP="0032248C">
      <w:pPr>
        <w:jc w:val="center"/>
        <w:rPr>
          <w:rFonts w:ascii="Arial" w:eastAsia="Arial" w:hAnsi="Arial" w:cs="Arial"/>
          <w:b/>
          <w:bCs/>
          <w:color w:val="auto"/>
          <w:sz w:val="18"/>
          <w:szCs w:val="18"/>
          <w:u w:val="single"/>
        </w:rPr>
      </w:pPr>
      <w:r w:rsidRPr="00B77C06">
        <w:rPr>
          <w:rFonts w:ascii="Arial" w:hAnsi="Arial" w:cs="Arial"/>
          <w:b/>
          <w:bCs/>
          <w:color w:val="auto"/>
          <w:sz w:val="18"/>
          <w:szCs w:val="18"/>
          <w:u w:val="single"/>
        </w:rPr>
        <w:t>POSTANOWIENIA KOŃCOWE</w:t>
      </w:r>
    </w:p>
    <w:p w14:paraId="3A64D3AB" w14:textId="77777777" w:rsidR="0032248C" w:rsidRPr="00B77C06" w:rsidRDefault="0032248C" w:rsidP="0032248C">
      <w:pPr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1.   Niniejsza umowa wchodzi w życie z dniem jej podpisania.</w:t>
      </w:r>
    </w:p>
    <w:p w14:paraId="491929A7" w14:textId="77777777" w:rsidR="0032248C" w:rsidRPr="00B77C06" w:rsidRDefault="0032248C" w:rsidP="0032248C">
      <w:pPr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2.   Zmiany treści niniejszej umowy wymagają zachowania formy pisemnej pod rygorem nieważności.</w:t>
      </w:r>
    </w:p>
    <w:p w14:paraId="655FC009" w14:textId="77777777" w:rsidR="0032248C" w:rsidRPr="00B77C06" w:rsidRDefault="0032248C" w:rsidP="0032248C">
      <w:pPr>
        <w:ind w:left="360" w:hanging="36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3.   Zmiany naruszające przepisy ustawy Prawo zamówień publicznych są niedopuszczalne.</w:t>
      </w:r>
    </w:p>
    <w:p w14:paraId="25570757" w14:textId="77777777" w:rsidR="0032248C" w:rsidRPr="00B77C06" w:rsidRDefault="0032248C" w:rsidP="0032248C">
      <w:pPr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4. Wszelkie zawiadomienia, oświadczenia woli stron, dla których niniejsza umowa wymaga formy pisemnej, należy kierować na adresy stron wskazane w komparycji niniejszej umowy, pod rygorem nieważności.</w:t>
      </w:r>
    </w:p>
    <w:p w14:paraId="16C167EE" w14:textId="77777777" w:rsidR="0032248C" w:rsidRPr="00B77C06" w:rsidRDefault="0032248C" w:rsidP="0032248C">
      <w:pPr>
        <w:spacing w:line="259" w:lineRule="auto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5. Strony zobowiązują się do niezwłocznego poinformowania drugiej strony o zmianie danych adresowych wskazanych w komparycji niniejszej umowy</w:t>
      </w:r>
      <w:r w:rsidRPr="00B77C06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B77C06">
        <w:rPr>
          <w:rFonts w:ascii="Arial" w:hAnsi="Arial" w:cs="Arial"/>
          <w:color w:val="auto"/>
          <w:sz w:val="18"/>
          <w:szCs w:val="18"/>
        </w:rPr>
        <w:t>w formie pisemnej pod rygorem bezskuteczności takiego zawiadomienia.</w:t>
      </w:r>
    </w:p>
    <w:p w14:paraId="14BCC857" w14:textId="77777777" w:rsidR="0032248C" w:rsidRPr="00B77C06" w:rsidRDefault="0032248C" w:rsidP="0032248C">
      <w:pPr>
        <w:spacing w:line="259" w:lineRule="auto"/>
        <w:ind w:left="284" w:hanging="284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6. Niniejsza umowa została sporządzona w trzech jednobrzmiących egzemplarzach, w tym dwa dla Zamawiającego i jeden dla Wykonawcy.</w:t>
      </w:r>
    </w:p>
    <w:p w14:paraId="295E71E5" w14:textId="77777777" w:rsidR="0032248C" w:rsidRPr="00B77C06" w:rsidRDefault="0032248C" w:rsidP="0032248C">
      <w:pPr>
        <w:spacing w:line="276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3B2BCFB7" w14:textId="77777777" w:rsidR="00E13D51" w:rsidRDefault="00E13D51" w:rsidP="0032248C">
      <w:pPr>
        <w:pStyle w:val="Nagwek4"/>
        <w:spacing w:line="276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14:paraId="32540515" w14:textId="77777777" w:rsidR="00E13D51" w:rsidRDefault="00E13D51" w:rsidP="0032248C">
      <w:pPr>
        <w:pStyle w:val="Nagwek4"/>
        <w:spacing w:line="276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14:paraId="27443230" w14:textId="1ACC7FEA" w:rsidR="0032248C" w:rsidRPr="00B77C06" w:rsidRDefault="0032248C" w:rsidP="0032248C">
      <w:pPr>
        <w:pStyle w:val="Nagwek4"/>
        <w:spacing w:line="276" w:lineRule="auto"/>
        <w:jc w:val="center"/>
        <w:rPr>
          <w:rFonts w:ascii="Arial" w:eastAsia="Arial" w:hAnsi="Arial" w:cs="Arial"/>
          <w:color w:val="auto"/>
          <w:sz w:val="18"/>
          <w:szCs w:val="18"/>
        </w:rPr>
      </w:pPr>
      <w:r w:rsidRPr="00B77C06">
        <w:rPr>
          <w:rFonts w:ascii="Arial" w:hAnsi="Arial" w:cs="Arial"/>
          <w:color w:val="auto"/>
          <w:sz w:val="18"/>
          <w:szCs w:val="18"/>
        </w:rPr>
        <w:t>WYKONAWCA</w:t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</w:r>
      <w:r w:rsidRPr="00B77C06">
        <w:rPr>
          <w:rFonts w:ascii="Arial" w:hAnsi="Arial" w:cs="Arial"/>
          <w:color w:val="auto"/>
          <w:sz w:val="18"/>
          <w:szCs w:val="18"/>
        </w:rPr>
        <w:tab/>
        <w:t>ZAMAWIAJĄCY</w:t>
      </w:r>
    </w:p>
    <w:p w14:paraId="7E4626A9" w14:textId="77777777" w:rsidR="0032248C" w:rsidRPr="00B77C06" w:rsidRDefault="0032248C" w:rsidP="0032248C">
      <w:pPr>
        <w:spacing w:line="276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2E4E5212" w14:textId="77777777" w:rsidR="00713E16" w:rsidRPr="00B77C06" w:rsidRDefault="00713E16" w:rsidP="0032248C">
      <w:pPr>
        <w:jc w:val="both"/>
        <w:rPr>
          <w:rFonts w:ascii="Arial" w:hAnsi="Arial" w:cs="Arial"/>
          <w:sz w:val="18"/>
          <w:szCs w:val="18"/>
        </w:rPr>
      </w:pPr>
    </w:p>
    <w:sectPr w:rsidR="00713E16" w:rsidRPr="00B77C06">
      <w:footerReference w:type="default" r:id="rId8"/>
      <w:pgSz w:w="11900" w:h="16840"/>
      <w:pgMar w:top="851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2BE8" w14:textId="77777777" w:rsidR="00BE2899" w:rsidRDefault="001770F9" w:rsidP="006F0DB4">
      <w:r>
        <w:separator/>
      </w:r>
    </w:p>
  </w:endnote>
  <w:endnote w:type="continuationSeparator" w:id="0">
    <w:p w14:paraId="64473D6B" w14:textId="77777777" w:rsidR="00BE2899" w:rsidRDefault="001770F9" w:rsidP="006F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B80A" w14:textId="08A47109" w:rsidR="00713E16" w:rsidRDefault="001770F9" w:rsidP="006F0DB4">
    <w:pPr>
      <w:pStyle w:val="Stopka"/>
      <w:tabs>
        <w:tab w:val="clear" w:pos="9072"/>
        <w:tab w:val="right" w:pos="9046"/>
      </w:tabs>
      <w:jc w:val="right"/>
    </w:pPr>
    <w:r>
      <w:rPr>
        <w:rFonts w:ascii="Arial" w:hAnsi="Arial"/>
        <w:sz w:val="16"/>
        <w:szCs w:val="16"/>
      </w:rPr>
      <w:t xml:space="preserve">RPoZP </w:t>
    </w:r>
    <w:r w:rsidR="006F0DB4">
      <w:rPr>
        <w:rFonts w:ascii="Arial" w:hAnsi="Arial"/>
        <w:sz w:val="16"/>
        <w:szCs w:val="16"/>
      </w:rPr>
      <w:t>1</w:t>
    </w:r>
    <w:r w:rsidR="00AA39DB">
      <w:rPr>
        <w:rFonts w:ascii="Arial" w:hAnsi="Arial"/>
        <w:sz w:val="16"/>
        <w:szCs w:val="16"/>
      </w:rPr>
      <w:t>0</w:t>
    </w:r>
    <w:r w:rsidR="006F0DB4">
      <w:rPr>
        <w:rFonts w:ascii="Arial" w:hAnsi="Arial"/>
        <w:sz w:val="16"/>
        <w:szCs w:val="16"/>
      </w:rPr>
      <w:t xml:space="preserve">/2024                                                                                         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A602FA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5183" w14:textId="77777777" w:rsidR="00BE2899" w:rsidRDefault="001770F9" w:rsidP="006F0DB4">
      <w:r>
        <w:separator/>
      </w:r>
    </w:p>
  </w:footnote>
  <w:footnote w:type="continuationSeparator" w:id="0">
    <w:p w14:paraId="5EC31924" w14:textId="77777777" w:rsidR="00BE2899" w:rsidRDefault="001770F9" w:rsidP="006F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DF8"/>
    <w:multiLevelType w:val="hybridMultilevel"/>
    <w:tmpl w:val="13B8FE46"/>
    <w:numStyleLink w:val="Zaimportowanystyl3"/>
  </w:abstractNum>
  <w:abstractNum w:abstractNumId="1" w15:restartNumberingAfterBreak="0">
    <w:nsid w:val="0DAD65CF"/>
    <w:multiLevelType w:val="hybridMultilevel"/>
    <w:tmpl w:val="BE30CD86"/>
    <w:numStyleLink w:val="Zaimportowanystyl7"/>
  </w:abstractNum>
  <w:abstractNum w:abstractNumId="2" w15:restartNumberingAfterBreak="0">
    <w:nsid w:val="117A27EC"/>
    <w:multiLevelType w:val="multilevel"/>
    <w:tmpl w:val="6EFE8B44"/>
    <w:lvl w:ilvl="0">
      <w:start w:val="1"/>
      <w:numFmt w:val="decimal"/>
      <w:lvlText w:val="%1."/>
      <w:lvlJc w:val="left"/>
      <w:pPr>
        <w:tabs>
          <w:tab w:val="num" w:pos="2380"/>
        </w:tabs>
        <w:ind w:left="3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380"/>
        </w:tabs>
        <w:ind w:left="143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380"/>
        </w:tabs>
        <w:ind w:left="21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80"/>
        </w:tabs>
        <w:ind w:left="28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380"/>
        </w:tabs>
        <w:ind w:left="359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80"/>
        </w:tabs>
        <w:ind w:left="431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503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380"/>
        </w:tabs>
        <w:ind w:left="575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2380"/>
        </w:tabs>
        <w:ind w:left="64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1463576E"/>
    <w:multiLevelType w:val="multilevel"/>
    <w:tmpl w:val="A11C4C72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81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2131" w:hanging="14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77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349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421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93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65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637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709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F495F96"/>
    <w:multiLevelType w:val="hybridMultilevel"/>
    <w:tmpl w:val="D584A362"/>
    <w:numStyleLink w:val="Zaimportowanystyl9"/>
  </w:abstractNum>
  <w:abstractNum w:abstractNumId="5" w15:restartNumberingAfterBreak="0">
    <w:nsid w:val="1F721DC4"/>
    <w:multiLevelType w:val="multilevel"/>
    <w:tmpl w:val="231085E2"/>
    <w:numStyleLink w:val="Zaimportowanystyl4"/>
  </w:abstractNum>
  <w:abstractNum w:abstractNumId="6" w15:restartNumberingAfterBreak="0">
    <w:nsid w:val="21A57778"/>
    <w:multiLevelType w:val="multilevel"/>
    <w:tmpl w:val="231085E2"/>
    <w:styleLink w:val="Zaimportowanystyl4"/>
    <w:lvl w:ilvl="0">
      <w:start w:val="1"/>
      <w:numFmt w:val="decimal"/>
      <w:lvlText w:val="%1."/>
      <w:lvlJc w:val="left"/>
      <w:pPr>
        <w:tabs>
          <w:tab w:val="left" w:pos="540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F8337C"/>
    <w:multiLevelType w:val="hybridMultilevel"/>
    <w:tmpl w:val="D584A362"/>
    <w:styleLink w:val="Zaimportowanystyl9"/>
    <w:lvl w:ilvl="0" w:tplc="7F7C37D8">
      <w:start w:val="1"/>
      <w:numFmt w:val="decimal"/>
      <w:lvlText w:val="%1."/>
      <w:lvlJc w:val="left"/>
      <w:pPr>
        <w:tabs>
          <w:tab w:val="left" w:pos="238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6D2E3D0">
      <w:start w:val="1"/>
      <w:numFmt w:val="decimal"/>
      <w:lvlText w:val="%2."/>
      <w:lvlJc w:val="left"/>
      <w:pPr>
        <w:tabs>
          <w:tab w:val="left" w:pos="238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03C6B44">
      <w:start w:val="1"/>
      <w:numFmt w:val="decimal"/>
      <w:lvlText w:val="%3."/>
      <w:lvlJc w:val="left"/>
      <w:pPr>
        <w:tabs>
          <w:tab w:val="left" w:pos="2380"/>
        </w:tabs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F0F5D2">
      <w:start w:val="1"/>
      <w:numFmt w:val="decimal"/>
      <w:lvlText w:val="%4."/>
      <w:lvlJc w:val="left"/>
      <w:pPr>
        <w:tabs>
          <w:tab w:val="left" w:pos="238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5C49F9C">
      <w:start w:val="1"/>
      <w:numFmt w:val="decimal"/>
      <w:lvlText w:val="%5."/>
      <w:lvlJc w:val="left"/>
      <w:pPr>
        <w:tabs>
          <w:tab w:val="left" w:pos="238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0F402B8">
      <w:start w:val="1"/>
      <w:numFmt w:val="decimal"/>
      <w:lvlText w:val="%6."/>
      <w:lvlJc w:val="left"/>
      <w:pPr>
        <w:tabs>
          <w:tab w:val="left" w:pos="2380"/>
        </w:tabs>
        <w:ind w:left="43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1BE2C70">
      <w:start w:val="1"/>
      <w:numFmt w:val="decimal"/>
      <w:lvlText w:val="%7."/>
      <w:lvlJc w:val="left"/>
      <w:pPr>
        <w:tabs>
          <w:tab w:val="left" w:pos="2380"/>
        </w:tabs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F84142C">
      <w:start w:val="1"/>
      <w:numFmt w:val="decimal"/>
      <w:lvlText w:val="%8."/>
      <w:lvlJc w:val="left"/>
      <w:pPr>
        <w:tabs>
          <w:tab w:val="left" w:pos="2380"/>
        </w:tabs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8FEB568">
      <w:start w:val="1"/>
      <w:numFmt w:val="decimal"/>
      <w:lvlText w:val="%9."/>
      <w:lvlJc w:val="left"/>
      <w:pPr>
        <w:tabs>
          <w:tab w:val="left" w:pos="2380"/>
        </w:tabs>
        <w:ind w:left="64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D222DF4"/>
    <w:multiLevelType w:val="multilevel"/>
    <w:tmpl w:val="49F825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43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64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33C727F6"/>
    <w:multiLevelType w:val="hybridMultilevel"/>
    <w:tmpl w:val="56067916"/>
    <w:numStyleLink w:val="Zaimportowanystyl1"/>
  </w:abstractNum>
  <w:abstractNum w:abstractNumId="10" w15:restartNumberingAfterBreak="0">
    <w:nsid w:val="34D91E21"/>
    <w:multiLevelType w:val="hybridMultilevel"/>
    <w:tmpl w:val="0D32786A"/>
    <w:styleLink w:val="Zaimportowanystyl2"/>
    <w:lvl w:ilvl="0" w:tplc="EE3E5EA6">
      <w:start w:val="1"/>
      <w:numFmt w:val="decimal"/>
      <w:lvlText w:val="%1."/>
      <w:lvlJc w:val="left"/>
      <w:pPr>
        <w:tabs>
          <w:tab w:val="left" w:pos="7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4CA174">
      <w:start w:val="1"/>
      <w:numFmt w:val="decimal"/>
      <w:lvlText w:val="%2."/>
      <w:lvlJc w:val="left"/>
      <w:pPr>
        <w:tabs>
          <w:tab w:val="left" w:pos="7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76A19E">
      <w:start w:val="1"/>
      <w:numFmt w:val="decimal"/>
      <w:lvlText w:val="%3."/>
      <w:lvlJc w:val="left"/>
      <w:pPr>
        <w:tabs>
          <w:tab w:val="left" w:pos="7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FA4D74A">
      <w:start w:val="1"/>
      <w:numFmt w:val="decimal"/>
      <w:lvlText w:val="%4."/>
      <w:lvlJc w:val="left"/>
      <w:pPr>
        <w:tabs>
          <w:tab w:val="left" w:pos="7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01EE6F6">
      <w:start w:val="1"/>
      <w:numFmt w:val="decimal"/>
      <w:lvlText w:val="%5."/>
      <w:lvlJc w:val="left"/>
      <w:pPr>
        <w:tabs>
          <w:tab w:val="left" w:pos="7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7A669C">
      <w:start w:val="1"/>
      <w:numFmt w:val="decimal"/>
      <w:lvlText w:val="%6."/>
      <w:lvlJc w:val="left"/>
      <w:pPr>
        <w:tabs>
          <w:tab w:val="left" w:pos="7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5D07388">
      <w:start w:val="1"/>
      <w:numFmt w:val="decimal"/>
      <w:lvlText w:val="%7."/>
      <w:lvlJc w:val="left"/>
      <w:pPr>
        <w:tabs>
          <w:tab w:val="left" w:pos="7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6F2422C">
      <w:start w:val="1"/>
      <w:numFmt w:val="decimal"/>
      <w:lvlText w:val="%8."/>
      <w:lvlJc w:val="left"/>
      <w:pPr>
        <w:tabs>
          <w:tab w:val="left" w:pos="7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55CBB20">
      <w:start w:val="1"/>
      <w:numFmt w:val="decimal"/>
      <w:lvlText w:val="%9."/>
      <w:lvlJc w:val="left"/>
      <w:pPr>
        <w:tabs>
          <w:tab w:val="left" w:pos="7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3DE96014"/>
    <w:multiLevelType w:val="hybridMultilevel"/>
    <w:tmpl w:val="63FE7CA8"/>
    <w:styleLink w:val="Zaimportowanystyl6"/>
    <w:lvl w:ilvl="0" w:tplc="CD42010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FE173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848D344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8F8307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BEEB3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2B494CE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28EA8F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D2EB8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E585834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40DC73DE"/>
    <w:multiLevelType w:val="multilevel"/>
    <w:tmpl w:val="C2363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643A0A"/>
    <w:multiLevelType w:val="hybridMultilevel"/>
    <w:tmpl w:val="C6F66BE2"/>
    <w:styleLink w:val="Zaimportowanystyl8"/>
    <w:lvl w:ilvl="0" w:tplc="4FC6C4D6">
      <w:start w:val="1"/>
      <w:numFmt w:val="lowerLetter"/>
      <w:lvlText w:val="%1)"/>
      <w:lvlJc w:val="left"/>
      <w:pPr>
        <w:tabs>
          <w:tab w:val="left" w:pos="708"/>
        </w:tabs>
        <w:ind w:left="563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D958C2C8">
      <w:start w:val="1"/>
      <w:numFmt w:val="lowerLetter"/>
      <w:suff w:val="nothing"/>
      <w:lvlText w:val="%2."/>
      <w:lvlJc w:val="left"/>
      <w:pPr>
        <w:tabs>
          <w:tab w:val="left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3586724">
      <w:start w:val="1"/>
      <w:numFmt w:val="lowerRoman"/>
      <w:lvlText w:val="%3."/>
      <w:lvlJc w:val="left"/>
      <w:pPr>
        <w:tabs>
          <w:tab w:val="left" w:pos="708"/>
        </w:tabs>
        <w:ind w:left="1004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7B20256">
      <w:start w:val="1"/>
      <w:numFmt w:val="decimal"/>
      <w:suff w:val="nothing"/>
      <w:lvlText w:val="%4."/>
      <w:lvlJc w:val="left"/>
      <w:pPr>
        <w:tabs>
          <w:tab w:val="left" w:pos="708"/>
        </w:tabs>
        <w:ind w:left="1724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DEEAE52">
      <w:start w:val="1"/>
      <w:numFmt w:val="lowerLetter"/>
      <w:suff w:val="nothing"/>
      <w:lvlText w:val="%5."/>
      <w:lvlJc w:val="left"/>
      <w:pPr>
        <w:tabs>
          <w:tab w:val="left" w:pos="708"/>
        </w:tabs>
        <w:ind w:left="2444" w:hanging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B769A14">
      <w:start w:val="1"/>
      <w:numFmt w:val="lowerRoman"/>
      <w:lvlText w:val="%6."/>
      <w:lvlJc w:val="left"/>
      <w:pPr>
        <w:tabs>
          <w:tab w:val="left" w:pos="708"/>
        </w:tabs>
        <w:ind w:left="316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ACA722E">
      <w:start w:val="1"/>
      <w:numFmt w:val="decimal"/>
      <w:lvlText w:val="%7."/>
      <w:lvlJc w:val="left"/>
      <w:pPr>
        <w:tabs>
          <w:tab w:val="left" w:pos="708"/>
        </w:tabs>
        <w:ind w:left="3884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4036DA">
      <w:start w:val="1"/>
      <w:numFmt w:val="lowerLetter"/>
      <w:lvlText w:val="%8."/>
      <w:lvlJc w:val="left"/>
      <w:pPr>
        <w:tabs>
          <w:tab w:val="left" w:pos="708"/>
        </w:tabs>
        <w:ind w:left="46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5879D8">
      <w:start w:val="1"/>
      <w:numFmt w:val="lowerRoman"/>
      <w:lvlText w:val="%9."/>
      <w:lvlJc w:val="left"/>
      <w:pPr>
        <w:tabs>
          <w:tab w:val="left" w:pos="708"/>
        </w:tabs>
        <w:ind w:left="532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433B6196"/>
    <w:multiLevelType w:val="multilevel"/>
    <w:tmpl w:val="DFEC1546"/>
    <w:lvl w:ilvl="0">
      <w:start w:val="1"/>
      <w:numFmt w:val="decimal"/>
      <w:lvlText w:val="%1."/>
      <w:lvlJc w:val="left"/>
      <w:pPr>
        <w:tabs>
          <w:tab w:val="num" w:pos="78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8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8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8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8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5" w15:restartNumberingAfterBreak="0">
    <w:nsid w:val="44A82A98"/>
    <w:multiLevelType w:val="hybridMultilevel"/>
    <w:tmpl w:val="65D2C16A"/>
    <w:styleLink w:val="Zaimportowanystyl5"/>
    <w:lvl w:ilvl="0" w:tplc="BC0803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F8816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41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616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7C8D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6841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363D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A68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DC7BF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0E22250"/>
    <w:multiLevelType w:val="multilevel"/>
    <w:tmpl w:val="251E60D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7" w15:restartNumberingAfterBreak="0">
    <w:nsid w:val="5A623B3B"/>
    <w:multiLevelType w:val="hybridMultilevel"/>
    <w:tmpl w:val="13B8FE46"/>
    <w:styleLink w:val="Zaimportowanystyl3"/>
    <w:lvl w:ilvl="0" w:tplc="735E5016">
      <w:start w:val="1"/>
      <w:numFmt w:val="decimal"/>
      <w:lvlText w:val="%1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980DFCE">
      <w:start w:val="1"/>
      <w:numFmt w:val="decimal"/>
      <w:lvlText w:val="%2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327F24">
      <w:start w:val="1"/>
      <w:numFmt w:val="decimal"/>
      <w:lvlText w:val="%3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0DE070E">
      <w:start w:val="1"/>
      <w:numFmt w:val="decimal"/>
      <w:lvlText w:val="%4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69AB8">
      <w:start w:val="1"/>
      <w:numFmt w:val="decimal"/>
      <w:lvlText w:val="%5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88928A">
      <w:start w:val="1"/>
      <w:numFmt w:val="decimal"/>
      <w:lvlText w:val="%6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FECCA6">
      <w:start w:val="1"/>
      <w:numFmt w:val="decimal"/>
      <w:lvlText w:val="%7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5076DC">
      <w:start w:val="1"/>
      <w:numFmt w:val="decimal"/>
      <w:lvlText w:val="%8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3E144A">
      <w:start w:val="1"/>
      <w:numFmt w:val="decimal"/>
      <w:lvlText w:val="%9."/>
      <w:lvlJc w:val="left"/>
      <w:pPr>
        <w:tabs>
          <w:tab w:val="left" w:pos="5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5C085C10"/>
    <w:multiLevelType w:val="hybridMultilevel"/>
    <w:tmpl w:val="56067916"/>
    <w:styleLink w:val="Zaimportowanystyl1"/>
    <w:lvl w:ilvl="0" w:tplc="D3DE68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BCA02B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CE495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3AAA3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E04A88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26BB4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E1ABF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5C8D28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272C8C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5CE5110E"/>
    <w:multiLevelType w:val="hybridMultilevel"/>
    <w:tmpl w:val="0D32786A"/>
    <w:numStyleLink w:val="Zaimportowanystyl2"/>
  </w:abstractNum>
  <w:abstractNum w:abstractNumId="20" w15:restartNumberingAfterBreak="0">
    <w:nsid w:val="5D3F1550"/>
    <w:multiLevelType w:val="hybridMultilevel"/>
    <w:tmpl w:val="BE30CD86"/>
    <w:styleLink w:val="Zaimportowanystyl7"/>
    <w:lvl w:ilvl="0" w:tplc="0EAA070E">
      <w:start w:val="1"/>
      <w:numFmt w:val="decimal"/>
      <w:lvlText w:val="%1)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8B09BA4">
      <w:start w:val="1"/>
      <w:numFmt w:val="lowerLetter"/>
      <w:lvlText w:val="%2)"/>
      <w:lvlJc w:val="left"/>
      <w:pPr>
        <w:tabs>
          <w:tab w:val="left" w:pos="810"/>
        </w:tabs>
        <w:ind w:left="1605" w:hanging="8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36D2B0">
      <w:start w:val="1"/>
      <w:numFmt w:val="lowerRoman"/>
      <w:lvlText w:val="%3."/>
      <w:lvlJc w:val="left"/>
      <w:pPr>
        <w:tabs>
          <w:tab w:val="left" w:pos="810"/>
        </w:tabs>
        <w:ind w:left="225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7C8C70">
      <w:start w:val="1"/>
      <w:numFmt w:val="decimal"/>
      <w:lvlText w:val="%4."/>
      <w:lvlJc w:val="left"/>
      <w:pPr>
        <w:tabs>
          <w:tab w:val="left" w:pos="810"/>
        </w:tabs>
        <w:ind w:left="297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1CA6BE">
      <w:start w:val="1"/>
      <w:numFmt w:val="lowerLetter"/>
      <w:lvlText w:val="%5."/>
      <w:lvlJc w:val="left"/>
      <w:pPr>
        <w:tabs>
          <w:tab w:val="left" w:pos="810"/>
        </w:tabs>
        <w:ind w:left="369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6FC2F76">
      <w:start w:val="1"/>
      <w:numFmt w:val="lowerRoman"/>
      <w:lvlText w:val="%6."/>
      <w:lvlJc w:val="left"/>
      <w:pPr>
        <w:tabs>
          <w:tab w:val="left" w:pos="810"/>
        </w:tabs>
        <w:ind w:left="441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421A26">
      <w:start w:val="1"/>
      <w:numFmt w:val="decimal"/>
      <w:lvlText w:val="%7."/>
      <w:lvlJc w:val="left"/>
      <w:pPr>
        <w:tabs>
          <w:tab w:val="left" w:pos="810"/>
        </w:tabs>
        <w:ind w:left="513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52420C8">
      <w:start w:val="1"/>
      <w:numFmt w:val="lowerLetter"/>
      <w:lvlText w:val="%8."/>
      <w:lvlJc w:val="left"/>
      <w:pPr>
        <w:tabs>
          <w:tab w:val="left" w:pos="810"/>
        </w:tabs>
        <w:ind w:left="585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0441972">
      <w:start w:val="1"/>
      <w:numFmt w:val="lowerRoman"/>
      <w:lvlText w:val="%9."/>
      <w:lvlJc w:val="left"/>
      <w:pPr>
        <w:tabs>
          <w:tab w:val="left" w:pos="810"/>
        </w:tabs>
        <w:ind w:left="6570" w:hanging="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64EC0AED"/>
    <w:multiLevelType w:val="multilevel"/>
    <w:tmpl w:val="8B4E976E"/>
    <w:lvl w:ilvl="0">
      <w:start w:val="1"/>
      <w:numFmt w:val="lowerLetter"/>
      <w:lvlText w:val="%1)"/>
      <w:lvlJc w:val="left"/>
      <w:pPr>
        <w:tabs>
          <w:tab w:val="num" w:pos="914"/>
        </w:tabs>
        <w:ind w:left="630" w:firstLine="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424" w:hanging="1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88"/>
        </w:tabs>
        <w:ind w:left="1004" w:hanging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1724" w:hanging="1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728"/>
        </w:tabs>
        <w:ind w:left="2444" w:hanging="1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48"/>
        </w:tabs>
        <w:ind w:left="3164" w:hanging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168"/>
        </w:tabs>
        <w:ind w:left="3884" w:hanging="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4888"/>
        </w:tabs>
        <w:ind w:left="4604" w:hanging="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08"/>
        </w:tabs>
        <w:ind w:left="5324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EAF73BF"/>
    <w:multiLevelType w:val="multilevel"/>
    <w:tmpl w:val="870C441E"/>
    <w:lvl w:ilvl="0">
      <w:start w:val="1"/>
      <w:numFmt w:val="lowerLetter"/>
      <w:lvlText w:val="%1)"/>
      <w:lvlJc w:val="left"/>
      <w:pPr>
        <w:tabs>
          <w:tab w:val="num" w:pos="0"/>
        </w:tabs>
        <w:ind w:left="220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627E7A"/>
    <w:multiLevelType w:val="multilevel"/>
    <w:tmpl w:val="05246F3A"/>
    <w:lvl w:ilvl="0">
      <w:start w:val="1"/>
      <w:numFmt w:val="decimal"/>
      <w:lvlText w:val="%1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504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24" w15:restartNumberingAfterBreak="0">
    <w:nsid w:val="71E76D14"/>
    <w:multiLevelType w:val="multilevel"/>
    <w:tmpl w:val="BBEA984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76032B52"/>
    <w:multiLevelType w:val="multilevel"/>
    <w:tmpl w:val="5592272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67E1BD4"/>
    <w:multiLevelType w:val="hybridMultilevel"/>
    <w:tmpl w:val="C6F66BE2"/>
    <w:numStyleLink w:val="Zaimportowanystyl8"/>
  </w:abstractNum>
  <w:abstractNum w:abstractNumId="27" w15:restartNumberingAfterBreak="0">
    <w:nsid w:val="78506CC3"/>
    <w:multiLevelType w:val="hybridMultilevel"/>
    <w:tmpl w:val="63FE7CA8"/>
    <w:numStyleLink w:val="Zaimportowanystyl6"/>
  </w:abstractNum>
  <w:abstractNum w:abstractNumId="28" w15:restartNumberingAfterBreak="0">
    <w:nsid w:val="7FD13E8D"/>
    <w:multiLevelType w:val="hybridMultilevel"/>
    <w:tmpl w:val="65D2C16A"/>
    <w:numStyleLink w:val="Zaimportowanystyl5"/>
  </w:abstractNum>
  <w:num w:numId="1" w16cid:durableId="850295017">
    <w:abstractNumId w:val="18"/>
  </w:num>
  <w:num w:numId="2" w16cid:durableId="1416241247">
    <w:abstractNumId w:val="9"/>
    <w:lvlOverride w:ilvl="0">
      <w:lvl w:ilvl="0" w:tplc="BF580B2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 w16cid:durableId="1119421642">
    <w:abstractNumId w:val="10"/>
  </w:num>
  <w:num w:numId="4" w16cid:durableId="649794692">
    <w:abstractNumId w:val="19"/>
  </w:num>
  <w:num w:numId="5" w16cid:durableId="1101878753">
    <w:abstractNumId w:val="19"/>
    <w:lvlOverride w:ilvl="0">
      <w:lvl w:ilvl="0" w:tplc="C3DEAB42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C248318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A6ED6BC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2FC1EC8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77CD56A">
        <w:start w:val="1"/>
        <w:numFmt w:val="decimal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3E6C58C">
        <w:start w:val="1"/>
        <w:numFmt w:val="decimal"/>
        <w:lvlText w:val="%6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B1889DC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3FA83B6">
        <w:start w:val="1"/>
        <w:numFmt w:val="decimal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B06853C">
        <w:start w:val="1"/>
        <w:numFmt w:val="decimal"/>
        <w:lvlText w:val="%9."/>
        <w:lvlJc w:val="left"/>
        <w:pPr>
          <w:tabs>
            <w:tab w:val="left" w:pos="7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778187098">
    <w:abstractNumId w:val="19"/>
    <w:lvlOverride w:ilvl="0">
      <w:lvl w:ilvl="0" w:tplc="C3DEAB42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C248318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A6ED6BC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2FC1EC8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77CD56A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3E6C58C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B1889DC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3FA83B6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B06853C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50540451">
    <w:abstractNumId w:val="19"/>
    <w:lvlOverride w:ilvl="0">
      <w:lvl w:ilvl="0" w:tplc="C3DEAB42">
        <w:start w:val="1"/>
        <w:numFmt w:val="decimal"/>
        <w:lvlText w:val="%1."/>
        <w:lvlJc w:val="left"/>
        <w:pPr>
          <w:tabs>
            <w:tab w:val="left" w:pos="50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C248318">
        <w:start w:val="1"/>
        <w:numFmt w:val="decimal"/>
        <w:lvlText w:val="%2."/>
        <w:lvlJc w:val="left"/>
        <w:pPr>
          <w:tabs>
            <w:tab w:val="left" w:pos="5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A6ED6BC">
        <w:start w:val="1"/>
        <w:numFmt w:val="decimal"/>
        <w:lvlText w:val="%3."/>
        <w:lvlJc w:val="left"/>
        <w:pPr>
          <w:tabs>
            <w:tab w:val="left" w:pos="5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2FC1EC8">
        <w:start w:val="1"/>
        <w:numFmt w:val="decimal"/>
        <w:lvlText w:val="%4."/>
        <w:lvlJc w:val="left"/>
        <w:pPr>
          <w:tabs>
            <w:tab w:val="left" w:pos="50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77CD56A">
        <w:start w:val="1"/>
        <w:numFmt w:val="decimal"/>
        <w:lvlText w:val="%5."/>
        <w:lvlJc w:val="left"/>
        <w:pPr>
          <w:tabs>
            <w:tab w:val="left" w:pos="5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3E6C58C">
        <w:start w:val="1"/>
        <w:numFmt w:val="decimal"/>
        <w:lvlText w:val="%6."/>
        <w:lvlJc w:val="left"/>
        <w:pPr>
          <w:tabs>
            <w:tab w:val="left" w:pos="5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B1889DC">
        <w:start w:val="1"/>
        <w:numFmt w:val="decimal"/>
        <w:lvlText w:val="%7."/>
        <w:lvlJc w:val="left"/>
        <w:pPr>
          <w:tabs>
            <w:tab w:val="left" w:pos="50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3FA83B6">
        <w:start w:val="1"/>
        <w:numFmt w:val="decimal"/>
        <w:lvlText w:val="%8."/>
        <w:lvlJc w:val="left"/>
        <w:pPr>
          <w:tabs>
            <w:tab w:val="left" w:pos="50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B06853C">
        <w:start w:val="1"/>
        <w:numFmt w:val="decimal"/>
        <w:lvlText w:val="%9."/>
        <w:lvlJc w:val="left"/>
        <w:pPr>
          <w:tabs>
            <w:tab w:val="left" w:pos="50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1020396197">
    <w:abstractNumId w:val="17"/>
  </w:num>
  <w:num w:numId="9" w16cid:durableId="1703675025">
    <w:abstractNumId w:val="0"/>
    <w:lvlOverride w:ilvl="0">
      <w:lvl w:ilvl="0" w:tplc="F5D6AF46">
        <w:start w:val="1"/>
        <w:numFmt w:val="decimal"/>
        <w:lvlText w:val="%1."/>
        <w:lvlJc w:val="left"/>
        <w:pPr>
          <w:tabs>
            <w:tab w:val="left" w:pos="504"/>
          </w:tabs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1138256321">
    <w:abstractNumId w:val="0"/>
    <w:lvlOverride w:ilvl="0">
      <w:lvl w:ilvl="0" w:tplc="F5D6AF46">
        <w:start w:val="1"/>
        <w:numFmt w:val="decimal"/>
        <w:lvlText w:val="%1."/>
        <w:lvlJc w:val="left"/>
        <w:pPr>
          <w:tabs>
            <w:tab w:val="left" w:pos="2380"/>
          </w:tabs>
          <w:ind w:left="284" w:hanging="284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482ABBA">
        <w:start w:val="1"/>
        <w:numFmt w:val="decimal"/>
        <w:lvlText w:val="%2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6CA80876">
        <w:start w:val="1"/>
        <w:numFmt w:val="decimal"/>
        <w:lvlText w:val="%3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A86FFDA">
        <w:start w:val="1"/>
        <w:numFmt w:val="decimal"/>
        <w:lvlText w:val="%4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C66E4D4">
        <w:start w:val="1"/>
        <w:numFmt w:val="decimal"/>
        <w:lvlText w:val="%5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4816CFBE">
        <w:start w:val="1"/>
        <w:numFmt w:val="decimal"/>
        <w:lvlText w:val="%6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E8AC73E">
        <w:start w:val="1"/>
        <w:numFmt w:val="decimal"/>
        <w:lvlText w:val="%7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622002C">
        <w:start w:val="1"/>
        <w:numFmt w:val="decimal"/>
        <w:lvlText w:val="%8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B608042">
        <w:start w:val="1"/>
        <w:numFmt w:val="decimal"/>
        <w:lvlText w:val="%9."/>
        <w:lvlJc w:val="left"/>
        <w:pPr>
          <w:tabs>
            <w:tab w:val="left" w:pos="238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1747144567">
    <w:abstractNumId w:val="6"/>
  </w:num>
  <w:num w:numId="12" w16cid:durableId="1742873415">
    <w:abstractNumId w:val="5"/>
  </w:num>
  <w:num w:numId="13" w16cid:durableId="1998604178">
    <w:abstractNumId w:val="5"/>
  </w:num>
  <w:num w:numId="14" w16cid:durableId="1709840496">
    <w:abstractNumId w:val="5"/>
    <w:lvlOverride w:ilvl="0">
      <w:lvl w:ilvl="0">
        <w:start w:val="1"/>
        <w:numFmt w:val="decimal"/>
        <w:lvlText w:val="%1."/>
        <w:lvlJc w:val="left"/>
        <w:pPr>
          <w:ind w:left="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91717570">
    <w:abstractNumId w:val="15"/>
  </w:num>
  <w:num w:numId="16" w16cid:durableId="1085032094">
    <w:abstractNumId w:val="28"/>
  </w:num>
  <w:num w:numId="17" w16cid:durableId="1528105544">
    <w:abstractNumId w:val="28"/>
    <w:lvlOverride w:ilvl="0">
      <w:startOverride w:val="2"/>
    </w:lvlOverride>
  </w:num>
  <w:num w:numId="18" w16cid:durableId="2114397191">
    <w:abstractNumId w:val="11"/>
  </w:num>
  <w:num w:numId="19" w16cid:durableId="851259358">
    <w:abstractNumId w:val="27"/>
  </w:num>
  <w:num w:numId="20" w16cid:durableId="1268930660">
    <w:abstractNumId w:val="20"/>
  </w:num>
  <w:num w:numId="21" w16cid:durableId="1233353567">
    <w:abstractNumId w:val="1"/>
  </w:num>
  <w:num w:numId="22" w16cid:durableId="1381783733">
    <w:abstractNumId w:val="13"/>
  </w:num>
  <w:num w:numId="23" w16cid:durableId="1809200861">
    <w:abstractNumId w:val="26"/>
  </w:num>
  <w:num w:numId="24" w16cid:durableId="2116905307">
    <w:abstractNumId w:val="1"/>
    <w:lvlOverride w:ilvl="0">
      <w:startOverride w:val="2"/>
    </w:lvlOverride>
  </w:num>
  <w:num w:numId="25" w16cid:durableId="1836725487">
    <w:abstractNumId w:val="7"/>
  </w:num>
  <w:num w:numId="26" w16cid:durableId="2109612815">
    <w:abstractNumId w:val="4"/>
    <w:lvlOverride w:ilvl="0">
      <w:lvl w:ilvl="0" w:tplc="724E8BCA">
        <w:start w:val="1"/>
        <w:numFmt w:val="decimal"/>
        <w:lvlText w:val="%1."/>
        <w:lvlJc w:val="left"/>
        <w:pPr>
          <w:tabs>
            <w:tab w:val="left" w:pos="2380"/>
          </w:tabs>
          <w:ind w:left="357" w:hanging="357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1638300267">
    <w:abstractNumId w:val="12"/>
  </w:num>
  <w:num w:numId="28" w16cid:durableId="852304557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29" w16cid:durableId="2003921920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0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8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25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324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396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468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540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6120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30" w16cid:durableId="259534301">
    <w:abstractNumId w:val="8"/>
  </w:num>
  <w:num w:numId="31" w16cid:durableId="1088386267">
    <w:abstractNumId w:val="14"/>
  </w:num>
  <w:num w:numId="32" w16cid:durableId="1286690306">
    <w:abstractNumId w:val="23"/>
  </w:num>
  <w:num w:numId="33" w16cid:durableId="249311013">
    <w:abstractNumId w:val="24"/>
  </w:num>
  <w:num w:numId="34" w16cid:durableId="44109797">
    <w:abstractNumId w:val="3"/>
  </w:num>
  <w:num w:numId="35" w16cid:durableId="670986073">
    <w:abstractNumId w:val="21"/>
  </w:num>
  <w:num w:numId="36" w16cid:durableId="1898121475">
    <w:abstractNumId w:val="2"/>
  </w:num>
  <w:num w:numId="37" w16cid:durableId="476142698">
    <w:abstractNumId w:val="16"/>
  </w:num>
  <w:num w:numId="38" w16cid:durableId="653098438">
    <w:abstractNumId w:val="25"/>
  </w:num>
  <w:num w:numId="39" w16cid:durableId="676620995">
    <w:abstractNumId w:val="22"/>
  </w:num>
  <w:num w:numId="40" w16cid:durableId="1621373506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1" w16cid:durableId="498278807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2" w16cid:durableId="759640498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3" w16cid:durableId="1768307055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380"/>
          </w:tabs>
          <w:ind w:left="284" w:hanging="284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44" w16cid:durableId="1504510757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16"/>
    <w:rsid w:val="0003017E"/>
    <w:rsid w:val="0005426E"/>
    <w:rsid w:val="00060937"/>
    <w:rsid w:val="001770F9"/>
    <w:rsid w:val="001917F8"/>
    <w:rsid w:val="002671AC"/>
    <w:rsid w:val="0032248C"/>
    <w:rsid w:val="003515EB"/>
    <w:rsid w:val="003634FC"/>
    <w:rsid w:val="003F46D3"/>
    <w:rsid w:val="00430FF2"/>
    <w:rsid w:val="0051144D"/>
    <w:rsid w:val="005B7498"/>
    <w:rsid w:val="005D05DA"/>
    <w:rsid w:val="00654E0F"/>
    <w:rsid w:val="00685D53"/>
    <w:rsid w:val="006F0DB4"/>
    <w:rsid w:val="006F5B4B"/>
    <w:rsid w:val="00713E16"/>
    <w:rsid w:val="00786A14"/>
    <w:rsid w:val="00866BD5"/>
    <w:rsid w:val="009E0649"/>
    <w:rsid w:val="00A24B90"/>
    <w:rsid w:val="00A602FA"/>
    <w:rsid w:val="00A9247B"/>
    <w:rsid w:val="00AA39DB"/>
    <w:rsid w:val="00B46997"/>
    <w:rsid w:val="00B77C06"/>
    <w:rsid w:val="00BE2899"/>
    <w:rsid w:val="00C872B0"/>
    <w:rsid w:val="00DA3090"/>
    <w:rsid w:val="00DB6647"/>
    <w:rsid w:val="00E13D51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0B7501"/>
  <w15:docId w15:val="{389064F5-999D-4D58-9E86-D436F0A4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suppressAutoHyphens/>
      <w:jc w:val="both"/>
      <w:outlineLvl w:val="3"/>
    </w:pPr>
    <w:rPr>
      <w:rFonts w:eastAsia="Times New Roman"/>
      <w:b/>
      <w:bCs/>
      <w:color w:val="000000"/>
      <w:sz w:val="26"/>
      <w:szCs w:val="26"/>
      <w:u w:color="000000"/>
    </w:rPr>
  </w:style>
  <w:style w:type="paragraph" w:styleId="Nagwek9">
    <w:name w:val="heading 9"/>
    <w:next w:val="Normalny"/>
    <w:pPr>
      <w:keepNext/>
      <w:suppressAutoHyphens/>
      <w:jc w:val="center"/>
      <w:outlineLvl w:val="8"/>
    </w:pPr>
    <w:rPr>
      <w:rFonts w:cs="Arial Unicode MS"/>
      <w:b/>
      <w:bCs/>
      <w:color w:val="000000"/>
      <w:sz w:val="24"/>
      <w:szCs w:val="24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uppressAutoHyphens/>
    </w:pPr>
    <w:rPr>
      <w:rFonts w:cs="Arial Unicode MS"/>
      <w:color w:val="000000"/>
      <w:sz w:val="26"/>
      <w:szCs w:val="2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paragraph" w:styleId="Tekstpodstawowywcity2">
    <w:name w:val="Body Text Indent 2"/>
    <w:pPr>
      <w:tabs>
        <w:tab w:val="right" w:pos="284"/>
        <w:tab w:val="left" w:pos="408"/>
      </w:tabs>
      <w:suppressAutoHyphens/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uiPriority w:val="34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322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48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230262-BFCD-4BAE-A695-A6ACBC96A8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2412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Dębska</dc:creator>
  <cp:lastModifiedBy>Beata Dębska</cp:lastModifiedBy>
  <cp:revision>7</cp:revision>
  <dcterms:created xsi:type="dcterms:W3CDTF">2023-05-15T08:40:00Z</dcterms:created>
  <dcterms:modified xsi:type="dcterms:W3CDTF">2024-03-11T07:53:00Z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27edadfa-5e36-41ad-b708-75c74a3c8772</vt:lpwstr>
  </property>
  <property fmtid="{D5CDD505-2E9C-101B-9397-08002B2CF9AE}" pid="3" name="bjSaver">
    <vt:lpwstr>EFVKs+q/E9fgrsv/UnZ3eMUEKsq36BZF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