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291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4EF94271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4310CBF" w14:textId="4D0A2BE2" w:rsidR="00C90FCC" w:rsidRDefault="006E318B" w:rsidP="000C7EF5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29E0B3D5" w14:textId="77777777" w:rsidR="00952F66" w:rsidRPr="000C7EF5" w:rsidRDefault="00952F66" w:rsidP="000C7EF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8C2C0B3" w14:textId="5E85BA9E" w:rsidR="00C90FCC" w:rsidRPr="0092776B" w:rsidRDefault="00C90FCC" w:rsidP="00B36F9C">
      <w:pPr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B36F9C" w:rsidRPr="003351EE">
        <w:rPr>
          <w:rFonts w:ascii="Palatino Linotype" w:hAnsi="Palatino Linotype" w:cs="Arial"/>
          <w:b/>
          <w:bCs/>
          <w:sz w:val="22"/>
          <w:szCs w:val="22"/>
        </w:rPr>
        <w:t xml:space="preserve">Dostawa oprogramowania podnoszącego poziom </w:t>
      </w:r>
      <w:proofErr w:type="spellStart"/>
      <w:r w:rsidR="00B36F9C" w:rsidRPr="003351EE">
        <w:rPr>
          <w:rFonts w:ascii="Palatino Linotype" w:hAnsi="Palatino Linotype" w:cs="Arial"/>
          <w:b/>
          <w:bCs/>
          <w:sz w:val="22"/>
          <w:szCs w:val="22"/>
        </w:rPr>
        <w:t>cyberbezpieczeństwa</w:t>
      </w:r>
      <w:proofErr w:type="spellEnd"/>
      <w:r w:rsidR="00B36F9C" w:rsidRPr="003351EE">
        <w:rPr>
          <w:rFonts w:ascii="Palatino Linotype" w:hAnsi="Palatino Linotype" w:cs="Arial"/>
          <w:b/>
          <w:bCs/>
          <w:sz w:val="22"/>
          <w:szCs w:val="22"/>
        </w:rPr>
        <w:t xml:space="preserve"> systemów teleinformatycznych</w:t>
      </w:r>
      <w:r w:rsidR="00B36F9C" w:rsidRPr="003351EE">
        <w:rPr>
          <w:rFonts w:ascii="Palatino Linotype" w:hAnsi="Palatino Linotype"/>
          <w:sz w:val="22"/>
          <w:szCs w:val="22"/>
        </w:rPr>
        <w:t>”</w:t>
      </w:r>
      <w:r w:rsidR="0046396E">
        <w:rPr>
          <w:rFonts w:ascii="Palatino Linotype" w:hAnsi="Palatino Linotype" w:cs="Calibri"/>
          <w:b/>
          <w:sz w:val="21"/>
          <w:szCs w:val="21"/>
        </w:rPr>
        <w:t>.</w:t>
      </w:r>
    </w:p>
    <w:p w14:paraId="3267472E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17055097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3F22735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27B0DE2D" w14:textId="77777777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74835F2" w14:textId="77777777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384A5756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78EF6150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41F17C3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6837D94B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19807BC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06D89F2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551C9CE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DB7A2DA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12BD4F56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12752BF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4257D2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1D3E03E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6F286F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D3C70B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4E46E8EF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3995FE7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2E00C33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4EB5FA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A8283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A1B8B24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DB5B0A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2A003847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1162F2BE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1C07154E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56C9003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781B191F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429FA8DB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021DB74C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490D9B00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6BCDC50E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657BCE2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59A00674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6B24860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335A37C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2D5F05F2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500D916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339055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432F6F2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0DC7C59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3F51CC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3173D91A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445C7929" w14:textId="77777777" w:rsidR="006E318B" w:rsidRPr="009843DA" w:rsidRDefault="006E318B" w:rsidP="00AD4F6A">
      <w:pPr>
        <w:rPr>
          <w:rFonts w:ascii="Calibri" w:hAnsi="Calibri" w:cs="Calibri"/>
        </w:rPr>
      </w:pPr>
    </w:p>
    <w:p w14:paraId="446ACFB9" w14:textId="46ED8193" w:rsidR="000C7EF5" w:rsidRPr="002218ED" w:rsidRDefault="00C90FCC" w:rsidP="002218ED">
      <w:pPr>
        <w:pStyle w:val="Bartek"/>
        <w:numPr>
          <w:ilvl w:val="0"/>
          <w:numId w:val="13"/>
        </w:numPr>
        <w:ind w:left="284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0C7EF5">
        <w:rPr>
          <w:rFonts w:ascii="Palatino Linotype" w:hAnsi="Palatino Linotype" w:cs="Arial"/>
          <w:sz w:val="22"/>
          <w:szCs w:val="22"/>
        </w:rPr>
        <w:t>Ubiegając się o udzielenie zamówienia publicznego</w:t>
      </w:r>
      <w:r w:rsidR="002218ED">
        <w:rPr>
          <w:rFonts w:ascii="Palatino Linotype" w:hAnsi="Palatino Linotype" w:cs="Arial"/>
          <w:sz w:val="22"/>
          <w:szCs w:val="22"/>
        </w:rPr>
        <w:t xml:space="preserve"> pn. </w:t>
      </w:r>
      <w:r w:rsidR="002218ED"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2218ED" w:rsidRPr="003351EE">
        <w:rPr>
          <w:rFonts w:ascii="Palatino Linotype" w:hAnsi="Palatino Linotype" w:cs="Arial"/>
          <w:b/>
          <w:bCs/>
          <w:sz w:val="22"/>
          <w:szCs w:val="22"/>
        </w:rPr>
        <w:t xml:space="preserve">Dostawa oprogramowania podnoszącego poziom </w:t>
      </w:r>
      <w:proofErr w:type="spellStart"/>
      <w:r w:rsidR="002218ED" w:rsidRPr="003351EE">
        <w:rPr>
          <w:rFonts w:ascii="Palatino Linotype" w:hAnsi="Palatino Linotype" w:cs="Arial"/>
          <w:b/>
          <w:bCs/>
          <w:sz w:val="22"/>
          <w:szCs w:val="22"/>
        </w:rPr>
        <w:t>cyberbezpieczeństwa</w:t>
      </w:r>
      <w:proofErr w:type="spellEnd"/>
      <w:r w:rsidR="002218ED" w:rsidRPr="003351EE">
        <w:rPr>
          <w:rFonts w:ascii="Palatino Linotype" w:hAnsi="Palatino Linotype" w:cs="Arial"/>
          <w:b/>
          <w:bCs/>
          <w:sz w:val="22"/>
          <w:szCs w:val="22"/>
        </w:rPr>
        <w:t xml:space="preserve"> systemów teleinformatycznych</w:t>
      </w:r>
      <w:proofErr w:type="gramStart"/>
      <w:r w:rsidR="002218ED" w:rsidRPr="003351EE">
        <w:rPr>
          <w:rFonts w:ascii="Palatino Linotype" w:hAnsi="Palatino Linotype"/>
          <w:sz w:val="22"/>
          <w:szCs w:val="22"/>
        </w:rPr>
        <w:t>”</w:t>
      </w:r>
      <w:r w:rsidR="002218ED">
        <w:rPr>
          <w:rFonts w:ascii="Palatino Linotype" w:hAnsi="Palatino Linotype"/>
          <w:sz w:val="22"/>
          <w:szCs w:val="22"/>
        </w:rPr>
        <w:t xml:space="preserve">, </w:t>
      </w:r>
      <w:r w:rsidR="002218ED">
        <w:rPr>
          <w:rFonts w:ascii="Palatino Linotype" w:hAnsi="Palatino Linotype" w:cs="Calibri"/>
          <w:b/>
          <w:sz w:val="21"/>
          <w:szCs w:val="21"/>
        </w:rPr>
        <w:t xml:space="preserve"> </w:t>
      </w:r>
      <w:r w:rsidR="000C7EF5" w:rsidRPr="002218ED">
        <w:rPr>
          <w:rFonts w:ascii="Palatino Linotype" w:hAnsi="Palatino Linotype" w:cs="Arial"/>
          <w:sz w:val="22"/>
          <w:szCs w:val="22"/>
        </w:rPr>
        <w:t>którego</w:t>
      </w:r>
      <w:proofErr w:type="gramEnd"/>
      <w:r w:rsidR="000C7EF5" w:rsidRPr="002218ED">
        <w:rPr>
          <w:rFonts w:ascii="Palatino Linotype" w:hAnsi="Palatino Linotype" w:cs="Arial"/>
          <w:sz w:val="22"/>
          <w:szCs w:val="22"/>
        </w:rPr>
        <w:t xml:space="preserve"> przedmiotem zamówienia jest  </w:t>
      </w:r>
      <w:r w:rsidR="000C7EF5" w:rsidRPr="002218ED">
        <w:rPr>
          <w:rFonts w:ascii="Palatino Linotype" w:hAnsi="Palatino Linotype" w:cs="Calibri"/>
          <w:color w:val="000000"/>
          <w:sz w:val="22"/>
          <w:szCs w:val="22"/>
        </w:rPr>
        <w:t>dostawa i wdrożenie:</w:t>
      </w:r>
    </w:p>
    <w:p w14:paraId="50AFBD0E" w14:textId="77777777" w:rsidR="000C7EF5" w:rsidRPr="00D83940" w:rsidRDefault="000C7EF5" w:rsidP="000C7EF5">
      <w:pPr>
        <w:ind w:left="284"/>
        <w:rPr>
          <w:rFonts w:ascii="Palatino Linotype" w:hAnsi="Palatino Linotype" w:cs="Calibri"/>
          <w:color w:val="000000"/>
          <w:sz w:val="22"/>
          <w:szCs w:val="22"/>
        </w:rPr>
      </w:pPr>
      <w:r w:rsidRPr="00D83940">
        <w:rPr>
          <w:rFonts w:ascii="Palatino Linotype" w:hAnsi="Palatino Linotype" w:cs="Calibri"/>
          <w:color w:val="000000"/>
          <w:sz w:val="22"/>
          <w:szCs w:val="22"/>
        </w:rPr>
        <w:t xml:space="preserve">- systemu antywirusowego i systemu EDR dla stacji roboczych i serwerów w szczególności systemu HIS, </w:t>
      </w:r>
    </w:p>
    <w:p w14:paraId="00F49B8E" w14:textId="77777777" w:rsidR="000C7EF5" w:rsidRPr="00D83940" w:rsidRDefault="000C7EF5" w:rsidP="000C7EF5">
      <w:pPr>
        <w:ind w:left="284"/>
        <w:rPr>
          <w:rFonts w:ascii="Palatino Linotype" w:hAnsi="Palatino Linotype" w:cs="Calibri"/>
          <w:color w:val="000000"/>
          <w:sz w:val="22"/>
          <w:szCs w:val="22"/>
        </w:rPr>
      </w:pPr>
      <w:r w:rsidRPr="00D83940">
        <w:rPr>
          <w:rFonts w:ascii="Palatino Linotype" w:hAnsi="Palatino Linotype" w:cs="Calibri"/>
          <w:color w:val="000000"/>
          <w:sz w:val="22"/>
          <w:szCs w:val="22"/>
        </w:rPr>
        <w:t xml:space="preserve">- systemu do kopii bezpieczeństwa w systemie chmurowym, </w:t>
      </w:r>
    </w:p>
    <w:p w14:paraId="4300456B" w14:textId="77777777" w:rsidR="000C7EF5" w:rsidRPr="00D83940" w:rsidRDefault="000C7EF5" w:rsidP="000C7EF5">
      <w:pPr>
        <w:ind w:left="284"/>
        <w:rPr>
          <w:rFonts w:ascii="Palatino Linotype" w:hAnsi="Palatino Linotype" w:cs="Calibri"/>
          <w:color w:val="000000"/>
          <w:sz w:val="22"/>
          <w:szCs w:val="22"/>
        </w:rPr>
      </w:pPr>
      <w:r w:rsidRPr="00D83940">
        <w:rPr>
          <w:rFonts w:ascii="Palatino Linotype" w:hAnsi="Palatino Linotype" w:cs="Calibri"/>
          <w:color w:val="000000"/>
          <w:sz w:val="22"/>
          <w:szCs w:val="22"/>
        </w:rPr>
        <w:t xml:space="preserve">- systemu poczty internetowej,  </w:t>
      </w:r>
    </w:p>
    <w:p w14:paraId="59F10F40" w14:textId="77777777" w:rsidR="000C7EF5" w:rsidRDefault="000C7EF5" w:rsidP="000C7EF5">
      <w:pPr>
        <w:pStyle w:val="Bartek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A16BF9F" w14:textId="278FFD31" w:rsidR="009735E5" w:rsidRPr="000C7EF5" w:rsidRDefault="009735E5" w:rsidP="000C7EF5">
      <w:pPr>
        <w:pStyle w:val="Bartek"/>
        <w:ind w:left="284"/>
        <w:jc w:val="both"/>
        <w:rPr>
          <w:rFonts w:ascii="Palatino Linotype" w:hAnsi="Palatino Linotype"/>
          <w:sz w:val="22"/>
          <w:szCs w:val="22"/>
        </w:rPr>
      </w:pPr>
      <w:r w:rsidRPr="000C7EF5">
        <w:rPr>
          <w:rFonts w:ascii="Palatino Linotype" w:hAnsi="Palatino Linotype"/>
          <w:sz w:val="22"/>
          <w:szCs w:val="22"/>
        </w:rPr>
        <w:t xml:space="preserve">oferuję wykonanie zamówienia zgodnie z SWZ za cenę całkowitą </w:t>
      </w:r>
      <w:r w:rsidR="005E5177" w:rsidRPr="000C7EF5">
        <w:rPr>
          <w:rFonts w:ascii="Palatino Linotype" w:hAnsi="Palatino Linotype"/>
          <w:b/>
          <w:bCs/>
          <w:sz w:val="22"/>
          <w:szCs w:val="22"/>
        </w:rPr>
        <w:t>………………</w:t>
      </w:r>
      <w:proofErr w:type="gramStart"/>
      <w:r w:rsidR="005E5177" w:rsidRPr="000C7EF5">
        <w:rPr>
          <w:rFonts w:ascii="Palatino Linotype" w:hAnsi="Palatino Linotype"/>
          <w:b/>
          <w:bCs/>
          <w:sz w:val="22"/>
          <w:szCs w:val="22"/>
        </w:rPr>
        <w:t>…….</w:t>
      </w:r>
      <w:proofErr w:type="gramEnd"/>
      <w:r w:rsidR="005E5177" w:rsidRPr="000C7EF5">
        <w:rPr>
          <w:rFonts w:ascii="Palatino Linotype" w:hAnsi="Palatino Linotype"/>
          <w:b/>
          <w:bCs/>
          <w:sz w:val="22"/>
          <w:szCs w:val="22"/>
        </w:rPr>
        <w:t>zł. brutto</w:t>
      </w:r>
      <w:r w:rsidR="005E5177" w:rsidRPr="000C7EF5">
        <w:rPr>
          <w:rFonts w:ascii="Palatino Linotype" w:hAnsi="Palatino Linotype"/>
          <w:sz w:val="22"/>
          <w:szCs w:val="22"/>
        </w:rPr>
        <w:t>, w tym:</w:t>
      </w:r>
      <w:r w:rsidR="001A404A" w:rsidRPr="000C7EF5">
        <w:rPr>
          <w:rFonts w:ascii="Palatino Linotype" w:hAnsi="Palatino Linotype"/>
          <w:sz w:val="22"/>
          <w:szCs w:val="22"/>
        </w:rPr>
        <w:t xml:space="preserve"> </w:t>
      </w:r>
    </w:p>
    <w:tbl>
      <w:tblPr>
        <w:tblW w:w="89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2"/>
        <w:gridCol w:w="1478"/>
        <w:gridCol w:w="1926"/>
      </w:tblGrid>
      <w:tr w:rsidR="001622D8" w:rsidRPr="007977FD" w14:paraId="67680C34" w14:textId="77777777" w:rsidTr="008474E1">
        <w:tc>
          <w:tcPr>
            <w:tcW w:w="3685" w:type="dxa"/>
            <w:shd w:val="clear" w:color="auto" w:fill="auto"/>
          </w:tcPr>
          <w:p w14:paraId="702357EE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Składowe ceny całkowitej</w:t>
            </w:r>
          </w:p>
        </w:tc>
        <w:tc>
          <w:tcPr>
            <w:tcW w:w="1842" w:type="dxa"/>
            <w:shd w:val="clear" w:color="auto" w:fill="auto"/>
          </w:tcPr>
          <w:p w14:paraId="16F13149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Cena netto</w:t>
            </w:r>
          </w:p>
          <w:p w14:paraId="3DFC7FAF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PLN</w:t>
            </w:r>
          </w:p>
        </w:tc>
        <w:tc>
          <w:tcPr>
            <w:tcW w:w="1478" w:type="dxa"/>
          </w:tcPr>
          <w:p w14:paraId="1ABB1EF7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Stawka podatku VAT (%)</w:t>
            </w:r>
          </w:p>
        </w:tc>
        <w:tc>
          <w:tcPr>
            <w:tcW w:w="1926" w:type="dxa"/>
          </w:tcPr>
          <w:p w14:paraId="179F9AA9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Cena brutto</w:t>
            </w:r>
          </w:p>
          <w:p w14:paraId="60FD1052" w14:textId="77777777" w:rsidR="001622D8" w:rsidRPr="007977FD" w:rsidRDefault="001622D8" w:rsidP="008474E1">
            <w:pPr>
              <w:jc w:val="center"/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</w:pPr>
            <w:r w:rsidRPr="007977FD">
              <w:rPr>
                <w:rFonts w:ascii="Palatino Linotype" w:hAnsi="Palatino Linotype" w:cs="Palatino Linotype"/>
                <w:b/>
                <w:i/>
                <w:sz w:val="22"/>
                <w:szCs w:val="22"/>
              </w:rPr>
              <w:t>PLN</w:t>
            </w:r>
          </w:p>
        </w:tc>
      </w:tr>
      <w:tr w:rsidR="001622D8" w:rsidRPr="007977FD" w14:paraId="2AF6765F" w14:textId="77777777" w:rsidTr="008474E1">
        <w:tc>
          <w:tcPr>
            <w:tcW w:w="3685" w:type="dxa"/>
            <w:shd w:val="clear" w:color="auto" w:fill="auto"/>
          </w:tcPr>
          <w:p w14:paraId="1DA90EBE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  <w:r w:rsidRPr="007977FD">
              <w:rPr>
                <w:rFonts w:ascii="Palatino Linotype" w:hAnsi="Palatino Linotype" w:cs="Palatino Linotype"/>
                <w:szCs w:val="22"/>
              </w:rPr>
              <w:t>Oprogramowanie</w:t>
            </w:r>
          </w:p>
        </w:tc>
        <w:tc>
          <w:tcPr>
            <w:tcW w:w="1842" w:type="dxa"/>
            <w:shd w:val="clear" w:color="auto" w:fill="auto"/>
          </w:tcPr>
          <w:p w14:paraId="79A75F6B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25048841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9EBED2C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1622D8" w:rsidRPr="007977FD" w14:paraId="6AEA14E2" w14:textId="77777777" w:rsidTr="008474E1">
        <w:tc>
          <w:tcPr>
            <w:tcW w:w="3685" w:type="dxa"/>
            <w:shd w:val="clear" w:color="auto" w:fill="auto"/>
          </w:tcPr>
          <w:p w14:paraId="4C27D5A1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  <w:r w:rsidRPr="007977FD">
              <w:rPr>
                <w:rFonts w:ascii="Palatino Linotype" w:hAnsi="Palatino Linotype" w:cs="Palatino Linotype"/>
                <w:szCs w:val="22"/>
              </w:rPr>
              <w:t>Licencje</w:t>
            </w:r>
          </w:p>
        </w:tc>
        <w:tc>
          <w:tcPr>
            <w:tcW w:w="1842" w:type="dxa"/>
            <w:shd w:val="clear" w:color="auto" w:fill="auto"/>
          </w:tcPr>
          <w:p w14:paraId="2F3B6764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14FA425E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FD0DE39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1622D8" w:rsidRPr="007977FD" w14:paraId="760E99B3" w14:textId="77777777" w:rsidTr="008474E1">
        <w:tc>
          <w:tcPr>
            <w:tcW w:w="3685" w:type="dxa"/>
            <w:shd w:val="clear" w:color="auto" w:fill="auto"/>
          </w:tcPr>
          <w:p w14:paraId="31301CAF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Cs w:val="22"/>
              </w:rPr>
            </w:pPr>
            <w:r w:rsidRPr="007977FD">
              <w:rPr>
                <w:rFonts w:ascii="Palatino Linotype" w:hAnsi="Palatino Linotype" w:cs="Palatino Linotype"/>
                <w:szCs w:val="22"/>
              </w:rPr>
              <w:t xml:space="preserve">Wdrożenie </w:t>
            </w:r>
          </w:p>
        </w:tc>
        <w:tc>
          <w:tcPr>
            <w:tcW w:w="1842" w:type="dxa"/>
            <w:shd w:val="clear" w:color="auto" w:fill="auto"/>
          </w:tcPr>
          <w:p w14:paraId="1DC945B6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478" w:type="dxa"/>
          </w:tcPr>
          <w:p w14:paraId="4D840C51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DD957EA" w14:textId="77777777" w:rsidR="001622D8" w:rsidRPr="007977FD" w:rsidRDefault="001622D8" w:rsidP="008474E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14:paraId="185167A5" w14:textId="77777777" w:rsidR="005E5177" w:rsidRDefault="005E5177" w:rsidP="009735E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0601ED2D" w14:textId="77777777" w:rsidR="005C168D" w:rsidRPr="007977FD" w:rsidRDefault="005C168D" w:rsidP="009735E5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bookmarkStart w:id="0" w:name="_Hlk114136154"/>
      <w:r>
        <w:rPr>
          <w:rFonts w:ascii="Palatino Linotype" w:hAnsi="Palatino Linotype"/>
          <w:sz w:val="22"/>
          <w:szCs w:val="22"/>
        </w:rPr>
        <w:t xml:space="preserve">        </w:t>
      </w:r>
      <w:r w:rsidRPr="007977FD">
        <w:rPr>
          <w:rFonts w:ascii="Palatino Linotype" w:hAnsi="Palatino Linotype"/>
          <w:sz w:val="22"/>
          <w:szCs w:val="22"/>
        </w:rPr>
        <w:t>Oferuję termin wykonania zamówienia</w:t>
      </w:r>
      <w:r w:rsidR="00FC4575" w:rsidRPr="007977FD">
        <w:rPr>
          <w:rFonts w:ascii="Palatino Linotype" w:hAnsi="Palatino Linotype"/>
          <w:sz w:val="22"/>
          <w:szCs w:val="22"/>
        </w:rPr>
        <w:t xml:space="preserve"> </w:t>
      </w:r>
      <w:r w:rsidR="00FC4575" w:rsidRPr="007977FD">
        <w:rPr>
          <w:rFonts w:ascii="Palatino Linotype" w:hAnsi="Palatino Linotype"/>
          <w:b/>
          <w:bCs/>
          <w:i/>
          <w:iCs/>
          <w:sz w:val="22"/>
          <w:szCs w:val="22"/>
        </w:rPr>
        <w:t>(zaznaczyć właściwe</w:t>
      </w:r>
      <w:r w:rsidR="00FC4575" w:rsidRPr="007977FD">
        <w:rPr>
          <w:rFonts w:ascii="Palatino Linotype" w:hAnsi="Palatino Linotype"/>
          <w:sz w:val="22"/>
          <w:szCs w:val="22"/>
        </w:rPr>
        <w:t>)</w:t>
      </w:r>
      <w:r w:rsidRPr="007977FD">
        <w:rPr>
          <w:rFonts w:ascii="Palatino Linotype" w:hAnsi="Palatino Linotype"/>
          <w:sz w:val="22"/>
          <w:szCs w:val="22"/>
        </w:rPr>
        <w:t>:</w:t>
      </w:r>
    </w:p>
    <w:p w14:paraId="12F48EB9" w14:textId="77777777" w:rsidR="00FC4575" w:rsidRPr="007977FD" w:rsidRDefault="00FC4575" w:rsidP="00FC4575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7977FD">
        <w:rPr>
          <w:rFonts w:ascii="Palatino Linotype" w:hAnsi="Palatino Linotype"/>
        </w:rPr>
        <w:t xml:space="preserve">do </w:t>
      </w:r>
      <w:r w:rsidR="009C724F">
        <w:rPr>
          <w:rFonts w:ascii="Palatino Linotype" w:hAnsi="Palatino Linotype"/>
        </w:rPr>
        <w:t>10 dni roboczych</w:t>
      </w:r>
    </w:p>
    <w:p w14:paraId="4B140B99" w14:textId="77777777" w:rsidR="00FC4575" w:rsidRPr="007977FD" w:rsidRDefault="00FC4575" w:rsidP="00FC4575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7977FD">
        <w:rPr>
          <w:rFonts w:ascii="Palatino Linotype" w:hAnsi="Palatino Linotype"/>
        </w:rPr>
        <w:t xml:space="preserve">do </w:t>
      </w:r>
      <w:r w:rsidR="009C724F">
        <w:rPr>
          <w:rFonts w:ascii="Palatino Linotype" w:hAnsi="Palatino Linotype"/>
        </w:rPr>
        <w:t>14 dni roboczych</w:t>
      </w:r>
    </w:p>
    <w:bookmarkEnd w:id="0"/>
    <w:p w14:paraId="6B5ECB6D" w14:textId="77777777" w:rsidR="003351EE" w:rsidRPr="001622D8" w:rsidRDefault="003351EE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2"/>
          <w:szCs w:val="12"/>
        </w:rPr>
      </w:pPr>
    </w:p>
    <w:p w14:paraId="2EAF097D" w14:textId="77777777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0C0BC1AD" w14:textId="77777777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3A11C557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6CC7CFC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7DE3BC57" w14:textId="77777777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24BD4BEB" w14:textId="7777777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0D164905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2AFC05B5" w14:textId="77777777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7246C80D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3AFC5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AE930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0C15B" w14:textId="77777777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783C72DD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EA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D0D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3C2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1EEEFE9D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CE0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920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2F8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51AAA18E" w14:textId="77777777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1A049A3B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D9D9483" w14:textId="77777777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61573F94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6B2EF05F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C86407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5CB2093A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3518E81D" w14:textId="77777777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050B55C" w14:textId="77777777" w:rsidR="00E33B15" w:rsidRDefault="00E33B15" w:rsidP="002218ED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9FCA" w14:textId="77777777" w:rsidR="005D3AB7" w:rsidRDefault="005D3AB7">
      <w:r>
        <w:separator/>
      </w:r>
    </w:p>
  </w:endnote>
  <w:endnote w:type="continuationSeparator" w:id="0">
    <w:p w14:paraId="00796D42" w14:textId="77777777" w:rsidR="005D3AB7" w:rsidRDefault="005D3AB7">
      <w:r>
        <w:continuationSeparator/>
      </w:r>
    </w:p>
  </w:endnote>
  <w:endnote w:type="continuationNotice" w:id="1">
    <w:p w14:paraId="26ABEB5F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9839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2E8D9A13" w14:textId="77777777" w:rsidR="00C256CF" w:rsidRDefault="00C256CF" w:rsidP="00361045">
    <w:pPr>
      <w:rPr>
        <w:sz w:val="22"/>
        <w:szCs w:val="22"/>
      </w:rPr>
    </w:pPr>
  </w:p>
  <w:p w14:paraId="095C9CCD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4CD2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63D7EE6D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6DE2B924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2DE58959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59D2EB21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3CDA" w14:textId="77777777" w:rsidR="005D3AB7" w:rsidRDefault="005D3AB7">
      <w:r>
        <w:separator/>
      </w:r>
    </w:p>
  </w:footnote>
  <w:footnote w:type="continuationSeparator" w:id="0">
    <w:p w14:paraId="5F9229FE" w14:textId="77777777" w:rsidR="005D3AB7" w:rsidRDefault="005D3AB7">
      <w:r>
        <w:continuationSeparator/>
      </w:r>
    </w:p>
  </w:footnote>
  <w:footnote w:type="continuationNotice" w:id="1">
    <w:p w14:paraId="153F129B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D068" w14:textId="77777777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9C724F">
      <w:rPr>
        <w:rFonts w:ascii="Calibri" w:hAnsi="Calibri" w:cs="Calibri"/>
        <w:sz w:val="20"/>
        <w:szCs w:val="20"/>
      </w:rPr>
      <w:t>18</w:t>
    </w:r>
    <w:r w:rsidRPr="001B69EB">
      <w:rPr>
        <w:rFonts w:ascii="Calibri" w:hAnsi="Calibri" w:cs="Calibri"/>
        <w:sz w:val="20"/>
        <w:szCs w:val="20"/>
      </w:rPr>
      <w:t>/PZP/202</w:t>
    </w:r>
    <w:r w:rsidR="009C724F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5C7FD369" w14:textId="7777777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53A6" w14:textId="77777777" w:rsidR="00C256CF" w:rsidRDefault="00C256CF" w:rsidP="00EA313F">
    <w:pPr>
      <w:pStyle w:val="Nagwek"/>
      <w:jc w:val="center"/>
    </w:pPr>
  </w:p>
  <w:p w14:paraId="38B1ADD2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714FB"/>
    <w:multiLevelType w:val="hybridMultilevel"/>
    <w:tmpl w:val="1C0C57C8"/>
    <w:lvl w:ilvl="0" w:tplc="02F01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256BEC"/>
    <w:multiLevelType w:val="multilevel"/>
    <w:tmpl w:val="A288A65E"/>
    <w:lvl w:ilvl="0">
      <w:start w:val="1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234212">
    <w:abstractNumId w:val="19"/>
  </w:num>
  <w:num w:numId="2" w16cid:durableId="1100685559">
    <w:abstractNumId w:val="0"/>
  </w:num>
  <w:num w:numId="3" w16cid:durableId="970205310">
    <w:abstractNumId w:val="21"/>
  </w:num>
  <w:num w:numId="4" w16cid:durableId="1858077543">
    <w:abstractNumId w:val="8"/>
  </w:num>
  <w:num w:numId="5" w16cid:durableId="937760930">
    <w:abstractNumId w:val="14"/>
  </w:num>
  <w:num w:numId="6" w16cid:durableId="742411042">
    <w:abstractNumId w:val="12"/>
  </w:num>
  <w:num w:numId="7" w16cid:durableId="2063138916">
    <w:abstractNumId w:val="22"/>
  </w:num>
  <w:num w:numId="8" w16cid:durableId="1582911351">
    <w:abstractNumId w:val="4"/>
    <w:lvlOverride w:ilvl="0">
      <w:startOverride w:val="5"/>
    </w:lvlOverride>
  </w:num>
  <w:num w:numId="9" w16cid:durableId="246504877">
    <w:abstractNumId w:val="18"/>
  </w:num>
  <w:num w:numId="10" w16cid:durableId="1301616507">
    <w:abstractNumId w:val="24"/>
  </w:num>
  <w:num w:numId="11" w16cid:durableId="32393035">
    <w:abstractNumId w:val="20"/>
  </w:num>
  <w:num w:numId="12" w16cid:durableId="2048336669">
    <w:abstractNumId w:val="13"/>
  </w:num>
  <w:num w:numId="13" w16cid:durableId="36509052">
    <w:abstractNumId w:val="17"/>
  </w:num>
  <w:num w:numId="14" w16cid:durableId="1533106632">
    <w:abstractNumId w:val="15"/>
  </w:num>
  <w:num w:numId="15" w16cid:durableId="533077323">
    <w:abstractNumId w:val="23"/>
  </w:num>
  <w:num w:numId="16" w16cid:durableId="20605462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C7EF5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2D8"/>
    <w:rsid w:val="00162F63"/>
    <w:rsid w:val="00163B5D"/>
    <w:rsid w:val="00166A7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04A"/>
    <w:rsid w:val="001A40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8ED"/>
    <w:rsid w:val="00222561"/>
    <w:rsid w:val="00223E1B"/>
    <w:rsid w:val="00223FA4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82C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750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D47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1EE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07E97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6B7A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68D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177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3A31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977FD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2F66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5E5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24F"/>
    <w:rsid w:val="009C7D05"/>
    <w:rsid w:val="009D0469"/>
    <w:rsid w:val="009D0FDC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0FA9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6F9C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368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4AA9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60D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03E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600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4575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982702D"/>
  <w15:docId w15:val="{C7C62465-A09B-4639-9FA2-8DCBE9E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03E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4C1C-6C6E-4D08-9006-578D933E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3145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20</cp:revision>
  <cp:lastPrinted>2021-04-28T07:16:00Z</cp:lastPrinted>
  <dcterms:created xsi:type="dcterms:W3CDTF">2022-09-15T09:34:00Z</dcterms:created>
  <dcterms:modified xsi:type="dcterms:W3CDTF">2023-08-29T11:51:00Z</dcterms:modified>
</cp:coreProperties>
</file>