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A4D9" w14:textId="77777777" w:rsidR="00687EDA" w:rsidRPr="0002243D" w:rsidRDefault="00687EDA" w:rsidP="00687EDA">
      <w:pPr>
        <w:pStyle w:val="Standard"/>
        <w:keepNext/>
        <w:spacing w:line="360" w:lineRule="auto"/>
        <w:jc w:val="center"/>
        <w:rPr>
          <w:sz w:val="30"/>
          <w:szCs w:val="30"/>
        </w:rPr>
      </w:pPr>
      <w:r w:rsidRPr="0002243D">
        <w:rPr>
          <w:rFonts w:cs="Times New Roman"/>
          <w:b/>
          <w:sz w:val="30"/>
          <w:szCs w:val="30"/>
        </w:rPr>
        <w:t>Gmina Miasto Świnoujście</w:t>
      </w:r>
    </w:p>
    <w:p w14:paraId="7E27DE70" w14:textId="77777777" w:rsidR="00687EDA" w:rsidRPr="0002243D" w:rsidRDefault="00687EDA" w:rsidP="00687EDA">
      <w:pPr>
        <w:pStyle w:val="Standard"/>
        <w:spacing w:line="360" w:lineRule="auto"/>
        <w:rPr>
          <w:rFonts w:cs="Times New Roman"/>
          <w:b/>
          <w:sz w:val="18"/>
          <w:szCs w:val="18"/>
        </w:rPr>
      </w:pPr>
    </w:p>
    <w:p w14:paraId="5A8D6513" w14:textId="55637F4E" w:rsidR="00687EDA" w:rsidRPr="007E05F2" w:rsidRDefault="0002243D" w:rsidP="00203C83">
      <w:pPr>
        <w:pStyle w:val="Standard"/>
        <w:spacing w:line="360" w:lineRule="auto"/>
        <w:jc w:val="center"/>
        <w:rPr>
          <w:sz w:val="30"/>
          <w:szCs w:val="30"/>
        </w:rPr>
      </w:pPr>
      <w:r w:rsidRPr="007E05F2">
        <w:rPr>
          <w:rFonts w:cs="Times New Roman"/>
          <w:b/>
          <w:sz w:val="30"/>
          <w:szCs w:val="30"/>
        </w:rPr>
        <w:t>OPIS PRZEDMIOTU ZAMÓWIENIA</w:t>
      </w:r>
    </w:p>
    <w:p w14:paraId="7D6B6370" w14:textId="77777777" w:rsidR="0002243D" w:rsidRPr="007E05F2" w:rsidRDefault="0002243D" w:rsidP="0002243D">
      <w:pPr>
        <w:pStyle w:val="Standard"/>
        <w:spacing w:line="360" w:lineRule="auto"/>
        <w:jc w:val="center"/>
        <w:rPr>
          <w:sz w:val="28"/>
          <w:szCs w:val="28"/>
        </w:rPr>
      </w:pPr>
    </w:p>
    <w:p w14:paraId="1BD2C237" w14:textId="77777777" w:rsidR="00687EDA" w:rsidRPr="007E05F2" w:rsidRDefault="00A52FA8" w:rsidP="008B232A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Z</w:t>
      </w:r>
      <w:r w:rsidR="0002243D" w:rsidRPr="007E05F2">
        <w:rPr>
          <w:rFonts w:eastAsia="Times New Roman" w:cs="Times New Roman"/>
          <w:b/>
          <w:sz w:val="28"/>
          <w:szCs w:val="28"/>
          <w:lang w:eastAsia="pl-PL"/>
        </w:rPr>
        <w:t>imowe utrzymanie terenów stanowiących własność Gminy Miasto Świnoujście</w:t>
      </w:r>
    </w:p>
    <w:p w14:paraId="7F717BA3" w14:textId="77777777" w:rsidR="008B232A" w:rsidRPr="007E05F2" w:rsidRDefault="008B232A" w:rsidP="008B232A">
      <w:pPr>
        <w:pStyle w:val="Standard"/>
        <w:jc w:val="center"/>
        <w:rPr>
          <w:b/>
          <w:sz w:val="28"/>
          <w:szCs w:val="28"/>
        </w:rPr>
      </w:pPr>
    </w:p>
    <w:p w14:paraId="3FA11D3E" w14:textId="77777777" w:rsidR="0002243D" w:rsidRPr="007E05F2" w:rsidRDefault="0002243D" w:rsidP="0002243D">
      <w:pPr>
        <w:rPr>
          <w:lang w:eastAsia="pl-PL"/>
        </w:rPr>
      </w:pPr>
    </w:p>
    <w:p w14:paraId="22EBA546" w14:textId="77777777" w:rsidR="00396EE4" w:rsidRPr="007E05F2" w:rsidRDefault="007731CD" w:rsidP="00396EE4">
      <w:pPr>
        <w:rPr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F14CFB" wp14:editId="2E232B00">
                <wp:simplePos x="0" y="0"/>
                <wp:positionH relativeFrom="column">
                  <wp:posOffset>-499745</wp:posOffset>
                </wp:positionH>
                <wp:positionV relativeFrom="paragraph">
                  <wp:posOffset>108584</wp:posOffset>
                </wp:positionV>
                <wp:extent cx="6905625" cy="0"/>
                <wp:effectExtent l="0" t="0" r="9525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A7E5F2" id="Łącznik prostoliniow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39.35pt,8.55pt" to="504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" strokecolor="#4579b8 [3044]">
                <o:lock v:ext="edit" shapetype="f"/>
              </v:line>
            </w:pict>
          </mc:Fallback>
        </mc:AlternateContent>
      </w:r>
    </w:p>
    <w:p w14:paraId="4530286D" w14:textId="62FBB90A" w:rsidR="00687EDA" w:rsidRPr="007E05F2" w:rsidRDefault="00D73AF2" w:rsidP="00396EE4">
      <w:pPr>
        <w:pStyle w:val="Spistreci1"/>
      </w:pPr>
      <w:r w:rsidRPr="007E05F2">
        <w:t xml:space="preserve">WYKAZ ZAŁĄCZNIKÓW DO </w:t>
      </w:r>
      <w:r w:rsidR="003213F9" w:rsidRPr="007E05F2">
        <w:t>OPZ</w:t>
      </w:r>
      <w:r w:rsidR="00636E7B" w:rsidRPr="007E05F2">
        <w:t>:</w:t>
      </w:r>
    </w:p>
    <w:p w14:paraId="638BA7B3" w14:textId="77777777" w:rsidR="00241086" w:rsidRPr="007E05F2" w:rsidRDefault="00241086" w:rsidP="00241086">
      <w:pPr>
        <w:rPr>
          <w:lang w:eastAsia="ar-SA"/>
        </w:rPr>
      </w:pPr>
    </w:p>
    <w:p w14:paraId="7FAD7084" w14:textId="5BC77186" w:rsidR="00CF7F43" w:rsidRDefault="00E71F8E" w:rsidP="005438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5438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7F43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prowadzenia Akcji Zima</w:t>
      </w:r>
    </w:p>
    <w:p w14:paraId="52455584" w14:textId="77777777" w:rsidR="0098554A" w:rsidRPr="007E05F2" w:rsidRDefault="0098554A" w:rsidP="00766198">
      <w:pPr>
        <w:pStyle w:val="Akapitzlis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8EE8F3B" w14:textId="77777777" w:rsidR="00636E7B" w:rsidRPr="007E05F2" w:rsidRDefault="00636E7B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2F9A1F4" w14:textId="77777777" w:rsidR="00B10C0D" w:rsidRPr="007E05F2" w:rsidRDefault="00B10C0D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DC6C71C" w14:textId="77777777" w:rsidR="008B232A" w:rsidRPr="007E05F2" w:rsidRDefault="008B232A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DD1633B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34D881B0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0F3F9B4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ABF5424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90BDCB0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71E568E" w14:textId="77777777" w:rsidR="00B950CC" w:rsidRPr="007E05F2" w:rsidRDefault="00B950CC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1EB60EC" w14:textId="77777777" w:rsidR="004E58A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DF227AE" w14:textId="77777777" w:rsidR="005C3929" w:rsidRPr="007E05F2" w:rsidRDefault="005C3929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4DE93845" w14:textId="77777777" w:rsidR="00241086" w:rsidRDefault="00241086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72084DD" w14:textId="77777777" w:rsidR="00A52FA8" w:rsidRDefault="00A52FA8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595C4F1" w14:textId="5BD822B0" w:rsidR="00A52FA8" w:rsidRDefault="00A52FA8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0DB79AC0" w14:textId="77777777" w:rsidR="00E71F8E" w:rsidRPr="007E05F2" w:rsidRDefault="00E71F8E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DB0FCEF" w14:textId="77777777" w:rsidR="00241086" w:rsidRPr="007E05F2" w:rsidRDefault="00241086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69E43D2E" w14:textId="77777777" w:rsidR="004E58A2" w:rsidRPr="007E05F2" w:rsidRDefault="004E58A2" w:rsidP="00636E7B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740BFE2D" w14:textId="77777777" w:rsidR="00687EDA" w:rsidRPr="007E05F2" w:rsidRDefault="00687EDA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0B22F6D7" w14:textId="3C97FA0A" w:rsidR="00687EDA" w:rsidRPr="007E05F2" w:rsidRDefault="00E71F8E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8A36E0" w:rsidRPr="007E05F2">
        <w:rPr>
          <w:rFonts w:ascii="Times New Roman" w:hAnsi="Times New Roman" w:cs="Times New Roman"/>
          <w:b/>
          <w:sz w:val="24"/>
          <w:szCs w:val="24"/>
        </w:rPr>
        <w:t>OPZ</w:t>
      </w:r>
    </w:p>
    <w:p w14:paraId="57645E8F" w14:textId="0FD405CA" w:rsidR="0033137D" w:rsidRPr="00A52FA8" w:rsidRDefault="008966EA" w:rsidP="00A52FA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niniejszego </w:t>
      </w:r>
      <w:r w:rsidR="008A36E0" w:rsidRPr="007E05F2">
        <w:rPr>
          <w:rFonts w:ascii="Times New Roman" w:hAnsi="Times New Roman" w:cs="Times New Roman"/>
          <w:sz w:val="24"/>
          <w:szCs w:val="24"/>
        </w:rPr>
        <w:t>O</w:t>
      </w:r>
      <w:r w:rsidR="008B232A" w:rsidRPr="007E05F2">
        <w:rPr>
          <w:rFonts w:ascii="Times New Roman" w:hAnsi="Times New Roman" w:cs="Times New Roman"/>
          <w:sz w:val="24"/>
          <w:szCs w:val="24"/>
        </w:rPr>
        <w:t>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6E0" w:rsidRPr="007E05F2">
        <w:rPr>
          <w:rFonts w:ascii="Times New Roman" w:hAnsi="Times New Roman" w:cs="Times New Roman"/>
          <w:sz w:val="24"/>
          <w:szCs w:val="24"/>
        </w:rPr>
        <w:t>P</w:t>
      </w:r>
      <w:r w:rsidR="008B232A" w:rsidRPr="007E05F2">
        <w:rPr>
          <w:rFonts w:ascii="Times New Roman" w:hAnsi="Times New Roman" w:cs="Times New Roman"/>
          <w:sz w:val="24"/>
          <w:szCs w:val="24"/>
        </w:rPr>
        <w:t xml:space="preserve">rzedmiotu </w:t>
      </w:r>
      <w:r w:rsidR="008A36E0" w:rsidRPr="007E05F2">
        <w:rPr>
          <w:rFonts w:ascii="Times New Roman" w:hAnsi="Times New Roman" w:cs="Times New Roman"/>
          <w:sz w:val="24"/>
          <w:szCs w:val="24"/>
        </w:rPr>
        <w:t>Z</w:t>
      </w:r>
      <w:r w:rsidR="008B232A" w:rsidRPr="007E05F2">
        <w:rPr>
          <w:rFonts w:ascii="Times New Roman" w:hAnsi="Times New Roman" w:cs="Times New Roman"/>
          <w:sz w:val="24"/>
          <w:szCs w:val="24"/>
        </w:rPr>
        <w:t>amówienia</w:t>
      </w:r>
      <w:r w:rsidR="00E71F8E">
        <w:rPr>
          <w:rFonts w:ascii="Times New Roman" w:hAnsi="Times New Roman" w:cs="Times New Roman"/>
          <w:sz w:val="24"/>
          <w:szCs w:val="24"/>
        </w:rPr>
        <w:t xml:space="preserve"> (</w:t>
      </w:r>
      <w:r w:rsidR="008A36E0" w:rsidRPr="007E05F2">
        <w:rPr>
          <w:rFonts w:ascii="Times New Roman" w:hAnsi="Times New Roman" w:cs="Times New Roman"/>
          <w:sz w:val="24"/>
          <w:szCs w:val="24"/>
        </w:rPr>
        <w:t>OPZ)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są wymagania dotyczące wykonania i odbioru usług związanych </w:t>
      </w:r>
      <w:r w:rsidR="000968E9" w:rsidRPr="007E05F2">
        <w:rPr>
          <w:rFonts w:ascii="Times New Roman" w:hAnsi="Times New Roman" w:cs="Times New Roman"/>
          <w:sz w:val="24"/>
          <w:szCs w:val="24"/>
        </w:rPr>
        <w:t xml:space="preserve">z </w:t>
      </w:r>
      <w:r w:rsidR="008B232A" w:rsidRPr="007E05F2">
        <w:rPr>
          <w:rFonts w:ascii="Times New Roman" w:hAnsi="Times New Roman" w:cs="Times New Roman"/>
          <w:sz w:val="24"/>
          <w:szCs w:val="24"/>
        </w:rPr>
        <w:t>„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Zimowym utrzymaniem terenów stanowiących </w:t>
      </w:r>
      <w:r w:rsidR="008B232A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32A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Miasto Świnoujście”</w:t>
      </w:r>
      <w:r w:rsidR="00687EDA" w:rsidRPr="007E05F2">
        <w:rPr>
          <w:rFonts w:ascii="Times New Roman" w:hAnsi="Times New Roman" w:cs="Times New Roman"/>
          <w:sz w:val="24"/>
          <w:szCs w:val="24"/>
        </w:rPr>
        <w:t>.</w:t>
      </w:r>
    </w:p>
    <w:p w14:paraId="408C8697" w14:textId="21B40478" w:rsidR="00687EDA" w:rsidRPr="007E05F2" w:rsidRDefault="00687EDA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 xml:space="preserve">Zakres stosowania </w:t>
      </w:r>
      <w:r w:rsidR="00094908" w:rsidRPr="007E05F2">
        <w:rPr>
          <w:rFonts w:ascii="Times New Roman" w:hAnsi="Times New Roman" w:cs="Times New Roman"/>
          <w:b/>
          <w:sz w:val="24"/>
          <w:szCs w:val="24"/>
        </w:rPr>
        <w:t>OPZ</w:t>
      </w:r>
    </w:p>
    <w:p w14:paraId="6A14253F" w14:textId="110AD200" w:rsidR="0033137D" w:rsidRPr="00A52FA8" w:rsidRDefault="00E71F8E" w:rsidP="00A52FA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 (</w:t>
      </w:r>
      <w:r w:rsidR="008A36E0" w:rsidRPr="007E05F2">
        <w:rPr>
          <w:rFonts w:ascii="Times New Roman" w:hAnsi="Times New Roman" w:cs="Times New Roman"/>
          <w:sz w:val="24"/>
          <w:szCs w:val="24"/>
        </w:rPr>
        <w:t>OPZ)</w:t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 stosowan</w:t>
      </w:r>
      <w:r w:rsidR="008A36E0" w:rsidRPr="007E05F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jest jako dokument przetargowy</w:t>
      </w:r>
      <w:r>
        <w:rPr>
          <w:rFonts w:ascii="Times New Roman" w:hAnsi="Times New Roman" w:cs="Times New Roman"/>
          <w:sz w:val="24"/>
          <w:szCs w:val="24"/>
        </w:rPr>
        <w:br/>
      </w:r>
      <w:r w:rsidR="00687EDA" w:rsidRPr="007E05F2">
        <w:rPr>
          <w:rFonts w:ascii="Times New Roman" w:hAnsi="Times New Roman" w:cs="Times New Roman"/>
          <w:sz w:val="24"/>
          <w:szCs w:val="24"/>
        </w:rPr>
        <w:t xml:space="preserve">i kontraktowy przy zlecaniu i realizacji usług </w:t>
      </w:r>
      <w:r w:rsidR="005D2C86" w:rsidRPr="007E05F2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A52F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imowe</w:t>
      </w:r>
      <w:r w:rsidR="00A52FA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utrzymani</w:t>
      </w:r>
      <w:r w:rsidR="00A52FA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 stanowiących własność Gminy Miasto Świnoujście</w:t>
      </w:r>
      <w:r w:rsidR="005D2C86" w:rsidRPr="007E05F2">
        <w:rPr>
          <w:rFonts w:ascii="Times New Roman" w:hAnsi="Times New Roman" w:cs="Times New Roman"/>
          <w:sz w:val="24"/>
          <w:szCs w:val="24"/>
        </w:rPr>
        <w:t>.</w:t>
      </w:r>
    </w:p>
    <w:p w14:paraId="21E5CC49" w14:textId="6E1064A9" w:rsidR="005D2C86" w:rsidRPr="007E05F2" w:rsidRDefault="005D2C86" w:rsidP="009144DE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EA2204" w:rsidRPr="007E05F2">
        <w:rPr>
          <w:rFonts w:ascii="Times New Roman" w:hAnsi="Times New Roman" w:cs="Times New Roman"/>
          <w:b/>
          <w:sz w:val="24"/>
          <w:szCs w:val="24"/>
        </w:rPr>
        <w:t>usług</w:t>
      </w:r>
      <w:r w:rsidR="00896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04" w:rsidRPr="007E05F2">
        <w:rPr>
          <w:rFonts w:ascii="Times New Roman" w:hAnsi="Times New Roman" w:cs="Times New Roman"/>
          <w:b/>
          <w:sz w:val="24"/>
          <w:szCs w:val="24"/>
        </w:rPr>
        <w:t>ujętych</w:t>
      </w:r>
      <w:r w:rsidRPr="007E05F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B950CC" w:rsidRPr="007E05F2">
        <w:rPr>
          <w:rFonts w:ascii="Times New Roman" w:hAnsi="Times New Roman" w:cs="Times New Roman"/>
          <w:b/>
          <w:sz w:val="24"/>
          <w:szCs w:val="24"/>
        </w:rPr>
        <w:t>OPZ</w:t>
      </w:r>
    </w:p>
    <w:p w14:paraId="07DAE3AA" w14:textId="77777777" w:rsidR="005D2C86" w:rsidRPr="007E05F2" w:rsidRDefault="005D2C86" w:rsidP="009144D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Ustalenia zawarte w niniejszej specyfikacji dotyczą zasad prowadzenia usług związanych z </w:t>
      </w:r>
      <w:r w:rsidR="003168C6" w:rsidRPr="007E05F2">
        <w:rPr>
          <w:rFonts w:ascii="Times New Roman" w:hAnsi="Times New Roman" w:cs="Times New Roman"/>
          <w:sz w:val="24"/>
          <w:szCs w:val="24"/>
        </w:rPr>
        <w:t>„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Zimowym utrzymaniem terenów stanowiących własność</w:t>
      </w:r>
      <w:r w:rsidR="00896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DF5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Miasto Świnoujście”</w:t>
      </w:r>
      <w:r w:rsidRPr="007E05F2">
        <w:rPr>
          <w:rFonts w:ascii="Times New Roman" w:hAnsi="Times New Roman" w:cs="Times New Roman"/>
          <w:sz w:val="24"/>
          <w:szCs w:val="24"/>
        </w:rPr>
        <w:t xml:space="preserve"> w okresie od 01 </w:t>
      </w:r>
      <w:r w:rsidR="00A52FA8">
        <w:rPr>
          <w:rFonts w:ascii="Times New Roman" w:hAnsi="Times New Roman" w:cs="Times New Roman"/>
          <w:sz w:val="24"/>
          <w:szCs w:val="24"/>
        </w:rPr>
        <w:t>grudnia</w:t>
      </w:r>
      <w:r w:rsidR="007731CD">
        <w:rPr>
          <w:rFonts w:ascii="Times New Roman" w:hAnsi="Times New Roman" w:cs="Times New Roman"/>
          <w:sz w:val="24"/>
          <w:szCs w:val="24"/>
        </w:rPr>
        <w:t xml:space="preserve"> </w:t>
      </w:r>
      <w:r w:rsidR="00D12DD0" w:rsidRPr="007E05F2">
        <w:rPr>
          <w:rFonts w:ascii="Times New Roman" w:hAnsi="Times New Roman" w:cs="Times New Roman"/>
          <w:sz w:val="24"/>
          <w:szCs w:val="24"/>
        </w:rPr>
        <w:t>202</w:t>
      </w:r>
      <w:r w:rsidR="007731CD">
        <w:rPr>
          <w:rFonts w:ascii="Times New Roman" w:hAnsi="Times New Roman" w:cs="Times New Roman"/>
          <w:sz w:val="24"/>
          <w:szCs w:val="24"/>
        </w:rPr>
        <w:t>2</w:t>
      </w:r>
      <w:r w:rsidR="0005158A" w:rsidRPr="007E05F2">
        <w:rPr>
          <w:rFonts w:ascii="Times New Roman" w:hAnsi="Times New Roman" w:cs="Times New Roman"/>
          <w:sz w:val="24"/>
          <w:szCs w:val="24"/>
        </w:rPr>
        <w:t xml:space="preserve"> r. do </w:t>
      </w:r>
      <w:r w:rsidR="0095396F">
        <w:rPr>
          <w:rFonts w:ascii="Times New Roman" w:hAnsi="Times New Roman" w:cs="Times New Roman"/>
          <w:sz w:val="24"/>
          <w:szCs w:val="24"/>
        </w:rPr>
        <w:t>31 marzec 202</w:t>
      </w:r>
      <w:r w:rsidR="007731CD">
        <w:rPr>
          <w:rFonts w:ascii="Times New Roman" w:hAnsi="Times New Roman" w:cs="Times New Roman"/>
          <w:sz w:val="24"/>
          <w:szCs w:val="24"/>
        </w:rPr>
        <w:t>3</w:t>
      </w:r>
      <w:r w:rsidRPr="007E05F2">
        <w:rPr>
          <w:rFonts w:ascii="Times New Roman" w:hAnsi="Times New Roman" w:cs="Times New Roman"/>
          <w:sz w:val="24"/>
          <w:szCs w:val="24"/>
        </w:rPr>
        <w:t xml:space="preserve"> r. w tym:</w:t>
      </w:r>
    </w:p>
    <w:p w14:paraId="735CADBF" w14:textId="77777777"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dróg, chodników i ścieżek rowerowych,</w:t>
      </w:r>
    </w:p>
    <w:p w14:paraId="4582730B" w14:textId="77777777" w:rsidR="00001DF3" w:rsidRDefault="00622DF5" w:rsidP="00001DF3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</w:t>
      </w:r>
      <w:r w:rsidR="005D74C9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Promenady</w:t>
      </w:r>
      <w:r w:rsidR="00001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historycznej</w:t>
      </w:r>
    </w:p>
    <w:p w14:paraId="3884542C" w14:textId="77777777" w:rsidR="00001DF3" w:rsidRPr="00001DF3" w:rsidRDefault="00001DF3" w:rsidP="00001DF3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Promenady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</w:p>
    <w:p w14:paraId="479DFA65" w14:textId="77777777"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lacu </w:t>
      </w:r>
      <w:r w:rsidR="00DB702E"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olności,</w:t>
      </w:r>
    </w:p>
    <w:p w14:paraId="129BC970" w14:textId="77777777"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wejść na plażę,</w:t>
      </w:r>
    </w:p>
    <w:p w14:paraId="7D8B91DE" w14:textId="77777777" w:rsidR="004E58A2" w:rsidRPr="007E05F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Wywóz śniegu,</w:t>
      </w:r>
    </w:p>
    <w:p w14:paraId="6E67FD16" w14:textId="77777777" w:rsidR="004E58A2" w:rsidRDefault="00622DF5" w:rsidP="009144DE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5F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materiałów do „akcji zima”,</w:t>
      </w:r>
    </w:p>
    <w:p w14:paraId="2665368C" w14:textId="77777777" w:rsidR="0033137D" w:rsidRPr="00A52FA8" w:rsidRDefault="0095427F" w:rsidP="00A52FA8">
      <w:pPr>
        <w:numPr>
          <w:ilvl w:val="1"/>
          <w:numId w:val="47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5D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gotowości kadrowej i sprzętowej.</w:t>
      </w:r>
    </w:p>
    <w:p w14:paraId="13EA4E96" w14:textId="77777777" w:rsidR="00687EDA" w:rsidRPr="007E05F2" w:rsidRDefault="00687EDA" w:rsidP="009144DE">
      <w:pPr>
        <w:pStyle w:val="Akapitzlist"/>
        <w:numPr>
          <w:ilvl w:val="1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Definicje ogólne</w:t>
      </w:r>
    </w:p>
    <w:p w14:paraId="1ED58D09" w14:textId="77777777" w:rsidR="0045330F" w:rsidRPr="007E05F2" w:rsidRDefault="004E737C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j</w:t>
      </w:r>
      <w:r w:rsidR="0045330F" w:rsidRPr="007E05F2">
        <w:rPr>
          <w:rFonts w:ascii="Times New Roman" w:hAnsi="Times New Roman" w:cs="Times New Roman"/>
          <w:b/>
          <w:sz w:val="24"/>
          <w:szCs w:val="24"/>
        </w:rPr>
        <w:t xml:space="preserve">ezdnia - </w:t>
      </w:r>
      <w:r w:rsidR="0045330F" w:rsidRPr="007E05F2">
        <w:rPr>
          <w:rFonts w:ascii="Times New Roman" w:hAnsi="Times New Roman" w:cs="Times New Roman"/>
          <w:sz w:val="24"/>
          <w:szCs w:val="24"/>
        </w:rPr>
        <w:t>część korony drogi</w:t>
      </w:r>
      <w:r w:rsidR="005411FA" w:rsidRPr="007E05F2">
        <w:rPr>
          <w:rFonts w:ascii="Times New Roman" w:hAnsi="Times New Roman" w:cs="Times New Roman"/>
          <w:sz w:val="24"/>
          <w:szCs w:val="24"/>
        </w:rPr>
        <w:t xml:space="preserve"> przeznaczona do ruchu pojazdów;</w:t>
      </w:r>
    </w:p>
    <w:p w14:paraId="0190631F" w14:textId="77777777" w:rsidR="00AA48E9" w:rsidRDefault="004E737C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sz w:val="24"/>
          <w:szCs w:val="24"/>
        </w:rPr>
        <w:t>c</w:t>
      </w:r>
      <w:r w:rsidR="0063476C" w:rsidRPr="007E05F2">
        <w:rPr>
          <w:rFonts w:ascii="Times New Roman" w:hAnsi="Times New Roman" w:cs="Times New Roman"/>
          <w:b/>
          <w:sz w:val="24"/>
          <w:szCs w:val="24"/>
        </w:rPr>
        <w:t>hodnik–</w:t>
      </w:r>
      <w:r w:rsidR="0063476C" w:rsidRPr="007E05F2">
        <w:rPr>
          <w:rFonts w:ascii="Times New Roman" w:hAnsi="Times New Roman" w:cs="Times New Roman"/>
          <w:sz w:val="24"/>
          <w:szCs w:val="24"/>
        </w:rPr>
        <w:t xml:space="preserve"> wyznaczony pas terenu przy jezdni lub odsunięty od jezdni, przeznaczony dla ruchu pieszego i o</w:t>
      </w:r>
      <w:r w:rsidR="005411FA" w:rsidRPr="007E05F2">
        <w:rPr>
          <w:rFonts w:ascii="Times New Roman" w:hAnsi="Times New Roman" w:cs="Times New Roman"/>
          <w:sz w:val="24"/>
          <w:szCs w:val="24"/>
        </w:rPr>
        <w:t>dpowiednio utwardzony;</w:t>
      </w:r>
    </w:p>
    <w:p w14:paraId="1B374F5E" w14:textId="77777777" w:rsidR="0095427F" w:rsidRPr="007E05F2" w:rsidRDefault="0095427F" w:rsidP="009144DE">
      <w:pPr>
        <w:pStyle w:val="Akapitzlist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gotowość kadrowa i sprzętowa –</w:t>
      </w:r>
      <w:r>
        <w:rPr>
          <w:rFonts w:ascii="Times New Roman" w:hAnsi="Times New Roman" w:cs="Times New Roman"/>
          <w:sz w:val="24"/>
          <w:szCs w:val="24"/>
        </w:rPr>
        <w:t xml:space="preserve"> utrzymywanie dyspozycyjności zasobów ludzkich i sprzętu.</w:t>
      </w:r>
    </w:p>
    <w:p w14:paraId="33EC77FB" w14:textId="77777777" w:rsidR="0033137D" w:rsidRPr="00DF3C86" w:rsidRDefault="0033137D" w:rsidP="009144D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11C3AB52" w14:textId="77777777" w:rsidR="00687EDA" w:rsidRPr="007E05F2" w:rsidRDefault="003B722A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32628" w:rsidRPr="007E05F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97961" w:rsidRPr="007E05F2">
        <w:rPr>
          <w:rFonts w:ascii="Times New Roman" w:hAnsi="Times New Roman" w:cs="Times New Roman"/>
          <w:b/>
          <w:bCs/>
          <w:sz w:val="24"/>
          <w:szCs w:val="24"/>
        </w:rPr>
        <w:t>acownicy</w:t>
      </w: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i sprzęt</w:t>
      </w:r>
    </w:p>
    <w:p w14:paraId="1A901D6E" w14:textId="77777777" w:rsidR="00687EDA" w:rsidRPr="007E05F2" w:rsidRDefault="003B722A" w:rsidP="009144DE">
      <w:pPr>
        <w:pStyle w:val="Akapitzlist"/>
        <w:numPr>
          <w:ilvl w:val="1"/>
          <w:numId w:val="2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Ogólne wymagania dotyczące </w:t>
      </w:r>
      <w:r w:rsidR="00797961" w:rsidRPr="007E05F2">
        <w:rPr>
          <w:rFonts w:ascii="Times New Roman" w:hAnsi="Times New Roman" w:cs="Times New Roman"/>
          <w:b/>
          <w:bCs/>
          <w:sz w:val="24"/>
          <w:szCs w:val="24"/>
        </w:rPr>
        <w:t>pracowników W</w:t>
      </w:r>
      <w:r w:rsidR="00853935" w:rsidRPr="007E05F2">
        <w:rPr>
          <w:rFonts w:ascii="Times New Roman" w:hAnsi="Times New Roman" w:cs="Times New Roman"/>
          <w:b/>
          <w:bCs/>
          <w:sz w:val="24"/>
          <w:szCs w:val="24"/>
        </w:rPr>
        <w:t>ykonawcy</w:t>
      </w:r>
    </w:p>
    <w:p w14:paraId="25C5BC5F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bCs/>
          <w:spacing w:val="-6"/>
          <w:sz w:val="24"/>
          <w:szCs w:val="24"/>
        </w:rPr>
        <w:t>Wykonawca powinien dysponować kadrą, gwarantującą poprawne wykonanie zadania.</w:t>
      </w:r>
    </w:p>
    <w:p w14:paraId="2DD85B92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Operatorami sprzętu, kierowcami pojazdów mogą być wyłącznie osoby posiadające odpowiednie uprawnienie.</w:t>
      </w:r>
    </w:p>
    <w:p w14:paraId="603DC412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Do obowiązków koordynatora należy bezpośredni nadzór nad pracownikami pracującymi w terenie.</w:t>
      </w:r>
    </w:p>
    <w:p w14:paraId="3C97C86F" w14:textId="77777777" w:rsidR="00622DF5" w:rsidRPr="00CA2EC4" w:rsidRDefault="00622DF5" w:rsidP="00A52FA8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EC4">
        <w:rPr>
          <w:rFonts w:ascii="Times New Roman" w:hAnsi="Times New Roman" w:cs="Times New Roman"/>
          <w:sz w:val="24"/>
          <w:szCs w:val="24"/>
        </w:rPr>
        <w:t xml:space="preserve">Zgodnie z art. 29 ust. 3a ustawy, Zamawiający wymaga, aby Wykonawca lub  Podwykonawca(y) zatrudniali na podstawie umowy o pracę wszystkie osoby wykonujące czynności (opisane w przedmiocie zamówienia) podczas realizacji zamówienia w sytuacji, gdy wykonywanie tych czynności polega na wykonywaniu pracy w rozumieniu art. 22 § 1 ustawy z dnia 26 czerwca 1974 r. - Kodeks pracy </w:t>
      </w:r>
      <w:r w:rsidR="00D12DD0" w:rsidRPr="00CA2EC4">
        <w:rPr>
          <w:rFonts w:ascii="Times New Roman" w:hAnsi="Times New Roman" w:cs="Times New Roman"/>
          <w:sz w:val="24"/>
          <w:szCs w:val="24"/>
        </w:rPr>
        <w:t>(</w:t>
      </w:r>
      <w:r w:rsidR="00A52FA8" w:rsidRPr="00CA2EC4">
        <w:rPr>
          <w:rFonts w:ascii="Times New Roman" w:hAnsi="Times New Roman" w:cs="Times New Roman"/>
          <w:sz w:val="24"/>
          <w:szCs w:val="24"/>
        </w:rPr>
        <w:t>Dz.U.</w:t>
      </w:r>
      <w:r w:rsidR="007731CD">
        <w:rPr>
          <w:rFonts w:ascii="Times New Roman" w:hAnsi="Times New Roman" w:cs="Times New Roman"/>
          <w:sz w:val="24"/>
          <w:szCs w:val="24"/>
        </w:rPr>
        <w:t xml:space="preserve"> z </w:t>
      </w:r>
      <w:r w:rsidR="00A52FA8" w:rsidRPr="00CA2EC4">
        <w:rPr>
          <w:rFonts w:ascii="Times New Roman" w:hAnsi="Times New Roman" w:cs="Times New Roman"/>
          <w:sz w:val="24"/>
          <w:szCs w:val="24"/>
        </w:rPr>
        <w:t>202</w:t>
      </w:r>
      <w:r w:rsidR="007731CD">
        <w:rPr>
          <w:rFonts w:ascii="Times New Roman" w:hAnsi="Times New Roman" w:cs="Times New Roman"/>
          <w:sz w:val="24"/>
          <w:szCs w:val="24"/>
        </w:rPr>
        <w:t xml:space="preserve">2, poz. 1510 </w:t>
      </w:r>
      <w:r w:rsidR="00D12DD0" w:rsidRPr="00CA2EC4">
        <w:rPr>
          <w:rFonts w:ascii="Times New Roman" w:hAnsi="Times New Roman" w:cs="Times New Roman"/>
          <w:sz w:val="24"/>
          <w:szCs w:val="24"/>
        </w:rPr>
        <w:t>ze zm.).</w:t>
      </w:r>
    </w:p>
    <w:p w14:paraId="25F11D0C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EC4">
        <w:rPr>
          <w:rFonts w:ascii="Times New Roman" w:hAnsi="Times New Roman" w:cs="Times New Roman"/>
          <w:sz w:val="24"/>
          <w:szCs w:val="24"/>
        </w:rPr>
        <w:t xml:space="preserve">Zatrudnienie, o którym mowa w pkt </w:t>
      </w:r>
      <w:r w:rsidR="001A1018" w:rsidRPr="00CA2EC4">
        <w:rPr>
          <w:rFonts w:ascii="Times New Roman" w:hAnsi="Times New Roman" w:cs="Times New Roman"/>
          <w:sz w:val="24"/>
          <w:szCs w:val="24"/>
        </w:rPr>
        <w:t>2.1.4</w:t>
      </w:r>
      <w:r w:rsidRPr="00CA2EC4">
        <w:rPr>
          <w:rFonts w:ascii="Times New Roman" w:hAnsi="Times New Roman" w:cs="Times New Roman"/>
          <w:sz w:val="24"/>
          <w:szCs w:val="24"/>
        </w:rPr>
        <w:t xml:space="preserve"> powinno trwać przez cały okres</w:t>
      </w:r>
      <w:r w:rsidRPr="007E05F2">
        <w:rPr>
          <w:rFonts w:ascii="Times New Roman" w:hAnsi="Times New Roman" w:cs="Times New Roman"/>
          <w:sz w:val="24"/>
          <w:szCs w:val="24"/>
        </w:rPr>
        <w:t xml:space="preserve"> realizacji zamówienia.</w:t>
      </w:r>
    </w:p>
    <w:p w14:paraId="2DF41D38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W trakcie realizacji zamówienia Zamawiający uprawniony jest do wykonania czynności kontrolnych wobec wykonawcy odnośnie spełniania przez wykonawcę lub podwykonawcę wymogu </w:t>
      </w:r>
      <w:r w:rsidR="001A1018" w:rsidRPr="007E05F2">
        <w:rPr>
          <w:rFonts w:ascii="Times New Roman" w:hAnsi="Times New Roman" w:cs="Times New Roman"/>
          <w:sz w:val="24"/>
          <w:szCs w:val="24"/>
        </w:rPr>
        <w:t>zatrudnienia na podstawie umowy</w:t>
      </w:r>
      <w:r w:rsidR="001A1018" w:rsidRPr="007E05F2">
        <w:rPr>
          <w:rFonts w:ascii="Times New Roman" w:hAnsi="Times New Roman" w:cs="Times New Roman"/>
          <w:sz w:val="24"/>
          <w:szCs w:val="24"/>
        </w:rPr>
        <w:br/>
      </w:r>
      <w:r w:rsidRPr="007E05F2">
        <w:rPr>
          <w:rFonts w:ascii="Times New Roman" w:hAnsi="Times New Roman" w:cs="Times New Roman"/>
          <w:sz w:val="24"/>
          <w:szCs w:val="24"/>
        </w:rPr>
        <w:t xml:space="preserve">o pracę osób wykonujących wskazanie w pkt </w:t>
      </w:r>
      <w:r w:rsidR="00A52FA8">
        <w:rPr>
          <w:rFonts w:ascii="Times New Roman" w:hAnsi="Times New Roman" w:cs="Times New Roman"/>
          <w:sz w:val="24"/>
          <w:szCs w:val="24"/>
        </w:rPr>
        <w:t>2.1.</w:t>
      </w:r>
      <w:r w:rsidRPr="007E05F2">
        <w:rPr>
          <w:rFonts w:ascii="Times New Roman" w:hAnsi="Times New Roman" w:cs="Times New Roman"/>
          <w:sz w:val="24"/>
          <w:szCs w:val="24"/>
        </w:rPr>
        <w:t>5 czynności.</w:t>
      </w:r>
    </w:p>
    <w:p w14:paraId="0911A83E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Zamawiający uprawniony jest do żądania oświadczeń i dokumentów</w:t>
      </w:r>
      <w:r w:rsidRPr="007E05F2">
        <w:rPr>
          <w:rFonts w:ascii="Times New Roman" w:hAnsi="Times New Roman" w:cs="Times New Roman"/>
          <w:sz w:val="24"/>
          <w:szCs w:val="24"/>
        </w:rPr>
        <w:br/>
        <w:t>w zakresie potwierdzenia spełniania ww. wymogów i dokonywania ich oceny,</w:t>
      </w:r>
    </w:p>
    <w:p w14:paraId="056FFD29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lastRenderedPageBreak/>
        <w:t>Zamawiający uprawniony jest do żądania wyjaśnień w przypadku wątpliwości w zakresie potwierdzenia spełniania ww. wymogów.</w:t>
      </w:r>
    </w:p>
    <w:p w14:paraId="344FCEEF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Zatrudnieni do wykonania usługi pracownicy mają posiadać estetyczną odzież roboczą z logo (nazwą) firmy i elementami odblaskowymi.</w:t>
      </w:r>
    </w:p>
    <w:p w14:paraId="74C273C6" w14:textId="77777777" w:rsidR="00622DF5" w:rsidRPr="007E05F2" w:rsidRDefault="00622DF5" w:rsidP="009144DE">
      <w:pPr>
        <w:numPr>
          <w:ilvl w:val="2"/>
          <w:numId w:val="2"/>
        </w:numPr>
        <w:spacing w:after="0" w:line="240" w:lineRule="auto"/>
        <w:ind w:left="1418" w:hanging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trakcie wykonywania prac należy przestrzegać przepisów BHP oraz przepisów o ruchu </w:t>
      </w:r>
      <w:r w:rsidRPr="007E05F2">
        <w:rPr>
          <w:rFonts w:ascii="Times New Roman" w:hAnsi="Times New Roman" w:cs="Times New Roman"/>
          <w:sz w:val="24"/>
          <w:szCs w:val="24"/>
        </w:rPr>
        <w:t xml:space="preserve">drogowym, utrzymaniu czystości i porządku w gminach, ustawy o odpadach i regulaminu </w:t>
      </w:r>
      <w:r w:rsidRPr="007E05F2">
        <w:rPr>
          <w:rFonts w:ascii="Times New Roman" w:hAnsi="Times New Roman" w:cs="Times New Roman"/>
          <w:bCs/>
          <w:sz w:val="24"/>
          <w:szCs w:val="24"/>
        </w:rPr>
        <w:t>utrzymania czystości w mieście.</w:t>
      </w:r>
    </w:p>
    <w:p w14:paraId="62E061AC" w14:textId="77777777" w:rsidR="00CF7C3D" w:rsidRPr="007E05F2" w:rsidRDefault="00622DF5" w:rsidP="009144DE">
      <w:pPr>
        <w:numPr>
          <w:ilvl w:val="2"/>
          <w:numId w:val="2"/>
        </w:numPr>
        <w:spacing w:after="0" w:line="240" w:lineRule="auto"/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Wykonawca zobligowany jest do prowadzenia biura na terenie Świnoujścia, przy czym otwarcie tego biura nastąpi w terminie nie dłuższym niż 7 dni od dnia podpisania Umowy.</w:t>
      </w:r>
    </w:p>
    <w:p w14:paraId="550FEF4E" w14:textId="77777777" w:rsidR="00687EDA" w:rsidRPr="007E05F2" w:rsidRDefault="003B722A" w:rsidP="009144DE">
      <w:pPr>
        <w:pStyle w:val="Akapitzlist"/>
        <w:numPr>
          <w:ilvl w:val="1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Ogólne wymagania dotyczące sprzętu</w:t>
      </w:r>
    </w:p>
    <w:p w14:paraId="5F5C6BC9" w14:textId="77777777" w:rsidR="003B722A" w:rsidRPr="007E05F2" w:rsidRDefault="001209A9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bCs/>
          <w:spacing w:val="-6"/>
          <w:sz w:val="24"/>
          <w:szCs w:val="24"/>
        </w:rPr>
        <w:t>W</w:t>
      </w:r>
      <w:r w:rsidR="003B722A" w:rsidRPr="007E05F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ykonawca jest zobowiązany do używania jedynie takiego sprzętu, który </w:t>
      </w:r>
      <w:r w:rsidR="00001F13" w:rsidRPr="007E05F2">
        <w:rPr>
          <w:rFonts w:ascii="Times New Roman" w:hAnsi="Times New Roman" w:cs="Times New Roman"/>
          <w:bCs/>
          <w:spacing w:val="-6"/>
          <w:sz w:val="24"/>
          <w:szCs w:val="24"/>
        </w:rPr>
        <w:t>zagwarantuje należyte wykonanie usługi i jednocześnie nie spowoduje uszkodzenia powierzchni oczyszczanych oraz</w:t>
      </w:r>
      <w:r w:rsidR="004E737C" w:rsidRPr="007E05F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obiektów na niej posadowionych</w:t>
      </w:r>
      <w:r w:rsidR="00410005" w:rsidRPr="007E05F2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</w:p>
    <w:p w14:paraId="779FDFCC" w14:textId="77777777" w:rsidR="00853935" w:rsidRPr="007E05F2" w:rsidRDefault="009D275A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S</w:t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prz</w:t>
      </w:r>
      <w:r w:rsidR="00796E3B" w:rsidRPr="007E05F2">
        <w:rPr>
          <w:rFonts w:ascii="Times New Roman" w:hAnsi="Times New Roman" w:cs="Times New Roman"/>
          <w:bCs/>
          <w:sz w:val="24"/>
          <w:szCs w:val="24"/>
        </w:rPr>
        <w:t>ę</w:t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t użyty do realizacji usługi powinien być wyposażony w nowoczesne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853935" w:rsidRPr="007E05F2">
        <w:rPr>
          <w:rFonts w:ascii="Times New Roman" w:hAnsi="Times New Roman" w:cs="Times New Roman"/>
          <w:bCs/>
          <w:sz w:val="24"/>
          <w:szCs w:val="24"/>
        </w:rPr>
        <w:t>i estetyczne oznakowanie zgodnie z przepisami o ruchu drogowym oraz środki łączności bezprzewodowej gwarantujący stały kontakt z ośrodkiem dyspozycji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996E3" w14:textId="77777777"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L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iczba i wydajność sprzętu będzie gwarantować </w:t>
      </w:r>
      <w:r w:rsidR="00001F13" w:rsidRPr="007E05F2">
        <w:rPr>
          <w:rFonts w:ascii="Times New Roman" w:hAnsi="Times New Roman" w:cs="Times New Roman"/>
          <w:bCs/>
          <w:sz w:val="24"/>
          <w:szCs w:val="24"/>
        </w:rPr>
        <w:t>świadczenie usług, zgodnie</w:t>
      </w:r>
      <w:r w:rsidR="00001F13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z zasadami określonymi w 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>S</w:t>
      </w:r>
      <w:r w:rsidR="00F0336D" w:rsidRPr="007E05F2">
        <w:rPr>
          <w:rFonts w:ascii="Times New Roman" w:hAnsi="Times New Roman" w:cs="Times New Roman"/>
          <w:bCs/>
          <w:sz w:val="24"/>
          <w:szCs w:val="24"/>
        </w:rPr>
        <w:t>OPZ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 xml:space="preserve"> i wskazaniach Zamawiającego</w:t>
      </w:r>
      <w:r w:rsidR="0077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w terminie przewidzianym umową. Sprzęt </w:t>
      </w:r>
      <w:r w:rsidR="005F41B0" w:rsidRPr="007E05F2">
        <w:rPr>
          <w:rFonts w:ascii="Times New Roman" w:hAnsi="Times New Roman" w:cs="Times New Roman"/>
          <w:bCs/>
          <w:sz w:val="24"/>
          <w:szCs w:val="24"/>
        </w:rPr>
        <w:t xml:space="preserve">używany do realizacji zadań wynikających </w:t>
      </w:r>
      <w:r w:rsidR="00F0336D" w:rsidRPr="007E05F2">
        <w:rPr>
          <w:rFonts w:ascii="Times New Roman" w:hAnsi="Times New Roman" w:cs="Times New Roman"/>
          <w:bCs/>
          <w:sz w:val="24"/>
          <w:szCs w:val="24"/>
        </w:rPr>
        <w:t>SOPZ</w:t>
      </w:r>
      <w:r w:rsidR="0077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1B0" w:rsidRPr="007E05F2">
        <w:rPr>
          <w:rFonts w:ascii="Times New Roman" w:hAnsi="Times New Roman" w:cs="Times New Roman"/>
          <w:bCs/>
          <w:sz w:val="24"/>
          <w:szCs w:val="24"/>
        </w:rPr>
        <w:t>musi być sprawny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 xml:space="preserve"> techniczne oraz</w:t>
      </w:r>
      <w:r w:rsidR="005411FA" w:rsidRPr="007E05F2">
        <w:rPr>
          <w:rFonts w:ascii="Times New Roman" w:hAnsi="Times New Roman" w:cs="Times New Roman"/>
          <w:bCs/>
          <w:sz w:val="24"/>
          <w:szCs w:val="24"/>
        </w:rPr>
        <w:t xml:space="preserve"> utrzymany w gotowości do pracy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FE4D05" w14:textId="77777777"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żyte urządzenia muszą 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posiadać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aktualne dokumenty, dopuszczające do ruchu drogowego, zgodnie z przepisam</w:t>
      </w:r>
      <w:r w:rsidR="004E737C" w:rsidRPr="007E05F2">
        <w:rPr>
          <w:rFonts w:ascii="Times New Roman" w:hAnsi="Times New Roman" w:cs="Times New Roman"/>
          <w:bCs/>
          <w:sz w:val="24"/>
          <w:szCs w:val="24"/>
        </w:rPr>
        <w:t>i obowiązującymi w tym zakresie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D8864" w14:textId="77777777" w:rsidR="003B722A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N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a chodnikach i ciągach pieszych dopuszcza się tylko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 zastosowanie urządzeń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mechaniczn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ych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lekki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tz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wyprodukowan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>ych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z przeznaczeniem do użytkowania</w:t>
      </w:r>
      <w:r w:rsidR="001209A9" w:rsidRPr="007E05F2">
        <w:rPr>
          <w:rFonts w:ascii="Times New Roman" w:hAnsi="Times New Roman" w:cs="Times New Roman"/>
          <w:bCs/>
          <w:sz w:val="24"/>
          <w:szCs w:val="24"/>
        </w:rPr>
        <w:t xml:space="preserve"> ich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na chodnik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ach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>, ścieżk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>ach</w:t>
      </w:r>
      <w:r w:rsidR="003B722A" w:rsidRPr="007E05F2">
        <w:rPr>
          <w:rFonts w:ascii="Times New Roman" w:hAnsi="Times New Roman" w:cs="Times New Roman"/>
          <w:bCs/>
          <w:sz w:val="24"/>
          <w:szCs w:val="24"/>
        </w:rPr>
        <w:t xml:space="preserve"> rowerowe, niepowodujące </w:t>
      </w:r>
      <w:r w:rsidR="0091594D" w:rsidRPr="007E05F2">
        <w:rPr>
          <w:rFonts w:ascii="Times New Roman" w:hAnsi="Times New Roman" w:cs="Times New Roman"/>
          <w:bCs/>
          <w:sz w:val="24"/>
          <w:szCs w:val="24"/>
        </w:rPr>
        <w:t xml:space="preserve">uszkodzenia </w:t>
      </w:r>
      <w:r w:rsidR="00191BFE" w:rsidRPr="007E05F2">
        <w:rPr>
          <w:rFonts w:ascii="Times New Roman" w:hAnsi="Times New Roman" w:cs="Times New Roman"/>
          <w:bCs/>
          <w:sz w:val="24"/>
          <w:szCs w:val="24"/>
        </w:rPr>
        <w:t>nawierzchni</w:t>
      </w:r>
      <w:r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C63A6B" w14:textId="77777777" w:rsidR="006D1852" w:rsidRPr="007E05F2" w:rsidRDefault="0041000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1D3901" w:rsidRPr="007E05F2">
        <w:rPr>
          <w:rFonts w:ascii="Times New Roman" w:hAnsi="Times New Roman" w:cs="Times New Roman"/>
          <w:bCs/>
          <w:sz w:val="24"/>
          <w:szCs w:val="24"/>
        </w:rPr>
        <w:t>ykaz niezbędnego sprzętu do wykonania zamówienia</w:t>
      </w:r>
      <w:r w:rsidR="006D1852" w:rsidRPr="007E05F2"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205FDE" w:rsidRPr="007E05F2">
        <w:rPr>
          <w:rFonts w:ascii="Times New Roman" w:hAnsi="Times New Roman" w:cs="Times New Roman"/>
          <w:sz w:val="24"/>
          <w:szCs w:val="24"/>
        </w:rPr>
        <w:t>z</w:t>
      </w:r>
      <w:r w:rsidR="006D1852" w:rsidRPr="007E05F2">
        <w:rPr>
          <w:rFonts w:ascii="Times New Roman" w:hAnsi="Times New Roman" w:cs="Times New Roman"/>
          <w:sz w:val="24"/>
          <w:szCs w:val="24"/>
        </w:rPr>
        <w:t>imowego utrzymania terenów Gminy Miasto Świnoujście</w:t>
      </w:r>
      <w:r w:rsidR="00205FDE" w:rsidRPr="007E05F2">
        <w:rPr>
          <w:rFonts w:ascii="Times New Roman" w:hAnsi="Times New Roman" w:cs="Times New Roman"/>
          <w:sz w:val="24"/>
          <w:szCs w:val="24"/>
        </w:rPr>
        <w:t>:</w:t>
      </w:r>
    </w:p>
    <w:p w14:paraId="0CBC0FC3" w14:textId="77777777"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E05F2">
        <w:rPr>
          <w:rFonts w:ascii="Times New Roman" w:hAnsi="Times New Roman" w:cs="Times New Roman"/>
          <w:spacing w:val="-6"/>
          <w:sz w:val="24"/>
          <w:szCs w:val="24"/>
        </w:rPr>
        <w:t xml:space="preserve">3 nośniki z </w:t>
      </w:r>
      <w:proofErr w:type="spellStart"/>
      <w:r w:rsidRPr="007E05F2">
        <w:rPr>
          <w:rFonts w:ascii="Times New Roman" w:hAnsi="Times New Roman" w:cs="Times New Roman"/>
          <w:spacing w:val="-6"/>
          <w:sz w:val="24"/>
          <w:szCs w:val="24"/>
        </w:rPr>
        <w:t>rozsypywarką</w:t>
      </w:r>
      <w:proofErr w:type="spellEnd"/>
      <w:r w:rsidRPr="007E05F2">
        <w:rPr>
          <w:rFonts w:ascii="Times New Roman" w:hAnsi="Times New Roman" w:cs="Times New Roman"/>
          <w:spacing w:val="-6"/>
          <w:sz w:val="24"/>
          <w:szCs w:val="24"/>
        </w:rPr>
        <w:t xml:space="preserve"> (piaskarko-solarka) i pługiem odśnieżnym (lemieszowym);</w:t>
      </w:r>
    </w:p>
    <w:p w14:paraId="25B56D1B" w14:textId="77777777"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 nośniki z pługiem odśnieżnym (lemieszowym);</w:t>
      </w:r>
    </w:p>
    <w:p w14:paraId="3C27604D" w14:textId="77777777"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1 ładowarka o poj. </w:t>
      </w:r>
      <w:r w:rsidR="00B80D52" w:rsidRPr="007E05F2">
        <w:rPr>
          <w:rFonts w:ascii="Times New Roman" w:hAnsi="Times New Roman" w:cs="Times New Roman"/>
          <w:sz w:val="24"/>
          <w:szCs w:val="24"/>
        </w:rPr>
        <w:t xml:space="preserve">łyżki </w:t>
      </w:r>
      <w:r w:rsidRPr="007E05F2">
        <w:rPr>
          <w:rFonts w:ascii="Times New Roman" w:hAnsi="Times New Roman" w:cs="Times New Roman"/>
          <w:sz w:val="24"/>
          <w:szCs w:val="24"/>
        </w:rPr>
        <w:t>do 2 m³;</w:t>
      </w:r>
    </w:p>
    <w:p w14:paraId="4DA64C5A" w14:textId="77777777"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 xml:space="preserve">1 ładowarka o poj. </w:t>
      </w:r>
      <w:r w:rsidR="00B80D52" w:rsidRPr="007E05F2">
        <w:rPr>
          <w:rFonts w:ascii="Times New Roman" w:hAnsi="Times New Roman" w:cs="Times New Roman"/>
          <w:sz w:val="24"/>
          <w:szCs w:val="24"/>
        </w:rPr>
        <w:t xml:space="preserve">łyżki </w:t>
      </w:r>
      <w:r w:rsidRPr="007E05F2">
        <w:rPr>
          <w:rFonts w:ascii="Times New Roman" w:hAnsi="Times New Roman" w:cs="Times New Roman"/>
          <w:sz w:val="24"/>
          <w:szCs w:val="24"/>
        </w:rPr>
        <w:t>ponad 2 m³;</w:t>
      </w:r>
      <w:r w:rsidRPr="007E05F2">
        <w:rPr>
          <w:rFonts w:ascii="Times New Roman" w:hAnsi="Times New Roman" w:cs="Times New Roman"/>
          <w:sz w:val="24"/>
          <w:szCs w:val="24"/>
        </w:rPr>
        <w:tab/>
      </w:r>
    </w:p>
    <w:p w14:paraId="7FCC057D" w14:textId="77777777" w:rsidR="00560504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 samochody o ładowności do 2,0 t;</w:t>
      </w:r>
      <w:r w:rsidRPr="007E05F2">
        <w:rPr>
          <w:rFonts w:ascii="Times New Roman" w:hAnsi="Times New Roman" w:cs="Times New Roman"/>
          <w:sz w:val="24"/>
          <w:szCs w:val="24"/>
        </w:rPr>
        <w:tab/>
      </w:r>
    </w:p>
    <w:p w14:paraId="50FB82B9" w14:textId="77777777" w:rsidR="00560504" w:rsidRPr="007E05F2" w:rsidRDefault="00E779B3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3</w:t>
      </w:r>
      <w:r w:rsidR="00560504" w:rsidRPr="007E05F2">
        <w:rPr>
          <w:rFonts w:ascii="Times New Roman" w:hAnsi="Times New Roman" w:cs="Times New Roman"/>
          <w:sz w:val="24"/>
          <w:szCs w:val="24"/>
        </w:rPr>
        <w:t xml:space="preserve"> ciągniki z pługiem odśnieżnym (lemieszowym) i rozsypywaczem środków </w:t>
      </w:r>
      <w:proofErr w:type="spellStart"/>
      <w:r w:rsidR="00560504" w:rsidRPr="007E05F2">
        <w:rPr>
          <w:rFonts w:ascii="Times New Roman" w:hAnsi="Times New Roman" w:cs="Times New Roman"/>
          <w:sz w:val="24"/>
          <w:szCs w:val="24"/>
        </w:rPr>
        <w:t>uszorstniających</w:t>
      </w:r>
      <w:proofErr w:type="spellEnd"/>
      <w:r w:rsidR="00560504" w:rsidRPr="007E05F2">
        <w:rPr>
          <w:rFonts w:ascii="Times New Roman" w:hAnsi="Times New Roman" w:cs="Times New Roman"/>
          <w:sz w:val="24"/>
          <w:szCs w:val="24"/>
        </w:rPr>
        <w:t>;</w:t>
      </w:r>
    </w:p>
    <w:p w14:paraId="5BD2C5DA" w14:textId="77777777" w:rsidR="007D108D" w:rsidRPr="007E05F2" w:rsidRDefault="00560504" w:rsidP="009144DE">
      <w:pPr>
        <w:pStyle w:val="Akapitzlist"/>
        <w:numPr>
          <w:ilvl w:val="0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sz w:val="24"/>
          <w:szCs w:val="24"/>
        </w:rPr>
        <w:t>1 samochód samowyładowczy o ładowności pow. 8,0 t (do wywozu śniegu).</w:t>
      </w:r>
    </w:p>
    <w:p w14:paraId="3FFD2372" w14:textId="77777777" w:rsidR="00D01AA6" w:rsidRPr="00DF3C86" w:rsidRDefault="00D01AA6" w:rsidP="009144DE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</w:p>
    <w:p w14:paraId="6D45B1CA" w14:textId="77777777" w:rsidR="00687EDA" w:rsidRPr="007E05F2" w:rsidRDefault="00D76926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Kontrola jakości robót</w:t>
      </w:r>
    </w:p>
    <w:p w14:paraId="25C2895F" w14:textId="77777777"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Ogólne zasady kontroli jakości </w:t>
      </w:r>
      <w:r w:rsidR="00B45D92" w:rsidRPr="007E05F2">
        <w:rPr>
          <w:rFonts w:ascii="Times New Roman" w:hAnsi="Times New Roman" w:cs="Times New Roman"/>
          <w:b/>
          <w:bCs/>
          <w:sz w:val="24"/>
          <w:szCs w:val="24"/>
        </w:rPr>
        <w:t>usług</w:t>
      </w:r>
    </w:p>
    <w:p w14:paraId="331CC612" w14:textId="77777777" w:rsidR="005805DA" w:rsidRPr="00A52FA8" w:rsidRDefault="00B25538" w:rsidP="00A52FA8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Celem kontroli </w:t>
      </w:r>
      <w:r w:rsidR="006B1230" w:rsidRPr="007E05F2">
        <w:rPr>
          <w:rFonts w:ascii="Times New Roman" w:hAnsi="Times New Roman" w:cs="Times New Roman"/>
          <w:bCs/>
          <w:sz w:val="24"/>
          <w:szCs w:val="24"/>
        </w:rPr>
        <w:t>jakości wykonanych usług</w:t>
      </w:r>
      <w:r w:rsidR="00B45D92" w:rsidRPr="007E05F2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431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prowadzenie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imowego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trzymania </w:t>
      </w:r>
      <w:r w:rsidR="00622DF5" w:rsidRPr="007E05F2">
        <w:rPr>
          <w:rFonts w:ascii="Times New Roman" w:hAnsi="Times New Roman" w:cs="Times New Roman"/>
          <w:bCs/>
          <w:sz w:val="24"/>
          <w:szCs w:val="24"/>
        </w:rPr>
        <w:t>terenów Gminy Miasto Świnoujście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 zgodnie z przyjętymi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 xml:space="preserve"> przez Zamawiającego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>standardami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E78218" w14:textId="77777777"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Zakres kontroli</w:t>
      </w:r>
    </w:p>
    <w:p w14:paraId="5976BF97" w14:textId="77777777" w:rsidR="00A52FA8" w:rsidRPr="00A52FA8" w:rsidRDefault="00B25538" w:rsidP="00A52FA8">
      <w:pPr>
        <w:pStyle w:val="Akapitzlist"/>
        <w:spacing w:after="0" w:line="240" w:lineRule="auto"/>
        <w:ind w:firstLine="1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Kontrola będzie</w:t>
      </w:r>
      <w:r w:rsidR="007D108D" w:rsidRPr="007E05F2">
        <w:rPr>
          <w:rFonts w:ascii="Times New Roman" w:hAnsi="Times New Roman" w:cs="Times New Roman"/>
          <w:bCs/>
          <w:sz w:val="24"/>
          <w:szCs w:val="24"/>
        </w:rPr>
        <w:t xml:space="preserve"> obejmowała 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zakres usług </w:t>
      </w:r>
      <w:r w:rsidR="00A82014" w:rsidRPr="007E05F2">
        <w:rPr>
          <w:rFonts w:ascii="Times New Roman" w:hAnsi="Times New Roman" w:cs="Times New Roman"/>
          <w:bCs/>
          <w:sz w:val="24"/>
          <w:szCs w:val="24"/>
        </w:rPr>
        <w:t>zlecony</w:t>
      </w:r>
      <w:r w:rsidR="00476841" w:rsidRPr="007E05F2">
        <w:rPr>
          <w:rFonts w:ascii="Times New Roman" w:hAnsi="Times New Roman" w:cs="Times New Roman"/>
          <w:bCs/>
          <w:sz w:val="24"/>
          <w:szCs w:val="24"/>
        </w:rPr>
        <w:t xml:space="preserve"> Wykonawcy Umową.</w:t>
      </w:r>
    </w:p>
    <w:p w14:paraId="3BA0DAD9" w14:textId="77777777"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Przedmiot kontroli</w:t>
      </w:r>
    </w:p>
    <w:p w14:paraId="24F88C41" w14:textId="450F627C" w:rsidR="005D75D0" w:rsidRPr="007E05F2" w:rsidRDefault="00582F16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Kontrola dotyczyć będzie zgodności zakresu ilościowego wykonanej usługi</w:t>
      </w:r>
      <w:r w:rsidR="0041000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z zakresem określonym w harmonogramie, terminowości prowadzonych usług, </w:t>
      </w:r>
      <w:r w:rsidRPr="007E05F2">
        <w:rPr>
          <w:rFonts w:ascii="Times New Roman" w:hAnsi="Times New Roman" w:cs="Times New Roman"/>
          <w:bCs/>
          <w:sz w:val="24"/>
          <w:szCs w:val="24"/>
        </w:rPr>
        <w:lastRenderedPageBreak/>
        <w:t>jakości i kompleksowości wykonanych u</w:t>
      </w:r>
      <w:r w:rsidR="00E71F8E">
        <w:rPr>
          <w:rFonts w:ascii="Times New Roman" w:hAnsi="Times New Roman" w:cs="Times New Roman"/>
          <w:bCs/>
          <w:sz w:val="24"/>
          <w:szCs w:val="24"/>
        </w:rPr>
        <w:t>sług, zgodności z wymaganiami S</w:t>
      </w:r>
      <w:r w:rsidRPr="007E05F2">
        <w:rPr>
          <w:rFonts w:ascii="Times New Roman" w:hAnsi="Times New Roman" w:cs="Times New Roman"/>
          <w:bCs/>
          <w:sz w:val="24"/>
          <w:szCs w:val="24"/>
        </w:rPr>
        <w:t>WZ sprzętu użytego do realizacji usługi.</w:t>
      </w:r>
    </w:p>
    <w:p w14:paraId="6E294FC9" w14:textId="77777777" w:rsidR="0033137D" w:rsidRPr="00A52FA8" w:rsidRDefault="00582F16" w:rsidP="00A52FA8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przypadku stwierdzenia uchybień 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amawiający nalicza karę </w:t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>określoną zapisami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C14F0" w:rsidRPr="007E05F2">
        <w:rPr>
          <w:rFonts w:ascii="Times New Roman" w:hAnsi="Times New Roman" w:cs="Times New Roman"/>
          <w:bCs/>
          <w:sz w:val="24"/>
          <w:szCs w:val="24"/>
        </w:rPr>
        <w:t>Umowie</w:t>
      </w:r>
      <w:r w:rsidR="002C2832" w:rsidRPr="007E05F2">
        <w:rPr>
          <w:rFonts w:ascii="Times New Roman" w:hAnsi="Times New Roman" w:cs="Times New Roman"/>
          <w:bCs/>
          <w:sz w:val="24"/>
          <w:szCs w:val="24"/>
        </w:rPr>
        <w:t xml:space="preserve"> niezależnie </w:t>
      </w:r>
      <w:r w:rsidR="00A2719A" w:rsidRPr="007E05F2">
        <w:rPr>
          <w:rFonts w:ascii="Times New Roman" w:hAnsi="Times New Roman" w:cs="Times New Roman"/>
          <w:bCs/>
          <w:sz w:val="24"/>
          <w:szCs w:val="24"/>
        </w:rPr>
        <w:t>od odmowy zapłaty za niezrealizowany zakres usług.</w:t>
      </w:r>
    </w:p>
    <w:p w14:paraId="41E6B85F" w14:textId="77777777" w:rsidR="00B25538" w:rsidRPr="007E05F2" w:rsidRDefault="00B25538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Sposób wykonywania czynności kontrolnych</w:t>
      </w:r>
    </w:p>
    <w:p w14:paraId="4B3BF325" w14:textId="77777777"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K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>ontrola dokonywana będzie przez Przedstawiciela Zamawiającego</w:t>
      </w:r>
      <w:r w:rsidR="00094F45" w:rsidRPr="007E05F2">
        <w:rPr>
          <w:rFonts w:ascii="Times New Roman" w:hAnsi="Times New Roman" w:cs="Times New Roman"/>
          <w:bCs/>
          <w:sz w:val="24"/>
          <w:szCs w:val="24"/>
        </w:rPr>
        <w:br/>
      </w:r>
      <w:r w:rsidR="00A2719A" w:rsidRPr="007E05F2">
        <w:rPr>
          <w:rFonts w:ascii="Times New Roman" w:hAnsi="Times New Roman" w:cs="Times New Roman"/>
          <w:bCs/>
          <w:sz w:val="24"/>
          <w:szCs w:val="24"/>
        </w:rPr>
        <w:t>z udziałem Wykonawcy, który zapewni środek transportu niezbędny do jej przeprowadzenia.</w:t>
      </w:r>
    </w:p>
    <w:p w14:paraId="55EBBC17" w14:textId="77777777"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okresie trwania </w:t>
      </w:r>
      <w:r w:rsidRPr="007E05F2">
        <w:rPr>
          <w:rFonts w:ascii="Times New Roman" w:hAnsi="Times New Roman" w:cs="Times New Roman"/>
          <w:bCs/>
          <w:sz w:val="24"/>
          <w:szCs w:val="24"/>
        </w:rPr>
        <w:t>U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mowy Wykonawca ma obowiązek zapewnienia stałego kontaktu 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pomiędzy 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>Zamawiając</w:t>
      </w:r>
      <w:r w:rsidRPr="007E05F2">
        <w:rPr>
          <w:rFonts w:ascii="Times New Roman" w:hAnsi="Times New Roman" w:cs="Times New Roman"/>
          <w:bCs/>
          <w:sz w:val="24"/>
          <w:szCs w:val="24"/>
        </w:rPr>
        <w:t>ym a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swoim Przedstawicielem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, pracownikiem firmy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zatrudnionego na umowę o pracę.</w:t>
      </w:r>
    </w:p>
    <w:p w14:paraId="4F9B9C8A" w14:textId="77777777" w:rsidR="001D3556" w:rsidRPr="007E05F2" w:rsidRDefault="0033137D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 okresie trwania Umowy 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ykonawca 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>zobligowany jest do wyznaczenia osoby odpowiedzialnej za realizację zadań,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 pracownika firmy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zatrudnionego na umowę o pracę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,</w:t>
      </w:r>
      <w:r w:rsidR="001D3556" w:rsidRPr="007E05F2">
        <w:rPr>
          <w:rFonts w:ascii="Times New Roman" w:hAnsi="Times New Roman" w:cs="Times New Roman"/>
          <w:bCs/>
          <w:sz w:val="24"/>
          <w:szCs w:val="24"/>
        </w:rPr>
        <w:t xml:space="preserve"> z którą kontakt możliwy będzie przez całą dobę.</w:t>
      </w:r>
    </w:p>
    <w:p w14:paraId="1FD14056" w14:textId="77777777" w:rsidR="00414D69" w:rsidRPr="007E05F2" w:rsidRDefault="008C14F0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Z</w:t>
      </w:r>
      <w:r w:rsidR="00414D69" w:rsidRPr="007E05F2">
        <w:rPr>
          <w:rFonts w:ascii="Times New Roman" w:hAnsi="Times New Roman" w:cs="Times New Roman"/>
          <w:bCs/>
          <w:sz w:val="24"/>
          <w:szCs w:val="24"/>
        </w:rPr>
        <w:t xml:space="preserve"> przeprowadzonej kontroli sporządzany jest protokół zawierający, co najmniej następujące informacje:</w:t>
      </w:r>
    </w:p>
    <w:p w14:paraId="399DF3CA" w14:textId="77777777"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data przeprowadzenia kontroli,</w:t>
      </w:r>
    </w:p>
    <w:p w14:paraId="7B9E7055" w14:textId="77777777"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imię i nazwisko kontrolującego,</w:t>
      </w:r>
    </w:p>
    <w:p w14:paraId="084878EC" w14:textId="77777777" w:rsidR="009144DE" w:rsidRPr="007E05F2" w:rsidRDefault="0063158F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miejsce kontroli (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 xml:space="preserve">podanie nazw ulic, placów i innych miejsc, gdzie </w:t>
      </w:r>
      <w:r w:rsidR="00562564" w:rsidRPr="007E05F2">
        <w:rPr>
          <w:rFonts w:ascii="Times New Roman" w:hAnsi="Times New Roman" w:cs="Times New Roman"/>
          <w:bCs/>
          <w:sz w:val="24"/>
          <w:szCs w:val="24"/>
        </w:rPr>
        <w:t>została zrealizowana usługa)</w:t>
      </w:r>
      <w:r w:rsidR="006A49A1" w:rsidRPr="007E05F2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53BBF1" w14:textId="77777777" w:rsidR="009144DE" w:rsidRPr="007E05F2" w:rsidRDefault="001D3556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wniesienie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 xml:space="preserve"> uwag w trakcie kontroli,</w:t>
      </w:r>
    </w:p>
    <w:p w14:paraId="2A5DEDF6" w14:textId="77777777" w:rsidR="009144DE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wnioski z kontroli dotyczące w szczególności ewentualnego naliczenia kar umownych,</w:t>
      </w:r>
    </w:p>
    <w:p w14:paraId="707EAEEF" w14:textId="77777777" w:rsidR="00C06A8A" w:rsidRPr="007E05F2" w:rsidRDefault="00C06A8A" w:rsidP="009144DE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podpisy osób uczestniczących w kontroli.</w:t>
      </w:r>
    </w:p>
    <w:p w14:paraId="470A0C59" w14:textId="77777777" w:rsidR="00205FDE" w:rsidRPr="007E05F2" w:rsidRDefault="00205FDE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Wykonawca umożliwi Zamawiającemu dostęp lub też przekaże na nośnikach pamięci dane zarejestrowana w programie umożliwiającym nadzór i kontrole nad ruchem pojazdów oraz nagrania zarejestrowane 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>na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urządzeniach Wykonawcy</w:t>
      </w:r>
      <w:r w:rsidR="00FA29C2" w:rsidRPr="007E05F2">
        <w:rPr>
          <w:rFonts w:ascii="Times New Roman" w:hAnsi="Times New Roman" w:cs="Times New Roman"/>
          <w:bCs/>
          <w:sz w:val="24"/>
          <w:szCs w:val="24"/>
        </w:rPr>
        <w:t xml:space="preserve"> (np. GPS).</w:t>
      </w:r>
    </w:p>
    <w:p w14:paraId="6788802E" w14:textId="77777777" w:rsidR="00A2719A" w:rsidRPr="007E05F2" w:rsidRDefault="00094F45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 xml:space="preserve">Przedstawiciel Wykonawcy ma prawo wnoszenia uwag do protokołu kontroli. </w:t>
      </w:r>
    </w:p>
    <w:p w14:paraId="7AAA5A58" w14:textId="77777777" w:rsidR="00C06A8A" w:rsidRPr="007E05F2" w:rsidRDefault="006A49A1" w:rsidP="009144DE">
      <w:pPr>
        <w:pStyle w:val="Akapitzlist"/>
        <w:numPr>
          <w:ilvl w:val="2"/>
          <w:numId w:val="2"/>
        </w:numPr>
        <w:spacing w:after="0" w:line="240" w:lineRule="auto"/>
        <w:ind w:left="1418" w:hanging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Cs/>
          <w:sz w:val="24"/>
          <w:szCs w:val="24"/>
        </w:rPr>
        <w:t>W</w:t>
      </w:r>
      <w:r w:rsidR="00C06A8A" w:rsidRPr="007E05F2">
        <w:rPr>
          <w:rFonts w:ascii="Times New Roman" w:hAnsi="Times New Roman" w:cs="Times New Roman"/>
          <w:bCs/>
          <w:sz w:val="24"/>
          <w:szCs w:val="24"/>
        </w:rPr>
        <w:t>ykonawca ma prawo wglądu do protokołów z kontroli w siedzibie Zamawiającego.</w:t>
      </w:r>
    </w:p>
    <w:p w14:paraId="7458E8E9" w14:textId="77777777" w:rsidR="003C0C73" w:rsidRPr="00DF3C86" w:rsidRDefault="003C0C73" w:rsidP="00EA3E1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1EC3818" w14:textId="77777777" w:rsidR="002F6309" w:rsidRPr="009144DE" w:rsidRDefault="002F6309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Uwagi ogólne</w:t>
      </w:r>
    </w:p>
    <w:p w14:paraId="2E30B787" w14:textId="77777777" w:rsidR="00D24D8B" w:rsidRPr="009144DE" w:rsidRDefault="00F655F2" w:rsidP="009144DE">
      <w:pPr>
        <w:pStyle w:val="Akapitzlist"/>
        <w:numPr>
          <w:ilvl w:val="1"/>
          <w:numId w:val="2"/>
        </w:numPr>
        <w:spacing w:after="0" w:line="240" w:lineRule="auto"/>
        <w:ind w:left="79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Usługi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 xml:space="preserve"> muszą być wykonane zgodnie z </w:t>
      </w:r>
      <w:r w:rsidRPr="009144DE">
        <w:rPr>
          <w:rFonts w:ascii="Times New Roman" w:hAnsi="Times New Roman" w:cs="Times New Roman"/>
          <w:bCs/>
          <w:sz w:val="24"/>
          <w:szCs w:val="24"/>
        </w:rPr>
        <w:t>obowiązującymi polskimi normami</w:t>
      </w:r>
      <w:r w:rsidRPr="009144DE">
        <w:rPr>
          <w:rFonts w:ascii="Times New Roman" w:hAnsi="Times New Roman" w:cs="Times New Roman"/>
          <w:bCs/>
          <w:sz w:val="24"/>
          <w:szCs w:val="24"/>
        </w:rPr>
        <w:br/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>i przepisami prawa z zachowaniem wym</w:t>
      </w:r>
      <w:r w:rsidRPr="009144DE">
        <w:rPr>
          <w:rFonts w:ascii="Times New Roman" w:hAnsi="Times New Roman" w:cs="Times New Roman"/>
          <w:bCs/>
          <w:sz w:val="24"/>
          <w:szCs w:val="24"/>
        </w:rPr>
        <w:t>agań obowiązujących przepisów</w:t>
      </w:r>
      <w:r w:rsidRPr="009144DE">
        <w:rPr>
          <w:rFonts w:ascii="Times New Roman" w:hAnsi="Times New Roman" w:cs="Times New Roman"/>
          <w:bCs/>
          <w:sz w:val="24"/>
          <w:szCs w:val="24"/>
        </w:rPr>
        <w:br/>
        <w:t xml:space="preserve">w 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>szczególności bhp, ppoż., i branżowych, z zasadami współczesnej wiedzy technicznej, należytą starannością w ich wykonaniu, dob</w:t>
      </w:r>
      <w:r w:rsidR="00562564" w:rsidRPr="009144DE">
        <w:rPr>
          <w:rFonts w:ascii="Times New Roman" w:hAnsi="Times New Roman" w:cs="Times New Roman"/>
          <w:bCs/>
          <w:sz w:val="24"/>
          <w:szCs w:val="24"/>
        </w:rPr>
        <w:t>rą</w:t>
      </w:r>
      <w:r w:rsidR="002F6309" w:rsidRPr="009144DE">
        <w:rPr>
          <w:rFonts w:ascii="Times New Roman" w:hAnsi="Times New Roman" w:cs="Times New Roman"/>
          <w:bCs/>
          <w:sz w:val="24"/>
          <w:szCs w:val="24"/>
        </w:rPr>
        <w:t xml:space="preserve"> jakością, właściwą organizacją pracy i uzgodnieniami dokonanymi w trakcie realizacji prac.</w:t>
      </w:r>
    </w:p>
    <w:p w14:paraId="1DFD8279" w14:textId="77777777" w:rsidR="002F6309" w:rsidRPr="009144DE" w:rsidRDefault="00397A11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Wykonawca prac ponosi odpowiedzialność, za jakość wykonanych robót oraz zastosowanych materiałów.</w:t>
      </w:r>
    </w:p>
    <w:p w14:paraId="218319ED" w14:textId="77777777" w:rsidR="002F6309" w:rsidRPr="009144DE" w:rsidRDefault="00397A11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do dokonywania zmiany zakresu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usług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wynikających z bieżących potrzeb powstałych w trakcie realizacji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Pr="009144DE">
        <w:rPr>
          <w:rFonts w:ascii="Times New Roman" w:hAnsi="Times New Roman" w:cs="Times New Roman"/>
          <w:bCs/>
          <w:sz w:val="24"/>
          <w:szCs w:val="24"/>
        </w:rPr>
        <w:t>mowy, o których będzie informował z wyprzedzeniem</w:t>
      </w:r>
      <w:r w:rsidR="00C86E3C" w:rsidRPr="009144DE">
        <w:rPr>
          <w:rFonts w:ascii="Times New Roman" w:hAnsi="Times New Roman" w:cs="Times New Roman"/>
          <w:bCs/>
          <w:sz w:val="24"/>
          <w:szCs w:val="24"/>
        </w:rPr>
        <w:t xml:space="preserve"> w formie elektronicznej</w:t>
      </w:r>
      <w:r w:rsidRPr="009144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8654E4" w14:textId="77777777" w:rsidR="00C86E3C" w:rsidRPr="009144DE" w:rsidRDefault="00574F07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Zamawiający zastrzega sobie możliwość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zmniejszenia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zamówienia poprzez trwałe wyłączenie z zakresu określonych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jezdni, chodników, ścieżek rowerowych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oraz obiektów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okresowe </w:t>
      </w:r>
      <w:r w:rsidR="00622DF5" w:rsidRPr="009144DE">
        <w:rPr>
          <w:rFonts w:ascii="Times New Roman" w:hAnsi="Times New Roman" w:cs="Times New Roman"/>
          <w:bCs/>
          <w:sz w:val="24"/>
          <w:szCs w:val="24"/>
        </w:rPr>
        <w:t>wyłączenie z zakresu</w:t>
      </w:r>
      <w:r w:rsidR="00F75CB4" w:rsidRPr="009144DE">
        <w:rPr>
          <w:rFonts w:ascii="Times New Roman" w:hAnsi="Times New Roman" w:cs="Times New Roman"/>
          <w:bCs/>
          <w:sz w:val="24"/>
          <w:szCs w:val="24"/>
        </w:rPr>
        <w:t xml:space="preserve"> w zależności od:</w:t>
      </w:r>
    </w:p>
    <w:p w14:paraId="657386B8" w14:textId="77777777" w:rsidR="00F75CB4" w:rsidRPr="009144DE" w:rsidRDefault="00F75CB4" w:rsidP="009144DE">
      <w:pPr>
        <w:pStyle w:val="Akapitzlist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wysokości posiadanych przez Zamawiającego środków finansowych określonych w budżecie Miasta Świnoujście na poszczególne lata;</w:t>
      </w:r>
    </w:p>
    <w:p w14:paraId="1C041D28" w14:textId="77777777" w:rsidR="00EE4FC4" w:rsidRPr="009144DE" w:rsidRDefault="00F75CB4" w:rsidP="009144DE">
      <w:pPr>
        <w:pStyle w:val="Akapitzlist"/>
        <w:numPr>
          <w:ilvl w:val="0"/>
          <w:numId w:val="37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>innych przyczyn niezależnych od Zamawiającego (tj. panujących w danym okresie warunków atmosferycznych, likwidacji lub wyłączeni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a</w:t>
      </w:r>
      <w:r w:rsidR="00C1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z użytkowania </w:t>
      </w:r>
      <w:r w:rsidRPr="009144DE">
        <w:rPr>
          <w:rFonts w:ascii="Times New Roman" w:hAnsi="Times New Roman" w:cs="Times New Roman"/>
          <w:bCs/>
          <w:sz w:val="24"/>
          <w:szCs w:val="24"/>
        </w:rPr>
        <w:lastRenderedPageBreak/>
        <w:t>niektórych ulic spowodowanych np.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: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remontami, naprawami, imprezami okolicznościowymi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,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itp.)</w:t>
      </w:r>
      <w:r w:rsidR="00EE4FC4" w:rsidRPr="009144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DF58FA" w14:textId="77777777" w:rsidR="009144DE" w:rsidRDefault="00FE28F6" w:rsidP="009144DE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8F6">
        <w:rPr>
          <w:rFonts w:ascii="Times New Roman" w:hAnsi="Times New Roman" w:cs="Times New Roman"/>
          <w:bCs/>
          <w:sz w:val="24"/>
          <w:szCs w:val="24"/>
        </w:rPr>
        <w:t>W przypadku konieczności objęcia stałym utrzymaniem dodatkowych ulic niewyszczególnionych w wykazach stanowiących załączniki do niniejszej Umowy lub działania siły wyższej (w szczególności wystąpienia wyjątkowo niekorzystnych warunków atmosferycznych, klęski żywiołowej, itp.), Zamawiający przewiduje udzielenie zamówień podobnych stanowiących nie więcej niż 50% wartości zamówienia podstawowego w okresie nie dłuższym niż 3 lata od udzielenia zamówienia podstawowego.</w:t>
      </w:r>
    </w:p>
    <w:p w14:paraId="676559AA" w14:textId="77777777" w:rsidR="00FE28F6" w:rsidRPr="00DF3C86" w:rsidRDefault="00FE28F6" w:rsidP="009144DE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62DCFB6" w14:textId="77777777" w:rsidR="0018229E" w:rsidRPr="009144DE" w:rsidRDefault="0018229E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Ochrona własności publicznej i prywatnej</w:t>
      </w:r>
    </w:p>
    <w:p w14:paraId="168643C0" w14:textId="77777777" w:rsidR="0018229E" w:rsidRPr="009144DE" w:rsidRDefault="0018229E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Wykonawca odpowiada za ochronę instalacji na powierzchni ziemi jak również za urządzenia BRD (bezpieczeństwo ruchu drogowego) w tym: azyle, wysepki, progi zwalniające, znaki drogowe, tablice drogowskazowe oraz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inne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urządze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nia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znajdując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e</w:t>
      </w:r>
      <w:r w:rsidRPr="009144DE">
        <w:rPr>
          <w:rFonts w:ascii="Times New Roman" w:hAnsi="Times New Roman" w:cs="Times New Roman"/>
          <w:bCs/>
          <w:sz w:val="24"/>
          <w:szCs w:val="24"/>
        </w:rPr>
        <w:t xml:space="preserve"> się w obszarze powadzonych robót tak, aby nie doprowadzić swoim </w:t>
      </w:r>
      <w:r w:rsidR="009E6688" w:rsidRPr="009144DE">
        <w:rPr>
          <w:rFonts w:ascii="Times New Roman" w:hAnsi="Times New Roman" w:cs="Times New Roman"/>
          <w:bCs/>
          <w:sz w:val="24"/>
          <w:szCs w:val="24"/>
        </w:rPr>
        <w:t xml:space="preserve">działaniem do ich zniszczenia. </w:t>
      </w:r>
    </w:p>
    <w:p w14:paraId="37E1CCEE" w14:textId="77777777" w:rsidR="0018229E" w:rsidRPr="009144DE" w:rsidRDefault="0018229E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O fakcie przypadkowego uszkodzenia w/w urządzeń Wykonawca bezzwłocznie powiadomi Zamawiającego lub właściciela urządzenia oraz </w:t>
      </w:r>
      <w:r w:rsidR="00562564" w:rsidRPr="009144DE">
        <w:rPr>
          <w:rFonts w:ascii="Times New Roman" w:hAnsi="Times New Roman" w:cs="Times New Roman"/>
          <w:bCs/>
          <w:sz w:val="24"/>
          <w:szCs w:val="24"/>
        </w:rPr>
        <w:t>poniesie koszty naprawy.</w:t>
      </w:r>
    </w:p>
    <w:p w14:paraId="6C7F986E" w14:textId="77777777" w:rsidR="0018229E" w:rsidRPr="009144DE" w:rsidRDefault="00796E3B" w:rsidP="009144DE">
      <w:pPr>
        <w:pStyle w:val="Akapitzlist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4DE">
        <w:rPr>
          <w:rFonts w:ascii="Times New Roman" w:hAnsi="Times New Roman" w:cs="Times New Roman"/>
          <w:bCs/>
          <w:sz w:val="24"/>
          <w:szCs w:val="24"/>
        </w:rPr>
        <w:t xml:space="preserve">Wykonawca ponosi odpowiedzialność cywilną wobec osób trzecich za skutki zdarzeń wynikających z realizacji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Pr="009144DE">
        <w:rPr>
          <w:rFonts w:ascii="Times New Roman" w:hAnsi="Times New Roman" w:cs="Times New Roman"/>
          <w:bCs/>
          <w:sz w:val="24"/>
          <w:szCs w:val="24"/>
        </w:rPr>
        <w:t>mowy niezależnie od odpowiedzialności wobec Zamawiającego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>,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 określonej szczegółowymi zapisami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mowy i załącza do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>mowy polisę ubezpieczeniową dotyczącą odpowiedzial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ności za szkody wyrządzone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br/>
      </w:r>
      <w:r w:rsidR="00AA39DE" w:rsidRPr="009144DE">
        <w:rPr>
          <w:rFonts w:ascii="Times New Roman" w:hAnsi="Times New Roman" w:cs="Times New Roman"/>
          <w:bCs/>
          <w:sz w:val="24"/>
          <w:szCs w:val="24"/>
        </w:rPr>
        <w:t xml:space="preserve">w związku z prowadzoną działalnością w 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 xml:space="preserve">przedmiocie </w:t>
      </w:r>
      <w:r w:rsidR="00594CE7" w:rsidRPr="009144DE">
        <w:rPr>
          <w:rFonts w:ascii="Times New Roman" w:hAnsi="Times New Roman" w:cs="Times New Roman"/>
          <w:bCs/>
          <w:sz w:val="24"/>
          <w:szCs w:val="24"/>
        </w:rPr>
        <w:t>U</w:t>
      </w:r>
      <w:r w:rsidR="003B600E" w:rsidRPr="009144DE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7607A939" w14:textId="77777777" w:rsidR="00FD0C76" w:rsidRPr="00DF3C86" w:rsidRDefault="00FD0C76" w:rsidP="009144DE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EF3D3E3" w14:textId="77777777" w:rsidR="00DB702E" w:rsidRPr="009144DE" w:rsidRDefault="00C86E3C" w:rsidP="009144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4DE">
        <w:rPr>
          <w:rFonts w:ascii="Times New Roman" w:hAnsi="Times New Roman" w:cs="Times New Roman"/>
          <w:b/>
          <w:bCs/>
          <w:sz w:val="24"/>
          <w:szCs w:val="24"/>
        </w:rPr>
        <w:t>Utrzymanie czystości i porządku na terenie Gminy Miasto Świnoujście obejmuje:</w:t>
      </w:r>
    </w:p>
    <w:p w14:paraId="0B147FC3" w14:textId="09C8D0D6"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>Zimowe utrzymanie jezdni wraz z zatoczkami autobusowymi</w:t>
      </w:r>
      <w:r w:rsidR="00457835">
        <w:rPr>
          <w:rFonts w:ascii="Times New Roman" w:hAnsi="Times New Roman" w:cs="Times New Roman"/>
          <w:b/>
          <w:bCs/>
          <w:sz w:val="24"/>
          <w:szCs w:val="24"/>
        </w:rPr>
        <w:t xml:space="preserve"> i postojowymi</w:t>
      </w: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03871">
        <w:rPr>
          <w:rFonts w:ascii="Times New Roman" w:hAnsi="Times New Roman" w:cs="Times New Roman"/>
          <w:bCs/>
          <w:sz w:val="24"/>
          <w:szCs w:val="24"/>
        </w:rPr>
        <w:t xml:space="preserve">które powinno być realizowane w oparciu o program Akcji </w:t>
      </w:r>
      <w:r w:rsidR="00E71F8E">
        <w:rPr>
          <w:rFonts w:ascii="Times New Roman" w:hAnsi="Times New Roman" w:cs="Times New Roman"/>
          <w:bCs/>
          <w:sz w:val="24"/>
          <w:szCs w:val="24"/>
        </w:rPr>
        <w:t>Zima oraz standardy odśnieżania</w:t>
      </w:r>
    </w:p>
    <w:p w14:paraId="2C761C94" w14:textId="3A84C501"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>Zimowe utrzymanie chodników</w:t>
      </w:r>
      <w:r w:rsidR="00457835">
        <w:rPr>
          <w:rFonts w:ascii="Times New Roman" w:hAnsi="Times New Roman" w:cs="Times New Roman"/>
          <w:b/>
          <w:bCs/>
          <w:sz w:val="24"/>
          <w:szCs w:val="24"/>
        </w:rPr>
        <w:t xml:space="preserve"> i przystanków autobusowych</w:t>
      </w: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03871">
        <w:rPr>
          <w:rFonts w:ascii="Times New Roman" w:hAnsi="Times New Roman" w:cs="Times New Roman"/>
          <w:bCs/>
          <w:sz w:val="24"/>
          <w:szCs w:val="24"/>
        </w:rPr>
        <w:t>które po</w:t>
      </w:r>
      <w:r w:rsidR="00457835">
        <w:rPr>
          <w:rFonts w:ascii="Times New Roman" w:hAnsi="Times New Roman" w:cs="Times New Roman"/>
          <w:bCs/>
          <w:sz w:val="24"/>
          <w:szCs w:val="24"/>
        </w:rPr>
        <w:t xml:space="preserve">winno być realizowane w oparciu </w:t>
      </w:r>
      <w:r w:rsidRPr="00603871">
        <w:rPr>
          <w:rFonts w:ascii="Times New Roman" w:hAnsi="Times New Roman" w:cs="Times New Roman"/>
          <w:bCs/>
          <w:sz w:val="24"/>
          <w:szCs w:val="24"/>
        </w:rPr>
        <w:t xml:space="preserve">o program Akcji Zima oraz standardy odśnieżania - </w:t>
      </w:r>
    </w:p>
    <w:p w14:paraId="4A333135" w14:textId="0A788B62" w:rsidR="00603871" w:rsidRPr="00603871" w:rsidRDefault="00603871" w:rsidP="0060387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Zimowe utrzymanie chodników, przystanków </w:t>
      </w:r>
      <w:r w:rsidR="004862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03871">
        <w:rPr>
          <w:rFonts w:ascii="Times New Roman" w:hAnsi="Times New Roman" w:cs="Times New Roman"/>
          <w:b/>
          <w:bCs/>
          <w:sz w:val="24"/>
          <w:szCs w:val="24"/>
        </w:rPr>
        <w:t xml:space="preserve"> ścieżek rowerowych, </w:t>
      </w:r>
      <w:r w:rsidRPr="00603871">
        <w:rPr>
          <w:rFonts w:ascii="Times New Roman" w:hAnsi="Times New Roman" w:cs="Times New Roman"/>
          <w:bCs/>
          <w:sz w:val="24"/>
          <w:szCs w:val="24"/>
        </w:rPr>
        <w:t xml:space="preserve">które powinno być realizowane w oparciu o program Akcji </w:t>
      </w:r>
      <w:r w:rsidR="00E71F8E">
        <w:rPr>
          <w:rFonts w:ascii="Times New Roman" w:hAnsi="Times New Roman" w:cs="Times New Roman"/>
          <w:bCs/>
          <w:sz w:val="24"/>
          <w:szCs w:val="24"/>
        </w:rPr>
        <w:t>Zima oraz standardy odśnieżania</w:t>
      </w:r>
    </w:p>
    <w:p w14:paraId="28F3971F" w14:textId="2BF1D68C" w:rsidR="00703F18" w:rsidRPr="007E05F2" w:rsidRDefault="00DB702E" w:rsidP="009144DE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3FA3" w:rsidRPr="007E05F2">
        <w:rPr>
          <w:rFonts w:ascii="Times New Roman" w:hAnsi="Times New Roman" w:cs="Times New Roman"/>
          <w:b/>
          <w:bCs/>
          <w:sz w:val="24"/>
          <w:szCs w:val="24"/>
        </w:rPr>
        <w:t>imowe utrzymanie</w:t>
      </w:r>
      <w:r w:rsidR="00A9695D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 Promenady</w:t>
      </w:r>
      <w:r w:rsidR="0096653C">
        <w:rPr>
          <w:rFonts w:ascii="Times New Roman" w:hAnsi="Times New Roman" w:cs="Times New Roman"/>
          <w:b/>
          <w:bCs/>
          <w:sz w:val="24"/>
          <w:szCs w:val="24"/>
        </w:rPr>
        <w:t xml:space="preserve"> Zdrowia i Historycznej</w:t>
      </w:r>
      <w:r w:rsidR="00695320" w:rsidRPr="007E05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95320" w:rsidRPr="007E05F2">
        <w:rPr>
          <w:rFonts w:ascii="Times New Roman" w:hAnsi="Times New Roman" w:cs="Times New Roman"/>
          <w:bCs/>
          <w:sz w:val="24"/>
          <w:szCs w:val="24"/>
        </w:rPr>
        <w:t>gwarantujące uzyskanie dwóch ciągów komunikacyjnych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 xml:space="preserve"> na całej długości </w:t>
      </w:r>
      <w:r w:rsidR="00255244" w:rsidRPr="007E05F2">
        <w:rPr>
          <w:rFonts w:ascii="Times New Roman" w:hAnsi="Times New Roman" w:cs="Times New Roman"/>
          <w:bCs/>
          <w:sz w:val="24"/>
          <w:szCs w:val="24"/>
        </w:rPr>
        <w:t>p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romenady</w:t>
      </w:r>
      <w:r w:rsidR="009D5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4DE" w:rsidRPr="007E05F2">
        <w:rPr>
          <w:rFonts w:ascii="Times New Roman" w:hAnsi="Times New Roman" w:cs="Times New Roman"/>
          <w:bCs/>
          <w:sz w:val="24"/>
          <w:szCs w:val="24"/>
        </w:rPr>
        <w:t xml:space="preserve">historycznej 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>oraz promenady zdrowia</w:t>
      </w:r>
      <w:r w:rsidR="00077D81" w:rsidRPr="007E05F2">
        <w:rPr>
          <w:rFonts w:ascii="Times New Roman" w:hAnsi="Times New Roman" w:cs="Times New Roman"/>
          <w:bCs/>
          <w:sz w:val="24"/>
          <w:szCs w:val="24"/>
        </w:rPr>
        <w:t>.</w:t>
      </w:r>
      <w:r w:rsidR="00695320" w:rsidRPr="007E05F2">
        <w:rPr>
          <w:rFonts w:ascii="Times New Roman" w:hAnsi="Times New Roman" w:cs="Times New Roman"/>
          <w:bCs/>
          <w:sz w:val="24"/>
          <w:szCs w:val="24"/>
        </w:rPr>
        <w:t xml:space="preserve"> Usługę należy wykonać przy użyciu lekkiego sprzętu tj. lekkiej pługopiaskarki. </w:t>
      </w:r>
      <w:r w:rsidR="00D54044" w:rsidRPr="007E05F2">
        <w:rPr>
          <w:rFonts w:ascii="Times New Roman" w:hAnsi="Times New Roman" w:cs="Times New Roman"/>
          <w:bCs/>
          <w:sz w:val="24"/>
          <w:szCs w:val="24"/>
        </w:rPr>
        <w:t xml:space="preserve">Zamawiający ustala możliwość </w:t>
      </w:r>
      <w:r w:rsidR="008A2192" w:rsidRPr="007E05F2">
        <w:rPr>
          <w:rFonts w:ascii="Times New Roman" w:hAnsi="Times New Roman" w:cs="Times New Roman"/>
          <w:bCs/>
          <w:sz w:val="24"/>
          <w:szCs w:val="24"/>
        </w:rPr>
        <w:t xml:space="preserve">wykonania </w:t>
      </w:r>
      <w:r w:rsidR="00D12DD0" w:rsidRPr="007E05F2">
        <w:rPr>
          <w:rFonts w:ascii="Times New Roman" w:hAnsi="Times New Roman" w:cs="Times New Roman"/>
          <w:bCs/>
          <w:sz w:val="24"/>
          <w:szCs w:val="24"/>
        </w:rPr>
        <w:t>usługi według bieżącej potrzeby</w:t>
      </w:r>
      <w:r w:rsidR="008A2192" w:rsidRPr="007E05F2">
        <w:rPr>
          <w:rFonts w:ascii="Times New Roman" w:hAnsi="Times New Roman" w:cs="Times New Roman"/>
          <w:bCs/>
          <w:sz w:val="24"/>
          <w:szCs w:val="24"/>
        </w:rPr>
        <w:t>(w przypadku konieczności świadczenia dodatkowej usługi lub jej pominięcia).</w:t>
      </w:r>
      <w:r w:rsidR="00B4062D">
        <w:rPr>
          <w:rFonts w:ascii="Times New Roman" w:hAnsi="Times New Roman" w:cs="Times New Roman"/>
          <w:bCs/>
          <w:sz w:val="24"/>
          <w:szCs w:val="24"/>
        </w:rPr>
        <w:t xml:space="preserve"> Zadanie należy realizować </w:t>
      </w:r>
      <w:r w:rsidRPr="007E05F2">
        <w:rPr>
          <w:rFonts w:ascii="Times New Roman" w:hAnsi="Times New Roman" w:cs="Times New Roman"/>
          <w:bCs/>
          <w:sz w:val="24"/>
          <w:szCs w:val="24"/>
        </w:rPr>
        <w:t>w oparciu o Program prowadzenia Akcji Zima.</w:t>
      </w:r>
    </w:p>
    <w:p w14:paraId="23F94413" w14:textId="0C37AACC" w:rsidR="00084D5D" w:rsidRPr="00E71F8E" w:rsidRDefault="00DB702E" w:rsidP="00E71F8E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F8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31181" w:rsidRPr="00E71F8E">
        <w:rPr>
          <w:rFonts w:ascii="Times New Roman" w:hAnsi="Times New Roman" w:cs="Times New Roman"/>
          <w:b/>
          <w:bCs/>
          <w:sz w:val="24"/>
          <w:szCs w:val="24"/>
        </w:rPr>
        <w:t>imowe utrzymanie</w:t>
      </w:r>
      <w:r w:rsidR="005979E6" w:rsidRPr="00E71F8E">
        <w:rPr>
          <w:rFonts w:ascii="Times New Roman" w:hAnsi="Times New Roman" w:cs="Times New Roman"/>
          <w:b/>
          <w:bCs/>
          <w:sz w:val="24"/>
          <w:szCs w:val="24"/>
        </w:rPr>
        <w:t xml:space="preserve"> Placu Wolności -</w:t>
      </w:r>
      <w:r w:rsidR="002133B2" w:rsidRPr="00E71F8E">
        <w:rPr>
          <w:rFonts w:ascii="Times New Roman" w:hAnsi="Times New Roman" w:cs="Times New Roman"/>
          <w:bCs/>
          <w:sz w:val="24"/>
          <w:szCs w:val="24"/>
        </w:rPr>
        <w:t>u</w:t>
      </w:r>
      <w:r w:rsidR="007E3C64" w:rsidRPr="00E71F8E">
        <w:rPr>
          <w:rFonts w:ascii="Times New Roman" w:hAnsi="Times New Roman" w:cs="Times New Roman"/>
          <w:bCs/>
          <w:sz w:val="24"/>
          <w:szCs w:val="24"/>
        </w:rPr>
        <w:t xml:space="preserve">sługa powinna </w:t>
      </w:r>
      <w:r w:rsidR="00077D81" w:rsidRPr="00E71F8E">
        <w:rPr>
          <w:rFonts w:ascii="Times New Roman" w:hAnsi="Times New Roman" w:cs="Times New Roman"/>
          <w:bCs/>
          <w:sz w:val="24"/>
          <w:szCs w:val="24"/>
        </w:rPr>
        <w:t>być wykonana w taki sposób</w:t>
      </w:r>
      <w:r w:rsidR="002133B2" w:rsidRPr="00E71F8E">
        <w:rPr>
          <w:rFonts w:ascii="Times New Roman" w:hAnsi="Times New Roman" w:cs="Times New Roman"/>
          <w:bCs/>
          <w:sz w:val="24"/>
          <w:szCs w:val="24"/>
        </w:rPr>
        <w:t>,</w:t>
      </w:r>
      <w:r w:rsidR="00457835" w:rsidRPr="00E71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E71F8E">
        <w:rPr>
          <w:rFonts w:ascii="Times New Roman" w:hAnsi="Times New Roman" w:cs="Times New Roman"/>
          <w:bCs/>
          <w:sz w:val="24"/>
          <w:szCs w:val="24"/>
        </w:rPr>
        <w:t>aby zapewnić przejście</w:t>
      </w:r>
      <w:r w:rsidR="00457835" w:rsidRPr="00E71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E71F8E">
        <w:rPr>
          <w:rFonts w:ascii="Times New Roman" w:hAnsi="Times New Roman" w:cs="Times New Roman"/>
          <w:bCs/>
          <w:sz w:val="24"/>
          <w:szCs w:val="24"/>
        </w:rPr>
        <w:t>ciągami</w:t>
      </w:r>
      <w:r w:rsidR="00457835" w:rsidRPr="00E71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D81" w:rsidRPr="00E71F8E">
        <w:rPr>
          <w:rFonts w:ascii="Times New Roman" w:hAnsi="Times New Roman" w:cs="Times New Roman"/>
          <w:bCs/>
          <w:sz w:val="24"/>
          <w:szCs w:val="24"/>
        </w:rPr>
        <w:t xml:space="preserve">komunikacyjnymi </w:t>
      </w:r>
      <w:r w:rsidR="00E1556C" w:rsidRPr="00E71F8E">
        <w:rPr>
          <w:rFonts w:ascii="Times New Roman" w:hAnsi="Times New Roman" w:cs="Times New Roman"/>
          <w:bCs/>
          <w:sz w:val="24"/>
          <w:szCs w:val="24"/>
        </w:rPr>
        <w:t xml:space="preserve">szczególnie </w:t>
      </w:r>
      <w:r w:rsidR="00077D81" w:rsidRPr="00E71F8E">
        <w:rPr>
          <w:rFonts w:ascii="Times New Roman" w:hAnsi="Times New Roman" w:cs="Times New Roman"/>
          <w:bCs/>
          <w:sz w:val="24"/>
          <w:szCs w:val="24"/>
        </w:rPr>
        <w:t>wzdłuż nieruchomości.</w:t>
      </w:r>
      <w:r w:rsidR="00457835" w:rsidRPr="00E71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12D" w:rsidRPr="00E71F8E">
        <w:rPr>
          <w:rFonts w:ascii="Times New Roman" w:hAnsi="Times New Roman" w:cs="Times New Roman"/>
          <w:sz w:val="24"/>
          <w:szCs w:val="24"/>
        </w:rPr>
        <w:t>Usługa obejmuje</w:t>
      </w:r>
      <w:r w:rsidR="00457835" w:rsidRPr="00E71F8E">
        <w:rPr>
          <w:rFonts w:ascii="Times New Roman" w:hAnsi="Times New Roman" w:cs="Times New Roman"/>
          <w:sz w:val="24"/>
          <w:szCs w:val="24"/>
        </w:rPr>
        <w:t xml:space="preserve"> </w:t>
      </w:r>
      <w:r w:rsidR="003D112D" w:rsidRPr="00E71F8E">
        <w:rPr>
          <w:rFonts w:ascii="Times New Roman" w:hAnsi="Times New Roman" w:cs="Times New Roman"/>
          <w:sz w:val="24"/>
          <w:szCs w:val="24"/>
        </w:rPr>
        <w:t>m</w:t>
      </w:r>
      <w:r w:rsidR="005979E6" w:rsidRPr="00E71F8E">
        <w:rPr>
          <w:rFonts w:ascii="Times New Roman" w:hAnsi="Times New Roman" w:cs="Times New Roman"/>
          <w:bCs/>
          <w:sz w:val="24"/>
          <w:szCs w:val="24"/>
        </w:rPr>
        <w:t>echaniczne i ręczne usuwanie śniegu i błota pośniegowego oraz likwidowanie gołoledzi.</w:t>
      </w:r>
      <w:r w:rsidR="00457835" w:rsidRPr="00E71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9E6" w:rsidRPr="00E71F8E">
        <w:rPr>
          <w:rFonts w:ascii="Times New Roman" w:hAnsi="Times New Roman" w:cs="Times New Roman"/>
          <w:bCs/>
          <w:sz w:val="24"/>
          <w:szCs w:val="24"/>
        </w:rPr>
        <w:t>Wykonawca ma obowiązek znać</w:t>
      </w:r>
      <w:r w:rsidR="0074214E" w:rsidRPr="00E71F8E">
        <w:rPr>
          <w:rFonts w:ascii="Times New Roman" w:hAnsi="Times New Roman" w:cs="Times New Roman"/>
          <w:bCs/>
          <w:sz w:val="24"/>
          <w:szCs w:val="24"/>
        </w:rPr>
        <w:br/>
      </w:r>
      <w:r w:rsidR="005979E6" w:rsidRPr="00E71F8E">
        <w:rPr>
          <w:rFonts w:ascii="Times New Roman" w:hAnsi="Times New Roman" w:cs="Times New Roman"/>
          <w:bCs/>
          <w:sz w:val="24"/>
          <w:szCs w:val="24"/>
        </w:rPr>
        <w:t xml:space="preserve">i stosować w czasie prowadzenia robót wszelkie przepisy dotyczące ochrony środowiska naturalnego. </w:t>
      </w:r>
      <w:r w:rsidRPr="00E71F8E">
        <w:rPr>
          <w:rFonts w:ascii="Times New Roman" w:hAnsi="Times New Roman" w:cs="Times New Roman"/>
          <w:bCs/>
          <w:sz w:val="24"/>
          <w:szCs w:val="24"/>
        </w:rPr>
        <w:t xml:space="preserve">Zadanie należy realizować w oparciu o </w:t>
      </w:r>
      <w:r w:rsidR="00E71F8E" w:rsidRPr="00E71F8E">
        <w:rPr>
          <w:rFonts w:ascii="Times New Roman" w:hAnsi="Times New Roman" w:cs="Times New Roman"/>
          <w:bCs/>
          <w:sz w:val="24"/>
          <w:szCs w:val="24"/>
        </w:rPr>
        <w:t>Program prowadzenia Akcji Zima.</w:t>
      </w:r>
    </w:p>
    <w:p w14:paraId="2CB54F24" w14:textId="118B4306" w:rsidR="000C437D" w:rsidRPr="007E05F2" w:rsidRDefault="00DB702E" w:rsidP="00E71F8E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D14B4" w:rsidRPr="007E05F2">
        <w:rPr>
          <w:rFonts w:ascii="Times New Roman" w:hAnsi="Times New Roman" w:cs="Times New Roman"/>
          <w:b/>
          <w:bCs/>
          <w:sz w:val="24"/>
          <w:szCs w:val="24"/>
        </w:rPr>
        <w:t>imowe utrzymanie wejść na plażę</w:t>
      </w:r>
      <w:r w:rsidR="0045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B48" w:rsidRPr="007E05F2">
        <w:rPr>
          <w:rFonts w:ascii="Times New Roman" w:hAnsi="Times New Roman" w:cs="Times New Roman"/>
          <w:bCs/>
          <w:sz w:val="24"/>
          <w:szCs w:val="24"/>
        </w:rPr>
        <w:t xml:space="preserve">polegające na 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ręcznym usuwaniu śniegu, lodu, błota pośniegowego oraz likwidowaniu gołoledzi. Śnieg należy pryzmować wzdłuż 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lastRenderedPageBreak/>
        <w:t>wejścia w miejscach nieutrudniających poruszani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a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się pieszych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.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Wykonawca ma obowiązek znać i stosować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,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 czasie </w:t>
      </w:r>
      <w:r w:rsidR="00BB69F6" w:rsidRPr="007E05F2">
        <w:rPr>
          <w:rFonts w:ascii="Times New Roman" w:hAnsi="Times New Roman" w:cs="Times New Roman"/>
          <w:bCs/>
          <w:sz w:val="24"/>
          <w:szCs w:val="24"/>
        </w:rPr>
        <w:t>świadczenia usług,</w:t>
      </w:r>
      <w:r w:rsidR="00A269F7" w:rsidRPr="007E05F2">
        <w:rPr>
          <w:rFonts w:ascii="Times New Roman" w:hAnsi="Times New Roman" w:cs="Times New Roman"/>
          <w:bCs/>
          <w:sz w:val="24"/>
          <w:szCs w:val="24"/>
        </w:rPr>
        <w:t xml:space="preserve"> wszelkie przepisy dotyczące ochrony środowiska naturalnego. </w:t>
      </w:r>
      <w:r w:rsidRPr="007E05F2">
        <w:rPr>
          <w:rFonts w:ascii="Times New Roman" w:hAnsi="Times New Roman" w:cs="Times New Roman"/>
          <w:bCs/>
          <w:sz w:val="24"/>
          <w:szCs w:val="24"/>
        </w:rPr>
        <w:t>Zadanie należy realizować</w:t>
      </w:r>
      <w:r w:rsidR="00FE0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5F2">
        <w:rPr>
          <w:rFonts w:ascii="Times New Roman" w:hAnsi="Times New Roman" w:cs="Times New Roman"/>
          <w:bCs/>
          <w:sz w:val="24"/>
          <w:szCs w:val="24"/>
        </w:rPr>
        <w:t>w oparciu o Program prowadzenia Akcji Zima</w:t>
      </w:r>
      <w:r w:rsidR="004862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A9E16F" w14:textId="77777777" w:rsidR="00AB2E58" w:rsidRPr="007E05F2" w:rsidRDefault="000C437D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Wywóz śniegu –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usługa prowadzona jest zgodnie z zapisami </w:t>
      </w:r>
      <w:r w:rsidR="00AB2E58" w:rsidRPr="007E05F2">
        <w:rPr>
          <w:rFonts w:ascii="Times New Roman" w:hAnsi="Times New Roman" w:cs="Times New Roman"/>
          <w:bCs/>
          <w:sz w:val="24"/>
          <w:szCs w:val="24"/>
        </w:rPr>
        <w:t>Programu akcji zima na terenie Gminy Miasta Świnoujście.</w:t>
      </w:r>
    </w:p>
    <w:p w14:paraId="0A3A3280" w14:textId="77777777" w:rsidR="004070B3" w:rsidRDefault="000C437D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5F2">
        <w:rPr>
          <w:rFonts w:ascii="Times New Roman" w:hAnsi="Times New Roman" w:cs="Times New Roman"/>
          <w:b/>
          <w:bCs/>
          <w:sz w:val="24"/>
          <w:szCs w:val="24"/>
        </w:rPr>
        <w:t>Zakup materiałów</w:t>
      </w:r>
      <w:r w:rsidRPr="007E05F2">
        <w:rPr>
          <w:rFonts w:ascii="Times New Roman" w:hAnsi="Times New Roman" w:cs="Times New Roman"/>
          <w:bCs/>
          <w:sz w:val="24"/>
          <w:szCs w:val="24"/>
        </w:rPr>
        <w:t xml:space="preserve"> do „Zimowego utrzymania terenów stanowiących własność Gminy Miasto Świnoujście – Zgodnie z </w:t>
      </w:r>
      <w:r w:rsidR="00AB2E58" w:rsidRPr="007E05F2">
        <w:rPr>
          <w:rFonts w:ascii="Times New Roman" w:hAnsi="Times New Roman" w:cs="Times New Roman"/>
          <w:bCs/>
          <w:sz w:val="24"/>
          <w:szCs w:val="24"/>
        </w:rPr>
        <w:t>Programem akcji zima na terenie Gminy Miasta Świnoujście.</w:t>
      </w:r>
    </w:p>
    <w:p w14:paraId="75AFFD70" w14:textId="659223F4" w:rsidR="00ED15BB" w:rsidRPr="00147AB2" w:rsidRDefault="0095427F" w:rsidP="00ED15BB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AB2">
        <w:rPr>
          <w:rFonts w:ascii="Times New Roman" w:hAnsi="Times New Roman" w:cs="Times New Roman"/>
          <w:b/>
          <w:bCs/>
          <w:sz w:val="24"/>
          <w:szCs w:val="24"/>
        </w:rPr>
        <w:t xml:space="preserve">Gotowość kadrowa i sprzętowa, </w:t>
      </w:r>
      <w:r w:rsidRPr="00147AB2">
        <w:rPr>
          <w:rFonts w:ascii="Times New Roman" w:hAnsi="Times New Roman" w:cs="Times New Roman"/>
          <w:bCs/>
          <w:sz w:val="24"/>
          <w:szCs w:val="24"/>
        </w:rPr>
        <w:t xml:space="preserve">rozpoczyna się od pierwszego dnia obowiązywania akcji zima i kończy w dniu ostatnim, przy czym jest usługą płatną za </w:t>
      </w:r>
      <w:r w:rsidR="00001DF3" w:rsidRPr="00147AB2">
        <w:rPr>
          <w:rFonts w:ascii="Times New Roman" w:hAnsi="Times New Roman" w:cs="Times New Roman"/>
          <w:bCs/>
          <w:sz w:val="24"/>
          <w:szCs w:val="24"/>
        </w:rPr>
        <w:t>7</w:t>
      </w:r>
      <w:r w:rsidRPr="00147AB2">
        <w:rPr>
          <w:rFonts w:ascii="Times New Roman" w:hAnsi="Times New Roman" w:cs="Times New Roman"/>
          <w:bCs/>
          <w:sz w:val="24"/>
          <w:szCs w:val="24"/>
        </w:rPr>
        <w:t xml:space="preserve"> dni w skali miesiąca </w:t>
      </w:r>
      <w:r w:rsidR="00ED15BB" w:rsidRPr="00147AB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147AB2">
        <w:rPr>
          <w:rFonts w:ascii="Times New Roman" w:hAnsi="Times New Roman" w:cs="Times New Roman"/>
          <w:bCs/>
          <w:sz w:val="24"/>
          <w:szCs w:val="24"/>
        </w:rPr>
        <w:t>przypadku nie wystąpienia</w:t>
      </w:r>
      <w:r w:rsidR="00EA3E1C" w:rsidRPr="00147AB2">
        <w:rPr>
          <w:rFonts w:ascii="Times New Roman" w:hAnsi="Times New Roman" w:cs="Times New Roman"/>
          <w:bCs/>
          <w:sz w:val="24"/>
          <w:szCs w:val="24"/>
        </w:rPr>
        <w:t xml:space="preserve"> zjawisk</w:t>
      </w:r>
      <w:bookmarkStart w:id="0" w:name="_GoBack"/>
      <w:bookmarkEnd w:id="0"/>
      <w:r w:rsidR="00EA3E1C" w:rsidRPr="00147AB2">
        <w:rPr>
          <w:rFonts w:ascii="Times New Roman" w:hAnsi="Times New Roman" w:cs="Times New Roman"/>
          <w:bCs/>
          <w:sz w:val="24"/>
          <w:szCs w:val="24"/>
        </w:rPr>
        <w:t xml:space="preserve"> atmosferycznych, </w:t>
      </w:r>
      <w:r w:rsidRPr="00147AB2">
        <w:rPr>
          <w:rFonts w:ascii="Times New Roman" w:hAnsi="Times New Roman" w:cs="Times New Roman"/>
          <w:bCs/>
          <w:sz w:val="24"/>
          <w:szCs w:val="24"/>
        </w:rPr>
        <w:t>których usuwanie objęte jest przedmiotem zamówienia.</w:t>
      </w:r>
      <w:r w:rsidR="00A15119" w:rsidRPr="00147AB2">
        <w:rPr>
          <w:rFonts w:ascii="Times New Roman" w:hAnsi="Times New Roman" w:cs="Times New Roman"/>
          <w:bCs/>
          <w:sz w:val="24"/>
          <w:szCs w:val="24"/>
        </w:rPr>
        <w:t xml:space="preserve"> Wykonawca może obciążyć Zamawiającego maksymalnie za 7 dni gotowości w miesiącu. </w:t>
      </w:r>
      <w:r w:rsidR="00E71F8E">
        <w:rPr>
          <w:rFonts w:ascii="Times New Roman" w:hAnsi="Times New Roman" w:cs="Times New Roman"/>
          <w:bCs/>
          <w:sz w:val="24"/>
          <w:szCs w:val="24"/>
        </w:rPr>
        <w:t>W związku</w:t>
      </w:r>
      <w:r w:rsidR="00E71F8E">
        <w:rPr>
          <w:rFonts w:ascii="Times New Roman" w:hAnsi="Times New Roman" w:cs="Times New Roman"/>
          <w:bCs/>
          <w:sz w:val="24"/>
          <w:szCs w:val="24"/>
        </w:rPr>
        <w:br/>
      </w:r>
      <w:r w:rsidR="00431B5F" w:rsidRPr="00147AB2">
        <w:rPr>
          <w:rFonts w:ascii="Times New Roman" w:hAnsi="Times New Roman" w:cs="Times New Roman"/>
          <w:bCs/>
          <w:sz w:val="24"/>
          <w:szCs w:val="24"/>
        </w:rPr>
        <w:t xml:space="preserve">z pojawiającymi się wątpliwościami niektórych </w:t>
      </w:r>
      <w:r w:rsidR="00D479FA" w:rsidRPr="00147AB2">
        <w:rPr>
          <w:rFonts w:ascii="Times New Roman" w:hAnsi="Times New Roman" w:cs="Times New Roman"/>
          <w:bCs/>
          <w:sz w:val="24"/>
          <w:szCs w:val="24"/>
        </w:rPr>
        <w:t>W</w:t>
      </w:r>
      <w:r w:rsidR="00431B5F" w:rsidRPr="00147AB2">
        <w:rPr>
          <w:rFonts w:ascii="Times New Roman" w:hAnsi="Times New Roman" w:cs="Times New Roman"/>
          <w:bCs/>
          <w:sz w:val="24"/>
          <w:szCs w:val="24"/>
        </w:rPr>
        <w:t>ykonawców zamawiający przypomina, że j</w:t>
      </w:r>
      <w:r w:rsidR="00A15119" w:rsidRPr="00147AB2">
        <w:rPr>
          <w:rFonts w:ascii="Times New Roman" w:hAnsi="Times New Roman" w:cs="Times New Roman"/>
          <w:bCs/>
          <w:sz w:val="24"/>
          <w:szCs w:val="24"/>
        </w:rPr>
        <w:t>eśli umowa zaczyna obowiązywać lub kończy się w trakcie trwania miesiąca, Wykonawca obciąża Zamawiającego kwot</w:t>
      </w:r>
      <w:r w:rsidR="00C221F2" w:rsidRPr="00147AB2">
        <w:rPr>
          <w:rFonts w:ascii="Times New Roman" w:hAnsi="Times New Roman" w:cs="Times New Roman"/>
          <w:bCs/>
          <w:sz w:val="24"/>
          <w:szCs w:val="24"/>
        </w:rPr>
        <w:t>ą</w:t>
      </w:r>
      <w:r w:rsidR="00A15119" w:rsidRPr="00147AB2">
        <w:rPr>
          <w:rFonts w:ascii="Times New Roman" w:hAnsi="Times New Roman" w:cs="Times New Roman"/>
          <w:bCs/>
          <w:sz w:val="24"/>
          <w:szCs w:val="24"/>
        </w:rPr>
        <w:t xml:space="preserve"> proporcjonalną do </w:t>
      </w:r>
      <w:r w:rsidR="00431B5F" w:rsidRPr="00147AB2">
        <w:rPr>
          <w:rFonts w:ascii="Times New Roman" w:hAnsi="Times New Roman" w:cs="Times New Roman"/>
          <w:bCs/>
          <w:sz w:val="24"/>
          <w:szCs w:val="24"/>
        </w:rPr>
        <w:t xml:space="preserve">ilości dni obowiązywania </w:t>
      </w:r>
      <w:r w:rsidR="00A15119" w:rsidRPr="00147AB2">
        <w:rPr>
          <w:rFonts w:ascii="Times New Roman" w:hAnsi="Times New Roman" w:cs="Times New Roman"/>
          <w:bCs/>
          <w:sz w:val="24"/>
          <w:szCs w:val="24"/>
        </w:rPr>
        <w:t>umowy</w:t>
      </w:r>
      <w:r w:rsidR="00431B5F" w:rsidRPr="00147AB2">
        <w:rPr>
          <w:rFonts w:ascii="Times New Roman" w:hAnsi="Times New Roman" w:cs="Times New Roman"/>
          <w:bCs/>
          <w:sz w:val="24"/>
          <w:szCs w:val="24"/>
        </w:rPr>
        <w:t xml:space="preserve"> w danym miesiącu</w:t>
      </w:r>
      <w:r w:rsidR="00C221F2" w:rsidRPr="00147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AA094" w14:textId="77777777" w:rsidR="00EA3E1C" w:rsidRPr="00147AB2" w:rsidRDefault="00ED15BB" w:rsidP="00EA3E1C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AB2">
        <w:rPr>
          <w:rFonts w:ascii="Times New Roman" w:hAnsi="Times New Roman" w:cs="Times New Roman"/>
          <w:bCs/>
          <w:sz w:val="24"/>
          <w:szCs w:val="24"/>
        </w:rPr>
        <w:t xml:space="preserve">Jeżeli w danym dniu wystąpi konieczność usunięcia śliskości lub odśnieżania </w:t>
      </w:r>
      <w:r w:rsidR="00EA3E1C" w:rsidRPr="00147AB2">
        <w:rPr>
          <w:rFonts w:ascii="Times New Roman" w:hAnsi="Times New Roman" w:cs="Times New Roman"/>
          <w:bCs/>
          <w:sz w:val="24"/>
          <w:szCs w:val="24"/>
        </w:rPr>
        <w:t>W</w:t>
      </w:r>
      <w:r w:rsidRPr="00147AB2">
        <w:rPr>
          <w:rFonts w:ascii="Times New Roman" w:hAnsi="Times New Roman" w:cs="Times New Roman"/>
          <w:bCs/>
          <w:sz w:val="24"/>
          <w:szCs w:val="24"/>
        </w:rPr>
        <w:t xml:space="preserve">ykonawca nie obciąża </w:t>
      </w:r>
      <w:r w:rsidR="00EA3E1C" w:rsidRPr="00147AB2">
        <w:rPr>
          <w:rFonts w:ascii="Times New Roman" w:hAnsi="Times New Roman" w:cs="Times New Roman"/>
          <w:bCs/>
          <w:sz w:val="24"/>
          <w:szCs w:val="24"/>
        </w:rPr>
        <w:t>Z</w:t>
      </w:r>
      <w:r w:rsidRPr="00147AB2">
        <w:rPr>
          <w:rFonts w:ascii="Times New Roman" w:hAnsi="Times New Roman" w:cs="Times New Roman"/>
          <w:bCs/>
          <w:sz w:val="24"/>
          <w:szCs w:val="24"/>
        </w:rPr>
        <w:t>amawiającego kosztami utrzymania gotowości.</w:t>
      </w:r>
    </w:p>
    <w:p w14:paraId="2F7E82C1" w14:textId="77777777" w:rsidR="00680F7D" w:rsidRPr="00680F7D" w:rsidRDefault="00EA3E1C" w:rsidP="00680F7D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47AB2">
        <w:rPr>
          <w:rFonts w:ascii="Times New Roman" w:hAnsi="Times New Roman" w:cs="Times New Roman"/>
          <w:bCs/>
          <w:sz w:val="24"/>
          <w:szCs w:val="24"/>
        </w:rPr>
        <w:t>Cena usługi winna uwzględniać wszelkie składniki cenotwórcze mające wpływ na cenę jednostkową wykonania usługi.</w:t>
      </w:r>
      <w:r w:rsidR="00DD49C2" w:rsidRPr="00147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F7D" w:rsidRPr="00680F7D">
        <w:rPr>
          <w:rFonts w:ascii="Times New Roman" w:hAnsi="Times New Roman" w:cs="Times New Roman"/>
          <w:bCs/>
          <w:color w:val="FF0000"/>
          <w:sz w:val="24"/>
          <w:szCs w:val="24"/>
        </w:rPr>
        <w:t>„Gotowość w skali całej umowy nie może przekroczyć 18% szacunkowej wartości umowy brutto”.</w:t>
      </w:r>
    </w:p>
    <w:p w14:paraId="760F475F" w14:textId="3EB73E0B" w:rsidR="00EA3E1C" w:rsidRDefault="00EA3E1C" w:rsidP="00EA3E1C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20039" w14:textId="77777777" w:rsidR="00E76B39" w:rsidRPr="00E76B39" w:rsidRDefault="00E76B39" w:rsidP="00EA3E1C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03F5628" w14:textId="77777777" w:rsidR="004D184E" w:rsidRDefault="004D184E" w:rsidP="004D18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4E">
        <w:rPr>
          <w:rFonts w:ascii="Times New Roman" w:hAnsi="Times New Roman" w:cs="Times New Roman"/>
          <w:b/>
          <w:bCs/>
          <w:sz w:val="24"/>
          <w:szCs w:val="24"/>
        </w:rPr>
        <w:t>Przedmiot zamówienia odpowiada następującym kodom CPV:</w:t>
      </w:r>
    </w:p>
    <w:p w14:paraId="48D9395D" w14:textId="77777777" w:rsidR="004D184E" w:rsidRPr="004D184E" w:rsidRDefault="004D184E" w:rsidP="004D184E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84E">
        <w:rPr>
          <w:rFonts w:ascii="Times New Roman" w:hAnsi="Times New Roman" w:cs="Times New Roman"/>
          <w:bCs/>
          <w:sz w:val="24"/>
          <w:szCs w:val="24"/>
        </w:rPr>
        <w:t>90620000-9 Usługi odśnieżania</w:t>
      </w:r>
    </w:p>
    <w:p w14:paraId="507A6FF0" w14:textId="77777777" w:rsidR="004D184E" w:rsidRPr="004D184E" w:rsidRDefault="004D184E" w:rsidP="004D184E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84E">
        <w:rPr>
          <w:rFonts w:ascii="Times New Roman" w:hAnsi="Times New Roman" w:cs="Times New Roman"/>
          <w:bCs/>
          <w:sz w:val="24"/>
          <w:szCs w:val="24"/>
        </w:rPr>
        <w:t>90630000-2 Usługi usuwania oblodzenia</w:t>
      </w:r>
    </w:p>
    <w:p w14:paraId="04252B26" w14:textId="77777777" w:rsidR="004D184E" w:rsidRPr="004D184E" w:rsidRDefault="004D184E" w:rsidP="004D184E">
      <w:pPr>
        <w:pStyle w:val="Akapitzlist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F505EE" w14:textId="77777777" w:rsidR="00EA3E1C" w:rsidRPr="00383551" w:rsidRDefault="00EA3E1C" w:rsidP="0038355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A3E1C" w:rsidRPr="00383551" w:rsidSect="00330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FCCF" w14:textId="77777777" w:rsidR="001C0BCE" w:rsidRDefault="001C0BCE" w:rsidP="00025219">
      <w:pPr>
        <w:spacing w:after="0" w:line="240" w:lineRule="auto"/>
      </w:pPr>
      <w:r>
        <w:separator/>
      </w:r>
    </w:p>
  </w:endnote>
  <w:endnote w:type="continuationSeparator" w:id="0">
    <w:p w14:paraId="75FE93AE" w14:textId="77777777" w:rsidR="001C0BCE" w:rsidRDefault="001C0BCE" w:rsidP="0002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4FAB" w14:textId="77777777" w:rsidR="00B6319E" w:rsidRDefault="00B63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802577"/>
      <w:docPartObj>
        <w:docPartGallery w:val="Page Numbers (Bottom of Page)"/>
        <w:docPartUnique/>
      </w:docPartObj>
    </w:sdtPr>
    <w:sdtEndPr/>
    <w:sdtContent>
      <w:p w14:paraId="7166F3F3" w14:textId="5D77948B" w:rsidR="001A274E" w:rsidRDefault="000E1723">
        <w:pPr>
          <w:pStyle w:val="Stopka"/>
          <w:jc w:val="right"/>
        </w:pPr>
        <w:r>
          <w:fldChar w:fldCharType="begin"/>
        </w:r>
        <w:r w:rsidR="001A274E">
          <w:instrText>PAGE   \* MERGEFORMAT</w:instrText>
        </w:r>
        <w:r>
          <w:fldChar w:fldCharType="separate"/>
        </w:r>
        <w:r w:rsidR="00680F7D">
          <w:rPr>
            <w:noProof/>
          </w:rPr>
          <w:t>5</w:t>
        </w:r>
        <w:r>
          <w:fldChar w:fldCharType="end"/>
        </w:r>
      </w:p>
    </w:sdtContent>
  </w:sdt>
  <w:p w14:paraId="15A9ACD6" w14:textId="77777777" w:rsidR="001A274E" w:rsidRDefault="001A27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A31" w14:textId="77777777" w:rsidR="00B6319E" w:rsidRDefault="00B63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FC050" w14:textId="77777777" w:rsidR="001C0BCE" w:rsidRDefault="001C0BCE" w:rsidP="00025219">
      <w:pPr>
        <w:spacing w:after="0" w:line="240" w:lineRule="auto"/>
      </w:pPr>
      <w:r>
        <w:separator/>
      </w:r>
    </w:p>
  </w:footnote>
  <w:footnote w:type="continuationSeparator" w:id="0">
    <w:p w14:paraId="735D1B0E" w14:textId="77777777" w:rsidR="001C0BCE" w:rsidRDefault="001C0BCE" w:rsidP="0002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5F75" w14:textId="77777777" w:rsidR="00B6319E" w:rsidRDefault="00B63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8C67" w14:textId="269FAA36" w:rsidR="00E34E87" w:rsidRPr="00B6319E" w:rsidRDefault="00B6319E" w:rsidP="00B6319E">
    <w:pPr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B6319E">
      <w:rPr>
        <w:rFonts w:ascii="Arial" w:hAnsi="Arial" w:cs="Arial"/>
        <w:b/>
        <w:bCs/>
        <w:color w:val="000000"/>
        <w:sz w:val="20"/>
        <w:szCs w:val="20"/>
      </w:rPr>
      <w:t xml:space="preserve">Załącznik nr </w:t>
    </w:r>
    <w:r>
      <w:rPr>
        <w:rFonts w:ascii="Arial" w:hAnsi="Arial" w:cs="Arial"/>
        <w:b/>
        <w:bCs/>
        <w:color w:val="000000"/>
        <w:sz w:val="20"/>
        <w:szCs w:val="20"/>
      </w:rPr>
      <w:t>6.1 do SWZ nr BZP.271.1.44.2022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AAFC" w14:textId="77777777" w:rsidR="00B6319E" w:rsidRDefault="00B63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526"/>
    <w:multiLevelType w:val="hybridMultilevel"/>
    <w:tmpl w:val="05F4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D17"/>
    <w:multiLevelType w:val="hybridMultilevel"/>
    <w:tmpl w:val="A3F2FEE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2503E5"/>
    <w:multiLevelType w:val="multilevel"/>
    <w:tmpl w:val="229AB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B76CB"/>
    <w:multiLevelType w:val="hybridMultilevel"/>
    <w:tmpl w:val="5172F240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019B"/>
    <w:multiLevelType w:val="hybridMultilevel"/>
    <w:tmpl w:val="67ACAC2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11E125B3"/>
    <w:multiLevelType w:val="hybridMultilevel"/>
    <w:tmpl w:val="A5008D80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C99AD57A">
      <w:start w:val="2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4ED7D1C"/>
    <w:multiLevelType w:val="hybridMultilevel"/>
    <w:tmpl w:val="F754D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71D"/>
    <w:multiLevelType w:val="multilevel"/>
    <w:tmpl w:val="7A92AD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025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81A99"/>
    <w:multiLevelType w:val="hybridMultilevel"/>
    <w:tmpl w:val="10FC0F0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7B072F0"/>
    <w:multiLevelType w:val="hybridMultilevel"/>
    <w:tmpl w:val="7B5CF6CE"/>
    <w:lvl w:ilvl="0" w:tplc="25C65F2A">
      <w:start w:val="8"/>
      <w:numFmt w:val="decimal"/>
      <w:lvlText w:val="%1.2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F26DB8"/>
    <w:multiLevelType w:val="hybridMultilevel"/>
    <w:tmpl w:val="D1ECFFB0"/>
    <w:lvl w:ilvl="0" w:tplc="B60A0EC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56DBD"/>
    <w:multiLevelType w:val="hybridMultilevel"/>
    <w:tmpl w:val="BC4C339A"/>
    <w:lvl w:ilvl="0" w:tplc="175C89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60075"/>
    <w:multiLevelType w:val="hybridMultilevel"/>
    <w:tmpl w:val="6AC8DCEE"/>
    <w:lvl w:ilvl="0" w:tplc="F690BE3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6201D3"/>
    <w:multiLevelType w:val="multilevel"/>
    <w:tmpl w:val="71740A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565FDD"/>
    <w:multiLevelType w:val="hybridMultilevel"/>
    <w:tmpl w:val="D650741A"/>
    <w:lvl w:ilvl="0" w:tplc="99F49DE4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6" w15:restartNumberingAfterBreak="0">
    <w:nsid w:val="2B2B45F5"/>
    <w:multiLevelType w:val="multilevel"/>
    <w:tmpl w:val="F3443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953460"/>
    <w:multiLevelType w:val="hybridMultilevel"/>
    <w:tmpl w:val="1A9A0BCC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976A1"/>
    <w:multiLevelType w:val="multilevel"/>
    <w:tmpl w:val="C3367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F226CC"/>
    <w:multiLevelType w:val="hybridMultilevel"/>
    <w:tmpl w:val="1C76332E"/>
    <w:lvl w:ilvl="0" w:tplc="F690BE3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9B3475"/>
    <w:multiLevelType w:val="hybridMultilevel"/>
    <w:tmpl w:val="17126EB4"/>
    <w:lvl w:ilvl="0" w:tplc="601C88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45A92"/>
    <w:multiLevelType w:val="hybridMultilevel"/>
    <w:tmpl w:val="9402A092"/>
    <w:lvl w:ilvl="0" w:tplc="D53AC51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F770A"/>
    <w:multiLevelType w:val="hybridMultilevel"/>
    <w:tmpl w:val="425AEA7A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C74ED"/>
    <w:multiLevelType w:val="hybridMultilevel"/>
    <w:tmpl w:val="CCCAEA6C"/>
    <w:lvl w:ilvl="0" w:tplc="46B0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AF584C"/>
    <w:multiLevelType w:val="hybridMultilevel"/>
    <w:tmpl w:val="B1F456E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A57F7"/>
    <w:multiLevelType w:val="multilevel"/>
    <w:tmpl w:val="AC5A8FB2"/>
    <w:numStyleLink w:val="Styl1"/>
  </w:abstractNum>
  <w:abstractNum w:abstractNumId="26" w15:restartNumberingAfterBreak="0">
    <w:nsid w:val="3F8B6B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821D3"/>
    <w:multiLevelType w:val="hybridMultilevel"/>
    <w:tmpl w:val="CA443F64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344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755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F65BF5"/>
    <w:multiLevelType w:val="hybridMultilevel"/>
    <w:tmpl w:val="097AD0A0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C510C16"/>
    <w:multiLevelType w:val="hybridMultilevel"/>
    <w:tmpl w:val="C958AB12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64A1F"/>
    <w:multiLevelType w:val="multilevel"/>
    <w:tmpl w:val="F7E0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B520AD"/>
    <w:multiLevelType w:val="hybridMultilevel"/>
    <w:tmpl w:val="6ACA2FA8"/>
    <w:lvl w:ilvl="0" w:tplc="0E36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269EC"/>
    <w:multiLevelType w:val="multilevel"/>
    <w:tmpl w:val="AC5A8FB2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66FB9"/>
    <w:multiLevelType w:val="multilevel"/>
    <w:tmpl w:val="ADA8AD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D6379F3"/>
    <w:multiLevelType w:val="hybridMultilevel"/>
    <w:tmpl w:val="4BDEFF9A"/>
    <w:lvl w:ilvl="0" w:tplc="99F49DE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032AC"/>
    <w:multiLevelType w:val="hybridMultilevel"/>
    <w:tmpl w:val="9DA44DBA"/>
    <w:lvl w:ilvl="0" w:tplc="6EFC5112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71E2537"/>
    <w:multiLevelType w:val="hybridMultilevel"/>
    <w:tmpl w:val="B86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3CF3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65681"/>
    <w:multiLevelType w:val="hybridMultilevel"/>
    <w:tmpl w:val="3514C3FE"/>
    <w:lvl w:ilvl="0" w:tplc="F690BE3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C08D0"/>
    <w:multiLevelType w:val="hybridMultilevel"/>
    <w:tmpl w:val="B6E64CC0"/>
    <w:lvl w:ilvl="0" w:tplc="E45058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A7042"/>
    <w:multiLevelType w:val="hybridMultilevel"/>
    <w:tmpl w:val="E5CA022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B5F6E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AA5F30"/>
    <w:multiLevelType w:val="multilevel"/>
    <w:tmpl w:val="8924D0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Załącznik 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19D71E6"/>
    <w:multiLevelType w:val="hybridMultilevel"/>
    <w:tmpl w:val="ACCCB54A"/>
    <w:lvl w:ilvl="0" w:tplc="99F49DE4">
      <w:start w:val="1"/>
      <w:numFmt w:val="decimal"/>
      <w:lvlText w:val="1.2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4455E94"/>
    <w:multiLevelType w:val="hybridMultilevel"/>
    <w:tmpl w:val="57AA7D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741F1E"/>
    <w:multiLevelType w:val="multilevel"/>
    <w:tmpl w:val="B474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6B979EB"/>
    <w:multiLevelType w:val="hybridMultilevel"/>
    <w:tmpl w:val="DC52ADEE"/>
    <w:lvl w:ilvl="0" w:tplc="C91CBB8E">
      <w:start w:val="1"/>
      <w:numFmt w:val="decimal"/>
      <w:lvlText w:val="1.2.%1"/>
      <w:lvlJc w:val="left"/>
      <w:pPr>
        <w:ind w:left="1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65AF6"/>
    <w:multiLevelType w:val="hybridMultilevel"/>
    <w:tmpl w:val="CC6253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72089B"/>
    <w:multiLevelType w:val="multilevel"/>
    <w:tmpl w:val="880A73E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"/>
  </w:num>
  <w:num w:numId="3">
    <w:abstractNumId w:val="22"/>
  </w:num>
  <w:num w:numId="4">
    <w:abstractNumId w:val="39"/>
  </w:num>
  <w:num w:numId="5">
    <w:abstractNumId w:val="24"/>
  </w:num>
  <w:num w:numId="6">
    <w:abstractNumId w:val="11"/>
  </w:num>
  <w:num w:numId="7">
    <w:abstractNumId w:val="28"/>
  </w:num>
  <w:num w:numId="8">
    <w:abstractNumId w:val="25"/>
  </w:num>
  <w:num w:numId="9">
    <w:abstractNumId w:val="34"/>
  </w:num>
  <w:num w:numId="10">
    <w:abstractNumId w:val="13"/>
  </w:num>
  <w:num w:numId="11">
    <w:abstractNumId w:val="17"/>
  </w:num>
  <w:num w:numId="12">
    <w:abstractNumId w:val="8"/>
  </w:num>
  <w:num w:numId="13">
    <w:abstractNumId w:val="26"/>
  </w:num>
  <w:num w:numId="14">
    <w:abstractNumId w:val="36"/>
  </w:num>
  <w:num w:numId="15">
    <w:abstractNumId w:val="27"/>
  </w:num>
  <w:num w:numId="16">
    <w:abstractNumId w:val="21"/>
  </w:num>
  <w:num w:numId="17">
    <w:abstractNumId w:val="16"/>
  </w:num>
  <w:num w:numId="18">
    <w:abstractNumId w:val="29"/>
  </w:num>
  <w:num w:numId="19">
    <w:abstractNumId w:val="19"/>
  </w:num>
  <w:num w:numId="20">
    <w:abstractNumId w:val="48"/>
  </w:num>
  <w:num w:numId="21">
    <w:abstractNumId w:val="42"/>
  </w:num>
  <w:num w:numId="22">
    <w:abstractNumId w:val="32"/>
  </w:num>
  <w:num w:numId="23">
    <w:abstractNumId w:val="46"/>
  </w:num>
  <w:num w:numId="24">
    <w:abstractNumId w:val="10"/>
  </w:num>
  <w:num w:numId="25">
    <w:abstractNumId w:val="14"/>
  </w:num>
  <w:num w:numId="26">
    <w:abstractNumId w:val="49"/>
  </w:num>
  <w:num w:numId="27">
    <w:abstractNumId w:val="44"/>
  </w:num>
  <w:num w:numId="28">
    <w:abstractNumId w:val="30"/>
  </w:num>
  <w:num w:numId="29">
    <w:abstractNumId w:val="47"/>
  </w:num>
  <w:num w:numId="30">
    <w:abstractNumId w:val="15"/>
  </w:num>
  <w:num w:numId="31">
    <w:abstractNumId w:val="45"/>
  </w:num>
  <w:num w:numId="32">
    <w:abstractNumId w:val="23"/>
  </w:num>
  <w:num w:numId="33">
    <w:abstractNumId w:val="35"/>
  </w:num>
  <w:num w:numId="34">
    <w:abstractNumId w:val="4"/>
  </w:num>
  <w:num w:numId="35">
    <w:abstractNumId w:val="9"/>
  </w:num>
  <w:num w:numId="36">
    <w:abstractNumId w:val="6"/>
  </w:num>
  <w:num w:numId="37">
    <w:abstractNumId w:val="1"/>
  </w:num>
  <w:num w:numId="38">
    <w:abstractNumId w:val="33"/>
  </w:num>
  <w:num w:numId="39">
    <w:abstractNumId w:val="40"/>
  </w:num>
  <w:num w:numId="40">
    <w:abstractNumId w:val="38"/>
  </w:num>
  <w:num w:numId="41">
    <w:abstractNumId w:val="12"/>
  </w:num>
  <w:num w:numId="42">
    <w:abstractNumId w:val="0"/>
  </w:num>
  <w:num w:numId="43">
    <w:abstractNumId w:val="7"/>
  </w:num>
  <w:num w:numId="44">
    <w:abstractNumId w:val="3"/>
  </w:num>
  <w:num w:numId="45">
    <w:abstractNumId w:val="20"/>
  </w:num>
  <w:num w:numId="46">
    <w:abstractNumId w:val="43"/>
  </w:num>
  <w:num w:numId="47">
    <w:abstractNumId w:val="18"/>
  </w:num>
  <w:num w:numId="48">
    <w:abstractNumId w:val="4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A"/>
    <w:rsid w:val="00001DF3"/>
    <w:rsid w:val="00001F13"/>
    <w:rsid w:val="00013039"/>
    <w:rsid w:val="000151FC"/>
    <w:rsid w:val="0002243D"/>
    <w:rsid w:val="00024E83"/>
    <w:rsid w:val="00025219"/>
    <w:rsid w:val="00026B9E"/>
    <w:rsid w:val="00033934"/>
    <w:rsid w:val="00037A26"/>
    <w:rsid w:val="00044B80"/>
    <w:rsid w:val="00050FAC"/>
    <w:rsid w:val="0005158A"/>
    <w:rsid w:val="00066418"/>
    <w:rsid w:val="0007004B"/>
    <w:rsid w:val="00077D81"/>
    <w:rsid w:val="00081CEE"/>
    <w:rsid w:val="00084D5D"/>
    <w:rsid w:val="00091AC7"/>
    <w:rsid w:val="00094908"/>
    <w:rsid w:val="00094F45"/>
    <w:rsid w:val="000968E9"/>
    <w:rsid w:val="000976EC"/>
    <w:rsid w:val="000A67CA"/>
    <w:rsid w:val="000B6F07"/>
    <w:rsid w:val="000C380D"/>
    <w:rsid w:val="000C437D"/>
    <w:rsid w:val="000C6C64"/>
    <w:rsid w:val="000D044D"/>
    <w:rsid w:val="000D6973"/>
    <w:rsid w:val="000E1723"/>
    <w:rsid w:val="000E2EDC"/>
    <w:rsid w:val="000E685C"/>
    <w:rsid w:val="000F2BF3"/>
    <w:rsid w:val="00100ED7"/>
    <w:rsid w:val="00100FCB"/>
    <w:rsid w:val="00112304"/>
    <w:rsid w:val="001208CD"/>
    <w:rsid w:val="001209A9"/>
    <w:rsid w:val="00121A19"/>
    <w:rsid w:val="00123DB2"/>
    <w:rsid w:val="00141119"/>
    <w:rsid w:val="00147AB2"/>
    <w:rsid w:val="00152DDE"/>
    <w:rsid w:val="00153684"/>
    <w:rsid w:val="00160A90"/>
    <w:rsid w:val="00163C75"/>
    <w:rsid w:val="0017654E"/>
    <w:rsid w:val="00180382"/>
    <w:rsid w:val="0018229E"/>
    <w:rsid w:val="00191BFE"/>
    <w:rsid w:val="00193873"/>
    <w:rsid w:val="001A1018"/>
    <w:rsid w:val="001A274E"/>
    <w:rsid w:val="001A5B22"/>
    <w:rsid w:val="001B7E3D"/>
    <w:rsid w:val="001C0BCE"/>
    <w:rsid w:val="001C1ADC"/>
    <w:rsid w:val="001D3556"/>
    <w:rsid w:val="001D3901"/>
    <w:rsid w:val="001E54F8"/>
    <w:rsid w:val="001E77D9"/>
    <w:rsid w:val="001F114B"/>
    <w:rsid w:val="001F3CFD"/>
    <w:rsid w:val="001F4060"/>
    <w:rsid w:val="00203C83"/>
    <w:rsid w:val="00205FDE"/>
    <w:rsid w:val="002124B5"/>
    <w:rsid w:val="002133B2"/>
    <w:rsid w:val="00216F5E"/>
    <w:rsid w:val="002331CC"/>
    <w:rsid w:val="00233343"/>
    <w:rsid w:val="00241086"/>
    <w:rsid w:val="002412B2"/>
    <w:rsid w:val="00242006"/>
    <w:rsid w:val="0025070E"/>
    <w:rsid w:val="00255244"/>
    <w:rsid w:val="0026613C"/>
    <w:rsid w:val="002736A6"/>
    <w:rsid w:val="0027370D"/>
    <w:rsid w:val="00273976"/>
    <w:rsid w:val="00275BE5"/>
    <w:rsid w:val="0027658C"/>
    <w:rsid w:val="00285B6F"/>
    <w:rsid w:val="00296254"/>
    <w:rsid w:val="002977F4"/>
    <w:rsid w:val="002A36E2"/>
    <w:rsid w:val="002B3ED3"/>
    <w:rsid w:val="002C2832"/>
    <w:rsid w:val="002C287A"/>
    <w:rsid w:val="002C3475"/>
    <w:rsid w:val="002D1886"/>
    <w:rsid w:val="002D621A"/>
    <w:rsid w:val="002F3FD3"/>
    <w:rsid w:val="002F4D25"/>
    <w:rsid w:val="002F6309"/>
    <w:rsid w:val="0030206C"/>
    <w:rsid w:val="00312DC8"/>
    <w:rsid w:val="003168C6"/>
    <w:rsid w:val="00317EEF"/>
    <w:rsid w:val="003213F9"/>
    <w:rsid w:val="00324F59"/>
    <w:rsid w:val="00325E9C"/>
    <w:rsid w:val="00330B0C"/>
    <w:rsid w:val="0033137D"/>
    <w:rsid w:val="003321CB"/>
    <w:rsid w:val="003358CB"/>
    <w:rsid w:val="00342B26"/>
    <w:rsid w:val="00354CDA"/>
    <w:rsid w:val="00357923"/>
    <w:rsid w:val="003671AC"/>
    <w:rsid w:val="00383551"/>
    <w:rsid w:val="00383EAD"/>
    <w:rsid w:val="00384B0F"/>
    <w:rsid w:val="003937BA"/>
    <w:rsid w:val="00396EE4"/>
    <w:rsid w:val="00397A11"/>
    <w:rsid w:val="003B600E"/>
    <w:rsid w:val="003B722A"/>
    <w:rsid w:val="003C0C73"/>
    <w:rsid w:val="003C18FC"/>
    <w:rsid w:val="003C3F1C"/>
    <w:rsid w:val="003C4351"/>
    <w:rsid w:val="003D112D"/>
    <w:rsid w:val="003D452E"/>
    <w:rsid w:val="003F7E44"/>
    <w:rsid w:val="00407079"/>
    <w:rsid w:val="004070B3"/>
    <w:rsid w:val="00407FAD"/>
    <w:rsid w:val="00410005"/>
    <w:rsid w:val="00412A5E"/>
    <w:rsid w:val="00414D69"/>
    <w:rsid w:val="004219EE"/>
    <w:rsid w:val="00431181"/>
    <w:rsid w:val="00431B5F"/>
    <w:rsid w:val="0043647E"/>
    <w:rsid w:val="0044582F"/>
    <w:rsid w:val="0045330F"/>
    <w:rsid w:val="00457835"/>
    <w:rsid w:val="00476841"/>
    <w:rsid w:val="00481341"/>
    <w:rsid w:val="00481FC5"/>
    <w:rsid w:val="0048370E"/>
    <w:rsid w:val="004862CE"/>
    <w:rsid w:val="004862D7"/>
    <w:rsid w:val="00491A71"/>
    <w:rsid w:val="00493248"/>
    <w:rsid w:val="00494659"/>
    <w:rsid w:val="004A336F"/>
    <w:rsid w:val="004A7695"/>
    <w:rsid w:val="004B2511"/>
    <w:rsid w:val="004B4EED"/>
    <w:rsid w:val="004B745C"/>
    <w:rsid w:val="004D14B4"/>
    <w:rsid w:val="004D184E"/>
    <w:rsid w:val="004D58C7"/>
    <w:rsid w:val="004D611F"/>
    <w:rsid w:val="004E240E"/>
    <w:rsid w:val="004E58A2"/>
    <w:rsid w:val="004E737C"/>
    <w:rsid w:val="004F2220"/>
    <w:rsid w:val="00541094"/>
    <w:rsid w:val="005411FA"/>
    <w:rsid w:val="00543872"/>
    <w:rsid w:val="00544833"/>
    <w:rsid w:val="005576E8"/>
    <w:rsid w:val="00557F85"/>
    <w:rsid w:val="00560504"/>
    <w:rsid w:val="00562564"/>
    <w:rsid w:val="00567096"/>
    <w:rsid w:val="00574F07"/>
    <w:rsid w:val="005805DA"/>
    <w:rsid w:val="005813A8"/>
    <w:rsid w:val="00582F16"/>
    <w:rsid w:val="00594CE7"/>
    <w:rsid w:val="00595620"/>
    <w:rsid w:val="005979E6"/>
    <w:rsid w:val="005A09F5"/>
    <w:rsid w:val="005B1159"/>
    <w:rsid w:val="005B2C07"/>
    <w:rsid w:val="005B4170"/>
    <w:rsid w:val="005C3643"/>
    <w:rsid w:val="005C3929"/>
    <w:rsid w:val="005D2C86"/>
    <w:rsid w:val="005D2D76"/>
    <w:rsid w:val="005D74C9"/>
    <w:rsid w:val="005D75D0"/>
    <w:rsid w:val="005E08D7"/>
    <w:rsid w:val="005F0CDE"/>
    <w:rsid w:val="005F2448"/>
    <w:rsid w:val="005F41B0"/>
    <w:rsid w:val="005F7162"/>
    <w:rsid w:val="00603871"/>
    <w:rsid w:val="006044D7"/>
    <w:rsid w:val="00607EAC"/>
    <w:rsid w:val="0061187B"/>
    <w:rsid w:val="0062144D"/>
    <w:rsid w:val="00621B46"/>
    <w:rsid w:val="00622DF5"/>
    <w:rsid w:val="0062397B"/>
    <w:rsid w:val="00627886"/>
    <w:rsid w:val="0063158F"/>
    <w:rsid w:val="00632D4B"/>
    <w:rsid w:val="0063476C"/>
    <w:rsid w:val="00636E7B"/>
    <w:rsid w:val="00655346"/>
    <w:rsid w:val="006754AC"/>
    <w:rsid w:val="00680F7D"/>
    <w:rsid w:val="006812D2"/>
    <w:rsid w:val="00687EDA"/>
    <w:rsid w:val="0069255B"/>
    <w:rsid w:val="00692DD0"/>
    <w:rsid w:val="006933F0"/>
    <w:rsid w:val="00694C1F"/>
    <w:rsid w:val="00695320"/>
    <w:rsid w:val="006A49A1"/>
    <w:rsid w:val="006A63D5"/>
    <w:rsid w:val="006B1230"/>
    <w:rsid w:val="006B1B23"/>
    <w:rsid w:val="006D13A7"/>
    <w:rsid w:val="006D14AD"/>
    <w:rsid w:val="006D1852"/>
    <w:rsid w:val="006D3C1E"/>
    <w:rsid w:val="006D44DA"/>
    <w:rsid w:val="006E55EA"/>
    <w:rsid w:val="006F7161"/>
    <w:rsid w:val="006F7EBF"/>
    <w:rsid w:val="00703F18"/>
    <w:rsid w:val="00707C20"/>
    <w:rsid w:val="0072609A"/>
    <w:rsid w:val="00726D7A"/>
    <w:rsid w:val="00731D40"/>
    <w:rsid w:val="007340B9"/>
    <w:rsid w:val="00737AD3"/>
    <w:rsid w:val="00737DDF"/>
    <w:rsid w:val="00741DE0"/>
    <w:rsid w:val="0074214E"/>
    <w:rsid w:val="00742DD9"/>
    <w:rsid w:val="0074734E"/>
    <w:rsid w:val="0076152B"/>
    <w:rsid w:val="00766198"/>
    <w:rsid w:val="007731CD"/>
    <w:rsid w:val="00773C19"/>
    <w:rsid w:val="00780A66"/>
    <w:rsid w:val="00782E45"/>
    <w:rsid w:val="00792C8A"/>
    <w:rsid w:val="0079506A"/>
    <w:rsid w:val="00796E3B"/>
    <w:rsid w:val="00797961"/>
    <w:rsid w:val="007A20B5"/>
    <w:rsid w:val="007A4298"/>
    <w:rsid w:val="007A6B7D"/>
    <w:rsid w:val="007B40C1"/>
    <w:rsid w:val="007B7C9C"/>
    <w:rsid w:val="007C7C94"/>
    <w:rsid w:val="007D108D"/>
    <w:rsid w:val="007E05F2"/>
    <w:rsid w:val="007E3C64"/>
    <w:rsid w:val="008003FE"/>
    <w:rsid w:val="00804DE5"/>
    <w:rsid w:val="00810068"/>
    <w:rsid w:val="00814259"/>
    <w:rsid w:val="00815337"/>
    <w:rsid w:val="0082037C"/>
    <w:rsid w:val="008270B8"/>
    <w:rsid w:val="00835578"/>
    <w:rsid w:val="008362B9"/>
    <w:rsid w:val="0083769F"/>
    <w:rsid w:val="00837DAA"/>
    <w:rsid w:val="008412F4"/>
    <w:rsid w:val="00853935"/>
    <w:rsid w:val="008545A8"/>
    <w:rsid w:val="00861F27"/>
    <w:rsid w:val="00865145"/>
    <w:rsid w:val="008661EE"/>
    <w:rsid w:val="00874F4D"/>
    <w:rsid w:val="00877D65"/>
    <w:rsid w:val="008906BB"/>
    <w:rsid w:val="00891207"/>
    <w:rsid w:val="0089348B"/>
    <w:rsid w:val="00894936"/>
    <w:rsid w:val="008966D7"/>
    <w:rsid w:val="008966EA"/>
    <w:rsid w:val="00897B1B"/>
    <w:rsid w:val="008A2192"/>
    <w:rsid w:val="008A36E0"/>
    <w:rsid w:val="008A3FBE"/>
    <w:rsid w:val="008A7892"/>
    <w:rsid w:val="008B03E6"/>
    <w:rsid w:val="008B0B99"/>
    <w:rsid w:val="008B232A"/>
    <w:rsid w:val="008C0191"/>
    <w:rsid w:val="008C0ED9"/>
    <w:rsid w:val="008C14F0"/>
    <w:rsid w:val="008C4B51"/>
    <w:rsid w:val="008C53FE"/>
    <w:rsid w:val="008C6FBB"/>
    <w:rsid w:val="008E161C"/>
    <w:rsid w:val="008E49E9"/>
    <w:rsid w:val="008E5FAC"/>
    <w:rsid w:val="008F338F"/>
    <w:rsid w:val="008F3A84"/>
    <w:rsid w:val="0090447C"/>
    <w:rsid w:val="00910F95"/>
    <w:rsid w:val="009144DE"/>
    <w:rsid w:val="0091594D"/>
    <w:rsid w:val="00922E12"/>
    <w:rsid w:val="0094123E"/>
    <w:rsid w:val="00944944"/>
    <w:rsid w:val="0095396F"/>
    <w:rsid w:val="0095427F"/>
    <w:rsid w:val="009563B7"/>
    <w:rsid w:val="00957DFF"/>
    <w:rsid w:val="0096653C"/>
    <w:rsid w:val="00966608"/>
    <w:rsid w:val="0098554A"/>
    <w:rsid w:val="00987A34"/>
    <w:rsid w:val="00990088"/>
    <w:rsid w:val="00990596"/>
    <w:rsid w:val="009A6047"/>
    <w:rsid w:val="009D275A"/>
    <w:rsid w:val="009D51CD"/>
    <w:rsid w:val="009D568D"/>
    <w:rsid w:val="009D5AD6"/>
    <w:rsid w:val="009D6238"/>
    <w:rsid w:val="009E6688"/>
    <w:rsid w:val="009E696A"/>
    <w:rsid w:val="00A0252B"/>
    <w:rsid w:val="00A12F0E"/>
    <w:rsid w:val="00A15119"/>
    <w:rsid w:val="00A214C3"/>
    <w:rsid w:val="00A21D8C"/>
    <w:rsid w:val="00A269F7"/>
    <w:rsid w:val="00A2719A"/>
    <w:rsid w:val="00A32628"/>
    <w:rsid w:val="00A403E6"/>
    <w:rsid w:val="00A442E4"/>
    <w:rsid w:val="00A52FA8"/>
    <w:rsid w:val="00A627DC"/>
    <w:rsid w:val="00A74B39"/>
    <w:rsid w:val="00A8125E"/>
    <w:rsid w:val="00A82014"/>
    <w:rsid w:val="00A8376E"/>
    <w:rsid w:val="00A9695D"/>
    <w:rsid w:val="00AA39DE"/>
    <w:rsid w:val="00AA48E9"/>
    <w:rsid w:val="00AA5462"/>
    <w:rsid w:val="00AA5EE4"/>
    <w:rsid w:val="00AA62AA"/>
    <w:rsid w:val="00AA6D39"/>
    <w:rsid w:val="00AB2E58"/>
    <w:rsid w:val="00AB6BFB"/>
    <w:rsid w:val="00AC2A4F"/>
    <w:rsid w:val="00AC53F7"/>
    <w:rsid w:val="00AC6D50"/>
    <w:rsid w:val="00AE18A2"/>
    <w:rsid w:val="00AE21B0"/>
    <w:rsid w:val="00B000B4"/>
    <w:rsid w:val="00B10C0D"/>
    <w:rsid w:val="00B16FF8"/>
    <w:rsid w:val="00B24B5E"/>
    <w:rsid w:val="00B25538"/>
    <w:rsid w:val="00B268C8"/>
    <w:rsid w:val="00B4062D"/>
    <w:rsid w:val="00B412B5"/>
    <w:rsid w:val="00B45D92"/>
    <w:rsid w:val="00B6319E"/>
    <w:rsid w:val="00B80D52"/>
    <w:rsid w:val="00B8763C"/>
    <w:rsid w:val="00B912B2"/>
    <w:rsid w:val="00B950CC"/>
    <w:rsid w:val="00B97197"/>
    <w:rsid w:val="00BA30AB"/>
    <w:rsid w:val="00BA6137"/>
    <w:rsid w:val="00BB69F6"/>
    <w:rsid w:val="00BC35FB"/>
    <w:rsid w:val="00BD1CB6"/>
    <w:rsid w:val="00C06747"/>
    <w:rsid w:val="00C06A8A"/>
    <w:rsid w:val="00C07A35"/>
    <w:rsid w:val="00C1041D"/>
    <w:rsid w:val="00C15D87"/>
    <w:rsid w:val="00C16B26"/>
    <w:rsid w:val="00C176A1"/>
    <w:rsid w:val="00C221F2"/>
    <w:rsid w:val="00C232CC"/>
    <w:rsid w:val="00C23C11"/>
    <w:rsid w:val="00C27C82"/>
    <w:rsid w:val="00C32790"/>
    <w:rsid w:val="00C34AAD"/>
    <w:rsid w:val="00C5089B"/>
    <w:rsid w:val="00C5735B"/>
    <w:rsid w:val="00C606AE"/>
    <w:rsid w:val="00C7486B"/>
    <w:rsid w:val="00C75859"/>
    <w:rsid w:val="00C86E3C"/>
    <w:rsid w:val="00C92E12"/>
    <w:rsid w:val="00C9405D"/>
    <w:rsid w:val="00CA2EC4"/>
    <w:rsid w:val="00CA541A"/>
    <w:rsid w:val="00CC3DCC"/>
    <w:rsid w:val="00CC3FA3"/>
    <w:rsid w:val="00CC60B1"/>
    <w:rsid w:val="00CD7B48"/>
    <w:rsid w:val="00CF7C3D"/>
    <w:rsid w:val="00CF7F43"/>
    <w:rsid w:val="00D01AA6"/>
    <w:rsid w:val="00D10483"/>
    <w:rsid w:val="00D12DD0"/>
    <w:rsid w:val="00D214C7"/>
    <w:rsid w:val="00D24D8B"/>
    <w:rsid w:val="00D260B4"/>
    <w:rsid w:val="00D26D94"/>
    <w:rsid w:val="00D30553"/>
    <w:rsid w:val="00D316A6"/>
    <w:rsid w:val="00D32861"/>
    <w:rsid w:val="00D45694"/>
    <w:rsid w:val="00D479FA"/>
    <w:rsid w:val="00D54044"/>
    <w:rsid w:val="00D602AB"/>
    <w:rsid w:val="00D60576"/>
    <w:rsid w:val="00D73AF2"/>
    <w:rsid w:val="00D76926"/>
    <w:rsid w:val="00D8540D"/>
    <w:rsid w:val="00D90F0B"/>
    <w:rsid w:val="00D96696"/>
    <w:rsid w:val="00DB702E"/>
    <w:rsid w:val="00DC7528"/>
    <w:rsid w:val="00DD0A37"/>
    <w:rsid w:val="00DD3BD1"/>
    <w:rsid w:val="00DD4247"/>
    <w:rsid w:val="00DD49C2"/>
    <w:rsid w:val="00DD78DF"/>
    <w:rsid w:val="00DE07E9"/>
    <w:rsid w:val="00DE22B5"/>
    <w:rsid w:val="00DF0D10"/>
    <w:rsid w:val="00DF0D15"/>
    <w:rsid w:val="00DF167B"/>
    <w:rsid w:val="00DF3C86"/>
    <w:rsid w:val="00DF796A"/>
    <w:rsid w:val="00E104C7"/>
    <w:rsid w:val="00E1073A"/>
    <w:rsid w:val="00E1101B"/>
    <w:rsid w:val="00E1176C"/>
    <w:rsid w:val="00E1556C"/>
    <w:rsid w:val="00E22DF7"/>
    <w:rsid w:val="00E24E10"/>
    <w:rsid w:val="00E320C6"/>
    <w:rsid w:val="00E34E87"/>
    <w:rsid w:val="00E62FBC"/>
    <w:rsid w:val="00E66C87"/>
    <w:rsid w:val="00E71F8E"/>
    <w:rsid w:val="00E72F87"/>
    <w:rsid w:val="00E73683"/>
    <w:rsid w:val="00E76B39"/>
    <w:rsid w:val="00E779B3"/>
    <w:rsid w:val="00E8220F"/>
    <w:rsid w:val="00E82F89"/>
    <w:rsid w:val="00E86753"/>
    <w:rsid w:val="00E8683D"/>
    <w:rsid w:val="00EA2204"/>
    <w:rsid w:val="00EA3129"/>
    <w:rsid w:val="00EA3E1C"/>
    <w:rsid w:val="00EC0116"/>
    <w:rsid w:val="00ED15BB"/>
    <w:rsid w:val="00ED5DF5"/>
    <w:rsid w:val="00ED7716"/>
    <w:rsid w:val="00EE1009"/>
    <w:rsid w:val="00EE4636"/>
    <w:rsid w:val="00EE4FC4"/>
    <w:rsid w:val="00EF20D6"/>
    <w:rsid w:val="00F0054A"/>
    <w:rsid w:val="00F01920"/>
    <w:rsid w:val="00F02DFF"/>
    <w:rsid w:val="00F0336D"/>
    <w:rsid w:val="00F0687B"/>
    <w:rsid w:val="00F31640"/>
    <w:rsid w:val="00F32ED3"/>
    <w:rsid w:val="00F33EE4"/>
    <w:rsid w:val="00F44DC4"/>
    <w:rsid w:val="00F5558B"/>
    <w:rsid w:val="00F63124"/>
    <w:rsid w:val="00F655F2"/>
    <w:rsid w:val="00F742A2"/>
    <w:rsid w:val="00F75CB4"/>
    <w:rsid w:val="00F8259D"/>
    <w:rsid w:val="00F83833"/>
    <w:rsid w:val="00F91A97"/>
    <w:rsid w:val="00FA29C2"/>
    <w:rsid w:val="00FB489A"/>
    <w:rsid w:val="00FB767D"/>
    <w:rsid w:val="00FC141E"/>
    <w:rsid w:val="00FC4FC8"/>
    <w:rsid w:val="00FD0C76"/>
    <w:rsid w:val="00FE0CCC"/>
    <w:rsid w:val="00FE28F6"/>
    <w:rsid w:val="00FE2EF5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D870"/>
  <w15:docId w15:val="{40DA0C4C-17AF-4C91-98EF-6E37058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7ED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87EDA"/>
    <w:pPr>
      <w:ind w:left="720"/>
      <w:contextualSpacing/>
    </w:pPr>
  </w:style>
  <w:style w:type="numbering" w:customStyle="1" w:styleId="Styl1">
    <w:name w:val="Styl1"/>
    <w:uiPriority w:val="99"/>
    <w:rsid w:val="00687EDA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219"/>
  </w:style>
  <w:style w:type="paragraph" w:styleId="Stopka">
    <w:name w:val="footer"/>
    <w:basedOn w:val="Normalny"/>
    <w:link w:val="StopkaZnak"/>
    <w:uiPriority w:val="99"/>
    <w:unhideWhenUsed/>
    <w:rsid w:val="0002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219"/>
  </w:style>
  <w:style w:type="paragraph" w:styleId="Tekstdymka">
    <w:name w:val="Balloon Text"/>
    <w:basedOn w:val="Normalny"/>
    <w:link w:val="TekstdymkaZnak"/>
    <w:uiPriority w:val="99"/>
    <w:semiHidden/>
    <w:unhideWhenUsed/>
    <w:rsid w:val="004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7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3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7AD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96EE4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2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70D4-44F5-4B3A-8179-7A212264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Kaczmarek Monika</cp:lastModifiedBy>
  <cp:revision>7</cp:revision>
  <cp:lastPrinted>2021-10-12T09:15:00Z</cp:lastPrinted>
  <dcterms:created xsi:type="dcterms:W3CDTF">2022-10-05T07:36:00Z</dcterms:created>
  <dcterms:modified xsi:type="dcterms:W3CDTF">2022-10-25T09:02:00Z</dcterms:modified>
</cp:coreProperties>
</file>