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D001" w14:textId="77777777" w:rsidR="002275F6" w:rsidRDefault="002275F6" w:rsidP="003A34CF">
      <w:pPr>
        <w:tabs>
          <w:tab w:val="left" w:pos="4253"/>
        </w:tabs>
        <w:jc w:val="right"/>
        <w:rPr>
          <w:b/>
        </w:rPr>
      </w:pPr>
      <w:r>
        <w:rPr>
          <w:b/>
        </w:rPr>
        <w:t>Załącznik nr 2 do SWZ</w:t>
      </w:r>
    </w:p>
    <w:p w14:paraId="73DD87CF" w14:textId="77777777" w:rsidR="002275F6" w:rsidRPr="002275F6" w:rsidRDefault="002275F6" w:rsidP="003A34CF">
      <w:pPr>
        <w:tabs>
          <w:tab w:val="left" w:pos="4253"/>
        </w:tabs>
        <w:jc w:val="right"/>
        <w:rPr>
          <w:b/>
        </w:rPr>
      </w:pPr>
    </w:p>
    <w:p w14:paraId="14AFFB0D" w14:textId="77777777" w:rsidR="00BE1EB2" w:rsidRPr="000B61EB" w:rsidRDefault="003A34CF" w:rsidP="00CC3981">
      <w:pPr>
        <w:tabs>
          <w:tab w:val="left" w:pos="4253"/>
        </w:tabs>
        <w:spacing w:line="276" w:lineRule="auto"/>
        <w:jc w:val="right"/>
      </w:pPr>
      <w:r>
        <w:t>Egz. …..</w:t>
      </w:r>
    </w:p>
    <w:p w14:paraId="3E3ED619" w14:textId="77777777" w:rsidR="00BE1EB2" w:rsidRDefault="00347D78" w:rsidP="00CC3981">
      <w:pPr>
        <w:tabs>
          <w:tab w:val="center" w:pos="5976"/>
          <w:tab w:val="right" w:pos="10512"/>
        </w:tabs>
        <w:spacing w:before="120" w:line="276" w:lineRule="auto"/>
        <w:jc w:val="center"/>
        <w:rPr>
          <w:b/>
        </w:rPr>
      </w:pPr>
      <w:r>
        <w:rPr>
          <w:b/>
        </w:rPr>
        <w:t>UMOWA NR               /2023</w:t>
      </w:r>
    </w:p>
    <w:p w14:paraId="0BA855A7" w14:textId="77777777" w:rsidR="00BE1EB2" w:rsidRPr="00852920" w:rsidRDefault="00BE1EB2" w:rsidP="00CC3981">
      <w:pPr>
        <w:tabs>
          <w:tab w:val="right" w:pos="8953"/>
        </w:tabs>
        <w:spacing w:line="276" w:lineRule="auto"/>
        <w:rPr>
          <w:b/>
        </w:rPr>
      </w:pPr>
    </w:p>
    <w:p w14:paraId="53EA8F9B" w14:textId="77777777" w:rsidR="00BE1EB2" w:rsidRPr="00852920" w:rsidRDefault="00347D78" w:rsidP="00CC3981">
      <w:pPr>
        <w:tabs>
          <w:tab w:val="right" w:pos="8953"/>
        </w:tabs>
        <w:spacing w:line="276" w:lineRule="auto"/>
        <w:rPr>
          <w:snapToGrid w:val="0"/>
        </w:rPr>
      </w:pPr>
      <w:r>
        <w:rPr>
          <w:snapToGrid w:val="0"/>
        </w:rPr>
        <w:t>Zawarta</w:t>
      </w:r>
      <w:r w:rsidR="00105251">
        <w:rPr>
          <w:snapToGrid w:val="0"/>
        </w:rPr>
        <w:t xml:space="preserve"> w </w:t>
      </w:r>
      <w:r w:rsidR="00842EFD">
        <w:rPr>
          <w:snapToGrid w:val="0"/>
        </w:rPr>
        <w:t>dniu .................... 2023</w:t>
      </w:r>
      <w:r w:rsidR="00BE1EB2" w:rsidRPr="00852920">
        <w:rPr>
          <w:snapToGrid w:val="0"/>
        </w:rPr>
        <w:t>r. we Wrocławiu, pomiędzy:</w:t>
      </w:r>
    </w:p>
    <w:p w14:paraId="68940007" w14:textId="77777777" w:rsidR="00BE1EB2" w:rsidRPr="00852920" w:rsidRDefault="00BE1EB2" w:rsidP="00CC3981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852920">
        <w:rPr>
          <w:b/>
          <w:snapToGrid w:val="0"/>
        </w:rPr>
        <w:t>Akademią Wojsk Lądowych</w:t>
      </w:r>
      <w:r w:rsidRPr="00852920">
        <w:rPr>
          <w:snapToGrid w:val="0"/>
        </w:rPr>
        <w:t xml:space="preserve"> imienia generała Tadeusza Kościuszki</w:t>
      </w:r>
      <w:r w:rsidR="00105251">
        <w:rPr>
          <w:snapToGrid w:val="0"/>
        </w:rPr>
        <w:t xml:space="preserve"> z </w:t>
      </w:r>
      <w:r w:rsidRPr="00852920">
        <w:rPr>
          <w:snapToGrid w:val="0"/>
        </w:rPr>
        <w:t>siedzibą we Wrocławiu, ul. Czajkowskiego 109,</w:t>
      </w:r>
    </w:p>
    <w:p w14:paraId="10D1FAC4" w14:textId="77777777" w:rsidR="00BE1EB2" w:rsidRPr="00852920" w:rsidRDefault="00BE1EB2" w:rsidP="00CC3981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852920">
        <w:rPr>
          <w:kern w:val="28"/>
        </w:rPr>
        <w:t>NIP 896-10-00-117, REGON 930388062</w:t>
      </w:r>
      <w:r w:rsidRPr="00852920">
        <w:rPr>
          <w:snapToGrid w:val="0"/>
        </w:rPr>
        <w:t>, reprezentowaną przez:</w:t>
      </w:r>
    </w:p>
    <w:p w14:paraId="628DEC18" w14:textId="77777777" w:rsidR="00BE1EB2" w:rsidRPr="00AB546F" w:rsidRDefault="00BE1EB2" w:rsidP="00CC3981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AB546F">
        <w:rPr>
          <w:snapToGrid w:val="0"/>
        </w:rPr>
        <w:t>………………….  – ..........................</w:t>
      </w:r>
      <w:r w:rsidR="00842EFD" w:rsidRPr="00AB546F">
        <w:rPr>
          <w:snapToGrid w:val="0"/>
        </w:rPr>
        <w:t>.</w:t>
      </w:r>
    </w:p>
    <w:p w14:paraId="79A74C14" w14:textId="77777777" w:rsidR="00BE1EB2" w:rsidRPr="00852920" w:rsidRDefault="00BE1EB2" w:rsidP="00CC3981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852920">
        <w:rPr>
          <w:snapToGrid w:val="0"/>
        </w:rPr>
        <w:t>zwaną dalej „</w:t>
      </w:r>
      <w:r w:rsidRPr="00852920">
        <w:rPr>
          <w:b/>
          <w:snapToGrid w:val="0"/>
        </w:rPr>
        <w:t>Zamawiającym</w:t>
      </w:r>
      <w:r w:rsidR="00842EFD">
        <w:rPr>
          <w:snapToGrid w:val="0"/>
        </w:rPr>
        <w:t>”,</w:t>
      </w:r>
    </w:p>
    <w:p w14:paraId="221E82AB" w14:textId="77777777" w:rsidR="00BE1EB2" w:rsidRPr="00852920" w:rsidRDefault="00BE1EB2" w:rsidP="00CC3981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852920">
        <w:rPr>
          <w:snapToGrid w:val="0"/>
        </w:rPr>
        <w:t xml:space="preserve">a </w:t>
      </w:r>
    </w:p>
    <w:p w14:paraId="0787A714" w14:textId="77777777" w:rsidR="00842EFD" w:rsidRPr="00347D78" w:rsidRDefault="00347D78" w:rsidP="00CC3981">
      <w:pPr>
        <w:shd w:val="clear" w:color="auto" w:fill="FFFFFF"/>
        <w:spacing w:line="276" w:lineRule="auto"/>
        <w:jc w:val="both"/>
        <w:rPr>
          <w:i/>
          <w:kern w:val="28"/>
        </w:rPr>
      </w:pPr>
      <w:r w:rsidRPr="00347D78">
        <w:rPr>
          <w:i/>
          <w:kern w:val="28"/>
        </w:rPr>
        <w:t xml:space="preserve">………………………………………………………………………………………………………………………………………z siedzibą ul. ………………………………………………………… , wpisaną do Krajowego Rejestru Sądowego pod nr ………………………………………. , posiadającą NIP …………………… , REGON ……………………………... </w:t>
      </w:r>
    </w:p>
    <w:p w14:paraId="7A214C48" w14:textId="77777777" w:rsidR="00BE1EB2" w:rsidRDefault="00BE1EB2" w:rsidP="00CC3981">
      <w:pPr>
        <w:shd w:val="clear" w:color="auto" w:fill="FFFFFF"/>
        <w:spacing w:line="276" w:lineRule="auto"/>
        <w:jc w:val="both"/>
        <w:rPr>
          <w:kern w:val="28"/>
        </w:rPr>
      </w:pPr>
      <w:r w:rsidRPr="00852920">
        <w:rPr>
          <w:kern w:val="28"/>
        </w:rPr>
        <w:t>zwaną dalej „</w:t>
      </w:r>
      <w:r w:rsidRPr="00852920">
        <w:rPr>
          <w:b/>
          <w:kern w:val="28"/>
        </w:rPr>
        <w:t>Wykonawcą”</w:t>
      </w:r>
      <w:r w:rsidRPr="00852920">
        <w:rPr>
          <w:kern w:val="28"/>
        </w:rPr>
        <w:t>,</w:t>
      </w:r>
    </w:p>
    <w:p w14:paraId="6A7851D3" w14:textId="77777777" w:rsidR="00347D78" w:rsidRPr="00852920" w:rsidRDefault="00347D78" w:rsidP="00CC3981">
      <w:pPr>
        <w:shd w:val="clear" w:color="auto" w:fill="FFFFFF"/>
        <w:spacing w:line="276" w:lineRule="auto"/>
        <w:jc w:val="both"/>
        <w:rPr>
          <w:kern w:val="28"/>
        </w:rPr>
      </w:pPr>
      <w:r>
        <w:rPr>
          <w:kern w:val="28"/>
        </w:rPr>
        <w:t>reprezentowaną PRZEZ …………………………………………………………………………………………….</w:t>
      </w:r>
    </w:p>
    <w:p w14:paraId="24E80C9B" w14:textId="77777777" w:rsidR="00BE1EB2" w:rsidRPr="00852920" w:rsidRDefault="00BE1EB2" w:rsidP="00CC3981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852920">
        <w:rPr>
          <w:snapToGrid w:val="0"/>
        </w:rPr>
        <w:t>z drugiej strony, została zawarta umowa</w:t>
      </w:r>
      <w:r w:rsidR="00105251">
        <w:rPr>
          <w:snapToGrid w:val="0"/>
        </w:rPr>
        <w:t xml:space="preserve"> o </w:t>
      </w:r>
      <w:r w:rsidRPr="00852920">
        <w:rPr>
          <w:snapToGrid w:val="0"/>
        </w:rPr>
        <w:t>następującej treści:</w:t>
      </w:r>
    </w:p>
    <w:p w14:paraId="753860EF" w14:textId="77777777" w:rsidR="00C94C85" w:rsidRPr="00852920" w:rsidRDefault="00C94C85" w:rsidP="00BE1EB2"/>
    <w:p w14:paraId="0EEBADBC" w14:textId="77777777" w:rsidR="00BE1EB2" w:rsidRDefault="00FA2FA8" w:rsidP="00FA2FA8">
      <w:pPr>
        <w:spacing w:after="240" w:line="264" w:lineRule="auto"/>
        <w:ind w:right="2" w:firstLine="708"/>
        <w:jc w:val="both"/>
      </w:pPr>
      <w:r w:rsidRPr="002D760A">
        <w:t>Podstawą zawarcia niniejszej umowy jest decyzja WN50/</w:t>
      </w:r>
      <w:r>
        <w:t>….</w:t>
      </w:r>
      <w:r w:rsidRPr="002D760A">
        <w:t>/2023 zatwierdzająca wybór oferty Wykonawcy, złożonej jako odpowiedź na wystosowane przez Zamawiającego</w:t>
      </w:r>
      <w:r w:rsidRPr="002D760A" w:rsidDel="00677480">
        <w:t xml:space="preserve"> </w:t>
      </w:r>
      <w:r w:rsidRPr="002D760A">
        <w:t xml:space="preserve">zapytanie ofertowe (znak: </w:t>
      </w:r>
      <w:r>
        <w:rPr>
          <w:bCs/>
        </w:rPr>
        <w:t>…………..</w:t>
      </w:r>
      <w:r w:rsidRPr="002D760A">
        <w:rPr>
          <w:bCs/>
        </w:rPr>
        <w:t>)</w:t>
      </w:r>
      <w:r w:rsidR="00105251">
        <w:t xml:space="preserve"> z </w:t>
      </w:r>
      <w:r w:rsidRPr="002D760A">
        <w:t>tym zastrzeżeniem, że niniejszą umowę zawarto</w:t>
      </w:r>
      <w:r w:rsidR="00105251">
        <w:t xml:space="preserve"> z </w:t>
      </w:r>
      <w:r w:rsidRPr="002D760A">
        <w:t>wyłączeniem przepisów ustawy</w:t>
      </w:r>
      <w:r w:rsidR="00105251">
        <w:t xml:space="preserve"> z </w:t>
      </w:r>
      <w:r w:rsidRPr="002D760A">
        <w:rPr>
          <w:bCs/>
        </w:rPr>
        <w:t xml:space="preserve">dnia </w:t>
      </w:r>
      <w:r w:rsidRPr="002D760A">
        <w:t>11 września 2019 r. – Prawo zamówień publicznych (Dz. U.</w:t>
      </w:r>
      <w:r w:rsidR="00105251">
        <w:t xml:space="preserve"> z </w:t>
      </w:r>
      <w:r w:rsidRPr="002D760A">
        <w:t>2022 r., poz. 1710 ze zm.), ponieważ jej wartość nie przekracza 130 000,00 zł.</w:t>
      </w:r>
    </w:p>
    <w:p w14:paraId="0274B0FC" w14:textId="77777777" w:rsidR="00FA2FA8" w:rsidRPr="00321743" w:rsidRDefault="00FA2FA8" w:rsidP="0089117F">
      <w:pPr>
        <w:spacing w:line="264" w:lineRule="auto"/>
        <w:jc w:val="center"/>
        <w:rPr>
          <w:b/>
        </w:rPr>
      </w:pPr>
      <w:r w:rsidRPr="00321743">
        <w:rPr>
          <w:b/>
        </w:rPr>
        <w:t>pt.:</w:t>
      </w:r>
    </w:p>
    <w:p w14:paraId="51B6630D" w14:textId="77777777" w:rsidR="00FA2FA8" w:rsidRDefault="00FA2FA8" w:rsidP="0089117F">
      <w:pPr>
        <w:spacing w:line="264" w:lineRule="auto"/>
        <w:ind w:right="573"/>
        <w:jc w:val="center"/>
        <w:rPr>
          <w:b/>
        </w:rPr>
      </w:pPr>
      <w:r>
        <w:rPr>
          <w:b/>
        </w:rPr>
        <w:t>ZAKUP</w:t>
      </w:r>
      <w:r w:rsidR="00105251">
        <w:rPr>
          <w:b/>
        </w:rPr>
        <w:t xml:space="preserve"> z </w:t>
      </w:r>
      <w:r>
        <w:rPr>
          <w:b/>
        </w:rPr>
        <w:t>DOSTAWĄ POJEMNIKÓW NA ODPADY</w:t>
      </w:r>
    </w:p>
    <w:p w14:paraId="5D02C9B5" w14:textId="77777777" w:rsidR="00BE1EB2" w:rsidRPr="00820561" w:rsidRDefault="00BE1EB2" w:rsidP="0089117F">
      <w:pPr>
        <w:widowControl w:val="0"/>
        <w:suppressAutoHyphens/>
        <w:spacing w:before="240" w:line="276" w:lineRule="auto"/>
        <w:jc w:val="center"/>
        <w:rPr>
          <w:b/>
          <w:bCs/>
          <w:color w:val="000000"/>
          <w:lang w:eastAsia="ar-SA"/>
        </w:rPr>
      </w:pPr>
      <w:r w:rsidRPr="00820561">
        <w:rPr>
          <w:b/>
          <w:bCs/>
          <w:color w:val="000000"/>
          <w:lang w:eastAsia="ar-SA"/>
        </w:rPr>
        <w:t>§ 1</w:t>
      </w:r>
    </w:p>
    <w:p w14:paraId="4F010962" w14:textId="77777777" w:rsidR="00BE1EB2" w:rsidRPr="00820561" w:rsidRDefault="00BE1EB2" w:rsidP="00CC3981">
      <w:pPr>
        <w:widowControl w:val="0"/>
        <w:suppressAutoHyphens/>
        <w:spacing w:line="276" w:lineRule="auto"/>
        <w:jc w:val="center"/>
        <w:rPr>
          <w:b/>
          <w:bCs/>
          <w:color w:val="000000"/>
          <w:lang w:eastAsia="ar-SA"/>
        </w:rPr>
      </w:pPr>
      <w:r w:rsidRPr="00820561">
        <w:rPr>
          <w:b/>
          <w:bCs/>
          <w:color w:val="000000"/>
          <w:lang w:eastAsia="ar-SA"/>
        </w:rPr>
        <w:t>PRZEDMIOT UMOWY</w:t>
      </w:r>
    </w:p>
    <w:p w14:paraId="75D1CC44" w14:textId="7BD3AA3D" w:rsidR="00BE1EB2" w:rsidRPr="000844D6" w:rsidRDefault="001A6121" w:rsidP="00CC3981">
      <w:pPr>
        <w:pStyle w:val="WW-Zwykytekst"/>
        <w:numPr>
          <w:ilvl w:val="6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Przedmiotem niniejszej u</w:t>
      </w:r>
      <w:r w:rsidR="00842EFD">
        <w:rPr>
          <w:rFonts w:ascii="Times New Roman" w:hAnsi="Times New Roman"/>
        </w:rPr>
        <w:t xml:space="preserve">mowy jest </w:t>
      </w:r>
      <w:r w:rsidR="00021A57">
        <w:rPr>
          <w:rFonts w:ascii="Times New Roman" w:hAnsi="Times New Roman"/>
          <w:b/>
        </w:rPr>
        <w:t>zakup wraz</w:t>
      </w:r>
      <w:r w:rsidR="00105251">
        <w:rPr>
          <w:rFonts w:ascii="Times New Roman" w:hAnsi="Times New Roman"/>
          <w:b/>
        </w:rPr>
        <w:t xml:space="preserve"> z </w:t>
      </w:r>
      <w:r w:rsidR="00021A57">
        <w:rPr>
          <w:rFonts w:ascii="Times New Roman" w:hAnsi="Times New Roman"/>
          <w:b/>
        </w:rPr>
        <w:t xml:space="preserve">dostawą </w:t>
      </w:r>
      <w:r w:rsidR="004C1DE2">
        <w:rPr>
          <w:rFonts w:ascii="Times New Roman" w:hAnsi="Times New Roman"/>
          <w:b/>
        </w:rPr>
        <w:t>8</w:t>
      </w:r>
      <w:r w:rsidR="00A22168">
        <w:rPr>
          <w:rFonts w:ascii="Times New Roman" w:hAnsi="Times New Roman"/>
          <w:b/>
        </w:rPr>
        <w:t xml:space="preserve"> szt. p</w:t>
      </w:r>
      <w:r w:rsidR="00144D75">
        <w:rPr>
          <w:rFonts w:ascii="Times New Roman" w:hAnsi="Times New Roman"/>
          <w:b/>
        </w:rPr>
        <w:t>ojemników na odpady</w:t>
      </w:r>
      <w:r w:rsidR="00105251">
        <w:rPr>
          <w:rFonts w:ascii="Times New Roman" w:hAnsi="Times New Roman"/>
          <w:b/>
        </w:rPr>
        <w:t xml:space="preserve"> o </w:t>
      </w:r>
      <w:r w:rsidR="00144D75">
        <w:rPr>
          <w:rFonts w:ascii="Times New Roman" w:hAnsi="Times New Roman"/>
          <w:b/>
        </w:rPr>
        <w:t>pojemności 120</w:t>
      </w:r>
      <w:r w:rsidR="0089117F">
        <w:rPr>
          <w:rFonts w:ascii="Times New Roman" w:hAnsi="Times New Roman"/>
          <w:b/>
        </w:rPr>
        <w:t xml:space="preserve"> </w:t>
      </w:r>
      <w:r w:rsidR="00144D75">
        <w:rPr>
          <w:rFonts w:ascii="Times New Roman" w:hAnsi="Times New Roman"/>
          <w:b/>
        </w:rPr>
        <w:t>l</w:t>
      </w:r>
      <w:r w:rsidR="00105251">
        <w:rPr>
          <w:rFonts w:ascii="Times New Roman" w:hAnsi="Times New Roman"/>
          <w:b/>
        </w:rPr>
        <w:t xml:space="preserve"> i </w:t>
      </w:r>
      <w:r w:rsidR="004C1DE2">
        <w:rPr>
          <w:rFonts w:ascii="Times New Roman" w:hAnsi="Times New Roman"/>
          <w:b/>
        </w:rPr>
        <w:t>4</w:t>
      </w:r>
      <w:bookmarkStart w:id="0" w:name="_GoBack"/>
      <w:bookmarkEnd w:id="0"/>
      <w:r w:rsidR="00A22168">
        <w:rPr>
          <w:rFonts w:ascii="Times New Roman" w:hAnsi="Times New Roman"/>
          <w:b/>
        </w:rPr>
        <w:t xml:space="preserve"> szt. pojemników na odpady</w:t>
      </w:r>
      <w:r w:rsidR="00105251">
        <w:rPr>
          <w:rFonts w:ascii="Times New Roman" w:hAnsi="Times New Roman"/>
          <w:b/>
        </w:rPr>
        <w:t xml:space="preserve"> o </w:t>
      </w:r>
      <w:r w:rsidR="00A22168">
        <w:rPr>
          <w:rFonts w:ascii="Times New Roman" w:hAnsi="Times New Roman"/>
          <w:b/>
        </w:rPr>
        <w:t>pojemności 1</w:t>
      </w:r>
      <w:r w:rsidR="00144D75">
        <w:rPr>
          <w:rFonts w:ascii="Times New Roman" w:hAnsi="Times New Roman"/>
          <w:b/>
        </w:rPr>
        <w:t>100</w:t>
      </w:r>
      <w:r w:rsidR="0089117F">
        <w:rPr>
          <w:rFonts w:ascii="Times New Roman" w:hAnsi="Times New Roman"/>
          <w:b/>
        </w:rPr>
        <w:t xml:space="preserve"> </w:t>
      </w:r>
      <w:r w:rsidR="00144D75">
        <w:rPr>
          <w:rFonts w:ascii="Times New Roman" w:hAnsi="Times New Roman"/>
          <w:b/>
        </w:rPr>
        <w:t>l</w:t>
      </w:r>
      <w:r w:rsidR="00105251">
        <w:rPr>
          <w:rFonts w:ascii="Times New Roman" w:hAnsi="Times New Roman"/>
          <w:b/>
        </w:rPr>
        <w:t xml:space="preserve"> w </w:t>
      </w:r>
      <w:r w:rsidR="00A22168">
        <w:rPr>
          <w:rFonts w:ascii="Times New Roman" w:hAnsi="Times New Roman"/>
          <w:b/>
        </w:rPr>
        <w:t>kolorze czarnym, zgodnych</w:t>
      </w:r>
      <w:r w:rsidR="00105251">
        <w:rPr>
          <w:rFonts w:ascii="Times New Roman" w:hAnsi="Times New Roman"/>
          <w:b/>
        </w:rPr>
        <w:t xml:space="preserve"> z normą EN-840 </w:t>
      </w:r>
      <w:r w:rsidR="00BE1EB2">
        <w:rPr>
          <w:rFonts w:ascii="Times New Roman" w:hAnsi="Times New Roman"/>
        </w:rPr>
        <w:t>na potrzeby Akademii Wojsk Lądowych imienia generała Tadeusza K</w:t>
      </w:r>
      <w:r w:rsidR="00A22168">
        <w:rPr>
          <w:rFonts w:ascii="Times New Roman" w:hAnsi="Times New Roman"/>
        </w:rPr>
        <w:t>ościuszki.</w:t>
      </w:r>
    </w:p>
    <w:p w14:paraId="0C963A7A" w14:textId="77777777" w:rsidR="00BE1EB2" w:rsidRDefault="00065B5C" w:rsidP="00CC3981">
      <w:pPr>
        <w:pStyle w:val="WW-Zwykytekst"/>
        <w:numPr>
          <w:ilvl w:val="6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Szczegółowy zakres przedmiotu u</w:t>
      </w:r>
      <w:r w:rsidR="0025236B">
        <w:rPr>
          <w:rFonts w:ascii="Times New Roman" w:hAnsi="Times New Roman"/>
        </w:rPr>
        <w:t>mowy</w:t>
      </w:r>
      <w:r w:rsidR="00105251">
        <w:rPr>
          <w:rFonts w:ascii="Times New Roman" w:hAnsi="Times New Roman"/>
        </w:rPr>
        <w:t xml:space="preserve"> i </w:t>
      </w:r>
      <w:r w:rsidR="0025236B">
        <w:rPr>
          <w:rFonts w:ascii="Times New Roman" w:hAnsi="Times New Roman"/>
        </w:rPr>
        <w:t>warunki techniczne zawarte są</w:t>
      </w:r>
      <w:r w:rsidR="00105251">
        <w:rPr>
          <w:rFonts w:ascii="Times New Roman" w:hAnsi="Times New Roman"/>
        </w:rPr>
        <w:t xml:space="preserve"> w </w:t>
      </w:r>
      <w:r w:rsidR="00021A57">
        <w:rPr>
          <w:rFonts w:ascii="Times New Roman" w:hAnsi="Times New Roman"/>
        </w:rPr>
        <w:t>opisie przedmiotu zamówienia (dalej OPZ)</w:t>
      </w:r>
      <w:r w:rsidR="00BE1EB2">
        <w:rPr>
          <w:rFonts w:ascii="Times New Roman" w:hAnsi="Times New Roman"/>
        </w:rPr>
        <w:t>, będącym z</w:t>
      </w:r>
      <w:r w:rsidR="00BE1EB2">
        <w:rPr>
          <w:rFonts w:ascii="Times New Roman" w:hAnsi="Times New Roman"/>
          <w:b/>
        </w:rPr>
        <w:t>ałącznikiem nr 1</w:t>
      </w:r>
      <w:r w:rsidR="002523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do u</w:t>
      </w:r>
      <w:r w:rsidR="00FC6560">
        <w:rPr>
          <w:rFonts w:ascii="Times New Roman" w:hAnsi="Times New Roman"/>
        </w:rPr>
        <w:t>mowy oraz</w:t>
      </w:r>
      <w:r w:rsidR="00105251">
        <w:rPr>
          <w:rFonts w:ascii="Times New Roman" w:hAnsi="Times New Roman"/>
        </w:rPr>
        <w:t xml:space="preserve"> w </w:t>
      </w:r>
      <w:r w:rsidR="00FC6560">
        <w:rPr>
          <w:rFonts w:ascii="Times New Roman" w:hAnsi="Times New Roman"/>
        </w:rPr>
        <w:t xml:space="preserve">zestawieniu asortymentowo-wartościowym, będącym </w:t>
      </w:r>
      <w:r w:rsidR="00A22168">
        <w:rPr>
          <w:rFonts w:ascii="Times New Roman" w:hAnsi="Times New Roman"/>
          <w:b/>
        </w:rPr>
        <w:t>załącznikiem nr 2</w:t>
      </w:r>
    </w:p>
    <w:p w14:paraId="7A4E11D7" w14:textId="77777777" w:rsidR="00BE1EB2" w:rsidRDefault="00065B5C" w:rsidP="00CC3981">
      <w:pPr>
        <w:pStyle w:val="WW-Zwykytekst"/>
        <w:numPr>
          <w:ilvl w:val="6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 podstawie niniejszej u</w:t>
      </w:r>
      <w:r w:rsidR="00BE1EB2">
        <w:rPr>
          <w:rFonts w:ascii="Times New Roman" w:hAnsi="Times New Roman"/>
        </w:rPr>
        <w:t>mowy W</w:t>
      </w:r>
      <w:r w:rsidR="0025236B">
        <w:rPr>
          <w:rFonts w:ascii="Times New Roman" w:hAnsi="Times New Roman"/>
        </w:rPr>
        <w:t>ykonawca zobowiązuje się na własny koszt dostarczyć</w:t>
      </w:r>
      <w:r w:rsidR="00BE1EB2">
        <w:rPr>
          <w:rFonts w:ascii="Times New Roman" w:hAnsi="Times New Roman"/>
        </w:rPr>
        <w:t xml:space="preserve"> </w:t>
      </w:r>
      <w:r w:rsidR="0025236B">
        <w:rPr>
          <w:rFonts w:ascii="Times New Roman" w:hAnsi="Times New Roman"/>
        </w:rPr>
        <w:t>przedmiot umowy we wskaz</w:t>
      </w:r>
      <w:r w:rsidR="00CB17A8">
        <w:rPr>
          <w:rFonts w:ascii="Times New Roman" w:hAnsi="Times New Roman"/>
        </w:rPr>
        <w:t>ane przez Zamawiającego miejsca</w:t>
      </w:r>
      <w:r w:rsidR="00BE1EB2">
        <w:rPr>
          <w:rFonts w:ascii="Times New Roman" w:hAnsi="Times New Roman"/>
        </w:rPr>
        <w:t>, a Zamawiający zobowiązuje się</w:t>
      </w:r>
      <w:r w:rsidR="0025236B">
        <w:rPr>
          <w:rFonts w:ascii="Times New Roman" w:hAnsi="Times New Roman"/>
        </w:rPr>
        <w:t xml:space="preserve"> </w:t>
      </w:r>
      <w:r w:rsidR="00BE1EB2">
        <w:rPr>
          <w:rFonts w:ascii="Times New Roman" w:hAnsi="Times New Roman"/>
        </w:rPr>
        <w:t>zapłacić Wykon</w:t>
      </w:r>
      <w:r>
        <w:rPr>
          <w:rFonts w:ascii="Times New Roman" w:hAnsi="Times New Roman"/>
        </w:rPr>
        <w:t>awcy należną cenę za przedmiot u</w:t>
      </w:r>
      <w:r w:rsidR="00C23989">
        <w:rPr>
          <w:rFonts w:ascii="Times New Roman" w:hAnsi="Times New Roman"/>
        </w:rPr>
        <w:t>mowy.</w:t>
      </w:r>
    </w:p>
    <w:p w14:paraId="200F55CD" w14:textId="77777777" w:rsidR="00BE1EB2" w:rsidRPr="00820561" w:rsidRDefault="00065B5C" w:rsidP="0089117F">
      <w:pPr>
        <w:tabs>
          <w:tab w:val="left" w:pos="360"/>
        </w:tabs>
        <w:spacing w:before="240" w:line="276" w:lineRule="auto"/>
        <w:ind w:left="357" w:hanging="357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075B5425" w14:textId="77777777" w:rsidR="00BE1EB2" w:rsidRPr="00820561" w:rsidRDefault="00BE1EB2" w:rsidP="00CC3981">
      <w:pPr>
        <w:spacing w:line="276" w:lineRule="auto"/>
        <w:jc w:val="center"/>
        <w:rPr>
          <w:b/>
        </w:rPr>
      </w:pPr>
      <w:r w:rsidRPr="00820561">
        <w:rPr>
          <w:b/>
        </w:rPr>
        <w:t>TERMIN REALIZACJI</w:t>
      </w:r>
    </w:p>
    <w:p w14:paraId="55B7CB88" w14:textId="77777777" w:rsidR="00981CAD" w:rsidRPr="00021A57" w:rsidRDefault="00BE1EB2" w:rsidP="00CC39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21A57">
        <w:t xml:space="preserve">Termin realizacji umowy </w:t>
      </w:r>
      <w:r w:rsidR="00981CAD" w:rsidRPr="00021A57">
        <w:t>wynosi</w:t>
      </w:r>
      <w:r w:rsidR="004B4457" w:rsidRPr="00021A57">
        <w:t xml:space="preserve"> </w:t>
      </w:r>
      <w:r w:rsidR="004B4457" w:rsidRPr="00021A57">
        <w:rPr>
          <w:vertAlign w:val="superscript"/>
        </w:rPr>
        <w:t>*</w:t>
      </w:r>
      <w:r w:rsidR="00981CAD" w:rsidRPr="00021A57">
        <w:t>:</w:t>
      </w:r>
      <w:r w:rsidR="0025236B">
        <w:t xml:space="preserve"> 10 dni roboczych od dnia podpisania umowy.</w:t>
      </w:r>
    </w:p>
    <w:p w14:paraId="0708142D" w14:textId="77777777" w:rsidR="00BE1EB2" w:rsidRPr="00820561" w:rsidRDefault="00BE1EB2" w:rsidP="0089117F">
      <w:pPr>
        <w:widowControl w:val="0"/>
        <w:suppressAutoHyphens/>
        <w:spacing w:before="240" w:line="276" w:lineRule="auto"/>
        <w:jc w:val="center"/>
        <w:rPr>
          <w:b/>
          <w:color w:val="000000"/>
          <w:lang w:eastAsia="ar-SA"/>
        </w:rPr>
      </w:pPr>
      <w:r w:rsidRPr="00820561">
        <w:rPr>
          <w:b/>
          <w:color w:val="000000"/>
          <w:lang w:eastAsia="ar-SA"/>
        </w:rPr>
        <w:t>§ 3</w:t>
      </w:r>
    </w:p>
    <w:p w14:paraId="5BFAA7CF" w14:textId="77777777" w:rsidR="00BE1EB2" w:rsidRPr="00820561" w:rsidRDefault="00BE1EB2" w:rsidP="00CC3981">
      <w:pPr>
        <w:spacing w:line="276" w:lineRule="auto"/>
        <w:jc w:val="center"/>
        <w:rPr>
          <w:b/>
        </w:rPr>
      </w:pPr>
      <w:r w:rsidRPr="00820561">
        <w:rPr>
          <w:b/>
        </w:rPr>
        <w:t>WYNAGRODZENIE</w:t>
      </w:r>
    </w:p>
    <w:p w14:paraId="3A04A982" w14:textId="77777777" w:rsidR="00BE1EB2" w:rsidRPr="00CB17A8" w:rsidRDefault="00BE1EB2" w:rsidP="00CC398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 w:rsidRPr="00820561">
        <w:rPr>
          <w:color w:val="000000"/>
          <w:lang w:eastAsia="ar-SA"/>
        </w:rPr>
        <w:t>Zamawiający zobowiązuje się odebrać przedmiot umowy,</w:t>
      </w:r>
      <w:r w:rsidR="00105251">
        <w:rPr>
          <w:color w:val="000000"/>
          <w:lang w:eastAsia="ar-SA"/>
        </w:rPr>
        <w:t xml:space="preserve"> o </w:t>
      </w:r>
      <w:r w:rsidRPr="00820561">
        <w:rPr>
          <w:color w:val="000000"/>
          <w:lang w:eastAsia="ar-SA"/>
        </w:rPr>
        <w:t>którym mowa</w:t>
      </w:r>
      <w:r w:rsidR="00105251">
        <w:rPr>
          <w:color w:val="000000"/>
          <w:lang w:eastAsia="ar-SA"/>
        </w:rPr>
        <w:t xml:space="preserve"> w </w:t>
      </w:r>
      <w:r w:rsidRPr="00820561">
        <w:rPr>
          <w:color w:val="000000"/>
          <w:lang w:eastAsia="ar-SA"/>
        </w:rPr>
        <w:t>§ 1</w:t>
      </w:r>
      <w:r w:rsidR="00105251">
        <w:rPr>
          <w:color w:val="000000"/>
          <w:lang w:eastAsia="ar-SA"/>
        </w:rPr>
        <w:t xml:space="preserve"> i </w:t>
      </w:r>
      <w:r w:rsidRPr="00820561">
        <w:rPr>
          <w:color w:val="000000"/>
          <w:lang w:eastAsia="ar-SA"/>
        </w:rPr>
        <w:t>zapłacić Wykonawcy cenę za cały przedmiot umowy</w:t>
      </w:r>
      <w:r w:rsidR="00105251">
        <w:rPr>
          <w:color w:val="000000"/>
          <w:lang w:eastAsia="ar-SA"/>
        </w:rPr>
        <w:t xml:space="preserve"> w </w:t>
      </w:r>
      <w:r w:rsidRPr="00820561">
        <w:rPr>
          <w:color w:val="000000"/>
          <w:lang w:eastAsia="ar-SA"/>
        </w:rPr>
        <w:t>wysokości podanej</w:t>
      </w:r>
      <w:r w:rsidR="00105251">
        <w:rPr>
          <w:color w:val="000000"/>
          <w:lang w:eastAsia="ar-SA"/>
        </w:rPr>
        <w:t xml:space="preserve"> w </w:t>
      </w:r>
      <w:r w:rsidRPr="00820561">
        <w:rPr>
          <w:color w:val="000000"/>
          <w:lang w:eastAsia="ar-SA"/>
        </w:rPr>
        <w:t>złożonej przez Wykonawcę ofercie</w:t>
      </w:r>
      <w:r w:rsidRPr="00820561">
        <w:rPr>
          <w:lang w:eastAsia="ar-SA"/>
        </w:rPr>
        <w:t>,</w:t>
      </w:r>
      <w:r w:rsidRPr="00820561">
        <w:rPr>
          <w:color w:val="000000"/>
          <w:lang w:eastAsia="ar-SA"/>
        </w:rPr>
        <w:t xml:space="preserve"> zgodnie</w:t>
      </w:r>
      <w:r w:rsidR="00105251">
        <w:rPr>
          <w:color w:val="000000"/>
          <w:lang w:eastAsia="ar-SA"/>
        </w:rPr>
        <w:t xml:space="preserve"> z </w:t>
      </w:r>
      <w:r w:rsidRPr="00820561">
        <w:rPr>
          <w:color w:val="000000"/>
          <w:lang w:eastAsia="ar-SA"/>
        </w:rPr>
        <w:t>zestawieniem asortymentowo-wartościowym, tj.</w:t>
      </w:r>
      <w:r w:rsidR="00D2676C">
        <w:rPr>
          <w:color w:val="000000"/>
          <w:lang w:eastAsia="ar-SA"/>
        </w:rPr>
        <w:t xml:space="preserve"> </w:t>
      </w:r>
      <w:r w:rsidR="00D2676C">
        <w:rPr>
          <w:color w:val="000000"/>
          <w:vertAlign w:val="superscript"/>
          <w:lang w:eastAsia="ar-SA"/>
        </w:rPr>
        <w:t>*</w:t>
      </w:r>
      <w:r w:rsidRPr="00820561">
        <w:rPr>
          <w:color w:val="000000"/>
          <w:lang w:eastAsia="ar-SA"/>
        </w:rPr>
        <w:t>:</w:t>
      </w:r>
    </w:p>
    <w:p w14:paraId="5FE7BCFC" w14:textId="77777777" w:rsidR="00CB17A8" w:rsidRDefault="00CB17A8" w:rsidP="00CB17A8">
      <w:pPr>
        <w:numPr>
          <w:ilvl w:val="1"/>
          <w:numId w:val="15"/>
        </w:numPr>
        <w:spacing w:line="264" w:lineRule="auto"/>
        <w:ind w:left="709" w:right="14"/>
        <w:jc w:val="both"/>
      </w:pPr>
      <w:r>
        <w:t>……………… zł netto (słownie: ………………………………………. 00/100),</w:t>
      </w:r>
    </w:p>
    <w:p w14:paraId="584A0ACE" w14:textId="77777777" w:rsidR="00CB17A8" w:rsidRDefault="00CB17A8" w:rsidP="00CB17A8">
      <w:pPr>
        <w:numPr>
          <w:ilvl w:val="1"/>
          <w:numId w:val="15"/>
        </w:numPr>
        <w:spacing w:line="264" w:lineRule="auto"/>
        <w:ind w:left="709" w:right="14"/>
        <w:jc w:val="both"/>
      </w:pPr>
      <w:r>
        <w:t>……………… zł brutto (słownie……………………………………….. 00/100),</w:t>
      </w:r>
    </w:p>
    <w:p w14:paraId="2B8D52F5" w14:textId="77777777" w:rsidR="00CB17A8" w:rsidRPr="00C23989" w:rsidRDefault="00CB17A8" w:rsidP="00CB17A8">
      <w:pPr>
        <w:numPr>
          <w:ilvl w:val="1"/>
          <w:numId w:val="15"/>
        </w:numPr>
        <w:spacing w:line="264" w:lineRule="auto"/>
        <w:ind w:left="709" w:right="14"/>
        <w:jc w:val="both"/>
      </w:pPr>
      <w:r>
        <w:t>w tym podatek VAT</w:t>
      </w:r>
      <w:r w:rsidR="00105251">
        <w:t xml:space="preserve"> w </w:t>
      </w:r>
      <w:r>
        <w:t>wysokości ……….. zł (słownie: ………………. 00/100),</w:t>
      </w:r>
    </w:p>
    <w:p w14:paraId="67B45DD7" w14:textId="77777777" w:rsidR="00C23989" w:rsidRPr="00D2676C" w:rsidRDefault="00C23989" w:rsidP="00C23989">
      <w:pPr>
        <w:suppressAutoHyphens/>
        <w:spacing w:line="276" w:lineRule="auto"/>
        <w:jc w:val="both"/>
        <w:rPr>
          <w:lang w:eastAsia="ar-SA"/>
        </w:rPr>
      </w:pPr>
    </w:p>
    <w:p w14:paraId="0D80DCF9" w14:textId="77777777" w:rsidR="00D071EF" w:rsidRDefault="00EC22CB" w:rsidP="00CC398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951366">
        <w:lastRenderedPageBreak/>
        <w:t>W wynagrodzeniu określonym</w:t>
      </w:r>
      <w:r w:rsidR="00105251">
        <w:t xml:space="preserve"> w </w:t>
      </w:r>
      <w:r w:rsidRPr="00951366">
        <w:t>ust. 1 niniejszego paragrafu mieszczą się koszty transportu</w:t>
      </w:r>
      <w:r w:rsidR="00105251">
        <w:t xml:space="preserve"> i </w:t>
      </w:r>
      <w:r w:rsidRPr="00951366">
        <w:t>wszelkie inne koszty związane</w:t>
      </w:r>
      <w:r w:rsidR="00105251">
        <w:t xml:space="preserve"> z </w:t>
      </w:r>
      <w:r w:rsidRPr="00951366">
        <w:t>wykonaniem przedmiotu niniejszej umowy.</w:t>
      </w:r>
    </w:p>
    <w:p w14:paraId="23A9E419" w14:textId="77777777" w:rsidR="00EC22CB" w:rsidRDefault="00EC22CB" w:rsidP="00CC398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951366">
        <w:t>Wynagrodzenie,</w:t>
      </w:r>
      <w:r w:rsidR="00105251">
        <w:t xml:space="preserve"> o </w:t>
      </w:r>
      <w:r w:rsidRPr="00951366">
        <w:t>którym mowa</w:t>
      </w:r>
      <w:r w:rsidR="00105251">
        <w:t xml:space="preserve"> w </w:t>
      </w:r>
      <w:r w:rsidRPr="00951366">
        <w:t>ust. 1, wyliczone jest na podstawie ilości</w:t>
      </w:r>
      <w:r w:rsidR="00105251">
        <w:t xml:space="preserve"> i </w:t>
      </w:r>
      <w:r w:rsidRPr="00951366">
        <w:t>cen jednostkowych, wynikających ze złożonej przez Wykonawcę oferty, która stanowi integralną część niniejszej umowy.</w:t>
      </w:r>
    </w:p>
    <w:p w14:paraId="47A049EE" w14:textId="77777777" w:rsidR="00D071EF" w:rsidRDefault="00EC22CB" w:rsidP="002D5023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951366">
        <w:t xml:space="preserve">Podstawę wystawienia faktury stanowić będzie podpisany przez strony niniejszej umowy protokół odbioru </w:t>
      </w:r>
      <w:r w:rsidR="0025236B">
        <w:t xml:space="preserve">przedmiotu umowy. </w:t>
      </w:r>
      <w:r w:rsidR="005A248A">
        <w:t>Niepodpisanie protokołu lub odbiór częściowy</w:t>
      </w:r>
      <w:r w:rsidR="00105251">
        <w:t xml:space="preserve"> z </w:t>
      </w:r>
      <w:r w:rsidRPr="00951366">
        <w:t>uwagami</w:t>
      </w:r>
      <w:r w:rsidR="00105251">
        <w:t xml:space="preserve"> i </w:t>
      </w:r>
      <w:r w:rsidRPr="00951366">
        <w:t>zastrzeże</w:t>
      </w:r>
      <w:r w:rsidR="005A248A">
        <w:t>niami Zamawiającego równoznaczny</w:t>
      </w:r>
      <w:r w:rsidRPr="00951366">
        <w:t xml:space="preserve"> będ</w:t>
      </w:r>
      <w:r w:rsidR="005A248A">
        <w:t>zie</w:t>
      </w:r>
      <w:r w:rsidR="00105251">
        <w:t xml:space="preserve"> z </w:t>
      </w:r>
      <w:r w:rsidRPr="00951366">
        <w:t>brakiem podstaw do wystawienia faktury.</w:t>
      </w:r>
    </w:p>
    <w:p w14:paraId="6B4107CD" w14:textId="77777777" w:rsidR="00D071EF" w:rsidRPr="00D071EF" w:rsidRDefault="00EC22CB" w:rsidP="00CC398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75228C">
        <w:t>Wynagrodzenie za dostarczony</w:t>
      </w:r>
      <w:r w:rsidR="00105251">
        <w:t xml:space="preserve"> i </w:t>
      </w:r>
      <w:r w:rsidRPr="0075228C">
        <w:t xml:space="preserve">odebrany przedmiot umowy zostanie zapłacone przelewem na rachunek </w:t>
      </w:r>
      <w:r w:rsidRPr="0046201C">
        <w:t>Wykonawcy</w:t>
      </w:r>
      <w:r>
        <w:t>,</w:t>
      </w:r>
      <w:r w:rsidRPr="0046201C">
        <w:t xml:space="preserve"> wskazany na fakturze,</w:t>
      </w:r>
      <w:r w:rsidR="00105251">
        <w:t xml:space="preserve"> w </w:t>
      </w:r>
      <w:r w:rsidRPr="0046201C">
        <w:t xml:space="preserve">terminie 30 dni od </w:t>
      </w:r>
      <w:r>
        <w:t xml:space="preserve">dnia </w:t>
      </w:r>
      <w:r w:rsidRPr="0046201C">
        <w:t>otrzymania przez Zamawiającego prawidłowo wystawionej faktury</w:t>
      </w:r>
      <w:r>
        <w:t xml:space="preserve"> oraz podpisanego</w:t>
      </w:r>
      <w:r w:rsidRPr="00042C55">
        <w:t xml:space="preserve"> bez zastrzeżeń protokołu odbioru</w:t>
      </w:r>
      <w:r w:rsidRPr="0046201C">
        <w:t>. Dopuszcza się doręczenie faktury elektronicznej</w:t>
      </w:r>
      <w:r>
        <w:t xml:space="preserve">, tj. </w:t>
      </w:r>
      <w:r w:rsidRPr="0046201C">
        <w:t>wystawion</w:t>
      </w:r>
      <w:r>
        <w:t>ej</w:t>
      </w:r>
      <w:r w:rsidR="00105251">
        <w:t xml:space="preserve"> i </w:t>
      </w:r>
      <w:r w:rsidRPr="0046201C">
        <w:t>przekazan</w:t>
      </w:r>
      <w:r>
        <w:t>ej</w:t>
      </w:r>
      <w:r w:rsidR="00105251">
        <w:t xml:space="preserve"> w </w:t>
      </w:r>
      <w:r w:rsidRPr="0046201C">
        <w:t>dowolnym formacie elektronicznym</w:t>
      </w:r>
      <w:r>
        <w:t>,</w:t>
      </w:r>
      <w:r w:rsidRPr="0046201C">
        <w:t xml:space="preserve"> np. XML, PDF</w:t>
      </w:r>
      <w:r>
        <w:t xml:space="preserve"> albo</w:t>
      </w:r>
      <w:r w:rsidRPr="0046201C">
        <w:t xml:space="preserve"> poprzez Platformę  Elektronicznego </w:t>
      </w:r>
      <w:r w:rsidRPr="00D071EF">
        <w:t>Fakturowania:</w:t>
      </w:r>
      <w:r w:rsidRPr="00D071EF">
        <w:rPr>
          <w:i/>
          <w:iCs/>
        </w:rPr>
        <w:t xml:space="preserve"> </w:t>
      </w:r>
      <w:hyperlink r:id="rId8" w:history="1">
        <w:r w:rsidRPr="00D071EF">
          <w:rPr>
            <w:rStyle w:val="Hipercze"/>
            <w:iCs/>
            <w:color w:val="auto"/>
          </w:rPr>
          <w:t>https://brokerpefexpert.efaktura.gov.pl/</w:t>
        </w:r>
      </w:hyperlink>
      <w:r w:rsidRPr="00D071EF">
        <w:rPr>
          <w:iCs/>
        </w:rPr>
        <w:t xml:space="preserve"> </w:t>
      </w:r>
      <w:r w:rsidRPr="00D071EF">
        <w:t xml:space="preserve">na adres </w:t>
      </w:r>
      <w:r w:rsidRPr="0046201C">
        <w:t xml:space="preserve">PEF: 8961000117, </w:t>
      </w:r>
      <w:r>
        <w:t xml:space="preserve">albo też za pośrednictwem </w:t>
      </w:r>
      <w:r w:rsidRPr="0046201C">
        <w:t>poczt</w:t>
      </w:r>
      <w:r>
        <w:t>y</w:t>
      </w:r>
      <w:r w:rsidRPr="0046201C">
        <w:t xml:space="preserve"> elektroniczn</w:t>
      </w:r>
      <w:r>
        <w:t>ej</w:t>
      </w:r>
      <w:r w:rsidRPr="0046201C">
        <w:t xml:space="preserve"> na </w:t>
      </w:r>
      <w:r w:rsidRPr="00D071EF">
        <w:t>adres:</w:t>
      </w:r>
      <w:r w:rsidRPr="00D071EF">
        <w:rPr>
          <w:iCs/>
        </w:rPr>
        <w:t xml:space="preserve"> </w:t>
      </w:r>
      <w:hyperlink r:id="rId9" w:history="1">
        <w:r w:rsidRPr="00D071EF">
          <w:rPr>
            <w:rStyle w:val="Hipercze"/>
            <w:iCs/>
            <w:color w:val="auto"/>
          </w:rPr>
          <w:t>fakturyzakup@awl.edu.pl</w:t>
        </w:r>
      </w:hyperlink>
      <w:r w:rsidRPr="00D071EF">
        <w:rPr>
          <w:iCs/>
        </w:rPr>
        <w:t xml:space="preserve">. </w:t>
      </w:r>
      <w:r w:rsidRPr="00D071EF">
        <w:rPr>
          <w:lang w:eastAsia="ar-SA"/>
        </w:rPr>
        <w:t xml:space="preserve">Za </w:t>
      </w:r>
      <w:r w:rsidRPr="00042C55">
        <w:rPr>
          <w:lang w:eastAsia="ar-SA"/>
        </w:rPr>
        <w:t xml:space="preserve">dzień otrzymania faktury uważa się dzień doręczenia przez Wykonawcę osobiście lub pocztą do Kancelarii Jawnej AWL albo dzień </w:t>
      </w:r>
      <w:r>
        <w:rPr>
          <w:lang w:eastAsia="ar-SA"/>
        </w:rPr>
        <w:t>doręczenia</w:t>
      </w:r>
      <w:r w:rsidR="00105251">
        <w:rPr>
          <w:lang w:eastAsia="ar-SA"/>
        </w:rPr>
        <w:t xml:space="preserve"> z </w:t>
      </w:r>
      <w:r w:rsidRPr="00042C55">
        <w:rPr>
          <w:lang w:eastAsia="ar-SA"/>
        </w:rPr>
        <w:t xml:space="preserve">użyciem narzędzi </w:t>
      </w:r>
      <w:r w:rsidRPr="00D071EF">
        <w:rPr>
          <w:lang w:eastAsia="ar-SA"/>
        </w:rPr>
        <w:t>elektronicznych</w:t>
      </w:r>
      <w:r w:rsidRPr="00D071EF">
        <w:rPr>
          <w:iCs/>
        </w:rPr>
        <w:t>.</w:t>
      </w:r>
      <w:r w:rsidR="00F0367A">
        <w:rPr>
          <w:iCs/>
        </w:rPr>
        <w:t xml:space="preserve"> </w:t>
      </w:r>
      <w:r w:rsidR="00F0367A" w:rsidRPr="00F0367A">
        <w:rPr>
          <w:iCs/>
        </w:rPr>
        <w:t>Wykonawca oświadcza, że rachunek bankowy wskazany przez niego do płatności wynikających</w:t>
      </w:r>
      <w:r w:rsidR="00105251">
        <w:rPr>
          <w:iCs/>
        </w:rPr>
        <w:t xml:space="preserve"> z </w:t>
      </w:r>
      <w:r w:rsidR="00F0367A" w:rsidRPr="00F0367A">
        <w:rPr>
          <w:iCs/>
        </w:rPr>
        <w:t>niniejszej Umowy jest</w:t>
      </w:r>
      <w:r w:rsidR="00105251">
        <w:rPr>
          <w:iCs/>
        </w:rPr>
        <w:t xml:space="preserve"> i </w:t>
      </w:r>
      <w:r w:rsidR="00F0367A" w:rsidRPr="00F0367A">
        <w:rPr>
          <w:iCs/>
        </w:rPr>
        <w:t>będzie</w:t>
      </w:r>
      <w:r w:rsidR="00105251">
        <w:rPr>
          <w:iCs/>
        </w:rPr>
        <w:t xml:space="preserve"> w </w:t>
      </w:r>
      <w:r w:rsidR="00F0367A" w:rsidRPr="00F0367A">
        <w:rPr>
          <w:iCs/>
        </w:rPr>
        <w:t>przyszłości ujawniony</w:t>
      </w:r>
      <w:r w:rsidR="00105251">
        <w:rPr>
          <w:iCs/>
        </w:rPr>
        <w:t xml:space="preserve"> w </w:t>
      </w:r>
      <w:r w:rsidR="00F0367A" w:rsidRPr="00F0367A">
        <w:rPr>
          <w:iCs/>
        </w:rPr>
        <w:t>wykazie podmiotów zarejestrowanych jako podatnicy VAT prowadzonym przez Szefa Krajowej Administracji Skargowej.</w:t>
      </w:r>
      <w:r w:rsidR="00105251">
        <w:rPr>
          <w:iCs/>
        </w:rPr>
        <w:t xml:space="preserve"> w </w:t>
      </w:r>
      <w:r w:rsidR="00F0367A" w:rsidRPr="00F0367A">
        <w:rPr>
          <w:iCs/>
        </w:rPr>
        <w:t>przypadku podania przez Wykonawcę rachunku bankowego nieujawnionego na liście,</w:t>
      </w:r>
      <w:r w:rsidR="00105251">
        <w:rPr>
          <w:iCs/>
        </w:rPr>
        <w:t xml:space="preserve"> o </w:t>
      </w:r>
      <w:r w:rsidR="00F0367A" w:rsidRPr="00F0367A">
        <w:rPr>
          <w:iCs/>
        </w:rPr>
        <w:t>której mowa</w:t>
      </w:r>
      <w:r w:rsidR="00105251">
        <w:rPr>
          <w:iCs/>
        </w:rPr>
        <w:t xml:space="preserve"> w </w:t>
      </w:r>
      <w:r w:rsidR="00F0367A" w:rsidRPr="00F0367A">
        <w:rPr>
          <w:iCs/>
        </w:rPr>
        <w:t>zdaniu poprzedzającym, Zamawiający uprawniony jest do wstrzymania wszelkich płatności do czasu wskazania przez Wykonawcę rachunku bankowego ujawnionego n</w:t>
      </w:r>
      <w:r w:rsidR="00F0367A">
        <w:rPr>
          <w:iCs/>
        </w:rPr>
        <w:t>a tejże liście.</w:t>
      </w:r>
    </w:p>
    <w:p w14:paraId="38D5233B" w14:textId="77777777" w:rsidR="00D071EF" w:rsidRDefault="00EC22CB" w:rsidP="00CC398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D071EF">
        <w:t>Na oryginale faktury wystawionej Zamawiającemu Wykonawca poda: asortyment</w:t>
      </w:r>
      <w:r w:rsidR="00846D0D">
        <w:t xml:space="preserve">, ilość towaru, </w:t>
      </w:r>
      <w:r w:rsidRPr="00D071EF">
        <w:t xml:space="preserve"> jego cenę jednostkową netto, stawkę podatku VAT oraz wartość brutto.</w:t>
      </w:r>
    </w:p>
    <w:p w14:paraId="63B56DAA" w14:textId="77777777" w:rsidR="00846D0D" w:rsidRDefault="00EC22CB" w:rsidP="0094363F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D071EF">
        <w:t>Prawidłowo wystawioną fakturę należy dostarczyć do siedziby Zamawiającego</w:t>
      </w:r>
      <w:r w:rsidR="00846D0D">
        <w:t>.</w:t>
      </w:r>
      <w:r w:rsidRPr="00D071EF">
        <w:t xml:space="preserve"> </w:t>
      </w:r>
    </w:p>
    <w:p w14:paraId="423D0DCA" w14:textId="4F5A4EF7" w:rsidR="00D071EF" w:rsidRDefault="00EC22CB" w:rsidP="0094363F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846D0D">
        <w:rPr>
          <w:iCs/>
        </w:rPr>
        <w:t xml:space="preserve">Błędnie </w:t>
      </w:r>
      <w:r w:rsidRPr="00D071EF">
        <w:rPr>
          <w:lang w:eastAsia="ar-SA"/>
        </w:rPr>
        <w:t xml:space="preserve">wystawiona </w:t>
      </w:r>
      <w:r w:rsidRPr="00D071EF">
        <w:t>faktura VAT lub brak jakiegokolwiek</w:t>
      </w:r>
      <w:r w:rsidR="00105251">
        <w:t xml:space="preserve"> z </w:t>
      </w:r>
      <w:r w:rsidRPr="00D071EF">
        <w:t>wymaganych dokumentów skutkują wstrzymaniem biegu 30</w:t>
      </w:r>
      <w:r w:rsidRPr="00D071EF">
        <w:noBreakHyphen/>
        <w:t>dniowego terminu płatności – do dnia doręczenia Zamawiającemu poprawionych lub brakujących dokumentów.</w:t>
      </w:r>
      <w:r w:rsidR="00105251">
        <w:rPr>
          <w:lang w:eastAsia="ar-SA"/>
        </w:rPr>
        <w:t xml:space="preserve"> </w:t>
      </w:r>
      <w:r w:rsidR="00313C1F">
        <w:rPr>
          <w:lang w:eastAsia="ar-SA"/>
        </w:rPr>
        <w:t>O</w:t>
      </w:r>
      <w:r w:rsidR="00105251">
        <w:rPr>
          <w:lang w:eastAsia="ar-SA"/>
        </w:rPr>
        <w:t> </w:t>
      </w:r>
      <w:r w:rsidRPr="00D071EF">
        <w:rPr>
          <w:lang w:eastAsia="ar-SA"/>
        </w:rPr>
        <w:t>fakcie błędnego wystawienia faktury Zamawiający poinformuje Wykonawcę, który zobowiązany jest do wystawienia faktury korygujące</w:t>
      </w:r>
      <w:r w:rsidR="00982D1F">
        <w:rPr>
          <w:lang w:eastAsia="ar-SA"/>
        </w:rPr>
        <w:t>j, stosownie do obowiązujących</w:t>
      </w:r>
      <w:r w:rsidR="00105251">
        <w:rPr>
          <w:lang w:eastAsia="ar-SA"/>
        </w:rPr>
        <w:t xml:space="preserve"> w </w:t>
      </w:r>
      <w:r w:rsidRPr="00D071EF">
        <w:rPr>
          <w:lang w:eastAsia="ar-SA"/>
        </w:rPr>
        <w:t>tym zakresie przepisów prawa powszechnie obowiązującego</w:t>
      </w:r>
      <w:r w:rsidRPr="00951366">
        <w:rPr>
          <w:lang w:eastAsia="ar-SA"/>
        </w:rPr>
        <w:t>. Do dnia doręczenia Zamawiającemu korekty termin płatności,</w:t>
      </w:r>
      <w:r w:rsidR="00105251">
        <w:rPr>
          <w:lang w:eastAsia="ar-SA"/>
        </w:rPr>
        <w:t xml:space="preserve"> o </w:t>
      </w:r>
      <w:r w:rsidRPr="00951366">
        <w:rPr>
          <w:lang w:eastAsia="ar-SA"/>
        </w:rPr>
        <w:t>którym mowa</w:t>
      </w:r>
      <w:r w:rsidR="00105251">
        <w:rPr>
          <w:lang w:eastAsia="ar-SA"/>
        </w:rPr>
        <w:t xml:space="preserve"> w </w:t>
      </w:r>
      <w:r w:rsidRPr="00951366">
        <w:rPr>
          <w:lang w:eastAsia="ar-SA"/>
        </w:rPr>
        <w:t xml:space="preserve">ust. </w:t>
      </w:r>
      <w:r w:rsidR="00A33F93">
        <w:rPr>
          <w:lang w:eastAsia="ar-SA"/>
        </w:rPr>
        <w:t>5</w:t>
      </w:r>
      <w:r w:rsidRPr="00951366">
        <w:rPr>
          <w:lang w:eastAsia="ar-SA"/>
        </w:rPr>
        <w:t>, ulega zawieszeniu.</w:t>
      </w:r>
      <w:r w:rsidR="00105251">
        <w:rPr>
          <w:lang w:eastAsia="ar-SA"/>
        </w:rPr>
        <w:t xml:space="preserve"> </w:t>
      </w:r>
      <w:r w:rsidR="00313C1F">
        <w:rPr>
          <w:lang w:eastAsia="ar-SA"/>
        </w:rPr>
        <w:t>W</w:t>
      </w:r>
      <w:r w:rsidR="00105251">
        <w:rPr>
          <w:lang w:eastAsia="ar-SA"/>
        </w:rPr>
        <w:t> </w:t>
      </w:r>
      <w:r w:rsidRPr="00951366">
        <w:rPr>
          <w:lang w:eastAsia="ar-SA"/>
        </w:rPr>
        <w:t>takim samym trybie</w:t>
      </w:r>
      <w:r w:rsidR="00105251">
        <w:rPr>
          <w:lang w:eastAsia="ar-SA"/>
        </w:rPr>
        <w:t xml:space="preserve"> i </w:t>
      </w:r>
      <w:r w:rsidRPr="00951366">
        <w:rPr>
          <w:lang w:eastAsia="ar-SA"/>
        </w:rPr>
        <w:t>na takich samych zasadach prostowane będą wszystkie inne omyłki</w:t>
      </w:r>
      <w:r w:rsidR="00105251">
        <w:rPr>
          <w:lang w:eastAsia="ar-SA"/>
        </w:rPr>
        <w:t xml:space="preserve"> z </w:t>
      </w:r>
      <w:r w:rsidRPr="00951366">
        <w:rPr>
          <w:lang w:eastAsia="ar-SA"/>
        </w:rPr>
        <w:t>tym zastrzeżeniem, że zamiast faktury korygującej Wykonawca dostarczy Zamawiającemu notę korygującą, a do chwili jej akceptacji przez Zamawiającego termin zapłaty ulega zawieszeniu.</w:t>
      </w:r>
    </w:p>
    <w:p w14:paraId="3B46E1F7" w14:textId="77777777" w:rsidR="00D071EF" w:rsidRDefault="00EC22CB" w:rsidP="00CC398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951225">
        <w:rPr>
          <w:lang w:eastAsia="ar-SA"/>
        </w:rPr>
        <w:t>W przypadku stwierdzenia braków</w:t>
      </w:r>
      <w:r w:rsidR="00105251">
        <w:rPr>
          <w:lang w:eastAsia="ar-SA"/>
        </w:rPr>
        <w:t xml:space="preserve"> w </w:t>
      </w:r>
      <w:r w:rsidR="00846D0D">
        <w:rPr>
          <w:lang w:eastAsia="ar-SA"/>
        </w:rPr>
        <w:t>dostawie</w:t>
      </w:r>
      <w:r w:rsidRPr="00951225">
        <w:rPr>
          <w:lang w:eastAsia="ar-SA"/>
        </w:rPr>
        <w:t>, Zama</w:t>
      </w:r>
      <w:r w:rsidR="00982D1F">
        <w:rPr>
          <w:lang w:eastAsia="ar-SA"/>
        </w:rPr>
        <w:t>wiający ma prawo wstrzymać się</w:t>
      </w:r>
      <w:r w:rsidR="00105251">
        <w:rPr>
          <w:lang w:eastAsia="ar-SA"/>
        </w:rPr>
        <w:t xml:space="preserve"> z </w:t>
      </w:r>
      <w:r w:rsidRPr="00951225">
        <w:rPr>
          <w:lang w:eastAsia="ar-SA"/>
        </w:rPr>
        <w:t>zapłatą wynagrodzenia do czasu u</w:t>
      </w:r>
      <w:r w:rsidR="00D071EF">
        <w:rPr>
          <w:lang w:eastAsia="ar-SA"/>
        </w:rPr>
        <w:t xml:space="preserve">sunięcia braków przez </w:t>
      </w:r>
      <w:r w:rsidR="00846D0D">
        <w:rPr>
          <w:lang w:eastAsia="ar-SA"/>
        </w:rPr>
        <w:t>Wykonawcę</w:t>
      </w:r>
      <w:r w:rsidR="00D071EF">
        <w:rPr>
          <w:lang w:eastAsia="ar-SA"/>
        </w:rPr>
        <w:t>.</w:t>
      </w:r>
    </w:p>
    <w:p w14:paraId="29578391" w14:textId="77777777" w:rsidR="00EC22CB" w:rsidRDefault="00EC22CB" w:rsidP="00CC398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951366">
        <w:rPr>
          <w:lang w:eastAsia="ar-SA"/>
        </w:rPr>
        <w:t>Wykonawca nie może bez uprzedniej pisemnej zgody Zamawiającego dokonać cesji wierzytelności wynikających</w:t>
      </w:r>
      <w:r w:rsidR="00105251">
        <w:rPr>
          <w:lang w:eastAsia="ar-SA"/>
        </w:rPr>
        <w:t xml:space="preserve"> z </w:t>
      </w:r>
      <w:r w:rsidRPr="00951366">
        <w:rPr>
          <w:lang w:eastAsia="ar-SA"/>
        </w:rPr>
        <w:t>niniejszej umowy lub</w:t>
      </w:r>
      <w:r w:rsidR="00105251">
        <w:rPr>
          <w:lang w:eastAsia="ar-SA"/>
        </w:rPr>
        <w:t xml:space="preserve"> w </w:t>
      </w:r>
      <w:r w:rsidRPr="00951366">
        <w:rPr>
          <w:lang w:eastAsia="ar-SA"/>
        </w:rPr>
        <w:t>jakikolwiek inny sposób obciążyć należnego mu wynagrodzenia na rzecz osób trzecich.</w:t>
      </w:r>
    </w:p>
    <w:p w14:paraId="1D5F2C6B" w14:textId="77777777" w:rsidR="00BE1EB2" w:rsidRPr="00820561" w:rsidRDefault="00BE1EB2" w:rsidP="00105251">
      <w:pPr>
        <w:pStyle w:val="Akapitzlist"/>
        <w:widowControl w:val="0"/>
        <w:suppressAutoHyphens/>
        <w:spacing w:before="240" w:line="276" w:lineRule="auto"/>
        <w:ind w:left="357"/>
        <w:jc w:val="center"/>
        <w:rPr>
          <w:b/>
          <w:bCs/>
          <w:color w:val="000000"/>
          <w:lang w:eastAsia="ar-SA"/>
        </w:rPr>
      </w:pPr>
      <w:r w:rsidRPr="00820561">
        <w:rPr>
          <w:b/>
          <w:bCs/>
          <w:color w:val="000000"/>
          <w:lang w:eastAsia="ar-SA"/>
        </w:rPr>
        <w:t>§ 4</w:t>
      </w:r>
    </w:p>
    <w:p w14:paraId="6737B712" w14:textId="77777777" w:rsidR="00BE1EB2" w:rsidRDefault="00BE1EB2" w:rsidP="00CC3981">
      <w:pPr>
        <w:pStyle w:val="Akapitzlist"/>
        <w:widowControl w:val="0"/>
        <w:suppressAutoHyphens/>
        <w:spacing w:line="276" w:lineRule="auto"/>
        <w:ind w:left="0"/>
        <w:jc w:val="center"/>
        <w:rPr>
          <w:b/>
          <w:bCs/>
          <w:color w:val="000000"/>
          <w:lang w:eastAsia="ar-SA"/>
        </w:rPr>
      </w:pPr>
      <w:r w:rsidRPr="00820561">
        <w:rPr>
          <w:b/>
          <w:bCs/>
          <w:color w:val="000000"/>
          <w:lang w:eastAsia="ar-SA"/>
        </w:rPr>
        <w:t>WAR</w:t>
      </w:r>
      <w:r w:rsidR="00CF1ABD">
        <w:rPr>
          <w:b/>
          <w:bCs/>
          <w:color w:val="000000"/>
          <w:lang w:eastAsia="ar-SA"/>
        </w:rPr>
        <w:t>UNKI REALIZACJI UMOWY</w:t>
      </w:r>
      <w:r w:rsidR="00105251">
        <w:rPr>
          <w:b/>
          <w:bCs/>
          <w:color w:val="000000"/>
          <w:lang w:eastAsia="ar-SA"/>
        </w:rPr>
        <w:t xml:space="preserve"> i </w:t>
      </w:r>
      <w:r w:rsidR="00CF1ABD">
        <w:rPr>
          <w:b/>
          <w:bCs/>
          <w:color w:val="000000"/>
          <w:lang w:eastAsia="ar-SA"/>
        </w:rPr>
        <w:t>DOSTAWY</w:t>
      </w:r>
    </w:p>
    <w:p w14:paraId="5F772233" w14:textId="77777777" w:rsidR="00CF1ABD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>Miejscem dostawy towaru jest siedziba Zamawiającego: Akademia Wojsk Lądowych,</w:t>
      </w:r>
      <w:r>
        <w:rPr>
          <w:bCs/>
          <w:color w:val="000000"/>
          <w:lang w:eastAsia="ar-SA"/>
        </w:rPr>
        <w:t xml:space="preserve"> </w:t>
      </w:r>
      <w:r w:rsidRPr="00CF1ABD">
        <w:rPr>
          <w:bCs/>
          <w:color w:val="000000"/>
          <w:lang w:eastAsia="ar-SA"/>
        </w:rPr>
        <w:t>ul. P. Czajkowskiego 109 we Wrocławiu. Wykonawca zobowiązany jest dostarczyć przedmiot umowy</w:t>
      </w:r>
      <w:r w:rsidR="00105251">
        <w:rPr>
          <w:bCs/>
          <w:color w:val="000000"/>
          <w:lang w:eastAsia="ar-SA"/>
        </w:rPr>
        <w:t xml:space="preserve"> w </w:t>
      </w:r>
      <w:r w:rsidRPr="00CF1ABD">
        <w:rPr>
          <w:bCs/>
          <w:color w:val="000000"/>
          <w:lang w:eastAsia="ar-SA"/>
        </w:rPr>
        <w:t>miejsce wskazane przez Zamawiającego na koszt własny. Za wniesienie towaru do miejsca wskazanego przez Zam</w:t>
      </w:r>
      <w:r>
        <w:rPr>
          <w:bCs/>
          <w:color w:val="000000"/>
          <w:lang w:eastAsia="ar-SA"/>
        </w:rPr>
        <w:t>awiającego odpowiada Wykonawca.</w:t>
      </w:r>
    </w:p>
    <w:p w14:paraId="7867F79C" w14:textId="77777777" w:rsidR="00CF1ABD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>Jeżeli zamówienie zostanie złożone</w:t>
      </w:r>
      <w:r w:rsidR="00105251">
        <w:rPr>
          <w:bCs/>
          <w:color w:val="000000"/>
          <w:lang w:eastAsia="ar-SA"/>
        </w:rPr>
        <w:t xml:space="preserve"> w </w:t>
      </w:r>
      <w:r w:rsidRPr="00CF1ABD">
        <w:rPr>
          <w:bCs/>
          <w:color w:val="000000"/>
          <w:lang w:eastAsia="ar-SA"/>
        </w:rPr>
        <w:t>dzień uznany ustawowo za wolny od pracy albo</w:t>
      </w:r>
      <w:r w:rsidR="00105251">
        <w:rPr>
          <w:bCs/>
          <w:color w:val="000000"/>
          <w:lang w:eastAsia="ar-SA"/>
        </w:rPr>
        <w:t xml:space="preserve"> w </w:t>
      </w:r>
      <w:r w:rsidRPr="00CF1ABD">
        <w:rPr>
          <w:bCs/>
          <w:color w:val="000000"/>
          <w:lang w:eastAsia="ar-SA"/>
        </w:rPr>
        <w:t>sobotę, traktowane będzie jako zamówienie złożone pierws</w:t>
      </w:r>
      <w:r>
        <w:rPr>
          <w:bCs/>
          <w:color w:val="000000"/>
          <w:lang w:eastAsia="ar-SA"/>
        </w:rPr>
        <w:t>zego następnego dnia roboczego.</w:t>
      </w:r>
    </w:p>
    <w:p w14:paraId="479309E4" w14:textId="77777777" w:rsidR="00CF1ABD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>Wykonawca powiadomi</w:t>
      </w:r>
      <w:r w:rsidR="00105251">
        <w:rPr>
          <w:bCs/>
          <w:color w:val="000000"/>
          <w:lang w:eastAsia="ar-SA"/>
        </w:rPr>
        <w:t xml:space="preserve"> w </w:t>
      </w:r>
      <w:r w:rsidRPr="00CF1ABD">
        <w:rPr>
          <w:bCs/>
          <w:color w:val="000000"/>
          <w:lang w:eastAsia="ar-SA"/>
        </w:rPr>
        <w:t>formie pisemnej lub telefonicznej Zamawiającego</w:t>
      </w:r>
      <w:r w:rsidR="00105251">
        <w:rPr>
          <w:bCs/>
          <w:color w:val="000000"/>
          <w:lang w:eastAsia="ar-SA"/>
        </w:rPr>
        <w:t xml:space="preserve"> o </w:t>
      </w:r>
      <w:r w:rsidRPr="00CF1ABD">
        <w:rPr>
          <w:bCs/>
          <w:color w:val="000000"/>
          <w:lang w:eastAsia="ar-SA"/>
        </w:rPr>
        <w:t>terminie dostawy przedmiotu zamówienia</w:t>
      </w:r>
      <w:r w:rsidR="00105251">
        <w:rPr>
          <w:bCs/>
          <w:color w:val="000000"/>
          <w:lang w:eastAsia="ar-SA"/>
        </w:rPr>
        <w:t xml:space="preserve"> z </w:t>
      </w:r>
      <w:r w:rsidRPr="00CF1ABD">
        <w:rPr>
          <w:bCs/>
          <w:color w:val="000000"/>
          <w:lang w:eastAsia="ar-SA"/>
        </w:rPr>
        <w:t>co najmniej dwudniowym wyprzedzeniem [dwa dni robocze].</w:t>
      </w:r>
    </w:p>
    <w:p w14:paraId="6EEF5128" w14:textId="77777777" w:rsidR="007828AB" w:rsidRPr="007828AB" w:rsidRDefault="00C0662B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Dostawa do Zamawiającego odbędzie się</w:t>
      </w:r>
      <w:r w:rsidR="00105251">
        <w:rPr>
          <w:bCs/>
          <w:color w:val="000000"/>
          <w:lang w:eastAsia="ar-SA"/>
        </w:rPr>
        <w:t xml:space="preserve"> w </w:t>
      </w:r>
      <w:r>
        <w:rPr>
          <w:bCs/>
          <w:color w:val="000000"/>
          <w:lang w:eastAsia="ar-SA"/>
        </w:rPr>
        <w:t>godzinach od 7:3</w:t>
      </w:r>
      <w:r w:rsidR="00CF1ABD" w:rsidRPr="007828AB">
        <w:rPr>
          <w:bCs/>
          <w:color w:val="000000"/>
          <w:lang w:eastAsia="ar-SA"/>
        </w:rPr>
        <w:t>0 do 13:00</w:t>
      </w:r>
      <w:r w:rsidR="00105251">
        <w:rPr>
          <w:bCs/>
          <w:color w:val="000000"/>
          <w:lang w:eastAsia="ar-SA"/>
        </w:rPr>
        <w:t xml:space="preserve"> z </w:t>
      </w:r>
      <w:r w:rsidR="00CF1ABD" w:rsidRPr="007828AB">
        <w:rPr>
          <w:bCs/>
          <w:color w:val="000000"/>
          <w:lang w:eastAsia="ar-SA"/>
        </w:rPr>
        <w:t xml:space="preserve">wyłączeniem </w:t>
      </w:r>
      <w:r>
        <w:rPr>
          <w:bCs/>
          <w:color w:val="000000"/>
          <w:lang w:eastAsia="ar-SA"/>
        </w:rPr>
        <w:t>soboty, niedzieli</w:t>
      </w:r>
      <w:r w:rsidR="00105251">
        <w:rPr>
          <w:bCs/>
          <w:color w:val="000000"/>
          <w:lang w:eastAsia="ar-SA"/>
        </w:rPr>
        <w:t xml:space="preserve"> i </w:t>
      </w:r>
      <w:r>
        <w:rPr>
          <w:bCs/>
          <w:color w:val="000000"/>
          <w:lang w:eastAsia="ar-SA"/>
        </w:rPr>
        <w:t>dni świątecznych</w:t>
      </w:r>
      <w:r w:rsidR="00CF1ABD" w:rsidRPr="007828AB">
        <w:rPr>
          <w:bCs/>
          <w:color w:val="000000"/>
          <w:lang w:eastAsia="ar-SA"/>
        </w:rPr>
        <w:t>.</w:t>
      </w:r>
    </w:p>
    <w:p w14:paraId="6E0969DC" w14:textId="77777777" w:rsidR="007828AB" w:rsidRPr="007828AB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7828AB">
        <w:rPr>
          <w:bCs/>
          <w:lang w:eastAsia="ar-SA"/>
        </w:rPr>
        <w:t xml:space="preserve">Stan dostarczanych </w:t>
      </w:r>
      <w:r w:rsidR="00846D0D">
        <w:rPr>
          <w:bCs/>
          <w:lang w:eastAsia="ar-SA"/>
        </w:rPr>
        <w:t>pojemników</w:t>
      </w:r>
      <w:r w:rsidRPr="007828AB">
        <w:rPr>
          <w:bCs/>
          <w:lang w:eastAsia="ar-SA"/>
        </w:rPr>
        <w:t xml:space="preserve"> po ich otrzymaniu zostanie niezwłocznie sprawd</w:t>
      </w:r>
      <w:r w:rsidR="007828AB" w:rsidRPr="007828AB">
        <w:rPr>
          <w:bCs/>
          <w:lang w:eastAsia="ar-SA"/>
        </w:rPr>
        <w:t>zony przez Zamawiającego.</w:t>
      </w:r>
    </w:p>
    <w:p w14:paraId="7A2F0059" w14:textId="77777777" w:rsidR="007828AB" w:rsidRPr="007828AB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7828AB">
        <w:rPr>
          <w:bCs/>
          <w:lang w:eastAsia="ar-SA"/>
        </w:rPr>
        <w:t>W przypadku stwierdzenia braków, wad i/lub usterek</w:t>
      </w:r>
      <w:r w:rsidR="00105251">
        <w:rPr>
          <w:bCs/>
          <w:lang w:eastAsia="ar-SA"/>
        </w:rPr>
        <w:t xml:space="preserve"> w </w:t>
      </w:r>
      <w:r w:rsidRPr="007828AB">
        <w:rPr>
          <w:bCs/>
          <w:lang w:eastAsia="ar-SA"/>
        </w:rPr>
        <w:t>przedmiocie umowy, Zamawiający ma prawo odmówić jego odbioru do czasu usunięcia stwierdzonych braków, wad, usterek.</w:t>
      </w:r>
    </w:p>
    <w:p w14:paraId="782D5808" w14:textId="46E93E4A" w:rsidR="007828AB" w:rsidRPr="007828AB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7828AB">
        <w:rPr>
          <w:bCs/>
          <w:lang w:eastAsia="ar-SA"/>
        </w:rPr>
        <w:t>W razie stwierdzenia różnic ilościowych lub jakościowych</w:t>
      </w:r>
      <w:r w:rsidR="00105251">
        <w:rPr>
          <w:bCs/>
          <w:lang w:eastAsia="ar-SA"/>
        </w:rPr>
        <w:t xml:space="preserve"> w </w:t>
      </w:r>
      <w:r w:rsidRPr="007828AB">
        <w:rPr>
          <w:bCs/>
          <w:lang w:eastAsia="ar-SA"/>
        </w:rPr>
        <w:t xml:space="preserve">dostarczonym towarze, Zamawiający jest </w:t>
      </w:r>
      <w:r w:rsidRPr="007828AB">
        <w:rPr>
          <w:bCs/>
          <w:lang w:eastAsia="ar-SA"/>
        </w:rPr>
        <w:lastRenderedPageBreak/>
        <w:t xml:space="preserve">zobowiązany do zgłoszenia ich Wykonawcy </w:t>
      </w:r>
      <w:r w:rsidR="003D0238">
        <w:rPr>
          <w:bCs/>
          <w:lang w:eastAsia="ar-SA"/>
        </w:rPr>
        <w:t>w trakcie odbioru</w:t>
      </w:r>
      <w:r w:rsidRPr="007828AB">
        <w:rPr>
          <w:bCs/>
          <w:lang w:eastAsia="ar-SA"/>
        </w:rPr>
        <w:t>, a ten ostatni do niezwłocznego</w:t>
      </w:r>
      <w:r w:rsidR="007730AE">
        <w:rPr>
          <w:bCs/>
          <w:lang w:eastAsia="ar-SA"/>
        </w:rPr>
        <w:t>,</w:t>
      </w:r>
      <w:r w:rsidR="003D0238">
        <w:rPr>
          <w:bCs/>
          <w:lang w:eastAsia="ar-SA"/>
        </w:rPr>
        <w:t xml:space="preserve"> jednak w terminie nie dłuższym niż 3 dni</w:t>
      </w:r>
      <w:r w:rsidR="007730AE">
        <w:rPr>
          <w:bCs/>
          <w:lang w:eastAsia="ar-SA"/>
        </w:rPr>
        <w:t>,</w:t>
      </w:r>
      <w:r w:rsidRPr="007828AB">
        <w:rPr>
          <w:bCs/>
          <w:lang w:eastAsia="ar-SA"/>
        </w:rPr>
        <w:t xml:space="preserve"> ich uzupełnienia albo dostarczenia odpowiedniej jakości.</w:t>
      </w:r>
    </w:p>
    <w:p w14:paraId="7E9714ED" w14:textId="77777777" w:rsidR="007828AB" w:rsidRPr="007828AB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7828AB">
        <w:rPr>
          <w:bCs/>
          <w:color w:val="000000"/>
          <w:lang w:eastAsia="ar-SA"/>
        </w:rPr>
        <w:t>Wykonawca ponosi odpowiedzialność za wszelkie szkody wyrządzone osobom trzecim</w:t>
      </w:r>
      <w:r w:rsidR="00105251">
        <w:rPr>
          <w:bCs/>
          <w:color w:val="000000"/>
          <w:lang w:eastAsia="ar-SA"/>
        </w:rPr>
        <w:t xml:space="preserve"> w </w:t>
      </w:r>
      <w:r w:rsidRPr="007828AB">
        <w:rPr>
          <w:bCs/>
          <w:color w:val="000000"/>
          <w:lang w:eastAsia="ar-SA"/>
        </w:rPr>
        <w:t>trakcie realizacji dostaw objętych niniejszą umową oraz za szkody wynikające</w:t>
      </w:r>
      <w:r w:rsidR="00105251">
        <w:rPr>
          <w:bCs/>
          <w:color w:val="000000"/>
          <w:lang w:eastAsia="ar-SA"/>
        </w:rPr>
        <w:t xml:space="preserve"> z </w:t>
      </w:r>
      <w:r w:rsidRPr="007828AB">
        <w:rPr>
          <w:bCs/>
          <w:color w:val="000000"/>
          <w:lang w:eastAsia="ar-SA"/>
        </w:rPr>
        <w:t>wadliwego działania towaru, ujawnione</w:t>
      </w:r>
      <w:r w:rsidR="00105251">
        <w:rPr>
          <w:bCs/>
          <w:color w:val="000000"/>
          <w:lang w:eastAsia="ar-SA"/>
        </w:rPr>
        <w:t xml:space="preserve"> w </w:t>
      </w:r>
      <w:r w:rsidRPr="007828AB">
        <w:rPr>
          <w:bCs/>
          <w:color w:val="000000"/>
          <w:lang w:eastAsia="ar-SA"/>
        </w:rPr>
        <w:t>okresie rękojmi za wady</w:t>
      </w:r>
      <w:r w:rsidR="00105251">
        <w:rPr>
          <w:bCs/>
          <w:color w:val="000000"/>
          <w:lang w:eastAsia="ar-SA"/>
        </w:rPr>
        <w:t xml:space="preserve"> i </w:t>
      </w:r>
      <w:r w:rsidRPr="007828AB">
        <w:rPr>
          <w:bCs/>
          <w:color w:val="000000"/>
          <w:lang w:eastAsia="ar-SA"/>
        </w:rPr>
        <w:t>gwarancji jakości.</w:t>
      </w:r>
    </w:p>
    <w:p w14:paraId="050AC934" w14:textId="77777777" w:rsidR="007828AB" w:rsidRDefault="007828AB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Dostarczon</w:t>
      </w:r>
      <w:r w:rsidR="00846D0D">
        <w:rPr>
          <w:bCs/>
          <w:color w:val="000000"/>
          <w:lang w:eastAsia="ar-SA"/>
        </w:rPr>
        <w:t>e pojemniki</w:t>
      </w:r>
      <w:r>
        <w:rPr>
          <w:bCs/>
          <w:color w:val="000000"/>
          <w:lang w:eastAsia="ar-SA"/>
        </w:rPr>
        <w:t xml:space="preserve"> ma</w:t>
      </w:r>
      <w:r w:rsidR="00846D0D">
        <w:rPr>
          <w:bCs/>
          <w:color w:val="000000"/>
          <w:lang w:eastAsia="ar-SA"/>
        </w:rPr>
        <w:t>ją być: fabrycznie nowe, kompletne</w:t>
      </w:r>
      <w:r w:rsidR="00CF1ABD" w:rsidRPr="007828AB">
        <w:rPr>
          <w:bCs/>
          <w:color w:val="000000"/>
          <w:lang w:eastAsia="ar-SA"/>
        </w:rPr>
        <w:t xml:space="preserve">, </w:t>
      </w:r>
      <w:r w:rsidR="00846D0D">
        <w:rPr>
          <w:bCs/>
          <w:color w:val="000000"/>
          <w:lang w:eastAsia="ar-SA"/>
        </w:rPr>
        <w:t>dostarczone</w:t>
      </w:r>
      <w:r w:rsidR="00105251">
        <w:rPr>
          <w:bCs/>
          <w:color w:val="000000"/>
          <w:lang w:eastAsia="ar-SA"/>
        </w:rPr>
        <w:t xml:space="preserve"> w </w:t>
      </w:r>
      <w:r w:rsidR="00CF1ABD" w:rsidRPr="007828AB">
        <w:rPr>
          <w:bCs/>
          <w:color w:val="000000"/>
          <w:lang w:eastAsia="ar-SA"/>
        </w:rPr>
        <w:t>odpowiednich opakowaniach, tj. zabezpieczających je przed zniszcze</w:t>
      </w:r>
      <w:r>
        <w:rPr>
          <w:bCs/>
          <w:color w:val="000000"/>
          <w:lang w:eastAsia="ar-SA"/>
        </w:rPr>
        <w:t>niem lub uszkodzeniem. P</w:t>
      </w:r>
      <w:r w:rsidR="00CF1ABD" w:rsidRPr="007828AB">
        <w:rPr>
          <w:bCs/>
          <w:color w:val="000000"/>
          <w:lang w:eastAsia="ar-SA"/>
        </w:rPr>
        <w:t xml:space="preserve">onadto </w:t>
      </w:r>
      <w:r>
        <w:rPr>
          <w:bCs/>
          <w:color w:val="000000"/>
          <w:lang w:eastAsia="ar-SA"/>
        </w:rPr>
        <w:t>ma</w:t>
      </w:r>
      <w:r w:rsidR="00846D0D">
        <w:rPr>
          <w:bCs/>
          <w:color w:val="000000"/>
          <w:lang w:eastAsia="ar-SA"/>
        </w:rPr>
        <w:t>ją</w:t>
      </w:r>
      <w:r>
        <w:rPr>
          <w:bCs/>
          <w:color w:val="000000"/>
          <w:lang w:eastAsia="ar-SA"/>
        </w:rPr>
        <w:t xml:space="preserve"> spełniać </w:t>
      </w:r>
      <w:r w:rsidR="00CF1ABD" w:rsidRPr="007828AB">
        <w:rPr>
          <w:bCs/>
          <w:color w:val="000000"/>
          <w:lang w:eastAsia="ar-SA"/>
        </w:rPr>
        <w:t>wymagania określone</w:t>
      </w:r>
      <w:r w:rsidR="00105251">
        <w:rPr>
          <w:bCs/>
          <w:color w:val="000000"/>
          <w:lang w:eastAsia="ar-SA"/>
        </w:rPr>
        <w:t xml:space="preserve"> w </w:t>
      </w:r>
      <w:r w:rsidR="00CF1ABD" w:rsidRPr="007828AB">
        <w:rPr>
          <w:bCs/>
          <w:color w:val="000000"/>
          <w:lang w:eastAsia="ar-SA"/>
        </w:rPr>
        <w:t>SWZ. Koszt opakowania wliczony jes</w:t>
      </w:r>
      <w:r>
        <w:rPr>
          <w:bCs/>
          <w:color w:val="000000"/>
          <w:lang w:eastAsia="ar-SA"/>
        </w:rPr>
        <w:t>t</w:t>
      </w:r>
      <w:r w:rsidR="00105251">
        <w:rPr>
          <w:bCs/>
          <w:color w:val="000000"/>
          <w:lang w:eastAsia="ar-SA"/>
        </w:rPr>
        <w:t xml:space="preserve"> w </w:t>
      </w:r>
      <w:r>
        <w:rPr>
          <w:bCs/>
          <w:color w:val="000000"/>
          <w:lang w:eastAsia="ar-SA"/>
        </w:rPr>
        <w:t>cenę przedmiotu zamówienia.</w:t>
      </w:r>
    </w:p>
    <w:p w14:paraId="09D5822C" w14:textId="77777777" w:rsidR="007828AB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7828AB">
        <w:rPr>
          <w:bCs/>
          <w:color w:val="000000"/>
          <w:lang w:eastAsia="ar-SA"/>
        </w:rPr>
        <w:t>Dostarczony towar musi spełniać wymagania techniczno-jakościowe określone</w:t>
      </w:r>
      <w:r w:rsidR="00105251">
        <w:rPr>
          <w:bCs/>
          <w:color w:val="000000"/>
          <w:lang w:eastAsia="ar-SA"/>
        </w:rPr>
        <w:t xml:space="preserve"> w </w:t>
      </w:r>
      <w:r w:rsidRPr="007828AB">
        <w:rPr>
          <w:bCs/>
          <w:color w:val="000000"/>
          <w:lang w:eastAsia="ar-SA"/>
        </w:rPr>
        <w:t>dokumentacji technicznej producenta na dany wyrób, musi spełniać wymagania jakościowe określone</w:t>
      </w:r>
      <w:r w:rsidR="00105251">
        <w:rPr>
          <w:bCs/>
          <w:color w:val="000000"/>
          <w:lang w:eastAsia="ar-SA"/>
        </w:rPr>
        <w:t xml:space="preserve"> w </w:t>
      </w:r>
      <w:r w:rsidRPr="007828AB">
        <w:rPr>
          <w:bCs/>
          <w:color w:val="000000"/>
          <w:lang w:eastAsia="ar-SA"/>
        </w:rPr>
        <w:t xml:space="preserve">dokumentacji oraz spełniać </w:t>
      </w:r>
      <w:r w:rsidR="007828AB">
        <w:rPr>
          <w:bCs/>
          <w:color w:val="000000"/>
          <w:lang w:eastAsia="ar-SA"/>
        </w:rPr>
        <w:t>odpowiednie normy</w:t>
      </w:r>
      <w:r w:rsidR="00105251">
        <w:rPr>
          <w:bCs/>
          <w:color w:val="000000"/>
          <w:lang w:eastAsia="ar-SA"/>
        </w:rPr>
        <w:t xml:space="preserve"> i </w:t>
      </w:r>
      <w:r w:rsidR="007828AB">
        <w:rPr>
          <w:bCs/>
          <w:color w:val="000000"/>
          <w:lang w:eastAsia="ar-SA"/>
        </w:rPr>
        <w:t>wymogi SWZ.</w:t>
      </w:r>
    </w:p>
    <w:p w14:paraId="5EEF80E3" w14:textId="77777777" w:rsidR="007828AB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7828AB">
        <w:rPr>
          <w:bCs/>
          <w:color w:val="000000"/>
          <w:lang w:eastAsia="ar-SA"/>
        </w:rPr>
        <w:t>Wykonawca oświadcza, że towar posiada atesty</w:t>
      </w:r>
      <w:r w:rsidR="00105251">
        <w:rPr>
          <w:bCs/>
          <w:color w:val="000000"/>
          <w:lang w:eastAsia="ar-SA"/>
        </w:rPr>
        <w:t xml:space="preserve"> i </w:t>
      </w:r>
      <w:r w:rsidRPr="007828AB">
        <w:rPr>
          <w:bCs/>
          <w:color w:val="000000"/>
          <w:lang w:eastAsia="ar-SA"/>
        </w:rPr>
        <w:t>certyfikaty na znak bezpieczeństwa</w:t>
      </w:r>
      <w:r w:rsidR="00105251">
        <w:rPr>
          <w:bCs/>
          <w:color w:val="000000"/>
          <w:lang w:eastAsia="ar-SA"/>
        </w:rPr>
        <w:t xml:space="preserve"> i </w:t>
      </w:r>
      <w:r w:rsidRPr="007828AB">
        <w:rPr>
          <w:bCs/>
          <w:color w:val="000000"/>
          <w:lang w:eastAsia="ar-SA"/>
        </w:rPr>
        <w:t>prawo użytkowania, odpowiada wymaganiom Polskich Norm.</w:t>
      </w:r>
    </w:p>
    <w:p w14:paraId="2530796E" w14:textId="77777777" w:rsidR="00C0662B" w:rsidRDefault="00CF1ABD" w:rsidP="009935C4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C0662B">
        <w:rPr>
          <w:bCs/>
          <w:color w:val="000000"/>
          <w:lang w:eastAsia="ar-SA"/>
        </w:rPr>
        <w:t>Wykonawca oświadcza, że towar dostarczony Zamawiającemu, został dopuszczony do użytku</w:t>
      </w:r>
      <w:r w:rsidR="00C0662B" w:rsidRPr="00C0662B">
        <w:rPr>
          <w:bCs/>
          <w:color w:val="000000"/>
          <w:lang w:eastAsia="ar-SA"/>
        </w:rPr>
        <w:t>.</w:t>
      </w:r>
      <w:r w:rsidRPr="00C0662B">
        <w:rPr>
          <w:bCs/>
          <w:color w:val="000000"/>
          <w:lang w:eastAsia="ar-SA"/>
        </w:rPr>
        <w:t xml:space="preserve"> </w:t>
      </w:r>
    </w:p>
    <w:p w14:paraId="4FAF3931" w14:textId="77777777" w:rsidR="007828AB" w:rsidRPr="00C0662B" w:rsidRDefault="00CF1ABD" w:rsidP="009935C4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C0662B">
        <w:rPr>
          <w:bCs/>
          <w:color w:val="000000"/>
          <w:lang w:eastAsia="ar-SA"/>
        </w:rPr>
        <w:t>Wykonawca oświadcza, że przedmiot umowy nie jest obciążony prawami o</w:t>
      </w:r>
      <w:r w:rsidR="004A6F0C">
        <w:rPr>
          <w:bCs/>
          <w:color w:val="000000"/>
          <w:lang w:eastAsia="ar-SA"/>
        </w:rPr>
        <w:t xml:space="preserve">sób trzecich. </w:t>
      </w:r>
    </w:p>
    <w:p w14:paraId="1031EA8A" w14:textId="77777777" w:rsidR="00CF1ABD" w:rsidRPr="007828AB" w:rsidRDefault="00CF1ABD" w:rsidP="00CC3981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7828AB">
        <w:rPr>
          <w:bCs/>
          <w:color w:val="000000"/>
          <w:lang w:eastAsia="ar-SA"/>
        </w:rPr>
        <w:t>Zamawiający zastrzega sobie możliwość braku odbioru/zwrotu (na koszt Wykonawcy) dostarczonego towaru</w:t>
      </w:r>
      <w:r w:rsidR="00105251">
        <w:rPr>
          <w:bCs/>
          <w:color w:val="000000"/>
          <w:lang w:eastAsia="ar-SA"/>
        </w:rPr>
        <w:t xml:space="preserve"> w </w:t>
      </w:r>
      <w:r w:rsidRPr="007828AB">
        <w:rPr>
          <w:bCs/>
          <w:color w:val="000000"/>
          <w:lang w:eastAsia="ar-SA"/>
        </w:rPr>
        <w:t>przypadku:</w:t>
      </w:r>
    </w:p>
    <w:p w14:paraId="65FF6C86" w14:textId="77777777" w:rsidR="00CF1ABD" w:rsidRPr="00CF1ABD" w:rsidRDefault="00CF1ABD" w:rsidP="00AC2238">
      <w:pPr>
        <w:pStyle w:val="Akapitzlist"/>
        <w:widowControl w:val="0"/>
        <w:numPr>
          <w:ilvl w:val="1"/>
          <w:numId w:val="46"/>
        </w:numPr>
        <w:suppressAutoHyphens/>
        <w:spacing w:line="276" w:lineRule="auto"/>
        <w:ind w:left="709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>niespełnienia wymogów jakościowych, opisanych</w:t>
      </w:r>
      <w:r w:rsidR="00105251">
        <w:rPr>
          <w:bCs/>
          <w:color w:val="000000"/>
          <w:lang w:eastAsia="ar-SA"/>
        </w:rPr>
        <w:t xml:space="preserve"> w </w:t>
      </w:r>
      <w:r w:rsidRPr="00CF1ABD">
        <w:rPr>
          <w:bCs/>
          <w:color w:val="000000"/>
          <w:lang w:eastAsia="ar-SA"/>
        </w:rPr>
        <w:t>szczegółowym opisie przedmiotu zamówienia;</w:t>
      </w:r>
    </w:p>
    <w:p w14:paraId="12F339F5" w14:textId="77777777" w:rsidR="00CF1ABD" w:rsidRPr="00CF1ABD" w:rsidRDefault="00CF1ABD" w:rsidP="00AC2238">
      <w:pPr>
        <w:pStyle w:val="Akapitzlist"/>
        <w:widowControl w:val="0"/>
        <w:numPr>
          <w:ilvl w:val="1"/>
          <w:numId w:val="46"/>
        </w:numPr>
        <w:suppressAutoHyphens/>
        <w:spacing w:line="276" w:lineRule="auto"/>
        <w:ind w:left="709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 xml:space="preserve">niespełnienia wymogów </w:t>
      </w:r>
      <w:r w:rsidR="007828AB">
        <w:rPr>
          <w:bCs/>
          <w:color w:val="000000"/>
          <w:lang w:eastAsia="ar-SA"/>
        </w:rPr>
        <w:t>zawartych</w:t>
      </w:r>
      <w:r w:rsidR="00105251">
        <w:rPr>
          <w:bCs/>
          <w:color w:val="000000"/>
          <w:lang w:eastAsia="ar-SA"/>
        </w:rPr>
        <w:t xml:space="preserve"> w </w:t>
      </w:r>
      <w:r w:rsidR="007828AB">
        <w:rPr>
          <w:bCs/>
          <w:color w:val="000000"/>
          <w:lang w:eastAsia="ar-SA"/>
        </w:rPr>
        <w:t>zestawieniu asortymentowo-wartościowym</w:t>
      </w:r>
      <w:r w:rsidRPr="00CF1ABD">
        <w:rPr>
          <w:bCs/>
          <w:color w:val="000000"/>
          <w:lang w:eastAsia="ar-SA"/>
        </w:rPr>
        <w:t>;</w:t>
      </w:r>
    </w:p>
    <w:p w14:paraId="1803275A" w14:textId="77777777" w:rsidR="00CF1ABD" w:rsidRPr="00CF1ABD" w:rsidRDefault="00CF1ABD" w:rsidP="00AC2238">
      <w:pPr>
        <w:pStyle w:val="Akapitzlist"/>
        <w:widowControl w:val="0"/>
        <w:numPr>
          <w:ilvl w:val="1"/>
          <w:numId w:val="46"/>
        </w:numPr>
        <w:suppressAutoHyphens/>
        <w:spacing w:line="276" w:lineRule="auto"/>
        <w:ind w:left="709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>niespełnienia wymagań Zamawiającego określonych</w:t>
      </w:r>
      <w:r w:rsidR="00105251">
        <w:rPr>
          <w:bCs/>
          <w:color w:val="000000"/>
          <w:lang w:eastAsia="ar-SA"/>
        </w:rPr>
        <w:t xml:space="preserve"> w </w:t>
      </w:r>
      <w:r w:rsidRPr="00CF1ABD">
        <w:rPr>
          <w:bCs/>
          <w:color w:val="000000"/>
          <w:lang w:eastAsia="ar-SA"/>
        </w:rPr>
        <w:t>SWZ</w:t>
      </w:r>
      <w:r w:rsidR="00105251">
        <w:rPr>
          <w:bCs/>
          <w:color w:val="000000"/>
          <w:lang w:eastAsia="ar-SA"/>
        </w:rPr>
        <w:t xml:space="preserve"> i </w:t>
      </w:r>
      <w:r w:rsidRPr="00CF1ABD">
        <w:rPr>
          <w:bCs/>
          <w:color w:val="000000"/>
          <w:lang w:eastAsia="ar-SA"/>
        </w:rPr>
        <w:t>załącznikach;</w:t>
      </w:r>
    </w:p>
    <w:p w14:paraId="4C0955C7" w14:textId="77777777" w:rsidR="00CF1ABD" w:rsidRPr="00CF1ABD" w:rsidRDefault="00CF1ABD" w:rsidP="00AC2238">
      <w:pPr>
        <w:pStyle w:val="Akapitzlist"/>
        <w:widowControl w:val="0"/>
        <w:numPr>
          <w:ilvl w:val="1"/>
          <w:numId w:val="46"/>
        </w:numPr>
        <w:suppressAutoHyphens/>
        <w:spacing w:line="276" w:lineRule="auto"/>
        <w:ind w:left="709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>dostarczania produktów nieodpowiadających przedmiotowi zamówienia pod względem jakości, trwałości, ilości, funkcjonalności oraz parametrów technicznych;</w:t>
      </w:r>
    </w:p>
    <w:p w14:paraId="1D2C81F8" w14:textId="77777777" w:rsidR="00CF1ABD" w:rsidRPr="00DA7CF1" w:rsidRDefault="00CF1ABD" w:rsidP="00AC2238">
      <w:pPr>
        <w:pStyle w:val="Akapitzlist"/>
        <w:widowControl w:val="0"/>
        <w:numPr>
          <w:ilvl w:val="1"/>
          <w:numId w:val="46"/>
        </w:numPr>
        <w:suppressAutoHyphens/>
        <w:spacing w:line="276" w:lineRule="auto"/>
        <w:ind w:left="709"/>
        <w:jc w:val="both"/>
        <w:rPr>
          <w:bCs/>
          <w:color w:val="000000"/>
          <w:lang w:eastAsia="ar-SA"/>
        </w:rPr>
      </w:pPr>
      <w:r w:rsidRPr="00CF1ABD">
        <w:rPr>
          <w:bCs/>
          <w:color w:val="000000"/>
          <w:lang w:eastAsia="ar-SA"/>
        </w:rPr>
        <w:t xml:space="preserve">braku </w:t>
      </w:r>
      <w:r w:rsidRPr="00DA7CF1">
        <w:rPr>
          <w:bCs/>
          <w:color w:val="000000"/>
          <w:lang w:eastAsia="ar-SA"/>
        </w:rPr>
        <w:t>możliwości sprawdzenia asortymentu</w:t>
      </w:r>
      <w:r w:rsidR="00105251">
        <w:rPr>
          <w:bCs/>
          <w:color w:val="000000"/>
          <w:lang w:eastAsia="ar-SA"/>
        </w:rPr>
        <w:t xml:space="preserve"> w </w:t>
      </w:r>
      <w:r w:rsidRPr="00DA7CF1">
        <w:rPr>
          <w:bCs/>
          <w:color w:val="000000"/>
          <w:lang w:eastAsia="ar-SA"/>
        </w:rPr>
        <w:t>obecności osoby dostarczającej towar.</w:t>
      </w:r>
    </w:p>
    <w:p w14:paraId="4F82D64B" w14:textId="77777777" w:rsidR="00BE1EB2" w:rsidRPr="00DA7CF1" w:rsidRDefault="00BE1EB2" w:rsidP="00105251">
      <w:pPr>
        <w:widowControl w:val="0"/>
        <w:suppressAutoHyphens/>
        <w:spacing w:before="240" w:line="276" w:lineRule="auto"/>
        <w:jc w:val="center"/>
        <w:rPr>
          <w:b/>
          <w:bCs/>
          <w:color w:val="000000"/>
          <w:lang w:eastAsia="ar-SA"/>
        </w:rPr>
      </w:pPr>
      <w:r w:rsidRPr="00DA7CF1">
        <w:rPr>
          <w:b/>
          <w:bCs/>
          <w:color w:val="000000"/>
          <w:lang w:eastAsia="ar-SA"/>
        </w:rPr>
        <w:t>§ 5</w:t>
      </w:r>
    </w:p>
    <w:p w14:paraId="6963D4DC" w14:textId="77777777" w:rsidR="005D51BD" w:rsidRPr="00DA7CF1" w:rsidRDefault="005D51BD" w:rsidP="00CC3981">
      <w:pPr>
        <w:spacing w:line="276" w:lineRule="auto"/>
        <w:jc w:val="center"/>
        <w:rPr>
          <w:b/>
        </w:rPr>
      </w:pPr>
      <w:r w:rsidRPr="00DA7CF1">
        <w:rPr>
          <w:b/>
        </w:rPr>
        <w:t>ZOBOWIĄZANIA STRON</w:t>
      </w:r>
    </w:p>
    <w:p w14:paraId="35E9DF0E" w14:textId="77777777" w:rsidR="005D51BD" w:rsidRPr="00DA7CF1" w:rsidRDefault="005D51BD" w:rsidP="00CC3981">
      <w:pPr>
        <w:pStyle w:val="Akapitzlist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both"/>
      </w:pPr>
      <w:r w:rsidRPr="00DA7CF1">
        <w:t>W ramach należytego wykonania niniejszej umowy</w:t>
      </w:r>
      <w:r w:rsidR="00105251">
        <w:t xml:space="preserve"> i </w:t>
      </w:r>
      <w:r w:rsidRPr="00DA7CF1">
        <w:t>wynagrodzenia,</w:t>
      </w:r>
      <w:r w:rsidR="00105251">
        <w:t xml:space="preserve"> o </w:t>
      </w:r>
      <w:r w:rsidRPr="00DA7CF1">
        <w:t>którym</w:t>
      </w:r>
      <w:r w:rsidR="00F46255" w:rsidRPr="00DA7CF1">
        <w:t xml:space="preserve"> mowa</w:t>
      </w:r>
      <w:r w:rsidR="00105251">
        <w:t xml:space="preserve"> w </w:t>
      </w:r>
      <w:r w:rsidR="00F46255" w:rsidRPr="00DA7CF1">
        <w:t xml:space="preserve">§ 3 ust. 1, Wykonawca, </w:t>
      </w:r>
      <w:r w:rsidRPr="00DA7CF1">
        <w:t>ponosząc odpowiedzialność za terminową realizacj</w:t>
      </w:r>
      <w:r w:rsidR="00F46255" w:rsidRPr="00DA7CF1">
        <w:t xml:space="preserve">ę świadczeń </w:t>
      </w:r>
      <w:r w:rsidRPr="00DA7CF1">
        <w:t>zobowiązany jest</w:t>
      </w:r>
      <w:r w:rsidR="00105251">
        <w:t xml:space="preserve"> w </w:t>
      </w:r>
      <w:r w:rsidRPr="00DA7CF1">
        <w:t>szczególności do:</w:t>
      </w:r>
    </w:p>
    <w:p w14:paraId="681EDB79" w14:textId="77777777" w:rsidR="005D51BD" w:rsidRPr="00DA7CF1" w:rsidRDefault="005D51BD" w:rsidP="00AC2238">
      <w:pPr>
        <w:pStyle w:val="Akapitzlist"/>
        <w:numPr>
          <w:ilvl w:val="0"/>
          <w:numId w:val="3"/>
        </w:numPr>
        <w:tabs>
          <w:tab w:val="clear" w:pos="1440"/>
        </w:tabs>
        <w:suppressAutoHyphens/>
        <w:spacing w:line="276" w:lineRule="auto"/>
        <w:ind w:left="709" w:hanging="425"/>
        <w:jc w:val="both"/>
      </w:pPr>
      <w:r w:rsidRPr="00DA7CF1">
        <w:t>terminowego</w:t>
      </w:r>
      <w:r w:rsidR="00105251">
        <w:t xml:space="preserve"> i </w:t>
      </w:r>
      <w:r w:rsidRPr="00DA7CF1">
        <w:t>rzetelnego wykonania przedmiotu umowy,</w:t>
      </w:r>
    </w:p>
    <w:p w14:paraId="02D6A46D" w14:textId="77777777" w:rsidR="005D51BD" w:rsidRPr="00DA7CF1" w:rsidRDefault="005D51BD" w:rsidP="00AC2238">
      <w:pPr>
        <w:numPr>
          <w:ilvl w:val="0"/>
          <w:numId w:val="3"/>
        </w:numPr>
        <w:tabs>
          <w:tab w:val="clear" w:pos="1440"/>
          <w:tab w:val="num" w:pos="851"/>
        </w:tabs>
        <w:suppressAutoHyphens/>
        <w:spacing w:line="276" w:lineRule="auto"/>
        <w:ind w:left="709" w:hanging="425"/>
        <w:jc w:val="both"/>
      </w:pPr>
      <w:r w:rsidRPr="00DA7CF1">
        <w:t>dostarczenia przedmiotu umowy własnym transportem, na własny koszt</w:t>
      </w:r>
      <w:r w:rsidR="00105251">
        <w:t xml:space="preserve"> i </w:t>
      </w:r>
      <w:r w:rsidRPr="00DA7CF1">
        <w:t>ryzyko,</w:t>
      </w:r>
    </w:p>
    <w:p w14:paraId="7F6E998C" w14:textId="77777777" w:rsidR="005D51BD" w:rsidRPr="00DA7CF1" w:rsidRDefault="005D51BD" w:rsidP="00AC2238">
      <w:pPr>
        <w:numPr>
          <w:ilvl w:val="0"/>
          <w:numId w:val="3"/>
        </w:numPr>
        <w:tabs>
          <w:tab w:val="clear" w:pos="1440"/>
          <w:tab w:val="num" w:pos="851"/>
        </w:tabs>
        <w:suppressAutoHyphens/>
        <w:spacing w:line="276" w:lineRule="auto"/>
        <w:ind w:left="709" w:hanging="425"/>
        <w:jc w:val="both"/>
      </w:pPr>
      <w:r w:rsidRPr="00DA7CF1">
        <w:t>rozładunku</w:t>
      </w:r>
      <w:r w:rsidR="00105251">
        <w:t xml:space="preserve"> i </w:t>
      </w:r>
      <w:r w:rsidRPr="00DA7CF1">
        <w:t>wniesienia do wskazanego przez Zamawiającego pomieszczenia,</w:t>
      </w:r>
    </w:p>
    <w:p w14:paraId="510599A7" w14:textId="77777777" w:rsidR="005D51BD" w:rsidRPr="00DA7CF1" w:rsidRDefault="005D51BD" w:rsidP="00AC2238">
      <w:pPr>
        <w:numPr>
          <w:ilvl w:val="0"/>
          <w:numId w:val="3"/>
        </w:numPr>
        <w:tabs>
          <w:tab w:val="clear" w:pos="1440"/>
          <w:tab w:val="num" w:pos="1701"/>
        </w:tabs>
        <w:suppressAutoHyphens/>
        <w:spacing w:line="276" w:lineRule="auto"/>
        <w:ind w:left="709" w:hanging="425"/>
        <w:jc w:val="both"/>
      </w:pPr>
      <w:r w:rsidRPr="00DA7CF1">
        <w:t>dostarczenia towarów</w:t>
      </w:r>
      <w:r w:rsidR="00105251">
        <w:t xml:space="preserve"> w </w:t>
      </w:r>
      <w:r w:rsidRPr="00DA7CF1">
        <w:t xml:space="preserve">pełni sprawnych, dotychczas nigdy nieużytkowanych, ani nieuszkodzonych, </w:t>
      </w:r>
      <w:r w:rsidR="00C0662B">
        <w:t>pojemników</w:t>
      </w:r>
      <w:r w:rsidR="00DB3168">
        <w:t>.</w:t>
      </w:r>
    </w:p>
    <w:p w14:paraId="5EE48DEF" w14:textId="77777777" w:rsidR="00F46255" w:rsidRPr="00DA7CF1" w:rsidRDefault="005D51BD" w:rsidP="00CC3981">
      <w:pPr>
        <w:pStyle w:val="Akapitzlist"/>
        <w:numPr>
          <w:ilvl w:val="3"/>
          <w:numId w:val="33"/>
        </w:numPr>
        <w:tabs>
          <w:tab w:val="clear" w:pos="2880"/>
        </w:tabs>
        <w:suppressAutoHyphens/>
        <w:spacing w:line="276" w:lineRule="auto"/>
        <w:ind w:left="284" w:hanging="284"/>
        <w:jc w:val="both"/>
      </w:pPr>
      <w:r w:rsidRPr="00DA7CF1">
        <w:t>Wykonawca zobowiązuje się realizować przedmiot umowy przy zachowaniu war</w:t>
      </w:r>
      <w:r w:rsidR="00F46255" w:rsidRPr="00DA7CF1">
        <w:t xml:space="preserve">unków bezpieczeństwa </w:t>
      </w:r>
      <w:r w:rsidR="00F46255" w:rsidRPr="00DA7CF1">
        <w:br/>
      </w:r>
      <w:r w:rsidRPr="00DA7CF1">
        <w:t>i higieny pracy.</w:t>
      </w:r>
    </w:p>
    <w:p w14:paraId="0125E3BE" w14:textId="77777777" w:rsidR="005D51BD" w:rsidRPr="00951366" w:rsidRDefault="005D51BD" w:rsidP="00CC3981">
      <w:pPr>
        <w:pStyle w:val="Akapitzlist"/>
        <w:numPr>
          <w:ilvl w:val="3"/>
          <w:numId w:val="33"/>
        </w:numPr>
        <w:tabs>
          <w:tab w:val="clear" w:pos="2880"/>
        </w:tabs>
        <w:suppressAutoHyphens/>
        <w:spacing w:line="276" w:lineRule="auto"/>
        <w:ind w:left="284" w:hanging="284"/>
        <w:jc w:val="both"/>
      </w:pPr>
      <w:r w:rsidRPr="00951366">
        <w:t>Wykonawca ponosi odpowiedzialność za wszelkie szkody spowodowane swoimi działaniami lub zaniechaniami</w:t>
      </w:r>
      <w:r w:rsidR="00105251">
        <w:t xml:space="preserve"> i </w:t>
      </w:r>
      <w:r w:rsidRPr="00951366">
        <w:t>zobowiązuje się do ich usunięcia lub naprawy na koszt własny.</w:t>
      </w:r>
    </w:p>
    <w:p w14:paraId="259EA24D" w14:textId="77777777" w:rsidR="00F46255" w:rsidRDefault="005D51BD" w:rsidP="00CC3981">
      <w:pPr>
        <w:pStyle w:val="Akapitzlist"/>
        <w:numPr>
          <w:ilvl w:val="3"/>
          <w:numId w:val="33"/>
        </w:numPr>
        <w:tabs>
          <w:tab w:val="clear" w:pos="2880"/>
        </w:tabs>
        <w:suppressAutoHyphens/>
        <w:spacing w:line="276" w:lineRule="auto"/>
        <w:ind w:left="284" w:hanging="284"/>
        <w:jc w:val="both"/>
      </w:pPr>
      <w:r w:rsidRPr="00951366">
        <w:t>Wykonawca zobowiązany jest zachować</w:t>
      </w:r>
      <w:r w:rsidR="00105251">
        <w:t xml:space="preserve"> w </w:t>
      </w:r>
      <w:r w:rsidRPr="00951366">
        <w:t>tajemnicy wszelkie</w:t>
      </w:r>
      <w:r w:rsidR="00F46255">
        <w:t xml:space="preserve"> wiadomości uzyskane</w:t>
      </w:r>
      <w:r w:rsidR="00105251">
        <w:t xml:space="preserve"> w </w:t>
      </w:r>
      <w:r w:rsidR="00F46255">
        <w:t xml:space="preserve">związku </w:t>
      </w:r>
      <w:r w:rsidR="00F46255">
        <w:br/>
      </w:r>
      <w:r w:rsidRPr="00951366">
        <w:t>z wykonywaniem niniejszej umowy.</w:t>
      </w:r>
    </w:p>
    <w:p w14:paraId="51C5393E" w14:textId="77777777" w:rsidR="00F46255" w:rsidRDefault="005D51BD" w:rsidP="00CC3981">
      <w:pPr>
        <w:pStyle w:val="Akapitzlist"/>
        <w:numPr>
          <w:ilvl w:val="3"/>
          <w:numId w:val="33"/>
        </w:numPr>
        <w:tabs>
          <w:tab w:val="clear" w:pos="2880"/>
        </w:tabs>
        <w:suppressAutoHyphens/>
        <w:spacing w:line="276" w:lineRule="auto"/>
        <w:ind w:left="284" w:hanging="284"/>
        <w:jc w:val="both"/>
      </w:pPr>
      <w:r w:rsidRPr="00951366">
        <w:t>Wykonawca oświadcza, że posiada odpowiednią wiedzę, doświadczenie</w:t>
      </w:r>
      <w:r w:rsidR="00105251">
        <w:t xml:space="preserve"> i </w:t>
      </w:r>
      <w:r w:rsidRPr="00951366">
        <w:t xml:space="preserve">uprawnienia, wynikające </w:t>
      </w:r>
      <w:r w:rsidRPr="00951366">
        <w:br/>
        <w:t>z przepisów prawa powszechnie obowiązującego, a mających zastosowanie do realizacji niniejszej umowy.</w:t>
      </w:r>
    </w:p>
    <w:p w14:paraId="1631D9A1" w14:textId="77777777" w:rsidR="005D51BD" w:rsidRPr="00951366" w:rsidRDefault="005D51BD" w:rsidP="00CC3981">
      <w:pPr>
        <w:pStyle w:val="Akapitzlist"/>
        <w:numPr>
          <w:ilvl w:val="3"/>
          <w:numId w:val="33"/>
        </w:numPr>
        <w:tabs>
          <w:tab w:val="clear" w:pos="2880"/>
        </w:tabs>
        <w:suppressAutoHyphens/>
        <w:spacing w:line="276" w:lineRule="auto"/>
        <w:ind w:left="284" w:hanging="284"/>
        <w:jc w:val="both"/>
      </w:pPr>
      <w:r w:rsidRPr="00951366">
        <w:t>W ramach niniejszej umowy Zamawiający zobowiązany jest do:</w:t>
      </w:r>
    </w:p>
    <w:p w14:paraId="1176A60C" w14:textId="77777777" w:rsidR="005D51BD" w:rsidRPr="00951366" w:rsidRDefault="005D51BD" w:rsidP="00CC3981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567" w:hanging="283"/>
        <w:jc w:val="both"/>
        <w:rPr>
          <w:iCs/>
        </w:rPr>
      </w:pPr>
      <w:r w:rsidRPr="00951366">
        <w:t>zapewnienia Wykonawcy warunków do sprawnej</w:t>
      </w:r>
      <w:r w:rsidR="00105251">
        <w:t xml:space="preserve"> i </w:t>
      </w:r>
      <w:r w:rsidRPr="00951366">
        <w:t>zgodnej</w:t>
      </w:r>
      <w:r w:rsidR="00105251">
        <w:t xml:space="preserve"> z </w:t>
      </w:r>
      <w:r w:rsidRPr="00951366">
        <w:t xml:space="preserve">dobrymi obyczajami realizacji dostaw </w:t>
      </w:r>
      <w:r w:rsidRPr="00951366">
        <w:br/>
        <w:t xml:space="preserve">w zakresie zależnym od </w:t>
      </w:r>
      <w:r w:rsidRPr="00951366">
        <w:rPr>
          <w:iCs/>
        </w:rPr>
        <w:t>Zamawiającego,</w:t>
      </w:r>
    </w:p>
    <w:p w14:paraId="0FCCC273" w14:textId="77777777" w:rsidR="005D51BD" w:rsidRPr="00951366" w:rsidRDefault="005D51BD" w:rsidP="00CC3981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567" w:hanging="283"/>
        <w:jc w:val="both"/>
        <w:rPr>
          <w:iCs/>
        </w:rPr>
      </w:pPr>
      <w:r w:rsidRPr="00951366">
        <w:rPr>
          <w:iCs/>
        </w:rPr>
        <w:t>zapłaty wynagrodzenia,</w:t>
      </w:r>
      <w:r w:rsidR="00105251">
        <w:rPr>
          <w:iCs/>
        </w:rPr>
        <w:t xml:space="preserve"> o </w:t>
      </w:r>
      <w:r w:rsidRPr="00951366">
        <w:rPr>
          <w:iCs/>
        </w:rPr>
        <w:t>ile Wykonawca</w:t>
      </w:r>
      <w:r w:rsidR="00105251">
        <w:rPr>
          <w:iCs/>
        </w:rPr>
        <w:t xml:space="preserve"> w </w:t>
      </w:r>
      <w:r w:rsidRPr="00951366">
        <w:rPr>
          <w:iCs/>
        </w:rPr>
        <w:t>sposób należyty realizuje zamówienie.</w:t>
      </w:r>
    </w:p>
    <w:p w14:paraId="3D4C7012" w14:textId="77777777" w:rsidR="00BE1EB2" w:rsidRPr="005F4797" w:rsidRDefault="00BE1EB2" w:rsidP="00DB3168">
      <w:pPr>
        <w:spacing w:before="240"/>
        <w:ind w:left="284" w:hanging="284"/>
        <w:jc w:val="center"/>
        <w:rPr>
          <w:b/>
        </w:rPr>
      </w:pPr>
      <w:r w:rsidRPr="005F4797">
        <w:rPr>
          <w:b/>
        </w:rPr>
        <w:t>§ 6</w:t>
      </w:r>
    </w:p>
    <w:p w14:paraId="38744884" w14:textId="77777777" w:rsidR="00CC3981" w:rsidRPr="005F4797" w:rsidRDefault="00BE1EB2" w:rsidP="005F4797">
      <w:pPr>
        <w:widowControl w:val="0"/>
        <w:suppressAutoHyphens/>
        <w:spacing w:line="100" w:lineRule="atLeast"/>
        <w:jc w:val="center"/>
        <w:rPr>
          <w:b/>
          <w:bCs/>
          <w:color w:val="000000"/>
          <w:lang w:eastAsia="ar-SA"/>
        </w:rPr>
      </w:pPr>
      <w:r w:rsidRPr="005F4797">
        <w:rPr>
          <w:b/>
          <w:bCs/>
          <w:color w:val="000000"/>
          <w:lang w:eastAsia="ar-SA"/>
        </w:rPr>
        <w:t>KARY UMOWNE</w:t>
      </w:r>
    </w:p>
    <w:p w14:paraId="600ED1F5" w14:textId="77777777" w:rsidR="00EF5A4B" w:rsidRPr="005F4797" w:rsidRDefault="00CC3981" w:rsidP="005F4797">
      <w:pPr>
        <w:numPr>
          <w:ilvl w:val="0"/>
          <w:numId w:val="5"/>
        </w:numPr>
        <w:tabs>
          <w:tab w:val="clear" w:pos="873"/>
        </w:tabs>
        <w:ind w:left="284" w:hanging="284"/>
        <w:jc w:val="both"/>
      </w:pPr>
      <w:r w:rsidRPr="005F4797">
        <w:t>Wykonawca zapłaci Zamawiającemu karę umowną za niewykonanie lub nienależyte wykonanie umowy</w:t>
      </w:r>
      <w:r w:rsidR="00105251">
        <w:t xml:space="preserve"> w </w:t>
      </w:r>
      <w:r w:rsidRPr="005F4797">
        <w:t>następujących przypadkach</w:t>
      </w:r>
      <w:r w:rsidR="00105251">
        <w:t xml:space="preserve"> i </w:t>
      </w:r>
      <w:r w:rsidRPr="005F4797">
        <w:t xml:space="preserve">wysokości: </w:t>
      </w:r>
    </w:p>
    <w:p w14:paraId="33999453" w14:textId="77777777" w:rsidR="00422C41" w:rsidRPr="005F4797" w:rsidRDefault="00EF5A4B" w:rsidP="00422C41">
      <w:pPr>
        <w:pStyle w:val="Akapitzlist"/>
        <w:numPr>
          <w:ilvl w:val="0"/>
          <w:numId w:val="34"/>
        </w:numPr>
        <w:ind w:left="851"/>
        <w:jc w:val="both"/>
      </w:pPr>
      <w:r w:rsidRPr="005F4797">
        <w:t>za odstąpienie od umowy przez Zamawiającego</w:t>
      </w:r>
      <w:r w:rsidR="00105251">
        <w:t xml:space="preserve"> z </w:t>
      </w:r>
      <w:r w:rsidRPr="005F4797">
        <w:t>przyczyn leżących po stronie Wykonawcy albo za odstąpienie od umowy przez Wykonawcę</w:t>
      </w:r>
      <w:r w:rsidR="00105251">
        <w:t xml:space="preserve"> z </w:t>
      </w:r>
      <w:r w:rsidRPr="005F4797">
        <w:t>przyczyn nieleżących po stronie Zamawiającego</w:t>
      </w:r>
      <w:r w:rsidR="00105251">
        <w:t xml:space="preserve"> - w </w:t>
      </w:r>
      <w:r w:rsidRPr="005F4797">
        <w:t>wysokości 20 % łącznego wynagrodzenia brutto,</w:t>
      </w:r>
      <w:r w:rsidR="00105251">
        <w:t xml:space="preserve"> o </w:t>
      </w:r>
      <w:r w:rsidR="00422C41">
        <w:t>którym mowa</w:t>
      </w:r>
      <w:r w:rsidR="00105251">
        <w:t xml:space="preserve"> w </w:t>
      </w:r>
      <w:r w:rsidR="00422C41">
        <w:t xml:space="preserve">§ 3 ust. 1 (w przypadku </w:t>
      </w:r>
      <w:r w:rsidR="00422C41">
        <w:lastRenderedPageBreak/>
        <w:t>odstąpienia od części umowy, karę umowną nalicza się</w:t>
      </w:r>
      <w:r w:rsidR="00105251">
        <w:t xml:space="preserve"> w </w:t>
      </w:r>
      <w:r w:rsidR="00422C41">
        <w:t>odniesieniu do wynagrodzenia należnego za tę część umowy);</w:t>
      </w:r>
    </w:p>
    <w:p w14:paraId="25DBF258" w14:textId="7FBE6BE7" w:rsidR="00316801" w:rsidRDefault="00316801" w:rsidP="00316801">
      <w:pPr>
        <w:pStyle w:val="Akapitzlist"/>
        <w:numPr>
          <w:ilvl w:val="0"/>
          <w:numId w:val="34"/>
        </w:numPr>
        <w:ind w:left="851"/>
        <w:jc w:val="both"/>
      </w:pPr>
      <w:r w:rsidRPr="005F4797">
        <w:t>2% wynagrodzenia brutto,</w:t>
      </w:r>
      <w:r w:rsidR="00105251">
        <w:t xml:space="preserve"> o </w:t>
      </w:r>
      <w:r w:rsidRPr="005F4797">
        <w:t>którym mowa</w:t>
      </w:r>
      <w:r w:rsidR="00105251">
        <w:t xml:space="preserve"> w </w:t>
      </w:r>
      <w:r w:rsidRPr="005F4797">
        <w:t xml:space="preserve">§ 3 ust. 1, jednak nie mniej niż 100,00 zł za każdy dzień </w:t>
      </w:r>
      <w:r w:rsidR="00203D95">
        <w:t>opóźnienia</w:t>
      </w:r>
      <w:r w:rsidRPr="005F4797">
        <w:t xml:space="preserve"> za niedostarczenie zamówionego towaru</w:t>
      </w:r>
      <w:r w:rsidR="00105251">
        <w:t xml:space="preserve"> w </w:t>
      </w:r>
      <w:r>
        <w:t>terminie określonym</w:t>
      </w:r>
      <w:r w:rsidR="00105251">
        <w:t xml:space="preserve"> w </w:t>
      </w:r>
      <w:r>
        <w:t>§ 2 ust. 1 oraz na podstawie zamówienia</w:t>
      </w:r>
      <w:r w:rsidR="00105251">
        <w:t xml:space="preserve"> o </w:t>
      </w:r>
      <w:r>
        <w:t xml:space="preserve">którym </w:t>
      </w:r>
      <w:r w:rsidRPr="00316801">
        <w:t>mowa</w:t>
      </w:r>
      <w:r w:rsidR="00105251">
        <w:t xml:space="preserve"> w </w:t>
      </w:r>
      <w:r w:rsidRPr="00316801">
        <w:t xml:space="preserve">§ </w:t>
      </w:r>
      <w:r w:rsidR="007A50BC">
        <w:t>4</w:t>
      </w:r>
      <w:r w:rsidRPr="00316801">
        <w:t xml:space="preserve"> ust</w:t>
      </w:r>
      <w:r w:rsidR="007A50BC">
        <w:t>. 2</w:t>
      </w:r>
      <w:r>
        <w:t xml:space="preserve"> do siedziby Zamawiającego;</w:t>
      </w:r>
    </w:p>
    <w:p w14:paraId="01ECEAAC" w14:textId="07A347DB" w:rsidR="00316801" w:rsidRDefault="00316801" w:rsidP="00316801">
      <w:pPr>
        <w:pStyle w:val="Akapitzlist"/>
        <w:numPr>
          <w:ilvl w:val="0"/>
          <w:numId w:val="34"/>
        </w:numPr>
        <w:ind w:left="851"/>
        <w:jc w:val="both"/>
      </w:pPr>
      <w:r w:rsidRPr="00316801">
        <w:rPr>
          <w:bCs/>
        </w:rPr>
        <w:t>2</w:t>
      </w:r>
      <w:r w:rsidR="00CC3981" w:rsidRPr="00316801">
        <w:rPr>
          <w:bCs/>
        </w:rPr>
        <w:t>% wartości wynagrodzenia brutto,</w:t>
      </w:r>
      <w:r w:rsidR="00105251">
        <w:rPr>
          <w:bCs/>
        </w:rPr>
        <w:t xml:space="preserve"> o </w:t>
      </w:r>
      <w:r>
        <w:t>którym mowa</w:t>
      </w:r>
      <w:r w:rsidR="00105251">
        <w:t xml:space="preserve"> w </w:t>
      </w:r>
      <w:r>
        <w:t>§ 3 ust. 1</w:t>
      </w:r>
      <w:r w:rsidR="00CC3981">
        <w:t xml:space="preserve"> umowy, jednak</w:t>
      </w:r>
      <w:r w:rsidR="00CC3981" w:rsidRPr="00316801">
        <w:rPr>
          <w:bCs/>
        </w:rPr>
        <w:t xml:space="preserve"> nie mniej niż 100,00 zł za dostawę</w:t>
      </w:r>
      <w:r w:rsidR="005F4797">
        <w:rPr>
          <w:bCs/>
        </w:rPr>
        <w:t xml:space="preserve"> </w:t>
      </w:r>
      <w:r w:rsidR="00CC3981" w:rsidRPr="00316801">
        <w:rPr>
          <w:bCs/>
        </w:rPr>
        <w:t>towaru</w:t>
      </w:r>
      <w:r w:rsidR="005F4797">
        <w:rPr>
          <w:bCs/>
        </w:rPr>
        <w:t xml:space="preserve"> / partii towaru</w:t>
      </w:r>
      <w:r w:rsidR="00105251">
        <w:rPr>
          <w:bCs/>
        </w:rPr>
        <w:t xml:space="preserve"> z </w:t>
      </w:r>
      <w:r w:rsidR="00CC3981" w:rsidRPr="00316801">
        <w:rPr>
          <w:bCs/>
        </w:rPr>
        <w:t xml:space="preserve">wadami za każdy rozpoczęty dzień </w:t>
      </w:r>
      <w:r w:rsidR="00203D95">
        <w:rPr>
          <w:bCs/>
        </w:rPr>
        <w:t>opóźnienia</w:t>
      </w:r>
      <w:r w:rsidR="00105251">
        <w:rPr>
          <w:bCs/>
        </w:rPr>
        <w:t xml:space="preserve"> w </w:t>
      </w:r>
      <w:r w:rsidR="00CC3981" w:rsidRPr="002A7F1C">
        <w:t>dostarczeniu zamówionego towaru wolnego od wad</w:t>
      </w:r>
      <w:r w:rsidR="00105251">
        <w:t xml:space="preserve"> w </w:t>
      </w:r>
      <w:r w:rsidR="00CC3981" w:rsidRPr="002A7F1C">
        <w:t>miejsce wadliwego</w:t>
      </w:r>
      <w:r>
        <w:t>;</w:t>
      </w:r>
    </w:p>
    <w:p w14:paraId="138694E9" w14:textId="77777777" w:rsidR="005F4797" w:rsidRPr="00820561" w:rsidRDefault="005F4797" w:rsidP="00105251">
      <w:pPr>
        <w:pStyle w:val="Akapitzlist"/>
        <w:numPr>
          <w:ilvl w:val="0"/>
          <w:numId w:val="5"/>
        </w:numPr>
        <w:tabs>
          <w:tab w:val="clear" w:pos="873"/>
        </w:tabs>
        <w:suppressAutoHyphens/>
        <w:ind w:left="284" w:right="-2" w:hanging="284"/>
        <w:jc w:val="both"/>
      </w:pPr>
      <w:r w:rsidRPr="00820561">
        <w:t>Kary umowne oblicza się według wynagrodzenia brutto określonego</w:t>
      </w:r>
      <w:r w:rsidR="00105251">
        <w:t xml:space="preserve"> w </w:t>
      </w:r>
      <w:r>
        <w:t>§ 3 ust. 1 niniejszej umowy oraz zgodnie</w:t>
      </w:r>
      <w:r w:rsidR="00105251">
        <w:t xml:space="preserve"> z </w:t>
      </w:r>
      <w:r>
        <w:t>zestawieniem asortymentowo-wartościowym.</w:t>
      </w:r>
    </w:p>
    <w:p w14:paraId="2D0B78FA" w14:textId="77777777" w:rsidR="005F4797" w:rsidRPr="00820561" w:rsidRDefault="005F4797" w:rsidP="00105251">
      <w:pPr>
        <w:pStyle w:val="Akapitzlist"/>
        <w:numPr>
          <w:ilvl w:val="0"/>
          <w:numId w:val="5"/>
        </w:numPr>
        <w:tabs>
          <w:tab w:val="clear" w:pos="873"/>
        </w:tabs>
        <w:suppressAutoHyphens/>
        <w:ind w:left="284" w:right="-2" w:hanging="284"/>
        <w:jc w:val="both"/>
      </w:pPr>
      <w:r w:rsidRPr="00820561">
        <w:t>Zamawiający zastrzega sobie prawo dochodzenia odszkodowania na zasadach ogólnych przewidzianych</w:t>
      </w:r>
      <w:r w:rsidR="00105251">
        <w:t xml:space="preserve"> w </w:t>
      </w:r>
      <w:r w:rsidRPr="00820561">
        <w:t>Kodeksie cywilnym,</w:t>
      </w:r>
      <w:r w:rsidR="00105251">
        <w:t xml:space="preserve"> w </w:t>
      </w:r>
      <w:r w:rsidRPr="00820561">
        <w:t>przypadku gdy szkoda wynikła</w:t>
      </w:r>
      <w:r w:rsidR="00105251">
        <w:t xml:space="preserve"> z </w:t>
      </w:r>
      <w:r w:rsidRPr="00820561">
        <w:t>niewykonania lub nienależytego wykonania umowy przewyższa wartość zastrzeżonej kary umownej bądź wynika</w:t>
      </w:r>
      <w:r w:rsidR="00105251">
        <w:t xml:space="preserve"> z </w:t>
      </w:r>
      <w:r w:rsidRPr="00820561">
        <w:t>innych tytułów niż zastrzeżone.</w:t>
      </w:r>
    </w:p>
    <w:p w14:paraId="2C2CC97E" w14:textId="77777777" w:rsidR="005F4797" w:rsidRPr="00820561" w:rsidRDefault="005F4797" w:rsidP="00105251">
      <w:pPr>
        <w:pStyle w:val="Zwykytekst"/>
        <w:numPr>
          <w:ilvl w:val="0"/>
          <w:numId w:val="5"/>
        </w:numPr>
        <w:tabs>
          <w:tab w:val="clear" w:pos="873"/>
          <w:tab w:val="left" w:pos="-1800"/>
        </w:tabs>
        <w:ind w:left="284" w:hanging="284"/>
        <w:jc w:val="both"/>
        <w:rPr>
          <w:rFonts w:ascii="Times New Roman" w:hAnsi="Times New Roman"/>
          <w:bCs/>
        </w:rPr>
      </w:pPr>
      <w:r w:rsidRPr="00820561">
        <w:rPr>
          <w:rFonts w:ascii="Times New Roman" w:hAnsi="Times New Roman"/>
        </w:rPr>
        <w:t>Wykonawca nie będzie mógł zwolnić się od odpowiedzialności względem Zamawiającego</w:t>
      </w:r>
      <w:r w:rsidR="00105251">
        <w:rPr>
          <w:rFonts w:ascii="Times New Roman" w:hAnsi="Times New Roman"/>
        </w:rPr>
        <w:t xml:space="preserve"> z </w:t>
      </w:r>
      <w:r w:rsidRPr="00820561">
        <w:rPr>
          <w:rFonts w:ascii="Times New Roman" w:hAnsi="Times New Roman"/>
        </w:rPr>
        <w:t xml:space="preserve">powodu, że niewykonanie lub nienależyte wykonanie umowy przez niego było następstwem niewykonania lub nienależytego wykonania zobowiązań wobec </w:t>
      </w:r>
      <w:r w:rsidRPr="00820561">
        <w:rPr>
          <w:rFonts w:ascii="Times New Roman" w:hAnsi="Times New Roman"/>
          <w:bCs/>
        </w:rPr>
        <w:t>Wykonawcy przez jego kooperantów lub podwykonawców.</w:t>
      </w:r>
    </w:p>
    <w:p w14:paraId="4D3AA2DE" w14:textId="77777777" w:rsidR="005F4797" w:rsidRPr="00820561" w:rsidRDefault="005F4797" w:rsidP="00105251">
      <w:pPr>
        <w:pStyle w:val="Akapitzlist"/>
        <w:numPr>
          <w:ilvl w:val="0"/>
          <w:numId w:val="5"/>
        </w:numPr>
        <w:tabs>
          <w:tab w:val="clear" w:pos="873"/>
        </w:tabs>
        <w:suppressAutoHyphens/>
        <w:ind w:left="284" w:right="-2" w:hanging="284"/>
        <w:jc w:val="both"/>
      </w:pPr>
      <w:r w:rsidRPr="00820561">
        <w:t>Kara umowna,</w:t>
      </w:r>
      <w:r w:rsidR="00105251">
        <w:t xml:space="preserve"> o </w:t>
      </w:r>
      <w:r w:rsidRPr="00820561">
        <w:t>której mowa</w:t>
      </w:r>
      <w:r w:rsidR="00105251">
        <w:t xml:space="preserve"> w </w:t>
      </w:r>
      <w:r w:rsidRPr="00820561">
        <w:t>ust. 1 może być potrącona przez Zamawiają</w:t>
      </w:r>
      <w:r>
        <w:t>cego</w:t>
      </w:r>
      <w:r w:rsidR="00105251">
        <w:t xml:space="preserve"> z </w:t>
      </w:r>
      <w:r>
        <w:t>wynagrodzenia Wykonawcy, na co Wykonawca wyraża zgodę.</w:t>
      </w:r>
    </w:p>
    <w:p w14:paraId="5D86EC0C" w14:textId="77777777" w:rsidR="005F4797" w:rsidRPr="009F45E0" w:rsidRDefault="005F4797" w:rsidP="00105251">
      <w:pPr>
        <w:pStyle w:val="Akapitzlist"/>
        <w:numPr>
          <w:ilvl w:val="0"/>
          <w:numId w:val="5"/>
        </w:numPr>
        <w:tabs>
          <w:tab w:val="clear" w:pos="873"/>
        </w:tabs>
        <w:ind w:left="284" w:hanging="284"/>
        <w:jc w:val="both"/>
      </w:pPr>
      <w:r w:rsidRPr="009F45E0">
        <w:t xml:space="preserve">Łączna maksymalna wysokość kar umownych nie może przekroczyć </w:t>
      </w:r>
      <w:r>
        <w:t>wartości umowy brutto (§ 3</w:t>
      </w:r>
      <w:r w:rsidRPr="009F45E0">
        <w:t xml:space="preserve"> ust. 1).</w:t>
      </w:r>
    </w:p>
    <w:p w14:paraId="1C1A7A8D" w14:textId="77777777" w:rsidR="00BE1EB2" w:rsidRPr="00820561" w:rsidRDefault="00BE1EB2" w:rsidP="00DB3168">
      <w:pPr>
        <w:tabs>
          <w:tab w:val="right" w:pos="8894"/>
        </w:tabs>
        <w:spacing w:before="240"/>
        <w:jc w:val="center"/>
        <w:rPr>
          <w:b/>
        </w:rPr>
      </w:pPr>
      <w:r w:rsidRPr="00820561">
        <w:rPr>
          <w:b/>
        </w:rPr>
        <w:t>§</w:t>
      </w:r>
      <w:r>
        <w:rPr>
          <w:b/>
        </w:rPr>
        <w:t>7</w:t>
      </w:r>
    </w:p>
    <w:p w14:paraId="3EDC462B" w14:textId="77777777" w:rsidR="00BE1EB2" w:rsidRPr="00820561" w:rsidRDefault="00BE1EB2" w:rsidP="00BE1EB2">
      <w:pPr>
        <w:pStyle w:val="Nagwek8"/>
        <w:tabs>
          <w:tab w:val="right" w:pos="8894"/>
        </w:tabs>
        <w:ind w:left="0"/>
        <w:jc w:val="center"/>
        <w:rPr>
          <w:sz w:val="20"/>
        </w:rPr>
      </w:pPr>
      <w:r w:rsidRPr="00820561">
        <w:rPr>
          <w:sz w:val="20"/>
        </w:rPr>
        <w:t>ZMIANY UMOWY</w:t>
      </w:r>
    </w:p>
    <w:p w14:paraId="237CBC62" w14:textId="77777777" w:rsidR="00BE1EB2" w:rsidRPr="00820561" w:rsidRDefault="00BE1EB2" w:rsidP="00932A29">
      <w:pPr>
        <w:numPr>
          <w:ilvl w:val="0"/>
          <w:numId w:val="13"/>
        </w:numPr>
        <w:tabs>
          <w:tab w:val="clear" w:pos="360"/>
        </w:tabs>
        <w:suppressAutoHyphens/>
        <w:ind w:left="284" w:hanging="284"/>
        <w:jc w:val="both"/>
      </w:pPr>
      <w:r w:rsidRPr="00820561">
        <w:t>Wszelkie zmiany</w:t>
      </w:r>
      <w:r w:rsidR="00105251">
        <w:t xml:space="preserve"> i </w:t>
      </w:r>
      <w:r w:rsidRPr="00820561">
        <w:t>uzupełnien</w:t>
      </w:r>
      <w:r w:rsidR="00A06585">
        <w:t>ia niniejszej u</w:t>
      </w:r>
      <w:r w:rsidRPr="00820561">
        <w:t>mowy, pod rygorem nieważności, będą odbywały się</w:t>
      </w:r>
      <w:r w:rsidR="00105251">
        <w:t xml:space="preserve"> w </w:t>
      </w:r>
      <w:r w:rsidRPr="00820561">
        <w:t xml:space="preserve">formie aneksów sporządzonych na piśmie </w:t>
      </w:r>
      <w:r w:rsidR="00A06585">
        <w:t>za zgodą stron u</w:t>
      </w:r>
      <w:r w:rsidRPr="00820561">
        <w:t>mowy.</w:t>
      </w:r>
    </w:p>
    <w:p w14:paraId="0353D080" w14:textId="77777777" w:rsidR="00BE1EB2" w:rsidRPr="00820561" w:rsidRDefault="00BE1EB2" w:rsidP="00932A29">
      <w:pPr>
        <w:numPr>
          <w:ilvl w:val="0"/>
          <w:numId w:val="13"/>
        </w:numPr>
        <w:tabs>
          <w:tab w:val="clear" w:pos="360"/>
        </w:tabs>
        <w:suppressAutoHyphens/>
        <w:ind w:left="284" w:hanging="284"/>
        <w:jc w:val="both"/>
      </w:pPr>
      <w:r w:rsidRPr="00820561">
        <w:rPr>
          <w:color w:val="000000"/>
        </w:rPr>
        <w:t>Zamawiaj</w:t>
      </w:r>
      <w:r w:rsidR="00A06585">
        <w:rPr>
          <w:color w:val="000000"/>
        </w:rPr>
        <w:t>ący dopuszcza możliwość zmiany u</w:t>
      </w:r>
      <w:r w:rsidRPr="00820561">
        <w:rPr>
          <w:color w:val="000000"/>
        </w:rPr>
        <w:t>mowy</w:t>
      </w:r>
      <w:r w:rsidR="00105251">
        <w:rPr>
          <w:color w:val="000000"/>
        </w:rPr>
        <w:t xml:space="preserve"> w </w:t>
      </w:r>
      <w:r w:rsidRPr="00820561">
        <w:rPr>
          <w:color w:val="000000"/>
        </w:rPr>
        <w:t>sytuacjach, których nie można było przewidzieć</w:t>
      </w:r>
      <w:r w:rsidR="00105251">
        <w:t xml:space="preserve"> w </w:t>
      </w:r>
      <w:r w:rsidR="00A06585">
        <w:t>chwili zawarcia u</w:t>
      </w:r>
      <w:r w:rsidRPr="00820561">
        <w:t>mowy</w:t>
      </w:r>
      <w:r w:rsidR="00105251">
        <w:t xml:space="preserve"> i </w:t>
      </w:r>
      <w:r w:rsidRPr="00820561">
        <w:t>mających charakter zmian nieistotnych, tj. nieodnoszących się do warunków, które gdyby zostały ujęte</w:t>
      </w:r>
      <w:r w:rsidR="00105251">
        <w:t xml:space="preserve"> w </w:t>
      </w:r>
      <w:r w:rsidRPr="00820561">
        <w:t>ramach pierwotnej procedury udzielania zamówienia, umożliwiłyby dopuszczenie innej oferty niż ta, która została pierwotnie dopuszczona.</w:t>
      </w:r>
    </w:p>
    <w:p w14:paraId="41726A42" w14:textId="77777777" w:rsidR="00BE1EB2" w:rsidRPr="00820561" w:rsidRDefault="00BE1EB2" w:rsidP="00932A29">
      <w:pPr>
        <w:numPr>
          <w:ilvl w:val="0"/>
          <w:numId w:val="13"/>
        </w:numPr>
        <w:tabs>
          <w:tab w:val="clear" w:pos="360"/>
        </w:tabs>
        <w:suppressAutoHyphens/>
        <w:ind w:left="284" w:hanging="284"/>
        <w:jc w:val="both"/>
      </w:pPr>
      <w:r w:rsidRPr="00820561">
        <w:t>Okoliczności przewidziane</w:t>
      </w:r>
      <w:r w:rsidR="00105251">
        <w:t xml:space="preserve"> w </w:t>
      </w:r>
      <w:r w:rsidRPr="00820561">
        <w:t>ust. 2</w:t>
      </w:r>
      <w:r w:rsidR="00A06585">
        <w:t>, stanowiące podstawę zmian do u</w:t>
      </w:r>
      <w:r w:rsidRPr="00820561">
        <w:t>mowy, stanowią uprawnienie Zamawiającego, nie zaś jego obowiązek wprowadzenia takich zmian.</w:t>
      </w:r>
    </w:p>
    <w:p w14:paraId="5D6342D0" w14:textId="77777777" w:rsidR="005F4797" w:rsidRDefault="00BE1EB2" w:rsidP="009F13A0">
      <w:pPr>
        <w:numPr>
          <w:ilvl w:val="0"/>
          <w:numId w:val="13"/>
        </w:numPr>
        <w:tabs>
          <w:tab w:val="clear" w:pos="360"/>
        </w:tabs>
        <w:suppressAutoHyphens/>
        <w:ind w:left="284" w:hanging="284"/>
        <w:jc w:val="both"/>
      </w:pPr>
      <w:r w:rsidRPr="00820561">
        <w:t>Wszelkie zmiany muszą być dokonywane</w:t>
      </w:r>
      <w:r w:rsidR="00105251">
        <w:t xml:space="preserve"> z </w:t>
      </w:r>
      <w:r w:rsidRPr="00820561">
        <w:t xml:space="preserve">zachowaniem przepisu art. 455 ustawy </w:t>
      </w:r>
      <w:proofErr w:type="spellStart"/>
      <w:r w:rsidRPr="00820561">
        <w:t>Pzp</w:t>
      </w:r>
      <w:proofErr w:type="spellEnd"/>
      <w:r w:rsidRPr="00820561">
        <w:t>.</w:t>
      </w:r>
    </w:p>
    <w:p w14:paraId="4407186D" w14:textId="77777777" w:rsidR="00BE1EB2" w:rsidRPr="00820561" w:rsidRDefault="00BE1EB2" w:rsidP="00932A29">
      <w:pPr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</w:pPr>
      <w:r w:rsidRPr="00820561">
        <w:t>Ust</w:t>
      </w:r>
      <w:r w:rsidR="003534EC">
        <w:t>ala się, iż nie stanowi zmiany u</w:t>
      </w:r>
      <w:r w:rsidRPr="00820561">
        <w:t>mowy</w:t>
      </w:r>
      <w:r w:rsidR="00105251">
        <w:t xml:space="preserve"> w </w:t>
      </w:r>
      <w:r w:rsidRPr="00820561">
        <w:t xml:space="preserve">rozumieniu art. 455 ustawy </w:t>
      </w:r>
      <w:proofErr w:type="spellStart"/>
      <w:r w:rsidRPr="00820561">
        <w:t>Pzp</w:t>
      </w:r>
      <w:proofErr w:type="spellEnd"/>
      <w:r w:rsidRPr="00820561">
        <w:t xml:space="preserve">: </w:t>
      </w:r>
    </w:p>
    <w:p w14:paraId="5F40F8E5" w14:textId="77777777" w:rsidR="009F13A0" w:rsidRDefault="00BE1EB2" w:rsidP="009F13A0">
      <w:pPr>
        <w:numPr>
          <w:ilvl w:val="1"/>
          <w:numId w:val="14"/>
        </w:numPr>
        <w:ind w:left="567" w:hanging="294"/>
        <w:jc w:val="both"/>
      </w:pPr>
      <w:r w:rsidRPr="00820561">
        <w:t>jeżeli</w:t>
      </w:r>
      <w:r w:rsidR="00105251">
        <w:t xml:space="preserve"> w </w:t>
      </w:r>
      <w:r w:rsidRPr="00820561">
        <w:t>trakcie realizacji umowy producent zaproponowanego</w:t>
      </w:r>
      <w:r w:rsidR="00105251">
        <w:t xml:space="preserve"> w </w:t>
      </w:r>
      <w:r w:rsidRPr="00820561">
        <w:t>ofercie towaru, zakończy jego produkcję lub wycofa towar</w:t>
      </w:r>
      <w:r w:rsidR="00105251">
        <w:t xml:space="preserve"> z </w:t>
      </w:r>
      <w:r w:rsidRPr="00820561">
        <w:t>rynku, dopuszcza się zaoferowanie towaru zamiennego,</w:t>
      </w:r>
      <w:r w:rsidR="00105251">
        <w:t xml:space="preserve"> o </w:t>
      </w:r>
      <w:r w:rsidRPr="00820561">
        <w:t>parametrach nie gorszych, bądź lepszych, niż towar zaproponowany</w:t>
      </w:r>
      <w:r w:rsidR="00105251">
        <w:t xml:space="preserve"> w </w:t>
      </w:r>
      <w:r w:rsidRPr="00820561">
        <w:t>ofercie. Zmiana towaru wymagać będzie jedynie stosownej informacji</w:t>
      </w:r>
      <w:r w:rsidR="00105251">
        <w:t xml:space="preserve"> o </w:t>
      </w:r>
      <w:r w:rsidRPr="00820561">
        <w:t>tym fakcie wraz</w:t>
      </w:r>
      <w:r w:rsidR="00105251">
        <w:t xml:space="preserve"> z </w:t>
      </w:r>
      <w:r w:rsidRPr="00820561">
        <w:t>załączeniem oświadczenia producenta towaru</w:t>
      </w:r>
      <w:r w:rsidR="00105251">
        <w:t xml:space="preserve"> o </w:t>
      </w:r>
      <w:r w:rsidRPr="00820561">
        <w:t>zaprzestaniu produkcji. Wykonawca musi udowodnić Zamawiającemu, że towar zamienny spełnia warunki określone</w:t>
      </w:r>
      <w:r w:rsidR="00105251">
        <w:t xml:space="preserve"> w </w:t>
      </w:r>
      <w:r w:rsidRPr="00820561">
        <w:t>SWZ</w:t>
      </w:r>
      <w:r w:rsidRPr="00820561">
        <w:rPr>
          <w:bCs/>
        </w:rPr>
        <w:t>;</w:t>
      </w:r>
    </w:p>
    <w:p w14:paraId="5A99473A" w14:textId="77777777" w:rsidR="00BE1EB2" w:rsidRPr="00820561" w:rsidRDefault="00BE1EB2" w:rsidP="004E4A89">
      <w:pPr>
        <w:numPr>
          <w:ilvl w:val="1"/>
          <w:numId w:val="14"/>
        </w:numPr>
        <w:ind w:left="567" w:hanging="294"/>
        <w:jc w:val="both"/>
      </w:pPr>
      <w:r w:rsidRPr="00820561">
        <w:t xml:space="preserve">zmiana danych teleadresowych, </w:t>
      </w:r>
      <w:r w:rsidR="009F13A0">
        <w:t>zmiana nr rachunku bankowego, zmiana osób n</w:t>
      </w:r>
      <w:r w:rsidR="004E4A89">
        <w:t>adzorujących wykonywanie umowy, wymagające</w:t>
      </w:r>
      <w:r w:rsidRPr="00820561">
        <w:t xml:space="preserve"> jedynie niezwłocznego pisemnego zawiadomienia drugiej Strony.</w:t>
      </w:r>
    </w:p>
    <w:p w14:paraId="454E5456" w14:textId="77777777" w:rsidR="004E4A89" w:rsidRDefault="00BE1EB2" w:rsidP="004E4A89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C75200">
        <w:rPr>
          <w:bCs/>
        </w:rPr>
        <w:t>Stron</w:t>
      </w:r>
      <w:r w:rsidR="003534EC" w:rsidRPr="00C75200">
        <w:rPr>
          <w:bCs/>
        </w:rPr>
        <w:t>y dopuszczają możliwość zmiany u</w:t>
      </w:r>
      <w:r w:rsidRPr="00C75200">
        <w:rPr>
          <w:bCs/>
        </w:rPr>
        <w:t>mowy</w:t>
      </w:r>
      <w:r w:rsidR="00105251">
        <w:rPr>
          <w:bCs/>
        </w:rPr>
        <w:t xml:space="preserve"> w </w:t>
      </w:r>
      <w:r w:rsidRPr="00C75200">
        <w:rPr>
          <w:bCs/>
        </w:rPr>
        <w:t>przypadku wystąpienia siły wyższej uniemożl</w:t>
      </w:r>
      <w:r w:rsidR="003534EC" w:rsidRPr="00C75200">
        <w:rPr>
          <w:bCs/>
        </w:rPr>
        <w:t>iwiającej wykonanie przedmiotu u</w:t>
      </w:r>
      <w:r w:rsidRPr="00C75200">
        <w:rPr>
          <w:bCs/>
        </w:rPr>
        <w:t>mowy zgodnie</w:t>
      </w:r>
      <w:r w:rsidR="00105251">
        <w:rPr>
          <w:bCs/>
        </w:rPr>
        <w:t xml:space="preserve"> z </w:t>
      </w:r>
      <w:r w:rsidRPr="00C75200">
        <w:rPr>
          <w:bCs/>
        </w:rPr>
        <w:t>jej postanowieniami.</w:t>
      </w:r>
      <w:r w:rsidRPr="00820561">
        <w:t xml:space="preserve"> Przez działanie siły wyższej należy rozumieć </w:t>
      </w:r>
      <w:r w:rsidRPr="00C75200">
        <w:rPr>
          <w:rFonts w:cs="Arial"/>
        </w:rPr>
        <w:t>zdarzenie zewnętrzne, niemożliwe do przewidzenia, co obejmuje również nikłe prawdopodobieństwo jego zajścia</w:t>
      </w:r>
      <w:r w:rsidR="00105251">
        <w:rPr>
          <w:rFonts w:cs="Arial"/>
        </w:rPr>
        <w:t xml:space="preserve"> w </w:t>
      </w:r>
      <w:r w:rsidRPr="00C75200">
        <w:rPr>
          <w:rFonts w:cs="Arial"/>
        </w:rPr>
        <w:t>danej sytuacji</w:t>
      </w:r>
      <w:r w:rsidR="00105251">
        <w:rPr>
          <w:rFonts w:cs="Arial"/>
        </w:rPr>
        <w:t xml:space="preserve"> i </w:t>
      </w:r>
      <w:r w:rsidRPr="00C75200">
        <w:rPr>
          <w:rFonts w:cs="Arial"/>
        </w:rPr>
        <w:t xml:space="preserve">niemożliwe do zapobieżenia. Strony za okoliczności siły wyższej uznają: powódź, trzęsienie ziemi, upadek statku powietrznego, działania wojenne lub ogłoszenie stanu wojennego, strajk ogólnokrajowy, </w:t>
      </w:r>
      <w:r w:rsidRPr="00820561">
        <w:rPr>
          <w:lang w:eastAsia="en-US"/>
        </w:rPr>
        <w:t xml:space="preserve">zamieszki, rewolty, pożar </w:t>
      </w:r>
      <w:r w:rsidRPr="00C75200">
        <w:rPr>
          <w:rFonts w:cs="Arial"/>
        </w:rPr>
        <w:t xml:space="preserve">albo ogłoszony stan nadzwyczajny, stan klęski żywiołowej, stan </w:t>
      </w:r>
      <w:r w:rsidRPr="004E4A89">
        <w:rPr>
          <w:rFonts w:cs="Arial"/>
        </w:rPr>
        <w:t>zagrożenia epidemicznego lub epidemii.</w:t>
      </w:r>
    </w:p>
    <w:p w14:paraId="69064008" w14:textId="77777777" w:rsidR="004E4A89" w:rsidRPr="004E4A89" w:rsidRDefault="009F13A0" w:rsidP="004E4A89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4E4A89">
        <w:t>Zamawiający przewiduje możliwość wprowadzenia zmiany wysokości wynagrodzenia należnego Wykonawcy</w:t>
      </w:r>
      <w:r w:rsidR="00105251">
        <w:t xml:space="preserve"> w </w:t>
      </w:r>
      <w:r w:rsidRPr="004E4A89">
        <w:t>przypadku zmi</w:t>
      </w:r>
      <w:r w:rsidR="004E4A89">
        <w:t xml:space="preserve">any ceny materiałów lub kosztów </w:t>
      </w:r>
      <w:r w:rsidRPr="004E4A89">
        <w:t>na podstawi</w:t>
      </w:r>
      <w:r w:rsidR="004E4A89" w:rsidRPr="004E4A89">
        <w:t xml:space="preserve">e art. 439 ust. 1 ustawy </w:t>
      </w:r>
      <w:proofErr w:type="spellStart"/>
      <w:r w:rsidR="004E4A89" w:rsidRPr="004E4A89">
        <w:t>Pzp</w:t>
      </w:r>
      <w:proofErr w:type="spellEnd"/>
      <w:r w:rsidR="004E4A89" w:rsidRPr="004E4A89">
        <w:t xml:space="preserve"> (</w:t>
      </w:r>
      <w:r w:rsidR="004E4A89">
        <w:t xml:space="preserve">dot. </w:t>
      </w:r>
      <w:r w:rsidR="004E4A89" w:rsidRPr="004E4A89">
        <w:t>Zadania 2).</w:t>
      </w:r>
    </w:p>
    <w:p w14:paraId="2FD3561D" w14:textId="77777777" w:rsidR="004E4A89" w:rsidRPr="004E4A89" w:rsidRDefault="009F13A0" w:rsidP="004E4A89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4E4A89">
        <w:t>Wykonawca uprawniony jest do wystąpienia</w:t>
      </w:r>
      <w:r w:rsidR="00105251">
        <w:t xml:space="preserve"> z </w:t>
      </w:r>
      <w:r w:rsidRPr="004E4A89">
        <w:t>jednorazowym wnioskiem</w:t>
      </w:r>
      <w:r w:rsidR="00105251">
        <w:t xml:space="preserve"> o </w:t>
      </w:r>
      <w:r w:rsidRPr="004E4A89">
        <w:t>zmianę  umowy</w:t>
      </w:r>
      <w:r w:rsidR="00105251">
        <w:t xml:space="preserve"> w </w:t>
      </w:r>
      <w:r w:rsidRPr="004E4A89">
        <w:t>sytuacji, gdy wskaźnik cen towarów</w:t>
      </w:r>
      <w:r w:rsidR="00105251">
        <w:t xml:space="preserve"> i </w:t>
      </w:r>
      <w:r w:rsidRPr="004E4A89">
        <w:t>usług konsumpcyjnych ogółem</w:t>
      </w:r>
      <w:r w:rsidR="00105251">
        <w:t xml:space="preserve"> w </w:t>
      </w:r>
      <w:r w:rsidRPr="004E4A89">
        <w:t>komunikacie opublikowanym przez Prezesa Głównego Urzędu Statystycznego</w:t>
      </w:r>
      <w:r w:rsidR="00105251">
        <w:t xml:space="preserve"> w </w:t>
      </w:r>
      <w:r w:rsidRPr="004E4A89">
        <w:t>II półroczu 2023 r.</w:t>
      </w:r>
      <w:r w:rsidR="00105251">
        <w:t xml:space="preserve"> w </w:t>
      </w:r>
      <w:r w:rsidRPr="004E4A89">
        <w:t>stosunku do</w:t>
      </w:r>
      <w:r w:rsidR="00105251">
        <w:t xml:space="preserve"> i </w:t>
      </w:r>
      <w:r w:rsidRPr="004E4A89">
        <w:t>półrocza 2023 r. uległ zmianie</w:t>
      </w:r>
      <w:r w:rsidR="00105251">
        <w:t xml:space="preserve"> o </w:t>
      </w:r>
      <w:r w:rsidRPr="004E4A89">
        <w:t>minimum 10%.</w:t>
      </w:r>
    </w:p>
    <w:p w14:paraId="599B5CE4" w14:textId="77777777" w:rsidR="004E4A89" w:rsidRPr="004E4A89" w:rsidRDefault="009F13A0" w:rsidP="004E4A89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4E4A89">
        <w:t>Wykonawca składając wniosek</w:t>
      </w:r>
      <w:r w:rsidR="00105251">
        <w:t xml:space="preserve"> o </w:t>
      </w:r>
      <w:r w:rsidRPr="004E4A89">
        <w:t xml:space="preserve">zmianę wynagrodzenia jest zobowiązany wykazać </w:t>
      </w:r>
      <w:r w:rsidRPr="004E4A89">
        <w:rPr>
          <w:b/>
        </w:rPr>
        <w:t>rzeczywisty wpływ</w:t>
      </w:r>
      <w:r w:rsidRPr="004E4A89">
        <w:t xml:space="preserve"> zmiany wskaźnika zmiany cen ogłoszonego przez Prezesa GUS na zwiększenie kosztów realizacji umowy przedstawiając szczegółowe wyliczenia</w:t>
      </w:r>
      <w:r w:rsidR="00105251">
        <w:t xml:space="preserve"> i </w:t>
      </w:r>
      <w:r w:rsidRPr="004E4A89">
        <w:t>zależności pomiędzy zmianą ceny materiałów</w:t>
      </w:r>
      <w:r w:rsidR="00105251">
        <w:t xml:space="preserve"> i </w:t>
      </w:r>
      <w:r w:rsidRPr="004E4A89">
        <w:t>kosztów a ceną wykonania przedmiotu umowy.</w:t>
      </w:r>
    </w:p>
    <w:p w14:paraId="3847862C" w14:textId="77777777" w:rsidR="009F13A0" w:rsidRPr="00B40F59" w:rsidRDefault="009F13A0" w:rsidP="004E4A89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4E4A89">
        <w:t>Obowiązek wykazania zmiany cen materiałów</w:t>
      </w:r>
      <w:r w:rsidR="00105251">
        <w:t xml:space="preserve"> i </w:t>
      </w:r>
      <w:r w:rsidRPr="004E4A89">
        <w:t>kosztów na cenę wykonania zamówienia należy do Wykonawcy pod rygorem odmowy dokonania zmiany umowy przez Zamawiającego.</w:t>
      </w:r>
    </w:p>
    <w:p w14:paraId="2AF31CAE" w14:textId="77777777" w:rsidR="00B40F59" w:rsidRDefault="00B40F59" w:rsidP="00B40F59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B40F59">
        <w:rPr>
          <w:rFonts w:cs="Arial"/>
        </w:rPr>
        <w:lastRenderedPageBreak/>
        <w:t>Zamawiający</w:t>
      </w:r>
      <w:r w:rsidR="00105251">
        <w:rPr>
          <w:rFonts w:cs="Arial"/>
        </w:rPr>
        <w:t xml:space="preserve"> w </w:t>
      </w:r>
      <w:r w:rsidRPr="00B40F59">
        <w:rPr>
          <w:rFonts w:cs="Arial"/>
        </w:rPr>
        <w:t>ciągu 14 dni od daty wpływu wniosku dokona oceny wniosku</w:t>
      </w:r>
      <w:r w:rsidR="00105251">
        <w:rPr>
          <w:rFonts w:cs="Arial"/>
        </w:rPr>
        <w:t xml:space="preserve"> i </w:t>
      </w:r>
      <w:r>
        <w:rPr>
          <w:rFonts w:cs="Arial"/>
        </w:rPr>
        <w:t xml:space="preserve">przedstawionych dowodów. </w:t>
      </w:r>
      <w:r w:rsidRPr="00B40F59">
        <w:rPr>
          <w:rFonts w:cs="Arial"/>
        </w:rPr>
        <w:t>Po dokonaniu pozytywnej oceny złożo</w:t>
      </w:r>
      <w:r>
        <w:rPr>
          <w:rFonts w:cs="Arial"/>
        </w:rPr>
        <w:t xml:space="preserve">nego wniosku </w:t>
      </w:r>
      <w:r w:rsidRPr="00B40F59">
        <w:rPr>
          <w:rFonts w:cs="Arial"/>
        </w:rPr>
        <w:t>Strony przystąpią do negocjacji</w:t>
      </w:r>
      <w:r w:rsidR="00105251">
        <w:rPr>
          <w:rFonts w:cs="Arial"/>
        </w:rPr>
        <w:t xml:space="preserve"> w </w:t>
      </w:r>
      <w:r w:rsidRPr="00B40F59">
        <w:rPr>
          <w:rFonts w:cs="Arial"/>
        </w:rPr>
        <w:t>zakresie zmiany wynagrodzenia brutto.</w:t>
      </w:r>
    </w:p>
    <w:p w14:paraId="4B9FF8C1" w14:textId="77777777" w:rsidR="00B40F59" w:rsidRDefault="00B40F59" w:rsidP="00B40F59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B40F59">
        <w:rPr>
          <w:rFonts w:cs="Arial"/>
        </w:rPr>
        <w:t>Podstawą zmiany wynagrodzenia brutto jest podpisanie aneksu do umowy.</w:t>
      </w:r>
    </w:p>
    <w:p w14:paraId="5316F122" w14:textId="77777777" w:rsidR="00647ADD" w:rsidRDefault="00B40F59" w:rsidP="00105251">
      <w:pPr>
        <w:pStyle w:val="Akapitzlist"/>
        <w:numPr>
          <w:ilvl w:val="0"/>
          <w:numId w:val="1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</w:rPr>
      </w:pPr>
      <w:r w:rsidRPr="00B40F59">
        <w:rPr>
          <w:rFonts w:cs="Arial"/>
        </w:rPr>
        <w:t>Maksymalna wartość zmiany wynagrodzenia, jaką Zamawiający dopuszcza</w:t>
      </w:r>
      <w:r w:rsidR="00105251">
        <w:rPr>
          <w:rFonts w:cs="Arial"/>
        </w:rPr>
        <w:t xml:space="preserve"> w </w:t>
      </w:r>
      <w:r w:rsidRPr="00B40F59">
        <w:rPr>
          <w:rFonts w:cs="Arial"/>
        </w:rPr>
        <w:t>efekcie zastosowania postanowień ujętych</w:t>
      </w:r>
      <w:r w:rsidR="00105251">
        <w:rPr>
          <w:rFonts w:cs="Arial"/>
        </w:rPr>
        <w:t xml:space="preserve"> w </w:t>
      </w:r>
      <w:r w:rsidRPr="00B40F59">
        <w:rPr>
          <w:rFonts w:cs="Arial"/>
        </w:rPr>
        <w:t xml:space="preserve">niniejszym paragrafie wynosi 10 % wartości </w:t>
      </w:r>
      <w:r>
        <w:rPr>
          <w:rFonts w:cs="Arial"/>
        </w:rPr>
        <w:t>umowy brutto,</w:t>
      </w:r>
      <w:r w:rsidR="00105251">
        <w:rPr>
          <w:rFonts w:cs="Arial"/>
        </w:rPr>
        <w:t xml:space="preserve"> o </w:t>
      </w:r>
      <w:r>
        <w:rPr>
          <w:rFonts w:cs="Arial"/>
        </w:rPr>
        <w:t>której mowa</w:t>
      </w:r>
      <w:r w:rsidR="00105251">
        <w:rPr>
          <w:rFonts w:cs="Arial"/>
        </w:rPr>
        <w:t xml:space="preserve"> w </w:t>
      </w:r>
      <w:r>
        <w:rPr>
          <w:rFonts w:cs="Arial"/>
        </w:rPr>
        <w:t>§3</w:t>
      </w:r>
      <w:r w:rsidRPr="00B40F59">
        <w:rPr>
          <w:rFonts w:cs="Arial"/>
        </w:rPr>
        <w:t xml:space="preserve"> ust. 1 umowy.</w:t>
      </w:r>
    </w:p>
    <w:p w14:paraId="322D8A35" w14:textId="77777777" w:rsidR="00646289" w:rsidRPr="00646289" w:rsidRDefault="00422C41" w:rsidP="00DB3168">
      <w:pPr>
        <w:suppressAutoHyphens/>
        <w:spacing w:before="240"/>
        <w:jc w:val="center"/>
        <w:rPr>
          <w:b/>
          <w:lang w:eastAsia="ar-SA"/>
        </w:rPr>
      </w:pPr>
      <w:r w:rsidRPr="00422C41">
        <w:rPr>
          <w:b/>
          <w:lang w:eastAsia="ar-SA"/>
        </w:rPr>
        <w:t>§ 8</w:t>
      </w:r>
    </w:p>
    <w:p w14:paraId="181BD977" w14:textId="77777777" w:rsidR="00422C41" w:rsidRPr="00646289" w:rsidRDefault="00422C41" w:rsidP="00646289">
      <w:pPr>
        <w:suppressAutoHyphens/>
        <w:jc w:val="center"/>
        <w:rPr>
          <w:b/>
          <w:lang w:eastAsia="ar-SA"/>
        </w:rPr>
      </w:pPr>
      <w:r w:rsidRPr="00422C41">
        <w:rPr>
          <w:b/>
          <w:lang w:eastAsia="ar-SA"/>
        </w:rPr>
        <w:t>NADZÓR NAD WYKONYWANIEM UMOWY</w:t>
      </w:r>
    </w:p>
    <w:p w14:paraId="7F726545" w14:textId="77777777" w:rsidR="00042EC7" w:rsidRDefault="00042EC7" w:rsidP="00105251">
      <w:pPr>
        <w:pStyle w:val="Akapitzlist"/>
        <w:numPr>
          <w:ilvl w:val="0"/>
          <w:numId w:val="44"/>
        </w:numPr>
        <w:spacing w:line="276" w:lineRule="auto"/>
        <w:ind w:left="284" w:right="11" w:hanging="284"/>
        <w:jc w:val="both"/>
      </w:pPr>
      <w:r>
        <w:t>Zamawiający ustanawia swojego przedstawiciela do kontaktów na potrzeby realizacji umowy:</w:t>
      </w:r>
    </w:p>
    <w:p w14:paraId="62A40D5D" w14:textId="77777777" w:rsidR="00042EC7" w:rsidRPr="00F4334B" w:rsidRDefault="00042EC7" w:rsidP="00105251">
      <w:pPr>
        <w:spacing w:line="276" w:lineRule="auto"/>
        <w:ind w:left="284" w:right="11"/>
        <w:rPr>
          <w:lang w:val="es-ES"/>
        </w:rPr>
      </w:pPr>
      <w:r w:rsidRPr="00F4334B">
        <w:rPr>
          <w:lang w:val="es-ES"/>
        </w:rPr>
        <w:t xml:space="preserve">Renata BORSUK, e-mail: </w:t>
      </w:r>
      <w:r>
        <w:rPr>
          <w:u w:val="single" w:color="000000"/>
          <w:lang w:val="es-ES"/>
        </w:rPr>
        <w:t>renata.b</w:t>
      </w:r>
      <w:r w:rsidRPr="00F4334B">
        <w:rPr>
          <w:u w:val="single" w:color="000000"/>
          <w:lang w:val="es-ES"/>
        </w:rPr>
        <w:t>orsuk@awl.edu.pl.;</w:t>
      </w:r>
      <w:r w:rsidRPr="00F4334B">
        <w:rPr>
          <w:lang w:val="es-ES"/>
        </w:rPr>
        <w:t xml:space="preserve"> tel.: 261 658 585</w:t>
      </w:r>
    </w:p>
    <w:p w14:paraId="4AA18805" w14:textId="77777777" w:rsidR="00042EC7" w:rsidRDefault="00042EC7" w:rsidP="00105251">
      <w:pPr>
        <w:pStyle w:val="Akapitzlist"/>
        <w:numPr>
          <w:ilvl w:val="0"/>
          <w:numId w:val="44"/>
        </w:numPr>
        <w:spacing w:line="276" w:lineRule="auto"/>
        <w:ind w:left="284" w:right="11" w:hanging="284"/>
        <w:jc w:val="both"/>
      </w:pPr>
      <w:r>
        <w:t xml:space="preserve">Wykonawca ustanawia swojego przedstawiciela do kontaktów na potrzeby realizacji umowy: </w:t>
      </w:r>
    </w:p>
    <w:p w14:paraId="31EBFC7D" w14:textId="77777777" w:rsidR="00042EC7" w:rsidRPr="00042EC7" w:rsidRDefault="00042EC7" w:rsidP="00105251">
      <w:pPr>
        <w:spacing w:line="276" w:lineRule="auto"/>
        <w:ind w:right="11" w:firstLine="284"/>
      </w:pPr>
      <w:r w:rsidRPr="00042EC7">
        <w:t xml:space="preserve">..........................., e-mail: </w:t>
      </w:r>
      <w:r w:rsidRPr="00042EC7">
        <w:rPr>
          <w:u w:val="single" w:color="000000"/>
        </w:rPr>
        <w:t>...</w:t>
      </w:r>
      <w:r>
        <w:rPr>
          <w:u w:val="single" w:color="000000"/>
        </w:rPr>
        <w:t>.........................................</w:t>
      </w:r>
      <w:r w:rsidRPr="00042EC7">
        <w:rPr>
          <w:u w:val="single" w:color="000000"/>
        </w:rPr>
        <w:t>;</w:t>
      </w:r>
      <w:r w:rsidRPr="00042EC7">
        <w:t xml:space="preserve"> tel.: </w:t>
      </w:r>
      <w:r>
        <w:t>………………</w:t>
      </w:r>
    </w:p>
    <w:p w14:paraId="454204A0" w14:textId="77777777" w:rsidR="00646289" w:rsidRPr="00422C41" w:rsidRDefault="00042EC7" w:rsidP="00105251">
      <w:pPr>
        <w:pStyle w:val="Akapitzlist"/>
        <w:numPr>
          <w:ilvl w:val="0"/>
          <w:numId w:val="44"/>
        </w:numPr>
        <w:spacing w:line="276" w:lineRule="auto"/>
        <w:ind w:left="284" w:right="11" w:hanging="284"/>
        <w:jc w:val="both"/>
      </w:pPr>
      <w:r>
        <w:t>Osoba wskazana</w:t>
      </w:r>
      <w:r w:rsidR="00105251">
        <w:t xml:space="preserve"> w </w:t>
      </w:r>
      <w:r>
        <w:t>ust. 1 nie jest upoważniona do zaciągania jakichkolwiek zobowiązań</w:t>
      </w:r>
      <w:r w:rsidR="00105251">
        <w:t xml:space="preserve"> w </w:t>
      </w:r>
      <w:r>
        <w:t>imieniu Zamawiającego.</w:t>
      </w:r>
    </w:p>
    <w:p w14:paraId="10B85754" w14:textId="77777777" w:rsidR="00BE1EB2" w:rsidRPr="00820561" w:rsidRDefault="00BE1EB2" w:rsidP="00105251">
      <w:pPr>
        <w:keepNext/>
        <w:spacing w:before="240" w:line="276" w:lineRule="auto"/>
        <w:ind w:left="284" w:hanging="284"/>
        <w:jc w:val="center"/>
        <w:rPr>
          <w:b/>
        </w:rPr>
      </w:pPr>
      <w:r w:rsidRPr="00820561">
        <w:rPr>
          <w:b/>
        </w:rPr>
        <w:t xml:space="preserve">§ </w:t>
      </w:r>
      <w:r w:rsidR="00D62980">
        <w:rPr>
          <w:b/>
        </w:rPr>
        <w:t>9</w:t>
      </w:r>
    </w:p>
    <w:p w14:paraId="0AFAE5E5" w14:textId="77777777" w:rsidR="00BE1EB2" w:rsidRPr="00820561" w:rsidRDefault="00BE1EB2" w:rsidP="00496ACB">
      <w:pPr>
        <w:keepNext/>
        <w:spacing w:line="276" w:lineRule="auto"/>
        <w:jc w:val="center"/>
        <w:rPr>
          <w:b/>
        </w:rPr>
      </w:pPr>
      <w:r w:rsidRPr="00820561">
        <w:rPr>
          <w:b/>
        </w:rPr>
        <w:t>ODSTĄPIENIE OD UMOWY</w:t>
      </w:r>
    </w:p>
    <w:p w14:paraId="56523464" w14:textId="77777777" w:rsidR="00BE1EB2" w:rsidRPr="00820561" w:rsidRDefault="00BE1EB2" w:rsidP="00496ACB">
      <w:pPr>
        <w:widowControl w:val="0"/>
        <w:numPr>
          <w:ilvl w:val="3"/>
          <w:numId w:val="3"/>
        </w:numPr>
        <w:tabs>
          <w:tab w:val="clear" w:pos="2880"/>
        </w:tabs>
        <w:suppressAutoHyphens/>
        <w:spacing w:line="276" w:lineRule="auto"/>
        <w:ind w:left="284" w:hanging="284"/>
        <w:jc w:val="both"/>
        <w:rPr>
          <w:rFonts w:eastAsia="SimSun"/>
          <w:kern w:val="2"/>
          <w:lang w:eastAsia="hi-IN" w:bidi="hi-IN"/>
        </w:rPr>
      </w:pPr>
      <w:r w:rsidRPr="00820561">
        <w:rPr>
          <w:rFonts w:eastAsia="SimSun"/>
          <w:kern w:val="2"/>
          <w:lang w:eastAsia="hi-IN" w:bidi="hi-IN"/>
        </w:rPr>
        <w:t>Strony postanawiają, że oprócz przypadków określonych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rPr>
          <w:rFonts w:eastAsia="SimSun"/>
          <w:kern w:val="2"/>
          <w:lang w:eastAsia="hi-IN" w:bidi="hi-IN"/>
        </w:rPr>
        <w:t>Kodeksie cywilnym oraz innych przepisach prawa, każdej ze stron przysługuje prawo odstąpienia od umowy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rPr>
          <w:rFonts w:eastAsia="SimSun"/>
          <w:kern w:val="2"/>
          <w:lang w:eastAsia="hi-IN" w:bidi="hi-IN"/>
        </w:rPr>
        <w:t xml:space="preserve">terminie 30 dni </w:t>
      </w:r>
      <w:r w:rsidRPr="00820561">
        <w:t>licząc od daty powzięcia wiadomości</w:t>
      </w:r>
      <w:r w:rsidR="00105251">
        <w:t xml:space="preserve"> o </w:t>
      </w:r>
      <w:r w:rsidRPr="00820561">
        <w:t>zaistnieniu następujących okoliczności:</w:t>
      </w:r>
    </w:p>
    <w:p w14:paraId="2AB0D4FE" w14:textId="77777777" w:rsidR="00BE1EB2" w:rsidRPr="00820561" w:rsidRDefault="00BE1EB2" w:rsidP="00496ACB">
      <w:pPr>
        <w:widowControl w:val="0"/>
        <w:numPr>
          <w:ilvl w:val="2"/>
          <w:numId w:val="12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eastAsia="SimSun"/>
          <w:kern w:val="2"/>
          <w:lang w:eastAsia="hi-IN" w:bidi="hi-IN"/>
        </w:rPr>
      </w:pPr>
      <w:r w:rsidRPr="00820561">
        <w:rPr>
          <w:rFonts w:eastAsia="SimSun"/>
          <w:kern w:val="2"/>
          <w:lang w:eastAsia="hi-IN" w:bidi="hi-IN"/>
        </w:rPr>
        <w:t>Wykonawca może odstąpić od umowy, gdy Zamawiający odmawia odbioru towaru będącego przedmiotem umowy</w:t>
      </w:r>
      <w:r w:rsidR="00105251">
        <w:rPr>
          <w:rFonts w:eastAsia="SimSun"/>
          <w:kern w:val="2"/>
          <w:lang w:eastAsia="hi-IN" w:bidi="hi-IN"/>
        </w:rPr>
        <w:t xml:space="preserve"> z </w:t>
      </w:r>
      <w:r w:rsidRPr="00820561">
        <w:rPr>
          <w:rFonts w:eastAsia="SimSun"/>
          <w:kern w:val="2"/>
          <w:lang w:eastAsia="hi-IN" w:bidi="hi-IN"/>
        </w:rPr>
        <w:t>przyczyn leżących wyłącznie po stronie Zamawiają</w:t>
      </w:r>
      <w:r w:rsidR="003747C0">
        <w:rPr>
          <w:rFonts w:eastAsia="SimSun"/>
          <w:kern w:val="2"/>
          <w:lang w:eastAsia="hi-IN" w:bidi="hi-IN"/>
        </w:rPr>
        <w:t>cego,</w:t>
      </w:r>
    </w:p>
    <w:p w14:paraId="5CE7E6FE" w14:textId="77777777" w:rsidR="00BE1EB2" w:rsidRPr="00820561" w:rsidRDefault="00BE1EB2" w:rsidP="00496ACB">
      <w:pPr>
        <w:widowControl w:val="0"/>
        <w:numPr>
          <w:ilvl w:val="2"/>
          <w:numId w:val="12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eastAsia="SimSun"/>
          <w:kern w:val="2"/>
          <w:lang w:eastAsia="hi-IN" w:bidi="hi-IN"/>
        </w:rPr>
      </w:pPr>
      <w:r w:rsidRPr="00820561">
        <w:t>Zamawiający może odstąpić od umowy</w:t>
      </w:r>
      <w:r w:rsidR="00105251">
        <w:t xml:space="preserve"> w </w:t>
      </w:r>
      <w:r w:rsidRPr="00820561">
        <w:t>razie wystąpienia istotnej zmiany okoliczności powodującej, że</w:t>
      </w:r>
      <w:r w:rsidR="008D0A34">
        <w:t> </w:t>
      </w:r>
      <w:r w:rsidRPr="00820561">
        <w:t>wykonanie umowy nie leży</w:t>
      </w:r>
      <w:r w:rsidR="00105251">
        <w:t xml:space="preserve"> w </w:t>
      </w:r>
      <w:r w:rsidRPr="00820561">
        <w:t>interesie publicznym, czego nie można było przewidzieć</w:t>
      </w:r>
      <w:r w:rsidR="00105251">
        <w:t xml:space="preserve"> w </w:t>
      </w:r>
      <w:r w:rsidRPr="00820561">
        <w:t>chwili zawarcia umowy.</w:t>
      </w:r>
      <w:r w:rsidR="00105251">
        <w:t xml:space="preserve"> w </w:t>
      </w:r>
      <w:r w:rsidRPr="00820561">
        <w:t>takim przypadku, Wykonawca ma prawo żądać jedynie wynagrodzenia należnego za</w:t>
      </w:r>
      <w:r w:rsidR="008D0A34">
        <w:t> </w:t>
      </w:r>
      <w:r w:rsidRPr="00820561">
        <w:t>dostarczony asortyment do chwili odstąpienia od umowy,</w:t>
      </w:r>
    </w:p>
    <w:p w14:paraId="47958C7E" w14:textId="77777777" w:rsidR="00BE1EB2" w:rsidRDefault="00BE1EB2" w:rsidP="00496ACB">
      <w:pPr>
        <w:widowControl w:val="0"/>
        <w:numPr>
          <w:ilvl w:val="2"/>
          <w:numId w:val="12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eastAsia="SimSun"/>
          <w:kern w:val="2"/>
          <w:lang w:eastAsia="hi-IN" w:bidi="hi-IN"/>
        </w:rPr>
      </w:pPr>
      <w:r w:rsidRPr="00820561">
        <w:rPr>
          <w:rFonts w:eastAsia="SimSun"/>
          <w:kern w:val="2"/>
          <w:lang w:eastAsia="hi-IN" w:bidi="hi-IN"/>
        </w:rPr>
        <w:t>Zamawiający może odstąpić od umowy gdy Wykonawca dokonuje cesji Umowy lub jej</w:t>
      </w:r>
      <w:r w:rsidR="008B1C36">
        <w:rPr>
          <w:rFonts w:eastAsia="SimSun"/>
          <w:kern w:val="2"/>
          <w:lang w:eastAsia="hi-IN" w:bidi="hi-IN"/>
        </w:rPr>
        <w:t xml:space="preserve"> części bez zgody Zamawiającego.</w:t>
      </w:r>
    </w:p>
    <w:p w14:paraId="4F3B9F08" w14:textId="77777777" w:rsidR="00BE1EB2" w:rsidRPr="00820561" w:rsidRDefault="00BE1EB2" w:rsidP="00496ACB">
      <w:pPr>
        <w:pStyle w:val="Akapitzlist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rFonts w:eastAsia="SimSun"/>
          <w:kern w:val="2"/>
          <w:lang w:eastAsia="hi-IN" w:bidi="hi-IN"/>
        </w:rPr>
      </w:pPr>
      <w:r w:rsidRPr="00820561">
        <w:rPr>
          <w:rFonts w:eastAsia="SimSun"/>
          <w:kern w:val="2"/>
          <w:lang w:eastAsia="hi-IN" w:bidi="hi-IN"/>
        </w:rPr>
        <w:t>Zamawiający zastrzega sobie prawo rozwiązania umowy ze skutkiem natychmiastowym</w:t>
      </w:r>
      <w:r w:rsidR="00105251">
        <w:rPr>
          <w:rFonts w:eastAsia="SimSun"/>
          <w:kern w:val="2"/>
          <w:lang w:eastAsia="hi-IN" w:bidi="hi-IN"/>
        </w:rPr>
        <w:t xml:space="preserve"> i </w:t>
      </w:r>
      <w:r w:rsidRPr="00820561">
        <w:rPr>
          <w:rFonts w:eastAsia="SimSun"/>
          <w:kern w:val="2"/>
          <w:lang w:eastAsia="hi-IN" w:bidi="hi-IN"/>
        </w:rPr>
        <w:t>naliczenia kary umownej,</w:t>
      </w:r>
      <w:r w:rsidR="00105251">
        <w:rPr>
          <w:rFonts w:eastAsia="SimSun"/>
          <w:kern w:val="2"/>
          <w:lang w:eastAsia="hi-IN" w:bidi="hi-IN"/>
        </w:rPr>
        <w:t xml:space="preserve"> o </w:t>
      </w:r>
      <w:r w:rsidRPr="00820561">
        <w:rPr>
          <w:rFonts w:eastAsia="SimSun"/>
          <w:kern w:val="2"/>
          <w:lang w:eastAsia="hi-IN" w:bidi="hi-IN"/>
        </w:rPr>
        <w:t>której mowa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rPr>
          <w:rFonts w:eastAsia="SimSun"/>
          <w:kern w:val="2"/>
          <w:lang w:eastAsia="hi-IN" w:bidi="hi-IN"/>
        </w:rPr>
        <w:t>§ 6 ust. 1 lit. a)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t>szczególności</w:t>
      </w:r>
      <w:r w:rsidR="00D62980">
        <w:t>,</w:t>
      </w:r>
      <w:r w:rsidRPr="00820561">
        <w:t xml:space="preserve"> gdy:</w:t>
      </w:r>
    </w:p>
    <w:p w14:paraId="3D50C6E7" w14:textId="77777777" w:rsidR="00BE1EB2" w:rsidRPr="00820561" w:rsidRDefault="00BE1EB2" w:rsidP="00496ACB">
      <w:pPr>
        <w:widowControl w:val="0"/>
        <w:numPr>
          <w:ilvl w:val="0"/>
          <w:numId w:val="7"/>
        </w:numPr>
        <w:tabs>
          <w:tab w:val="clear" w:pos="1260"/>
        </w:tabs>
        <w:suppressAutoHyphens/>
        <w:spacing w:line="276" w:lineRule="auto"/>
        <w:ind w:left="567" w:hanging="283"/>
        <w:jc w:val="both"/>
        <w:rPr>
          <w:rFonts w:eastAsia="SimSun"/>
          <w:kern w:val="2"/>
          <w:lang w:eastAsia="hi-IN" w:bidi="hi-IN"/>
        </w:rPr>
      </w:pPr>
      <w:r w:rsidRPr="00820561">
        <w:t>Wykonawca nie przestrzega warunków jakościowych towaru oraz innych postanowień umowy,</w:t>
      </w:r>
    </w:p>
    <w:p w14:paraId="5EEB7351" w14:textId="77777777" w:rsidR="00BE1EB2" w:rsidRPr="00820561" w:rsidRDefault="00BE1EB2" w:rsidP="00496ACB">
      <w:pPr>
        <w:widowControl w:val="0"/>
        <w:numPr>
          <w:ilvl w:val="0"/>
          <w:numId w:val="7"/>
        </w:numPr>
        <w:tabs>
          <w:tab w:val="clear" w:pos="1260"/>
        </w:tabs>
        <w:suppressAutoHyphens/>
        <w:spacing w:line="276" w:lineRule="auto"/>
        <w:ind w:left="567" w:hanging="283"/>
        <w:jc w:val="both"/>
        <w:rPr>
          <w:rFonts w:eastAsia="SimSun"/>
          <w:kern w:val="2"/>
          <w:lang w:eastAsia="hi-IN" w:bidi="hi-IN"/>
        </w:rPr>
      </w:pPr>
      <w:r w:rsidRPr="00820561">
        <w:t>nastąpi zaniechanie realizacji dostawy,</w:t>
      </w:r>
    </w:p>
    <w:p w14:paraId="09B3DDBE" w14:textId="77777777" w:rsidR="00BE1EB2" w:rsidRPr="00820561" w:rsidRDefault="00BE1EB2" w:rsidP="00496ACB">
      <w:pPr>
        <w:widowControl w:val="0"/>
        <w:numPr>
          <w:ilvl w:val="0"/>
          <w:numId w:val="7"/>
        </w:numPr>
        <w:tabs>
          <w:tab w:val="clear" w:pos="1260"/>
        </w:tabs>
        <w:suppressAutoHyphens/>
        <w:spacing w:line="276" w:lineRule="auto"/>
        <w:ind w:left="567" w:hanging="283"/>
        <w:jc w:val="both"/>
        <w:rPr>
          <w:rFonts w:eastAsia="SimSun"/>
          <w:kern w:val="2"/>
          <w:lang w:eastAsia="hi-IN" w:bidi="hi-IN"/>
        </w:rPr>
      </w:pPr>
      <w:r w:rsidRPr="00820561">
        <w:rPr>
          <w:bCs/>
        </w:rPr>
        <w:t>nastąpią przekroczenia, bez zgody Zamawiającego, ilości produktów określonych umową oraz dostarczania asortymentu innego niż przewidzianego</w:t>
      </w:r>
      <w:r w:rsidR="00105251">
        <w:rPr>
          <w:bCs/>
        </w:rPr>
        <w:t xml:space="preserve"> w </w:t>
      </w:r>
      <w:r w:rsidRPr="00820561">
        <w:rPr>
          <w:bCs/>
        </w:rPr>
        <w:t>umowie.</w:t>
      </w:r>
    </w:p>
    <w:p w14:paraId="544E8A67" w14:textId="77777777" w:rsidR="00BE1EB2" w:rsidRPr="00820561" w:rsidRDefault="00BE1EB2" w:rsidP="00496ACB">
      <w:pPr>
        <w:pStyle w:val="Akapitzlist"/>
        <w:widowControl w:val="0"/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eastAsia="SimSun"/>
          <w:kern w:val="2"/>
          <w:lang w:eastAsia="hi-IN" w:bidi="hi-IN"/>
        </w:rPr>
      </w:pPr>
      <w:r w:rsidRPr="00820561">
        <w:rPr>
          <w:rFonts w:eastAsia="SimSun"/>
          <w:kern w:val="2"/>
          <w:lang w:eastAsia="hi-IN" w:bidi="hi-IN"/>
        </w:rPr>
        <w:t>Odstąpienie od umowy lub jej rozwiązanie ze skutkiem natychmiastowym następuje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rPr>
          <w:rFonts w:eastAsia="SimSun"/>
          <w:kern w:val="2"/>
          <w:lang w:eastAsia="hi-IN" w:bidi="hi-IN"/>
        </w:rPr>
        <w:t>formie pisemnej za</w:t>
      </w:r>
      <w:r w:rsidR="008D0A34">
        <w:rPr>
          <w:rFonts w:eastAsia="SimSun"/>
          <w:kern w:val="2"/>
          <w:lang w:eastAsia="hi-IN" w:bidi="hi-IN"/>
        </w:rPr>
        <w:t> </w:t>
      </w:r>
      <w:r w:rsidRPr="00820561">
        <w:rPr>
          <w:rFonts w:eastAsia="SimSun"/>
          <w:kern w:val="2"/>
          <w:lang w:eastAsia="hi-IN" w:bidi="hi-IN"/>
        </w:rPr>
        <w:t>pośrednictwem listu poleconego za potwierdzeniem odbioru na adres Wykonawcy wskazany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rPr>
          <w:rFonts w:eastAsia="SimSun"/>
          <w:kern w:val="2"/>
          <w:lang w:eastAsia="hi-IN" w:bidi="hi-IN"/>
        </w:rPr>
        <w:t>umowie lub złożonego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rPr>
          <w:rFonts w:eastAsia="SimSun"/>
          <w:kern w:val="2"/>
          <w:lang w:eastAsia="hi-IN" w:bidi="hi-IN"/>
        </w:rPr>
        <w:t>siedzibie Zamawiającego za pokwitowaniem.</w:t>
      </w:r>
    </w:p>
    <w:p w14:paraId="64207D17" w14:textId="77777777" w:rsidR="00647ADD" w:rsidRDefault="00BE1EB2" w:rsidP="00496ACB">
      <w:pPr>
        <w:pStyle w:val="Akapitzlist"/>
        <w:widowControl w:val="0"/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eastAsia="SimSun"/>
          <w:kern w:val="2"/>
          <w:lang w:eastAsia="hi-IN" w:bidi="hi-IN"/>
        </w:rPr>
      </w:pPr>
      <w:r w:rsidRPr="00820561">
        <w:rPr>
          <w:rFonts w:eastAsia="SimSun"/>
          <w:kern w:val="2"/>
          <w:lang w:eastAsia="hi-IN" w:bidi="hi-IN"/>
        </w:rPr>
        <w:t>Czynność odstąpienia od umowy lub jej rozwiązanie ze skutkiem natychmiastowym musi zawierać uzasadnienie</w:t>
      </w:r>
      <w:r w:rsidR="00105251">
        <w:rPr>
          <w:rFonts w:eastAsia="SimSun"/>
          <w:kern w:val="2"/>
          <w:lang w:eastAsia="hi-IN" w:bidi="hi-IN"/>
        </w:rPr>
        <w:t xml:space="preserve"> i </w:t>
      </w:r>
      <w:r w:rsidRPr="00820561">
        <w:rPr>
          <w:rFonts w:eastAsia="SimSun"/>
          <w:kern w:val="2"/>
          <w:lang w:eastAsia="hi-IN" w:bidi="hi-IN"/>
        </w:rPr>
        <w:t>musi nastąpić</w:t>
      </w:r>
      <w:r w:rsidR="00105251">
        <w:rPr>
          <w:rFonts w:eastAsia="SimSun"/>
          <w:kern w:val="2"/>
          <w:lang w:eastAsia="hi-IN" w:bidi="hi-IN"/>
        </w:rPr>
        <w:t xml:space="preserve"> w </w:t>
      </w:r>
      <w:r w:rsidRPr="00820561">
        <w:rPr>
          <w:rFonts w:eastAsia="SimSun"/>
          <w:kern w:val="2"/>
          <w:lang w:eastAsia="hi-IN" w:bidi="hi-IN"/>
        </w:rPr>
        <w:t>formie pisemnej pod rygorem nieważności.</w:t>
      </w:r>
    </w:p>
    <w:p w14:paraId="4D6BB5DE" w14:textId="77777777" w:rsidR="008E4EB8" w:rsidRPr="00A30318" w:rsidRDefault="008E4EB8" w:rsidP="00105251">
      <w:pPr>
        <w:spacing w:before="240" w:line="276" w:lineRule="auto"/>
        <w:jc w:val="center"/>
        <w:rPr>
          <w:b/>
          <w:bCs/>
        </w:rPr>
      </w:pPr>
      <w:r w:rsidRPr="00A30318">
        <w:rPr>
          <w:b/>
          <w:bCs/>
        </w:rPr>
        <w:t xml:space="preserve">§ </w:t>
      </w:r>
      <w:r w:rsidR="00D70E2B" w:rsidRPr="00A30318">
        <w:rPr>
          <w:b/>
          <w:bCs/>
        </w:rPr>
        <w:t>10</w:t>
      </w:r>
    </w:p>
    <w:p w14:paraId="382CEFAC" w14:textId="77777777" w:rsidR="008E4EB8" w:rsidRPr="00A30318" w:rsidRDefault="00D70E2B" w:rsidP="00496ACB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A30318">
        <w:rPr>
          <w:b/>
          <w:bCs/>
        </w:rPr>
        <w:t>OCHRONA ŚRODOWISKA</w:t>
      </w:r>
    </w:p>
    <w:p w14:paraId="2EF37426" w14:textId="77777777" w:rsidR="008E4EB8" w:rsidRPr="00A30318" w:rsidRDefault="00A30318" w:rsidP="00496ACB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bCs/>
        </w:rPr>
      </w:pPr>
      <w:r>
        <w:rPr>
          <w:bCs/>
        </w:rPr>
        <w:t>Wykona</w:t>
      </w:r>
      <w:r w:rsidR="008E4EB8" w:rsidRPr="00A30318">
        <w:rPr>
          <w:bCs/>
        </w:rPr>
        <w:t xml:space="preserve">wca zobowiązany jest na terenie </w:t>
      </w:r>
      <w:r w:rsidRPr="00A30318">
        <w:rPr>
          <w:bCs/>
        </w:rPr>
        <w:t>Akademii Wojsk Lądowych imien</w:t>
      </w:r>
      <w:r>
        <w:rPr>
          <w:bCs/>
        </w:rPr>
        <w:t>ia generała Tadeusza Kościuszki:</w:t>
      </w:r>
    </w:p>
    <w:p w14:paraId="4CBBA767" w14:textId="77777777" w:rsidR="008E4EB8" w:rsidRPr="00A30318" w:rsidRDefault="008E4EB8" w:rsidP="00496ACB">
      <w:pPr>
        <w:numPr>
          <w:ilvl w:val="0"/>
          <w:numId w:val="22"/>
        </w:numPr>
        <w:spacing w:line="276" w:lineRule="auto"/>
        <w:ind w:left="567" w:hanging="283"/>
        <w:jc w:val="both"/>
        <w:rPr>
          <w:bCs/>
        </w:rPr>
      </w:pPr>
      <w:r w:rsidRPr="00A30318">
        <w:rPr>
          <w:bCs/>
        </w:rPr>
        <w:t>przestrzegać przepisów ochrony środowiska,</w:t>
      </w:r>
    </w:p>
    <w:p w14:paraId="5611ECD7" w14:textId="77777777" w:rsidR="008E4EB8" w:rsidRPr="00A30318" w:rsidRDefault="008E4EB8" w:rsidP="00496ACB">
      <w:pPr>
        <w:numPr>
          <w:ilvl w:val="0"/>
          <w:numId w:val="22"/>
        </w:numPr>
        <w:spacing w:line="276" w:lineRule="auto"/>
        <w:ind w:left="567" w:hanging="283"/>
        <w:jc w:val="both"/>
        <w:rPr>
          <w:bCs/>
        </w:rPr>
      </w:pPr>
      <w:r w:rsidRPr="00A30318">
        <w:rPr>
          <w:bCs/>
        </w:rPr>
        <w:t>postępować eliminując / ograniczając zagrożenie dla środowiska,</w:t>
      </w:r>
    </w:p>
    <w:p w14:paraId="08B7C675" w14:textId="77777777" w:rsidR="008E4EB8" w:rsidRPr="00A30318" w:rsidRDefault="008E4EB8" w:rsidP="00496ACB">
      <w:pPr>
        <w:numPr>
          <w:ilvl w:val="0"/>
          <w:numId w:val="22"/>
        </w:numPr>
        <w:spacing w:line="276" w:lineRule="auto"/>
        <w:ind w:left="567" w:hanging="283"/>
        <w:jc w:val="both"/>
        <w:rPr>
          <w:bCs/>
        </w:rPr>
      </w:pPr>
      <w:r w:rsidRPr="00A30318">
        <w:rPr>
          <w:bCs/>
        </w:rPr>
        <w:t>zabezpieczyć poszczególne komponenty środowiska narażone na zniszczenie lub zanieczyszczenie (m.in. zbiorniki wodne, glebę, drzewa</w:t>
      </w:r>
      <w:r w:rsidR="00105251">
        <w:rPr>
          <w:bCs/>
        </w:rPr>
        <w:t xml:space="preserve"> i </w:t>
      </w:r>
      <w:r w:rsidRPr="00A30318">
        <w:rPr>
          <w:bCs/>
        </w:rPr>
        <w:t>krzewy),</w:t>
      </w:r>
    </w:p>
    <w:p w14:paraId="0D451B86" w14:textId="77777777" w:rsidR="008E4EB8" w:rsidRPr="00A30318" w:rsidRDefault="008E4EB8" w:rsidP="00496ACB">
      <w:pPr>
        <w:numPr>
          <w:ilvl w:val="0"/>
          <w:numId w:val="22"/>
        </w:numPr>
        <w:spacing w:line="276" w:lineRule="auto"/>
        <w:ind w:left="567" w:hanging="283"/>
        <w:jc w:val="both"/>
        <w:rPr>
          <w:bCs/>
        </w:rPr>
      </w:pPr>
      <w:r w:rsidRPr="00A30318">
        <w:rPr>
          <w:bCs/>
        </w:rPr>
        <w:t>z wytwarzanymi odpadami postępować</w:t>
      </w:r>
      <w:r w:rsidR="00A30318">
        <w:rPr>
          <w:bCs/>
        </w:rPr>
        <w:t xml:space="preserve"> zgodnie</w:t>
      </w:r>
      <w:r w:rsidR="00105251">
        <w:rPr>
          <w:bCs/>
        </w:rPr>
        <w:t xml:space="preserve"> z </w:t>
      </w:r>
      <w:r w:rsidR="00A30318">
        <w:rPr>
          <w:bCs/>
        </w:rPr>
        <w:t>obowiązującym prawem.</w:t>
      </w:r>
    </w:p>
    <w:p w14:paraId="2F3D8CD1" w14:textId="77777777" w:rsidR="008E4EB8" w:rsidRPr="00A30318" w:rsidRDefault="00A30318" w:rsidP="00496ACB">
      <w:pPr>
        <w:numPr>
          <w:ilvl w:val="0"/>
          <w:numId w:val="23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Wykona</w:t>
      </w:r>
      <w:r w:rsidR="008E4EB8" w:rsidRPr="00A30318">
        <w:rPr>
          <w:bCs/>
        </w:rPr>
        <w:t xml:space="preserve">wca na terenie </w:t>
      </w:r>
      <w:r w:rsidRPr="00A30318">
        <w:rPr>
          <w:bCs/>
        </w:rPr>
        <w:t xml:space="preserve">Akademii Wojsk Lądowych imienia generała Tadeusza Kościuszki </w:t>
      </w:r>
      <w:r w:rsidR="008E4EB8" w:rsidRPr="00A30318">
        <w:rPr>
          <w:bCs/>
        </w:rPr>
        <w:t>ponosi odpowiedzialność za wszelkie szkody</w:t>
      </w:r>
      <w:r w:rsidR="00105251">
        <w:rPr>
          <w:bCs/>
        </w:rPr>
        <w:t xml:space="preserve"> w </w:t>
      </w:r>
      <w:r w:rsidR="008E4EB8" w:rsidRPr="00A30318">
        <w:rPr>
          <w:bCs/>
        </w:rPr>
        <w:t>środowisku spowodowane swoim działaniem lub zaniechaniem</w:t>
      </w:r>
      <w:r w:rsidR="00105251">
        <w:rPr>
          <w:bCs/>
        </w:rPr>
        <w:t xml:space="preserve"> i </w:t>
      </w:r>
      <w:r w:rsidR="008E4EB8" w:rsidRPr="00A30318">
        <w:rPr>
          <w:bCs/>
        </w:rPr>
        <w:t>zobowiązuje się do ich usunięcia lub naprawy na własny koszt.</w:t>
      </w:r>
    </w:p>
    <w:p w14:paraId="674FFD0C" w14:textId="77777777" w:rsidR="008E4EB8" w:rsidRPr="00477FD9" w:rsidRDefault="008E4EB8" w:rsidP="00105251">
      <w:pPr>
        <w:spacing w:before="240" w:line="276" w:lineRule="auto"/>
        <w:ind w:right="-142"/>
        <w:jc w:val="center"/>
        <w:rPr>
          <w:b/>
        </w:rPr>
      </w:pPr>
      <w:r>
        <w:rPr>
          <w:b/>
        </w:rPr>
        <w:lastRenderedPageBreak/>
        <w:t xml:space="preserve">§ </w:t>
      </w:r>
      <w:r w:rsidR="00D70E2B">
        <w:rPr>
          <w:b/>
        </w:rPr>
        <w:t>11</w:t>
      </w:r>
    </w:p>
    <w:p w14:paraId="02ABAE5F" w14:textId="77777777" w:rsidR="008E4EB8" w:rsidRPr="00477FD9" w:rsidRDefault="00D70E2B" w:rsidP="00496ACB">
      <w:pPr>
        <w:spacing w:line="276" w:lineRule="auto"/>
        <w:ind w:right="-142"/>
        <w:jc w:val="center"/>
        <w:rPr>
          <w:b/>
        </w:rPr>
      </w:pPr>
      <w:r>
        <w:rPr>
          <w:b/>
        </w:rPr>
        <w:t>OCHRONA INFORMACJI NIEJAWNYCH</w:t>
      </w:r>
    </w:p>
    <w:p w14:paraId="0F4D3367" w14:textId="77777777" w:rsidR="00496ACB" w:rsidRDefault="00D62980" w:rsidP="00496ACB">
      <w:pPr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Wykonawca zobowiązany jest do zachowania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tajemnicy wszelkich informacji, jakie uzyska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związku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wykonywaniem niniejszej umowy, a także do zapewnienia przestrzegania przepisów</w:t>
      </w:r>
      <w:r w:rsidR="00105251">
        <w:rPr>
          <w:lang w:eastAsia="zh-CN"/>
        </w:rPr>
        <w:t xml:space="preserve"> o </w:t>
      </w:r>
      <w:r w:rsidRPr="00D62980">
        <w:rPr>
          <w:lang w:eastAsia="zh-CN"/>
        </w:rPr>
        <w:t>ochronie informacji niejawnych zgodnie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ustawą</w:t>
      </w:r>
      <w:r w:rsidR="00105251">
        <w:rPr>
          <w:lang w:eastAsia="zh-CN"/>
        </w:rPr>
        <w:t xml:space="preserve"> o </w:t>
      </w:r>
      <w:r w:rsidRPr="00D62980">
        <w:rPr>
          <w:lang w:eastAsia="zh-CN"/>
        </w:rPr>
        <w:t>ochronie informacji niejaw</w:t>
      </w:r>
      <w:r w:rsidR="00496ACB">
        <w:rPr>
          <w:lang w:eastAsia="zh-CN"/>
        </w:rPr>
        <w:t>nych</w:t>
      </w:r>
      <w:r w:rsidR="00105251">
        <w:rPr>
          <w:lang w:eastAsia="zh-CN"/>
        </w:rPr>
        <w:t xml:space="preserve"> z </w:t>
      </w:r>
      <w:r w:rsidR="00496ACB">
        <w:rPr>
          <w:lang w:eastAsia="zh-CN"/>
        </w:rPr>
        <w:t xml:space="preserve">dnia </w:t>
      </w:r>
      <w:r w:rsidRPr="00D62980">
        <w:rPr>
          <w:lang w:eastAsia="zh-CN"/>
        </w:rPr>
        <w:t>5 sierpnia 2010 r. (Dz.U.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 xml:space="preserve">2019 r. poz. 742) innymi </w:t>
      </w:r>
      <w:r w:rsidR="00496ACB">
        <w:rPr>
          <w:lang w:eastAsia="zh-CN"/>
        </w:rPr>
        <w:t xml:space="preserve">obowiązującymi przepisami oraz </w:t>
      </w:r>
      <w:r w:rsidRPr="00D62980">
        <w:rPr>
          <w:lang w:eastAsia="zh-CN"/>
        </w:rPr>
        <w:t>do bezwzględnego stosowania się do poleceń wydawanych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tym zakresie przez uprawnione osoby.</w:t>
      </w:r>
    </w:p>
    <w:p w14:paraId="1FB9B570" w14:textId="77777777" w:rsidR="00496ACB" w:rsidRDefault="00D62980" w:rsidP="00496ACB">
      <w:pPr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Wykonawca jest zobowiązany do stosowania się do obowiązujących na terenie jednostki przepisów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zakresie wejścia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wjazdu do jednostki oraz parkowania pojazdów.</w:t>
      </w:r>
    </w:p>
    <w:p w14:paraId="32724AF4" w14:textId="77777777" w:rsidR="00496ACB" w:rsidRDefault="00D62980" w:rsidP="00496ACB">
      <w:pPr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Przedmiot umowy, wszelkie informacje oraz materiały uzyskane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czasie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po jego realizacji nie mogą być wykorzystane do żadnego rodzaju materiałów promocyjnych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czynności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tym związanych,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szczególności prezentacji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środkach masowego przekazu, filmach, ulotkach, folderach itp.</w:t>
      </w:r>
    </w:p>
    <w:p w14:paraId="65B22E22" w14:textId="77777777" w:rsidR="00D62980" w:rsidRPr="00D62980" w:rsidRDefault="00D62980" w:rsidP="00496ACB">
      <w:pPr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Wykonawca jest zobowiązany zapoznać się wewnętrznymi regulacjami obowiązującym na terenie Użytkownika kompleksu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ściśle ich przestrzegać. Dotyczy to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szczególności:</w:t>
      </w:r>
    </w:p>
    <w:p w14:paraId="7FA0B0BB" w14:textId="77777777" w:rsidR="00496ACB" w:rsidRDefault="00D62980" w:rsidP="00496ACB">
      <w:pPr>
        <w:numPr>
          <w:ilvl w:val="0"/>
          <w:numId w:val="40"/>
        </w:numPr>
        <w:suppressAutoHyphens/>
        <w:spacing w:line="276" w:lineRule="auto"/>
        <w:jc w:val="both"/>
        <w:rPr>
          <w:lang w:eastAsia="zh-CN"/>
        </w:rPr>
      </w:pPr>
      <w:r w:rsidRPr="00D62980">
        <w:rPr>
          <w:lang w:eastAsia="zh-CN"/>
        </w:rPr>
        <w:t>przebywania pracowników Wykonawcy jedynie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miejscach wykonywania prac, dostęp do innych pomieszczeń obiektu, do których jest on konieczny do poprawnego wykonania przedmiotu umowy, każdorazowo musi być uzgadniany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przedstawicielem pionu ochrony jednostki, na terenie której wykonywane są prace,</w:t>
      </w:r>
    </w:p>
    <w:p w14:paraId="52A8E2BB" w14:textId="77777777" w:rsidR="00D62980" w:rsidRPr="00D62980" w:rsidRDefault="00D62980" w:rsidP="00496ACB">
      <w:pPr>
        <w:numPr>
          <w:ilvl w:val="0"/>
          <w:numId w:val="40"/>
        </w:numPr>
        <w:suppressAutoHyphens/>
        <w:spacing w:line="276" w:lineRule="auto"/>
        <w:jc w:val="both"/>
        <w:rPr>
          <w:lang w:eastAsia="zh-CN"/>
        </w:rPr>
      </w:pPr>
      <w:r w:rsidRPr="00D62980">
        <w:rPr>
          <w:lang w:eastAsia="zh-CN"/>
        </w:rPr>
        <w:t>uzyskania pozwolenia Dowódcy jednostki, na terenie której wykonywane są prace, na:</w:t>
      </w:r>
    </w:p>
    <w:p w14:paraId="340EEFE2" w14:textId="77777777" w:rsidR="00D62980" w:rsidRPr="00D62980" w:rsidRDefault="00D62980" w:rsidP="00496ACB">
      <w:pPr>
        <w:suppressAutoHyphens/>
        <w:spacing w:line="276" w:lineRule="auto"/>
        <w:ind w:left="993" w:hanging="284"/>
        <w:jc w:val="both"/>
        <w:rPr>
          <w:lang w:eastAsia="zh-CN"/>
        </w:rPr>
      </w:pPr>
      <w:r w:rsidRPr="00D62980">
        <w:rPr>
          <w:lang w:eastAsia="zh-CN"/>
        </w:rPr>
        <w:t>a)</w:t>
      </w:r>
      <w:r w:rsidRPr="00D62980">
        <w:rPr>
          <w:lang w:eastAsia="zh-CN"/>
        </w:rPr>
        <w:tab/>
        <w:t>wnoszenie na teren kompleksu (obiektu) sprzętu audiowizualnego oraz wszelkich urządzeń służących do rejestracji obrazu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dźwięku,</w:t>
      </w:r>
    </w:p>
    <w:p w14:paraId="3C1583AC" w14:textId="77777777" w:rsidR="00D62980" w:rsidRPr="00D62980" w:rsidRDefault="00D62980" w:rsidP="00496ACB">
      <w:pPr>
        <w:suppressAutoHyphens/>
        <w:spacing w:line="276" w:lineRule="auto"/>
        <w:ind w:left="993" w:hanging="284"/>
        <w:jc w:val="both"/>
        <w:rPr>
          <w:lang w:eastAsia="zh-CN"/>
        </w:rPr>
      </w:pPr>
      <w:r w:rsidRPr="00D62980">
        <w:rPr>
          <w:lang w:eastAsia="zh-CN"/>
        </w:rPr>
        <w:t>b)</w:t>
      </w:r>
      <w:r w:rsidRPr="00D62980">
        <w:rPr>
          <w:lang w:eastAsia="zh-CN"/>
        </w:rPr>
        <w:tab/>
        <w:t>użytkowanie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miejscu wykonywania prac telefonu komórkowego.</w:t>
      </w:r>
    </w:p>
    <w:p w14:paraId="20693DC5" w14:textId="77777777" w:rsidR="00D62980" w:rsidRPr="00D62980" w:rsidRDefault="00D62980" w:rsidP="00496ACB">
      <w:p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5.</w:t>
      </w:r>
      <w:r w:rsidRPr="00D62980">
        <w:rPr>
          <w:lang w:eastAsia="zh-CN"/>
        </w:rPr>
        <w:tab/>
        <w:t>Wykonawca zobowiązuje się do bezwzględnego zakazu używania aparatów latających nad terenami wojskowymi, na których świadczy usługę/realizuje zapisy umowy.</w:t>
      </w:r>
    </w:p>
    <w:p w14:paraId="007371B5" w14:textId="77777777" w:rsidR="00D62980" w:rsidRPr="00D62980" w:rsidRDefault="00496ACB" w:rsidP="00105251">
      <w:pPr>
        <w:suppressAutoHyphens/>
        <w:spacing w:before="24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§ 12</w:t>
      </w:r>
    </w:p>
    <w:p w14:paraId="67DDD6A3" w14:textId="77777777" w:rsidR="00496ACB" w:rsidRPr="00D62980" w:rsidRDefault="00496ACB" w:rsidP="00496ACB">
      <w:pPr>
        <w:suppressAutoHyphens/>
        <w:spacing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OCHRONA DANYCH OSOBOWYCH</w:t>
      </w:r>
    </w:p>
    <w:p w14:paraId="448019A9" w14:textId="77777777" w:rsidR="00D62980" w:rsidRPr="00D62980" w:rsidRDefault="00D62980" w:rsidP="00496ACB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Strony zgodnie oświadczają, że każda ze stron jest administratorem danych osobowych, które zostały jej udostępnione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ramach zawarcia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realizacji umowy. Zamawiający, jako dysponent środków budżetowych, zabezpiecza realizację zadań finan</w:t>
      </w:r>
      <w:r w:rsidR="00496ACB">
        <w:rPr>
          <w:lang w:eastAsia="zh-CN"/>
        </w:rPr>
        <w:t xml:space="preserve">sowo-gospodarczych </w:t>
      </w:r>
      <w:r w:rsidRPr="00D62980">
        <w:rPr>
          <w:lang w:eastAsia="zh-CN"/>
        </w:rPr>
        <w:t>jednostek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instytucji wojskowych będących na jego zaopatrzeniu, zatem administratorem przetwarzanych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trakcie realizacji umowy danych będą także jednostki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instytucje wojskowe na rzecz których umowa jest podpisana.</w:t>
      </w:r>
    </w:p>
    <w:p w14:paraId="016543A9" w14:textId="77777777" w:rsidR="00D62980" w:rsidRPr="00D62980" w:rsidRDefault="00D62980" w:rsidP="00496ACB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Strony zobowiązują się do przekazania informacji,</w:t>
      </w:r>
      <w:r w:rsidR="00105251">
        <w:rPr>
          <w:lang w:eastAsia="zh-CN"/>
        </w:rPr>
        <w:t xml:space="preserve"> o </w:t>
      </w:r>
      <w:r w:rsidRPr="00D62980">
        <w:rPr>
          <w:lang w:eastAsia="zh-CN"/>
        </w:rPr>
        <w:t>których mowa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art. 14 rozporządzenia Parlamentu Europejskiego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Rady (UE)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sprawie ochrony osób fizycznych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związku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przetwarzaniem danych osobowych</w:t>
      </w:r>
      <w:r w:rsidR="00105251">
        <w:rPr>
          <w:lang w:eastAsia="zh-CN"/>
        </w:rPr>
        <w:t xml:space="preserve"> i w </w:t>
      </w:r>
      <w:r w:rsidRPr="00D62980">
        <w:rPr>
          <w:lang w:eastAsia="zh-CN"/>
        </w:rPr>
        <w:t xml:space="preserve">sprawie swobodnego przepływu takich danych oraz uchylenia dyrektywy 95/46/WE osobom, których dane sobie udostępniają. </w:t>
      </w:r>
    </w:p>
    <w:p w14:paraId="24E16703" w14:textId="77777777" w:rsidR="00D62980" w:rsidRPr="00D62980" w:rsidRDefault="00D62980" w:rsidP="00496ACB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W związku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realizacją niniejszej umowy będzie dochodziło do przekazywania sobie przez Strony danych osobowych. Dane osobowe niezbędne do realizacji umowy będą również przekazywane jednostkom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instytucjom wojskowym, na rzecz których umowy są zawierane.</w:t>
      </w:r>
    </w:p>
    <w:p w14:paraId="7639B5E7" w14:textId="77777777" w:rsidR="00D62980" w:rsidRPr="00D62980" w:rsidRDefault="00D62980" w:rsidP="00496ACB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Strony podają, że dane osobowe będą przetwarzały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okresie koniecznym do realizacji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rozliczenia umowy,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tym przez czas konieczny do udokumentowania czy</w:t>
      </w:r>
      <w:r w:rsidR="00496ACB">
        <w:rPr>
          <w:lang w:eastAsia="zh-CN"/>
        </w:rPr>
        <w:t>nności</w:t>
      </w:r>
      <w:r w:rsidR="00105251">
        <w:rPr>
          <w:lang w:eastAsia="zh-CN"/>
        </w:rPr>
        <w:t xml:space="preserve"> z </w:t>
      </w:r>
      <w:r w:rsidR="00496ACB">
        <w:rPr>
          <w:lang w:eastAsia="zh-CN"/>
        </w:rPr>
        <w:t>udziałem danej osoby,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uwzględnieniem okresu przedawnienia, przepisów podatkowych, a także przepisów określających okres archiwizacji poszczególnych dokumentów.</w:t>
      </w:r>
    </w:p>
    <w:p w14:paraId="1F046621" w14:textId="77777777" w:rsidR="00D62980" w:rsidRPr="00D62980" w:rsidRDefault="00D62980" w:rsidP="00496ACB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Strony zobowiązują się do ochrony danych osobowych poprzez podjęcie odpowiednich środków technicznych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organizacyjnych wymaganych obowiązującymi przepisami prawa, a także ponoszą wszelką odpowiedzialność za szkody wyrządzone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związku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 xml:space="preserve">przetwarzaniem danych osobowych. </w:t>
      </w:r>
    </w:p>
    <w:p w14:paraId="06CEBDF5" w14:textId="77777777" w:rsidR="00D62980" w:rsidRPr="00D62980" w:rsidRDefault="00D62980" w:rsidP="00496ACB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D62980">
        <w:rPr>
          <w:lang w:eastAsia="zh-CN"/>
        </w:rPr>
        <w:t>Strony zobowiązują się do utrzymania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tajemnicy zabezpieczeń danych osobowych do których ma lub będzie miał dostęp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związku</w:t>
      </w:r>
      <w:r w:rsidR="00105251">
        <w:rPr>
          <w:lang w:eastAsia="zh-CN"/>
        </w:rPr>
        <w:t xml:space="preserve"> z </w:t>
      </w:r>
      <w:r w:rsidRPr="00D62980">
        <w:rPr>
          <w:lang w:eastAsia="zh-CN"/>
        </w:rPr>
        <w:t>wykonywaniem niniejszej umowy, zarówno</w:t>
      </w:r>
      <w:r w:rsidR="00105251">
        <w:rPr>
          <w:lang w:eastAsia="zh-CN"/>
        </w:rPr>
        <w:t xml:space="preserve"> w </w:t>
      </w:r>
      <w:r w:rsidRPr="00D62980">
        <w:rPr>
          <w:lang w:eastAsia="zh-CN"/>
        </w:rPr>
        <w:t>trakcie jej wykonywania jak</w:t>
      </w:r>
      <w:r w:rsidR="00105251">
        <w:rPr>
          <w:lang w:eastAsia="zh-CN"/>
        </w:rPr>
        <w:t xml:space="preserve"> i </w:t>
      </w:r>
      <w:r w:rsidRPr="00D62980">
        <w:rPr>
          <w:lang w:eastAsia="zh-CN"/>
        </w:rPr>
        <w:t>po jej ustaniu.</w:t>
      </w:r>
    </w:p>
    <w:p w14:paraId="445A1BCC" w14:textId="77777777" w:rsidR="00BE1EB2" w:rsidRPr="002F6BCF" w:rsidRDefault="008E4EB8" w:rsidP="00105251">
      <w:pPr>
        <w:keepNext/>
        <w:tabs>
          <w:tab w:val="right" w:pos="8894"/>
        </w:tabs>
        <w:spacing w:before="240" w:line="276" w:lineRule="auto"/>
        <w:jc w:val="center"/>
        <w:outlineLvl w:val="7"/>
        <w:rPr>
          <w:b/>
          <w:lang w:eastAsia="x-none"/>
        </w:rPr>
      </w:pPr>
      <w:r>
        <w:rPr>
          <w:b/>
          <w:lang w:eastAsia="x-none"/>
        </w:rPr>
        <w:t>§</w:t>
      </w:r>
      <w:r w:rsidR="00496ACB">
        <w:rPr>
          <w:b/>
          <w:lang w:eastAsia="x-none"/>
        </w:rPr>
        <w:t xml:space="preserve"> 13</w:t>
      </w:r>
    </w:p>
    <w:p w14:paraId="4FE93900" w14:textId="77777777" w:rsidR="00BE1EB2" w:rsidRPr="00820561" w:rsidRDefault="00BE1EB2" w:rsidP="001C3958">
      <w:pPr>
        <w:keepNext/>
        <w:tabs>
          <w:tab w:val="right" w:pos="8894"/>
        </w:tabs>
        <w:spacing w:line="276" w:lineRule="auto"/>
        <w:jc w:val="center"/>
        <w:outlineLvl w:val="7"/>
        <w:rPr>
          <w:b/>
          <w:lang w:val="x-none" w:eastAsia="x-none"/>
        </w:rPr>
      </w:pPr>
      <w:r w:rsidRPr="00820561">
        <w:rPr>
          <w:b/>
          <w:lang w:val="x-none" w:eastAsia="x-none"/>
        </w:rPr>
        <w:t>ROSTRZYGANIE SPORÓW</w:t>
      </w:r>
    </w:p>
    <w:p w14:paraId="40521513" w14:textId="39178F8A" w:rsidR="00BE1EB2" w:rsidRPr="00820561" w:rsidRDefault="00BD1640" w:rsidP="001C3958">
      <w:pPr>
        <w:numPr>
          <w:ilvl w:val="6"/>
          <w:numId w:val="6"/>
        </w:numPr>
        <w:spacing w:line="276" w:lineRule="auto"/>
        <w:ind w:left="284" w:hanging="284"/>
        <w:jc w:val="both"/>
      </w:pPr>
      <w:r>
        <w:t>Spory powstałe na tle niniejszej umowy będą</w:t>
      </w:r>
      <w:r w:rsidR="00BE1EB2" w:rsidRPr="00820561">
        <w:t xml:space="preserve"> rozstrzygan</w:t>
      </w:r>
      <w:r>
        <w:t>e</w:t>
      </w:r>
      <w:r w:rsidR="00BE1EB2" w:rsidRPr="00820561">
        <w:t xml:space="preserve"> przez sąd właściwy dla siedziby Zamawiającego.</w:t>
      </w:r>
    </w:p>
    <w:p w14:paraId="27FF547E" w14:textId="77777777" w:rsidR="00BE1EB2" w:rsidRPr="00820561" w:rsidRDefault="00BE1EB2" w:rsidP="00105251">
      <w:pPr>
        <w:spacing w:before="240" w:line="276" w:lineRule="auto"/>
        <w:ind w:left="284" w:hanging="284"/>
        <w:jc w:val="center"/>
      </w:pPr>
      <w:r w:rsidRPr="00820561">
        <w:rPr>
          <w:b/>
        </w:rPr>
        <w:lastRenderedPageBreak/>
        <w:t>§ 1</w:t>
      </w:r>
      <w:r w:rsidR="00496ACB">
        <w:rPr>
          <w:b/>
        </w:rPr>
        <w:t>4</w:t>
      </w:r>
    </w:p>
    <w:p w14:paraId="09593068" w14:textId="77777777" w:rsidR="00BE1EB2" w:rsidRPr="00820561" w:rsidRDefault="00BE1EB2" w:rsidP="001C3958">
      <w:pPr>
        <w:spacing w:line="276" w:lineRule="auto"/>
        <w:jc w:val="center"/>
        <w:rPr>
          <w:b/>
        </w:rPr>
      </w:pPr>
      <w:r w:rsidRPr="00820561">
        <w:rPr>
          <w:b/>
        </w:rPr>
        <w:t>POSTANOWIENIA KOŃCOWE</w:t>
      </w:r>
    </w:p>
    <w:p w14:paraId="3DA2B5F6" w14:textId="77777777" w:rsidR="00BE1EB2" w:rsidRPr="00820561" w:rsidRDefault="00BE1EB2" w:rsidP="001C3958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820561">
        <w:t>W sprawach nieuregulowanych postanowieniami niniejszej umowy stosuje się przepisy</w:t>
      </w:r>
      <w:r w:rsidR="008D0A34">
        <w:t xml:space="preserve"> prawa polskiego,</w:t>
      </w:r>
      <w:r w:rsidR="00105251">
        <w:t xml:space="preserve"> w </w:t>
      </w:r>
      <w:r w:rsidR="008D0A34">
        <w:t>szczególności</w:t>
      </w:r>
      <w:r w:rsidRPr="00820561">
        <w:t>:</w:t>
      </w:r>
    </w:p>
    <w:p w14:paraId="262B7057" w14:textId="77777777" w:rsidR="00BE1EB2" w:rsidRPr="00820561" w:rsidRDefault="00BE1EB2" w:rsidP="001C3958">
      <w:pPr>
        <w:numPr>
          <w:ilvl w:val="2"/>
          <w:numId w:val="18"/>
        </w:numPr>
        <w:tabs>
          <w:tab w:val="clear" w:pos="2340"/>
        </w:tabs>
        <w:spacing w:line="276" w:lineRule="auto"/>
        <w:ind w:left="567" w:hanging="283"/>
        <w:jc w:val="both"/>
      </w:pPr>
      <w:r w:rsidRPr="00820561">
        <w:t>Ustawy</w:t>
      </w:r>
      <w:r w:rsidR="00105251">
        <w:t xml:space="preserve"> z </w:t>
      </w:r>
      <w:r w:rsidRPr="00820561">
        <w:t>dnia 11 września 2019 r.</w:t>
      </w:r>
      <w:r w:rsidR="00105251">
        <w:t xml:space="preserve"> - </w:t>
      </w:r>
      <w:r w:rsidRPr="00820561">
        <w:t>Prawo zamówień publicznych,</w:t>
      </w:r>
    </w:p>
    <w:p w14:paraId="6B818881" w14:textId="77777777" w:rsidR="00BE1EB2" w:rsidRPr="00820561" w:rsidRDefault="001C3958" w:rsidP="001C3958">
      <w:pPr>
        <w:numPr>
          <w:ilvl w:val="2"/>
          <w:numId w:val="18"/>
        </w:numPr>
        <w:tabs>
          <w:tab w:val="clear" w:pos="2340"/>
        </w:tabs>
        <w:spacing w:line="276" w:lineRule="auto"/>
        <w:ind w:left="567" w:hanging="283"/>
      </w:pPr>
      <w:r>
        <w:t>Kodeksu cywilnego.</w:t>
      </w:r>
    </w:p>
    <w:p w14:paraId="635EA0F7" w14:textId="77777777" w:rsidR="00BE1EB2" w:rsidRPr="00820561" w:rsidRDefault="00BE1EB2" w:rsidP="001C3958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820561">
        <w:t>Umowa została sporządzona</w:t>
      </w:r>
      <w:r w:rsidR="00105251">
        <w:t xml:space="preserve"> w </w:t>
      </w:r>
      <w:r w:rsidRPr="00820561">
        <w:t xml:space="preserve">dwóch jednobrzmiących egzemplarzach, po jednym dla każdej ze stron. </w:t>
      </w:r>
    </w:p>
    <w:p w14:paraId="40521758" w14:textId="77777777" w:rsidR="00BE1EB2" w:rsidRPr="00820561" w:rsidRDefault="00BE1EB2" w:rsidP="001C3958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820561">
        <w:t>Integralną częścią umowy jest:</w:t>
      </w:r>
    </w:p>
    <w:p w14:paraId="28566F39" w14:textId="77777777" w:rsidR="00FC6560" w:rsidRDefault="00FC6560" w:rsidP="001C3958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</w:pPr>
      <w:r>
        <w:t>załącznik nr 1.1</w:t>
      </w:r>
      <w:r w:rsidR="00BE1EB2" w:rsidRPr="00820561">
        <w:t xml:space="preserve"> – </w:t>
      </w:r>
      <w:r>
        <w:t>opis przedmiotu zamówienia dla Zadania 1</w:t>
      </w:r>
    </w:p>
    <w:p w14:paraId="16F5B8E6" w14:textId="77777777" w:rsidR="00FC6560" w:rsidRDefault="00FC6560" w:rsidP="001C3958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</w:pPr>
      <w:r>
        <w:t>załącznik nr 1.2</w:t>
      </w:r>
      <w:r w:rsidRPr="00820561">
        <w:t xml:space="preserve"> – </w:t>
      </w:r>
      <w:r>
        <w:t>opis przedmiotu zamówienia dla Zadania 2</w:t>
      </w:r>
    </w:p>
    <w:p w14:paraId="6BC30533" w14:textId="77777777" w:rsidR="00FC6560" w:rsidRPr="00FC6560" w:rsidRDefault="00FC6560" w:rsidP="001C3958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</w:pPr>
      <w:r>
        <w:rPr>
          <w:color w:val="000000"/>
        </w:rPr>
        <w:t>załącznik nr 2.1</w:t>
      </w:r>
      <w:r w:rsidR="00105251">
        <w:rPr>
          <w:color w:val="000000"/>
        </w:rPr>
        <w:t xml:space="preserve"> - </w:t>
      </w:r>
      <w:r w:rsidR="00BE1EB2" w:rsidRPr="00FC6560">
        <w:rPr>
          <w:color w:val="000000"/>
        </w:rPr>
        <w:t>zestawienie asortymentowo-wartościow</w:t>
      </w:r>
      <w:r>
        <w:rPr>
          <w:color w:val="000000"/>
        </w:rPr>
        <w:t>e dla Zadania 1</w:t>
      </w:r>
    </w:p>
    <w:p w14:paraId="33AB77D4" w14:textId="77777777" w:rsidR="00FC6560" w:rsidRDefault="00FC6560" w:rsidP="001C3958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</w:pPr>
      <w:r>
        <w:t>załącznik nr 2.2</w:t>
      </w:r>
      <w:r w:rsidR="00105251">
        <w:t xml:space="preserve"> - </w:t>
      </w:r>
      <w:r w:rsidRPr="00FC6560">
        <w:t>zestawienie asortymentowo-wartościowe dla Za</w:t>
      </w:r>
      <w:r>
        <w:t>dania 2</w:t>
      </w:r>
    </w:p>
    <w:p w14:paraId="5420D50F" w14:textId="77777777" w:rsidR="00BE1EB2" w:rsidRPr="00820561" w:rsidRDefault="004426B9" w:rsidP="001C3958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</w:pPr>
      <w:r>
        <w:t>załącznik nr 3</w:t>
      </w:r>
      <w:r w:rsidR="00BE1EB2" w:rsidRPr="00820561">
        <w:t xml:space="preserve"> –</w:t>
      </w:r>
      <w:r w:rsidR="00BE1EB2" w:rsidRPr="00CD4D7F">
        <w:t xml:space="preserve"> </w:t>
      </w:r>
      <w:r w:rsidR="00BE1EB2" w:rsidRPr="00820561">
        <w:t xml:space="preserve">protokół </w:t>
      </w:r>
      <w:r w:rsidR="001C3958">
        <w:t>dostawy/</w:t>
      </w:r>
      <w:r w:rsidR="00BE1EB2" w:rsidRPr="00820561">
        <w:t>odbioru towaru</w:t>
      </w:r>
    </w:p>
    <w:p w14:paraId="0A9A8083" w14:textId="77777777" w:rsidR="00BE1EB2" w:rsidRPr="001C3958" w:rsidRDefault="00BE1EB2" w:rsidP="00E054F3">
      <w:pPr>
        <w:jc w:val="both"/>
      </w:pPr>
    </w:p>
    <w:p w14:paraId="6440CFD2" w14:textId="77777777" w:rsidR="00BE1EB2" w:rsidRPr="001C3958" w:rsidRDefault="00BE1EB2" w:rsidP="00BE1EB2">
      <w:pPr>
        <w:tabs>
          <w:tab w:val="right" w:pos="8953"/>
        </w:tabs>
      </w:pPr>
    </w:p>
    <w:p w14:paraId="257187E7" w14:textId="77777777" w:rsidR="00BE1EB2" w:rsidRPr="001C3958" w:rsidRDefault="00BE1EB2" w:rsidP="00BE1EB2">
      <w:pPr>
        <w:tabs>
          <w:tab w:val="right" w:pos="8953"/>
        </w:tabs>
      </w:pPr>
    </w:p>
    <w:p w14:paraId="0F776FE1" w14:textId="77777777" w:rsidR="00647ADD" w:rsidRPr="001C3958" w:rsidRDefault="00647ADD" w:rsidP="00BE1EB2">
      <w:pPr>
        <w:tabs>
          <w:tab w:val="right" w:pos="8953"/>
        </w:tabs>
      </w:pPr>
    </w:p>
    <w:p w14:paraId="740BBEBC" w14:textId="77777777" w:rsidR="00BE1EB2" w:rsidRPr="00820561" w:rsidRDefault="00BE1EB2" w:rsidP="00BE1EB2">
      <w:pPr>
        <w:widowControl w:val="0"/>
        <w:tabs>
          <w:tab w:val="left" w:pos="5103"/>
        </w:tabs>
        <w:suppressAutoHyphens/>
        <w:spacing w:line="100" w:lineRule="atLeast"/>
        <w:jc w:val="center"/>
        <w:rPr>
          <w:b/>
          <w:bCs/>
          <w:color w:val="000000"/>
          <w:lang w:eastAsia="ar-SA"/>
        </w:rPr>
      </w:pPr>
      <w:r>
        <w:rPr>
          <w:b/>
        </w:rPr>
        <w:t>ZAMAWIAJĄCY</w:t>
      </w:r>
      <w:r>
        <w:rPr>
          <w:b/>
        </w:rPr>
        <w:tab/>
      </w:r>
      <w:r w:rsidRPr="00820561">
        <w:rPr>
          <w:b/>
        </w:rPr>
        <w:t>WYKONAWCA</w:t>
      </w:r>
    </w:p>
    <w:p w14:paraId="01A134C0" w14:textId="77777777" w:rsidR="00940B82" w:rsidRDefault="00940B82"/>
    <w:p w14:paraId="2071665F" w14:textId="77777777" w:rsidR="00BE1EB2" w:rsidRDefault="00BE1EB2"/>
    <w:p w14:paraId="3970FBF7" w14:textId="77777777" w:rsidR="00BE1EB2" w:rsidRDefault="00BE1EB2"/>
    <w:p w14:paraId="3E7F1393" w14:textId="77777777" w:rsidR="00647ADD" w:rsidRDefault="00647ADD"/>
    <w:p w14:paraId="2C1ED2A8" w14:textId="77777777" w:rsidR="00BE1EB2" w:rsidRDefault="00BE1EB2" w:rsidP="00BE1EB2">
      <w:pPr>
        <w:tabs>
          <w:tab w:val="left" w:pos="5103"/>
        </w:tabs>
        <w:jc w:val="center"/>
      </w:pPr>
      <w:r>
        <w:t>………………………………</w:t>
      </w:r>
      <w:r>
        <w:tab/>
        <w:t>……………………………</w:t>
      </w:r>
    </w:p>
    <w:sectPr w:rsidR="00BE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C6DE" w14:textId="77777777" w:rsidR="00337E8A" w:rsidRDefault="00337E8A" w:rsidP="00BE1EB2">
      <w:r>
        <w:separator/>
      </w:r>
    </w:p>
  </w:endnote>
  <w:endnote w:type="continuationSeparator" w:id="0">
    <w:p w14:paraId="611DC7F9" w14:textId="77777777" w:rsidR="00337E8A" w:rsidRDefault="00337E8A" w:rsidP="00B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104919"/>
      <w:docPartObj>
        <w:docPartGallery w:val="Page Numbers (Bottom of Page)"/>
        <w:docPartUnique/>
      </w:docPartObj>
    </w:sdtPr>
    <w:sdtEndPr/>
    <w:sdtContent>
      <w:p w14:paraId="0A3F5AF9" w14:textId="0602EAE9" w:rsidR="00BE1EB2" w:rsidRPr="00BE1EB2" w:rsidRDefault="00BE1EB2">
        <w:pPr>
          <w:pStyle w:val="Stopka"/>
          <w:jc w:val="right"/>
        </w:pPr>
        <w:r w:rsidRPr="00BE1EB2">
          <w:fldChar w:fldCharType="begin"/>
        </w:r>
        <w:r w:rsidRPr="00BE1EB2">
          <w:instrText>PAGE   \* MERGEFORMAT</w:instrText>
        </w:r>
        <w:r w:rsidRPr="00BE1EB2">
          <w:fldChar w:fldCharType="separate"/>
        </w:r>
        <w:r w:rsidR="004C1DE2">
          <w:rPr>
            <w:noProof/>
          </w:rPr>
          <w:t>7</w:t>
        </w:r>
        <w:r w:rsidRPr="00BE1EB2">
          <w:fldChar w:fldCharType="end"/>
        </w:r>
      </w:p>
    </w:sdtContent>
  </w:sdt>
  <w:p w14:paraId="3B91B855" w14:textId="77777777" w:rsidR="00BE1EB2" w:rsidRDefault="00BE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F6A9" w14:textId="77777777" w:rsidR="00337E8A" w:rsidRDefault="00337E8A" w:rsidP="00BE1EB2">
      <w:r>
        <w:separator/>
      </w:r>
    </w:p>
  </w:footnote>
  <w:footnote w:type="continuationSeparator" w:id="0">
    <w:p w14:paraId="361DADE1" w14:textId="77777777" w:rsidR="00337E8A" w:rsidRDefault="00337E8A" w:rsidP="00B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93D46"/>
    <w:multiLevelType w:val="hybridMultilevel"/>
    <w:tmpl w:val="A9DE3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835"/>
    <w:multiLevelType w:val="hybridMultilevel"/>
    <w:tmpl w:val="0994B096"/>
    <w:lvl w:ilvl="0" w:tplc="093A63D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8FC7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28B2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68DF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2924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4382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B40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077A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CAB8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F5676"/>
    <w:multiLevelType w:val="multilevel"/>
    <w:tmpl w:val="8646D4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F73C4A"/>
    <w:multiLevelType w:val="hybridMultilevel"/>
    <w:tmpl w:val="2CC035DE"/>
    <w:lvl w:ilvl="0" w:tplc="151425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1D0"/>
    <w:multiLevelType w:val="hybridMultilevel"/>
    <w:tmpl w:val="6D782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B03BD"/>
    <w:multiLevelType w:val="hybridMultilevel"/>
    <w:tmpl w:val="E1FCFC98"/>
    <w:lvl w:ilvl="0" w:tplc="98C09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6A00"/>
    <w:multiLevelType w:val="hybridMultilevel"/>
    <w:tmpl w:val="C1DA3EB8"/>
    <w:lvl w:ilvl="0" w:tplc="68E2212E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0F8"/>
    <w:multiLevelType w:val="multilevel"/>
    <w:tmpl w:val="F6E4277A"/>
    <w:name w:val="WW8Num36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75CB3"/>
    <w:multiLevelType w:val="hybridMultilevel"/>
    <w:tmpl w:val="EE9C7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973F1E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63A75"/>
    <w:multiLevelType w:val="hybridMultilevel"/>
    <w:tmpl w:val="A1BC4AB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2623D14"/>
    <w:multiLevelType w:val="hybridMultilevel"/>
    <w:tmpl w:val="2770367A"/>
    <w:lvl w:ilvl="0" w:tplc="98103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A6687"/>
    <w:multiLevelType w:val="hybridMultilevel"/>
    <w:tmpl w:val="B8947930"/>
    <w:lvl w:ilvl="0" w:tplc="C94C1D5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44A68"/>
    <w:multiLevelType w:val="hybridMultilevel"/>
    <w:tmpl w:val="61B4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06FD2"/>
    <w:multiLevelType w:val="hybridMultilevel"/>
    <w:tmpl w:val="56788CDC"/>
    <w:lvl w:ilvl="0" w:tplc="39086A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E22F50E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44DD8"/>
    <w:multiLevelType w:val="multilevel"/>
    <w:tmpl w:val="B5ECB522"/>
    <w:name w:val="WW8Num362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C5FB2"/>
    <w:multiLevelType w:val="hybridMultilevel"/>
    <w:tmpl w:val="2ACA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A22CE"/>
    <w:multiLevelType w:val="hybridMultilevel"/>
    <w:tmpl w:val="96525D1E"/>
    <w:lvl w:ilvl="0" w:tplc="B26435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B53C3"/>
    <w:multiLevelType w:val="hybridMultilevel"/>
    <w:tmpl w:val="41C69B96"/>
    <w:lvl w:ilvl="0" w:tplc="7DE6553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>
      <w:start w:val="1"/>
      <w:numFmt w:val="lowerRoman"/>
      <w:lvlText w:val="%3."/>
      <w:lvlJc w:val="right"/>
      <w:pPr>
        <w:ind w:left="2313" w:hanging="180"/>
      </w:pPr>
    </w:lvl>
    <w:lvl w:ilvl="3" w:tplc="0415000F">
      <w:start w:val="1"/>
      <w:numFmt w:val="decimal"/>
      <w:lvlText w:val="%4."/>
      <w:lvlJc w:val="left"/>
      <w:pPr>
        <w:ind w:left="3033" w:hanging="360"/>
      </w:pPr>
    </w:lvl>
    <w:lvl w:ilvl="4" w:tplc="04150019">
      <w:start w:val="1"/>
      <w:numFmt w:val="lowerLetter"/>
      <w:lvlText w:val="%5."/>
      <w:lvlJc w:val="left"/>
      <w:pPr>
        <w:ind w:left="3753" w:hanging="360"/>
      </w:pPr>
    </w:lvl>
    <w:lvl w:ilvl="5" w:tplc="0415001B">
      <w:start w:val="1"/>
      <w:numFmt w:val="lowerRoman"/>
      <w:lvlText w:val="%6."/>
      <w:lvlJc w:val="right"/>
      <w:pPr>
        <w:ind w:left="4473" w:hanging="180"/>
      </w:pPr>
    </w:lvl>
    <w:lvl w:ilvl="6" w:tplc="0415000F">
      <w:start w:val="1"/>
      <w:numFmt w:val="decimal"/>
      <w:lvlText w:val="%7."/>
      <w:lvlJc w:val="left"/>
      <w:pPr>
        <w:ind w:left="5193" w:hanging="360"/>
      </w:pPr>
    </w:lvl>
    <w:lvl w:ilvl="7" w:tplc="04150019">
      <w:start w:val="1"/>
      <w:numFmt w:val="lowerLetter"/>
      <w:lvlText w:val="%8."/>
      <w:lvlJc w:val="left"/>
      <w:pPr>
        <w:ind w:left="5913" w:hanging="360"/>
      </w:pPr>
    </w:lvl>
    <w:lvl w:ilvl="8" w:tplc="0415001B">
      <w:start w:val="1"/>
      <w:numFmt w:val="lowerRoman"/>
      <w:lvlText w:val="%9."/>
      <w:lvlJc w:val="right"/>
      <w:pPr>
        <w:ind w:left="6633" w:hanging="180"/>
      </w:pPr>
    </w:lvl>
  </w:abstractNum>
  <w:abstractNum w:abstractNumId="21" w15:restartNumberingAfterBreak="0">
    <w:nsid w:val="3A616DA4"/>
    <w:multiLevelType w:val="hybridMultilevel"/>
    <w:tmpl w:val="DBA25F2A"/>
    <w:lvl w:ilvl="0" w:tplc="5B52D6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F9649F"/>
    <w:multiLevelType w:val="hybridMultilevel"/>
    <w:tmpl w:val="0102E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2FB4"/>
    <w:multiLevelType w:val="hybridMultilevel"/>
    <w:tmpl w:val="9D729924"/>
    <w:name w:val="WW8Num364"/>
    <w:lvl w:ilvl="0" w:tplc="AEFEC8C4">
      <w:start w:val="1"/>
      <w:numFmt w:val="decimal"/>
      <w:lvlText w:val="%1."/>
      <w:lvlJc w:val="left"/>
      <w:pPr>
        <w:ind w:left="3866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704F1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91851"/>
    <w:multiLevelType w:val="hybridMultilevel"/>
    <w:tmpl w:val="1FCE6CE4"/>
    <w:lvl w:ilvl="0" w:tplc="AA2003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F86A2E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D7C9C7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55E83"/>
    <w:multiLevelType w:val="hybridMultilevel"/>
    <w:tmpl w:val="5C848BF4"/>
    <w:lvl w:ilvl="0" w:tplc="98C09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BA06020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B16DD"/>
    <w:multiLevelType w:val="multilevel"/>
    <w:tmpl w:val="60367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E1BA7"/>
    <w:multiLevelType w:val="hybridMultilevel"/>
    <w:tmpl w:val="7B62D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936B1B"/>
    <w:multiLevelType w:val="hybridMultilevel"/>
    <w:tmpl w:val="DFA452C8"/>
    <w:lvl w:ilvl="0" w:tplc="AC6429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970BF"/>
    <w:multiLevelType w:val="hybridMultilevel"/>
    <w:tmpl w:val="3E40A318"/>
    <w:lvl w:ilvl="0" w:tplc="06DC991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97D9E"/>
    <w:multiLevelType w:val="hybridMultilevel"/>
    <w:tmpl w:val="DA0EDF6E"/>
    <w:lvl w:ilvl="0" w:tplc="93AEDE1C">
      <w:start w:val="1"/>
      <w:numFmt w:val="lowerLetter"/>
      <w:lvlText w:val="%1)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C220F"/>
    <w:multiLevelType w:val="multilevel"/>
    <w:tmpl w:val="95881A8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77D07"/>
    <w:multiLevelType w:val="hybridMultilevel"/>
    <w:tmpl w:val="79E819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5101EB"/>
    <w:multiLevelType w:val="hybridMultilevel"/>
    <w:tmpl w:val="9CD088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924DBB"/>
    <w:multiLevelType w:val="hybridMultilevel"/>
    <w:tmpl w:val="406A8E74"/>
    <w:lvl w:ilvl="0" w:tplc="889A0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D1CE2"/>
    <w:multiLevelType w:val="hybridMultilevel"/>
    <w:tmpl w:val="70667042"/>
    <w:lvl w:ilvl="0" w:tplc="25C42950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BE7BBE">
      <w:start w:val="1"/>
      <w:numFmt w:val="lowerLetter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8D284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E683A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C91D8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811DA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E84E60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AE788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B03E9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A849C6"/>
    <w:multiLevelType w:val="hybridMultilevel"/>
    <w:tmpl w:val="0A6AD3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1D5CCD"/>
    <w:multiLevelType w:val="hybridMultilevel"/>
    <w:tmpl w:val="8EE421CC"/>
    <w:lvl w:ilvl="0" w:tplc="D07CD3C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C084BD9"/>
    <w:multiLevelType w:val="hybridMultilevel"/>
    <w:tmpl w:val="2E2E09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C5898"/>
    <w:multiLevelType w:val="hybridMultilevel"/>
    <w:tmpl w:val="16680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3C6252"/>
    <w:multiLevelType w:val="hybridMultilevel"/>
    <w:tmpl w:val="EF02DA98"/>
    <w:lvl w:ilvl="0" w:tplc="555C2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70016C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900382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83604"/>
    <w:multiLevelType w:val="hybridMultilevel"/>
    <w:tmpl w:val="009CA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C47BD9"/>
    <w:multiLevelType w:val="multilevel"/>
    <w:tmpl w:val="ADB0B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B6404F3"/>
    <w:multiLevelType w:val="hybridMultilevel"/>
    <w:tmpl w:val="FAF6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3"/>
  </w:num>
  <w:num w:numId="4">
    <w:abstractNumId w:val="27"/>
  </w:num>
  <w:num w:numId="5">
    <w:abstractNumId w:val="20"/>
  </w:num>
  <w:num w:numId="6">
    <w:abstractNumId w:val="8"/>
  </w:num>
  <w:num w:numId="7">
    <w:abstractNumId w:val="30"/>
  </w:num>
  <w:num w:numId="8">
    <w:abstractNumId w:val="29"/>
  </w:num>
  <w:num w:numId="9">
    <w:abstractNumId w:val="7"/>
  </w:num>
  <w:num w:numId="10">
    <w:abstractNumId w:val="24"/>
  </w:num>
  <w:num w:numId="11">
    <w:abstractNumId w:val="23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</w:num>
  <w:num w:numId="16">
    <w:abstractNumId w:val="39"/>
  </w:num>
  <w:num w:numId="17">
    <w:abstractNumId w:val="1"/>
  </w:num>
  <w:num w:numId="18">
    <w:abstractNumId w:val="31"/>
  </w:num>
  <w:num w:numId="19">
    <w:abstractNumId w:val="11"/>
  </w:num>
  <w:num w:numId="20">
    <w:abstractNumId w:val="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44"/>
  </w:num>
  <w:num w:numId="25">
    <w:abstractNumId w:val="38"/>
  </w:num>
  <w:num w:numId="26">
    <w:abstractNumId w:val="5"/>
  </w:num>
  <w:num w:numId="27">
    <w:abstractNumId w:val="15"/>
  </w:num>
  <w:num w:numId="28">
    <w:abstractNumId w:val="4"/>
  </w:num>
  <w:num w:numId="29">
    <w:abstractNumId w:val="22"/>
  </w:num>
  <w:num w:numId="30">
    <w:abstractNumId w:val="37"/>
  </w:num>
  <w:num w:numId="31">
    <w:abstractNumId w:val="25"/>
  </w:num>
  <w:num w:numId="32">
    <w:abstractNumId w:val="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0"/>
  </w:num>
  <w:num w:numId="36">
    <w:abstractNumId w:val="43"/>
  </w:num>
  <w:num w:numId="37">
    <w:abstractNumId w:val="32"/>
  </w:num>
  <w:num w:numId="38">
    <w:abstractNumId w:val="35"/>
  </w:num>
  <w:num w:numId="39">
    <w:abstractNumId w:val="28"/>
  </w:num>
  <w:num w:numId="40">
    <w:abstractNumId w:val="21"/>
  </w:num>
  <w:num w:numId="41">
    <w:abstractNumId w:val="19"/>
  </w:num>
  <w:num w:numId="42">
    <w:abstractNumId w:val="2"/>
  </w:num>
  <w:num w:numId="43">
    <w:abstractNumId w:val="36"/>
  </w:num>
  <w:num w:numId="44">
    <w:abstractNumId w:val="18"/>
  </w:num>
  <w:num w:numId="45">
    <w:abstractNumId w:val="3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1"/>
    <w:rsid w:val="000008AF"/>
    <w:rsid w:val="00012365"/>
    <w:rsid w:val="0001336D"/>
    <w:rsid w:val="00021A57"/>
    <w:rsid w:val="00024F49"/>
    <w:rsid w:val="00042EC7"/>
    <w:rsid w:val="00065B5C"/>
    <w:rsid w:val="000844D6"/>
    <w:rsid w:val="000E72C2"/>
    <w:rsid w:val="00105251"/>
    <w:rsid w:val="00144D75"/>
    <w:rsid w:val="00160129"/>
    <w:rsid w:val="001A6121"/>
    <w:rsid w:val="001C3958"/>
    <w:rsid w:val="00203D95"/>
    <w:rsid w:val="002275F6"/>
    <w:rsid w:val="0025236B"/>
    <w:rsid w:val="00266EDC"/>
    <w:rsid w:val="00313C1F"/>
    <w:rsid w:val="00316801"/>
    <w:rsid w:val="00332127"/>
    <w:rsid w:val="00337E8A"/>
    <w:rsid w:val="00347D78"/>
    <w:rsid w:val="003534EC"/>
    <w:rsid w:val="003747C0"/>
    <w:rsid w:val="003A34CF"/>
    <w:rsid w:val="003C5119"/>
    <w:rsid w:val="003D0238"/>
    <w:rsid w:val="00400519"/>
    <w:rsid w:val="00422C41"/>
    <w:rsid w:val="004426B9"/>
    <w:rsid w:val="0048606B"/>
    <w:rsid w:val="00496ACB"/>
    <w:rsid w:val="004A6F0C"/>
    <w:rsid w:val="004B4457"/>
    <w:rsid w:val="004C1DE2"/>
    <w:rsid w:val="004E4A89"/>
    <w:rsid w:val="00500F79"/>
    <w:rsid w:val="005A248A"/>
    <w:rsid w:val="005B58E6"/>
    <w:rsid w:val="005B66E2"/>
    <w:rsid w:val="005D51BD"/>
    <w:rsid w:val="005F4797"/>
    <w:rsid w:val="006138AE"/>
    <w:rsid w:val="00617460"/>
    <w:rsid w:val="00646289"/>
    <w:rsid w:val="00647ADD"/>
    <w:rsid w:val="006B002F"/>
    <w:rsid w:val="006B4826"/>
    <w:rsid w:val="006B6E76"/>
    <w:rsid w:val="006F3E71"/>
    <w:rsid w:val="00711900"/>
    <w:rsid w:val="00742C95"/>
    <w:rsid w:val="007730AE"/>
    <w:rsid w:val="00775424"/>
    <w:rsid w:val="007828AB"/>
    <w:rsid w:val="007A50BC"/>
    <w:rsid w:val="008103D1"/>
    <w:rsid w:val="00842EFD"/>
    <w:rsid w:val="00846D0D"/>
    <w:rsid w:val="0089117F"/>
    <w:rsid w:val="008B1C36"/>
    <w:rsid w:val="008C6AF0"/>
    <w:rsid w:val="008D0A34"/>
    <w:rsid w:val="008E4EB8"/>
    <w:rsid w:val="00932A29"/>
    <w:rsid w:val="00940B82"/>
    <w:rsid w:val="0096159B"/>
    <w:rsid w:val="00981CAD"/>
    <w:rsid w:val="00982D1F"/>
    <w:rsid w:val="009C1352"/>
    <w:rsid w:val="009F13A0"/>
    <w:rsid w:val="009F45E0"/>
    <w:rsid w:val="00A06585"/>
    <w:rsid w:val="00A17DEE"/>
    <w:rsid w:val="00A22168"/>
    <w:rsid w:val="00A30318"/>
    <w:rsid w:val="00A33F93"/>
    <w:rsid w:val="00A44A06"/>
    <w:rsid w:val="00AA070B"/>
    <w:rsid w:val="00AA2372"/>
    <w:rsid w:val="00AB4332"/>
    <w:rsid w:val="00AB546F"/>
    <w:rsid w:val="00AC2238"/>
    <w:rsid w:val="00B2258B"/>
    <w:rsid w:val="00B40F59"/>
    <w:rsid w:val="00B57855"/>
    <w:rsid w:val="00B844F8"/>
    <w:rsid w:val="00BD1640"/>
    <w:rsid w:val="00BE0575"/>
    <w:rsid w:val="00BE1EB2"/>
    <w:rsid w:val="00C0662B"/>
    <w:rsid w:val="00C23989"/>
    <w:rsid w:val="00C5726B"/>
    <w:rsid w:val="00C62F81"/>
    <w:rsid w:val="00C75200"/>
    <w:rsid w:val="00C94C85"/>
    <w:rsid w:val="00CB17A8"/>
    <w:rsid w:val="00CC3981"/>
    <w:rsid w:val="00CF1ABD"/>
    <w:rsid w:val="00CF5EBC"/>
    <w:rsid w:val="00D071EF"/>
    <w:rsid w:val="00D25CB4"/>
    <w:rsid w:val="00D26382"/>
    <w:rsid w:val="00D2676C"/>
    <w:rsid w:val="00D30648"/>
    <w:rsid w:val="00D62980"/>
    <w:rsid w:val="00D70E2B"/>
    <w:rsid w:val="00DA71B1"/>
    <w:rsid w:val="00DA7CF1"/>
    <w:rsid w:val="00DB3168"/>
    <w:rsid w:val="00DF0E26"/>
    <w:rsid w:val="00E054F3"/>
    <w:rsid w:val="00E10673"/>
    <w:rsid w:val="00E77B22"/>
    <w:rsid w:val="00E80C5E"/>
    <w:rsid w:val="00EC05EA"/>
    <w:rsid w:val="00EC22CB"/>
    <w:rsid w:val="00ED13A7"/>
    <w:rsid w:val="00EE1308"/>
    <w:rsid w:val="00EF5A4B"/>
    <w:rsid w:val="00F0367A"/>
    <w:rsid w:val="00F33241"/>
    <w:rsid w:val="00F46255"/>
    <w:rsid w:val="00F93024"/>
    <w:rsid w:val="00FA2FA8"/>
    <w:rsid w:val="00FA3D03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EBA0"/>
  <w15:chartTrackingRefBased/>
  <w15:docId w15:val="{96784173-746A-4BC1-81D4-F5FF35B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1EB2"/>
    <w:pPr>
      <w:keepNext/>
      <w:ind w:left="705"/>
      <w:jc w:val="both"/>
      <w:outlineLvl w:val="7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1EB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ekstpodstawowywcity">
    <w:name w:val="Body Text Indent"/>
    <w:aliases w:val=" Znak, Znak41, Znak2,Znak41,Znak2,Znak4"/>
    <w:basedOn w:val="Normalny"/>
    <w:link w:val="TekstpodstawowywcityZnak"/>
    <w:rsid w:val="00BE1EB2"/>
    <w:pPr>
      <w:ind w:left="708"/>
      <w:jc w:val="both"/>
    </w:pPr>
    <w:rPr>
      <w:sz w:val="22"/>
    </w:rPr>
  </w:style>
  <w:style w:type="character" w:customStyle="1" w:styleId="TekstpodstawowywcityZnak">
    <w:name w:val="Tekst podstawowy wcięty Znak"/>
    <w:aliases w:val=" Znak Znak, Znak41 Znak, Znak2 Znak,Znak41 Znak,Znak2 Znak,Znak4 Znak"/>
    <w:basedOn w:val="Domylnaczcionkaakapitu"/>
    <w:link w:val="Tekstpodstawowywcity"/>
    <w:rsid w:val="00BE1EB2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iPriority w:val="99"/>
    <w:rsid w:val="00BE1EB2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BE1EB2"/>
    <w:pPr>
      <w:spacing w:before="100" w:beforeAutospacing="1" w:after="100" w:afterAutospacing="1"/>
      <w:jc w:val="both"/>
    </w:pPr>
  </w:style>
  <w:style w:type="character" w:customStyle="1" w:styleId="NormalnyWebZnak">
    <w:name w:val="Normalny (Web) Znak"/>
    <w:link w:val="NormalnyWeb"/>
    <w:uiPriority w:val="99"/>
    <w:locked/>
    <w:rsid w:val="00BE1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Styl 1"/>
    <w:basedOn w:val="Normalny"/>
    <w:link w:val="AkapitzlistZnak"/>
    <w:uiPriority w:val="34"/>
    <w:qFormat/>
    <w:rsid w:val="00BE1EB2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BE1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aliases w:val=" Znak1,Znak1, Znak1 Znak Znak, Znak1 Znak Znak Znak Znak Znak"/>
    <w:basedOn w:val="Normalny"/>
    <w:link w:val="ZwykytekstZnak"/>
    <w:rsid w:val="00BE1EB2"/>
    <w:rPr>
      <w:rFonts w:ascii="Courier New" w:hAnsi="Courier New"/>
      <w:lang w:val="x-none" w:eastAsia="x-none"/>
    </w:rPr>
  </w:style>
  <w:style w:type="character" w:customStyle="1" w:styleId="ZwykytekstZnak">
    <w:name w:val="Zwykły tekst Znak"/>
    <w:aliases w:val=" Znak1 Znak,Znak1 Znak, Znak1 Znak Znak Znak, Znak1 Znak Znak Znak Znak Znak Znak"/>
    <w:basedOn w:val="Domylnaczcionkaakapitu"/>
    <w:link w:val="Zwykytekst"/>
    <w:rsid w:val="00BE1E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enRapStyle27">
    <w:name w:val="GenRap Style 27"/>
    <w:uiPriority w:val="99"/>
    <w:rsid w:val="00BE1EB2"/>
    <w:rPr>
      <w:color w:val="000000"/>
      <w:sz w:val="20"/>
    </w:rPr>
  </w:style>
  <w:style w:type="paragraph" w:customStyle="1" w:styleId="WW-Zwykytekst">
    <w:name w:val="WW-Zwykły tekst"/>
    <w:basedOn w:val="Normalny"/>
    <w:rsid w:val="00BE1EB2"/>
    <w:pPr>
      <w:suppressAutoHyphens/>
    </w:pPr>
    <w:rPr>
      <w:rFonts w:ascii="Courier New" w:hAnsi="Courier New"/>
      <w:lang w:eastAsia="ar-SA"/>
    </w:rPr>
  </w:style>
  <w:style w:type="paragraph" w:customStyle="1" w:styleId="xl33">
    <w:name w:val="xl33"/>
    <w:basedOn w:val="Normalny"/>
    <w:rsid w:val="00BE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1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F13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F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zakup@aw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7E7C-B2DA-424D-91A6-2859DF21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3342</Words>
  <Characters>20057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Borsuk</dc:creator>
  <cp:keywords/>
  <dc:description/>
  <cp:lastModifiedBy>Katarzyna Stanisz</cp:lastModifiedBy>
  <cp:revision>4</cp:revision>
  <dcterms:created xsi:type="dcterms:W3CDTF">2023-06-15T06:23:00Z</dcterms:created>
  <dcterms:modified xsi:type="dcterms:W3CDTF">2023-06-20T08:18:00Z</dcterms:modified>
</cp:coreProperties>
</file>