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6367E25D" w:rsidR="005E57B0" w:rsidRPr="000D32DC" w:rsidRDefault="00421293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1</w:t>
      </w:r>
      <w:r w:rsidR="001C4574">
        <w:rPr>
          <w:b/>
          <w:spacing w:val="-4"/>
          <w:sz w:val="24"/>
        </w:rPr>
        <w:t>3</w:t>
      </w:r>
      <w:r>
        <w:rPr>
          <w:b/>
          <w:spacing w:val="-4"/>
          <w:sz w:val="24"/>
        </w:rPr>
        <w:t>/ZP/</w:t>
      </w:r>
      <w:r w:rsidR="006C0396">
        <w:rPr>
          <w:b/>
          <w:spacing w:val="-4"/>
          <w:sz w:val="24"/>
        </w:rPr>
        <w:t>SPORT</w:t>
      </w:r>
      <w:r>
        <w:rPr>
          <w:b/>
          <w:spacing w:val="-4"/>
          <w:sz w:val="24"/>
        </w:rPr>
        <w:t>/202</w:t>
      </w:r>
      <w:r w:rsidR="006C0396">
        <w:rPr>
          <w:b/>
          <w:spacing w:val="-4"/>
          <w:sz w:val="24"/>
        </w:rPr>
        <w:t>3</w:t>
      </w:r>
    </w:p>
    <w:p w14:paraId="31537A84" w14:textId="18509E9F" w:rsidR="005E57B0" w:rsidRDefault="001C457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F66EAF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1C4574" w:rsidP="00D75D23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77777777" w:rsidR="005E57B0" w:rsidRDefault="001C4574">
      <w:pPr>
        <w:pStyle w:val="Tekstpodstawowy"/>
        <w:ind w:left="116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1632B735" w14:textId="1B399A1D" w:rsidR="00CB755D" w:rsidRDefault="001C4574" w:rsidP="00CB755D">
      <w:pPr>
        <w:pStyle w:val="Tekstpodstawowy"/>
        <w:spacing w:before="46" w:line="562" w:lineRule="exact"/>
        <w:ind w:left="116" w:right="14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</w:t>
      </w:r>
      <w:r w:rsidR="00CB755D">
        <w:rPr>
          <w:spacing w:val="-2"/>
        </w:rPr>
        <w:t>…</w:t>
      </w:r>
      <w:r w:rsidR="00D75D23">
        <w:rPr>
          <w:spacing w:val="-2"/>
        </w:rPr>
        <w:t>………………</w:t>
      </w:r>
      <w:r>
        <w:rPr>
          <w:spacing w:val="-2"/>
        </w:rPr>
        <w:t xml:space="preserve"> </w:t>
      </w:r>
    </w:p>
    <w:p w14:paraId="5594E171" w14:textId="5B7798EE" w:rsidR="005E57B0" w:rsidRDefault="001C4574" w:rsidP="00CB755D">
      <w:pPr>
        <w:pStyle w:val="Tekstpodstawowy"/>
        <w:spacing w:before="46" w:line="562" w:lineRule="exact"/>
        <w:ind w:left="116" w:right="14"/>
        <w:jc w:val="both"/>
      </w:pPr>
      <w:r>
        <w:t>Adres Wykonawcy:</w:t>
      </w:r>
    </w:p>
    <w:p w14:paraId="4B998B5C" w14:textId="77777777" w:rsidR="005E57B0" w:rsidRDefault="001C457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77777777" w:rsidR="005E57B0" w:rsidRDefault="001C4574" w:rsidP="00D75D23">
      <w:pPr>
        <w:pStyle w:val="Tekstpodstawowy"/>
        <w:spacing w:line="458" w:lineRule="auto"/>
        <w:ind w:left="115" w:right="14"/>
      </w:pPr>
      <w:r>
        <w:rPr>
          <w:spacing w:val="-4"/>
        </w:rPr>
        <w:t xml:space="preserve">………………………………………………………………………………………………………………………………………………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1C457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1C457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1C457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1C457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1C4574" w:rsidP="0042129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1475A598" w14:textId="77777777" w:rsidR="000750D7" w:rsidRDefault="000750D7" w:rsidP="00483298">
      <w:pPr>
        <w:pStyle w:val="Tekstpodstawowy"/>
        <w:spacing w:before="7" w:line="289" w:lineRule="exact"/>
        <w:ind w:left="116"/>
      </w:pPr>
    </w:p>
    <w:p w14:paraId="208DC829" w14:textId="77777777" w:rsidR="00D75D23" w:rsidRDefault="00D75D23" w:rsidP="00483298">
      <w:pPr>
        <w:pStyle w:val="Tekstpodstawowy"/>
        <w:spacing w:before="7" w:line="289" w:lineRule="exact"/>
        <w:ind w:left="116"/>
      </w:pPr>
    </w:p>
    <w:p w14:paraId="1EE9CB1C" w14:textId="31C8DF8B" w:rsidR="001B1A96" w:rsidRPr="00483298" w:rsidRDefault="001C4574" w:rsidP="000750D7">
      <w:pPr>
        <w:pStyle w:val="Tekstpodstawowy"/>
        <w:spacing w:before="7" w:line="289" w:lineRule="exact"/>
        <w:ind w:left="116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EB7B7E">
        <w:rPr>
          <w:rFonts w:eastAsia="Times New Roman"/>
          <w:i/>
          <w:iCs/>
          <w:lang w:eastAsia="pl-PL"/>
        </w:rPr>
        <w:t>„</w:t>
      </w:r>
      <w:r w:rsidR="00EB7B7E" w:rsidRPr="00EB7B7E">
        <w:rPr>
          <w:rFonts w:eastAsia="Times New Roman"/>
          <w:i/>
          <w:iCs/>
          <w:lang w:eastAsia="pl-PL"/>
        </w:rPr>
        <w:t>Wykonanie wysłonięcia oznaczeniowego (brandingu), oznaczeń obiektów i oznaczeń kierunkowych na potrzeby Igrzysk Europejskich 2023</w:t>
      </w:r>
      <w:r w:rsidR="00421293" w:rsidRPr="00E146D6">
        <w:rPr>
          <w:rFonts w:eastAsia="Times New Roman"/>
          <w:i/>
          <w:lang w:eastAsia="pl-PL"/>
        </w:rPr>
        <w:t>”</w:t>
      </w:r>
      <w:r w:rsidR="00F9624A">
        <w:rPr>
          <w:rFonts w:eastAsia="Times New Roman"/>
          <w:i/>
          <w:lang w:eastAsia="pl-PL"/>
        </w:rPr>
        <w:t xml:space="preserve">, </w:t>
      </w: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715D1027" w14:textId="77777777" w:rsidR="00F9624A" w:rsidRDefault="00F9624A" w:rsidP="00A91F3C">
      <w:pPr>
        <w:rPr>
          <w:sz w:val="24"/>
        </w:rPr>
      </w:pPr>
    </w:p>
    <w:p w14:paraId="61A07061" w14:textId="77777777" w:rsidR="00F9624A" w:rsidRDefault="00F9624A" w:rsidP="00A91F3C">
      <w:pPr>
        <w:rPr>
          <w:sz w:val="24"/>
        </w:rPr>
      </w:pPr>
    </w:p>
    <w:p w14:paraId="335BDE63" w14:textId="77777777" w:rsidR="00F9624A" w:rsidRDefault="00F9624A" w:rsidP="00A91F3C">
      <w:pPr>
        <w:rPr>
          <w:sz w:val="24"/>
        </w:rPr>
      </w:pPr>
    </w:p>
    <w:p w14:paraId="33B53A64" w14:textId="77777777" w:rsidR="00D75D23" w:rsidRDefault="00D75D23" w:rsidP="00A91F3C">
      <w:pPr>
        <w:rPr>
          <w:sz w:val="24"/>
        </w:rPr>
      </w:pPr>
    </w:p>
    <w:p w14:paraId="3D78B4AD" w14:textId="77777777" w:rsidR="00D75D23" w:rsidRDefault="00D75D23" w:rsidP="00A91F3C">
      <w:pPr>
        <w:rPr>
          <w:sz w:val="24"/>
        </w:rPr>
      </w:pPr>
    </w:p>
    <w:p w14:paraId="5EA12A23" w14:textId="091AB37F" w:rsidR="00166B66" w:rsidRPr="00166B66" w:rsidRDefault="008F0B65" w:rsidP="008F0B6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lastRenderedPageBreak/>
        <w:t>Łączna c</w:t>
      </w:r>
      <w:r w:rsidR="00166B66" w:rsidRPr="00166B66">
        <w:rPr>
          <w:b/>
          <w:bCs/>
          <w:sz w:val="24"/>
        </w:rPr>
        <w:t xml:space="preserve">ena ofertowa </w:t>
      </w:r>
      <w:r w:rsidR="00166B66" w:rsidRPr="00166B66">
        <w:rPr>
          <w:sz w:val="24"/>
        </w:rPr>
        <w:t xml:space="preserve">– tj. cena za wykonanie całego zakresu </w:t>
      </w:r>
      <w:r>
        <w:rPr>
          <w:sz w:val="24"/>
        </w:rPr>
        <w:t xml:space="preserve">przedmiotu </w:t>
      </w:r>
      <w:r w:rsidR="00166B66" w:rsidRPr="00166B66">
        <w:rPr>
          <w:sz w:val="24"/>
        </w:rPr>
        <w:t>zamówienia wynosi:</w:t>
      </w:r>
    </w:p>
    <w:p w14:paraId="58CFB3E4" w14:textId="77D11426" w:rsidR="008F0B65" w:rsidRDefault="008F0B6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Netto: ……………………………………………………………………………………………………………………………………..</w:t>
      </w:r>
    </w:p>
    <w:p w14:paraId="3BFC1EDE" w14:textId="5D1FABB8" w:rsidR="0047454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 netto: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D4169" w14:textId="4C3294C0" w:rsidR="008F0B65" w:rsidRDefault="00474545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Podatek od towarów i usług według stawki …..%: ……………………………………………………………………</w:t>
      </w:r>
    </w:p>
    <w:p w14:paraId="683D5BE1" w14:textId="137AB7D7" w:rsidR="004E413E" w:rsidRDefault="004E413E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4C9C1F" w14:textId="2DCF133E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Brutto: …………………………………………………………………………………………………………………………………….</w:t>
      </w:r>
    </w:p>
    <w:p w14:paraId="3C6096E7" w14:textId="1D9BD165" w:rsidR="0051296D" w:rsidRDefault="0051296D" w:rsidP="008F0B65">
      <w:pPr>
        <w:spacing w:line="360" w:lineRule="auto"/>
        <w:jc w:val="both"/>
        <w:rPr>
          <w:sz w:val="24"/>
        </w:rPr>
      </w:pPr>
      <w:r>
        <w:rPr>
          <w:sz w:val="24"/>
        </w:rPr>
        <w:t>(słownie</w:t>
      </w:r>
      <w:r w:rsidR="00F10139">
        <w:rPr>
          <w:sz w:val="24"/>
        </w:rPr>
        <w:t xml:space="preserve"> złotych brutto: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1B3674" w14:textId="22D3DA14" w:rsidR="00A91F3C" w:rsidRPr="00F10139" w:rsidRDefault="00A91F3C" w:rsidP="008F0B65">
      <w:pPr>
        <w:spacing w:line="360" w:lineRule="auto"/>
        <w:jc w:val="both"/>
        <w:rPr>
          <w:i/>
          <w:iCs/>
          <w:sz w:val="20"/>
          <w:szCs w:val="20"/>
        </w:rPr>
      </w:pPr>
      <w:r w:rsidRPr="00F10139">
        <w:rPr>
          <w:i/>
          <w:iCs/>
          <w:sz w:val="20"/>
          <w:szCs w:val="20"/>
        </w:rPr>
        <w:t>(Łączna cena ofertowa brutto za wykonanie przedmiotu zamówienia stanowi podstawę do oceny ofert w</w:t>
      </w:r>
      <w:r w:rsidR="00F10139" w:rsidRPr="00F10139">
        <w:rPr>
          <w:i/>
          <w:iCs/>
          <w:sz w:val="20"/>
          <w:szCs w:val="20"/>
        </w:rPr>
        <w:t xml:space="preserve"> </w:t>
      </w:r>
      <w:r w:rsidRPr="00F10139">
        <w:rPr>
          <w:i/>
          <w:iCs/>
          <w:sz w:val="20"/>
          <w:szCs w:val="20"/>
        </w:rPr>
        <w:t>kryterium cenowym „Łączna cena ofertowa”, określonym w Rozdziale 20 SWZ.)</w:t>
      </w:r>
    </w:p>
    <w:p w14:paraId="59B3A58B" w14:textId="77777777" w:rsidR="005E57B0" w:rsidRDefault="001C457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1C4574" w:rsidP="007F7BF9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0" w:right="-1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63D898DB" w:rsidR="005E57B0" w:rsidRDefault="001C457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</w:t>
      </w:r>
      <w:r w:rsidR="007F7BF9">
        <w:rPr>
          <w:color w:val="747474"/>
          <w:spacing w:val="-2"/>
          <w:sz w:val="24"/>
        </w:rPr>
        <w:t>…………………………………………………………</w:t>
      </w:r>
    </w:p>
    <w:p w14:paraId="5B11797F" w14:textId="026E493F" w:rsidR="005E57B0" w:rsidRDefault="001C457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1C457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116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>
      <w:pPr>
        <w:pStyle w:val="Tekstpodstawowy"/>
      </w:pPr>
    </w:p>
    <w:p w14:paraId="5748AC96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115" w:right="-10" w:firstLine="0"/>
        <w:jc w:val="both"/>
        <w:rPr>
          <w:b/>
          <w:sz w:val="24"/>
        </w:rPr>
      </w:pPr>
      <w:r>
        <w:rPr>
          <w:sz w:val="24"/>
        </w:rPr>
        <w:t xml:space="preserve">Oświadczamy, że zapoznaliśmy się ze specyfikacją warunków zamówienia ze wszystkimi </w:t>
      </w:r>
      <w:r>
        <w:rPr>
          <w:sz w:val="24"/>
        </w:rPr>
        <w:lastRenderedPageBreak/>
        <w:t>załącznikami i nie wnosimy do niej zastrzeżeń oraz że uzyskaliśmy konieczne informacje potrzebne do właściwego wykonania zamówienia.</w:t>
      </w:r>
    </w:p>
    <w:p w14:paraId="1A11E085" w14:textId="77777777" w:rsidR="005E57B0" w:rsidRDefault="005E57B0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>
      <w:pPr>
        <w:pStyle w:val="Tekstpodstawowy"/>
      </w:pPr>
    </w:p>
    <w:p w14:paraId="31EAE36F" w14:textId="792E689B" w:rsidR="005E57B0" w:rsidRPr="00FD6E37" w:rsidRDefault="001C4574" w:rsidP="003F1A1E">
      <w:pPr>
        <w:pStyle w:val="Akapitzlist"/>
        <w:numPr>
          <w:ilvl w:val="0"/>
          <w:numId w:val="4"/>
        </w:numPr>
        <w:tabs>
          <w:tab w:val="left" w:pos="452"/>
        </w:tabs>
        <w:spacing w:line="360" w:lineRule="auto"/>
        <w:ind w:left="448" w:hanging="335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1C457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1C457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1C457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1C457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1C4574" w:rsidP="00FD6E37">
      <w:pPr>
        <w:spacing w:line="362" w:lineRule="auto"/>
        <w:ind w:left="115"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>
      <w:pPr>
        <w:pStyle w:val="Tekstpodstawowy"/>
        <w:spacing w:before="6"/>
        <w:rPr>
          <w:i/>
          <w:sz w:val="35"/>
        </w:rPr>
      </w:pPr>
    </w:p>
    <w:p w14:paraId="5148AE0C" w14:textId="77777777" w:rsidR="005E57B0" w:rsidRDefault="001C4574" w:rsidP="00FD6E37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116" w:right="-10" w:firstLine="0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>
      <w:pPr>
        <w:pStyle w:val="Tekstpodstawowy"/>
        <w:spacing w:before="11"/>
        <w:rPr>
          <w:sz w:val="35"/>
        </w:rPr>
      </w:pPr>
    </w:p>
    <w:p w14:paraId="6F997C77" w14:textId="6EC83261" w:rsidR="005212BA" w:rsidRPr="00CA3221" w:rsidRDefault="005212BA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4"/>
          <w:szCs w:val="24"/>
        </w:rPr>
      </w:pPr>
      <w:r w:rsidRPr="00CA3221">
        <w:rPr>
          <w:bCs/>
          <w:sz w:val="24"/>
          <w:szCs w:val="24"/>
        </w:rPr>
        <w:t>Oświadczamy, że znan</w:t>
      </w:r>
      <w:r w:rsidR="00CA3221" w:rsidRPr="00CA3221">
        <w:rPr>
          <w:bCs/>
          <w:sz w:val="24"/>
          <w:szCs w:val="24"/>
        </w:rPr>
        <w:t>e są nam warunki dokonania przez Zamawiającego oceny dołączone</w:t>
      </w:r>
      <w:r w:rsidR="00F93A44">
        <w:rPr>
          <w:bCs/>
          <w:sz w:val="24"/>
          <w:szCs w:val="24"/>
        </w:rPr>
        <w:t>go</w:t>
      </w:r>
      <w:r w:rsidR="00CA3221" w:rsidRPr="00CA3221">
        <w:rPr>
          <w:bCs/>
          <w:sz w:val="24"/>
          <w:szCs w:val="24"/>
        </w:rPr>
        <w:t xml:space="preserve"> do oferty </w:t>
      </w:r>
      <w:r w:rsidR="00F93A44" w:rsidRPr="00F93A44">
        <w:rPr>
          <w:bCs/>
          <w:sz w:val="24"/>
          <w:szCs w:val="24"/>
        </w:rPr>
        <w:t>wstępnego planu realizacji przedmiotu zamówienia</w:t>
      </w:r>
      <w:r w:rsidR="00CA3221" w:rsidRPr="00CA3221">
        <w:rPr>
          <w:bCs/>
          <w:sz w:val="24"/>
          <w:szCs w:val="24"/>
        </w:rPr>
        <w:t>.</w:t>
      </w:r>
    </w:p>
    <w:p w14:paraId="6E48C688" w14:textId="77777777" w:rsidR="005212BA" w:rsidRPr="005212BA" w:rsidRDefault="005212BA" w:rsidP="005212BA">
      <w:pPr>
        <w:pStyle w:val="Akapitzlist"/>
        <w:rPr>
          <w:sz w:val="24"/>
          <w:szCs w:val="24"/>
        </w:rPr>
      </w:pPr>
    </w:p>
    <w:p w14:paraId="278D5165" w14:textId="1E8857B5" w:rsidR="005E57B0" w:rsidRPr="005212BA" w:rsidRDefault="001C4574" w:rsidP="00CA3221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5212BA">
        <w:rPr>
          <w:sz w:val="24"/>
          <w:szCs w:val="24"/>
        </w:rPr>
        <w:t>Oświadczamy,</w:t>
      </w:r>
      <w:r w:rsidRPr="005212BA">
        <w:rPr>
          <w:spacing w:val="37"/>
          <w:sz w:val="24"/>
          <w:szCs w:val="24"/>
        </w:rPr>
        <w:t xml:space="preserve"> </w:t>
      </w:r>
      <w:r w:rsidRPr="005212BA">
        <w:rPr>
          <w:sz w:val="24"/>
          <w:szCs w:val="24"/>
        </w:rPr>
        <w:t>że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sposób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reprezentacji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Wykonawcy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z w:val="24"/>
          <w:szCs w:val="24"/>
        </w:rPr>
        <w:t>w</w:t>
      </w:r>
      <w:r w:rsidRPr="005212BA">
        <w:rPr>
          <w:spacing w:val="39"/>
          <w:sz w:val="24"/>
          <w:szCs w:val="24"/>
        </w:rPr>
        <w:t xml:space="preserve"> </w:t>
      </w:r>
      <w:r w:rsidRPr="005212BA">
        <w:rPr>
          <w:sz w:val="24"/>
          <w:szCs w:val="24"/>
        </w:rPr>
        <w:t>niniejszym</w:t>
      </w:r>
      <w:r w:rsidRPr="005212BA">
        <w:rPr>
          <w:spacing w:val="38"/>
          <w:sz w:val="24"/>
          <w:szCs w:val="24"/>
        </w:rPr>
        <w:t xml:space="preserve"> </w:t>
      </w:r>
      <w:r w:rsidRPr="005212BA">
        <w:rPr>
          <w:spacing w:val="-2"/>
          <w:sz w:val="24"/>
          <w:szCs w:val="24"/>
        </w:rPr>
        <w:t>postępowaniu</w:t>
      </w:r>
      <w:r w:rsidR="00FD6E37" w:rsidRPr="005212BA">
        <w:rPr>
          <w:spacing w:val="-2"/>
          <w:sz w:val="24"/>
          <w:szCs w:val="24"/>
        </w:rPr>
        <w:t xml:space="preserve"> </w:t>
      </w:r>
      <w:r w:rsidRPr="005212BA">
        <w:rPr>
          <w:sz w:val="24"/>
          <w:szCs w:val="24"/>
        </w:rPr>
        <w:t>przedstawia</w:t>
      </w:r>
      <w:r w:rsidRPr="005212BA">
        <w:rPr>
          <w:spacing w:val="-3"/>
          <w:sz w:val="24"/>
          <w:szCs w:val="24"/>
        </w:rPr>
        <w:t xml:space="preserve"> </w:t>
      </w:r>
      <w:r w:rsidRPr="005212BA">
        <w:rPr>
          <w:sz w:val="24"/>
          <w:szCs w:val="24"/>
        </w:rPr>
        <w:t>się</w:t>
      </w:r>
      <w:r w:rsidRPr="005212BA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1C457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1C457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1C457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39D88051" w:rsidR="00F4119E" w:rsidRPr="00F4119E" w:rsidRDefault="001C4574" w:rsidP="00CA322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0" w:right="-11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19E8B627" w:rsidR="00F4119E" w:rsidRPr="00FD6E37" w:rsidRDefault="001C4574" w:rsidP="00CA3221">
      <w:pPr>
        <w:pStyle w:val="Akapitzlist"/>
        <w:numPr>
          <w:ilvl w:val="1"/>
          <w:numId w:val="6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lastRenderedPageBreak/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39F42F61" w:rsidR="005E57B0" w:rsidRPr="00F4119E" w:rsidRDefault="00CA3221" w:rsidP="00CA3221">
      <w:pPr>
        <w:spacing w:line="360" w:lineRule="auto"/>
        <w:jc w:val="both"/>
        <w:rPr>
          <w:spacing w:val="-2"/>
          <w:sz w:val="24"/>
        </w:rPr>
      </w:pPr>
      <w:r>
        <w:rPr>
          <w:b/>
          <w:bCs/>
          <w:spacing w:val="-2"/>
          <w:sz w:val="24"/>
        </w:rPr>
        <w:t xml:space="preserve">10.3 </w:t>
      </w:r>
      <w:r w:rsidR="00F4119E">
        <w:rPr>
          <w:sz w:val="24"/>
        </w:rPr>
        <w:t>Oświadczamy,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że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Wykonawca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pochodzi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z</w:t>
      </w:r>
      <w:r w:rsidR="00F4119E">
        <w:rPr>
          <w:spacing w:val="-1"/>
          <w:sz w:val="24"/>
        </w:rPr>
        <w:t xml:space="preserve"> </w:t>
      </w:r>
      <w:r w:rsidR="00F4119E">
        <w:rPr>
          <w:sz w:val="24"/>
        </w:rPr>
        <w:t>innego</w:t>
      </w:r>
      <w:r w:rsidR="00F4119E">
        <w:rPr>
          <w:spacing w:val="-4"/>
          <w:sz w:val="24"/>
        </w:rPr>
        <w:t xml:space="preserve"> </w:t>
      </w:r>
      <w:r w:rsidR="00F4119E">
        <w:rPr>
          <w:sz w:val="24"/>
        </w:rPr>
        <w:t>państwa</w:t>
      </w:r>
      <w:r w:rsidR="00F4119E">
        <w:rPr>
          <w:spacing w:val="-5"/>
          <w:sz w:val="24"/>
        </w:rPr>
        <w:t xml:space="preserve"> </w:t>
      </w:r>
      <w:r w:rsidR="00F4119E">
        <w:rPr>
          <w:sz w:val="24"/>
        </w:rPr>
        <w:t>niebędącego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>członkiem</w:t>
      </w:r>
      <w:r w:rsidR="00F4119E">
        <w:rPr>
          <w:spacing w:val="-2"/>
          <w:sz w:val="24"/>
        </w:rPr>
        <w:t xml:space="preserve"> </w:t>
      </w:r>
      <w:r w:rsidR="00F4119E">
        <w:rPr>
          <w:sz w:val="24"/>
        </w:rPr>
        <w:t xml:space="preserve">Unii Europejskiej: </w:t>
      </w:r>
      <w:r w:rsidR="00F4119E">
        <w:rPr>
          <w:b/>
          <w:sz w:val="24"/>
        </w:rPr>
        <w:t xml:space="preserve">tak/nie </w:t>
      </w:r>
      <w:r w:rsidR="00F4119E">
        <w:rPr>
          <w:i/>
          <w:sz w:val="24"/>
          <w:u w:val="single"/>
        </w:rPr>
        <w:t>(zaznaczyć odpowiednie)</w:t>
      </w:r>
      <w:r w:rsidR="00F4119E"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2A0C266A" w:rsidR="005E57B0" w:rsidRPr="00CA3221" w:rsidRDefault="001C4574" w:rsidP="00CA3221">
      <w:pPr>
        <w:pStyle w:val="Akapitzlist"/>
        <w:numPr>
          <w:ilvl w:val="0"/>
          <w:numId w:val="7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CA3221">
        <w:rPr>
          <w:sz w:val="24"/>
        </w:rPr>
        <w:t>Oświadczamy, że</w:t>
      </w:r>
      <w:r w:rsidRPr="00CA3221">
        <w:rPr>
          <w:spacing w:val="-2"/>
          <w:sz w:val="24"/>
        </w:rPr>
        <w:t xml:space="preserve"> </w:t>
      </w:r>
      <w:r w:rsidRPr="00CA3221">
        <w:rPr>
          <w:sz w:val="24"/>
        </w:rPr>
        <w:t>wypełniliśmy obowiązki informacyjne przewidziane w art. 13 lub art.</w:t>
      </w:r>
      <w:r w:rsidRPr="00CA3221">
        <w:rPr>
          <w:spacing w:val="-1"/>
          <w:sz w:val="24"/>
        </w:rPr>
        <w:t xml:space="preserve"> </w:t>
      </w:r>
      <w:r w:rsidRPr="00CA3221">
        <w:rPr>
          <w:sz w:val="24"/>
        </w:rPr>
        <w:t>14</w:t>
      </w:r>
      <w:r w:rsidR="00FD6E37" w:rsidRPr="00CA3221">
        <w:rPr>
          <w:sz w:val="24"/>
        </w:rPr>
        <w:t xml:space="preserve"> </w:t>
      </w:r>
      <w:r w:rsidRPr="00CA3221">
        <w:rPr>
          <w:sz w:val="24"/>
        </w:rPr>
        <w:t>Rozporządzenie Parlamentu Europejskiego</w:t>
      </w:r>
      <w:r w:rsidRPr="00CA3221">
        <w:rPr>
          <w:spacing w:val="21"/>
          <w:sz w:val="24"/>
        </w:rPr>
        <w:t xml:space="preserve"> </w:t>
      </w:r>
      <w:r w:rsidRPr="00CA3221">
        <w:rPr>
          <w:sz w:val="24"/>
        </w:rPr>
        <w:t>i Rady (UE) 2016/679 z dnia 27</w:t>
      </w:r>
      <w:r w:rsidRPr="00CA3221">
        <w:rPr>
          <w:spacing w:val="30"/>
          <w:sz w:val="24"/>
        </w:rPr>
        <w:t xml:space="preserve"> </w:t>
      </w:r>
      <w:r w:rsidRPr="00CA3221">
        <w:rPr>
          <w:sz w:val="24"/>
        </w:rPr>
        <w:t>kwietnia 2016 r.</w:t>
      </w:r>
      <w:r w:rsidRPr="00CA3221">
        <w:rPr>
          <w:spacing w:val="80"/>
          <w:sz w:val="24"/>
        </w:rPr>
        <w:t xml:space="preserve"> </w:t>
      </w:r>
      <w:r w:rsidRPr="00CA3221">
        <w:rPr>
          <w:sz w:val="24"/>
        </w:rPr>
        <w:t>w sprawie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ochrony</w:t>
      </w:r>
      <w:r w:rsidRPr="00CA3221">
        <w:rPr>
          <w:spacing w:val="70"/>
          <w:w w:val="150"/>
          <w:sz w:val="24"/>
        </w:rPr>
        <w:t xml:space="preserve"> </w:t>
      </w:r>
      <w:r w:rsidRPr="00CA3221">
        <w:rPr>
          <w:sz w:val="24"/>
        </w:rPr>
        <w:t>osób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fizycznych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w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związku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z</w:t>
      </w:r>
      <w:r w:rsidRPr="00CA3221">
        <w:rPr>
          <w:spacing w:val="72"/>
          <w:w w:val="150"/>
          <w:sz w:val="24"/>
        </w:rPr>
        <w:t xml:space="preserve"> </w:t>
      </w:r>
      <w:r w:rsidRPr="00CA3221">
        <w:rPr>
          <w:sz w:val="24"/>
        </w:rPr>
        <w:t>przetwarzaniem</w:t>
      </w:r>
      <w:r w:rsidRPr="00CA3221">
        <w:rPr>
          <w:spacing w:val="69"/>
          <w:w w:val="150"/>
          <w:sz w:val="24"/>
        </w:rPr>
        <w:t xml:space="preserve"> </w:t>
      </w:r>
      <w:r w:rsidRPr="00CA3221">
        <w:rPr>
          <w:sz w:val="24"/>
        </w:rPr>
        <w:t>danych</w:t>
      </w:r>
      <w:r w:rsidRPr="00CA3221">
        <w:rPr>
          <w:spacing w:val="74"/>
          <w:w w:val="150"/>
          <w:sz w:val="24"/>
        </w:rPr>
        <w:t xml:space="preserve"> </w:t>
      </w:r>
      <w:r w:rsidRPr="00CA3221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1C4574" w:rsidP="00CA3221">
      <w:pPr>
        <w:pStyle w:val="Akapitzlist"/>
        <w:numPr>
          <w:ilvl w:val="0"/>
          <w:numId w:val="7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1C457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1C457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6C0396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1C457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1C457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tel/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6C0396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1C457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1C457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1C457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1C457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1C457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1C457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lastRenderedPageBreak/>
        <w:tab/>
      </w:r>
      <w:r>
        <w:rPr>
          <w:spacing w:val="-10"/>
          <w:sz w:val="24"/>
        </w:rPr>
        <w:t>;</w:t>
      </w:r>
    </w:p>
    <w:p w14:paraId="050C3E18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1C457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F9624A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40809E5"/>
    <w:multiLevelType w:val="multilevel"/>
    <w:tmpl w:val="6EAE6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3" w15:restartNumberingAfterBreak="0">
    <w:nsid w:val="363255AE"/>
    <w:multiLevelType w:val="hybridMultilevel"/>
    <w:tmpl w:val="458EED42"/>
    <w:lvl w:ilvl="0" w:tplc="8540720C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5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6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5"/>
  </w:num>
  <w:num w:numId="2" w16cid:durableId="1846894558">
    <w:abstractNumId w:val="2"/>
  </w:num>
  <w:num w:numId="3" w16cid:durableId="1701202310">
    <w:abstractNumId w:val="0"/>
  </w:num>
  <w:num w:numId="4" w16cid:durableId="1468627697">
    <w:abstractNumId w:val="6"/>
  </w:num>
  <w:num w:numId="5" w16cid:durableId="1772970707">
    <w:abstractNumId w:val="4"/>
  </w:num>
  <w:num w:numId="6" w16cid:durableId="1118335432">
    <w:abstractNumId w:val="1"/>
  </w:num>
  <w:num w:numId="7" w16cid:durableId="174437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731CC"/>
    <w:rsid w:val="000750D7"/>
    <w:rsid w:val="000D32DC"/>
    <w:rsid w:val="0012402C"/>
    <w:rsid w:val="001244CD"/>
    <w:rsid w:val="00166B66"/>
    <w:rsid w:val="001A20AD"/>
    <w:rsid w:val="001B1A96"/>
    <w:rsid w:val="001B4A5D"/>
    <w:rsid w:val="001C4574"/>
    <w:rsid w:val="00215CDE"/>
    <w:rsid w:val="002305FE"/>
    <w:rsid w:val="00267D41"/>
    <w:rsid w:val="00284355"/>
    <w:rsid w:val="00293E09"/>
    <w:rsid w:val="002B1D94"/>
    <w:rsid w:val="002E0864"/>
    <w:rsid w:val="00340A93"/>
    <w:rsid w:val="003C0767"/>
    <w:rsid w:val="003C453B"/>
    <w:rsid w:val="003F1A1E"/>
    <w:rsid w:val="003F1F3C"/>
    <w:rsid w:val="00421293"/>
    <w:rsid w:val="004227C9"/>
    <w:rsid w:val="00431BE6"/>
    <w:rsid w:val="00474545"/>
    <w:rsid w:val="00480719"/>
    <w:rsid w:val="00483298"/>
    <w:rsid w:val="004A533A"/>
    <w:rsid w:val="004B4372"/>
    <w:rsid w:val="004D69B3"/>
    <w:rsid w:val="004D7D6F"/>
    <w:rsid w:val="004E413E"/>
    <w:rsid w:val="004E7798"/>
    <w:rsid w:val="0051296D"/>
    <w:rsid w:val="005212BA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C0396"/>
    <w:rsid w:val="006D578A"/>
    <w:rsid w:val="006E6EAB"/>
    <w:rsid w:val="006F29B7"/>
    <w:rsid w:val="007046CD"/>
    <w:rsid w:val="007523BB"/>
    <w:rsid w:val="007F58A7"/>
    <w:rsid w:val="007F7BF9"/>
    <w:rsid w:val="00801909"/>
    <w:rsid w:val="00892076"/>
    <w:rsid w:val="008A450D"/>
    <w:rsid w:val="008F0B65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A3221"/>
    <w:rsid w:val="00CB755D"/>
    <w:rsid w:val="00CE13BA"/>
    <w:rsid w:val="00D35BC0"/>
    <w:rsid w:val="00D75D23"/>
    <w:rsid w:val="00DA71F7"/>
    <w:rsid w:val="00DB69DE"/>
    <w:rsid w:val="00DC317B"/>
    <w:rsid w:val="00DD113A"/>
    <w:rsid w:val="00DF1643"/>
    <w:rsid w:val="00DF68A4"/>
    <w:rsid w:val="00E146D6"/>
    <w:rsid w:val="00E17CC1"/>
    <w:rsid w:val="00E90F95"/>
    <w:rsid w:val="00EA4A6D"/>
    <w:rsid w:val="00EB7B7E"/>
    <w:rsid w:val="00F10139"/>
    <w:rsid w:val="00F10BE5"/>
    <w:rsid w:val="00F17CCD"/>
    <w:rsid w:val="00F36189"/>
    <w:rsid w:val="00F4119E"/>
    <w:rsid w:val="00F66EAF"/>
    <w:rsid w:val="00F7459B"/>
    <w:rsid w:val="00F93A44"/>
    <w:rsid w:val="00F9624A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5</cp:revision>
  <dcterms:created xsi:type="dcterms:W3CDTF">2023-02-16T13:01:00Z</dcterms:created>
  <dcterms:modified xsi:type="dcterms:W3CDTF">2023-02-16T13:04:00Z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