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5D1029C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 mikro</w:t>
      </w:r>
      <w:r w:rsidR="00970EF8">
        <w:rPr>
          <w:rFonts w:asciiTheme="minorHAnsi" w:hAnsiTheme="minorHAnsi" w:cstheme="minorHAnsi"/>
          <w:szCs w:val="28"/>
        </w:rPr>
        <w:t xml:space="preserve"> </w:t>
      </w:r>
      <w:r w:rsidR="00970EF8" w:rsidRPr="009A4603">
        <w:rPr>
          <w:rFonts w:asciiTheme="minorHAnsi" w:hAnsiTheme="minorHAnsi" w:cstheme="minorHAnsi"/>
          <w:szCs w:val="28"/>
        </w:rPr>
        <w:t xml:space="preserve">przedsiębiorcą - </w:t>
      </w:r>
      <w:r w:rsidR="00970EF8"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, małym</w:t>
      </w:r>
      <w:r w:rsidR="00970EF8">
        <w:rPr>
          <w:rFonts w:asciiTheme="minorHAnsi" w:hAnsiTheme="minorHAnsi" w:cstheme="minorHAnsi"/>
          <w:szCs w:val="28"/>
        </w:rPr>
        <w:t xml:space="preserve"> </w:t>
      </w:r>
      <w:r w:rsidR="00970EF8" w:rsidRPr="009A4603">
        <w:rPr>
          <w:rFonts w:asciiTheme="minorHAnsi" w:hAnsiTheme="minorHAnsi" w:cstheme="minorHAnsi"/>
          <w:szCs w:val="28"/>
        </w:rPr>
        <w:t xml:space="preserve">przedsiębiorcą - </w:t>
      </w:r>
      <w:r w:rsidR="00970EF8"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 xml:space="preserve">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3DA33A36" w14:textId="77777777" w:rsidR="009B0A5D" w:rsidRPr="00A17ECB" w:rsidRDefault="009B0A5D" w:rsidP="009B0A5D">
      <w:pPr>
        <w:pStyle w:val="Akapitzlist"/>
        <w:numPr>
          <w:ilvl w:val="0"/>
          <w:numId w:val="2"/>
        </w:numPr>
        <w:spacing w:line="360" w:lineRule="auto"/>
        <w:ind w:right="6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Hlk71635229"/>
      <w:r w:rsidRPr="00A17ECB">
        <w:rPr>
          <w:rFonts w:ascii="Arial" w:hAnsi="Arial" w:cs="Arial"/>
          <w:b/>
          <w:color w:val="000000" w:themeColor="text1"/>
          <w:sz w:val="20"/>
          <w:szCs w:val="20"/>
        </w:rPr>
        <w:t>Przedmiotem zamówienia jest dostawa drutu płaszczowego DUMET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A17ECB">
        <w:rPr>
          <w:rFonts w:ascii="Arial" w:hAnsi="Arial" w:cs="Arial"/>
          <w:b/>
          <w:color w:val="000000" w:themeColor="text1"/>
          <w:sz w:val="20"/>
          <w:szCs w:val="20"/>
        </w:rPr>
        <w:t>FeNi42Mn1/Cu26,5% +/</w:t>
      </w:r>
      <w:r w:rsidRPr="00A17ECB">
        <w:rPr>
          <w:rFonts w:ascii="Arial" w:hAnsi="Arial" w:cs="Arial"/>
          <w:b/>
          <w:color w:val="000000" w:themeColor="text1"/>
          <w:sz w:val="20"/>
          <w:szCs w:val="20"/>
        </w:rPr>
        <w:noBreakHyphen/>
        <w:t>1% 2mm</w:t>
      </w:r>
    </w:p>
    <w:p w14:paraId="74E561B9" w14:textId="77777777" w:rsidR="00FA2660" w:rsidRDefault="009B0A5D" w:rsidP="00FA2660">
      <w:pPr>
        <w:rPr>
          <w:rFonts w:ascii="Calibri" w:eastAsiaTheme="minorHAnsi" w:hAnsi="Calibri" w:cs="Calibri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</w:t>
      </w:r>
      <w:r w:rsidR="00970EF8">
        <w:rPr>
          <w:rFonts w:ascii="Arial" w:hAnsi="Arial" w:cs="Arial"/>
          <w:b/>
          <w:sz w:val="20"/>
          <w:szCs w:val="20"/>
          <w:lang w:val="pl-PL"/>
        </w:rPr>
        <w:t xml:space="preserve">Drut nawinięty na </w:t>
      </w:r>
      <w:r w:rsidR="00970EF8" w:rsidRPr="00FA2660">
        <w:rPr>
          <w:rFonts w:ascii="Arial" w:hAnsi="Arial" w:cs="Arial"/>
          <w:b/>
          <w:color w:val="000000" w:themeColor="text1"/>
          <w:sz w:val="20"/>
          <w:szCs w:val="20"/>
        </w:rPr>
        <w:t>szpule</w:t>
      </w:r>
      <w:r w:rsidR="00FA2660" w:rsidRPr="00FA2660">
        <w:rPr>
          <w:rFonts w:ascii="Arial" w:hAnsi="Arial" w:cs="Arial"/>
          <w:b/>
          <w:color w:val="000000" w:themeColor="text1"/>
          <w:sz w:val="20"/>
          <w:szCs w:val="20"/>
        </w:rPr>
        <w:t xml:space="preserve">, w ilości </w:t>
      </w:r>
      <w:r w:rsidR="00FA2660" w:rsidRPr="00FA2660">
        <w:rPr>
          <w:rFonts w:ascii="Arial" w:hAnsi="Arial" w:cs="Arial"/>
          <w:b/>
          <w:color w:val="000000" w:themeColor="text1"/>
          <w:sz w:val="20"/>
          <w:szCs w:val="20"/>
        </w:rPr>
        <w:t>800 kg +/-10 %</w:t>
      </w:r>
    </w:p>
    <w:p w14:paraId="00FE1FDA" w14:textId="1EE2F104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16E4387" w14:textId="77777777" w:rsidR="00D8065A" w:rsidRPr="008F73ED" w:rsidRDefault="00D8065A" w:rsidP="00D8065A">
      <w:pPr>
        <w:spacing w:line="360" w:lineRule="auto"/>
        <w:ind w:right="-1"/>
        <w:rPr>
          <w:rFonts w:ascii="Arial" w:hAnsi="Arial" w:cs="Arial"/>
          <w:b/>
          <w:kern w:val="144"/>
          <w:sz w:val="22"/>
          <w:szCs w:val="22"/>
          <w:u w:val="single"/>
        </w:rPr>
      </w:pPr>
      <w:r w:rsidRPr="008F73ED">
        <w:rPr>
          <w:rFonts w:ascii="Arial" w:hAnsi="Arial" w:cs="Arial"/>
          <w:b/>
          <w:kern w:val="144"/>
          <w:sz w:val="22"/>
          <w:szCs w:val="22"/>
        </w:rPr>
        <w:t xml:space="preserve">1.  </w:t>
      </w:r>
      <w:r w:rsidRPr="008F73ED">
        <w:rPr>
          <w:rFonts w:ascii="Arial" w:hAnsi="Arial" w:cs="Arial"/>
          <w:b/>
          <w:kern w:val="144"/>
          <w:sz w:val="22"/>
          <w:szCs w:val="22"/>
          <w:u w:val="single"/>
        </w:rPr>
        <w:t xml:space="preserve">Cena  oferty </w:t>
      </w:r>
    </w:p>
    <w:p w14:paraId="4E213ACE" w14:textId="77777777" w:rsidR="00D8065A" w:rsidRPr="008F73ED" w:rsidRDefault="00D8065A" w:rsidP="00D8065A">
      <w:pPr>
        <w:spacing w:line="288" w:lineRule="auto"/>
        <w:rPr>
          <w:rFonts w:ascii="Arial" w:hAnsi="Arial" w:cs="Arial"/>
          <w:i/>
          <w:iCs/>
          <w:kern w:val="144"/>
          <w:sz w:val="22"/>
          <w:szCs w:val="22"/>
        </w:rPr>
      </w:pPr>
      <w:r w:rsidRPr="008F73ED">
        <w:rPr>
          <w:rFonts w:ascii="Arial" w:hAnsi="Arial" w:cs="Arial"/>
          <w:i/>
          <w:iCs/>
          <w:kern w:val="144"/>
          <w:sz w:val="22"/>
          <w:szCs w:val="22"/>
        </w:rPr>
        <w:t xml:space="preserve">* cena brutto wyrażona do 2 miejsc po przecinku </w:t>
      </w:r>
    </w:p>
    <w:p w14:paraId="6BD9C37B" w14:textId="77777777" w:rsidR="00D8065A" w:rsidRPr="008F73ED" w:rsidRDefault="00D8065A" w:rsidP="00D8065A">
      <w:pPr>
        <w:rPr>
          <w:rFonts w:ascii="Arial" w:hAnsi="Arial" w:cs="Arial"/>
          <w:kern w:val="144"/>
          <w:sz w:val="22"/>
          <w:szCs w:val="22"/>
        </w:rPr>
      </w:pPr>
    </w:p>
    <w:p w14:paraId="1C2D2CF0" w14:textId="77777777" w:rsidR="00D8065A" w:rsidRPr="008F73ED" w:rsidRDefault="00D8065A" w:rsidP="00D8065A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Cena ryczałtowa brutto (całkowita) – za całość przedmiotu Zamówienia – wynosi…………………………………… słownie:</w:t>
      </w:r>
    </w:p>
    <w:p w14:paraId="0C21B25B" w14:textId="77777777" w:rsidR="00D8065A" w:rsidRPr="008F73ED" w:rsidRDefault="00D8065A" w:rsidP="00D8065A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</w:p>
    <w:p w14:paraId="03C40542" w14:textId="77777777" w:rsidR="00D8065A" w:rsidRPr="008F73ED" w:rsidRDefault="00D8065A" w:rsidP="00D8065A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w tym :</w:t>
      </w:r>
    </w:p>
    <w:p w14:paraId="120A714C" w14:textId="77777777" w:rsidR="00D8065A" w:rsidRPr="008F73ED" w:rsidRDefault="00D8065A" w:rsidP="00D8065A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t>cena netto</w:t>
      </w:r>
      <w:r w:rsidRPr="008F73ED">
        <w:rPr>
          <w:rFonts w:ascii="Arial" w:hAnsi="Arial" w:cs="Arial"/>
          <w:kern w:val="144"/>
          <w:sz w:val="22"/>
          <w:szCs w:val="22"/>
        </w:rPr>
        <w:tab/>
      </w:r>
      <w:r w:rsidRPr="008F73ED">
        <w:rPr>
          <w:rFonts w:ascii="Arial" w:hAnsi="Arial" w:cs="Arial"/>
          <w:kern w:val="144"/>
          <w:sz w:val="22"/>
          <w:szCs w:val="22"/>
        </w:rPr>
        <w:tab/>
        <w:t xml:space="preserve"> ………………………………………PLN</w:t>
      </w:r>
    </w:p>
    <w:p w14:paraId="35A92C8E" w14:textId="77777777" w:rsidR="00D8065A" w:rsidRPr="008F73ED" w:rsidRDefault="00D8065A" w:rsidP="00D8065A">
      <w:pPr>
        <w:spacing w:line="312" w:lineRule="auto"/>
        <w:rPr>
          <w:rFonts w:ascii="Arial" w:hAnsi="Arial" w:cs="Arial"/>
          <w:kern w:val="144"/>
          <w:sz w:val="22"/>
          <w:szCs w:val="22"/>
        </w:rPr>
      </w:pPr>
      <w:r w:rsidRPr="008F73ED">
        <w:rPr>
          <w:rFonts w:ascii="Arial" w:hAnsi="Arial" w:cs="Arial"/>
          <w:kern w:val="144"/>
          <w:sz w:val="22"/>
          <w:szCs w:val="22"/>
        </w:rPr>
        <w:lastRenderedPageBreak/>
        <w:t>VAT</w:t>
      </w:r>
      <w:r w:rsidRPr="008F73ED">
        <w:rPr>
          <w:rFonts w:ascii="Arial" w:hAnsi="Arial" w:cs="Arial"/>
          <w:kern w:val="144"/>
          <w:sz w:val="22"/>
          <w:szCs w:val="22"/>
        </w:rPr>
        <w:tab/>
      </w:r>
      <w:r w:rsidRPr="008F73ED">
        <w:rPr>
          <w:rFonts w:ascii="Arial" w:hAnsi="Arial" w:cs="Arial"/>
          <w:kern w:val="144"/>
          <w:sz w:val="22"/>
          <w:szCs w:val="22"/>
        </w:rPr>
        <w:tab/>
      </w:r>
      <w:r w:rsidRPr="008F73ED">
        <w:rPr>
          <w:rFonts w:ascii="Arial" w:hAnsi="Arial" w:cs="Arial"/>
          <w:kern w:val="144"/>
          <w:sz w:val="22"/>
          <w:szCs w:val="22"/>
        </w:rPr>
        <w:tab/>
        <w:t xml:space="preserve"> ………………………………………PLN</w:t>
      </w:r>
    </w:p>
    <w:p w14:paraId="26563071" w14:textId="57B337BD" w:rsidR="00D8065A" w:rsidRDefault="00D8065A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</w:p>
    <w:bookmarkEnd w:id="5"/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4629B84A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SWZ  cen</w:t>
      </w:r>
      <w:r w:rsidR="000339A6">
        <w:rPr>
          <w:rFonts w:asciiTheme="minorHAnsi" w:hAnsiTheme="minorHAnsi" w:cstheme="minorHAnsi"/>
        </w:rPr>
        <w:t>a</w:t>
      </w:r>
      <w:r w:rsidRPr="009A4603">
        <w:rPr>
          <w:rFonts w:asciiTheme="minorHAnsi" w:hAnsiTheme="minorHAnsi" w:cstheme="minorHAnsi"/>
        </w:rPr>
        <w:t xml:space="preserve"> brutto obliczon</w:t>
      </w:r>
      <w:r w:rsidR="000339A6">
        <w:rPr>
          <w:rFonts w:asciiTheme="minorHAnsi" w:hAnsiTheme="minorHAnsi" w:cstheme="minorHAnsi"/>
        </w:rPr>
        <w:t>a</w:t>
      </w:r>
      <w:r w:rsidRPr="009A4603">
        <w:rPr>
          <w:rFonts w:asciiTheme="minorHAnsi" w:hAnsiTheme="minorHAnsi" w:cstheme="minorHAnsi"/>
        </w:rPr>
        <w:t xml:space="preserve"> jako suma wynagrodzenia wykonawcy netto+ koszty transportu + wartość opłat celnych + podatek VAT , 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4A2ABAA" w:rsidR="00E346B8" w:rsidRPr="00F34AA5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 xml:space="preserve">do 8 </w:t>
      </w:r>
      <w:r w:rsidR="00970EF8">
        <w:rPr>
          <w:rFonts w:asciiTheme="minorHAnsi" w:hAnsiTheme="minorHAnsi" w:cstheme="minorHAnsi"/>
        </w:rPr>
        <w:t>tygodni</w:t>
      </w:r>
      <w:r w:rsidR="005678DE">
        <w:rPr>
          <w:rFonts w:asciiTheme="minorHAnsi" w:hAnsiTheme="minorHAnsi" w:cstheme="minorHAnsi"/>
        </w:rPr>
        <w:t xml:space="preserve"> </w:t>
      </w:r>
      <w:r w:rsidR="004A3798" w:rsidRPr="00F34AA5">
        <w:rPr>
          <w:rFonts w:asciiTheme="minorHAnsi" w:hAnsiTheme="minorHAnsi" w:cstheme="minorHAnsi"/>
        </w:rPr>
        <w:t xml:space="preserve"> od</w:t>
      </w:r>
      <w:r w:rsidR="00970EF8">
        <w:rPr>
          <w:rFonts w:asciiTheme="minorHAnsi" w:hAnsiTheme="minorHAnsi" w:cstheme="minorHAnsi"/>
        </w:rPr>
        <w:t xml:space="preserve"> daty</w:t>
      </w:r>
      <w:r w:rsidR="004A3798" w:rsidRPr="00F34AA5">
        <w:rPr>
          <w:rFonts w:asciiTheme="minorHAnsi" w:hAnsiTheme="minorHAnsi" w:cstheme="minorHAnsi"/>
        </w:rPr>
        <w:t xml:space="preserve"> podpisania umowy.</w:t>
      </w:r>
    </w:p>
    <w:p w14:paraId="138B6CE2" w14:textId="488A5D20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</w:t>
      </w:r>
      <w:r w:rsidR="00232A39">
        <w:rPr>
          <w:rFonts w:asciiTheme="minorHAnsi" w:hAnsiTheme="minorHAnsi" w:cstheme="minorHAnsi"/>
        </w:rPr>
        <w:t>14</w:t>
      </w:r>
      <w:r w:rsidRPr="009A4603">
        <w:rPr>
          <w:rFonts w:asciiTheme="minorHAnsi" w:hAnsiTheme="minorHAnsi" w:cstheme="minorHAnsi"/>
        </w:rPr>
        <w:t xml:space="preserve">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2F2DCCA5" w:rsidR="00E346B8" w:rsidRPr="00A5283C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A5283C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CC1CA9" w:rsidRPr="00A5283C">
        <w:rPr>
          <w:rFonts w:asciiTheme="minorHAnsi" w:hAnsiTheme="minorHAnsi" w:cstheme="minorHAnsi"/>
        </w:rPr>
        <w:t>15</w:t>
      </w:r>
      <w:r w:rsidR="00C84DAF" w:rsidRPr="00A5283C">
        <w:rPr>
          <w:rFonts w:asciiTheme="minorHAnsi" w:hAnsiTheme="minorHAnsi" w:cstheme="minorHAnsi"/>
        </w:rPr>
        <w:t>.11.</w:t>
      </w:r>
      <w:r w:rsidRPr="00A5283C">
        <w:rPr>
          <w:rFonts w:asciiTheme="minorHAnsi" w:hAnsiTheme="minorHAnsi" w:cstheme="minorHAnsi"/>
        </w:rPr>
        <w:t>2021</w:t>
      </w:r>
      <w:r w:rsidR="00C84DAF" w:rsidRPr="00A5283C">
        <w:rPr>
          <w:rFonts w:asciiTheme="minorHAnsi" w:hAnsiTheme="minorHAnsi" w:cstheme="minorHAnsi"/>
        </w:rPr>
        <w:t>r.</w:t>
      </w:r>
      <w:r w:rsidRPr="00A5283C">
        <w:rPr>
          <w:rFonts w:asciiTheme="minorHAnsi" w:hAnsiTheme="minorHAnsi" w:cstheme="minorHAnsi"/>
        </w:rPr>
        <w:t>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54CE313E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należymy/nie należymy* do grupy</w:t>
      </w:r>
      <w:r w:rsidR="00AE12FD">
        <w:rPr>
          <w:rFonts w:asciiTheme="minorHAnsi" w:hAnsiTheme="minorHAnsi" w:cstheme="minorHAnsi"/>
        </w:rPr>
        <w:t xml:space="preserve"> mikro,</w:t>
      </w:r>
      <w:r w:rsidRPr="009A4603">
        <w:rPr>
          <w:rFonts w:asciiTheme="minorHAnsi" w:hAnsiTheme="minorHAnsi" w:cstheme="minorHAnsi"/>
        </w:rPr>
        <w:t xml:space="preserve">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Oświadczam, że wypełniliśmy obowiązki informacyjne przewidziane w art. 13 lub art. 14 RODO wobec osób fizycznych, od których dane osobowe </w:t>
      </w:r>
      <w:r w:rsidRPr="009A4603">
        <w:rPr>
          <w:rFonts w:asciiTheme="minorHAnsi" w:hAnsiTheme="minorHAnsi" w:cstheme="minorHAnsi"/>
        </w:rPr>
        <w:lastRenderedPageBreak/>
        <w:t>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098DFCE2" w:rsidR="00E346B8" w:rsidRPr="009A4603" w:rsidRDefault="00CC1CA9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</w:t>
      </w: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3F63" w14:textId="77777777" w:rsidR="006C4508" w:rsidRDefault="006C4508" w:rsidP="001E6225">
      <w:r>
        <w:separator/>
      </w:r>
    </w:p>
  </w:endnote>
  <w:endnote w:type="continuationSeparator" w:id="0">
    <w:p w14:paraId="408687A8" w14:textId="77777777" w:rsidR="006C4508" w:rsidRDefault="006C4508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9EC6" w14:textId="77777777" w:rsidR="006C4508" w:rsidRDefault="006C4508" w:rsidP="001E6225">
      <w:r>
        <w:separator/>
      </w:r>
    </w:p>
  </w:footnote>
  <w:footnote w:type="continuationSeparator" w:id="0">
    <w:p w14:paraId="2988CE35" w14:textId="77777777" w:rsidR="006C4508" w:rsidRDefault="006C4508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F664E45" w:rsidR="001E6225" w:rsidRPr="00C84DAF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C84DAF">
      <w:rPr>
        <w:rFonts w:asciiTheme="minorHAnsi" w:hAnsiTheme="minorHAnsi" w:cstheme="minorHAnsi"/>
        <w:b/>
        <w:bCs/>
      </w:rPr>
      <w:t>44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0339A6"/>
    <w:rsid w:val="000D6372"/>
    <w:rsid w:val="0013126D"/>
    <w:rsid w:val="00156DB7"/>
    <w:rsid w:val="001A2EC1"/>
    <w:rsid w:val="001C7517"/>
    <w:rsid w:val="001E55D6"/>
    <w:rsid w:val="001E6225"/>
    <w:rsid w:val="00232A39"/>
    <w:rsid w:val="002A278F"/>
    <w:rsid w:val="00357E35"/>
    <w:rsid w:val="003A0FB9"/>
    <w:rsid w:val="00412609"/>
    <w:rsid w:val="00432F58"/>
    <w:rsid w:val="00480849"/>
    <w:rsid w:val="004A3798"/>
    <w:rsid w:val="004A5873"/>
    <w:rsid w:val="0051636C"/>
    <w:rsid w:val="005678DE"/>
    <w:rsid w:val="00585AFA"/>
    <w:rsid w:val="005C5AAC"/>
    <w:rsid w:val="0060232F"/>
    <w:rsid w:val="006C4508"/>
    <w:rsid w:val="006E39E9"/>
    <w:rsid w:val="00844C6C"/>
    <w:rsid w:val="008F53EC"/>
    <w:rsid w:val="00970EF8"/>
    <w:rsid w:val="009A4603"/>
    <w:rsid w:val="009B0A5D"/>
    <w:rsid w:val="009B55E8"/>
    <w:rsid w:val="00A5283C"/>
    <w:rsid w:val="00A93DB2"/>
    <w:rsid w:val="00AE12FD"/>
    <w:rsid w:val="00B129AE"/>
    <w:rsid w:val="00BF0AD7"/>
    <w:rsid w:val="00C84DAF"/>
    <w:rsid w:val="00CC1CA9"/>
    <w:rsid w:val="00D2653D"/>
    <w:rsid w:val="00D65DC6"/>
    <w:rsid w:val="00D8065A"/>
    <w:rsid w:val="00D958B6"/>
    <w:rsid w:val="00E279D1"/>
    <w:rsid w:val="00E346B8"/>
    <w:rsid w:val="00E35C22"/>
    <w:rsid w:val="00F34AA5"/>
    <w:rsid w:val="00FA2660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28</cp:revision>
  <cp:lastPrinted>2021-02-03T11:15:00Z</cp:lastPrinted>
  <dcterms:created xsi:type="dcterms:W3CDTF">2021-01-14T07:40:00Z</dcterms:created>
  <dcterms:modified xsi:type="dcterms:W3CDTF">2021-11-05T10:17:00Z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1483299432</vt:i4>
  </property>
  <property fmtid="{D5CDD505-2E9C-101B-9397-08002B2CF9AE}" pid="4" name="_EmailSubject">
    <vt:lpwstr>ZP-G-44-21 - DRUT DUMET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