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77" w:rsidRPr="00CB14B2" w:rsidRDefault="00876B77" w:rsidP="00876B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SW</w:t>
      </w:r>
      <w:r w:rsidRPr="00CB14B2">
        <w:rPr>
          <w:b/>
          <w:sz w:val="24"/>
          <w:szCs w:val="24"/>
        </w:rPr>
        <w:t>Z</w:t>
      </w:r>
    </w:p>
    <w:p w:rsidR="00876B77" w:rsidRPr="00CB14B2" w:rsidRDefault="00876B77" w:rsidP="00876B77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umowy</w:t>
      </w:r>
    </w:p>
    <w:p w:rsidR="00876B77" w:rsidRPr="00CB14B2" w:rsidRDefault="00876B77" w:rsidP="00876B77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…………………………..</w:t>
      </w:r>
    </w:p>
    <w:p w:rsidR="00876B77" w:rsidRPr="00CB14B2" w:rsidRDefault="00876B77" w:rsidP="00876B77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 xml:space="preserve">   (pieczęć wykonawcy)</w:t>
      </w:r>
    </w:p>
    <w:p w:rsidR="00876B77" w:rsidRPr="00CB14B2" w:rsidRDefault="00876B77" w:rsidP="00876B77">
      <w:pPr>
        <w:jc w:val="both"/>
        <w:rPr>
          <w:b/>
          <w:bCs/>
          <w:iCs/>
          <w:sz w:val="24"/>
          <w:szCs w:val="24"/>
        </w:rPr>
      </w:pPr>
    </w:p>
    <w:p w:rsidR="00876B77" w:rsidRPr="00CB14B2" w:rsidRDefault="00876B77" w:rsidP="00876B77">
      <w:pPr>
        <w:jc w:val="center"/>
        <w:rPr>
          <w:b/>
          <w:bCs/>
          <w:sz w:val="24"/>
          <w:szCs w:val="24"/>
        </w:rPr>
      </w:pPr>
      <w:r w:rsidRPr="00CB14B2">
        <w:rPr>
          <w:b/>
          <w:bCs/>
          <w:iCs/>
          <w:sz w:val="24"/>
          <w:szCs w:val="24"/>
        </w:rPr>
        <w:t>FORMULARZ OFERTOWY</w:t>
      </w:r>
    </w:p>
    <w:p w:rsidR="00876B77" w:rsidRPr="00CB14B2" w:rsidRDefault="00876B77" w:rsidP="00876B77">
      <w:pPr>
        <w:jc w:val="center"/>
        <w:rPr>
          <w:b/>
          <w:bCs/>
          <w:iCs/>
          <w:sz w:val="24"/>
          <w:szCs w:val="24"/>
        </w:rPr>
      </w:pPr>
    </w:p>
    <w:p w:rsidR="00876B77" w:rsidRDefault="00876B77" w:rsidP="00876B77">
      <w:pPr>
        <w:jc w:val="both"/>
        <w:rPr>
          <w:iCs/>
          <w:sz w:val="24"/>
          <w:szCs w:val="24"/>
        </w:rPr>
      </w:pPr>
      <w:r w:rsidRPr="00CB14B2">
        <w:rPr>
          <w:iCs/>
          <w:sz w:val="24"/>
          <w:szCs w:val="24"/>
        </w:rPr>
        <w:t xml:space="preserve">Odpowiadając na ogłoszenie o </w:t>
      </w:r>
      <w:r>
        <w:rPr>
          <w:iCs/>
          <w:sz w:val="24"/>
          <w:szCs w:val="24"/>
        </w:rPr>
        <w:t xml:space="preserve">postępowaniu o udzielenie zamówienia publicznego prowadzonym na podstawie </w:t>
      </w:r>
      <w:r w:rsidRPr="00CB14B2">
        <w:rPr>
          <w:iCs/>
          <w:sz w:val="24"/>
          <w:szCs w:val="24"/>
        </w:rPr>
        <w:t xml:space="preserve"> </w:t>
      </w:r>
      <w:r w:rsidRPr="001B5D04">
        <w:rPr>
          <w:iCs/>
          <w:sz w:val="24"/>
          <w:szCs w:val="24"/>
        </w:rPr>
        <w:t xml:space="preserve">art. 275 pkt. 1) ustawy z dnia z 11 września 2019r. - Prawo zamówień publicznych (Dz. U. z 2019r. poz. 2019) - dalej </w:t>
      </w:r>
      <w:proofErr w:type="spellStart"/>
      <w:r w:rsidRPr="001B5D04">
        <w:rPr>
          <w:iCs/>
          <w:sz w:val="24"/>
          <w:szCs w:val="24"/>
        </w:rPr>
        <w:t>P.z.p</w:t>
      </w:r>
      <w:proofErr w:type="spellEnd"/>
      <w:r w:rsidRPr="001B5D04">
        <w:rPr>
          <w:iCs/>
          <w:sz w:val="24"/>
          <w:szCs w:val="24"/>
        </w:rPr>
        <w:t xml:space="preserve">. tj. w trybie podstawowym bez możliwości negocjacji, o wartości szacunkowej zamówienia poniżej progów unijnych na.: </w:t>
      </w:r>
      <w:r w:rsidRPr="001B5D04">
        <w:rPr>
          <w:b/>
          <w:iCs/>
          <w:sz w:val="24"/>
          <w:szCs w:val="24"/>
        </w:rPr>
        <w:t>„</w:t>
      </w:r>
      <w:r w:rsidRPr="00660E2B">
        <w:rPr>
          <w:b/>
          <w:iCs/>
          <w:sz w:val="24"/>
          <w:szCs w:val="24"/>
        </w:rPr>
        <w:t>Dostawę akcesoriów do woj</w:t>
      </w:r>
      <w:r>
        <w:rPr>
          <w:b/>
          <w:iCs/>
          <w:sz w:val="24"/>
          <w:szCs w:val="24"/>
        </w:rPr>
        <w:t xml:space="preserve">skowych pojazdów mechanicznych.”- </w:t>
      </w:r>
      <w:r w:rsidRPr="000F5C73">
        <w:rPr>
          <w:iCs/>
          <w:sz w:val="24"/>
          <w:szCs w:val="24"/>
        </w:rPr>
        <w:t>28/2021/P</w:t>
      </w:r>
      <w:r>
        <w:rPr>
          <w:iCs/>
          <w:sz w:val="24"/>
          <w:szCs w:val="24"/>
        </w:rPr>
        <w:t xml:space="preserve"> </w:t>
      </w:r>
      <w:r w:rsidRPr="001B5D04">
        <w:rPr>
          <w:iCs/>
          <w:sz w:val="24"/>
          <w:szCs w:val="24"/>
        </w:rPr>
        <w:t>opublikowanego na Platformie Zakupowej, oferujemy wykonanie przedmiotu zamówienia na poniższych warunkach:</w:t>
      </w:r>
    </w:p>
    <w:p w:rsidR="00876B77" w:rsidRDefault="00876B77" w:rsidP="00876B77">
      <w:pPr>
        <w:jc w:val="both"/>
        <w:rPr>
          <w:iCs/>
          <w:sz w:val="24"/>
          <w:szCs w:val="24"/>
        </w:rPr>
      </w:pPr>
    </w:p>
    <w:p w:rsidR="00876B77" w:rsidRDefault="00876B77" w:rsidP="00876B77">
      <w:pPr>
        <w:jc w:val="both"/>
        <w:rPr>
          <w:iCs/>
          <w:sz w:val="24"/>
          <w:szCs w:val="24"/>
        </w:rPr>
      </w:pPr>
    </w:p>
    <w:p w:rsidR="00876B77" w:rsidRDefault="00876B77" w:rsidP="00876B77">
      <w:pPr>
        <w:jc w:val="both"/>
        <w:rPr>
          <w:iCs/>
          <w:sz w:val="24"/>
          <w:szCs w:val="24"/>
        </w:rPr>
      </w:pPr>
    </w:p>
    <w:p w:rsidR="00876B77" w:rsidRPr="001B5D04" w:rsidRDefault="00876B77" w:rsidP="00876B77">
      <w:pPr>
        <w:jc w:val="both"/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876B77" w:rsidRPr="00CB14B2" w:rsidTr="000D0E4D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14B2">
              <w:rPr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nazwa (firma) lub imię i nazwisko</w:t>
            </w:r>
          </w:p>
          <w:p w:rsidR="00876B77" w:rsidRPr="00CB14B2" w:rsidRDefault="00876B77" w:rsidP="000D0E4D">
            <w:pPr>
              <w:spacing w:line="276" w:lineRule="auto"/>
              <w:rPr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CB14B2" w:rsidRDefault="00876B77" w:rsidP="000D0E4D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876B77" w:rsidRPr="00CB14B2" w:rsidRDefault="00876B77" w:rsidP="000D0E4D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876B77" w:rsidRPr="00CB14B2" w:rsidRDefault="00876B77" w:rsidP="000D0E4D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876B77" w:rsidRPr="00CB14B2" w:rsidRDefault="00876B77" w:rsidP="000D0E4D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876B77" w:rsidRPr="00CB14B2" w:rsidTr="000D0E4D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Siedziba albo miejsce zamieszkania i adres Wykonawcy</w:t>
            </w:r>
          </w:p>
          <w:p w:rsidR="00876B77" w:rsidRPr="00CB14B2" w:rsidRDefault="00876B77" w:rsidP="000D0E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u w:val="single"/>
                <w:lang w:eastAsia="en-US"/>
              </w:rPr>
              <w:t>ulica, kod pocztowy, miejscowość, województwo, kraj) faks, e-mail, NIP, REGON)</w:t>
            </w:r>
          </w:p>
          <w:p w:rsidR="00876B77" w:rsidRPr="00CB14B2" w:rsidRDefault="00876B77" w:rsidP="000D0E4D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CB14B2">
              <w:rPr>
                <w:sz w:val="18"/>
                <w:szCs w:val="18"/>
                <w:lang w:eastAsia="en-US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Ulica: ………………………………………………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Kod pocztowy: 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Miejscowość:……………………………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Województwo: ………………………………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faks: ………………………………………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e-mail: …………………………………………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NIP: ……………………………………</w:t>
            </w:r>
          </w:p>
          <w:p w:rsidR="00876B77" w:rsidRPr="00CB14B2" w:rsidRDefault="00876B77" w:rsidP="000D0E4D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REGON: ………………………………………</w:t>
            </w:r>
          </w:p>
        </w:tc>
      </w:tr>
      <w:tr w:rsidR="00876B77" w:rsidRPr="00CB14B2" w:rsidTr="000D0E4D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Adres do korespondencji faks, e-mail do korespondencji</w:t>
            </w:r>
            <w:r w:rsidRPr="00CB14B2">
              <w:rPr>
                <w:sz w:val="18"/>
                <w:szCs w:val="18"/>
                <w:lang w:eastAsia="en-US"/>
              </w:rPr>
              <w:t xml:space="preserve"> </w:t>
            </w:r>
          </w:p>
          <w:p w:rsidR="00876B77" w:rsidRPr="00CB14B2" w:rsidRDefault="00876B77" w:rsidP="000D0E4D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CB14B2" w:rsidRDefault="00876B77" w:rsidP="000D0E4D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876B77" w:rsidRPr="00CB14B2" w:rsidRDefault="00876B77" w:rsidP="000D0E4D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876B77" w:rsidRPr="00CB14B2" w:rsidTr="000D0E4D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77" w:rsidRPr="00CB14B2" w:rsidRDefault="00876B77" w:rsidP="000D0E4D">
            <w:pPr>
              <w:suppressAutoHyphens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 xml:space="preserve">Osoba upoważniona do kontaktów </w:t>
            </w:r>
          </w:p>
          <w:p w:rsidR="00876B77" w:rsidRPr="00CB14B2" w:rsidRDefault="00876B77" w:rsidP="000D0E4D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(adres e-mail, telefon, faks)</w:t>
            </w:r>
            <w:r w:rsidRPr="00CB1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B2">
              <w:rPr>
                <w:sz w:val="18"/>
                <w:szCs w:val="18"/>
                <w:lang w:eastAsia="en-US"/>
              </w:rPr>
              <w:t xml:space="preserve">zgodnie z art. 23 ust. 2 ustawy Prawo zamówień publicznych -wykonawcy wspólnie ubiegający się o udzielenie zamówienia </w:t>
            </w:r>
          </w:p>
          <w:p w:rsidR="00876B77" w:rsidRPr="00CB14B2" w:rsidRDefault="00876B77" w:rsidP="000D0E4D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ustanawiają pełnomocnika do reprezentowania ich w postępowaniu</w:t>
            </w:r>
          </w:p>
          <w:p w:rsidR="00876B77" w:rsidRPr="00CB14B2" w:rsidRDefault="00876B77" w:rsidP="000D0E4D">
            <w:pPr>
              <w:suppressAutoHyphens/>
              <w:rPr>
                <w:sz w:val="22"/>
                <w:szCs w:val="22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CB14B2" w:rsidRDefault="00876B77" w:rsidP="000D0E4D">
            <w:pPr>
              <w:suppressAutoHyphens/>
              <w:spacing w:line="360" w:lineRule="auto"/>
              <w:rPr>
                <w:bCs/>
                <w:lang w:eastAsia="en-US"/>
              </w:rPr>
            </w:pPr>
          </w:p>
          <w:p w:rsidR="00876B77" w:rsidRPr="00CB14B2" w:rsidRDefault="00876B77" w:rsidP="000D0E4D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Imię:……………………….……………………..</w:t>
            </w:r>
          </w:p>
          <w:p w:rsidR="00876B77" w:rsidRPr="00CB14B2" w:rsidRDefault="00876B77" w:rsidP="000D0E4D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Nazwisko: ………………………………………</w:t>
            </w:r>
          </w:p>
          <w:p w:rsidR="00876B77" w:rsidRPr="00CB14B2" w:rsidRDefault="00876B77" w:rsidP="000D0E4D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e-mail: ……………………………………………</w:t>
            </w:r>
          </w:p>
          <w:p w:rsidR="00876B77" w:rsidRPr="00CB14B2" w:rsidRDefault="00876B77" w:rsidP="000D0E4D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telefon: …………………………………………</w:t>
            </w:r>
          </w:p>
          <w:p w:rsidR="00876B77" w:rsidRPr="00CB14B2" w:rsidRDefault="00876B77" w:rsidP="000D0E4D">
            <w:pPr>
              <w:suppressAutoHyphens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CB14B2">
              <w:rPr>
                <w:bCs/>
                <w:lang w:eastAsia="en-US"/>
              </w:rPr>
              <w:t>faks: ……………………………………………</w:t>
            </w:r>
          </w:p>
        </w:tc>
      </w:tr>
    </w:tbl>
    <w:p w:rsidR="00876B77" w:rsidRDefault="00876B77" w:rsidP="00876B77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:rsidR="00876B77" w:rsidRDefault="00876B77" w:rsidP="00876B77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:rsidR="00876B77" w:rsidRPr="00CB14B2" w:rsidRDefault="00876B77" w:rsidP="00876B77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95"/>
        <w:gridCol w:w="725"/>
        <w:gridCol w:w="908"/>
        <w:gridCol w:w="1203"/>
        <w:gridCol w:w="1842"/>
        <w:gridCol w:w="1450"/>
        <w:gridCol w:w="1650"/>
        <w:gridCol w:w="1564"/>
      </w:tblGrid>
      <w:tr w:rsidR="00876B77" w:rsidRPr="00462FFB" w:rsidTr="000D0E4D">
        <w:trPr>
          <w:trHeight w:val="9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Nazwa przedmiotu zamówienia i jej opis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62FFB">
              <w:rPr>
                <w:b/>
                <w:sz w:val="22"/>
                <w:szCs w:val="22"/>
              </w:rPr>
              <w:t>Jm</w:t>
            </w:r>
            <w:proofErr w:type="spellEnd"/>
            <w:r w:rsidRPr="00462F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Cena jedn.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netto</w:t>
            </w:r>
          </w:p>
          <w:p w:rsidR="00876B77" w:rsidRPr="00462FFB" w:rsidRDefault="00876B77" w:rsidP="000D0E4D">
            <w:pPr>
              <w:tabs>
                <w:tab w:val="left" w:pos="284"/>
              </w:tabs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Wartość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netto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(kol. 4x5)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Stawka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podatku VAT (%)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Wartość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brutto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(kol. 6+7)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76B77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Numer Katalogowy/ Producent lub inne dane identyfikujące zaoferowany produkt</w:t>
            </w:r>
          </w:p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9</w:t>
            </w:r>
          </w:p>
        </w:tc>
      </w:tr>
      <w:tr w:rsidR="00876B77" w:rsidRPr="00462FFB" w:rsidTr="000D0E4D">
        <w:trPr>
          <w:trHeight w:val="3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1B5D04">
              <w:rPr>
                <w:b/>
                <w:iCs/>
                <w:sz w:val="24"/>
                <w:szCs w:val="24"/>
              </w:rPr>
              <w:t>„</w:t>
            </w:r>
            <w:r>
              <w:rPr>
                <w:b/>
                <w:iCs/>
                <w:sz w:val="24"/>
                <w:szCs w:val="24"/>
              </w:rPr>
              <w:t>Dostawa</w:t>
            </w:r>
            <w:r w:rsidRPr="00660E2B">
              <w:rPr>
                <w:b/>
                <w:iCs/>
                <w:sz w:val="24"/>
                <w:szCs w:val="24"/>
              </w:rPr>
              <w:t xml:space="preserve"> akcesoriów do wojskowych pojazdów mechanicznych.”</w:t>
            </w: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TAŚMA „ODBLASK KONTUROWY” PRZERYWANA 50MM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proofErr w:type="spellStart"/>
            <w:r w:rsidRPr="00332397">
              <w:t>mb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250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TAŚMA „ODBLASK KONTUROWY” CIAGŁA 50MM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proofErr w:type="spellStart"/>
            <w:r w:rsidRPr="00332397">
              <w:t>mb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 xml:space="preserve">KASK OCHRONNY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TABLICA WYRÓŻNIAJĄCA POJAZD WOLNOBIEŻNY – TRÓJKĄT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KIESZEŃ TABLICY ADR4 300 X 400 MM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TABLICA OSTRZEGAWCZA ADR WYRÓŻNIAJĄCA POJAZDY PRZEWOŻĄCE ŁADUNKI NIEBEZPIECZNE 300x400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NALEPKA ADR 25x25 „MATERIAŁY I PRZEDMIOTY Z MATERIAŁEM WYBUCHOWYM”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KIESZEŃ DO NALEPKI ADR 25X25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LAMPA BŁYSKOWA 12V POMARAŃCZOWA NA MAGNES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DYWANIKI GUMOWE DO POJAZDU OPEL ONSIGNIA GRAND SPORT ROK PROD. 2019 (KOMPLET 2xPRZÓD, 2xTYŁ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proofErr w:type="spellStart"/>
            <w:r w:rsidRPr="00332397">
              <w:t>kpl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DYWANIKI GUMOWE DO POJAZDU OPEL ONSIGNIA GRAND ROK PROD. 2012 (KOMPLET 2xPRZÓD, 2xTYŁ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proofErr w:type="spellStart"/>
            <w:r w:rsidRPr="00332397">
              <w:t>kpl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876B77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r w:rsidRPr="00332397">
              <w:t>DYWANIKI GUMOWE DO POJAZDU FORD RANGER ROK PROD. 2020 (KOMPLET 2xPRZÓD, 2xTYŁ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Pr="00332397" w:rsidRDefault="00876B77" w:rsidP="000D0E4D">
            <w:proofErr w:type="spellStart"/>
            <w:r w:rsidRPr="00332397">
              <w:t>kpl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B77" w:rsidRDefault="00876B77" w:rsidP="000D0E4D">
            <w:r w:rsidRPr="00332397"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76B77" w:rsidRPr="00462FFB" w:rsidTr="000D0E4D">
        <w:trPr>
          <w:trHeight w:val="619"/>
          <w:jc w:val="center"/>
        </w:trPr>
        <w:tc>
          <w:tcPr>
            <w:tcW w:w="2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 xml:space="preserve">Wartość zamówienia ogółem </w:t>
            </w:r>
            <w:r>
              <w:rPr>
                <w:b/>
                <w:sz w:val="22"/>
                <w:szCs w:val="22"/>
              </w:rPr>
              <w:t>POZYCJE 1-12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XXX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6B77" w:rsidRPr="00462FFB" w:rsidRDefault="00876B77" w:rsidP="000D0E4D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462FFB">
              <w:rPr>
                <w:b/>
                <w:sz w:val="22"/>
                <w:szCs w:val="22"/>
              </w:rPr>
              <w:t>XXX</w:t>
            </w:r>
          </w:p>
        </w:tc>
      </w:tr>
    </w:tbl>
    <w:p w:rsidR="00876B77" w:rsidRPr="00C21F30" w:rsidRDefault="00876B77" w:rsidP="00876B77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76B77" w:rsidRDefault="00876B77" w:rsidP="00876B77">
      <w:pPr>
        <w:contextualSpacing/>
        <w:jc w:val="both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876B77" w:rsidRDefault="00876B77" w:rsidP="00876B77">
      <w:pPr>
        <w:contextualSpacing/>
        <w:jc w:val="both"/>
        <w:rPr>
          <w:b/>
          <w:sz w:val="24"/>
          <w:szCs w:val="24"/>
        </w:rPr>
      </w:pPr>
    </w:p>
    <w:p w:rsidR="00876B77" w:rsidRPr="004E79E6" w:rsidRDefault="00876B77" w:rsidP="00876B77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en-US"/>
        </w:rPr>
      </w:pPr>
      <w:r w:rsidRPr="004E79E6">
        <w:rPr>
          <w:sz w:val="24"/>
          <w:szCs w:val="24"/>
          <w:u w:val="single"/>
          <w:lang w:eastAsia="en-US"/>
        </w:rPr>
        <w:t xml:space="preserve">Numery katalogowe wyrobów podane w SWZ (w opisie przedmiotu zamówienia) zostały zamieszczone dla Wykonawców w celu precyzyjnego określenia specyfikacji żądanego asortymentu (wg oznaczenia producenta pojazdu).Zamawiający dopuszcza wyroby o podanych numerach katalogowych lub wyroby inne, z zastrzeżeniem, iż będą one właściwe (zgodne) dla pojazdu/sprzętu, dla którego jest on przeznaczony. </w:t>
      </w:r>
    </w:p>
    <w:p w:rsidR="00876B77" w:rsidRDefault="00876B77" w:rsidP="00876B77">
      <w:pPr>
        <w:jc w:val="both"/>
        <w:rPr>
          <w:b/>
          <w:sz w:val="24"/>
          <w:szCs w:val="24"/>
        </w:rPr>
      </w:pPr>
    </w:p>
    <w:p w:rsidR="00876B77" w:rsidRPr="00CB14B2" w:rsidRDefault="00876B77" w:rsidP="00876B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212FBC">
        <w:rPr>
          <w:b/>
          <w:sz w:val="24"/>
          <w:szCs w:val="24"/>
        </w:rPr>
        <w:t>waga!    wskazany  w  kolumnie  nr  9:  OFEROWANY  PRODUCENT,  NUMER  KATALOGOWY  (o il</w:t>
      </w:r>
      <w:r>
        <w:rPr>
          <w:b/>
          <w:sz w:val="24"/>
          <w:szCs w:val="24"/>
        </w:rPr>
        <w:t xml:space="preserve">e został nadany) LUB INNE DANE </w:t>
      </w:r>
      <w:r w:rsidRPr="00212FBC">
        <w:rPr>
          <w:b/>
          <w:sz w:val="24"/>
          <w:szCs w:val="24"/>
        </w:rPr>
        <w:t>IDENTYFIKUJĄCE ZAOFEROWANY PRODUKT musi jednoznacznie identyfikować oferowany produkt</w:t>
      </w:r>
    </w:p>
    <w:p w:rsidR="00876B77" w:rsidRPr="00CB14B2" w:rsidRDefault="00876B77" w:rsidP="00876B77">
      <w:pPr>
        <w:tabs>
          <w:tab w:val="left" w:pos="284"/>
        </w:tabs>
        <w:rPr>
          <w:b/>
          <w:sz w:val="24"/>
          <w:szCs w:val="24"/>
        </w:rPr>
      </w:pPr>
    </w:p>
    <w:p w:rsidR="00876B77" w:rsidRPr="007212E9" w:rsidRDefault="00876B77" w:rsidP="00876B77">
      <w:pPr>
        <w:shd w:val="clear" w:color="auto" w:fill="FFFF00"/>
        <w:spacing w:line="360" w:lineRule="auto"/>
        <w:rPr>
          <w:b/>
          <w:sz w:val="24"/>
          <w:szCs w:val="24"/>
          <w:u w:val="single"/>
        </w:rPr>
      </w:pPr>
      <w:r w:rsidRPr="001B5D04">
        <w:rPr>
          <w:b/>
          <w:iCs/>
          <w:sz w:val="24"/>
          <w:szCs w:val="24"/>
        </w:rPr>
        <w:t>„</w:t>
      </w:r>
      <w:r>
        <w:rPr>
          <w:b/>
          <w:iCs/>
          <w:sz w:val="24"/>
          <w:szCs w:val="24"/>
        </w:rPr>
        <w:t>Dostawa</w:t>
      </w:r>
      <w:r w:rsidRPr="00660E2B">
        <w:rPr>
          <w:b/>
          <w:iCs/>
          <w:sz w:val="24"/>
          <w:szCs w:val="24"/>
        </w:rPr>
        <w:t xml:space="preserve"> akcesoriów do wojskowych pojazdów mechanicznych.”</w:t>
      </w:r>
      <w:r w:rsidRPr="00070C76">
        <w:rPr>
          <w:b/>
          <w:sz w:val="24"/>
          <w:szCs w:val="24"/>
        </w:rPr>
        <w:t xml:space="preserve"> (Służba czołgowo-samochodowa)</w:t>
      </w:r>
    </w:p>
    <w:p w:rsidR="00876B77" w:rsidRDefault="00876B77" w:rsidP="00876B77">
      <w:pPr>
        <w:spacing w:after="120"/>
        <w:rPr>
          <w:b/>
          <w:sz w:val="24"/>
          <w:szCs w:val="24"/>
        </w:rPr>
      </w:pPr>
    </w:p>
    <w:p w:rsidR="00876B77" w:rsidRPr="00CB14B2" w:rsidRDefault="00876B77" w:rsidP="00876B77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lastRenderedPageBreak/>
        <w:t>Wartość zamówienia ogółem netto: ………………………...........zł</w:t>
      </w:r>
    </w:p>
    <w:p w:rsidR="00876B77" w:rsidRPr="00CB14B2" w:rsidRDefault="00876B77" w:rsidP="00876B77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słownie: ……………………………………………………………………………………………………………………………………………</w:t>
      </w:r>
    </w:p>
    <w:p w:rsidR="00876B77" w:rsidRPr="00CB14B2" w:rsidRDefault="00876B77" w:rsidP="00876B77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Wartość zamówienia ogółem brutto: ……………………………..zł</w:t>
      </w:r>
    </w:p>
    <w:p w:rsidR="00876B77" w:rsidRPr="00CB14B2" w:rsidRDefault="00876B77" w:rsidP="00876B77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słownie: ……………………………………………………………………………………………………………………………………………</w:t>
      </w:r>
    </w:p>
    <w:p w:rsidR="00876B77" w:rsidRDefault="00876B77" w:rsidP="00876B77">
      <w:pPr>
        <w:spacing w:after="120"/>
        <w:rPr>
          <w:b/>
          <w:sz w:val="24"/>
          <w:szCs w:val="24"/>
        </w:rPr>
      </w:pPr>
    </w:p>
    <w:p w:rsidR="00876B77" w:rsidRPr="00326CEA" w:rsidRDefault="00876B77" w:rsidP="00876B77">
      <w:pPr>
        <w:spacing w:after="120"/>
        <w:rPr>
          <w:b/>
          <w:sz w:val="24"/>
          <w:szCs w:val="24"/>
        </w:rPr>
      </w:pPr>
      <w:r w:rsidRPr="001927F8">
        <w:rPr>
          <w:b/>
          <w:sz w:val="24"/>
          <w:szCs w:val="24"/>
          <w:highlight w:val="yellow"/>
        </w:rPr>
        <w:t>Wartość zamówienia ogółem brutto to kryterium oceny ofert „CENA  BRUTTO OFERTY” –  o wadze  60 %.</w:t>
      </w:r>
    </w:p>
    <w:p w:rsidR="00876B77" w:rsidRDefault="00876B77" w:rsidP="00876B77">
      <w:pPr>
        <w:spacing w:after="120"/>
        <w:rPr>
          <w:rStyle w:val="markedcontent"/>
          <w:b/>
          <w:sz w:val="24"/>
          <w:szCs w:val="24"/>
        </w:rPr>
      </w:pPr>
      <w:r w:rsidRPr="00D94872">
        <w:rPr>
          <w:b/>
          <w:sz w:val="24"/>
          <w:szCs w:val="24"/>
        </w:rPr>
        <w:br/>
      </w:r>
      <w:r w:rsidRPr="00D94872">
        <w:rPr>
          <w:rStyle w:val="markedcontent"/>
          <w:b/>
          <w:sz w:val="24"/>
          <w:szCs w:val="24"/>
        </w:rPr>
        <w:t xml:space="preserve">Zamawiający </w:t>
      </w:r>
      <w:r>
        <w:rPr>
          <w:rStyle w:val="markedcontent"/>
          <w:b/>
          <w:sz w:val="24"/>
          <w:szCs w:val="24"/>
        </w:rPr>
        <w:t xml:space="preserve">nie </w:t>
      </w:r>
      <w:r w:rsidRPr="00D94872">
        <w:rPr>
          <w:rStyle w:val="markedcontent"/>
          <w:b/>
          <w:sz w:val="24"/>
          <w:szCs w:val="24"/>
        </w:rPr>
        <w:t>dopuszcza możliwośc</w:t>
      </w:r>
      <w:r>
        <w:rPr>
          <w:rStyle w:val="markedcontent"/>
          <w:b/>
          <w:sz w:val="24"/>
          <w:szCs w:val="24"/>
        </w:rPr>
        <w:t>i</w:t>
      </w:r>
      <w:r w:rsidRPr="00D94872">
        <w:rPr>
          <w:rStyle w:val="markedcontent"/>
          <w:b/>
          <w:sz w:val="24"/>
          <w:szCs w:val="24"/>
        </w:rPr>
        <w:t xml:space="preserve"> składania ofert częściowych przez co należy rozumieć, że wykonawca </w:t>
      </w:r>
      <w:r>
        <w:rPr>
          <w:rStyle w:val="markedcontent"/>
          <w:b/>
          <w:sz w:val="24"/>
          <w:szCs w:val="24"/>
        </w:rPr>
        <w:t>musi</w:t>
      </w:r>
      <w:r w:rsidRPr="00D94872">
        <w:rPr>
          <w:rStyle w:val="markedcontent"/>
          <w:b/>
          <w:sz w:val="24"/>
          <w:szCs w:val="24"/>
        </w:rPr>
        <w:t xml:space="preserve"> zło</w:t>
      </w:r>
      <w:r>
        <w:rPr>
          <w:rStyle w:val="markedcontent"/>
          <w:b/>
          <w:sz w:val="24"/>
          <w:szCs w:val="24"/>
        </w:rPr>
        <w:t xml:space="preserve">żyć ofertę na pełen asortyment </w:t>
      </w:r>
      <w:r w:rsidRPr="00D94872">
        <w:rPr>
          <w:rStyle w:val="markedcontent"/>
          <w:b/>
          <w:sz w:val="24"/>
          <w:szCs w:val="24"/>
        </w:rPr>
        <w:t>zakres przedmiotowy</w:t>
      </w:r>
      <w:r>
        <w:rPr>
          <w:rStyle w:val="markedcontent"/>
          <w:b/>
          <w:sz w:val="24"/>
          <w:szCs w:val="24"/>
        </w:rPr>
        <w:t xml:space="preserve"> zamówienia</w:t>
      </w:r>
      <w:r w:rsidRPr="00D94872">
        <w:rPr>
          <w:rStyle w:val="markedcontent"/>
          <w:b/>
          <w:sz w:val="24"/>
          <w:szCs w:val="24"/>
        </w:rPr>
        <w:t xml:space="preserve">. </w:t>
      </w:r>
    </w:p>
    <w:p w:rsidR="00876B77" w:rsidRPr="00EF6A54" w:rsidRDefault="00876B77" w:rsidP="00876B77">
      <w:pPr>
        <w:spacing w:after="120"/>
        <w:rPr>
          <w:rStyle w:val="markedcontent"/>
          <w:b/>
          <w:sz w:val="24"/>
          <w:szCs w:val="24"/>
        </w:rPr>
      </w:pPr>
    </w:p>
    <w:p w:rsidR="00876B77" w:rsidRDefault="00876B77" w:rsidP="00876B77">
      <w:pPr>
        <w:spacing w:after="120"/>
        <w:rPr>
          <w:rStyle w:val="markedcontent"/>
          <w:rFonts w:ascii="Arial" w:hAnsi="Arial" w:cs="Arial"/>
          <w:sz w:val="27"/>
          <w:szCs w:val="27"/>
        </w:rPr>
      </w:pPr>
      <w:r w:rsidRPr="00D94872">
        <w:rPr>
          <w:rStyle w:val="markedcontent"/>
          <w:b/>
          <w:sz w:val="24"/>
          <w:szCs w:val="24"/>
        </w:rPr>
        <w:t>POZACENOWE KRYTERIA OCENY OFERT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</w:p>
    <w:p w:rsidR="00876B77" w:rsidRPr="00D94872" w:rsidRDefault="00876B77" w:rsidP="00876B77">
      <w:pPr>
        <w:spacing w:after="120"/>
        <w:rPr>
          <w:rStyle w:val="markedcontent"/>
          <w:b/>
          <w:sz w:val="24"/>
          <w:szCs w:val="24"/>
          <w:u w:val="single"/>
        </w:rPr>
      </w:pPr>
      <w:r w:rsidRPr="00D94872">
        <w:rPr>
          <w:rStyle w:val="markedcontent"/>
          <w:b/>
          <w:sz w:val="24"/>
          <w:szCs w:val="24"/>
          <w:u w:val="single"/>
        </w:rPr>
        <w:t>X</w:t>
      </w:r>
      <w:r w:rsidRPr="00D94872">
        <w:rPr>
          <w:rStyle w:val="markedcontent"/>
          <w:b/>
          <w:sz w:val="24"/>
          <w:szCs w:val="24"/>
          <w:u w:val="single"/>
          <w:vertAlign w:val="subscript"/>
        </w:rPr>
        <w:t>2</w:t>
      </w:r>
      <w:r w:rsidRPr="00D94872">
        <w:rPr>
          <w:rStyle w:val="markedcontent"/>
          <w:b/>
          <w:sz w:val="24"/>
          <w:szCs w:val="24"/>
          <w:u w:val="single"/>
        </w:rPr>
        <w:t xml:space="preserve"> „okres gwarancji jakości w pełnych miesiącach liczony od dnia odbioru dostawy” – waga 40 % </w:t>
      </w:r>
    </w:p>
    <w:p w:rsidR="00876B77" w:rsidRDefault="00876B77" w:rsidP="00876B77">
      <w:pPr>
        <w:spacing w:after="120"/>
        <w:rPr>
          <w:rStyle w:val="markedcontent"/>
          <w:sz w:val="24"/>
          <w:szCs w:val="24"/>
        </w:rPr>
      </w:pPr>
      <w:r w:rsidRPr="00D94872">
        <w:rPr>
          <w:rStyle w:val="markedcontent"/>
          <w:sz w:val="24"/>
          <w:szCs w:val="24"/>
        </w:rPr>
        <w:t xml:space="preserve">Kryterium „okres gwarancji jakości w pełnych miesiącach liczony od dnia odbioru dostawy”: </w:t>
      </w:r>
    </w:p>
    <w:p w:rsidR="00876B77" w:rsidRPr="00D94872" w:rsidRDefault="00876B77" w:rsidP="00876B77">
      <w:pPr>
        <w:spacing w:after="120"/>
        <w:rPr>
          <w:rStyle w:val="markedcontent"/>
          <w:sz w:val="24"/>
          <w:szCs w:val="24"/>
        </w:rPr>
      </w:pPr>
      <w:r w:rsidRPr="00D94872">
        <w:rPr>
          <w:rStyle w:val="markedcontent"/>
          <w:sz w:val="24"/>
          <w:szCs w:val="24"/>
        </w:rPr>
        <w:t xml:space="preserve">Tabela Nr </w:t>
      </w:r>
      <w:r>
        <w:rPr>
          <w:rStyle w:val="markedcontent"/>
          <w:sz w:val="24"/>
          <w:szCs w:val="24"/>
        </w:rPr>
        <w:t>1</w:t>
      </w:r>
      <w:r w:rsidRPr="00D94872">
        <w:rPr>
          <w:rStyle w:val="markedcontent"/>
          <w:sz w:val="24"/>
          <w:szCs w:val="24"/>
        </w:rPr>
        <w:t>– okres gwarancji jakości w pełnych miesiącach l</w:t>
      </w:r>
      <w:r>
        <w:rPr>
          <w:rStyle w:val="markedcontent"/>
          <w:sz w:val="24"/>
          <w:szCs w:val="24"/>
        </w:rPr>
        <w:t xml:space="preserve">iczony od dnia odbioru dostawy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76B77" w:rsidRPr="00A72810" w:rsidTr="000D0E4D">
        <w:tc>
          <w:tcPr>
            <w:tcW w:w="7071" w:type="dxa"/>
            <w:shd w:val="clear" w:color="auto" w:fill="auto"/>
          </w:tcPr>
          <w:p w:rsidR="00876B77" w:rsidRPr="00A72810" w:rsidRDefault="00876B77" w:rsidP="000D0E4D">
            <w:pPr>
              <w:spacing w:after="120"/>
              <w:rPr>
                <w:rStyle w:val="markedcontent"/>
                <w:b/>
                <w:sz w:val="24"/>
                <w:szCs w:val="24"/>
              </w:rPr>
            </w:pPr>
            <w:r w:rsidRPr="001B5D04">
              <w:rPr>
                <w:b/>
                <w:iCs/>
                <w:sz w:val="24"/>
                <w:szCs w:val="24"/>
              </w:rPr>
              <w:t>„</w:t>
            </w:r>
            <w:r>
              <w:rPr>
                <w:b/>
                <w:iCs/>
                <w:sz w:val="24"/>
                <w:szCs w:val="24"/>
              </w:rPr>
              <w:t>DOSTAWA</w:t>
            </w:r>
            <w:r w:rsidRPr="00660E2B">
              <w:rPr>
                <w:b/>
                <w:iCs/>
                <w:sz w:val="24"/>
                <w:szCs w:val="24"/>
              </w:rPr>
              <w:t xml:space="preserve"> AKCESORIÓW DO WOJSKOWYCH POJAZDÓW MECHANICZNYCH.”</w:t>
            </w:r>
            <w:r w:rsidRPr="00A72810">
              <w:rPr>
                <w:rStyle w:val="markedcontent"/>
                <w:b/>
                <w:sz w:val="24"/>
                <w:szCs w:val="24"/>
                <w:u w:val="single"/>
              </w:rPr>
              <w:t>(Służba Czołgowo-</w:t>
            </w:r>
            <w:r w:rsidRPr="00A72810">
              <w:rPr>
                <w:b/>
                <w:sz w:val="24"/>
                <w:szCs w:val="24"/>
                <w:u w:val="single"/>
              </w:rPr>
              <w:br/>
            </w:r>
            <w:r w:rsidRPr="00A72810">
              <w:rPr>
                <w:rStyle w:val="markedcontent"/>
                <w:b/>
                <w:sz w:val="24"/>
                <w:szCs w:val="24"/>
                <w:u w:val="single"/>
              </w:rPr>
              <w:t xml:space="preserve">Samochodowa) </w:t>
            </w:r>
          </w:p>
          <w:p w:rsidR="00876B77" w:rsidRPr="00A72810" w:rsidRDefault="00876B77" w:rsidP="000D0E4D">
            <w:pPr>
              <w:spacing w:after="120"/>
              <w:rPr>
                <w:rStyle w:val="markedcontent"/>
                <w:b/>
                <w:sz w:val="24"/>
                <w:szCs w:val="24"/>
              </w:rPr>
            </w:pPr>
            <w:r w:rsidRPr="00A72810">
              <w:rPr>
                <w:rStyle w:val="markedcontent"/>
                <w:b/>
                <w:sz w:val="24"/>
                <w:szCs w:val="24"/>
                <w:u w:val="single"/>
              </w:rPr>
              <w:t xml:space="preserve">Kryterium oceny ofert: </w:t>
            </w:r>
            <w:r w:rsidRPr="00A72810">
              <w:rPr>
                <w:b/>
                <w:sz w:val="24"/>
                <w:szCs w:val="24"/>
                <w:u w:val="single"/>
              </w:rPr>
              <w:br/>
            </w:r>
            <w:r w:rsidRPr="00A72810">
              <w:rPr>
                <w:rStyle w:val="markedcontent"/>
                <w:b/>
                <w:sz w:val="24"/>
                <w:szCs w:val="24"/>
              </w:rPr>
              <w:t xml:space="preserve">„okres gwarancji jakości w pełnych miesiącach liczony od dnia </w:t>
            </w:r>
            <w:r w:rsidRPr="00A72810">
              <w:rPr>
                <w:b/>
                <w:sz w:val="24"/>
                <w:szCs w:val="24"/>
              </w:rPr>
              <w:br/>
            </w:r>
            <w:r w:rsidRPr="00A72810">
              <w:rPr>
                <w:rStyle w:val="markedcontent"/>
                <w:b/>
                <w:sz w:val="24"/>
                <w:szCs w:val="24"/>
              </w:rPr>
              <w:t xml:space="preserve">odbioru dostawy” - waga 40% </w:t>
            </w:r>
            <w:r w:rsidRPr="00A72810">
              <w:rPr>
                <w:b/>
                <w:sz w:val="24"/>
                <w:szCs w:val="24"/>
              </w:rPr>
              <w:br/>
            </w:r>
          </w:p>
        </w:tc>
        <w:tc>
          <w:tcPr>
            <w:tcW w:w="7071" w:type="dxa"/>
            <w:shd w:val="clear" w:color="auto" w:fill="auto"/>
          </w:tcPr>
          <w:p w:rsidR="00876B77" w:rsidRPr="00A72810" w:rsidRDefault="00876B77" w:rsidP="000D0E4D">
            <w:pPr>
              <w:spacing w:after="120"/>
              <w:rPr>
                <w:rStyle w:val="markedcontent"/>
                <w:sz w:val="24"/>
                <w:szCs w:val="24"/>
              </w:rPr>
            </w:pPr>
            <w:r w:rsidRPr="00A72810">
              <w:rPr>
                <w:rStyle w:val="markedcontent"/>
                <w:sz w:val="24"/>
                <w:szCs w:val="24"/>
              </w:rPr>
              <w:t xml:space="preserve">Oświadczam, że udzielam gwarancji jakości na dostarczony </w:t>
            </w:r>
            <w:r w:rsidRPr="00A72810">
              <w:rPr>
                <w:sz w:val="24"/>
                <w:szCs w:val="24"/>
              </w:rPr>
              <w:br/>
            </w:r>
            <w:r w:rsidRPr="00A72810">
              <w:rPr>
                <w:rStyle w:val="markedcontent"/>
                <w:sz w:val="24"/>
                <w:szCs w:val="24"/>
              </w:rPr>
              <w:t xml:space="preserve">przedmiot zamówienia na okres: </w:t>
            </w:r>
          </w:p>
          <w:p w:rsidR="00876B77" w:rsidRPr="00A72810" w:rsidRDefault="00876B77" w:rsidP="000D0E4D">
            <w:pPr>
              <w:spacing w:after="120"/>
              <w:rPr>
                <w:rStyle w:val="markedcontent"/>
                <w:sz w:val="24"/>
                <w:szCs w:val="24"/>
              </w:rPr>
            </w:pPr>
            <w:r w:rsidRPr="00A72810">
              <w:rPr>
                <w:sz w:val="24"/>
                <w:szCs w:val="24"/>
              </w:rPr>
              <w:br/>
            </w:r>
            <w:r w:rsidRPr="00A72810">
              <w:rPr>
                <w:rStyle w:val="markedcontent"/>
                <w:sz w:val="24"/>
                <w:szCs w:val="24"/>
              </w:rPr>
              <w:t xml:space="preserve">................ pełnych miesięcy* liczonej od dnia odbioru dostawy </w:t>
            </w:r>
          </w:p>
          <w:p w:rsidR="00876B77" w:rsidRPr="00A72810" w:rsidRDefault="00876B77" w:rsidP="000D0E4D">
            <w:pPr>
              <w:spacing w:after="120"/>
              <w:rPr>
                <w:rStyle w:val="markedcontent"/>
                <w:b/>
                <w:sz w:val="24"/>
                <w:szCs w:val="24"/>
              </w:rPr>
            </w:pPr>
            <w:r w:rsidRPr="00A72810">
              <w:rPr>
                <w:rStyle w:val="markedcontent"/>
                <w:sz w:val="24"/>
                <w:szCs w:val="24"/>
              </w:rPr>
              <w:t>*należy wpisać ilość pełnych miesięcy – minimum 12 pełnych miesięcy</w:t>
            </w:r>
            <w:r>
              <w:rPr>
                <w:rStyle w:val="markedcontent"/>
                <w:sz w:val="24"/>
                <w:szCs w:val="24"/>
              </w:rPr>
              <w:t>, maksimum 24 miesięcy</w:t>
            </w:r>
            <w:r w:rsidRPr="00A72810">
              <w:rPr>
                <w:rStyle w:val="markedcontent"/>
                <w:b/>
                <w:sz w:val="24"/>
                <w:szCs w:val="24"/>
              </w:rPr>
              <w:t xml:space="preserve"> </w:t>
            </w:r>
          </w:p>
        </w:tc>
      </w:tr>
    </w:tbl>
    <w:p w:rsidR="00876B77" w:rsidRPr="00262B5B" w:rsidRDefault="00876B77" w:rsidP="00876B77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876B77" w:rsidRDefault="00876B77" w:rsidP="00876B77">
      <w:pPr>
        <w:widowControl w:val="0"/>
        <w:numPr>
          <w:ilvl w:val="0"/>
          <w:numId w:val="6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803B6C">
        <w:rPr>
          <w:b/>
          <w:sz w:val="24"/>
          <w:szCs w:val="24"/>
        </w:rPr>
        <w:t>ferujemy</w:t>
      </w:r>
      <w:r w:rsidRPr="00262B5B">
        <w:rPr>
          <w:sz w:val="24"/>
          <w:szCs w:val="24"/>
        </w:rPr>
        <w:t xml:space="preserve"> </w:t>
      </w:r>
      <w:r w:rsidRPr="00262B5B">
        <w:rPr>
          <w:bCs/>
          <w:sz w:val="24"/>
          <w:szCs w:val="24"/>
        </w:rPr>
        <w:t xml:space="preserve">kompleksowe </w:t>
      </w:r>
      <w:r w:rsidRPr="00262B5B">
        <w:rPr>
          <w:sz w:val="24"/>
          <w:szCs w:val="24"/>
        </w:rPr>
        <w:t>wykonanie przedmiotu zamówienia zgodnie ze „Szczegółowym opis</w:t>
      </w:r>
      <w:r>
        <w:rPr>
          <w:sz w:val="24"/>
          <w:szCs w:val="24"/>
        </w:rPr>
        <w:t>em</w:t>
      </w:r>
      <w:r w:rsidRPr="00262B5B">
        <w:rPr>
          <w:sz w:val="24"/>
          <w:szCs w:val="24"/>
        </w:rPr>
        <w:t xml:space="preserve"> przedmiotu zamówienia” oraz zapisami Specyfikacji Warunków Zamówie</w:t>
      </w:r>
      <w:r w:rsidRPr="00376F52">
        <w:rPr>
          <w:sz w:val="24"/>
          <w:szCs w:val="24"/>
        </w:rPr>
        <w:t>nia i Ogólnymi warunkami umowy</w:t>
      </w:r>
      <w:r>
        <w:rPr>
          <w:sz w:val="24"/>
          <w:szCs w:val="24"/>
        </w:rPr>
        <w:t xml:space="preserve"> .</w:t>
      </w:r>
    </w:p>
    <w:p w:rsidR="00876B77" w:rsidRDefault="00876B77" w:rsidP="00876B77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76B77" w:rsidRPr="00FD515C" w:rsidRDefault="00876B77" w:rsidP="00876B77">
      <w:pPr>
        <w:widowControl w:val="0"/>
        <w:numPr>
          <w:ilvl w:val="0"/>
          <w:numId w:val="6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D515C">
        <w:rPr>
          <w:b/>
          <w:iCs/>
          <w:sz w:val="24"/>
          <w:szCs w:val="24"/>
        </w:rPr>
        <w:t>Oferujemy</w:t>
      </w:r>
      <w:r w:rsidRPr="00FD515C">
        <w:rPr>
          <w:iCs/>
          <w:sz w:val="24"/>
          <w:szCs w:val="24"/>
        </w:rPr>
        <w:t xml:space="preserve"> wykonanie przedmiotu zamówienia </w:t>
      </w:r>
      <w:r w:rsidRPr="00FD515C">
        <w:rPr>
          <w:bCs/>
          <w:sz w:val="24"/>
          <w:szCs w:val="24"/>
        </w:rPr>
        <w:t xml:space="preserve">w następujących terminach: </w:t>
      </w:r>
    </w:p>
    <w:p w:rsidR="00876B77" w:rsidRPr="00FD515C" w:rsidRDefault="00876B77" w:rsidP="00876B77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76B77" w:rsidRDefault="00876B77" w:rsidP="00876B77">
      <w:pPr>
        <w:ind w:left="360"/>
        <w:jc w:val="both"/>
        <w:rPr>
          <w:b/>
          <w:bCs/>
          <w:sz w:val="24"/>
          <w:szCs w:val="24"/>
        </w:rPr>
      </w:pPr>
      <w:r w:rsidRPr="00B642CB">
        <w:rPr>
          <w:sz w:val="24"/>
          <w:szCs w:val="24"/>
        </w:rPr>
        <w:t xml:space="preserve">Termin realizacji zamówienia planowany jest </w:t>
      </w:r>
      <w:r>
        <w:rPr>
          <w:sz w:val="24"/>
          <w:szCs w:val="24"/>
        </w:rPr>
        <w:t xml:space="preserve">w terminie do </w:t>
      </w:r>
      <w:r w:rsidRPr="00FF5470">
        <w:rPr>
          <w:b/>
          <w:sz w:val="24"/>
          <w:szCs w:val="24"/>
        </w:rPr>
        <w:t>10</w:t>
      </w:r>
      <w:r w:rsidRPr="00B642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dni kalendarzowych</w:t>
      </w:r>
      <w:r w:rsidRPr="00B642CB">
        <w:rPr>
          <w:bCs/>
          <w:sz w:val="24"/>
          <w:szCs w:val="24"/>
        </w:rPr>
        <w:t xml:space="preserve"> </w:t>
      </w:r>
      <w:r w:rsidRPr="00B642CB">
        <w:rPr>
          <w:b/>
          <w:bCs/>
          <w:sz w:val="24"/>
          <w:szCs w:val="24"/>
        </w:rPr>
        <w:t>od dnia podpisania umowy.</w:t>
      </w:r>
    </w:p>
    <w:p w:rsidR="00876B77" w:rsidRPr="00FD515C" w:rsidRDefault="00876B77" w:rsidP="00876B77">
      <w:pPr>
        <w:jc w:val="both"/>
        <w:rPr>
          <w:b/>
          <w:bCs/>
          <w:sz w:val="24"/>
          <w:szCs w:val="24"/>
          <w:lang w:eastAsia="en-US"/>
        </w:rPr>
      </w:pPr>
    </w:p>
    <w:p w:rsidR="00876B77" w:rsidRPr="001B0E0A" w:rsidRDefault="00876B77" w:rsidP="00876B7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Termin płatności: </w:t>
      </w:r>
    </w:p>
    <w:p w:rsidR="00876B77" w:rsidRDefault="00876B77" w:rsidP="00876B77">
      <w:pPr>
        <w:ind w:left="783"/>
        <w:jc w:val="both"/>
        <w:rPr>
          <w:bCs/>
          <w:sz w:val="24"/>
          <w:szCs w:val="24"/>
        </w:rPr>
      </w:pPr>
      <w:r w:rsidRPr="00AB1AE7">
        <w:rPr>
          <w:bCs/>
          <w:sz w:val="24"/>
          <w:szCs w:val="24"/>
        </w:rPr>
        <w:t>Zapłata wynagrodzenia nastąpi w drodze przelewu z rachunku bankowego Zamawiającego w terminie 21 dni (dwudziestu jeden dni) od dnia otrzymania przez Zamawiającego prawidłowo wystawionej faktury VAT</w:t>
      </w:r>
      <w:r>
        <w:rPr>
          <w:bCs/>
          <w:sz w:val="24"/>
          <w:szCs w:val="24"/>
        </w:rPr>
        <w:t>.</w:t>
      </w:r>
    </w:p>
    <w:p w:rsidR="00876B77" w:rsidRPr="00D83DBB" w:rsidRDefault="00876B77" w:rsidP="00876B77">
      <w:pPr>
        <w:jc w:val="both"/>
        <w:rPr>
          <w:bCs/>
          <w:sz w:val="24"/>
          <w:szCs w:val="24"/>
        </w:rPr>
      </w:pPr>
    </w:p>
    <w:p w:rsidR="00876B77" w:rsidRPr="0035458A" w:rsidRDefault="00876B77" w:rsidP="00876B7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458A">
        <w:rPr>
          <w:b/>
          <w:sz w:val="24"/>
          <w:szCs w:val="24"/>
        </w:rPr>
        <w:t>Oświadczam(y),</w:t>
      </w:r>
      <w:r w:rsidRPr="0035458A">
        <w:rPr>
          <w:sz w:val="24"/>
          <w:szCs w:val="24"/>
        </w:rPr>
        <w:t xml:space="preserve"> że uważamy się za związanych niniejszą ofertą na okres 30 dni licząc od daty upływu terminu do złożenia oferty.</w:t>
      </w:r>
    </w:p>
    <w:p w:rsidR="00876B77" w:rsidRDefault="00876B77" w:rsidP="00876B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B77" w:rsidRPr="00262B5B" w:rsidRDefault="00876B77" w:rsidP="00876B7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62B5B">
        <w:rPr>
          <w:b/>
          <w:sz w:val="24"/>
          <w:szCs w:val="24"/>
        </w:rPr>
        <w:t>Oświadczam(y),</w:t>
      </w:r>
      <w:r w:rsidRPr="00262B5B">
        <w:rPr>
          <w:sz w:val="24"/>
          <w:szCs w:val="24"/>
        </w:rPr>
        <w:t xml:space="preserve"> że uzyskaliśmy wszelkie informacje niezbędne do prawidłowego przygotowania i złożenia niniejszej oferty.</w:t>
      </w:r>
    </w:p>
    <w:p w:rsidR="00876B77" w:rsidRPr="00262B5B" w:rsidRDefault="00876B77" w:rsidP="00876B77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76B77" w:rsidRDefault="00876B77" w:rsidP="00876B7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62B5B">
        <w:rPr>
          <w:b/>
          <w:sz w:val="24"/>
          <w:szCs w:val="24"/>
        </w:rPr>
        <w:t>Oświadczamy,</w:t>
      </w:r>
      <w:r w:rsidRPr="00262B5B">
        <w:rPr>
          <w:sz w:val="24"/>
          <w:szCs w:val="24"/>
        </w:rPr>
        <w:t xml:space="preserve"> że załączone do Specyfikacji Warunków Zamówienia ogólne warunki umowy załącznik Nr </w:t>
      </w:r>
      <w:r>
        <w:rPr>
          <w:sz w:val="24"/>
          <w:szCs w:val="24"/>
        </w:rPr>
        <w:t>3</w:t>
      </w:r>
      <w:r w:rsidRPr="00262B5B">
        <w:rPr>
          <w:sz w:val="24"/>
          <w:szCs w:val="24"/>
        </w:rPr>
        <w:t xml:space="preserve">, </w:t>
      </w:r>
      <w:r>
        <w:rPr>
          <w:sz w:val="24"/>
          <w:szCs w:val="24"/>
        </w:rPr>
        <w:t>do S</w:t>
      </w:r>
      <w:r w:rsidRPr="00262B5B">
        <w:rPr>
          <w:sz w:val="24"/>
          <w:szCs w:val="24"/>
        </w:rPr>
        <w:t>WZ</w:t>
      </w:r>
      <w:r>
        <w:rPr>
          <w:sz w:val="24"/>
          <w:szCs w:val="24"/>
        </w:rPr>
        <w:t>/</w:t>
      </w:r>
      <w:r w:rsidRPr="00262B5B">
        <w:rPr>
          <w:sz w:val="24"/>
          <w:szCs w:val="24"/>
        </w:rPr>
        <w:t xml:space="preserve">, zostały przez nas zaakceptowane i zobowiązujemy się w przypadku wyboru naszej oferty </w:t>
      </w:r>
      <w:r>
        <w:rPr>
          <w:sz w:val="24"/>
          <w:szCs w:val="24"/>
        </w:rPr>
        <w:t xml:space="preserve">w danym zadaniu </w:t>
      </w:r>
      <w:r w:rsidRPr="00262B5B">
        <w:rPr>
          <w:sz w:val="24"/>
          <w:szCs w:val="24"/>
        </w:rPr>
        <w:t>do zawarcia umowy w miejscu i terminie wyznaczonym przez zamawiającego.</w:t>
      </w:r>
    </w:p>
    <w:p w:rsidR="00876B77" w:rsidRDefault="00876B77" w:rsidP="00876B77">
      <w:pPr>
        <w:pStyle w:val="Akapitzlist"/>
        <w:rPr>
          <w:b/>
          <w:sz w:val="22"/>
          <w:szCs w:val="22"/>
        </w:rPr>
      </w:pPr>
    </w:p>
    <w:p w:rsidR="00876B77" w:rsidRPr="005520C1" w:rsidRDefault="00876B77" w:rsidP="00876B7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D515C">
        <w:rPr>
          <w:b/>
          <w:sz w:val="22"/>
          <w:szCs w:val="22"/>
        </w:rPr>
        <w:t>Oświadczamy, że:</w:t>
      </w:r>
      <w:r w:rsidRPr="00FD515C">
        <w:rPr>
          <w:b/>
          <w:sz w:val="22"/>
          <w:szCs w:val="22"/>
          <w:vertAlign w:val="superscript"/>
        </w:rPr>
        <w:t xml:space="preserve"> </w:t>
      </w:r>
    </w:p>
    <w:p w:rsidR="00876B77" w:rsidRPr="00037B6E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ind w:left="284"/>
        <w:rPr>
          <w:sz w:val="22"/>
          <w:szCs w:val="22"/>
        </w:rPr>
      </w:pPr>
      <w:r w:rsidRPr="00037B6E">
        <w:rPr>
          <w:i/>
          <w:iCs/>
          <w:sz w:val="22"/>
          <w:szCs w:val="22"/>
        </w:rPr>
        <w:t>(właściwe zakreślić)</w:t>
      </w:r>
      <w:r w:rsidRPr="00037B6E">
        <w:rPr>
          <w:sz w:val="22"/>
          <w:szCs w:val="22"/>
        </w:rPr>
        <w:t>:</w:t>
      </w:r>
    </w:p>
    <w:p w:rsidR="00876B77" w:rsidRPr="00CD2335" w:rsidRDefault="00876B77" w:rsidP="00876B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lang w:val="x-none"/>
        </w:rPr>
      </w:pPr>
      <w:r w:rsidRPr="00CD2335">
        <w:rPr>
          <w:lang w:val="x-none"/>
        </w:rPr>
        <w:t>przedmiot zamówienia wykonamy siłami własnymi</w:t>
      </w:r>
    </w:p>
    <w:p w:rsidR="00876B77" w:rsidRPr="001927F8" w:rsidRDefault="00876B77" w:rsidP="00876B7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lang w:val="x-none"/>
        </w:rPr>
      </w:pPr>
      <w:r w:rsidRPr="00CD2335">
        <w:rPr>
          <w:lang w:val="x-none"/>
        </w:rPr>
        <w:t>powierzymy następującym podwykonawcom realizację następujących części zamówienia</w:t>
      </w:r>
      <w:r w:rsidRPr="00CD2335">
        <w:t xml:space="preserve"> 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876B77" w:rsidRPr="00262B5B" w:rsidTr="000D0E4D">
        <w:tc>
          <w:tcPr>
            <w:tcW w:w="893" w:type="dxa"/>
            <w:vAlign w:val="center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podwykonawcy</w:t>
            </w:r>
            <w:r>
              <w:rPr>
                <w:sz w:val="22"/>
                <w:szCs w:val="22"/>
              </w:rPr>
              <w:t xml:space="preserve"> i zadanie którego dotyczy</w:t>
            </w:r>
          </w:p>
        </w:tc>
      </w:tr>
      <w:tr w:rsidR="00876B77" w:rsidRPr="00262B5B" w:rsidTr="000D0E4D">
        <w:tc>
          <w:tcPr>
            <w:tcW w:w="893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76B77" w:rsidRPr="00262B5B" w:rsidTr="000D0E4D">
        <w:tc>
          <w:tcPr>
            <w:tcW w:w="893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76B77" w:rsidRDefault="00876B77" w:rsidP="00876B77">
      <w:pPr>
        <w:jc w:val="both"/>
        <w:rPr>
          <w:sz w:val="22"/>
          <w:szCs w:val="22"/>
        </w:rPr>
      </w:pPr>
    </w:p>
    <w:p w:rsidR="00876B77" w:rsidRPr="00262B5B" w:rsidRDefault="00876B77" w:rsidP="00876B77">
      <w:pPr>
        <w:jc w:val="both"/>
        <w:rPr>
          <w:sz w:val="22"/>
          <w:szCs w:val="22"/>
        </w:rPr>
      </w:pPr>
    </w:p>
    <w:p w:rsidR="00876B77" w:rsidRPr="0005270F" w:rsidRDefault="00876B77" w:rsidP="00876B77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5270F">
        <w:rPr>
          <w:sz w:val="22"/>
          <w:szCs w:val="22"/>
        </w:rPr>
        <w:t>powierzymy podwykonawcom realizację następujących części zamówienia i jednocześnie powołujemy się na ich zasoby, w celu wykazania spełniania w</w:t>
      </w:r>
      <w:r>
        <w:rPr>
          <w:sz w:val="22"/>
          <w:szCs w:val="22"/>
        </w:rPr>
        <w:t>arunków udziału w postępowaniu (w tej sytuacji należy dołączyć do oferty</w:t>
      </w:r>
      <w:r w:rsidRPr="0005270F">
        <w:rPr>
          <w:sz w:val="22"/>
          <w:szCs w:val="22"/>
        </w:rPr>
        <w:t xml:space="preserve"> zobowiązanie podmiotu udostępniającego</w:t>
      </w:r>
      <w:r>
        <w:rPr>
          <w:sz w:val="22"/>
          <w:szCs w:val="22"/>
        </w:rPr>
        <w:t xml:space="preserve"> zasoby</w:t>
      </w:r>
      <w:r w:rsidRPr="0005270F">
        <w:rPr>
          <w:sz w:val="22"/>
          <w:szCs w:val="22"/>
        </w:rPr>
        <w:t>)</w:t>
      </w:r>
    </w:p>
    <w:p w:rsidR="00876B77" w:rsidRPr="00262B5B" w:rsidRDefault="00876B77" w:rsidP="00876B7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876B77" w:rsidRPr="00262B5B" w:rsidTr="000D0E4D">
        <w:tc>
          <w:tcPr>
            <w:tcW w:w="1242" w:type="dxa"/>
            <w:vAlign w:val="center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innemu podmiotowi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zadanie którego dotyczy</w:t>
            </w:r>
          </w:p>
        </w:tc>
      </w:tr>
      <w:tr w:rsidR="00876B77" w:rsidRPr="00262B5B" w:rsidTr="000D0E4D">
        <w:tc>
          <w:tcPr>
            <w:tcW w:w="1242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76B77" w:rsidRPr="00262B5B" w:rsidTr="000D0E4D">
        <w:tc>
          <w:tcPr>
            <w:tcW w:w="1242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876B77" w:rsidRPr="00262B5B" w:rsidRDefault="00876B77" w:rsidP="000D0E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6B77" w:rsidRDefault="00876B77" w:rsidP="00876B77">
      <w:pPr>
        <w:jc w:val="both"/>
        <w:rPr>
          <w:sz w:val="22"/>
          <w:szCs w:val="22"/>
        </w:rPr>
      </w:pPr>
    </w:p>
    <w:p w:rsidR="00876B77" w:rsidRPr="00262B5B" w:rsidRDefault="00876B77" w:rsidP="00876B77">
      <w:pPr>
        <w:jc w:val="both"/>
        <w:rPr>
          <w:sz w:val="22"/>
          <w:szCs w:val="22"/>
        </w:rPr>
      </w:pPr>
    </w:p>
    <w:p w:rsidR="00876B77" w:rsidRPr="00FC6B5F" w:rsidRDefault="00876B77" w:rsidP="00876B77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Łączna wartość brutto powierzonych podwykonawcy/podwykonawcom części zamówienia wynosi: </w:t>
      </w:r>
    </w:p>
    <w:p w:rsidR="00876B77" w:rsidRPr="00552294" w:rsidRDefault="00876B77" w:rsidP="00876B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2B5B">
        <w:rPr>
          <w:sz w:val="24"/>
          <w:szCs w:val="24"/>
        </w:rPr>
        <w:t>.....</w:t>
      </w:r>
      <w:r>
        <w:rPr>
          <w:sz w:val="24"/>
          <w:szCs w:val="24"/>
        </w:rPr>
        <w:t>....................</w:t>
      </w:r>
      <w:r w:rsidRPr="00262B5B">
        <w:rPr>
          <w:sz w:val="24"/>
          <w:szCs w:val="24"/>
        </w:rPr>
        <w:t>zł i nie może przekroczyć ogólnej ceny brutto</w:t>
      </w:r>
      <w:r>
        <w:rPr>
          <w:sz w:val="24"/>
          <w:szCs w:val="24"/>
        </w:rPr>
        <w:t>;</w:t>
      </w:r>
    </w:p>
    <w:p w:rsidR="00876B77" w:rsidRPr="00262B5B" w:rsidRDefault="00876B77" w:rsidP="00876B77">
      <w:pPr>
        <w:rPr>
          <w:sz w:val="24"/>
          <w:szCs w:val="24"/>
        </w:rPr>
      </w:pPr>
    </w:p>
    <w:p w:rsidR="00876B77" w:rsidRPr="00262B5B" w:rsidRDefault="00876B77" w:rsidP="00876B77">
      <w:pPr>
        <w:numPr>
          <w:ilvl w:val="0"/>
          <w:numId w:val="6"/>
        </w:numPr>
        <w:jc w:val="both"/>
        <w:rPr>
          <w:sz w:val="24"/>
          <w:szCs w:val="24"/>
        </w:rPr>
      </w:pPr>
      <w:r w:rsidRPr="00262B5B">
        <w:rPr>
          <w:b/>
          <w:sz w:val="24"/>
          <w:szCs w:val="24"/>
        </w:rPr>
        <w:t>Zastrzegamy</w:t>
      </w:r>
      <w:r w:rsidRPr="00262B5B">
        <w:rPr>
          <w:sz w:val="24"/>
          <w:szCs w:val="24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876B77" w:rsidRPr="00262B5B" w:rsidRDefault="00876B77" w:rsidP="00876B77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262B5B">
        <w:rPr>
          <w:rFonts w:eastAsia="Calibri"/>
          <w:i/>
          <w:lang w:eastAsia="en-US"/>
        </w:rPr>
        <w:t xml:space="preserve">(Wykonawca jest zobowiązany wykazać, iż zastrzeżone informacje stanowią tajemnicę przedsiębiorstwa). </w:t>
      </w:r>
    </w:p>
    <w:p w:rsidR="00876B77" w:rsidRPr="00262B5B" w:rsidRDefault="00876B77" w:rsidP="00876B77">
      <w:pPr>
        <w:shd w:val="clear" w:color="auto" w:fill="FFFFFF"/>
        <w:jc w:val="both"/>
        <w:rPr>
          <w:b/>
          <w:sz w:val="22"/>
          <w:szCs w:val="22"/>
        </w:rPr>
      </w:pPr>
    </w:p>
    <w:p w:rsidR="00876B77" w:rsidRPr="007E4392" w:rsidRDefault="00876B77" w:rsidP="00876B77">
      <w:pPr>
        <w:numPr>
          <w:ilvl w:val="0"/>
          <w:numId w:val="6"/>
        </w:numPr>
        <w:shd w:val="clear" w:color="auto" w:fill="FFFFFF"/>
        <w:rPr>
          <w:b/>
          <w:sz w:val="24"/>
          <w:szCs w:val="24"/>
        </w:rPr>
      </w:pPr>
      <w:r w:rsidRPr="007E4392">
        <w:rPr>
          <w:b/>
          <w:sz w:val="24"/>
          <w:szCs w:val="24"/>
        </w:rPr>
        <w:t>Wykonawca informuje, że zgodnie z art. 225 ustawy Pzp</w:t>
      </w:r>
      <w:r>
        <w:rPr>
          <w:b/>
          <w:sz w:val="24"/>
          <w:szCs w:val="24"/>
        </w:rPr>
        <w:t>*</w:t>
      </w:r>
      <w:r w:rsidRPr="007E4392">
        <w:rPr>
          <w:b/>
          <w:sz w:val="24"/>
          <w:szCs w:val="24"/>
        </w:rPr>
        <w:t xml:space="preserve">: </w:t>
      </w:r>
    </w:p>
    <w:p w:rsidR="00876B77" w:rsidRPr="00037B6E" w:rsidRDefault="00876B77" w:rsidP="00876B77">
      <w:pPr>
        <w:shd w:val="clear" w:color="auto" w:fill="FFFFFF"/>
      </w:pPr>
      <w:r w:rsidRPr="00037B6E">
        <w:rPr>
          <w:i/>
          <w:iCs/>
        </w:rPr>
        <w:t>(właściwe zakreślić)</w:t>
      </w:r>
      <w:r w:rsidRPr="00037B6E">
        <w:t>:</w:t>
      </w:r>
    </w:p>
    <w:p w:rsidR="00876B77" w:rsidRPr="007E4392" w:rsidRDefault="00876B77" w:rsidP="00876B77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nie będzie prowadzić do powstania u Zamawiającego obowiązku podatkowego</w:t>
      </w:r>
      <w:r w:rsidRPr="007E4392">
        <w:rPr>
          <w:bCs/>
        </w:rPr>
        <w:t>;</w:t>
      </w:r>
    </w:p>
    <w:p w:rsidR="00876B77" w:rsidRPr="00897DE6" w:rsidRDefault="00876B77" w:rsidP="00876B77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będzie prowadzić do powstania u Zamawiającego obowiązku podatkowego.</w:t>
      </w:r>
    </w:p>
    <w:p w:rsidR="00876B77" w:rsidRDefault="00876B77" w:rsidP="00876B77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876B77" w:rsidRDefault="00876B77" w:rsidP="00876B77">
      <w:pPr>
        <w:numPr>
          <w:ilvl w:val="0"/>
          <w:numId w:val="6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7E4392">
        <w:rPr>
          <w:b/>
          <w:sz w:val="24"/>
          <w:szCs w:val="24"/>
          <w:u w:val="single"/>
        </w:rPr>
        <w:t xml:space="preserve">Należy wskazać: </w:t>
      </w:r>
    </w:p>
    <w:p w:rsidR="00876B77" w:rsidRPr="007E4392" w:rsidRDefault="00876B77" w:rsidP="00876B77">
      <w:pPr>
        <w:shd w:val="clear" w:color="auto" w:fill="FFFFFF"/>
        <w:ind w:left="360"/>
        <w:jc w:val="both"/>
        <w:rPr>
          <w:b/>
          <w:sz w:val="24"/>
          <w:szCs w:val="24"/>
          <w:u w:val="single"/>
        </w:rPr>
      </w:pPr>
    </w:p>
    <w:p w:rsidR="00876B77" w:rsidRPr="007E4392" w:rsidRDefault="00876B77" w:rsidP="00876B77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 xml:space="preserve">- </w:t>
      </w:r>
      <w:r w:rsidRPr="005520C1">
        <w:rPr>
          <w:sz w:val="24"/>
          <w:szCs w:val="24"/>
        </w:rPr>
        <w:t xml:space="preserve">nazwa towaru, którego dostawa będzie prowadzić do powstania u Zamawiającego obowiązku </w:t>
      </w:r>
      <w:r>
        <w:rPr>
          <w:sz w:val="24"/>
          <w:szCs w:val="24"/>
        </w:rPr>
        <w:t>podatkowego</w:t>
      </w:r>
      <w:r w:rsidRPr="007E4392">
        <w:rPr>
          <w:sz w:val="24"/>
          <w:szCs w:val="24"/>
        </w:rPr>
        <w:t>: …………………………………………………………………........</w:t>
      </w:r>
    </w:p>
    <w:p w:rsidR="00876B77" w:rsidRPr="007E4392" w:rsidRDefault="00876B77" w:rsidP="00876B77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 xml:space="preserve">-  wartość </w:t>
      </w:r>
      <w:r>
        <w:rPr>
          <w:sz w:val="24"/>
          <w:szCs w:val="24"/>
        </w:rPr>
        <w:t>towaru objętego</w:t>
      </w:r>
      <w:r w:rsidRPr="007E4392">
        <w:rPr>
          <w:sz w:val="24"/>
          <w:szCs w:val="24"/>
        </w:rPr>
        <w:t xml:space="preserve"> obowiązkiem podatkowym (bez kwoty podatku) - ………………...zł</w:t>
      </w:r>
    </w:p>
    <w:p w:rsidR="00876B77" w:rsidRPr="007E4392" w:rsidRDefault="00876B77" w:rsidP="00876B77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stawkę podatku od towaru i usług, która zgodnie z wiedzą Wykonawcy będzie miała zastosowanie - ………%</w:t>
      </w:r>
    </w:p>
    <w:p w:rsidR="00876B77" w:rsidRDefault="00876B77" w:rsidP="00876B77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76B77" w:rsidRPr="00262B5B" w:rsidRDefault="00876B77" w:rsidP="00876B77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76B77" w:rsidRDefault="00876B77" w:rsidP="00876B77">
      <w:pPr>
        <w:numPr>
          <w:ilvl w:val="0"/>
          <w:numId w:val="6"/>
        </w:numPr>
        <w:rPr>
          <w:b/>
          <w:sz w:val="22"/>
          <w:szCs w:val="22"/>
        </w:rPr>
      </w:pPr>
      <w:r w:rsidRPr="00262B5B">
        <w:rPr>
          <w:b/>
          <w:sz w:val="22"/>
          <w:szCs w:val="22"/>
        </w:rPr>
        <w:t>Oświadczam(y), że jesteśmy:</w:t>
      </w:r>
    </w:p>
    <w:p w:rsidR="00876B77" w:rsidRPr="00262B5B" w:rsidRDefault="00876B77" w:rsidP="00876B77">
      <w:pPr>
        <w:rPr>
          <w:sz w:val="22"/>
          <w:szCs w:val="22"/>
        </w:rPr>
      </w:pPr>
      <w:r w:rsidRPr="00262B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037B6E">
        <w:rPr>
          <w:i/>
          <w:iCs/>
          <w:sz w:val="22"/>
          <w:szCs w:val="22"/>
        </w:rPr>
        <w:t>(właściwe zakreślić)</w:t>
      </w:r>
      <w:r>
        <w:rPr>
          <w:sz w:val="22"/>
          <w:szCs w:val="22"/>
        </w:rPr>
        <w:t>:</w:t>
      </w:r>
    </w:p>
    <w:p w:rsidR="00876B77" w:rsidRPr="00262B5B" w:rsidRDefault="00876B77" w:rsidP="00876B77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i/>
          <w:sz w:val="24"/>
          <w:szCs w:val="24"/>
        </w:rPr>
      </w:pPr>
      <w:r w:rsidRPr="00262B5B">
        <w:rPr>
          <w:sz w:val="24"/>
          <w:szCs w:val="24"/>
        </w:rPr>
        <w:t>Mikroprzedsiębiorstwem</w:t>
      </w:r>
      <w:r w:rsidRPr="00262B5B">
        <w:rPr>
          <w:i/>
          <w:sz w:val="22"/>
          <w:szCs w:val="22"/>
        </w:rPr>
        <w:t xml:space="preserve">  </w:t>
      </w:r>
      <w:r w:rsidRPr="00262B5B">
        <w:rPr>
          <w:i/>
          <w:sz w:val="18"/>
          <w:szCs w:val="18"/>
        </w:rPr>
        <w:t>(przedsiębiorstwo, które zatrudnia mniej niż 10 osób i którego roczny obrót lub roczna suma bilansowa nie przekracza 2 milionów EUR).</w:t>
      </w:r>
      <w:r w:rsidRPr="00262B5B">
        <w:rPr>
          <w:i/>
          <w:sz w:val="24"/>
          <w:szCs w:val="24"/>
        </w:rPr>
        <w:t xml:space="preserve"> </w:t>
      </w:r>
    </w:p>
    <w:p w:rsidR="00876B77" w:rsidRPr="00262B5B" w:rsidRDefault="00876B77" w:rsidP="00876B77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Małym przedsiębiorstwem </w:t>
      </w:r>
      <w:r w:rsidRPr="00262B5B">
        <w:t>(</w:t>
      </w:r>
      <w:r w:rsidRPr="00262B5B">
        <w:rPr>
          <w:i/>
        </w:rPr>
        <w:t xml:space="preserve">przedsiębiorstwo, które zatrudnia mniej niż 50 osób i którego roczny obrót lub roczna suma bilansowa nie przekracza 10 milionów EUR). </w:t>
      </w:r>
    </w:p>
    <w:p w:rsidR="00876B77" w:rsidRPr="00262B5B" w:rsidRDefault="00876B77" w:rsidP="00876B77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Średnim przedsiębiorstwem </w:t>
      </w:r>
      <w:r w:rsidRPr="00262B5B">
        <w:t>(</w:t>
      </w:r>
      <w:r w:rsidRPr="00262B5B">
        <w:rPr>
          <w:i/>
        </w:rPr>
        <w:t xml:space="preserve">przedsiębiorstwa, które nie są </w:t>
      </w:r>
      <w:r w:rsidRPr="00262B5B">
        <w:rPr>
          <w:i/>
        </w:rPr>
        <w:pgNum/>
      </w:r>
      <w:r w:rsidRPr="00262B5B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876B77" w:rsidRPr="00262B5B" w:rsidRDefault="00876B77" w:rsidP="00876B77">
      <w:pPr>
        <w:jc w:val="both"/>
        <w:rPr>
          <w:sz w:val="22"/>
          <w:szCs w:val="22"/>
        </w:rPr>
      </w:pPr>
    </w:p>
    <w:p w:rsidR="00876B77" w:rsidRDefault="00876B77" w:rsidP="00876B77">
      <w:pPr>
        <w:numPr>
          <w:ilvl w:val="0"/>
          <w:numId w:val="6"/>
        </w:numPr>
        <w:jc w:val="both"/>
        <w:rPr>
          <w:sz w:val="24"/>
          <w:szCs w:val="24"/>
        </w:rPr>
      </w:pPr>
      <w:r w:rsidRPr="00262B5B">
        <w:rPr>
          <w:b/>
          <w:sz w:val="24"/>
          <w:szCs w:val="24"/>
        </w:rPr>
        <w:lastRenderedPageBreak/>
        <w:t>Oświadczam</w:t>
      </w:r>
      <w:r>
        <w:rPr>
          <w:b/>
          <w:sz w:val="24"/>
          <w:szCs w:val="24"/>
        </w:rPr>
        <w:t xml:space="preserve">, </w:t>
      </w:r>
      <w:r w:rsidRPr="00037B6E">
        <w:rPr>
          <w:sz w:val="24"/>
          <w:szCs w:val="24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</w:t>
      </w:r>
      <w:r>
        <w:rPr>
          <w:sz w:val="24"/>
          <w:szCs w:val="24"/>
        </w:rPr>
        <w:t>go w niniejszym postępowaniu.**</w:t>
      </w:r>
    </w:p>
    <w:p w:rsidR="00876B77" w:rsidRDefault="00876B77" w:rsidP="00876B77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B77" w:rsidRPr="001927F8" w:rsidRDefault="00876B77" w:rsidP="00876B77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43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E4392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Oferta </w:t>
      </w:r>
      <w:r>
        <w:rPr>
          <w:sz w:val="24"/>
          <w:szCs w:val="24"/>
        </w:rPr>
        <w:t>została złożona na ………. stronach.</w:t>
      </w:r>
    </w:p>
    <w:p w:rsidR="00876B77" w:rsidRPr="00262B5B" w:rsidRDefault="00876B77" w:rsidP="00876B77">
      <w:pPr>
        <w:jc w:val="both"/>
        <w:rPr>
          <w:sz w:val="22"/>
          <w:szCs w:val="22"/>
        </w:rPr>
      </w:pPr>
    </w:p>
    <w:p w:rsidR="00876B77" w:rsidRPr="00262B5B" w:rsidRDefault="00876B77" w:rsidP="00876B77">
      <w:pPr>
        <w:jc w:val="both"/>
        <w:rPr>
          <w:sz w:val="22"/>
          <w:szCs w:val="22"/>
        </w:rPr>
      </w:pPr>
    </w:p>
    <w:p w:rsidR="00876B77" w:rsidRPr="000F17B2" w:rsidRDefault="00876B77" w:rsidP="00876B7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Dnia,………………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17B2">
        <w:rPr>
          <w:sz w:val="22"/>
          <w:szCs w:val="22"/>
        </w:rPr>
        <w:t xml:space="preserve">                                                   </w:t>
      </w:r>
      <w:r w:rsidRPr="000F17B2">
        <w:rPr>
          <w:i/>
          <w:sz w:val="22"/>
          <w:szCs w:val="22"/>
        </w:rPr>
        <w:t xml:space="preserve">                                                     </w:t>
      </w:r>
    </w:p>
    <w:p w:rsidR="00876B77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F17B2">
        <w:rPr>
          <w:b/>
          <w:i/>
          <w:sz w:val="22"/>
          <w:szCs w:val="22"/>
        </w:rPr>
        <w:t xml:space="preserve">       </w:t>
      </w:r>
      <w:r>
        <w:rPr>
          <w:b/>
          <w:sz w:val="24"/>
          <w:szCs w:val="24"/>
        </w:rPr>
        <w:t>U</w:t>
      </w:r>
      <w:r w:rsidRPr="000F17B2">
        <w:rPr>
          <w:b/>
          <w:sz w:val="24"/>
          <w:szCs w:val="24"/>
        </w:rPr>
        <w:t xml:space="preserve">waga!!! formularz ofertowy należy </w:t>
      </w:r>
    </w:p>
    <w:p w:rsidR="00876B77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</w:pPr>
      <w:r w:rsidRPr="000F17B2">
        <w:rPr>
          <w:b/>
          <w:sz w:val="24"/>
          <w:szCs w:val="24"/>
        </w:rPr>
        <w:t>podpisać kwalifikowanym podpisem elektronicznym</w:t>
      </w:r>
      <w:r w:rsidRPr="001571AA">
        <w:t xml:space="preserve"> </w:t>
      </w:r>
    </w:p>
    <w:p w:rsidR="00876B77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elektronicznym podpisem zaufanym </w:t>
      </w:r>
    </w:p>
    <w:p w:rsidR="00876B77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podpisem osobistym przez osobę </w:t>
      </w:r>
    </w:p>
    <w:p w:rsidR="00876B77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osoby umocowane do złożenia </w:t>
      </w:r>
    </w:p>
    <w:p w:rsidR="00876B77" w:rsidRPr="001927F8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>podpisu w imieniu Wykonawcy</w:t>
      </w:r>
    </w:p>
    <w:p w:rsidR="00876B77" w:rsidRPr="00262B5B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16"/>
          <w:szCs w:val="16"/>
        </w:rPr>
      </w:pPr>
    </w:p>
    <w:p w:rsidR="00876B77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>*</w:t>
      </w:r>
      <w:r w:rsidRPr="00037B6E">
        <w:t xml:space="preserve"> Właściwe zakreślić. W przypadku nie skreślenia (nie wskazania) żadnej z ww. treści oświadczenia i niewypełnienia powyższego pola– </w:t>
      </w:r>
      <w:r w:rsidRPr="00037B6E">
        <w:rPr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876B77" w:rsidRPr="00037B6E" w:rsidRDefault="00876B77" w:rsidP="00876B77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76B77" w:rsidRPr="00037B6E" w:rsidRDefault="00876B77" w:rsidP="00876B77">
      <w:pPr>
        <w:tabs>
          <w:tab w:val="left" w:pos="285"/>
          <w:tab w:val="left" w:pos="9076"/>
          <w:tab w:val="right" w:pos="14002"/>
        </w:tabs>
        <w:jc w:val="both"/>
      </w:pPr>
      <w:r>
        <w:t>**</w:t>
      </w:r>
      <w:r w:rsidRPr="00037B6E">
        <w:t xml:space="preserve">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876B77" w:rsidRPr="00037B6E" w:rsidRDefault="00876B77" w:rsidP="00876B7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A62088" w:rsidRDefault="00876B77">
      <w:bookmarkStart w:id="0" w:name="_GoBack"/>
      <w:bookmarkEnd w:id="0"/>
    </w:p>
    <w:sectPr w:rsidR="00A62088" w:rsidSect="00876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637"/>
    <w:multiLevelType w:val="hybridMultilevel"/>
    <w:tmpl w:val="465A4128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83082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6F"/>
    <w:rsid w:val="006F4612"/>
    <w:rsid w:val="007F646F"/>
    <w:rsid w:val="00876B77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6B7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76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876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6B7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76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87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2021-11-10T08:33:00Z</dcterms:created>
  <dcterms:modified xsi:type="dcterms:W3CDTF">2021-11-10T08:34:00Z</dcterms:modified>
</cp:coreProperties>
</file>