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0580EFFA"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E8224D">
        <w:rPr>
          <w:b/>
          <w:sz w:val="22"/>
          <w:szCs w:val="22"/>
        </w:rPr>
        <w:t>1</w:t>
      </w:r>
      <w:r w:rsidR="002D002E">
        <w:rPr>
          <w:b/>
          <w:sz w:val="22"/>
          <w:szCs w:val="22"/>
        </w:rPr>
        <w:t>1</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-0</w:t>
      </w:r>
      <w:r w:rsidR="00C36760">
        <w:rPr>
          <w:sz w:val="22"/>
          <w:szCs w:val="22"/>
        </w:rPr>
        <w:t>9</w:t>
      </w:r>
      <w:r w:rsidR="00C90469" w:rsidRPr="00194A48">
        <w:rPr>
          <w:sz w:val="22"/>
          <w:szCs w:val="22"/>
        </w:rPr>
        <w:t>-</w:t>
      </w:r>
      <w:r w:rsidR="00C36760">
        <w:rPr>
          <w:sz w:val="22"/>
          <w:szCs w:val="22"/>
        </w:rPr>
        <w:t>0</w:t>
      </w:r>
      <w:r w:rsidR="004B2FDC">
        <w:rPr>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16353133" w:rsidR="00B637C9" w:rsidRDefault="004B2FDC" w:rsidP="00B637C9">
      <w:pPr>
        <w:spacing w:before="600"/>
        <w:jc w:val="center"/>
        <w:rPr>
          <w:b/>
          <w:sz w:val="28"/>
          <w:szCs w:val="28"/>
        </w:rPr>
      </w:pPr>
      <w:r w:rsidRPr="004B2FDC">
        <w:rPr>
          <w:b/>
          <w:sz w:val="28"/>
          <w:szCs w:val="28"/>
        </w:rPr>
        <w:t xml:space="preserve"> </w:t>
      </w:r>
      <w:r w:rsidR="002D002E" w:rsidRPr="002D002E">
        <w:rPr>
          <w:b/>
          <w:sz w:val="28"/>
          <w:szCs w:val="28"/>
        </w:rPr>
        <w:t xml:space="preserve">„Kontynuacja rozbudowy drogi na działce nr 694 w miejscowości Polichno (II linia zabudowy)” </w:t>
      </w:r>
      <w:r w:rsidRPr="004B2FDC">
        <w:rPr>
          <w:b/>
          <w:sz w:val="28"/>
          <w:szCs w:val="28"/>
        </w:rPr>
        <w:t xml:space="preserve"> </w:t>
      </w:r>
      <w:r>
        <w:rPr>
          <w:b/>
          <w:sz w:val="28"/>
          <w:szCs w:val="28"/>
        </w:rPr>
        <w:br/>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0FCC899"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72801A31"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-0</w:t>
      </w:r>
      <w:r w:rsidR="00C36760">
        <w:rPr>
          <w:sz w:val="22"/>
          <w:szCs w:val="22"/>
        </w:rPr>
        <w:t>9</w:t>
      </w:r>
      <w:r w:rsidRPr="00194A48">
        <w:rPr>
          <w:sz w:val="22"/>
          <w:szCs w:val="22"/>
        </w:rPr>
        <w:t>-</w:t>
      </w:r>
      <w:r w:rsidR="00C36760">
        <w:rPr>
          <w:sz w:val="22"/>
          <w:szCs w:val="22"/>
        </w:rPr>
        <w:t>0</w:t>
      </w:r>
      <w:r w:rsidR="004B2FDC">
        <w:rPr>
          <w:sz w:val="22"/>
          <w:szCs w:val="22"/>
        </w:rPr>
        <w:t>2</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39027EE2" w:rsidR="001B365B" w:rsidRPr="00194A48" w:rsidRDefault="00C36760" w:rsidP="001B365B">
      <w:pPr>
        <w:ind w:left="5940"/>
        <w:rPr>
          <w:sz w:val="22"/>
          <w:szCs w:val="22"/>
        </w:rPr>
      </w:pPr>
      <w:r>
        <w:rPr>
          <w:sz w:val="22"/>
          <w:szCs w:val="22"/>
        </w:rPr>
        <w:t>Robert Jaworski</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4E4A73">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1F89F46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 j.: Dz.U. z 2021 r., poz. 1129</w:t>
      </w:r>
      <w:r w:rsidR="00C36760">
        <w:rPr>
          <w:bCs/>
          <w:iCs/>
          <w:color w:val="000000"/>
          <w:sz w:val="22"/>
          <w:szCs w:val="22"/>
        </w:rPr>
        <w:t xml:space="preserve"> z </w:t>
      </w:r>
      <w:proofErr w:type="spellStart"/>
      <w:r w:rsidR="00C36760">
        <w:rPr>
          <w:bCs/>
          <w:iCs/>
          <w:color w:val="000000"/>
          <w:sz w:val="22"/>
          <w:szCs w:val="22"/>
        </w:rPr>
        <w:t>późn</w:t>
      </w:r>
      <w:proofErr w:type="spellEnd"/>
      <w:r w:rsidR="00C36760">
        <w:rPr>
          <w:bCs/>
          <w:iCs/>
          <w:color w:val="000000"/>
          <w:sz w:val="22"/>
          <w:szCs w:val="22"/>
        </w:rPr>
        <w:t>. zm.</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5D1CD0AB"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59182F" w:rsidRPr="0059182F">
        <w:rPr>
          <w:b/>
          <w:bCs/>
          <w:iCs/>
          <w:color w:val="000000"/>
          <w:sz w:val="22"/>
          <w:szCs w:val="22"/>
          <w:lang w:val="x-none" w:eastAsia="x-none"/>
        </w:rPr>
        <w:t>„</w:t>
      </w:r>
      <w:r w:rsidR="00C36760" w:rsidRPr="00C36760">
        <w:rPr>
          <w:b/>
          <w:bCs/>
          <w:iCs/>
          <w:color w:val="000000"/>
          <w:sz w:val="22"/>
          <w:szCs w:val="22"/>
          <w:lang w:val="x-none" w:eastAsia="x-none"/>
        </w:rPr>
        <w:t xml:space="preserve">Kontynuacja rozbudowy drogi na działce nr 694 </w:t>
      </w:r>
      <w:r w:rsidR="00C36760">
        <w:rPr>
          <w:b/>
          <w:bCs/>
          <w:iCs/>
          <w:color w:val="000000"/>
          <w:sz w:val="22"/>
          <w:szCs w:val="22"/>
          <w:lang w:val="x-none" w:eastAsia="x-none"/>
        </w:rPr>
        <w:br/>
      </w:r>
      <w:r w:rsidR="00C36760" w:rsidRPr="00C36760">
        <w:rPr>
          <w:b/>
          <w:bCs/>
          <w:iCs/>
          <w:color w:val="000000"/>
          <w:sz w:val="22"/>
          <w:szCs w:val="22"/>
          <w:lang w:val="x-none" w:eastAsia="x-none"/>
        </w:rPr>
        <w:t>w miejscowości Polichno (II linia zabudowy)</w:t>
      </w:r>
      <w:r w:rsidR="0059182F" w:rsidRPr="0059182F">
        <w:rPr>
          <w:b/>
          <w:bCs/>
          <w:iCs/>
          <w:color w:val="000000"/>
          <w:sz w:val="22"/>
          <w:szCs w:val="22"/>
          <w:lang w:val="x-none" w:eastAsia="x-none"/>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7E7C713" w14:textId="1F9D085A" w:rsidR="00AE6B82" w:rsidRPr="00AE6B82" w:rsidRDefault="00AE6B82" w:rsidP="00AE6B82">
            <w:pPr>
              <w:spacing w:after="120"/>
              <w:jc w:val="both"/>
              <w:rPr>
                <w:sz w:val="22"/>
                <w:szCs w:val="22"/>
              </w:rPr>
            </w:pPr>
            <w:r w:rsidRPr="00AE6B82">
              <w:rPr>
                <w:b/>
                <w:bCs/>
                <w:sz w:val="22"/>
                <w:szCs w:val="22"/>
              </w:rPr>
              <w:t>Wspólny Słownik Zamówień</w:t>
            </w:r>
            <w:r w:rsidRPr="00AE6B82">
              <w:rPr>
                <w:sz w:val="22"/>
                <w:szCs w:val="22"/>
              </w:rPr>
              <w:t xml:space="preserve">: </w:t>
            </w:r>
            <w:r w:rsidR="00C379F9" w:rsidRPr="00C379F9">
              <w:rPr>
                <w:sz w:val="22"/>
                <w:szCs w:val="22"/>
              </w:rPr>
              <w:t>45233120-6 - Roboty w zakresie budowy dróg, 71320000-7 - Usługi inżynieryjne w zakresie projektowania, 45233220-7 - Roboty w zakresie nawierzchni dróg, 45233140-2 - Roboty drogowe, 45233000-9 - Roboty w zakresie konstruowania, fundamentowania oraz wykonywania nawierzchni autostrad, dróg, 45233290-8 - Instalowanie znaków drogowych, 45232452-5 - Roboty odwadniające, 45233222-1 - Roboty budowlane w zakresie układania chodników i asfaltowania</w:t>
            </w:r>
            <w:r w:rsidR="0059182F">
              <w:rPr>
                <w:sz w:val="22"/>
                <w:szCs w:val="22"/>
              </w:rPr>
              <w:t>.</w:t>
            </w:r>
            <w:r w:rsidR="003F3BFE" w:rsidRPr="003F3BFE">
              <w:rPr>
                <w:sz w:val="22"/>
                <w:szCs w:val="22"/>
              </w:rPr>
              <w:t xml:space="preserve"> </w:t>
            </w:r>
            <w:r w:rsidRPr="00AE6B82">
              <w:rPr>
                <w:sz w:val="22"/>
                <w:szCs w:val="22"/>
              </w:rPr>
              <w:t xml:space="preserve"> </w:t>
            </w:r>
          </w:p>
          <w:p w14:paraId="00543F65" w14:textId="77777777" w:rsidR="00EB5B3B" w:rsidRPr="00EB5B3B" w:rsidRDefault="00EB5B3B" w:rsidP="00EB5B3B">
            <w:pPr>
              <w:spacing w:after="120"/>
              <w:jc w:val="both"/>
              <w:rPr>
                <w:sz w:val="22"/>
                <w:szCs w:val="22"/>
                <w:u w:val="single"/>
              </w:rPr>
            </w:pPr>
            <w:r w:rsidRPr="00EB5B3B">
              <w:rPr>
                <w:sz w:val="22"/>
                <w:szCs w:val="22"/>
                <w:u w:val="single"/>
              </w:rPr>
              <w:t>Szczegółowy opis przedmiotu zamówienia:</w:t>
            </w:r>
          </w:p>
          <w:p w14:paraId="0AE1A0B4" w14:textId="73C9B371" w:rsidR="00EB5B3B" w:rsidRPr="00EB5B3B" w:rsidRDefault="00EB5B3B" w:rsidP="00EB5B3B">
            <w:pPr>
              <w:spacing w:after="120"/>
              <w:jc w:val="both"/>
              <w:rPr>
                <w:sz w:val="22"/>
                <w:szCs w:val="22"/>
              </w:rPr>
            </w:pPr>
            <w:r w:rsidRPr="00EB5B3B">
              <w:rPr>
                <w:sz w:val="22"/>
                <w:szCs w:val="22"/>
              </w:rPr>
              <w:t xml:space="preserve">Przedmiot zamówienia obejmuje zaprojektowanie i wykonanie robót budowlanych polegających na rozbudowie drogi gminnej na działce nr </w:t>
            </w:r>
            <w:proofErr w:type="spellStart"/>
            <w:r w:rsidRPr="00EB5B3B">
              <w:rPr>
                <w:sz w:val="22"/>
                <w:szCs w:val="22"/>
              </w:rPr>
              <w:t>ewid</w:t>
            </w:r>
            <w:proofErr w:type="spellEnd"/>
            <w:r w:rsidRPr="00EB5B3B">
              <w:rPr>
                <w:sz w:val="22"/>
                <w:szCs w:val="22"/>
              </w:rPr>
              <w:t xml:space="preserve">. 694 w </w:t>
            </w:r>
            <w:proofErr w:type="spellStart"/>
            <w:r w:rsidRPr="00EB5B3B">
              <w:rPr>
                <w:sz w:val="22"/>
                <w:szCs w:val="22"/>
              </w:rPr>
              <w:t>msc</w:t>
            </w:r>
            <w:proofErr w:type="spellEnd"/>
            <w:r w:rsidRPr="00EB5B3B">
              <w:rPr>
                <w:sz w:val="22"/>
                <w:szCs w:val="22"/>
              </w:rPr>
              <w:t xml:space="preserve">. Polichno w ramach zadania pn. "Kontynuacja rozbudowy drogi na działce nr 694 w miejscowości Polichno (II linia zabudowy)". </w:t>
            </w:r>
          </w:p>
          <w:p w14:paraId="0CDEDA22" w14:textId="77777777" w:rsidR="00EB5B3B" w:rsidRPr="00EB5B3B" w:rsidRDefault="00EB5B3B" w:rsidP="00EB5B3B">
            <w:pPr>
              <w:spacing w:after="120"/>
              <w:jc w:val="both"/>
              <w:rPr>
                <w:sz w:val="22"/>
                <w:szCs w:val="22"/>
              </w:rPr>
            </w:pPr>
            <w:r w:rsidRPr="00EB5B3B">
              <w:rPr>
                <w:sz w:val="22"/>
                <w:szCs w:val="22"/>
              </w:rPr>
              <w:t>Przedmiot zamówienia realizowany będzie etapowo i obejmuje:</w:t>
            </w:r>
          </w:p>
          <w:p w14:paraId="5C62FB6E" w14:textId="77777777" w:rsidR="00EB5B3B" w:rsidRPr="00EB5B3B" w:rsidRDefault="00EB5B3B" w:rsidP="00EB5B3B">
            <w:pPr>
              <w:spacing w:after="120"/>
              <w:ind w:left="342" w:hanging="342"/>
              <w:jc w:val="both"/>
              <w:rPr>
                <w:sz w:val="22"/>
                <w:szCs w:val="22"/>
              </w:rPr>
            </w:pPr>
            <w:r w:rsidRPr="00EB5B3B">
              <w:rPr>
                <w:sz w:val="22"/>
                <w:szCs w:val="22"/>
              </w:rPr>
              <w:t xml:space="preserve">1) Opracowanie dokumentacji projektowej i uzyskanie koniecznych decyzji i opinii, w tym decyzji środowiskowej, pozwoleń wodnoprawnych i odstępstw od przepisów techniczno-budowlanych jeśli będą wymagane. </w:t>
            </w:r>
          </w:p>
          <w:p w14:paraId="5C5483D3" w14:textId="77777777" w:rsidR="00EB5B3B" w:rsidRPr="00EB5B3B" w:rsidRDefault="00EB5B3B" w:rsidP="00EB5B3B">
            <w:pPr>
              <w:spacing w:after="120"/>
              <w:ind w:left="342" w:hanging="342"/>
              <w:jc w:val="both"/>
              <w:rPr>
                <w:sz w:val="22"/>
                <w:szCs w:val="22"/>
              </w:rPr>
            </w:pPr>
            <w:r w:rsidRPr="00EB5B3B">
              <w:rPr>
                <w:sz w:val="22"/>
                <w:szCs w:val="22"/>
              </w:rPr>
              <w:lastRenderedPageBreak/>
              <w:t>2) Przygotowanie wniosku wraz z niezbędnymi załącznikami i uzyskanie wymaganej przepisami decyzji o zezwoleniu na realizację inwestycji drogowej.</w:t>
            </w:r>
          </w:p>
          <w:p w14:paraId="31521FD4" w14:textId="77777777" w:rsidR="00EB5B3B" w:rsidRPr="00EB5B3B" w:rsidRDefault="00EB5B3B" w:rsidP="00EB5B3B">
            <w:pPr>
              <w:spacing w:after="120"/>
              <w:ind w:left="342" w:hanging="342"/>
              <w:jc w:val="both"/>
              <w:rPr>
                <w:sz w:val="22"/>
                <w:szCs w:val="22"/>
              </w:rPr>
            </w:pPr>
            <w:r w:rsidRPr="00EB5B3B">
              <w:rPr>
                <w:sz w:val="22"/>
                <w:szCs w:val="22"/>
              </w:rPr>
              <w:t>3) Wykonanie robót budowlanych obejmujących rozbudowę drogi gminnej.</w:t>
            </w:r>
          </w:p>
          <w:p w14:paraId="369BCA41" w14:textId="77777777" w:rsidR="00EB5B3B" w:rsidRPr="00EB5B3B" w:rsidRDefault="00EB5B3B" w:rsidP="00EB5B3B">
            <w:pPr>
              <w:spacing w:after="120"/>
              <w:ind w:left="342" w:hanging="342"/>
              <w:jc w:val="both"/>
              <w:rPr>
                <w:sz w:val="22"/>
                <w:szCs w:val="22"/>
              </w:rPr>
            </w:pPr>
            <w:r w:rsidRPr="00EB5B3B">
              <w:rPr>
                <w:sz w:val="22"/>
                <w:szCs w:val="22"/>
              </w:rPr>
              <w:t>4) Sporządzenie dokumentacji powykonawczej i uzyskanie pozwolenia na użytkowanie.</w:t>
            </w:r>
          </w:p>
          <w:p w14:paraId="11AAE8F9" w14:textId="77777777" w:rsidR="00EB5B3B" w:rsidRPr="00EB5B3B" w:rsidRDefault="00EB5B3B" w:rsidP="00EB5B3B">
            <w:pPr>
              <w:spacing w:after="120"/>
              <w:jc w:val="both"/>
              <w:rPr>
                <w:sz w:val="22"/>
                <w:szCs w:val="22"/>
              </w:rPr>
            </w:pPr>
            <w:r w:rsidRPr="00EB5B3B">
              <w:rPr>
                <w:sz w:val="22"/>
                <w:szCs w:val="22"/>
              </w:rPr>
              <w:t xml:space="preserve">Rozbudowa obejmuje: wykonanie nowej konstrukcji jezdni, budowę </w:t>
            </w:r>
            <w:proofErr w:type="spellStart"/>
            <w:r w:rsidRPr="00EB5B3B">
              <w:rPr>
                <w:sz w:val="22"/>
                <w:szCs w:val="22"/>
              </w:rPr>
              <w:t>przyjezdniowego</w:t>
            </w:r>
            <w:proofErr w:type="spellEnd"/>
            <w:r w:rsidRPr="00EB5B3B">
              <w:rPr>
                <w:sz w:val="22"/>
                <w:szCs w:val="22"/>
              </w:rPr>
              <w:t xml:space="preserve"> ciągu pieszo-rowerowego, budowę skrzyżowań z istniejącymi i planowanymi drogami bocznymi, przebudowę skrzyżowania z drogą powiatową nr 0275T, budowę zjazdów na przyległe do drogi działki i posesje, budowę zjazdów publicznych, budowę odwodnienia drogi jednostronnym lub  obustronnym rowem otwartym i elementami kanalizacji deszczowej, budowę kanału technicznego, budowę elementów bezpieczeństwa ruchu, wykonanie oznakowania pionowego i poziomego, wycinkę drzew i krzewów kolidujących z inwestycją, usunięcie ewentualnych kolizji i wykonanie innych robot niezbędnych do realizacji przedmiotowego zadania.</w:t>
            </w:r>
          </w:p>
          <w:p w14:paraId="64B84543" w14:textId="1EAF33F5" w:rsidR="00EB5B3B" w:rsidRPr="00EB5B3B" w:rsidRDefault="00EB5B3B" w:rsidP="00EB5B3B">
            <w:pPr>
              <w:spacing w:after="120"/>
              <w:jc w:val="both"/>
              <w:rPr>
                <w:sz w:val="22"/>
                <w:szCs w:val="22"/>
              </w:rPr>
            </w:pPr>
            <w:r w:rsidRPr="00EB5B3B">
              <w:rPr>
                <w:sz w:val="22"/>
                <w:szCs w:val="22"/>
              </w:rPr>
              <w:t>Odcinek drogi gminnej, która podlega  rozbudowie przebiega w pasie własności drogi gminnej wraz z ok. 54 działkami, które po wstępnym zatwierdzonym podziale stanowić będą docelowy pas drogowy.</w:t>
            </w:r>
          </w:p>
          <w:p w14:paraId="0C460D02" w14:textId="77777777" w:rsidR="00EB5B3B" w:rsidRPr="00EB5B3B" w:rsidRDefault="00EB5B3B" w:rsidP="00EB5B3B">
            <w:pPr>
              <w:jc w:val="both"/>
              <w:rPr>
                <w:sz w:val="22"/>
                <w:szCs w:val="22"/>
              </w:rPr>
            </w:pPr>
            <w:r w:rsidRPr="00EB5B3B">
              <w:rPr>
                <w:sz w:val="22"/>
                <w:szCs w:val="22"/>
              </w:rPr>
              <w:t>Długość odcinka drogi objętego opracowaniem wynosi około  1,205 km.</w:t>
            </w:r>
          </w:p>
          <w:p w14:paraId="766DCE41" w14:textId="6654D972" w:rsidR="00EB5B3B" w:rsidRPr="00EB5B3B" w:rsidRDefault="00EB5B3B" w:rsidP="00EB5B3B">
            <w:pPr>
              <w:jc w:val="both"/>
              <w:rPr>
                <w:sz w:val="22"/>
                <w:szCs w:val="22"/>
              </w:rPr>
            </w:pPr>
            <w:r w:rsidRPr="00EB5B3B">
              <w:rPr>
                <w:sz w:val="22"/>
                <w:szCs w:val="22"/>
              </w:rPr>
              <w:t xml:space="preserve">- kategoria drogi </w:t>
            </w:r>
            <w:r w:rsidR="00D40390">
              <w:rPr>
                <w:sz w:val="22"/>
                <w:szCs w:val="22"/>
              </w:rPr>
              <w:t>-</w:t>
            </w:r>
            <w:r w:rsidRPr="00EB5B3B">
              <w:rPr>
                <w:sz w:val="22"/>
                <w:szCs w:val="22"/>
              </w:rPr>
              <w:t xml:space="preserve"> gminna</w:t>
            </w:r>
          </w:p>
          <w:p w14:paraId="6D8E8D38" w14:textId="4C96C884" w:rsidR="00EB5B3B" w:rsidRPr="00EB5B3B" w:rsidRDefault="00EB5B3B" w:rsidP="00EB5B3B">
            <w:pPr>
              <w:jc w:val="both"/>
              <w:rPr>
                <w:sz w:val="22"/>
                <w:szCs w:val="22"/>
              </w:rPr>
            </w:pPr>
            <w:r w:rsidRPr="00EB5B3B">
              <w:rPr>
                <w:sz w:val="22"/>
                <w:szCs w:val="22"/>
              </w:rPr>
              <w:t xml:space="preserve">- klasa drogi  </w:t>
            </w:r>
            <w:r w:rsidR="00D40390">
              <w:rPr>
                <w:sz w:val="22"/>
                <w:szCs w:val="22"/>
              </w:rPr>
              <w:t xml:space="preserve">- </w:t>
            </w:r>
            <w:r w:rsidRPr="00EB5B3B">
              <w:rPr>
                <w:sz w:val="22"/>
                <w:szCs w:val="22"/>
              </w:rPr>
              <w:t>D (dojazdowa)</w:t>
            </w:r>
          </w:p>
          <w:p w14:paraId="10CC960E" w14:textId="4F974047" w:rsidR="00EB5B3B" w:rsidRPr="00EB5B3B" w:rsidRDefault="00EB5B3B" w:rsidP="00EB5B3B">
            <w:pPr>
              <w:jc w:val="both"/>
              <w:rPr>
                <w:sz w:val="22"/>
                <w:szCs w:val="22"/>
              </w:rPr>
            </w:pPr>
            <w:r w:rsidRPr="00EB5B3B">
              <w:rPr>
                <w:sz w:val="22"/>
                <w:szCs w:val="22"/>
              </w:rPr>
              <w:t xml:space="preserve">- nośność drogi </w:t>
            </w:r>
            <w:r w:rsidRPr="00EB5B3B">
              <w:rPr>
                <w:sz w:val="22"/>
                <w:szCs w:val="22"/>
              </w:rPr>
              <w:tab/>
            </w:r>
            <w:r w:rsidR="00D40390">
              <w:rPr>
                <w:sz w:val="22"/>
                <w:szCs w:val="22"/>
              </w:rPr>
              <w:t>-</w:t>
            </w:r>
            <w:r w:rsidRPr="00EB5B3B">
              <w:rPr>
                <w:sz w:val="22"/>
                <w:szCs w:val="22"/>
              </w:rPr>
              <w:t xml:space="preserve"> 115kN/oś</w:t>
            </w:r>
          </w:p>
          <w:p w14:paraId="13A5628B" w14:textId="77777777" w:rsidR="00EB5B3B" w:rsidRPr="00EB5B3B" w:rsidRDefault="00EB5B3B" w:rsidP="00EB5B3B">
            <w:pPr>
              <w:jc w:val="both"/>
              <w:rPr>
                <w:sz w:val="22"/>
                <w:szCs w:val="22"/>
              </w:rPr>
            </w:pPr>
            <w:r w:rsidRPr="00EB5B3B">
              <w:rPr>
                <w:sz w:val="22"/>
                <w:szCs w:val="22"/>
              </w:rPr>
              <w:t xml:space="preserve">- rów jednostronny lub obustronny </w:t>
            </w:r>
          </w:p>
          <w:p w14:paraId="4AC21E9A" w14:textId="7889B2D7" w:rsidR="00EB5B3B" w:rsidRPr="00EB5B3B" w:rsidRDefault="00EB5B3B" w:rsidP="00EB5B3B">
            <w:pPr>
              <w:jc w:val="both"/>
              <w:rPr>
                <w:sz w:val="22"/>
                <w:szCs w:val="22"/>
              </w:rPr>
            </w:pPr>
            <w:r w:rsidRPr="00EB5B3B">
              <w:rPr>
                <w:sz w:val="22"/>
                <w:szCs w:val="22"/>
              </w:rPr>
              <w:t xml:space="preserve">- kategoria obciążenia ruchem </w:t>
            </w:r>
            <w:r w:rsidR="00D40390">
              <w:rPr>
                <w:sz w:val="22"/>
                <w:szCs w:val="22"/>
              </w:rPr>
              <w:t>-</w:t>
            </w:r>
            <w:r w:rsidRPr="00EB5B3B">
              <w:rPr>
                <w:sz w:val="22"/>
                <w:szCs w:val="22"/>
              </w:rPr>
              <w:tab/>
              <w:t xml:space="preserve"> KR3</w:t>
            </w:r>
          </w:p>
          <w:p w14:paraId="141CC4F4" w14:textId="77777777" w:rsidR="00EB5B3B" w:rsidRPr="00EB5B3B" w:rsidRDefault="00EB5B3B" w:rsidP="00EB5B3B">
            <w:pPr>
              <w:jc w:val="both"/>
              <w:rPr>
                <w:sz w:val="22"/>
                <w:szCs w:val="22"/>
              </w:rPr>
            </w:pPr>
            <w:r w:rsidRPr="00EB5B3B">
              <w:rPr>
                <w:sz w:val="22"/>
                <w:szCs w:val="22"/>
              </w:rPr>
              <w:t>- budowa przepustów pod koroną drogi (około 5 szt.)</w:t>
            </w:r>
          </w:p>
          <w:p w14:paraId="2EBC714D" w14:textId="559ED425" w:rsidR="00EB5B3B" w:rsidRPr="00EB5B3B" w:rsidRDefault="00EB5B3B" w:rsidP="00EB5B3B">
            <w:pPr>
              <w:jc w:val="both"/>
              <w:rPr>
                <w:sz w:val="22"/>
                <w:szCs w:val="22"/>
              </w:rPr>
            </w:pPr>
            <w:r w:rsidRPr="00EB5B3B">
              <w:rPr>
                <w:sz w:val="22"/>
                <w:szCs w:val="22"/>
              </w:rPr>
              <w:t xml:space="preserve">- szerokość podstawowa  jezdni </w:t>
            </w:r>
            <w:r w:rsidR="00D40390">
              <w:rPr>
                <w:sz w:val="22"/>
                <w:szCs w:val="22"/>
              </w:rPr>
              <w:t>-</w:t>
            </w:r>
            <w:r w:rsidRPr="00EB5B3B">
              <w:rPr>
                <w:sz w:val="22"/>
                <w:szCs w:val="22"/>
              </w:rPr>
              <w:t xml:space="preserve"> 5,5m (2 pasy ruchu po 2,75m)</w:t>
            </w:r>
          </w:p>
          <w:p w14:paraId="0E535458" w14:textId="493D7AF7" w:rsidR="00EB5B3B" w:rsidRPr="00EB5B3B" w:rsidRDefault="00EB5B3B" w:rsidP="00EB5B3B">
            <w:pPr>
              <w:jc w:val="both"/>
              <w:rPr>
                <w:sz w:val="22"/>
                <w:szCs w:val="22"/>
              </w:rPr>
            </w:pPr>
            <w:r w:rsidRPr="00EB5B3B">
              <w:rPr>
                <w:sz w:val="22"/>
                <w:szCs w:val="22"/>
              </w:rPr>
              <w:t xml:space="preserve">- szerokość pobocza utwardzonego kruszywem </w:t>
            </w:r>
            <w:r w:rsidRPr="00EB5B3B">
              <w:rPr>
                <w:sz w:val="22"/>
                <w:szCs w:val="22"/>
              </w:rPr>
              <w:tab/>
            </w:r>
            <w:r w:rsidR="00D40390">
              <w:rPr>
                <w:sz w:val="22"/>
                <w:szCs w:val="22"/>
              </w:rPr>
              <w:t>-</w:t>
            </w:r>
            <w:r w:rsidRPr="00EB5B3B">
              <w:rPr>
                <w:sz w:val="22"/>
                <w:szCs w:val="22"/>
              </w:rPr>
              <w:t xml:space="preserve"> 1,00m,</w:t>
            </w:r>
          </w:p>
          <w:p w14:paraId="2DD75E61" w14:textId="4B67FC9A" w:rsidR="00EB5B3B" w:rsidRPr="00EB5B3B" w:rsidRDefault="00EB5B3B" w:rsidP="00EB5B3B">
            <w:pPr>
              <w:jc w:val="both"/>
              <w:rPr>
                <w:sz w:val="22"/>
                <w:szCs w:val="22"/>
              </w:rPr>
            </w:pPr>
            <w:r w:rsidRPr="00EB5B3B">
              <w:rPr>
                <w:sz w:val="22"/>
                <w:szCs w:val="22"/>
              </w:rPr>
              <w:t>- szerokość pobocza ziemnego</w:t>
            </w:r>
            <w:r w:rsidR="00D40390">
              <w:rPr>
                <w:sz w:val="22"/>
                <w:szCs w:val="22"/>
              </w:rPr>
              <w:t xml:space="preserve"> -</w:t>
            </w:r>
            <w:r w:rsidRPr="00EB5B3B">
              <w:rPr>
                <w:sz w:val="22"/>
                <w:szCs w:val="22"/>
              </w:rPr>
              <w:t xml:space="preserve">  min. 1,0m,</w:t>
            </w:r>
          </w:p>
          <w:p w14:paraId="3A4C81BC" w14:textId="6F5279DB" w:rsidR="00EB5B3B" w:rsidRPr="00EB5B3B" w:rsidRDefault="00EB5B3B" w:rsidP="00EB5B3B">
            <w:pPr>
              <w:jc w:val="both"/>
              <w:rPr>
                <w:sz w:val="22"/>
                <w:szCs w:val="22"/>
              </w:rPr>
            </w:pPr>
            <w:r w:rsidRPr="00EB5B3B">
              <w:rPr>
                <w:sz w:val="22"/>
                <w:szCs w:val="22"/>
              </w:rPr>
              <w:t xml:space="preserve">- szerokość </w:t>
            </w:r>
            <w:proofErr w:type="spellStart"/>
            <w:r w:rsidRPr="00EB5B3B">
              <w:rPr>
                <w:sz w:val="22"/>
                <w:szCs w:val="22"/>
              </w:rPr>
              <w:t>przyjezdniowego</w:t>
            </w:r>
            <w:proofErr w:type="spellEnd"/>
            <w:r w:rsidRPr="00EB5B3B">
              <w:rPr>
                <w:sz w:val="22"/>
                <w:szCs w:val="22"/>
              </w:rPr>
              <w:t xml:space="preserve"> ciągu pieszo-rowerowego</w:t>
            </w:r>
            <w:r w:rsidRPr="00EB5B3B">
              <w:rPr>
                <w:sz w:val="22"/>
                <w:szCs w:val="22"/>
              </w:rPr>
              <w:tab/>
            </w:r>
            <w:r w:rsidR="00D40390">
              <w:rPr>
                <w:sz w:val="22"/>
                <w:szCs w:val="22"/>
              </w:rPr>
              <w:t>-</w:t>
            </w:r>
            <w:r w:rsidRPr="00EB5B3B">
              <w:rPr>
                <w:sz w:val="22"/>
                <w:szCs w:val="22"/>
              </w:rPr>
              <w:t xml:space="preserve"> 3,00m</w:t>
            </w:r>
          </w:p>
          <w:p w14:paraId="2419E29D" w14:textId="59BCFAA8" w:rsidR="00EB5B3B" w:rsidRPr="00EB5B3B" w:rsidRDefault="00EB5B3B" w:rsidP="00EB5B3B">
            <w:pPr>
              <w:jc w:val="both"/>
              <w:rPr>
                <w:sz w:val="22"/>
                <w:szCs w:val="22"/>
              </w:rPr>
            </w:pPr>
            <w:r w:rsidRPr="00EB5B3B">
              <w:rPr>
                <w:sz w:val="22"/>
                <w:szCs w:val="22"/>
              </w:rPr>
              <w:t>- szerokość pasa drogowego nie mniejsza niż</w:t>
            </w:r>
            <w:r w:rsidR="00D40390">
              <w:rPr>
                <w:sz w:val="22"/>
                <w:szCs w:val="22"/>
              </w:rPr>
              <w:t xml:space="preserve"> -</w:t>
            </w:r>
            <w:r w:rsidRPr="00EB5B3B">
              <w:rPr>
                <w:sz w:val="22"/>
                <w:szCs w:val="22"/>
              </w:rPr>
              <w:t xml:space="preserve"> 15m.</w:t>
            </w:r>
          </w:p>
          <w:p w14:paraId="1017684C" w14:textId="77777777" w:rsidR="00EB5B3B" w:rsidRPr="00005239" w:rsidRDefault="00EB5B3B" w:rsidP="00EB5B3B">
            <w:pPr>
              <w:spacing w:after="120"/>
              <w:jc w:val="both"/>
              <w:rPr>
                <w:sz w:val="20"/>
                <w:szCs w:val="20"/>
              </w:rPr>
            </w:pPr>
          </w:p>
          <w:p w14:paraId="6D08D51E" w14:textId="77777777" w:rsidR="00EB5B3B" w:rsidRPr="00EB5B3B" w:rsidRDefault="00EB5B3B" w:rsidP="00EB5B3B">
            <w:pPr>
              <w:spacing w:after="120"/>
              <w:jc w:val="both"/>
              <w:rPr>
                <w:sz w:val="22"/>
                <w:szCs w:val="22"/>
              </w:rPr>
            </w:pPr>
            <w:r w:rsidRPr="00EB5B3B">
              <w:rPr>
                <w:sz w:val="22"/>
                <w:szCs w:val="22"/>
              </w:rPr>
              <w:t xml:space="preserve">Przedmiot zamówienia należy zaprojektować i wykonać zgodnie z PFU i Rozporządzeniem w sprawie warunków technicznych, jakim powinny odpowiadać drogi publiczne i ich usytuowanie, Ustawą o drogach publicznych, Prawem Budowlanym oraz innymi obowiązującymi aktami prawnymi obowiązującymi dla przedmiotowej inwestycji. </w:t>
            </w:r>
          </w:p>
          <w:p w14:paraId="6BE1D405" w14:textId="06E4D1DE" w:rsidR="004F3378" w:rsidRPr="00194A48" w:rsidRDefault="00EB5B3B" w:rsidP="00EB5B3B">
            <w:pPr>
              <w:spacing w:after="120"/>
              <w:jc w:val="both"/>
              <w:rPr>
                <w:sz w:val="22"/>
                <w:szCs w:val="22"/>
              </w:rPr>
            </w:pPr>
            <w:r w:rsidRPr="00EB5B3B">
              <w:rPr>
                <w:sz w:val="22"/>
                <w:szCs w:val="22"/>
              </w:rPr>
              <w:t>Inwestycja realizowana będzie z dofinansowaniem w ramach Funduszu Dróg Samorządowych.</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748F6D11" w:rsidR="001B365B" w:rsidRPr="003F3BFE" w:rsidRDefault="0011153F" w:rsidP="00906A96">
      <w:pPr>
        <w:tabs>
          <w:tab w:val="left" w:pos="708"/>
        </w:tabs>
        <w:spacing w:before="120"/>
        <w:ind w:left="680"/>
        <w:jc w:val="both"/>
        <w:outlineLvl w:val="1"/>
        <w:rPr>
          <w:bCs/>
          <w:iCs/>
          <w:sz w:val="22"/>
          <w:szCs w:val="22"/>
        </w:rPr>
      </w:pPr>
      <w:r w:rsidRPr="003F3BFE">
        <w:rPr>
          <w:bCs/>
          <w:iCs/>
          <w:color w:val="000000"/>
          <w:sz w:val="22"/>
          <w:szCs w:val="22"/>
        </w:rPr>
        <w:t>- 2</w:t>
      </w:r>
      <w:r w:rsidR="009E1FC4" w:rsidRPr="003F3BFE">
        <w:rPr>
          <w:bCs/>
          <w:iCs/>
          <w:color w:val="000000"/>
          <w:sz w:val="22"/>
          <w:szCs w:val="22"/>
        </w:rPr>
        <w:t xml:space="preserve"> pracownik</w:t>
      </w:r>
      <w:r w:rsidRPr="003F3BFE">
        <w:rPr>
          <w:bCs/>
          <w:iCs/>
          <w:color w:val="000000"/>
          <w:sz w:val="22"/>
          <w:szCs w:val="22"/>
        </w:rPr>
        <w:t xml:space="preserve">ów </w:t>
      </w:r>
      <w:r w:rsidR="00AE6B82" w:rsidRPr="003F3BFE">
        <w:rPr>
          <w:bCs/>
          <w:iCs/>
          <w:color w:val="000000"/>
          <w:sz w:val="22"/>
          <w:szCs w:val="22"/>
        </w:rPr>
        <w:t>wykonujących roboty drogowe</w:t>
      </w:r>
      <w:r w:rsidR="003F3BFE" w:rsidRPr="003F3BFE">
        <w:rPr>
          <w:bCs/>
          <w:iCs/>
          <w:color w:val="000000"/>
          <w:sz w:val="22"/>
          <w:szCs w:val="22"/>
        </w:rPr>
        <w:t xml:space="preserve"> dotyczące</w:t>
      </w:r>
      <w:r w:rsidR="003F3BFE">
        <w:rPr>
          <w:bCs/>
          <w:iCs/>
          <w:color w:val="000000"/>
          <w:sz w:val="22"/>
          <w:szCs w:val="22"/>
        </w:rPr>
        <w:t xml:space="preserve"> konstrukcji </w:t>
      </w:r>
      <w:r w:rsidR="00F12FF9" w:rsidRPr="00F12FF9">
        <w:rPr>
          <w:bCs/>
          <w:iCs/>
          <w:color w:val="000000"/>
          <w:sz w:val="22"/>
          <w:szCs w:val="22"/>
        </w:rPr>
        <w:t>jezdni i chodnika</w:t>
      </w:r>
      <w:r w:rsidR="00C90469" w:rsidRPr="003F3BFE">
        <w:rPr>
          <w:bCs/>
          <w:iCs/>
          <w:color w:val="000000"/>
          <w:sz w:val="22"/>
          <w:szCs w:val="22"/>
        </w:rPr>
        <w:t>.</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lastRenderedPageBreak/>
        <w:t>Informacja o przewidywanych zamówieniach, o których mowa w art. 214 ust. 1 pkt 7 i 8 USTAWY PZP</w:t>
      </w:r>
      <w:bookmarkEnd w:id="5"/>
      <w:r w:rsidRPr="00194A48">
        <w:rPr>
          <w:b/>
          <w:bCs/>
          <w:caps/>
          <w:kern w:val="32"/>
          <w:sz w:val="22"/>
          <w:szCs w:val="22"/>
        </w:rPr>
        <w:t>.</w:t>
      </w:r>
    </w:p>
    <w:p w14:paraId="4B98AEF0" w14:textId="3ED8193C"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w:t>
      </w:r>
      <w:r w:rsidR="00F12FF9">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5BEA6336"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F12FF9" w:rsidRPr="00F12FF9">
        <w:rPr>
          <w:b/>
          <w:bCs/>
          <w:iCs/>
          <w:color w:val="000000"/>
          <w:lang w:eastAsia="x-none"/>
        </w:rPr>
        <w:t>data zakończenia: 202</w:t>
      </w:r>
      <w:r w:rsidR="002D002E">
        <w:rPr>
          <w:b/>
          <w:bCs/>
          <w:iCs/>
          <w:color w:val="000000"/>
          <w:lang w:eastAsia="x-none"/>
        </w:rPr>
        <w:t>4</w:t>
      </w:r>
      <w:r w:rsidR="00F12FF9" w:rsidRPr="00F12FF9">
        <w:rPr>
          <w:b/>
          <w:bCs/>
          <w:iCs/>
          <w:color w:val="000000"/>
          <w:lang w:eastAsia="x-none"/>
        </w:rPr>
        <w:t>-07-31</w:t>
      </w:r>
      <w:r w:rsidR="00A51554">
        <w:rPr>
          <w:bCs/>
          <w:iCs/>
          <w:color w:val="000000"/>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83F0D">
      <w:pPr>
        <w:tabs>
          <w:tab w:val="left" w:pos="708"/>
        </w:tabs>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79B2522E"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F12FF9">
              <w:rPr>
                <w:b/>
                <w:i/>
                <w:sz w:val="22"/>
                <w:szCs w:val="22"/>
              </w:rPr>
              <w:t xml:space="preserve">1 </w:t>
            </w:r>
            <w:r w:rsidR="00EF35E6">
              <w:rPr>
                <w:b/>
                <w:i/>
                <w:sz w:val="22"/>
                <w:szCs w:val="22"/>
              </w:rPr>
              <w:t>5</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17676F7B"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A51554">
              <w:rPr>
                <w:sz w:val="22"/>
                <w:szCs w:val="22"/>
              </w:rPr>
              <w:t>drogow</w:t>
            </w:r>
            <w:r w:rsidR="009E1FC4">
              <w:rPr>
                <w:sz w:val="22"/>
                <w:szCs w:val="22"/>
              </w:rPr>
              <w:t>ej</w:t>
            </w:r>
            <w:r w:rsidRPr="00194A48">
              <w:rPr>
                <w:sz w:val="22"/>
                <w:szCs w:val="22"/>
              </w:rPr>
              <w:t xml:space="preserve">, aktualną na dzień składania ofert przynależność do właściwej izby samorządu zawodowego; </w:t>
            </w:r>
          </w:p>
          <w:p w14:paraId="408E44D9" w14:textId="37DC9938"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p>
          <w:p w14:paraId="09FB9542" w14:textId="77777777" w:rsidR="00E64689" w:rsidRPr="00194A48" w:rsidRDefault="00E64689" w:rsidP="00E64689">
            <w:pPr>
              <w:spacing w:before="60" w:after="120"/>
              <w:jc w:val="both"/>
              <w:rPr>
                <w:sz w:val="22"/>
                <w:szCs w:val="22"/>
              </w:rPr>
            </w:pPr>
            <w:r w:rsidRPr="00194A48">
              <w:rPr>
                <w:b/>
                <w:sz w:val="22"/>
                <w:szCs w:val="22"/>
              </w:rPr>
              <w:t>1 osobą</w:t>
            </w:r>
            <w:r w:rsidRPr="00194A48">
              <w:rPr>
                <w:sz w:val="22"/>
                <w:szCs w:val="22"/>
              </w:rPr>
              <w:t xml:space="preserve"> do pełnienia funkcji </w:t>
            </w:r>
            <w:r w:rsidRPr="00194A48">
              <w:rPr>
                <w:b/>
                <w:sz w:val="22"/>
                <w:szCs w:val="22"/>
              </w:rPr>
              <w:t>Głównego Projektanta</w:t>
            </w:r>
            <w:r w:rsidRPr="00194A48">
              <w:rPr>
                <w:sz w:val="22"/>
                <w:szCs w:val="22"/>
              </w:rPr>
              <w:t>, posiadającą:</w:t>
            </w:r>
          </w:p>
          <w:p w14:paraId="1399C15F" w14:textId="77777777" w:rsidR="00E64689" w:rsidRPr="00194A48" w:rsidRDefault="00E64689" w:rsidP="00E64689">
            <w:pPr>
              <w:spacing w:before="60" w:after="120"/>
              <w:ind w:left="317" w:hanging="317"/>
              <w:jc w:val="both"/>
              <w:rPr>
                <w:sz w:val="22"/>
                <w:szCs w:val="22"/>
              </w:rPr>
            </w:pPr>
            <w:r w:rsidRPr="00194A48">
              <w:rPr>
                <w:sz w:val="22"/>
                <w:szCs w:val="22"/>
              </w:rPr>
              <w:t>a) uprawnienia budowlane bez ograniczeń do projektowania w specjalności inżynieryjnej drogowej, odpowiadające wymaganiom określonym w ustawie Prawo Budowlane;</w:t>
            </w:r>
          </w:p>
          <w:p w14:paraId="24EEBB95" w14:textId="1ED23C60" w:rsidR="00E64689" w:rsidRDefault="00E64689" w:rsidP="00E64689">
            <w:pPr>
              <w:spacing w:before="60" w:after="120"/>
              <w:ind w:left="317" w:hanging="317"/>
              <w:jc w:val="both"/>
              <w:rPr>
                <w:sz w:val="22"/>
                <w:szCs w:val="22"/>
              </w:rPr>
            </w:pPr>
            <w:r w:rsidRPr="00194A48">
              <w:rPr>
                <w:sz w:val="22"/>
                <w:szCs w:val="22"/>
              </w:rPr>
              <w:t>b) doświadczenie polegające na opracowaniu  przynajmniej  jednej dokumentacji projektowej budowy, rozbudowy lub przebudowy drogi</w:t>
            </w:r>
            <w:r>
              <w:rPr>
                <w:sz w:val="22"/>
                <w:szCs w:val="22"/>
              </w:rPr>
              <w: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w:t>
            </w:r>
            <w:r w:rsidRPr="00194A48">
              <w:rPr>
                <w:sz w:val="22"/>
                <w:szCs w:val="22"/>
              </w:rPr>
              <w:lastRenderedPageBreak/>
              <w:t>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4786107A" w:rsidR="00C90469" w:rsidRPr="00194A48" w:rsidRDefault="00C90469" w:rsidP="000E46A5">
            <w:pPr>
              <w:spacing w:before="60" w:after="120"/>
              <w:jc w:val="both"/>
              <w:rPr>
                <w:sz w:val="22"/>
                <w:szCs w:val="22"/>
              </w:rPr>
            </w:pPr>
            <w:r w:rsidRPr="00194A48">
              <w:rPr>
                <w:sz w:val="22"/>
                <w:szCs w:val="22"/>
              </w:rPr>
              <w:t xml:space="preserve">- co najmniej </w:t>
            </w:r>
            <w:r w:rsidR="00E64689" w:rsidRPr="00194A48">
              <w:rPr>
                <w:b/>
                <w:sz w:val="22"/>
                <w:szCs w:val="22"/>
              </w:rPr>
              <w:t>1</w:t>
            </w:r>
            <w:r w:rsidR="00A91636">
              <w:rPr>
                <w:b/>
                <w:sz w:val="22"/>
                <w:szCs w:val="22"/>
              </w:rPr>
              <w:t xml:space="preserve"> </w:t>
            </w:r>
            <w:r w:rsidR="00E64689" w:rsidRPr="00194A48">
              <w:rPr>
                <w:b/>
                <w:sz w:val="22"/>
                <w:szCs w:val="22"/>
              </w:rPr>
              <w:t>robotę budowlaną</w:t>
            </w:r>
            <w:r w:rsidR="00E64689" w:rsidRPr="00194A48">
              <w:rPr>
                <w:sz w:val="22"/>
                <w:szCs w:val="22"/>
              </w:rPr>
              <w:t xml:space="preserve"> w formule "zaprojektuj i wybuduj", o wartości </w:t>
            </w:r>
            <w:r w:rsidR="00E64689" w:rsidRPr="00194A48">
              <w:rPr>
                <w:b/>
                <w:sz w:val="22"/>
                <w:szCs w:val="22"/>
              </w:rPr>
              <w:t>brutto</w:t>
            </w:r>
            <w:r w:rsidR="00E64689" w:rsidRPr="00194A48">
              <w:rPr>
                <w:sz w:val="22"/>
                <w:szCs w:val="22"/>
              </w:rPr>
              <w:t xml:space="preserve"> nie mniejszej niż </w:t>
            </w:r>
            <w:r w:rsidR="00EF35E6">
              <w:rPr>
                <w:b/>
                <w:sz w:val="22"/>
                <w:szCs w:val="22"/>
              </w:rPr>
              <w:t>3</w:t>
            </w:r>
            <w:r w:rsidR="00E64689" w:rsidRPr="00194A48">
              <w:rPr>
                <w:b/>
                <w:sz w:val="22"/>
                <w:szCs w:val="22"/>
              </w:rPr>
              <w:t xml:space="preserve"> </w:t>
            </w:r>
            <w:r w:rsidR="00E64689">
              <w:rPr>
                <w:b/>
                <w:sz w:val="22"/>
                <w:szCs w:val="22"/>
              </w:rPr>
              <w:t>0</w:t>
            </w:r>
            <w:r w:rsidR="00E64689" w:rsidRPr="00194A48">
              <w:rPr>
                <w:b/>
                <w:sz w:val="22"/>
                <w:szCs w:val="22"/>
              </w:rPr>
              <w:t>00 000,00 złotych</w:t>
            </w:r>
            <w:r w:rsidR="00E64689" w:rsidRPr="00194A48">
              <w:rPr>
                <w:sz w:val="22"/>
                <w:szCs w:val="22"/>
              </w:rPr>
              <w:t xml:space="preserve"> polegając</w:t>
            </w:r>
            <w:r w:rsidR="00E64689">
              <w:rPr>
                <w:sz w:val="22"/>
                <w:szCs w:val="22"/>
              </w:rPr>
              <w:t>ą</w:t>
            </w:r>
            <w:r w:rsidR="00E64689" w:rsidRPr="00194A48">
              <w:rPr>
                <w:sz w:val="22"/>
                <w:szCs w:val="22"/>
              </w:rPr>
              <w:t xml:space="preserve"> na budowie, przebudowie lub rozbudowie </w:t>
            </w:r>
            <w:r w:rsidR="00E64689" w:rsidRPr="00194A48">
              <w:rPr>
                <w:b/>
                <w:sz w:val="22"/>
                <w:szCs w:val="22"/>
              </w:rPr>
              <w:t>drogi</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Podstawy wykluczenia wykonawcy Z POSTĘPOWANIA</w:t>
      </w:r>
    </w:p>
    <w:p w14:paraId="21CEF8BB" w14:textId="77777777" w:rsidR="00E64689"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E64689">
        <w:rPr>
          <w:bCs/>
          <w:iCs/>
          <w:color w:val="000000"/>
          <w:sz w:val="22"/>
          <w:szCs w:val="22"/>
        </w:rPr>
        <w:t>:</w:t>
      </w:r>
    </w:p>
    <w:p w14:paraId="7C054B0E" w14:textId="28D74022" w:rsidR="00C90469" w:rsidRPr="00E64689" w:rsidRDefault="001B365B" w:rsidP="00E64689">
      <w:pPr>
        <w:pStyle w:val="Akapitzlist"/>
        <w:numPr>
          <w:ilvl w:val="0"/>
          <w:numId w:val="33"/>
        </w:numPr>
        <w:spacing w:before="120"/>
        <w:jc w:val="both"/>
        <w:outlineLvl w:val="1"/>
        <w:rPr>
          <w:rFonts w:ascii="Times New Roman" w:hAnsi="Times New Roman"/>
          <w:bCs/>
          <w:iCs/>
          <w:color w:val="000000"/>
        </w:rPr>
      </w:pPr>
      <w:r w:rsidRPr="00E64689">
        <w:rPr>
          <w:rFonts w:ascii="Times New Roman" w:hAnsi="Times New Roman"/>
          <w:bCs/>
          <w:iCs/>
          <w:color w:val="000000"/>
        </w:rPr>
        <w:t xml:space="preserve"> wobec którego zachodzą podstawy wykluczenia, o których mowa w art. 108 ustawy Pzp</w:t>
      </w:r>
      <w:r w:rsidR="00E64689" w:rsidRPr="00E64689">
        <w:rPr>
          <w:rFonts w:ascii="Times New Roman" w:hAnsi="Times New Roman"/>
          <w:bCs/>
          <w:iCs/>
          <w:color w:val="000000"/>
        </w:rPr>
        <w:t>;</w:t>
      </w:r>
    </w:p>
    <w:p w14:paraId="64C42719" w14:textId="33133276" w:rsidR="00E64689" w:rsidRPr="00E64689" w:rsidRDefault="00E64689" w:rsidP="00E64689">
      <w:pPr>
        <w:pStyle w:val="Akapitzlist"/>
        <w:numPr>
          <w:ilvl w:val="0"/>
          <w:numId w:val="33"/>
        </w:numPr>
        <w:spacing w:before="120"/>
        <w:jc w:val="both"/>
        <w:outlineLvl w:val="1"/>
        <w:rPr>
          <w:rFonts w:ascii="Times New Roman" w:hAnsi="Times New Roman"/>
          <w:bCs/>
          <w:iCs/>
          <w:color w:val="000000"/>
        </w:rPr>
      </w:pPr>
      <w:r w:rsidRPr="00E64689">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t>
            </w:r>
            <w:r w:rsidRPr="00194A48">
              <w:rPr>
                <w:sz w:val="22"/>
                <w:szCs w:val="22"/>
              </w:rPr>
              <w:lastRenderedPageBreak/>
              <w:t>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194A48">
        <w:rPr>
          <w:bCs/>
          <w:iCs/>
          <w:color w:val="000000"/>
          <w:sz w:val="22"/>
          <w:szCs w:val="22"/>
        </w:rPr>
        <w:lastRenderedPageBreak/>
        <w:t xml:space="preserve">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w:t>
      </w:r>
      <w:r w:rsidRPr="00194A48">
        <w:rPr>
          <w:bCs/>
          <w:iCs/>
          <w:color w:val="000000"/>
          <w:sz w:val="22"/>
          <w:szCs w:val="22"/>
        </w:rPr>
        <w:lastRenderedPageBreak/>
        <w:t>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lastRenderedPageBreak/>
        <w:t>Zamawiający nie zastrzega obowiązku osobistego wykonania przez Wykonawcę kluczowych części zamówienia.</w:t>
      </w:r>
    </w:p>
    <w:p w14:paraId="524B893E" w14:textId="61873ABE" w:rsidR="00B9230A" w:rsidRPr="00E3325D" w:rsidRDefault="00B9230A" w:rsidP="00620AC1">
      <w:pPr>
        <w:numPr>
          <w:ilvl w:val="1"/>
          <w:numId w:val="1"/>
        </w:numPr>
        <w:spacing w:before="120"/>
        <w:jc w:val="both"/>
        <w:outlineLvl w:val="1"/>
        <w:rPr>
          <w:bCs/>
          <w:iCs/>
          <w:color w:val="000000"/>
          <w:sz w:val="22"/>
          <w:szCs w:val="22"/>
        </w:rPr>
      </w:pPr>
      <w:r>
        <w:rPr>
          <w:sz w:val="22"/>
          <w:szCs w:val="22"/>
        </w:rPr>
        <w:t>Z</w:t>
      </w:r>
      <w:r w:rsidRPr="00B9230A">
        <w:rPr>
          <w:sz w:val="22"/>
          <w:szCs w:val="22"/>
        </w:rPr>
        <w:t xml:space="preserve">amawiający przewiduje procentową wartość ostatniej części wynagrodzenia należnego Wykonawcy za wykonanie umowy w wysokości </w:t>
      </w:r>
      <w:r w:rsidR="00680455">
        <w:rPr>
          <w:sz w:val="22"/>
          <w:szCs w:val="22"/>
        </w:rPr>
        <w:t>1</w:t>
      </w:r>
      <w:r w:rsidRPr="00B9230A">
        <w:rPr>
          <w:sz w:val="22"/>
          <w:szCs w:val="22"/>
        </w:rPr>
        <w:t>0 % .</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74318C90"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B9230A">
        <w:rPr>
          <w:b/>
          <w:bCs/>
          <w:iCs/>
          <w:color w:val="000000"/>
          <w:sz w:val="22"/>
          <w:szCs w:val="22"/>
        </w:rPr>
        <w:t>1</w:t>
      </w:r>
      <w:r w:rsidR="00E93653">
        <w:rPr>
          <w:b/>
          <w:bCs/>
          <w:iCs/>
          <w:color w:val="000000"/>
          <w:sz w:val="22"/>
          <w:szCs w:val="22"/>
        </w:rPr>
        <w:t>1</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00680455" w:rsidRPr="00680455">
        <w:t xml:space="preserve"> </w:t>
      </w:r>
      <w:r w:rsidR="00680455" w:rsidRPr="00680455">
        <w:rPr>
          <w:b/>
          <w:bCs/>
          <w:iCs/>
          <w:color w:val="000000"/>
          <w:sz w:val="22"/>
          <w:szCs w:val="22"/>
          <w:lang w:val="x-none" w:eastAsia="x-none"/>
        </w:rPr>
        <w:t>„</w:t>
      </w:r>
      <w:r w:rsidR="00E93653" w:rsidRPr="00E93653">
        <w:rPr>
          <w:b/>
          <w:bCs/>
          <w:iCs/>
          <w:color w:val="000000"/>
          <w:sz w:val="22"/>
          <w:szCs w:val="22"/>
          <w:lang w:val="x-none" w:eastAsia="x-none"/>
        </w:rPr>
        <w:t>Kontynuacja rozbudowy drogi na działce nr 694 w miejscowości Polichno (II linia zabudowy)</w:t>
      </w:r>
      <w:r w:rsidR="00680455" w:rsidRPr="00680455">
        <w:rPr>
          <w:b/>
          <w:bCs/>
          <w:iCs/>
          <w:color w:val="000000"/>
          <w:sz w:val="22"/>
          <w:szCs w:val="22"/>
          <w:lang w:val="x-none" w:eastAsia="x-none"/>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lastRenderedPageBreak/>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02498BCB" w:rsidR="000E46A5" w:rsidRPr="00194A48" w:rsidRDefault="000E46A5" w:rsidP="000E46A5">
            <w:pPr>
              <w:rPr>
                <w:sz w:val="22"/>
                <w:szCs w:val="22"/>
              </w:rPr>
            </w:pPr>
            <w:r w:rsidRPr="00194A48">
              <w:rPr>
                <w:sz w:val="22"/>
                <w:szCs w:val="22"/>
              </w:rPr>
              <w:t xml:space="preserve">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2E15E189" w:rsidR="002458B8" w:rsidRPr="00C91079" w:rsidRDefault="00C91079" w:rsidP="00C91079">
      <w:pPr>
        <w:numPr>
          <w:ilvl w:val="1"/>
          <w:numId w:val="32"/>
        </w:numPr>
        <w:spacing w:before="120"/>
        <w:jc w:val="both"/>
        <w:outlineLvl w:val="1"/>
        <w:rPr>
          <w:bCs/>
          <w:iCs/>
          <w:color w:val="000000"/>
          <w:sz w:val="22"/>
          <w:szCs w:val="22"/>
          <w:lang w:val="x-none" w:eastAsia="x-none"/>
        </w:rPr>
      </w:pPr>
      <w:bookmarkStart w:id="20" w:name="_Toc258314251"/>
      <w:r w:rsidRPr="00C91079">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0FA3AA8D"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w:t>
      </w:r>
      <w:r w:rsidR="00E93653">
        <w:rPr>
          <w:b/>
          <w:bCs/>
          <w:iCs/>
          <w:color w:val="000000"/>
          <w:sz w:val="22"/>
          <w:szCs w:val="22"/>
        </w:rPr>
        <w:t>1</w:t>
      </w:r>
      <w:r w:rsidRPr="002458B8">
        <w:rPr>
          <w:b/>
          <w:bCs/>
          <w:iCs/>
          <w:color w:val="000000"/>
          <w:sz w:val="22"/>
          <w:szCs w:val="22"/>
        </w:rPr>
        <w:t>0-</w:t>
      </w:r>
      <w:r w:rsidR="00680455">
        <w:rPr>
          <w:b/>
          <w:bCs/>
          <w:iCs/>
          <w:color w:val="000000"/>
          <w:sz w:val="22"/>
          <w:szCs w:val="22"/>
        </w:rPr>
        <w:t>1</w:t>
      </w:r>
      <w:r w:rsidR="00E93653">
        <w:rPr>
          <w:b/>
          <w:bCs/>
          <w:iCs/>
          <w:color w:val="000000"/>
          <w:sz w:val="22"/>
          <w:szCs w:val="22"/>
        </w:rPr>
        <w:t>8</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636C2115"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3CF349C"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8F7389">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lastRenderedPageBreak/>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15222658"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w:t>
      </w:r>
      <w:r w:rsidR="00601952">
        <w:rPr>
          <w:b/>
          <w:sz w:val="22"/>
          <w:szCs w:val="22"/>
        </w:rPr>
        <w:t>2</w:t>
      </w:r>
      <w:r w:rsidRPr="00194A48">
        <w:rPr>
          <w:b/>
          <w:sz w:val="22"/>
          <w:szCs w:val="22"/>
        </w:rPr>
        <w:t>-0</w:t>
      </w:r>
      <w:r w:rsidR="007656FD">
        <w:rPr>
          <w:b/>
          <w:sz w:val="22"/>
          <w:szCs w:val="22"/>
        </w:rPr>
        <w:t>9</w:t>
      </w:r>
      <w:r w:rsidRPr="00194A48">
        <w:rPr>
          <w:b/>
          <w:sz w:val="22"/>
          <w:szCs w:val="22"/>
        </w:rPr>
        <w:t>-</w:t>
      </w:r>
      <w:r w:rsidR="008F7389">
        <w:rPr>
          <w:b/>
          <w:sz w:val="22"/>
          <w:szCs w:val="22"/>
        </w:rPr>
        <w:t>1</w:t>
      </w:r>
      <w:r w:rsidR="007656FD">
        <w:rPr>
          <w:b/>
          <w:sz w:val="22"/>
          <w:szCs w:val="22"/>
        </w:rPr>
        <w:t>9</w:t>
      </w:r>
      <w:r w:rsidRPr="00194A48">
        <w:rPr>
          <w:sz w:val="22"/>
          <w:szCs w:val="22"/>
        </w:rPr>
        <w:t xml:space="preserve"> do godz. </w:t>
      </w:r>
      <w:bookmarkEnd w:id="25"/>
      <w:bookmarkEnd w:id="26"/>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452F558A"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601952">
        <w:rPr>
          <w:b/>
          <w:bCs/>
          <w:iCs/>
          <w:color w:val="000000"/>
          <w:sz w:val="22"/>
          <w:szCs w:val="22"/>
        </w:rPr>
        <w:t>2</w:t>
      </w:r>
      <w:r w:rsidRPr="00194A48">
        <w:rPr>
          <w:b/>
          <w:bCs/>
          <w:iCs/>
          <w:color w:val="000000"/>
          <w:sz w:val="22"/>
          <w:szCs w:val="22"/>
        </w:rPr>
        <w:t>-0</w:t>
      </w:r>
      <w:r w:rsidR="00B475EE">
        <w:rPr>
          <w:b/>
          <w:bCs/>
          <w:iCs/>
          <w:color w:val="000000"/>
          <w:sz w:val="22"/>
          <w:szCs w:val="22"/>
        </w:rPr>
        <w:t>9</w:t>
      </w:r>
      <w:r w:rsidRPr="00194A48">
        <w:rPr>
          <w:b/>
          <w:bCs/>
          <w:iCs/>
          <w:color w:val="000000"/>
          <w:sz w:val="22"/>
          <w:szCs w:val="22"/>
        </w:rPr>
        <w:t>-</w:t>
      </w:r>
      <w:r w:rsidR="008F7389">
        <w:rPr>
          <w:b/>
          <w:bCs/>
          <w:iCs/>
          <w:color w:val="000000"/>
          <w:sz w:val="22"/>
          <w:szCs w:val="22"/>
        </w:rPr>
        <w:t>1</w:t>
      </w:r>
      <w:r w:rsidR="00B475EE">
        <w:rPr>
          <w:b/>
          <w:bCs/>
          <w:iCs/>
          <w:color w:val="000000"/>
          <w:sz w:val="22"/>
          <w:szCs w:val="22"/>
        </w:rPr>
        <w:t>9</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77777777"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14:paraId="3A1F2007" w14:textId="7E1A22C1" w:rsidR="000E46A5"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3FB82A7B" w14:textId="77777777" w:rsidR="00D82C8F" w:rsidRPr="00194A48" w:rsidRDefault="00D82C8F" w:rsidP="00D82C8F">
      <w:pPr>
        <w:pStyle w:val="Nagwek2"/>
        <w:numPr>
          <w:ilvl w:val="0"/>
          <w:numId w:val="0"/>
        </w:numPr>
        <w:spacing w:before="0" w:after="0"/>
        <w:ind w:left="680"/>
        <w:rPr>
          <w:color w:val="auto"/>
          <w:sz w:val="22"/>
          <w:szCs w:val="22"/>
        </w:rPr>
      </w:pPr>
      <w:r w:rsidRPr="00194A48">
        <w:rPr>
          <w:sz w:val="22"/>
          <w:szCs w:val="22"/>
        </w:rPr>
        <w:t>Zamawiający wymaga wyodrębnienia w ofercie cen brutto wykonania:</w:t>
      </w:r>
    </w:p>
    <w:p w14:paraId="17428E1F" w14:textId="6D824E7A" w:rsidR="00D82C8F" w:rsidRPr="00194A48" w:rsidRDefault="00D82C8F" w:rsidP="00D82C8F">
      <w:pPr>
        <w:pStyle w:val="Nagwek2"/>
        <w:numPr>
          <w:ilvl w:val="0"/>
          <w:numId w:val="0"/>
        </w:numPr>
        <w:spacing w:before="0" w:after="0"/>
        <w:ind w:left="851" w:hanging="171"/>
        <w:rPr>
          <w:i/>
          <w:sz w:val="22"/>
          <w:szCs w:val="22"/>
        </w:rPr>
      </w:pPr>
      <w:r w:rsidRPr="00194A48">
        <w:rPr>
          <w:i/>
          <w:sz w:val="22"/>
          <w:szCs w:val="22"/>
        </w:rPr>
        <w:t xml:space="preserve">-  </w:t>
      </w:r>
      <w:r w:rsidRPr="00194A48">
        <w:rPr>
          <w:i/>
          <w:sz w:val="22"/>
          <w:szCs w:val="22"/>
          <w:u w:val="single"/>
        </w:rPr>
        <w:t>Wykonanie dokumentacji projektowej</w:t>
      </w:r>
      <w:r w:rsidRPr="00194A48">
        <w:rPr>
          <w:i/>
          <w:sz w:val="22"/>
          <w:szCs w:val="22"/>
        </w:rPr>
        <w:t xml:space="preserve"> </w:t>
      </w:r>
      <w:r w:rsidRPr="00194A48">
        <w:rPr>
          <w:sz w:val="22"/>
          <w:szCs w:val="22"/>
        </w:rPr>
        <w:t xml:space="preserve">(Wartość wykonania dokumentacji projektowej nie może być wyższa niż </w:t>
      </w:r>
      <w:r w:rsidR="00B475EE">
        <w:rPr>
          <w:sz w:val="22"/>
          <w:szCs w:val="22"/>
        </w:rPr>
        <w:t>10</w:t>
      </w:r>
      <w:r w:rsidRPr="00194A48">
        <w:rPr>
          <w:sz w:val="22"/>
          <w:szCs w:val="22"/>
        </w:rPr>
        <w:t xml:space="preserve"> % wartości całkowitego wynagrodzenia za wykonania całego zadania);</w:t>
      </w:r>
    </w:p>
    <w:p w14:paraId="4BB43049" w14:textId="563CBE80" w:rsidR="00D82C8F" w:rsidRPr="00D82C8F" w:rsidRDefault="00D82C8F" w:rsidP="00D82C8F">
      <w:pPr>
        <w:spacing w:before="120"/>
        <w:ind w:left="680"/>
        <w:jc w:val="both"/>
        <w:outlineLvl w:val="1"/>
        <w:rPr>
          <w:bCs/>
          <w:iCs/>
          <w:sz w:val="22"/>
          <w:szCs w:val="22"/>
        </w:rPr>
      </w:pPr>
      <w:r w:rsidRPr="00194A48">
        <w:rPr>
          <w:sz w:val="22"/>
          <w:szCs w:val="22"/>
        </w:rPr>
        <w:t xml:space="preserve">- </w:t>
      </w:r>
      <w:r w:rsidRPr="00194A48">
        <w:rPr>
          <w:i/>
          <w:sz w:val="22"/>
          <w:szCs w:val="22"/>
          <w:u w:val="single"/>
        </w:rPr>
        <w:t>Wykonanie robót budowlanych</w:t>
      </w:r>
      <w:r w:rsidRPr="00194A48">
        <w:rPr>
          <w:i/>
          <w:sz w:val="22"/>
          <w:szCs w:val="22"/>
        </w:rPr>
        <w:t>;.</w:t>
      </w:r>
    </w:p>
    <w:p w14:paraId="571C8914" w14:textId="0EFE76BA" w:rsidR="001B365B" w:rsidRPr="003E1522" w:rsidRDefault="003E1522" w:rsidP="001B365B">
      <w:pPr>
        <w:numPr>
          <w:ilvl w:val="1"/>
          <w:numId w:val="1"/>
        </w:numPr>
        <w:spacing w:before="120"/>
        <w:jc w:val="both"/>
        <w:outlineLvl w:val="1"/>
        <w:rPr>
          <w:bCs/>
          <w:iCs/>
          <w:sz w:val="22"/>
          <w:szCs w:val="22"/>
        </w:rPr>
      </w:pPr>
      <w:r w:rsidRPr="003E1522">
        <w:rPr>
          <w:bCs/>
          <w:iCs/>
          <w:color w:val="000000"/>
          <w:sz w:val="22"/>
          <w:szCs w:val="22"/>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Kalkulacja ceny winna uwzględniać wymagania Zamawiającego, w zakresie standardu, jakości i sposobu wykonania prac projektowych i robót budowlanych, użytych materiałów budowlanych, zakupu i montażu sprzętu, urządzeń, wykończenia i wyposażenia oraz właściwości wyrobów budowlanych zawarte w Programie </w:t>
      </w:r>
      <w:proofErr w:type="spellStart"/>
      <w:r w:rsidRPr="003E1522">
        <w:rPr>
          <w:bCs/>
          <w:iCs/>
          <w:color w:val="000000"/>
          <w:sz w:val="22"/>
          <w:szCs w:val="22"/>
        </w:rPr>
        <w:t>Funkcjonalno</w:t>
      </w:r>
      <w:proofErr w:type="spellEnd"/>
      <w:r w:rsidRPr="003E1522">
        <w:rPr>
          <w:bCs/>
          <w:iCs/>
          <w:color w:val="000000"/>
          <w:sz w:val="22"/>
          <w:szCs w:val="22"/>
        </w:rPr>
        <w:t xml:space="preserve"> Użytkowym, zapewniające osiągnięcie oczekiwanego przez Zamawiającego rezultatu. Nie objęcie ofertą jakichkolwiek elementów robót stanowi ryzyko Wykonawcy</w:t>
      </w:r>
      <w:r w:rsidR="000E46A5" w:rsidRPr="00194A48">
        <w:rPr>
          <w:sz w:val="22"/>
          <w:szCs w:val="22"/>
        </w:rPr>
        <w:t>.</w:t>
      </w:r>
    </w:p>
    <w:p w14:paraId="531D7AB6" w14:textId="4AF73E91" w:rsidR="003E1522" w:rsidRPr="00194A48" w:rsidRDefault="003E1522" w:rsidP="001B365B">
      <w:pPr>
        <w:numPr>
          <w:ilvl w:val="1"/>
          <w:numId w:val="1"/>
        </w:numPr>
        <w:spacing w:before="120"/>
        <w:jc w:val="both"/>
        <w:outlineLvl w:val="1"/>
        <w:rPr>
          <w:bCs/>
          <w:iCs/>
          <w:sz w:val="22"/>
          <w:szCs w:val="22"/>
        </w:rPr>
      </w:pPr>
      <w:r w:rsidRPr="003E1522">
        <w:rPr>
          <w:bCs/>
          <w:iCs/>
          <w:color w:val="000000"/>
          <w:sz w:val="22"/>
          <w:szCs w:val="22"/>
        </w:rPr>
        <w:t>Cena podana w ofercie powinna obejmować całość zamówienia, rozumianą jako między innymi koszty wszelkich prac projektowych na bazie programu funkcjonalno-użytkowego, koszty uzyskania i wydania ostatecznej decyzji zatwierdzającej projekt budowlany oraz wszystkie koszty robót i koszty prac niezbędnych do wykonania przedmiotu zamówienia</w:t>
      </w:r>
      <w:r>
        <w:rPr>
          <w:bCs/>
          <w:iCs/>
          <w:color w:val="000000"/>
          <w:sz w:val="22"/>
          <w:szCs w:val="22"/>
        </w:rPr>
        <w:t>.</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lastRenderedPageBreak/>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2EDD72D1"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BA363D">
              <w:rPr>
                <w:sz w:val="22"/>
                <w:szCs w:val="22"/>
              </w:rPr>
              <w:t>60</w:t>
            </w:r>
            <w:r w:rsidRPr="00194A48">
              <w:rPr>
                <w:sz w:val="22"/>
                <w:szCs w:val="22"/>
              </w:rPr>
              <w:t xml:space="preserve"> miesięcy)</w:t>
            </w:r>
          </w:p>
          <w:p w14:paraId="489AD1DE" w14:textId="748B92E0"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BA363D">
              <w:rPr>
                <w:sz w:val="22"/>
                <w:szCs w:val="22"/>
              </w:rPr>
              <w:t>60</w:t>
            </w:r>
            <w:r w:rsidRPr="00194A48">
              <w:rPr>
                <w:sz w:val="22"/>
                <w:szCs w:val="22"/>
              </w:rPr>
              <w:t xml:space="preserve"> miesi</w:t>
            </w:r>
            <w:r w:rsidR="00BA363D">
              <w:rPr>
                <w:sz w:val="22"/>
                <w:szCs w:val="22"/>
              </w:rPr>
              <w:t>ęcy</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lastRenderedPageBreak/>
              <w:t xml:space="preserve">Wymagany, najkrótszy możliwy okres gwarancji udzielonej przez Wykonawcę to 36 miesięcy. Zadeklarowanie okresu gwarancji krótszego niż 36 miesięcy będzie skutkowało odrzuceniem Oferty Wykonawcy. </w:t>
            </w:r>
          </w:p>
          <w:p w14:paraId="352102A3" w14:textId="1E13E2CD"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BA363D">
              <w:rPr>
                <w:sz w:val="22"/>
                <w:szCs w:val="22"/>
              </w:rPr>
              <w:t>60</w:t>
            </w:r>
            <w:r w:rsidRPr="00194A48">
              <w:rPr>
                <w:sz w:val="22"/>
                <w:szCs w:val="22"/>
              </w:rPr>
              <w:t xml:space="preserve">  miesi</w:t>
            </w:r>
            <w:r w:rsidR="00BA363D">
              <w:rPr>
                <w:sz w:val="22"/>
                <w:szCs w:val="22"/>
              </w:rPr>
              <w:t>ę</w:t>
            </w:r>
            <w:r w:rsidR="00651313">
              <w:rPr>
                <w:sz w:val="22"/>
                <w:szCs w:val="22"/>
              </w:rPr>
              <w:t>c</w:t>
            </w:r>
            <w:r w:rsidR="00BA363D">
              <w:rPr>
                <w:sz w:val="22"/>
                <w:szCs w:val="22"/>
              </w:rPr>
              <w:t>y</w:t>
            </w:r>
            <w:r w:rsidRPr="00194A48">
              <w:rPr>
                <w:sz w:val="22"/>
                <w:szCs w:val="22"/>
              </w:rPr>
              <w:t xml:space="preserve">,  do  oceny oferty zostanie przyjęty okres </w:t>
            </w:r>
            <w:r w:rsidR="00BA363D">
              <w:rPr>
                <w:sz w:val="22"/>
                <w:szCs w:val="22"/>
              </w:rPr>
              <w:t>60</w:t>
            </w:r>
            <w:r w:rsidRPr="00194A48">
              <w:rPr>
                <w:sz w:val="22"/>
                <w:szCs w:val="22"/>
              </w:rPr>
              <w:t xml:space="preserve"> miesięcy.</w:t>
            </w:r>
          </w:p>
        </w:tc>
      </w:tr>
    </w:tbl>
    <w:p w14:paraId="109449C6" w14:textId="77777777" w:rsidR="00A57315" w:rsidRPr="00194A48" w:rsidRDefault="00A57315" w:rsidP="00A57315">
      <w:pPr>
        <w:pStyle w:val="Nagwek2"/>
        <w:spacing w:before="0" w:after="0"/>
        <w:rPr>
          <w:sz w:val="22"/>
          <w:szCs w:val="22"/>
        </w:rPr>
      </w:pPr>
      <w:r w:rsidRPr="00194A48">
        <w:rPr>
          <w:sz w:val="22"/>
          <w:szCs w:val="22"/>
        </w:rPr>
        <w:lastRenderedPageBreak/>
        <w:t xml:space="preserve">Ocena ogólna danej oferty polegać będzie na zsumowaniu punktów wyliczonych </w:t>
      </w:r>
      <w:r w:rsidRPr="00194A48">
        <w:rPr>
          <w:sz w:val="22"/>
          <w:szCs w:val="22"/>
        </w:rPr>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241F7278" w14:textId="26576376" w:rsidR="0016455D" w:rsidRPr="00194A48" w:rsidRDefault="00FB00D4" w:rsidP="00BA363D">
      <w:pPr>
        <w:ind w:left="851" w:hanging="142"/>
        <w:rPr>
          <w:sz w:val="22"/>
          <w:szCs w:val="22"/>
        </w:rPr>
      </w:pPr>
      <w:r w:rsidRPr="00FB00D4">
        <w:rPr>
          <w:sz w:val="22"/>
          <w:szCs w:val="22"/>
        </w:rPr>
        <w:t>-</w:t>
      </w:r>
      <w:r w:rsidRPr="00FB00D4">
        <w:rPr>
          <w:sz w:val="22"/>
          <w:szCs w:val="22"/>
        </w:rPr>
        <w:tab/>
      </w:r>
      <w:r w:rsidR="0016455D" w:rsidRPr="0016455D">
        <w:rPr>
          <w:sz w:val="22"/>
          <w:szCs w:val="22"/>
        </w:rPr>
        <w:t>harmonogram rzeczowo - finansowy uzgodniony z Zamawiającym, uwzględniający elementy robót podlegające częściowym odbiorom</w:t>
      </w:r>
      <w:r w:rsidR="0016455D">
        <w:rPr>
          <w:sz w:val="22"/>
          <w:szCs w:val="22"/>
        </w:rPr>
        <w:t>;</w:t>
      </w:r>
    </w:p>
    <w:p w14:paraId="15AB16CB"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42623922" w:rsidR="00C90469" w:rsidRPr="00194A48" w:rsidRDefault="00C90469" w:rsidP="0016455D">
      <w:pPr>
        <w:pStyle w:val="Nagwek2"/>
      </w:pPr>
      <w:r w:rsidRPr="00194A48">
        <w:t xml:space="preserve">Wykonawca zobowiązany jest przed zawarciem umowy wnieść zabezpieczenie należytego wykonania umowy w wysokości </w:t>
      </w:r>
      <w:r w:rsidRPr="00194A48">
        <w:rPr>
          <w:b/>
        </w:rPr>
        <w:t>5</w:t>
      </w:r>
      <w:r w:rsidRPr="00194A48">
        <w:t> % ceny brutto podanej w ofercie. Zabezpieczenie służy pokryciu roszczeń z tytułu niewykonania lub nienależytego wykonania umowy.</w:t>
      </w:r>
    </w:p>
    <w:p w14:paraId="606EC934" w14:textId="77777777" w:rsidR="00C90469" w:rsidRPr="00194A48" w:rsidRDefault="00C90469" w:rsidP="0016455D">
      <w:pPr>
        <w:pStyle w:val="Nagwek2"/>
        <w:rPr>
          <w:bCs w:val="0"/>
          <w:iCs w:val="0"/>
          <w:sz w:val="22"/>
          <w:szCs w:val="22"/>
        </w:rPr>
      </w:pPr>
      <w:r w:rsidRPr="00194A48">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lastRenderedPageBreak/>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195C3FB4"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w:t>
      </w:r>
      <w:r w:rsidRPr="00670224">
        <w:rPr>
          <w:sz w:val="22"/>
          <w:szCs w:val="22"/>
        </w:rPr>
        <w:t>okoliczności wymienionych w § 1</w:t>
      </w:r>
      <w:r w:rsidR="00670224" w:rsidRPr="00670224">
        <w:rPr>
          <w:sz w:val="22"/>
          <w:szCs w:val="22"/>
        </w:rPr>
        <w:t>4</w:t>
      </w:r>
      <w:r w:rsidRPr="00670224">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w:t>
      </w:r>
      <w:r w:rsidRPr="00194A48">
        <w:rPr>
          <w:bCs/>
          <w:iCs/>
          <w:color w:val="000000"/>
          <w:sz w:val="22"/>
          <w:szCs w:val="22"/>
        </w:rPr>
        <w:lastRenderedPageBreak/>
        <w:t>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786BCC5A"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092064" w:rsidRPr="00092064">
        <w:rPr>
          <w:b/>
          <w:color w:val="000000"/>
          <w:sz w:val="22"/>
          <w:szCs w:val="22"/>
          <w:lang w:val="x-none"/>
        </w:rPr>
        <w:t>„</w:t>
      </w:r>
      <w:r w:rsidR="00005239" w:rsidRPr="00005239">
        <w:rPr>
          <w:b/>
          <w:color w:val="000000"/>
          <w:sz w:val="22"/>
          <w:szCs w:val="22"/>
          <w:lang w:val="x-none"/>
        </w:rPr>
        <w:t>Kontynuacja rozbudowy drogi na działce nr 694 w miejscowości Polichno (II linia zabudowy)</w:t>
      </w:r>
      <w:r w:rsidR="00092064" w:rsidRPr="00092064">
        <w:rPr>
          <w:b/>
          <w:color w:val="000000"/>
          <w:sz w:val="22"/>
          <w:szCs w:val="22"/>
          <w:lang w:val="x-none"/>
        </w:rPr>
        <w:t>”</w:t>
      </w:r>
      <w:r w:rsidR="005D2D4A" w:rsidRPr="005D2D4A">
        <w:rPr>
          <w:b/>
          <w:color w:val="000000"/>
          <w:sz w:val="22"/>
          <w:szCs w:val="22"/>
          <w:lang w:val="x-none"/>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ZP-IX.271.1</w:t>
      </w:r>
      <w:r w:rsidR="00005239">
        <w:rPr>
          <w:b/>
          <w:bCs/>
          <w:iCs/>
          <w:color w:val="000000"/>
          <w:sz w:val="22"/>
          <w:szCs w:val="22"/>
        </w:rPr>
        <w:t>1</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w:t>
      </w:r>
      <w:r w:rsidRPr="00194A48">
        <w:rPr>
          <w:bCs/>
          <w:iCs/>
          <w:color w:val="000000"/>
          <w:sz w:val="22"/>
          <w:szCs w:val="22"/>
        </w:rPr>
        <w:lastRenderedPageBreak/>
        <w:t>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2EE7860" w14:textId="6C844164"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670224" w:rsidRPr="00670224">
        <w:t xml:space="preserve"> </w:t>
      </w:r>
      <w:r w:rsidR="00670224" w:rsidRPr="00670224">
        <w:rPr>
          <w:spacing w:val="-2"/>
          <w:sz w:val="22"/>
          <w:szCs w:val="22"/>
        </w:rPr>
        <w:t xml:space="preserve">Program </w:t>
      </w:r>
      <w:proofErr w:type="spellStart"/>
      <w:r w:rsidR="00670224" w:rsidRPr="00670224">
        <w:rPr>
          <w:spacing w:val="-2"/>
          <w:sz w:val="22"/>
          <w:szCs w:val="22"/>
        </w:rPr>
        <w:t>Funkcjonalno</w:t>
      </w:r>
      <w:proofErr w:type="spellEnd"/>
      <w:r w:rsidR="00670224" w:rsidRPr="00670224">
        <w:rPr>
          <w:spacing w:val="-2"/>
          <w:sz w:val="22"/>
          <w:szCs w:val="22"/>
        </w:rPr>
        <w:t xml:space="preserve"> Użytkowy</w:t>
      </w:r>
      <w:r w:rsidR="002328E1">
        <w:rPr>
          <w:sz w:val="22"/>
          <w:szCs w:val="22"/>
        </w:rPr>
        <w:t>.</w:t>
      </w:r>
    </w:p>
    <w:p w14:paraId="4292A49C" w14:textId="58CB6B2A" w:rsidR="00EB7871" w:rsidRPr="002328E1" w:rsidRDefault="00EB7871" w:rsidP="002328E1">
      <w:pPr>
        <w:shd w:val="clear" w:color="auto" w:fill="FFFFFF"/>
        <w:spacing w:line="259" w:lineRule="exact"/>
        <w:ind w:left="284" w:hanging="284"/>
        <w:rPr>
          <w:spacing w:val="-3"/>
          <w:sz w:val="22"/>
          <w:szCs w:val="22"/>
        </w:rPr>
      </w:pPr>
    </w:p>
    <w:sectPr w:rsidR="00EB7871" w:rsidRPr="002328E1" w:rsidSect="00C83F0D">
      <w:headerReference w:type="default" r:id="rId31"/>
      <w:footerReference w:type="default" r:id="rId32"/>
      <w:pgSz w:w="11906" w:h="16838" w:code="9"/>
      <w:pgMar w:top="1418" w:right="1304" w:bottom="1135"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D85C" w14:textId="77777777" w:rsidR="00A01F04" w:rsidRDefault="00A01F04">
      <w:r>
        <w:separator/>
      </w:r>
    </w:p>
  </w:endnote>
  <w:endnote w:type="continuationSeparator" w:id="0">
    <w:p w14:paraId="29A30F6D" w14:textId="77777777" w:rsidR="00A01F04" w:rsidRDefault="00A0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97CD" w14:textId="77777777" w:rsidR="00A01F04" w:rsidRDefault="00A01F04">
      <w:r>
        <w:separator/>
      </w:r>
    </w:p>
  </w:footnote>
  <w:footnote w:type="continuationSeparator" w:id="0">
    <w:p w14:paraId="546952DF" w14:textId="77777777" w:rsidR="00A01F04" w:rsidRDefault="00A0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2F6BBB37" w:rsidR="000D1D32" w:rsidRDefault="002D002E" w:rsidP="00E8224D">
    <w:pPr>
      <w:pStyle w:val="Nagwek"/>
      <w:jc w:val="center"/>
      <w:rPr>
        <w:sz w:val="18"/>
        <w:szCs w:val="18"/>
      </w:rPr>
    </w:pPr>
    <w:r w:rsidRPr="002D002E">
      <w:rPr>
        <w:sz w:val="18"/>
        <w:szCs w:val="18"/>
      </w:rPr>
      <w:t>„Kontynuacja rozbudowy drogi na działce nr 694 w miejscowości Polichno (II linia zabudowy)”</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317D7"/>
    <w:multiLevelType w:val="hybridMultilevel"/>
    <w:tmpl w:val="0F964B9E"/>
    <w:lvl w:ilvl="0" w:tplc="F23EC1B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00216069">
    <w:abstractNumId w:val="5"/>
  </w:num>
  <w:num w:numId="2" w16cid:durableId="1482194504">
    <w:abstractNumId w:val="9"/>
  </w:num>
  <w:num w:numId="3" w16cid:durableId="1715304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8443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926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0486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2965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90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22722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976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9805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016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6903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8371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7015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479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8010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78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9249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1100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8388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976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2417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48792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5081833">
    <w:abstractNumId w:val="25"/>
  </w:num>
  <w:num w:numId="26" w16cid:durableId="1065839696">
    <w:abstractNumId w:val="20"/>
  </w:num>
  <w:num w:numId="27" w16cid:durableId="1513102584">
    <w:abstractNumId w:val="26"/>
    <w:lvlOverride w:ilvl="0">
      <w:lvl w:ilvl="0">
        <w:numFmt w:val="decimal"/>
        <w:lvlText w:val="%1."/>
        <w:lvlJc w:val="left"/>
      </w:lvl>
    </w:lvlOverride>
    <w:lvlOverride w:ilvl="1">
      <w:lvl w:ilvl="1">
        <w:numFmt w:val="lowerLetter"/>
        <w:lvlText w:val="%2."/>
        <w:lvlJc w:val="left"/>
      </w:lvl>
    </w:lvlOverride>
  </w:num>
  <w:num w:numId="28" w16cid:durableId="1357468269">
    <w:abstractNumId w:val="3"/>
    <w:lvlOverride w:ilvl="0">
      <w:lvl w:ilvl="0">
        <w:numFmt w:val="decimal"/>
        <w:lvlText w:val=""/>
        <w:lvlJc w:val="left"/>
      </w:lvl>
    </w:lvlOverride>
    <w:lvlOverride w:ilvl="1">
      <w:lvl w:ilvl="1">
        <w:numFmt w:val="lowerLetter"/>
        <w:lvlText w:val="%2."/>
        <w:lvlJc w:val="left"/>
      </w:lvl>
    </w:lvlOverride>
  </w:num>
  <w:num w:numId="29" w16cid:durableId="1756783084">
    <w:abstractNumId w:val="16"/>
  </w:num>
  <w:num w:numId="30" w16cid:durableId="799958444">
    <w:abstractNumId w:val="16"/>
    <w:lvlOverride w:ilvl="0">
      <w:lvl w:ilvl="0">
        <w:numFmt w:val="decimal"/>
        <w:lvlText w:val=""/>
        <w:lvlJc w:val="left"/>
      </w:lvl>
    </w:lvlOverride>
    <w:lvlOverride w:ilvl="1">
      <w:lvl w:ilvl="1">
        <w:numFmt w:val="lowerLetter"/>
        <w:lvlText w:val="%2."/>
        <w:lvlJc w:val="left"/>
      </w:lvl>
    </w:lvlOverride>
  </w:num>
  <w:num w:numId="31" w16cid:durableId="36392311">
    <w:abstractNumId w:val="0"/>
  </w:num>
  <w:num w:numId="32" w16cid:durableId="27715180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243174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523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66AF"/>
    <w:rsid w:val="00080783"/>
    <w:rsid w:val="00082134"/>
    <w:rsid w:val="0009206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03F87"/>
    <w:rsid w:val="0011153F"/>
    <w:rsid w:val="00125A9A"/>
    <w:rsid w:val="00126357"/>
    <w:rsid w:val="00127036"/>
    <w:rsid w:val="0013434C"/>
    <w:rsid w:val="0013626A"/>
    <w:rsid w:val="00141A13"/>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002E"/>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4CC"/>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E1522"/>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A3EC1"/>
    <w:rsid w:val="004B2FDC"/>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3378"/>
    <w:rsid w:val="004F50A8"/>
    <w:rsid w:val="005060B9"/>
    <w:rsid w:val="00510831"/>
    <w:rsid w:val="00514D20"/>
    <w:rsid w:val="0051546B"/>
    <w:rsid w:val="0052404F"/>
    <w:rsid w:val="005241B2"/>
    <w:rsid w:val="005243E3"/>
    <w:rsid w:val="00536FAD"/>
    <w:rsid w:val="00542F14"/>
    <w:rsid w:val="0054473A"/>
    <w:rsid w:val="00562E86"/>
    <w:rsid w:val="005631F3"/>
    <w:rsid w:val="00571EFD"/>
    <w:rsid w:val="005741F3"/>
    <w:rsid w:val="005828F4"/>
    <w:rsid w:val="005905D6"/>
    <w:rsid w:val="0059182F"/>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0224"/>
    <w:rsid w:val="006737D4"/>
    <w:rsid w:val="00680455"/>
    <w:rsid w:val="006810A7"/>
    <w:rsid w:val="00681AF7"/>
    <w:rsid w:val="006B281B"/>
    <w:rsid w:val="006C1585"/>
    <w:rsid w:val="006C1F3A"/>
    <w:rsid w:val="006D0823"/>
    <w:rsid w:val="006D1974"/>
    <w:rsid w:val="006D6270"/>
    <w:rsid w:val="006E2CC4"/>
    <w:rsid w:val="006F5BCD"/>
    <w:rsid w:val="006F64AC"/>
    <w:rsid w:val="006F77F8"/>
    <w:rsid w:val="00702207"/>
    <w:rsid w:val="00703F5F"/>
    <w:rsid w:val="00705BE6"/>
    <w:rsid w:val="0070620B"/>
    <w:rsid w:val="0071220B"/>
    <w:rsid w:val="00712490"/>
    <w:rsid w:val="007133F5"/>
    <w:rsid w:val="00713508"/>
    <w:rsid w:val="00713E16"/>
    <w:rsid w:val="00717726"/>
    <w:rsid w:val="00722A08"/>
    <w:rsid w:val="00722E74"/>
    <w:rsid w:val="00725A0D"/>
    <w:rsid w:val="00730E7F"/>
    <w:rsid w:val="00732B5E"/>
    <w:rsid w:val="00734784"/>
    <w:rsid w:val="00740B94"/>
    <w:rsid w:val="00740EFA"/>
    <w:rsid w:val="00741CCD"/>
    <w:rsid w:val="00757FE2"/>
    <w:rsid w:val="00760959"/>
    <w:rsid w:val="007656FD"/>
    <w:rsid w:val="00770037"/>
    <w:rsid w:val="00774374"/>
    <w:rsid w:val="00774A7C"/>
    <w:rsid w:val="007941DD"/>
    <w:rsid w:val="007A004A"/>
    <w:rsid w:val="007A5710"/>
    <w:rsid w:val="007B4C2A"/>
    <w:rsid w:val="007C00B8"/>
    <w:rsid w:val="007D3D03"/>
    <w:rsid w:val="007E3ADB"/>
    <w:rsid w:val="007F35F3"/>
    <w:rsid w:val="007F3A2E"/>
    <w:rsid w:val="008056A9"/>
    <w:rsid w:val="00811E8A"/>
    <w:rsid w:val="00820382"/>
    <w:rsid w:val="0082230A"/>
    <w:rsid w:val="00823C81"/>
    <w:rsid w:val="00823FD0"/>
    <w:rsid w:val="008431B7"/>
    <w:rsid w:val="00844250"/>
    <w:rsid w:val="0084633A"/>
    <w:rsid w:val="00855B32"/>
    <w:rsid w:val="00861B28"/>
    <w:rsid w:val="00862609"/>
    <w:rsid w:val="008630CC"/>
    <w:rsid w:val="008634CF"/>
    <w:rsid w:val="00872A24"/>
    <w:rsid w:val="00872FB2"/>
    <w:rsid w:val="00874101"/>
    <w:rsid w:val="00883670"/>
    <w:rsid w:val="00884D1E"/>
    <w:rsid w:val="0089203D"/>
    <w:rsid w:val="00892EAD"/>
    <w:rsid w:val="00892FB6"/>
    <w:rsid w:val="00895AC8"/>
    <w:rsid w:val="008A3895"/>
    <w:rsid w:val="008B13A8"/>
    <w:rsid w:val="008B28E7"/>
    <w:rsid w:val="008B60B4"/>
    <w:rsid w:val="008C2F5F"/>
    <w:rsid w:val="008C47F9"/>
    <w:rsid w:val="008C519B"/>
    <w:rsid w:val="008D48A7"/>
    <w:rsid w:val="008D54FF"/>
    <w:rsid w:val="008E2C1B"/>
    <w:rsid w:val="008E38E4"/>
    <w:rsid w:val="008E3C1A"/>
    <w:rsid w:val="008E693A"/>
    <w:rsid w:val="008F1B65"/>
    <w:rsid w:val="008F317B"/>
    <w:rsid w:val="008F6989"/>
    <w:rsid w:val="008F7292"/>
    <w:rsid w:val="008F7389"/>
    <w:rsid w:val="00903BB2"/>
    <w:rsid w:val="0090602E"/>
    <w:rsid w:val="00906A96"/>
    <w:rsid w:val="00910126"/>
    <w:rsid w:val="00916008"/>
    <w:rsid w:val="00917BA0"/>
    <w:rsid w:val="0092294D"/>
    <w:rsid w:val="00923FE3"/>
    <w:rsid w:val="00925F62"/>
    <w:rsid w:val="0093445C"/>
    <w:rsid w:val="00942CEA"/>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1F04"/>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505A"/>
    <w:rsid w:val="00A70B48"/>
    <w:rsid w:val="00A722BA"/>
    <w:rsid w:val="00A86605"/>
    <w:rsid w:val="00A90128"/>
    <w:rsid w:val="00A91636"/>
    <w:rsid w:val="00A92DFC"/>
    <w:rsid w:val="00A9512C"/>
    <w:rsid w:val="00A966A6"/>
    <w:rsid w:val="00A96E95"/>
    <w:rsid w:val="00AA5FCE"/>
    <w:rsid w:val="00AA661F"/>
    <w:rsid w:val="00AB3296"/>
    <w:rsid w:val="00AB7036"/>
    <w:rsid w:val="00AC3CE1"/>
    <w:rsid w:val="00AD7F2C"/>
    <w:rsid w:val="00AE4E38"/>
    <w:rsid w:val="00AE6040"/>
    <w:rsid w:val="00AE6B82"/>
    <w:rsid w:val="00AF1311"/>
    <w:rsid w:val="00AF616D"/>
    <w:rsid w:val="00B05777"/>
    <w:rsid w:val="00B0712C"/>
    <w:rsid w:val="00B11855"/>
    <w:rsid w:val="00B1311C"/>
    <w:rsid w:val="00B36CE0"/>
    <w:rsid w:val="00B45953"/>
    <w:rsid w:val="00B475EE"/>
    <w:rsid w:val="00B51D96"/>
    <w:rsid w:val="00B637C9"/>
    <w:rsid w:val="00B648F7"/>
    <w:rsid w:val="00B80D7F"/>
    <w:rsid w:val="00B8343A"/>
    <w:rsid w:val="00B90CFE"/>
    <w:rsid w:val="00B9230A"/>
    <w:rsid w:val="00B97CDC"/>
    <w:rsid w:val="00BA1AB5"/>
    <w:rsid w:val="00BA363D"/>
    <w:rsid w:val="00BB295E"/>
    <w:rsid w:val="00BC04D7"/>
    <w:rsid w:val="00BD27D0"/>
    <w:rsid w:val="00BE0A9B"/>
    <w:rsid w:val="00BF579F"/>
    <w:rsid w:val="00BF6DEC"/>
    <w:rsid w:val="00C00534"/>
    <w:rsid w:val="00C01442"/>
    <w:rsid w:val="00C03499"/>
    <w:rsid w:val="00C06D30"/>
    <w:rsid w:val="00C20DA9"/>
    <w:rsid w:val="00C2712C"/>
    <w:rsid w:val="00C36760"/>
    <w:rsid w:val="00C379F9"/>
    <w:rsid w:val="00C530BF"/>
    <w:rsid w:val="00C70735"/>
    <w:rsid w:val="00C716C5"/>
    <w:rsid w:val="00C74BC5"/>
    <w:rsid w:val="00C760A4"/>
    <w:rsid w:val="00C83F0D"/>
    <w:rsid w:val="00C85325"/>
    <w:rsid w:val="00C90469"/>
    <w:rsid w:val="00C91079"/>
    <w:rsid w:val="00CA3D6E"/>
    <w:rsid w:val="00CB6608"/>
    <w:rsid w:val="00CC4ADC"/>
    <w:rsid w:val="00CD027D"/>
    <w:rsid w:val="00CD1C53"/>
    <w:rsid w:val="00CD2A67"/>
    <w:rsid w:val="00CE1482"/>
    <w:rsid w:val="00CE1F43"/>
    <w:rsid w:val="00CF3703"/>
    <w:rsid w:val="00D06196"/>
    <w:rsid w:val="00D06289"/>
    <w:rsid w:val="00D07762"/>
    <w:rsid w:val="00D14E18"/>
    <w:rsid w:val="00D23093"/>
    <w:rsid w:val="00D30384"/>
    <w:rsid w:val="00D35830"/>
    <w:rsid w:val="00D40390"/>
    <w:rsid w:val="00D45566"/>
    <w:rsid w:val="00D65942"/>
    <w:rsid w:val="00D67BC1"/>
    <w:rsid w:val="00D82C8F"/>
    <w:rsid w:val="00D94CD8"/>
    <w:rsid w:val="00D95619"/>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4689"/>
    <w:rsid w:val="00E65F99"/>
    <w:rsid w:val="00E7448C"/>
    <w:rsid w:val="00E761B8"/>
    <w:rsid w:val="00E8224D"/>
    <w:rsid w:val="00E85EB9"/>
    <w:rsid w:val="00E879CD"/>
    <w:rsid w:val="00E93653"/>
    <w:rsid w:val="00EA00A8"/>
    <w:rsid w:val="00EA2856"/>
    <w:rsid w:val="00EA2B9C"/>
    <w:rsid w:val="00EA7EAA"/>
    <w:rsid w:val="00EB00B6"/>
    <w:rsid w:val="00EB24E5"/>
    <w:rsid w:val="00EB5B3B"/>
    <w:rsid w:val="00EB6566"/>
    <w:rsid w:val="00EB7871"/>
    <w:rsid w:val="00EC125F"/>
    <w:rsid w:val="00EC4645"/>
    <w:rsid w:val="00EC4CDA"/>
    <w:rsid w:val="00ED0999"/>
    <w:rsid w:val="00EE04B6"/>
    <w:rsid w:val="00EE1213"/>
    <w:rsid w:val="00EE3618"/>
    <w:rsid w:val="00EE6B1B"/>
    <w:rsid w:val="00EF0A3B"/>
    <w:rsid w:val="00EF35E6"/>
    <w:rsid w:val="00EF5211"/>
    <w:rsid w:val="00F01987"/>
    <w:rsid w:val="00F125D5"/>
    <w:rsid w:val="00F12FF9"/>
    <w:rsid w:val="00F131CB"/>
    <w:rsid w:val="00F13967"/>
    <w:rsid w:val="00F234AD"/>
    <w:rsid w:val="00F23594"/>
    <w:rsid w:val="00F241C5"/>
    <w:rsid w:val="00F278EE"/>
    <w:rsid w:val="00F525A3"/>
    <w:rsid w:val="00F65ACD"/>
    <w:rsid w:val="00F7086B"/>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260</TotalTime>
  <Pages>22</Pages>
  <Words>9701</Words>
  <Characters>58208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67774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9</cp:revision>
  <cp:lastPrinted>2021-05-19T12:28:00Z</cp:lastPrinted>
  <dcterms:created xsi:type="dcterms:W3CDTF">2022-07-27T12:23:00Z</dcterms:created>
  <dcterms:modified xsi:type="dcterms:W3CDTF">2022-09-02T08:40:00Z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