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491C68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491C68">
        <w:rPr>
          <w:sz w:val="22"/>
          <w:szCs w:val="22"/>
          <w:lang w:val="en-US"/>
        </w:rPr>
        <w:t>NIP: ....................................................</w:t>
      </w:r>
    </w:p>
    <w:p w:rsidR="00B20635" w:rsidRPr="00491C68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491C68">
        <w:rPr>
          <w:sz w:val="22"/>
          <w:szCs w:val="22"/>
          <w:lang w:val="en-US"/>
        </w:rPr>
        <w:t>REGON:.............................................</w:t>
      </w:r>
      <w:r w:rsidRPr="00491C68">
        <w:rPr>
          <w:sz w:val="22"/>
          <w:szCs w:val="22"/>
          <w:lang w:val="en-US"/>
        </w:rPr>
        <w:tab/>
      </w:r>
      <w:r w:rsidRPr="00491C68">
        <w:rPr>
          <w:sz w:val="22"/>
          <w:szCs w:val="22"/>
          <w:lang w:val="en-US"/>
        </w:rPr>
        <w:tab/>
      </w:r>
      <w:r w:rsidRPr="00491C68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fax: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697CE7">
        <w:rPr>
          <w:sz w:val="22"/>
          <w:szCs w:val="22"/>
          <w:lang w:val="en-US"/>
        </w:rPr>
        <w:t>adres</w:t>
      </w:r>
      <w:proofErr w:type="spellEnd"/>
      <w:r w:rsidRPr="00697CE7">
        <w:rPr>
          <w:sz w:val="22"/>
          <w:szCs w:val="22"/>
          <w:lang w:val="en-US"/>
        </w:rPr>
        <w:t xml:space="preserve"> e – mail: ....................................</w:t>
      </w:r>
      <w:r w:rsidRPr="00697CE7">
        <w:rPr>
          <w:sz w:val="22"/>
          <w:szCs w:val="22"/>
          <w:lang w:val="en-US"/>
        </w:rPr>
        <w:tab/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491C68">
        <w:rPr>
          <w:sz w:val="22"/>
          <w:szCs w:val="22"/>
        </w:rPr>
        <w:t>17</w:t>
      </w:r>
      <w:r>
        <w:rPr>
          <w:sz w:val="22"/>
          <w:szCs w:val="22"/>
        </w:rPr>
        <w:t>. 0</w:t>
      </w:r>
      <w:r w:rsidR="00491C68">
        <w:rPr>
          <w:sz w:val="22"/>
          <w:szCs w:val="22"/>
        </w:rPr>
        <w:t>3</w:t>
      </w:r>
      <w:r>
        <w:rPr>
          <w:sz w:val="22"/>
          <w:szCs w:val="22"/>
        </w:rPr>
        <w:t xml:space="preserve">. 2022 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697CE7">
        <w:rPr>
          <w:b/>
          <w:i/>
          <w:sz w:val="22"/>
          <w:szCs w:val="22"/>
        </w:rPr>
        <w:t xml:space="preserve">Poprawa nawierzchni tłuczniowych </w:t>
      </w:r>
      <w:r w:rsidR="00697CE7" w:rsidRPr="00011801">
        <w:rPr>
          <w:b/>
          <w:i/>
          <w:sz w:val="22"/>
          <w:szCs w:val="22"/>
        </w:rPr>
        <w:t>dróg zamiejskich wewnętrznych  na terenie gminy Strzyżów</w:t>
      </w:r>
      <w:r w:rsidR="00125D2D">
        <w:rPr>
          <w:b/>
          <w:i/>
          <w:sz w:val="22"/>
          <w:szCs w:val="22"/>
        </w:rPr>
        <w:t xml:space="preserve"> kruszywem</w:t>
      </w:r>
      <w:bookmarkStart w:id="0" w:name="_GoBack"/>
      <w:bookmarkEnd w:id="0"/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209B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25D2D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C68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0EA1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3</cp:revision>
  <dcterms:created xsi:type="dcterms:W3CDTF">2022-03-29T06:31:00Z</dcterms:created>
  <dcterms:modified xsi:type="dcterms:W3CDTF">2023-03-16T07:49:00Z</dcterms:modified>
</cp:coreProperties>
</file>