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4A7" w14:textId="77777777" w:rsidR="00E26B5D" w:rsidRPr="00E26B5D" w:rsidRDefault="00E26B5D" w:rsidP="00E26B5D">
      <w:pPr>
        <w:tabs>
          <w:tab w:val="left" w:pos="8325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Cs w:val="24"/>
        </w:rPr>
      </w:pPr>
    </w:p>
    <w:p w14:paraId="5F72839B" w14:textId="14319F59" w:rsidR="00E26B5D" w:rsidRPr="00FC36FB" w:rsidRDefault="00E26B5D" w:rsidP="00FC36FB">
      <w:pPr>
        <w:tabs>
          <w:tab w:val="left" w:pos="8325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C36FB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C36FB" w:rsidRPr="00FC36FB">
        <w:rPr>
          <w:rFonts w:asciiTheme="minorHAnsi" w:hAnsiTheme="minorHAnsi" w:cstheme="minorHAnsi"/>
          <w:bCs/>
          <w:sz w:val="22"/>
          <w:szCs w:val="22"/>
        </w:rPr>
        <w:t>5</w:t>
      </w:r>
    </w:p>
    <w:p w14:paraId="472FCBD1" w14:textId="77777777" w:rsidR="00E26B5D" w:rsidRPr="00E26B5D" w:rsidRDefault="00E26B5D" w:rsidP="00E26B5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</w:p>
    <w:p w14:paraId="76437021" w14:textId="77777777" w:rsidR="00FC36FB" w:rsidRDefault="00E26B5D" w:rsidP="00E26B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26B5D">
        <w:rPr>
          <w:rFonts w:asciiTheme="minorHAnsi" w:hAnsiTheme="minorHAnsi" w:cstheme="minorHAnsi"/>
          <w:b/>
          <w:szCs w:val="24"/>
        </w:rPr>
        <w:t xml:space="preserve">OŚWIADCZENIE </w:t>
      </w:r>
    </w:p>
    <w:p w14:paraId="0FAAEA18" w14:textId="1489670F" w:rsidR="00E26B5D" w:rsidRPr="00E26B5D" w:rsidRDefault="00E26B5D" w:rsidP="00E26B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 PRZYNALEŻNOŚCI LUB BRAKU PRZYNALEŻNOŚCI DO TEJ SAMEJ GRUPY KAPITAŁOWEJ</w:t>
      </w:r>
    </w:p>
    <w:p w14:paraId="6E1BDBBF" w14:textId="77777777" w:rsidR="00E26B5D" w:rsidRPr="00E26B5D" w:rsidRDefault="00E26B5D" w:rsidP="00E26B5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E26B5D">
        <w:rPr>
          <w:rFonts w:asciiTheme="minorHAnsi" w:hAnsiTheme="minorHAnsi" w:cstheme="minorHAnsi"/>
          <w:b/>
          <w:szCs w:val="24"/>
        </w:rPr>
        <w:t>o której mowa w art. 108 ust. 1 pkt. 5 ustawy Prawo zamówień publicznych</w:t>
      </w:r>
    </w:p>
    <w:p w14:paraId="3DCA1F9B" w14:textId="77777777" w:rsidR="00E26B5D" w:rsidRPr="00E26B5D" w:rsidRDefault="00E26B5D" w:rsidP="00E26B5D">
      <w:pPr>
        <w:autoSpaceDE w:val="0"/>
        <w:autoSpaceDN w:val="0"/>
        <w:adjustRightInd w:val="0"/>
        <w:ind w:left="709" w:firstLine="709"/>
        <w:jc w:val="center"/>
        <w:rPr>
          <w:rFonts w:asciiTheme="minorHAnsi" w:hAnsiTheme="minorHAnsi" w:cstheme="minorHAnsi"/>
          <w:b/>
          <w:szCs w:val="24"/>
        </w:rPr>
      </w:pPr>
    </w:p>
    <w:p w14:paraId="0E2B4279" w14:textId="77777777" w:rsidR="00E26B5D" w:rsidRPr="00E26B5D" w:rsidRDefault="00E26B5D" w:rsidP="00E26B5D">
      <w:pPr>
        <w:autoSpaceDE w:val="0"/>
        <w:autoSpaceDN w:val="0"/>
        <w:adjustRightInd w:val="0"/>
        <w:ind w:left="709" w:firstLine="709"/>
        <w:jc w:val="center"/>
        <w:rPr>
          <w:rFonts w:asciiTheme="minorHAnsi" w:hAnsiTheme="minorHAnsi" w:cstheme="minorHAnsi"/>
          <w:b/>
          <w:szCs w:val="24"/>
        </w:rPr>
      </w:pPr>
    </w:p>
    <w:p w14:paraId="2CA1C22C" w14:textId="77777777" w:rsidR="00E26B5D" w:rsidRPr="00E26B5D" w:rsidRDefault="00E26B5D" w:rsidP="00E26B5D">
      <w:pPr>
        <w:suppressAutoHyphens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E26B5D">
        <w:rPr>
          <w:rFonts w:asciiTheme="minorHAnsi" w:eastAsia="Calibri" w:hAnsiTheme="minorHAnsi" w:cstheme="minorHAnsi"/>
          <w:b/>
          <w:szCs w:val="24"/>
          <w:lang w:eastAsia="ar-SA"/>
        </w:rPr>
        <w:t>Wykonawca: ……………………………………………………………………………….</w:t>
      </w:r>
    </w:p>
    <w:p w14:paraId="54A2DDE3" w14:textId="77777777" w:rsidR="00E26B5D" w:rsidRPr="00E26B5D" w:rsidRDefault="00E26B5D" w:rsidP="00E26B5D">
      <w:pPr>
        <w:suppressAutoHyphens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E26B5D">
        <w:rPr>
          <w:rFonts w:asciiTheme="minorHAnsi" w:eastAsia="Calibri" w:hAnsiTheme="minorHAnsi" w:cstheme="minorHAnsi"/>
          <w:b/>
          <w:szCs w:val="24"/>
          <w:lang w:eastAsia="ar-SA"/>
        </w:rPr>
        <w:t>Adres:</w:t>
      </w:r>
      <w:r w:rsidRPr="00E26B5D">
        <w:rPr>
          <w:rFonts w:asciiTheme="minorHAnsi" w:eastAsia="Calibri" w:hAnsiTheme="minorHAnsi" w:cstheme="minorHAnsi"/>
          <w:b/>
          <w:szCs w:val="24"/>
          <w:lang w:eastAsia="ar-SA"/>
        </w:rPr>
        <w:tab/>
        <w:t xml:space="preserve">  ……………………………………………………………………….………</w:t>
      </w:r>
    </w:p>
    <w:p w14:paraId="07272762" w14:textId="77777777" w:rsidR="00E26B5D" w:rsidRPr="00E26B5D" w:rsidRDefault="00E26B5D" w:rsidP="00E26B5D">
      <w:pPr>
        <w:ind w:firstLine="709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578DC01F" w14:textId="77777777" w:rsidR="00E26B5D" w:rsidRDefault="00E26B5D" w:rsidP="00E26B5D">
      <w:pPr>
        <w:rPr>
          <w:rFonts w:asciiTheme="minorHAnsi" w:hAnsiTheme="minorHAnsi" w:cstheme="minorHAnsi"/>
          <w:szCs w:val="24"/>
        </w:rPr>
      </w:pPr>
      <w:r w:rsidRPr="00E26B5D">
        <w:rPr>
          <w:rFonts w:asciiTheme="minorHAnsi" w:eastAsia="Calibri" w:hAnsiTheme="minorHAnsi" w:cstheme="minorHAnsi"/>
          <w:szCs w:val="24"/>
          <w:lang w:eastAsia="en-US"/>
        </w:rPr>
        <w:t>Przystępując do postępowania w trybie podstawowym</w:t>
      </w:r>
      <w:r w:rsidRPr="00E26B5D">
        <w:rPr>
          <w:rFonts w:asciiTheme="minorHAnsi" w:hAnsiTheme="minorHAnsi" w:cstheme="minorHAnsi"/>
          <w:szCs w:val="24"/>
        </w:rPr>
        <w:t xml:space="preserve"> pn.: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13C4054" w14:textId="6414CCB9" w:rsidR="00E26B5D" w:rsidRPr="000A345B" w:rsidRDefault="00E26B5D" w:rsidP="000A345B">
      <w:pPr>
        <w:rPr>
          <w:b/>
          <w:bCs/>
        </w:rPr>
      </w:pPr>
      <w:r>
        <w:rPr>
          <w:b/>
          <w:bCs/>
        </w:rPr>
        <w:t>„Zagospodarowanie odpadów komunalnych pochodzących od właścicieli nieruchomości zamieszkałych na terenie miasta Rawa Mazowiecka”</w:t>
      </w:r>
    </w:p>
    <w:p w14:paraId="1F7C9EC0" w14:textId="77777777" w:rsidR="00E26B5D" w:rsidRPr="00E26B5D" w:rsidRDefault="00E26B5D" w:rsidP="00E26B5D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AE2E320" w14:textId="2C63E3F4" w:rsidR="00E26B5D" w:rsidRPr="00E26B5D" w:rsidRDefault="00E26B5D" w:rsidP="00E26B5D">
      <w:pPr>
        <w:ind w:firstLine="709"/>
        <w:jc w:val="both"/>
        <w:rPr>
          <w:rFonts w:asciiTheme="minorHAnsi" w:hAnsiTheme="minorHAnsi" w:cstheme="minorHAnsi"/>
          <w:b/>
          <w:szCs w:val="24"/>
        </w:rPr>
      </w:pPr>
      <w:r w:rsidRPr="00E26B5D">
        <w:rPr>
          <w:rFonts w:asciiTheme="minorHAnsi" w:hAnsiTheme="minorHAnsi" w:cstheme="minorHAnsi"/>
          <w:szCs w:val="24"/>
        </w:rPr>
        <w:t>oświadcza</w:t>
      </w:r>
      <w:r>
        <w:rPr>
          <w:rFonts w:asciiTheme="minorHAnsi" w:hAnsiTheme="minorHAnsi" w:cstheme="minorHAnsi"/>
          <w:szCs w:val="24"/>
        </w:rPr>
        <w:t>m</w:t>
      </w:r>
      <w:r w:rsidRPr="00E26B5D">
        <w:rPr>
          <w:rFonts w:asciiTheme="minorHAnsi" w:hAnsiTheme="minorHAnsi" w:cstheme="minorHAnsi"/>
          <w:szCs w:val="24"/>
        </w:rPr>
        <w:t>, że:</w:t>
      </w:r>
    </w:p>
    <w:p w14:paraId="3D2FFF05" w14:textId="77777777" w:rsidR="00E26B5D" w:rsidRPr="00E26B5D" w:rsidRDefault="00E26B5D" w:rsidP="00E26B5D">
      <w:pPr>
        <w:autoSpaceDE w:val="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755725B9" w14:textId="5A9A876C" w:rsidR="00E26B5D" w:rsidRPr="00E26B5D" w:rsidRDefault="00E26B5D" w:rsidP="00E26B5D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b/>
          <w:bCs/>
          <w:szCs w:val="24"/>
        </w:rPr>
        <w:t>nie należę</w:t>
      </w:r>
      <w:r w:rsidR="000A345B">
        <w:rPr>
          <w:rFonts w:asciiTheme="minorHAnsi" w:hAnsiTheme="minorHAnsi" w:cstheme="minorHAnsi"/>
          <w:b/>
          <w:bCs/>
          <w:szCs w:val="24"/>
        </w:rPr>
        <w:t>*</w:t>
      </w:r>
      <w:r w:rsidRPr="00E26B5D">
        <w:rPr>
          <w:rFonts w:asciiTheme="minorHAnsi" w:hAnsiTheme="minorHAnsi" w:cstheme="minorHAnsi"/>
          <w:szCs w:val="24"/>
        </w:rPr>
        <w:t xml:space="preserve"> do tej samej grupy kapitałowej, w rozumieniu ustawy z dnia 16 lutego 2007r. o ochronie konkurencji i konsumentów (Dz. U. z 20</w:t>
      </w:r>
      <w:r w:rsidR="000A345B">
        <w:rPr>
          <w:rFonts w:asciiTheme="minorHAnsi" w:hAnsiTheme="minorHAnsi" w:cstheme="minorHAnsi"/>
          <w:szCs w:val="24"/>
        </w:rPr>
        <w:t xml:space="preserve">20 </w:t>
      </w:r>
      <w:r w:rsidRPr="00E26B5D">
        <w:rPr>
          <w:rFonts w:asciiTheme="minorHAnsi" w:hAnsiTheme="minorHAnsi" w:cstheme="minorHAnsi"/>
          <w:szCs w:val="24"/>
        </w:rPr>
        <w:t xml:space="preserve">r. poz. </w:t>
      </w:r>
      <w:r w:rsidR="000A345B">
        <w:rPr>
          <w:rFonts w:asciiTheme="minorHAnsi" w:hAnsiTheme="minorHAnsi" w:cstheme="minorHAnsi"/>
          <w:szCs w:val="24"/>
        </w:rPr>
        <w:t>1076 ze</w:t>
      </w:r>
      <w:r w:rsidRPr="00E26B5D">
        <w:rPr>
          <w:rFonts w:asciiTheme="minorHAnsi" w:hAnsiTheme="minorHAnsi" w:cstheme="minorHAnsi"/>
          <w:szCs w:val="24"/>
        </w:rPr>
        <w:t xml:space="preserve"> zm.) w stosunku do Wykonawców, którzy złożyli odrębne oferty </w:t>
      </w:r>
      <w:r w:rsidRPr="00E26B5D">
        <w:rPr>
          <w:rFonts w:asciiTheme="minorHAnsi" w:hAnsiTheme="minorHAnsi" w:cstheme="minorHAnsi"/>
          <w:szCs w:val="24"/>
        </w:rPr>
        <w:br/>
        <w:t xml:space="preserve">w niniejszym postępowaniu o udzielenie zamówienia publicznego </w:t>
      </w:r>
    </w:p>
    <w:p w14:paraId="2B4F3247" w14:textId="36D147EA" w:rsidR="00E26B5D" w:rsidRPr="00E26B5D" w:rsidRDefault="000A345B" w:rsidP="00E26B5D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Cs w:val="24"/>
        </w:rPr>
      </w:pPr>
      <w:r w:rsidRPr="000A345B">
        <w:rPr>
          <w:rFonts w:asciiTheme="minorHAnsi" w:hAnsiTheme="minorHAnsi" w:cstheme="minorHAnsi"/>
          <w:b/>
          <w:bCs/>
          <w:szCs w:val="24"/>
        </w:rPr>
        <w:t>n</w:t>
      </w:r>
      <w:r w:rsidR="00E26B5D" w:rsidRPr="000A345B">
        <w:rPr>
          <w:rFonts w:asciiTheme="minorHAnsi" w:hAnsiTheme="minorHAnsi" w:cstheme="minorHAnsi"/>
          <w:b/>
          <w:bCs/>
          <w:szCs w:val="24"/>
        </w:rPr>
        <w:t>ależ</w:t>
      </w:r>
      <w:r w:rsidRPr="000A345B">
        <w:rPr>
          <w:rFonts w:asciiTheme="minorHAnsi" w:hAnsiTheme="minorHAnsi" w:cstheme="minorHAnsi"/>
          <w:b/>
          <w:bCs/>
          <w:szCs w:val="24"/>
        </w:rPr>
        <w:t>ę</w:t>
      </w:r>
      <w:r>
        <w:rPr>
          <w:rFonts w:asciiTheme="minorHAnsi" w:hAnsiTheme="minorHAnsi" w:cstheme="minorHAnsi"/>
          <w:b/>
          <w:bCs/>
          <w:szCs w:val="24"/>
        </w:rPr>
        <w:t>*</w:t>
      </w:r>
      <w:r w:rsidR="00E26B5D" w:rsidRPr="000A345B">
        <w:rPr>
          <w:rFonts w:asciiTheme="minorHAnsi" w:hAnsiTheme="minorHAnsi" w:cstheme="minorHAnsi"/>
          <w:b/>
          <w:bCs/>
          <w:szCs w:val="24"/>
        </w:rPr>
        <w:t xml:space="preserve"> </w:t>
      </w:r>
      <w:r w:rsidR="00E26B5D" w:rsidRPr="00E26B5D">
        <w:rPr>
          <w:rFonts w:asciiTheme="minorHAnsi" w:hAnsiTheme="minorHAnsi" w:cstheme="minorHAnsi"/>
          <w:szCs w:val="24"/>
        </w:rPr>
        <w:t>do tej samej grupy kapitałowej, w rozumieniu ustawy z dnia 16 lutego 2007 r. o ochronie konkurencji i konsumentów (Dz. U. z 20</w:t>
      </w:r>
      <w:r>
        <w:rPr>
          <w:rFonts w:asciiTheme="minorHAnsi" w:hAnsiTheme="minorHAnsi" w:cstheme="minorHAnsi"/>
          <w:szCs w:val="24"/>
        </w:rPr>
        <w:t>20</w:t>
      </w:r>
      <w:r w:rsidR="00E26B5D" w:rsidRPr="00E26B5D">
        <w:rPr>
          <w:rFonts w:asciiTheme="minorHAnsi" w:hAnsiTheme="minorHAnsi" w:cstheme="minorHAnsi"/>
          <w:szCs w:val="24"/>
        </w:rPr>
        <w:t xml:space="preserve"> r. poz. </w:t>
      </w:r>
      <w:r>
        <w:rPr>
          <w:rFonts w:asciiTheme="minorHAnsi" w:hAnsiTheme="minorHAnsi" w:cstheme="minorHAnsi"/>
          <w:szCs w:val="24"/>
        </w:rPr>
        <w:t>1076 ze</w:t>
      </w:r>
      <w:r w:rsidR="00E26B5D" w:rsidRPr="00E26B5D">
        <w:rPr>
          <w:rFonts w:asciiTheme="minorHAnsi" w:hAnsiTheme="minorHAnsi" w:cstheme="minorHAnsi"/>
          <w:szCs w:val="24"/>
        </w:rPr>
        <w:t xml:space="preserve"> zm.), z innym Wykonawcą, który złożył odrębną ofertę w niniejszym postępowaniu o udzielenie zamówienia publicznego:</w:t>
      </w:r>
    </w:p>
    <w:p w14:paraId="1848A23D" w14:textId="782B592C" w:rsidR="00E26B5D" w:rsidRPr="00E26B5D" w:rsidRDefault="00E26B5D" w:rsidP="00E26B5D">
      <w:pPr>
        <w:numPr>
          <w:ilvl w:val="1"/>
          <w:numId w:val="1"/>
        </w:numPr>
        <w:autoSpaceDE w:val="0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 w:rsidR="000A345B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3584CCD6" w14:textId="7A084798" w:rsidR="00E26B5D" w:rsidRPr="00E26B5D" w:rsidRDefault="00E26B5D" w:rsidP="00E26B5D">
      <w:pPr>
        <w:autoSpaceDE w:val="0"/>
        <w:jc w:val="both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szCs w:val="24"/>
        </w:rPr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</w:t>
      </w:r>
      <w:r w:rsidR="000A345B">
        <w:rPr>
          <w:rFonts w:asciiTheme="minorHAnsi" w:hAnsiTheme="minorHAnsi" w:cstheme="minorHAnsi"/>
          <w:szCs w:val="24"/>
        </w:rPr>
        <w:t>………………………………….</w:t>
      </w:r>
      <w:r w:rsidRPr="00E26B5D">
        <w:rPr>
          <w:rFonts w:asciiTheme="minorHAnsi" w:hAnsiTheme="minorHAnsi" w:cstheme="minorHAnsi"/>
          <w:szCs w:val="24"/>
        </w:rPr>
        <w:t>*</w:t>
      </w:r>
    </w:p>
    <w:p w14:paraId="42B2FCF1" w14:textId="2AAF8815" w:rsid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2B045CD4" w14:textId="32EB27D0" w:rsidR="000A345B" w:rsidRPr="00E26B5D" w:rsidRDefault="000A345B" w:rsidP="00E26B5D">
      <w:pPr>
        <w:autoSpaceDE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679E832A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471AC563" w14:textId="6E75EEC7" w:rsidR="00E26B5D" w:rsidRPr="000A345B" w:rsidRDefault="000A345B" w:rsidP="00E26B5D">
      <w:pPr>
        <w:autoSpaceDE w:val="0"/>
        <w:rPr>
          <w:rFonts w:asciiTheme="minorHAnsi" w:hAnsiTheme="minorHAnsi" w:cstheme="minorHAnsi"/>
          <w:b/>
          <w:bCs/>
          <w:szCs w:val="24"/>
        </w:rPr>
      </w:pPr>
      <w:r w:rsidRPr="000A345B">
        <w:rPr>
          <w:rFonts w:asciiTheme="minorHAnsi" w:hAnsiTheme="minorHAnsi" w:cstheme="minorHAnsi"/>
          <w:b/>
          <w:bCs/>
          <w:szCs w:val="24"/>
        </w:rPr>
        <w:t>*) niepotrzebne skreślić</w:t>
      </w:r>
    </w:p>
    <w:p w14:paraId="69134CB7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2472FBF2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</w:p>
    <w:p w14:paraId="40D8ED4A" w14:textId="77777777" w:rsidR="00E26B5D" w:rsidRPr="00E26B5D" w:rsidRDefault="00E26B5D" w:rsidP="00E26B5D">
      <w:pPr>
        <w:autoSpaceDE w:val="0"/>
        <w:rPr>
          <w:rFonts w:asciiTheme="minorHAnsi" w:hAnsiTheme="minorHAnsi" w:cstheme="minorHAnsi"/>
          <w:szCs w:val="24"/>
        </w:rPr>
      </w:pPr>
      <w:r w:rsidRPr="00E26B5D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</w:t>
      </w:r>
    </w:p>
    <w:p w14:paraId="0C5E3FDE" w14:textId="5C41351C" w:rsidR="00E26B5D" w:rsidRPr="00EB6B1E" w:rsidRDefault="00EB6B1E" w:rsidP="00EB6B1E">
      <w:pPr>
        <w:autoSpaceDE w:val="0"/>
        <w:ind w:left="6372"/>
        <w:rPr>
          <w:rFonts w:asciiTheme="minorHAnsi" w:hAnsiTheme="minorHAnsi" w:cstheme="minorHAnsi"/>
          <w:color w:val="4472C4" w:themeColor="accent1"/>
          <w:sz w:val="20"/>
        </w:rPr>
      </w:pPr>
      <w:r>
        <w:rPr>
          <w:rFonts w:asciiTheme="minorHAnsi" w:hAnsiTheme="minorHAnsi" w:cstheme="minorHAnsi"/>
          <w:color w:val="4472C4" w:themeColor="accent1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A345B" w:rsidRPr="00EB6B1E">
        <w:rPr>
          <w:rFonts w:asciiTheme="minorHAnsi" w:hAnsiTheme="minorHAnsi" w:cstheme="minorHAnsi"/>
          <w:color w:val="4472C4" w:themeColor="accent1"/>
          <w:sz w:val="20"/>
        </w:rPr>
        <w:t xml:space="preserve">Oświadczenie </w:t>
      </w:r>
      <w:r w:rsidR="000A345B" w:rsidRPr="00EB6B1E">
        <w:rPr>
          <w:rFonts w:asciiTheme="minorHAnsi" w:hAnsiTheme="minorHAnsi" w:cstheme="minorHAnsi"/>
          <w:b/>
          <w:bCs/>
          <w:color w:val="4472C4" w:themeColor="accent1"/>
          <w:sz w:val="20"/>
        </w:rPr>
        <w:t xml:space="preserve">MUSI </w:t>
      </w:r>
      <w:r w:rsidR="000A345B" w:rsidRPr="00EB6B1E">
        <w:rPr>
          <w:rFonts w:asciiTheme="minorHAnsi" w:hAnsiTheme="minorHAnsi" w:cstheme="minorHAnsi"/>
          <w:color w:val="4472C4" w:themeColor="accent1"/>
          <w:sz w:val="20"/>
        </w:rPr>
        <w:t>być podpisane kwalifikowanym podpisem elektronicznym przez osobę upoważnioną do reprezentowania Wykonawcy.</w:t>
      </w:r>
    </w:p>
    <w:p w14:paraId="464C66CB" w14:textId="30BC68F0" w:rsidR="00E26B5D" w:rsidRPr="00EB6B1E" w:rsidRDefault="000A345B" w:rsidP="00EB6B1E">
      <w:pPr>
        <w:autoSpaceDE w:val="0"/>
        <w:ind w:left="6372"/>
        <w:rPr>
          <w:rFonts w:asciiTheme="minorHAnsi" w:hAnsiTheme="minorHAnsi" w:cstheme="minorHAnsi"/>
          <w:i/>
          <w:iCs/>
          <w:color w:val="4472C4" w:themeColor="accent1"/>
          <w:sz w:val="18"/>
          <w:szCs w:val="18"/>
        </w:rPr>
      </w:pPr>
      <w:r w:rsidRPr="00EB6B1E">
        <w:rPr>
          <w:rFonts w:asciiTheme="minorHAnsi" w:hAnsiTheme="minorHAnsi" w:cstheme="minorHAnsi"/>
          <w:color w:val="4472C4" w:themeColor="accent1"/>
          <w:sz w:val="20"/>
        </w:rPr>
        <w:t xml:space="preserve">Zaleca się, aby przy </w:t>
      </w:r>
      <w:r w:rsidR="00EB6B1E">
        <w:rPr>
          <w:rFonts w:asciiTheme="minorHAnsi" w:hAnsiTheme="minorHAnsi" w:cstheme="minorHAnsi"/>
          <w:color w:val="4472C4" w:themeColor="accent1"/>
          <w:sz w:val="20"/>
        </w:rPr>
        <w:t>p</w:t>
      </w:r>
      <w:r w:rsidRPr="00EB6B1E">
        <w:rPr>
          <w:rFonts w:asciiTheme="minorHAnsi" w:hAnsiTheme="minorHAnsi" w:cstheme="minorHAnsi"/>
          <w:color w:val="4472C4" w:themeColor="accent1"/>
          <w:sz w:val="20"/>
        </w:rPr>
        <w:t xml:space="preserve">odpisywaniu </w:t>
      </w:r>
      <w:r w:rsidR="00EB6B1E">
        <w:rPr>
          <w:rFonts w:asciiTheme="minorHAnsi" w:hAnsiTheme="minorHAnsi" w:cstheme="minorHAnsi"/>
          <w:color w:val="4472C4" w:themeColor="accent1"/>
          <w:sz w:val="20"/>
        </w:rPr>
        <w:t>o</w:t>
      </w:r>
      <w:r w:rsidRPr="00EB6B1E">
        <w:rPr>
          <w:rFonts w:asciiTheme="minorHAnsi" w:hAnsiTheme="minorHAnsi" w:cstheme="minorHAnsi"/>
          <w:color w:val="4472C4" w:themeColor="accent1"/>
          <w:sz w:val="20"/>
        </w:rPr>
        <w:t>ferty zaznaczyć opcję widoczności podpisu.</w:t>
      </w:r>
    </w:p>
    <w:sectPr w:rsidR="00E26B5D" w:rsidRPr="00EB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 w16cid:durableId="199053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D"/>
    <w:rsid w:val="000A345B"/>
    <w:rsid w:val="00E26B5D"/>
    <w:rsid w:val="00EB6B1E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753C"/>
  <w15:chartTrackingRefBased/>
  <w15:docId w15:val="{2B19F9E2-38B1-4793-8F94-F8430A3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B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3</cp:revision>
  <dcterms:created xsi:type="dcterms:W3CDTF">2022-11-16T15:35:00Z</dcterms:created>
  <dcterms:modified xsi:type="dcterms:W3CDTF">2024-02-15T11:59:00Z</dcterms:modified>
</cp:coreProperties>
</file>