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C57B" w14:textId="77777777" w:rsidR="00E40992" w:rsidRPr="004C2DD7" w:rsidRDefault="00E40992" w:rsidP="00E40992">
      <w:pPr>
        <w:tabs>
          <w:tab w:val="left" w:pos="2985"/>
        </w:tabs>
        <w:spacing w:after="0" w:line="276" w:lineRule="auto"/>
        <w:jc w:val="right"/>
        <w:rPr>
          <w:rFonts w:ascii="Arial" w:eastAsia="Times New Roman" w:hAnsi="Arial" w:cs="Arial"/>
          <w:bCs/>
          <w:lang w:eastAsia="pl-PL"/>
        </w:rPr>
      </w:pPr>
      <w:r w:rsidRPr="004C2DD7">
        <w:rPr>
          <w:rFonts w:ascii="Arial" w:eastAsia="Times New Roman" w:hAnsi="Arial" w:cs="Arial"/>
          <w:bCs/>
          <w:lang w:eastAsia="pl-PL"/>
        </w:rPr>
        <w:t>Załącznik nr 5 do SWZ</w:t>
      </w:r>
    </w:p>
    <w:p w14:paraId="4B21B1CF" w14:textId="77777777" w:rsidR="00E40992" w:rsidRPr="00E40992" w:rsidRDefault="00E40992" w:rsidP="00E40992">
      <w:pPr>
        <w:tabs>
          <w:tab w:val="left" w:pos="2985"/>
        </w:tabs>
        <w:spacing w:after="0" w:line="276" w:lineRule="auto"/>
        <w:jc w:val="right"/>
        <w:rPr>
          <w:rFonts w:ascii="Arial" w:eastAsia="Times New Roman" w:hAnsi="Arial" w:cs="Arial"/>
          <w:b/>
          <w:sz w:val="24"/>
          <w:szCs w:val="24"/>
          <w:lang w:eastAsia="pl-PL"/>
        </w:rPr>
      </w:pPr>
    </w:p>
    <w:p w14:paraId="66AF3FE4" w14:textId="77777777" w:rsidR="00E40992" w:rsidRPr="00E40992" w:rsidRDefault="00E40992" w:rsidP="00E40992">
      <w:pPr>
        <w:spacing w:after="0" w:line="276" w:lineRule="auto"/>
        <w:jc w:val="center"/>
        <w:rPr>
          <w:rFonts w:ascii="Arial" w:eastAsia="Times New Roman" w:hAnsi="Arial" w:cs="Arial"/>
          <w:b/>
          <w:sz w:val="24"/>
          <w:szCs w:val="24"/>
          <w:lang w:eastAsia="pl-PL"/>
        </w:rPr>
      </w:pPr>
      <w:r w:rsidRPr="00E40992">
        <w:rPr>
          <w:rFonts w:ascii="Arial" w:eastAsia="Times New Roman" w:hAnsi="Arial" w:cs="Arial"/>
          <w:b/>
          <w:sz w:val="24"/>
          <w:szCs w:val="24"/>
          <w:lang w:eastAsia="pl-PL"/>
        </w:rPr>
        <w:t>UMOWA NR  …………………..</w:t>
      </w:r>
    </w:p>
    <w:p w14:paraId="6C330B08" w14:textId="4F2BF70A" w:rsidR="00E40992" w:rsidRPr="004C2DD7" w:rsidRDefault="00E40992" w:rsidP="00E40992">
      <w:pPr>
        <w:tabs>
          <w:tab w:val="left" w:pos="2295"/>
          <w:tab w:val="center" w:pos="4535"/>
        </w:tabs>
        <w:spacing w:after="0" w:line="240" w:lineRule="auto"/>
        <w:jc w:val="center"/>
        <w:rPr>
          <w:rFonts w:ascii="Arial" w:eastAsia="Times New Roman" w:hAnsi="Arial" w:cs="Arial"/>
          <w:lang w:eastAsia="pl-PL"/>
        </w:rPr>
      </w:pPr>
      <w:r w:rsidRPr="004C2DD7">
        <w:rPr>
          <w:rFonts w:ascii="Arial" w:eastAsia="Times New Roman" w:hAnsi="Arial" w:cs="Arial"/>
          <w:lang w:eastAsia="pl-PL"/>
        </w:rPr>
        <w:t>ZP.272.  ….   .202</w:t>
      </w:r>
      <w:r w:rsidR="00A94772" w:rsidRPr="004C2DD7">
        <w:rPr>
          <w:rFonts w:ascii="Arial" w:eastAsia="Times New Roman" w:hAnsi="Arial" w:cs="Arial"/>
          <w:lang w:eastAsia="pl-PL"/>
        </w:rPr>
        <w:t>2.AS</w:t>
      </w:r>
    </w:p>
    <w:p w14:paraId="603DEDAD" w14:textId="77777777" w:rsidR="00E40992" w:rsidRPr="004C2DD7" w:rsidRDefault="00E40992" w:rsidP="00B46FAD">
      <w:pPr>
        <w:spacing w:after="0" w:line="276" w:lineRule="auto"/>
        <w:rPr>
          <w:rFonts w:ascii="Arial" w:eastAsia="Times New Roman" w:hAnsi="Arial" w:cs="Arial"/>
          <w:b/>
          <w:lang w:eastAsia="pl-PL"/>
        </w:rPr>
      </w:pPr>
    </w:p>
    <w:p w14:paraId="42D3F976" w14:textId="77777777" w:rsidR="00E40992" w:rsidRPr="004C2DD7" w:rsidRDefault="00E40992" w:rsidP="00E40992">
      <w:pPr>
        <w:spacing w:after="0" w:line="240" w:lineRule="auto"/>
        <w:rPr>
          <w:rFonts w:ascii="Arial" w:eastAsia="Times New Roman" w:hAnsi="Arial" w:cs="Arial"/>
          <w:lang w:eastAsia="pl-PL"/>
        </w:rPr>
      </w:pPr>
      <w:r w:rsidRPr="004C2DD7">
        <w:rPr>
          <w:rFonts w:ascii="Arial" w:eastAsia="Times New Roman" w:hAnsi="Arial" w:cs="Arial"/>
          <w:lang w:eastAsia="pl-PL"/>
        </w:rPr>
        <w:t>Zawarta w dniu  ……………… roku w Kołbaskowie  pomiędzy:</w:t>
      </w:r>
    </w:p>
    <w:p w14:paraId="5916081F" w14:textId="77777777" w:rsidR="00E40992" w:rsidRPr="004C2DD7" w:rsidRDefault="00E40992" w:rsidP="00E40992">
      <w:pPr>
        <w:spacing w:after="0" w:line="240" w:lineRule="auto"/>
        <w:rPr>
          <w:rFonts w:ascii="Arial" w:eastAsia="Times New Roman" w:hAnsi="Arial" w:cs="Arial"/>
          <w:lang w:eastAsia="pl-PL"/>
        </w:rPr>
      </w:pPr>
    </w:p>
    <w:p w14:paraId="3D426873" w14:textId="77777777" w:rsidR="00E40992" w:rsidRPr="004C2DD7" w:rsidRDefault="00E40992" w:rsidP="00E40992">
      <w:pPr>
        <w:spacing w:after="0" w:line="240" w:lineRule="auto"/>
        <w:rPr>
          <w:rFonts w:ascii="Arial" w:eastAsia="Times New Roman" w:hAnsi="Arial" w:cs="Arial"/>
          <w:lang w:eastAsia="pl-PL"/>
        </w:rPr>
      </w:pPr>
      <w:r w:rsidRPr="004C2DD7">
        <w:rPr>
          <w:rFonts w:ascii="Arial" w:eastAsia="Times New Roman" w:hAnsi="Arial" w:cs="Arial"/>
          <w:lang w:eastAsia="pl-PL"/>
        </w:rPr>
        <w:t>Gminą  Kołbaskowo</w:t>
      </w:r>
      <w:r w:rsidRPr="004C2DD7">
        <w:rPr>
          <w:rFonts w:ascii="Arial" w:eastAsia="Times New Roman" w:hAnsi="Arial" w:cs="Arial"/>
          <w:lang w:eastAsia="pl-PL"/>
        </w:rPr>
        <w:br/>
        <w:t xml:space="preserve">z siedzibą w Kołbaskowie 106, 72-001 Kołbaskowo, NIP </w:t>
      </w:r>
      <w:r w:rsidRPr="004C2DD7">
        <w:rPr>
          <w:rFonts w:ascii="Arial" w:eastAsia="Times New Roman" w:hAnsi="Arial" w:cs="Arial"/>
          <w:color w:val="040404"/>
          <w:lang w:eastAsia="pl-PL"/>
        </w:rPr>
        <w:t>851-29-08-333</w:t>
      </w:r>
    </w:p>
    <w:p w14:paraId="37ADDFCA" w14:textId="77777777" w:rsidR="00E40992" w:rsidRPr="004C2DD7" w:rsidRDefault="00E40992" w:rsidP="00E40992">
      <w:pPr>
        <w:spacing w:after="0" w:line="276" w:lineRule="auto"/>
        <w:rPr>
          <w:rFonts w:ascii="Arial" w:eastAsia="Times New Roman" w:hAnsi="Arial" w:cs="Arial"/>
          <w:lang w:eastAsia="pl-PL"/>
        </w:rPr>
      </w:pPr>
      <w:r w:rsidRPr="004C2DD7">
        <w:rPr>
          <w:rFonts w:ascii="Arial" w:eastAsia="Times New Roman" w:hAnsi="Arial" w:cs="Arial"/>
          <w:lang w:eastAsia="pl-PL"/>
        </w:rPr>
        <w:t>zwaną dalszej w treści umowy „ZAMAWIAJĄCYM”, w imieniu, której działa:</w:t>
      </w:r>
    </w:p>
    <w:p w14:paraId="246F2452" w14:textId="77777777" w:rsidR="00E40992" w:rsidRPr="004C2DD7" w:rsidRDefault="00E40992" w:rsidP="00E40992">
      <w:pPr>
        <w:spacing w:after="0" w:line="276" w:lineRule="auto"/>
        <w:rPr>
          <w:rFonts w:ascii="Arial" w:eastAsia="Times New Roman" w:hAnsi="Arial" w:cs="Arial"/>
          <w:lang w:eastAsia="pl-PL"/>
        </w:rPr>
      </w:pPr>
      <w:r w:rsidRPr="004C2DD7">
        <w:rPr>
          <w:rFonts w:ascii="Arial" w:eastAsia="Times New Roman" w:hAnsi="Arial" w:cs="Arial"/>
          <w:lang w:eastAsia="pl-PL"/>
        </w:rPr>
        <w:t>Małgorzata Schwarz – Wójt Gminy Kołbaskowo</w:t>
      </w:r>
    </w:p>
    <w:p w14:paraId="56D132C2" w14:textId="77777777" w:rsidR="00E40992" w:rsidRPr="004C2DD7" w:rsidRDefault="00E40992" w:rsidP="00E40992">
      <w:pPr>
        <w:spacing w:after="0" w:line="240" w:lineRule="auto"/>
        <w:rPr>
          <w:rFonts w:ascii="Arial" w:eastAsia="Times New Roman" w:hAnsi="Arial" w:cs="Arial"/>
          <w:lang w:eastAsia="pl-PL"/>
        </w:rPr>
      </w:pPr>
      <w:r w:rsidRPr="004C2DD7">
        <w:rPr>
          <w:rFonts w:ascii="Arial" w:eastAsia="Times New Roman" w:hAnsi="Arial" w:cs="Arial"/>
          <w:lang w:eastAsia="pl-PL"/>
        </w:rPr>
        <w:t>a</w:t>
      </w:r>
    </w:p>
    <w:p w14:paraId="32951591" w14:textId="77777777" w:rsidR="00E40992" w:rsidRPr="004C2DD7" w:rsidRDefault="00E40992" w:rsidP="00E40992">
      <w:pPr>
        <w:suppressAutoHyphens/>
        <w:spacing w:after="0" w:line="276" w:lineRule="auto"/>
        <w:rPr>
          <w:rFonts w:ascii="Arial" w:eastAsia="Times New Roman" w:hAnsi="Arial" w:cs="Arial"/>
          <w:lang w:eastAsia="ar-SA"/>
        </w:rPr>
      </w:pPr>
      <w:r w:rsidRPr="004C2DD7">
        <w:rPr>
          <w:rFonts w:ascii="Arial" w:eastAsia="Times New Roman" w:hAnsi="Arial" w:cs="Arial"/>
          <w:lang w:eastAsia="ar-SA"/>
        </w:rPr>
        <w:t>………………………………………………………………………………………………………………………………………………………………………………………………………………………………………………………………………………………………………………………………………</w:t>
      </w:r>
    </w:p>
    <w:p w14:paraId="1C693465" w14:textId="77777777" w:rsidR="00E40992" w:rsidRPr="004C2DD7" w:rsidRDefault="00E40992" w:rsidP="00E40992">
      <w:pPr>
        <w:suppressAutoHyphens/>
        <w:spacing w:after="0" w:line="276" w:lineRule="auto"/>
        <w:rPr>
          <w:rFonts w:ascii="Arial" w:eastAsia="Times New Roman" w:hAnsi="Arial" w:cs="Arial"/>
          <w:lang w:eastAsia="ar-SA"/>
        </w:rPr>
      </w:pPr>
      <w:r w:rsidRPr="004C2DD7">
        <w:rPr>
          <w:rFonts w:ascii="Arial" w:eastAsia="Times New Roman" w:hAnsi="Arial" w:cs="Arial"/>
          <w:lang w:eastAsia="ar-SA"/>
        </w:rPr>
        <w:t xml:space="preserve">zwaną w dalszej treści umowy „WYKONAWCĄ ”, w imieniu, której działa: </w:t>
      </w:r>
    </w:p>
    <w:p w14:paraId="0B0BBC92" w14:textId="77777777" w:rsidR="00E40992" w:rsidRPr="004C2DD7" w:rsidRDefault="00E40992" w:rsidP="00E40992">
      <w:pPr>
        <w:suppressAutoHyphens/>
        <w:spacing w:after="0" w:line="276" w:lineRule="auto"/>
        <w:jc w:val="both"/>
        <w:rPr>
          <w:rFonts w:ascii="Arial" w:eastAsia="Times New Roman" w:hAnsi="Arial" w:cs="Arial"/>
          <w:lang w:eastAsia="ar-SA"/>
        </w:rPr>
      </w:pPr>
      <w:r w:rsidRPr="004C2DD7">
        <w:rPr>
          <w:rFonts w:ascii="Arial" w:eastAsia="Times New Roman" w:hAnsi="Arial" w:cs="Arial"/>
          <w:lang w:eastAsia="ar-SA"/>
        </w:rPr>
        <w:t>…………………………………………………………………….</w:t>
      </w:r>
    </w:p>
    <w:p w14:paraId="5C4DD127" w14:textId="77777777" w:rsidR="00E40992" w:rsidRPr="004C2DD7" w:rsidRDefault="00E40992" w:rsidP="00E40992">
      <w:pPr>
        <w:spacing w:after="0" w:line="240" w:lineRule="auto"/>
        <w:rPr>
          <w:rFonts w:ascii="Arial" w:eastAsia="Times New Roman" w:hAnsi="Arial" w:cs="Arial"/>
          <w:lang w:eastAsia="pl-PL"/>
        </w:rPr>
      </w:pPr>
      <w:r w:rsidRPr="004C2DD7">
        <w:rPr>
          <w:rFonts w:ascii="Arial" w:eastAsia="Times New Roman" w:hAnsi="Arial" w:cs="Arial"/>
          <w:lang w:eastAsia="pl-PL"/>
        </w:rPr>
        <w:t>…………………………………………………………………….</w:t>
      </w:r>
    </w:p>
    <w:p w14:paraId="154E0772" w14:textId="77777777" w:rsidR="00A279CA" w:rsidRPr="004C2DD7" w:rsidRDefault="00A279CA" w:rsidP="00A279CA">
      <w:pPr>
        <w:tabs>
          <w:tab w:val="left" w:pos="-142"/>
          <w:tab w:val="left" w:pos="-76"/>
          <w:tab w:val="right" w:pos="7854"/>
          <w:tab w:val="left" w:pos="0"/>
        </w:tabs>
        <w:spacing w:before="48" w:after="0" w:line="276" w:lineRule="auto"/>
        <w:jc w:val="both"/>
        <w:rPr>
          <w:rFonts w:ascii="Arial" w:eastAsia="Times New Roman" w:hAnsi="Arial" w:cs="Times New Roman"/>
          <w:lang w:eastAsia="pl-PL"/>
        </w:rPr>
      </w:pPr>
    </w:p>
    <w:p w14:paraId="305DB423" w14:textId="6BBEC8E2" w:rsidR="00E40992" w:rsidRPr="004C2DD7" w:rsidRDefault="00A279CA" w:rsidP="004C2DD7">
      <w:pPr>
        <w:tabs>
          <w:tab w:val="left" w:pos="-142"/>
          <w:tab w:val="left" w:pos="-76"/>
          <w:tab w:val="right" w:pos="7854"/>
          <w:tab w:val="left" w:pos="0"/>
        </w:tabs>
        <w:spacing w:before="48" w:after="0" w:line="240" w:lineRule="auto"/>
        <w:jc w:val="both"/>
        <w:rPr>
          <w:rFonts w:ascii="Arial" w:eastAsia="Times New Roman" w:hAnsi="Arial" w:cs="Times New Roman"/>
          <w:lang w:eastAsia="pl-PL"/>
        </w:rPr>
      </w:pPr>
      <w:r w:rsidRPr="004C2DD7">
        <w:rPr>
          <w:rFonts w:ascii="Arial" w:eastAsia="Times New Roman" w:hAnsi="Arial" w:cs="Times New Roman"/>
          <w:lang w:eastAsia="pl-PL"/>
        </w:rPr>
        <w:t xml:space="preserve">Na podstawie dokonanego przez ZAMAWIAJĄCEGO wyboru oferty Wykonawcy w postępowaniu o udzielenie zamówienia publicznego przeprowadzonego w trybie podstawowym zgodnie z ustawą z dnia 11 września 2019 r. Prawo zamówień publicznych </w:t>
      </w:r>
      <w:r w:rsidRPr="004C2DD7">
        <w:rPr>
          <w:rFonts w:ascii="Arial" w:eastAsia="Times New Roman" w:hAnsi="Arial" w:cs="Arial"/>
          <w:bCs/>
          <w:lang w:eastAsia="pl-PL"/>
        </w:rPr>
        <w:t>(</w:t>
      </w:r>
      <w:proofErr w:type="spellStart"/>
      <w:r w:rsidRPr="004C2DD7">
        <w:rPr>
          <w:rFonts w:ascii="Arial" w:eastAsia="Times New Roman" w:hAnsi="Arial" w:cs="Arial"/>
          <w:bCs/>
          <w:lang w:eastAsia="pl-PL"/>
        </w:rPr>
        <w:t>t.j</w:t>
      </w:r>
      <w:proofErr w:type="spellEnd"/>
      <w:r w:rsidRPr="004C2DD7">
        <w:rPr>
          <w:rFonts w:ascii="Arial" w:eastAsia="Times New Roman" w:hAnsi="Arial" w:cs="Arial"/>
          <w:bCs/>
          <w:lang w:eastAsia="pl-PL"/>
        </w:rPr>
        <w:t>. Dz.U. 202</w:t>
      </w:r>
      <w:r w:rsidR="00A94772" w:rsidRPr="004C2DD7">
        <w:rPr>
          <w:rFonts w:ascii="Arial" w:eastAsia="Times New Roman" w:hAnsi="Arial" w:cs="Arial"/>
          <w:bCs/>
          <w:lang w:eastAsia="pl-PL"/>
        </w:rPr>
        <w:t>2</w:t>
      </w:r>
      <w:r w:rsidRPr="004C2DD7">
        <w:rPr>
          <w:rFonts w:ascii="Arial" w:eastAsia="Times New Roman" w:hAnsi="Arial" w:cs="Arial"/>
          <w:bCs/>
          <w:lang w:eastAsia="pl-PL"/>
        </w:rPr>
        <w:t xml:space="preserve"> r,. poz. 1</w:t>
      </w:r>
      <w:r w:rsidR="00867248" w:rsidRPr="004C2DD7">
        <w:rPr>
          <w:rFonts w:ascii="Arial" w:eastAsia="Times New Roman" w:hAnsi="Arial" w:cs="Arial"/>
          <w:bCs/>
          <w:lang w:eastAsia="pl-PL"/>
        </w:rPr>
        <w:t>327</w:t>
      </w:r>
      <w:r w:rsidRPr="004C2DD7">
        <w:rPr>
          <w:rFonts w:ascii="Arial" w:eastAsia="Times New Roman" w:hAnsi="Arial" w:cs="Arial"/>
          <w:bCs/>
          <w:lang w:eastAsia="pl-PL"/>
        </w:rPr>
        <w:t xml:space="preserve">) </w:t>
      </w:r>
      <w:r w:rsidRPr="004C2DD7">
        <w:rPr>
          <w:rFonts w:ascii="Arial" w:eastAsia="Times New Roman" w:hAnsi="Arial" w:cs="Arial"/>
          <w:lang w:eastAsia="pl-PL"/>
        </w:rPr>
        <w:t>została</w:t>
      </w:r>
      <w:r w:rsidRPr="004C2DD7">
        <w:rPr>
          <w:rFonts w:ascii="Arial" w:eastAsia="Times New Roman" w:hAnsi="Arial" w:cs="Times New Roman"/>
          <w:lang w:eastAsia="pl-PL"/>
        </w:rPr>
        <w:t xml:space="preserve"> zawarta umowa o następującej treści:</w:t>
      </w:r>
    </w:p>
    <w:p w14:paraId="15D47CEE" w14:textId="6BAE16FD" w:rsidR="00E40992" w:rsidRPr="00A279CA" w:rsidRDefault="00E40992" w:rsidP="00E40992">
      <w:pPr>
        <w:tabs>
          <w:tab w:val="left" w:pos="0"/>
          <w:tab w:val="right" w:pos="7854"/>
          <w:tab w:val="left" w:pos="0"/>
        </w:tabs>
        <w:spacing w:before="48" w:after="0" w:line="276" w:lineRule="auto"/>
        <w:jc w:val="center"/>
        <w:rPr>
          <w:rFonts w:ascii="Arial" w:eastAsia="Times New Roman" w:hAnsi="Arial" w:cs="Arial"/>
          <w:b/>
          <w:lang w:eastAsia="pl-PL"/>
        </w:rPr>
      </w:pPr>
      <w:r w:rsidRPr="00E40992">
        <w:rPr>
          <w:rFonts w:ascii="Arial" w:eastAsia="Times New Roman" w:hAnsi="Arial" w:cs="Arial"/>
          <w:b/>
          <w:lang w:eastAsia="pl-PL"/>
        </w:rPr>
        <w:t>§ 1</w:t>
      </w:r>
    </w:p>
    <w:p w14:paraId="6BBF7D61" w14:textId="16B06BE2" w:rsidR="00A279CA" w:rsidRPr="00A279CA" w:rsidRDefault="00A279CA" w:rsidP="00A279CA">
      <w:pPr>
        <w:tabs>
          <w:tab w:val="left" w:pos="0"/>
          <w:tab w:val="right" w:pos="7854"/>
          <w:tab w:val="left" w:pos="0"/>
        </w:tabs>
        <w:spacing w:before="48" w:after="0" w:line="276" w:lineRule="auto"/>
        <w:jc w:val="center"/>
        <w:rPr>
          <w:rFonts w:ascii="Arial" w:eastAsia="Times New Roman" w:hAnsi="Arial" w:cs="Arial"/>
          <w:b/>
          <w:lang w:eastAsia="pl-PL"/>
        </w:rPr>
      </w:pPr>
      <w:r w:rsidRPr="00E40992">
        <w:rPr>
          <w:rFonts w:ascii="Arial" w:eastAsia="Times New Roman" w:hAnsi="Arial" w:cs="Arial"/>
          <w:b/>
          <w:lang w:eastAsia="pl-PL"/>
        </w:rPr>
        <w:t>PRZEDMIOT UMOWY</w:t>
      </w:r>
    </w:p>
    <w:p w14:paraId="6766AE72" w14:textId="08E664A3" w:rsidR="00A94772" w:rsidRDefault="00A94772">
      <w:pPr>
        <w:pStyle w:val="Akapitzlist"/>
        <w:numPr>
          <w:ilvl w:val="0"/>
          <w:numId w:val="20"/>
        </w:numPr>
        <w:spacing w:after="0" w:line="240" w:lineRule="auto"/>
        <w:jc w:val="both"/>
        <w:rPr>
          <w:rFonts w:ascii="Arial" w:eastAsia="Times New Roman" w:hAnsi="Arial" w:cs="Arial"/>
          <w:bCs/>
          <w:iCs/>
          <w:lang w:eastAsia="pl-PL"/>
        </w:rPr>
      </w:pPr>
      <w:r w:rsidRPr="00867248">
        <w:rPr>
          <w:rFonts w:ascii="Arial" w:eastAsia="Times New Roman" w:hAnsi="Arial" w:cs="Arial"/>
          <w:bCs/>
          <w:iCs/>
          <w:lang w:eastAsia="pl-PL"/>
        </w:rPr>
        <w:t xml:space="preserve">Przedmiotem zamówienia jest </w:t>
      </w:r>
      <w:r w:rsidR="00867248" w:rsidRPr="00867248">
        <w:rPr>
          <w:rFonts w:ascii="Arial" w:eastAsia="Times New Roman" w:hAnsi="Arial" w:cs="Arial"/>
          <w:bCs/>
          <w:iCs/>
          <w:lang w:eastAsia="pl-PL"/>
        </w:rPr>
        <w:t>zakup 22.900 litrów oleju opałowego przeznaczonego do celów grzewczych wraz z dostawą do obiektu  w miejscowości Rosówek 17, 72-001 Kołbaskowo.</w:t>
      </w:r>
    </w:p>
    <w:p w14:paraId="27F177CB" w14:textId="77777777" w:rsidR="00867248" w:rsidRPr="00867248" w:rsidRDefault="00867248">
      <w:pPr>
        <w:pStyle w:val="Akapitzlist"/>
        <w:numPr>
          <w:ilvl w:val="0"/>
          <w:numId w:val="20"/>
        </w:numPr>
        <w:spacing w:after="0" w:line="240" w:lineRule="auto"/>
        <w:jc w:val="both"/>
        <w:rPr>
          <w:rFonts w:ascii="Arial" w:eastAsia="Times New Roman" w:hAnsi="Arial" w:cs="Arial"/>
          <w:bCs/>
          <w:iCs/>
          <w:lang w:eastAsia="pl-PL"/>
        </w:rPr>
      </w:pPr>
      <w:r w:rsidRPr="00867248">
        <w:rPr>
          <w:rFonts w:ascii="Arial" w:eastAsia="Times New Roman" w:hAnsi="Arial" w:cs="Arial"/>
          <w:bCs/>
          <w:iCs/>
          <w:lang w:eastAsia="pl-PL"/>
        </w:rPr>
        <w:t>Podana łączna ilość paliw może ulec zmianie, stosownie do rzeczywistych potrzeb Zamawiającego.</w:t>
      </w:r>
    </w:p>
    <w:p w14:paraId="758D7C2A" w14:textId="77777777" w:rsidR="00867248" w:rsidRPr="00867248" w:rsidRDefault="00867248">
      <w:pPr>
        <w:pStyle w:val="Akapitzlist"/>
        <w:numPr>
          <w:ilvl w:val="0"/>
          <w:numId w:val="20"/>
        </w:numPr>
        <w:spacing w:after="0" w:line="240" w:lineRule="auto"/>
        <w:jc w:val="both"/>
        <w:rPr>
          <w:rFonts w:ascii="Arial" w:eastAsia="Times New Roman" w:hAnsi="Arial" w:cs="Arial"/>
          <w:bCs/>
          <w:iCs/>
          <w:lang w:eastAsia="pl-PL"/>
        </w:rPr>
      </w:pPr>
      <w:r w:rsidRPr="00867248">
        <w:rPr>
          <w:rFonts w:ascii="Arial" w:eastAsia="Times New Roman" w:hAnsi="Arial" w:cs="Arial"/>
          <w:bCs/>
          <w:iCs/>
          <w:lang w:eastAsia="pl-PL"/>
        </w:rPr>
        <w:t>Zmiany, o których mowa w ust. 3 nie mogą prowadzić do zmian zaoferowanych warunków płatności. W przypadku zmniejszenia ilości zamawianych paliw, Wykonawcy nie będą służyć żadne roszczenia wobec Zamawiającego.</w:t>
      </w:r>
    </w:p>
    <w:p w14:paraId="262A2B64" w14:textId="1C26EC2E" w:rsidR="00E40992" w:rsidRPr="00867248" w:rsidRDefault="00867248">
      <w:pPr>
        <w:pStyle w:val="Akapitzlist"/>
        <w:numPr>
          <w:ilvl w:val="0"/>
          <w:numId w:val="20"/>
        </w:numPr>
        <w:jc w:val="both"/>
        <w:rPr>
          <w:rFonts w:ascii="Arial" w:eastAsia="Times New Roman" w:hAnsi="Arial" w:cs="Arial"/>
          <w:bCs/>
          <w:iCs/>
          <w:lang w:eastAsia="pl-PL"/>
        </w:rPr>
      </w:pPr>
      <w:r w:rsidRPr="00867248">
        <w:rPr>
          <w:rFonts w:ascii="Arial" w:eastAsia="Times New Roman" w:hAnsi="Arial" w:cs="Arial"/>
          <w:bCs/>
          <w:iCs/>
          <w:lang w:eastAsia="pl-PL"/>
        </w:rPr>
        <w:t xml:space="preserve">Zamawiającemu przysługuje prawo skorzystania z opcji, zgodnie z art. 441 ustawy </w:t>
      </w:r>
      <w:proofErr w:type="spellStart"/>
      <w:r w:rsidRPr="00867248">
        <w:rPr>
          <w:rFonts w:ascii="Arial" w:eastAsia="Times New Roman" w:hAnsi="Arial" w:cs="Arial"/>
          <w:bCs/>
          <w:iCs/>
          <w:lang w:eastAsia="pl-PL"/>
        </w:rPr>
        <w:t>Pzp</w:t>
      </w:r>
      <w:proofErr w:type="spellEnd"/>
      <w:r w:rsidRPr="00867248">
        <w:rPr>
          <w:rFonts w:ascii="Arial" w:eastAsia="Times New Roman" w:hAnsi="Arial" w:cs="Arial"/>
          <w:bCs/>
          <w:iCs/>
          <w:lang w:eastAsia="pl-PL"/>
        </w:rPr>
        <w:t>. Zamawiający przewiduje możliwość skorzystania z prawa opcji zwiększającego zakres zamówienia do 50%.</w:t>
      </w:r>
    </w:p>
    <w:p w14:paraId="3ACF5579" w14:textId="77777777" w:rsidR="00E40992" w:rsidRPr="00E40992" w:rsidRDefault="00E40992" w:rsidP="00E40992">
      <w:pPr>
        <w:spacing w:after="0" w:line="276" w:lineRule="auto"/>
        <w:jc w:val="center"/>
        <w:rPr>
          <w:rFonts w:ascii="Arial" w:eastAsia="Times New Roman" w:hAnsi="Arial" w:cs="Arial"/>
          <w:b/>
          <w:lang w:eastAsia="pl-PL"/>
        </w:rPr>
      </w:pPr>
      <w:r w:rsidRPr="00E40992">
        <w:rPr>
          <w:rFonts w:ascii="Arial" w:eastAsia="Times New Roman" w:hAnsi="Arial" w:cs="Arial"/>
          <w:b/>
          <w:lang w:eastAsia="pl-PL"/>
        </w:rPr>
        <w:t>§ 2</w:t>
      </w:r>
    </w:p>
    <w:p w14:paraId="3F0EDB00" w14:textId="4C4E4DD0" w:rsidR="00E40992" w:rsidRPr="00E40992" w:rsidRDefault="00E40992" w:rsidP="00E40992">
      <w:pPr>
        <w:spacing w:after="0" w:line="360" w:lineRule="auto"/>
        <w:jc w:val="center"/>
        <w:rPr>
          <w:rFonts w:ascii="Arial" w:eastAsia="Times New Roman" w:hAnsi="Arial" w:cs="Arial"/>
          <w:b/>
          <w:lang w:eastAsia="pl-PL"/>
        </w:rPr>
      </w:pPr>
      <w:r w:rsidRPr="00E40992">
        <w:rPr>
          <w:rFonts w:ascii="Arial" w:eastAsia="Times New Roman" w:hAnsi="Arial" w:cs="Arial"/>
          <w:b/>
          <w:lang w:eastAsia="pl-PL"/>
        </w:rPr>
        <w:t xml:space="preserve">OBOWIĄZKI </w:t>
      </w:r>
      <w:r w:rsidR="00B339E9">
        <w:rPr>
          <w:rFonts w:ascii="Arial" w:eastAsia="Times New Roman" w:hAnsi="Arial" w:cs="Arial"/>
          <w:b/>
          <w:lang w:eastAsia="pl-PL"/>
        </w:rPr>
        <w:t>INFORMACYJNE</w:t>
      </w:r>
    </w:p>
    <w:p w14:paraId="5071FF17" w14:textId="112D7AC5" w:rsidR="00B339E9" w:rsidRPr="004C2DD7" w:rsidRDefault="00B339E9" w:rsidP="004C2DD7">
      <w:pPr>
        <w:spacing w:after="0" w:line="240" w:lineRule="auto"/>
        <w:jc w:val="both"/>
        <w:rPr>
          <w:rFonts w:ascii="Arial" w:eastAsia="Times New Roman" w:hAnsi="Arial" w:cs="Arial"/>
          <w:lang w:eastAsia="pl-PL"/>
        </w:rPr>
      </w:pPr>
      <w:r>
        <w:rPr>
          <w:rFonts w:ascii="Arial" w:eastAsia="Times New Roman" w:hAnsi="Arial" w:cs="Arial"/>
          <w:lang w:eastAsia="pl-PL"/>
        </w:rPr>
        <w:t>Wyko</w:t>
      </w:r>
      <w:r w:rsidRPr="00B339E9">
        <w:rPr>
          <w:rFonts w:ascii="Arial" w:eastAsia="Times New Roman" w:hAnsi="Arial" w:cs="Arial"/>
          <w:lang w:eastAsia="pl-PL"/>
        </w:rPr>
        <w:t>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przedmiotowego zamówienia publicznego.</w:t>
      </w:r>
    </w:p>
    <w:p w14:paraId="79C69F63" w14:textId="24AE5EA7" w:rsidR="003314E7" w:rsidRPr="00B30311" w:rsidRDefault="00E40992" w:rsidP="003314E7">
      <w:pPr>
        <w:spacing w:after="0" w:line="240" w:lineRule="auto"/>
        <w:jc w:val="center"/>
        <w:rPr>
          <w:rFonts w:ascii="Arial" w:eastAsia="Times New Roman" w:hAnsi="Arial" w:cs="Arial"/>
          <w:b/>
          <w:lang w:eastAsia="pl-PL"/>
        </w:rPr>
      </w:pPr>
      <w:r w:rsidRPr="00E40992">
        <w:rPr>
          <w:rFonts w:ascii="Arial" w:eastAsia="Times New Roman" w:hAnsi="Arial" w:cs="Arial"/>
          <w:b/>
          <w:lang w:eastAsia="pl-PL"/>
        </w:rPr>
        <w:t xml:space="preserve">§ 3. </w:t>
      </w:r>
    </w:p>
    <w:p w14:paraId="1E553A4A" w14:textId="66E3570D" w:rsidR="00E40992" w:rsidRPr="00E40992" w:rsidRDefault="00B30311" w:rsidP="003314E7">
      <w:pPr>
        <w:spacing w:after="0" w:line="240" w:lineRule="auto"/>
        <w:jc w:val="center"/>
        <w:rPr>
          <w:rFonts w:ascii="Arial" w:eastAsia="Times New Roman" w:hAnsi="Arial" w:cs="Arial"/>
          <w:b/>
          <w:lang w:eastAsia="pl-PL"/>
        </w:rPr>
      </w:pPr>
      <w:r w:rsidRPr="00B30311">
        <w:rPr>
          <w:rFonts w:ascii="Arial" w:eastAsia="Times New Roman" w:hAnsi="Arial" w:cs="Arial"/>
          <w:b/>
          <w:lang w:eastAsia="ar-SA"/>
        </w:rPr>
        <w:t>OBOWIĄZKI ZAMAWIAJĄCEGO</w:t>
      </w:r>
    </w:p>
    <w:p w14:paraId="46A9DA30" w14:textId="77777777" w:rsidR="00E40992" w:rsidRPr="00E40992" w:rsidRDefault="00E40992">
      <w:pPr>
        <w:numPr>
          <w:ilvl w:val="0"/>
          <w:numId w:val="13"/>
        </w:numPr>
        <w:suppressAutoHyphens/>
        <w:spacing w:after="0" w:line="276" w:lineRule="auto"/>
        <w:ind w:left="284"/>
        <w:jc w:val="both"/>
        <w:rPr>
          <w:rFonts w:ascii="Arial" w:eastAsia="Times New Roman" w:hAnsi="Arial" w:cs="Arial"/>
          <w:lang w:eastAsia="ar-SA"/>
        </w:rPr>
      </w:pPr>
      <w:r w:rsidRPr="00E40992">
        <w:rPr>
          <w:rFonts w:ascii="Arial" w:eastAsia="Times New Roman" w:hAnsi="Arial" w:cs="Arial"/>
          <w:lang w:eastAsia="ar-SA"/>
        </w:rPr>
        <w:t>Do obowiązków Zamawiającego należy:</w:t>
      </w:r>
    </w:p>
    <w:p w14:paraId="3B83A63D" w14:textId="77777777" w:rsidR="003314E7" w:rsidRPr="00B30311" w:rsidRDefault="00E40992">
      <w:pPr>
        <w:numPr>
          <w:ilvl w:val="0"/>
          <w:numId w:val="12"/>
        </w:numPr>
        <w:suppressAutoHyphens/>
        <w:spacing w:after="0" w:line="276" w:lineRule="auto"/>
        <w:ind w:left="284" w:hanging="284"/>
        <w:jc w:val="both"/>
        <w:rPr>
          <w:rFonts w:ascii="Arial" w:eastAsia="Times New Roman" w:hAnsi="Arial" w:cs="Arial"/>
          <w:lang w:eastAsia="ar-SA"/>
        </w:rPr>
      </w:pPr>
      <w:r w:rsidRPr="00E40992">
        <w:rPr>
          <w:rFonts w:ascii="Arial" w:eastAsia="Times New Roman" w:hAnsi="Arial" w:cs="Arial"/>
          <w:lang w:eastAsia="ar-SA"/>
        </w:rPr>
        <w:t xml:space="preserve"> Terminowe wypłacenie wynagrodzenia zgodnie z § 7 niniejszej umowy.</w:t>
      </w:r>
    </w:p>
    <w:p w14:paraId="61B23F3B" w14:textId="1E2BBA3C" w:rsidR="003314E7" w:rsidRPr="00B30311" w:rsidRDefault="003314E7">
      <w:pPr>
        <w:numPr>
          <w:ilvl w:val="0"/>
          <w:numId w:val="12"/>
        </w:numPr>
        <w:suppressAutoHyphens/>
        <w:spacing w:after="0" w:line="276" w:lineRule="auto"/>
        <w:jc w:val="both"/>
        <w:rPr>
          <w:rFonts w:ascii="Arial" w:eastAsia="Times New Roman" w:hAnsi="Arial" w:cs="Arial"/>
          <w:b/>
          <w:lang w:eastAsia="pl-PL"/>
        </w:rPr>
      </w:pPr>
      <w:r w:rsidRPr="00B30311">
        <w:rPr>
          <w:rFonts w:ascii="Arial" w:eastAsia="Times New Roman" w:hAnsi="Arial" w:cs="Arial"/>
          <w:lang w:eastAsia="ar-SA"/>
        </w:rPr>
        <w:lastRenderedPageBreak/>
        <w:t xml:space="preserve">Przekazywanie danych niezbędnych do ustalenia harmonogramu </w:t>
      </w:r>
      <w:r w:rsidR="00B339E9">
        <w:rPr>
          <w:rFonts w:ascii="Arial" w:eastAsia="Times New Roman" w:hAnsi="Arial" w:cs="Arial"/>
          <w:lang w:eastAsia="ar-SA"/>
        </w:rPr>
        <w:t>dostawy przedmiotu zamówienia, zgodnie z terminem czasu realizacji podanym przez Wykonawcę w złożonej ofercie.</w:t>
      </w:r>
    </w:p>
    <w:p w14:paraId="47965987" w14:textId="77777777" w:rsidR="003314E7" w:rsidRPr="00B30311" w:rsidRDefault="003314E7" w:rsidP="00B46FAD">
      <w:pPr>
        <w:suppressAutoHyphens/>
        <w:spacing w:after="0" w:line="276" w:lineRule="auto"/>
        <w:jc w:val="both"/>
        <w:rPr>
          <w:rFonts w:ascii="Arial" w:eastAsia="Times New Roman" w:hAnsi="Arial" w:cs="Arial"/>
          <w:b/>
          <w:lang w:eastAsia="pl-PL"/>
        </w:rPr>
      </w:pPr>
    </w:p>
    <w:p w14:paraId="3834D976" w14:textId="2436B45E" w:rsidR="00E40992" w:rsidRPr="00B339E9" w:rsidRDefault="00E40992" w:rsidP="00E40992">
      <w:pPr>
        <w:spacing w:after="0" w:line="276" w:lineRule="auto"/>
        <w:jc w:val="center"/>
        <w:rPr>
          <w:rFonts w:ascii="Arial" w:eastAsia="Times New Roman" w:hAnsi="Arial" w:cs="Arial"/>
          <w:b/>
          <w:lang w:eastAsia="pl-PL"/>
        </w:rPr>
      </w:pPr>
      <w:r w:rsidRPr="00B339E9">
        <w:rPr>
          <w:rFonts w:ascii="Arial" w:eastAsia="Times New Roman" w:hAnsi="Arial" w:cs="Arial"/>
          <w:b/>
          <w:lang w:eastAsia="pl-PL"/>
        </w:rPr>
        <w:t>§ 4</w:t>
      </w:r>
    </w:p>
    <w:p w14:paraId="5E875204" w14:textId="3C7622AB" w:rsidR="00E40992" w:rsidRPr="00B339E9" w:rsidRDefault="00B30311" w:rsidP="00E40992">
      <w:pPr>
        <w:suppressAutoHyphens/>
        <w:spacing w:after="0" w:line="276" w:lineRule="auto"/>
        <w:ind w:left="2832" w:firstLine="708"/>
        <w:jc w:val="both"/>
        <w:rPr>
          <w:rFonts w:ascii="Arial" w:eastAsia="Times New Roman" w:hAnsi="Arial" w:cs="Arial"/>
          <w:lang w:eastAsia="ar-SA"/>
        </w:rPr>
      </w:pPr>
      <w:r w:rsidRPr="00B339E9">
        <w:rPr>
          <w:rFonts w:ascii="Arial" w:eastAsia="Times New Roman" w:hAnsi="Arial" w:cs="Arial"/>
          <w:b/>
          <w:lang w:eastAsia="ar-SA"/>
        </w:rPr>
        <w:t>OBOWIĄZKI WYKONAWCY</w:t>
      </w:r>
    </w:p>
    <w:p w14:paraId="7E193BAA" w14:textId="77777777" w:rsidR="00867248" w:rsidRPr="00867248" w:rsidRDefault="00867248">
      <w:pPr>
        <w:pStyle w:val="Bodytext20"/>
        <w:numPr>
          <w:ilvl w:val="0"/>
          <w:numId w:val="21"/>
        </w:numPr>
        <w:tabs>
          <w:tab w:val="left" w:pos="426"/>
          <w:tab w:val="left" w:pos="552"/>
        </w:tabs>
        <w:spacing w:line="240" w:lineRule="auto"/>
        <w:ind w:left="567" w:hanging="207"/>
        <w:jc w:val="both"/>
        <w:rPr>
          <w:rFonts w:ascii="Arial" w:hAnsi="Arial" w:cs="Arial"/>
          <w:sz w:val="22"/>
          <w:szCs w:val="22"/>
        </w:rPr>
      </w:pPr>
      <w:r w:rsidRPr="00867248">
        <w:rPr>
          <w:rFonts w:ascii="Arial" w:hAnsi="Arial" w:cs="Arial"/>
          <w:sz w:val="22"/>
          <w:szCs w:val="22"/>
        </w:rPr>
        <w:t>Wykonawca zobowiązuje się do wykonania przedmiotu umowy zgodnie z S</w:t>
      </w:r>
      <w:r>
        <w:rPr>
          <w:rFonts w:ascii="Arial" w:hAnsi="Arial" w:cs="Arial"/>
          <w:sz w:val="22"/>
          <w:szCs w:val="22"/>
        </w:rPr>
        <w:t xml:space="preserve">pecyfikacją </w:t>
      </w:r>
      <w:r w:rsidRPr="00867248">
        <w:rPr>
          <w:rFonts w:ascii="Arial" w:hAnsi="Arial" w:cs="Arial"/>
          <w:sz w:val="22"/>
          <w:szCs w:val="22"/>
        </w:rPr>
        <w:t>W</w:t>
      </w:r>
      <w:r>
        <w:rPr>
          <w:rFonts w:ascii="Arial" w:hAnsi="Arial" w:cs="Arial"/>
          <w:sz w:val="22"/>
          <w:szCs w:val="22"/>
        </w:rPr>
        <w:t xml:space="preserve">arunków </w:t>
      </w:r>
      <w:r w:rsidRPr="00867248">
        <w:rPr>
          <w:rFonts w:ascii="Arial" w:hAnsi="Arial" w:cs="Arial"/>
          <w:sz w:val="22"/>
          <w:szCs w:val="22"/>
        </w:rPr>
        <w:t>Z</w:t>
      </w:r>
      <w:r>
        <w:rPr>
          <w:rFonts w:ascii="Arial" w:hAnsi="Arial" w:cs="Arial"/>
          <w:sz w:val="22"/>
          <w:szCs w:val="22"/>
        </w:rPr>
        <w:t>amówienia (SWZ)</w:t>
      </w:r>
      <w:r w:rsidRPr="00867248">
        <w:rPr>
          <w:rFonts w:ascii="Arial" w:hAnsi="Arial" w:cs="Arial"/>
          <w:sz w:val="22"/>
          <w:szCs w:val="22"/>
        </w:rPr>
        <w:t>, opisem przedmiotu zamówienia, złożoną ofertą</w:t>
      </w:r>
      <w:r>
        <w:rPr>
          <w:rFonts w:ascii="Arial" w:hAnsi="Arial" w:cs="Arial"/>
          <w:sz w:val="22"/>
          <w:szCs w:val="22"/>
        </w:rPr>
        <w:t xml:space="preserve"> Wykonawcy</w:t>
      </w:r>
      <w:r w:rsidRPr="00867248">
        <w:rPr>
          <w:rFonts w:ascii="Arial" w:hAnsi="Arial" w:cs="Arial"/>
          <w:sz w:val="22"/>
          <w:szCs w:val="22"/>
        </w:rPr>
        <w:t>, postanowieniami niniejszej umowy oraz obowiązującymi w tym zakresie przepisami.</w:t>
      </w:r>
    </w:p>
    <w:p w14:paraId="6E8167A1" w14:textId="77777777" w:rsidR="00867248" w:rsidRDefault="00867248">
      <w:pPr>
        <w:pStyle w:val="Bodytext20"/>
        <w:numPr>
          <w:ilvl w:val="0"/>
          <w:numId w:val="21"/>
        </w:numPr>
        <w:tabs>
          <w:tab w:val="left" w:pos="426"/>
          <w:tab w:val="left" w:pos="552"/>
        </w:tabs>
        <w:spacing w:line="240" w:lineRule="auto"/>
        <w:ind w:left="567" w:hanging="207"/>
        <w:jc w:val="both"/>
        <w:rPr>
          <w:rFonts w:ascii="Arial" w:hAnsi="Arial" w:cs="Arial"/>
          <w:sz w:val="22"/>
          <w:szCs w:val="22"/>
        </w:rPr>
      </w:pPr>
      <w:r w:rsidRPr="00867248">
        <w:rPr>
          <w:rFonts w:ascii="Arial" w:hAnsi="Arial" w:cs="Arial"/>
          <w:sz w:val="22"/>
          <w:szCs w:val="22"/>
        </w:rPr>
        <w:t>Wykonawca oświadcza, że olej opałowy stanowiący przedmiot zamówienia spełnia wymogi norm oraz jest zgodny z wymogami określonymi przez Zamawiającego oraz ze złożoną ofertą.</w:t>
      </w:r>
      <w:r>
        <w:rPr>
          <w:rFonts w:ascii="Arial" w:hAnsi="Arial" w:cs="Arial"/>
          <w:sz w:val="22"/>
          <w:szCs w:val="22"/>
        </w:rPr>
        <w:t xml:space="preserve"> Na żądanie Zamawiającego Wykonawca ma obowiązek przedstawić świadectwo jakości dostarczonego przedmiotu zamówienia.</w:t>
      </w:r>
    </w:p>
    <w:p w14:paraId="2AD978AD" w14:textId="77777777" w:rsidR="00867248" w:rsidRDefault="00867248">
      <w:pPr>
        <w:pStyle w:val="Bodytext20"/>
        <w:numPr>
          <w:ilvl w:val="0"/>
          <w:numId w:val="21"/>
        </w:numPr>
        <w:tabs>
          <w:tab w:val="left" w:pos="426"/>
          <w:tab w:val="left" w:pos="552"/>
        </w:tabs>
        <w:spacing w:line="240" w:lineRule="auto"/>
        <w:ind w:left="567" w:hanging="207"/>
        <w:jc w:val="both"/>
        <w:rPr>
          <w:rFonts w:ascii="Arial" w:hAnsi="Arial" w:cs="Arial"/>
          <w:sz w:val="22"/>
          <w:szCs w:val="22"/>
        </w:rPr>
      </w:pPr>
      <w:r w:rsidRPr="00867248">
        <w:rPr>
          <w:rFonts w:ascii="Arial" w:hAnsi="Arial" w:cs="Arial"/>
          <w:sz w:val="22"/>
          <w:szCs w:val="22"/>
        </w:rPr>
        <w:t>Wykonawca oświadcza, iż posiada niezbędną wiedzę i środki do wykonania niniejszych prac.</w:t>
      </w:r>
    </w:p>
    <w:p w14:paraId="51EFC487" w14:textId="77777777" w:rsidR="00867248" w:rsidRDefault="00867248">
      <w:pPr>
        <w:pStyle w:val="Bodytext20"/>
        <w:numPr>
          <w:ilvl w:val="0"/>
          <w:numId w:val="21"/>
        </w:numPr>
        <w:tabs>
          <w:tab w:val="left" w:pos="426"/>
          <w:tab w:val="left" w:pos="552"/>
        </w:tabs>
        <w:spacing w:line="240" w:lineRule="auto"/>
        <w:ind w:left="567" w:hanging="207"/>
        <w:jc w:val="both"/>
        <w:rPr>
          <w:rFonts w:ascii="Arial" w:hAnsi="Arial" w:cs="Arial"/>
          <w:sz w:val="22"/>
          <w:szCs w:val="22"/>
        </w:rPr>
      </w:pPr>
      <w:r w:rsidRPr="00867248">
        <w:rPr>
          <w:rFonts w:ascii="Arial" w:hAnsi="Arial" w:cs="Arial"/>
          <w:sz w:val="22"/>
          <w:szCs w:val="22"/>
        </w:rPr>
        <w:t>Do obowiązków Wykonawcy należy w szczególności: dostawa i tankowanie uzgodnionej ilości oleju opałowego do wskazan</w:t>
      </w:r>
      <w:r>
        <w:rPr>
          <w:rFonts w:ascii="Arial" w:hAnsi="Arial" w:cs="Arial"/>
          <w:sz w:val="22"/>
          <w:szCs w:val="22"/>
        </w:rPr>
        <w:t>ego</w:t>
      </w:r>
      <w:r w:rsidRPr="00867248">
        <w:rPr>
          <w:rFonts w:ascii="Arial" w:hAnsi="Arial" w:cs="Arial"/>
          <w:sz w:val="22"/>
          <w:szCs w:val="22"/>
        </w:rPr>
        <w:t xml:space="preserve"> przez Zamawiającego zbiorn</w:t>
      </w:r>
      <w:r>
        <w:rPr>
          <w:rFonts w:ascii="Arial" w:hAnsi="Arial" w:cs="Arial"/>
          <w:sz w:val="22"/>
          <w:szCs w:val="22"/>
        </w:rPr>
        <w:t>ika</w:t>
      </w:r>
      <w:r w:rsidRPr="00867248">
        <w:rPr>
          <w:rFonts w:ascii="Arial" w:hAnsi="Arial" w:cs="Arial"/>
          <w:sz w:val="22"/>
          <w:szCs w:val="22"/>
        </w:rPr>
        <w:t>.</w:t>
      </w:r>
    </w:p>
    <w:p w14:paraId="5C160D1D" w14:textId="15986AAD" w:rsidR="00867248" w:rsidRPr="00867248" w:rsidRDefault="00867248">
      <w:pPr>
        <w:pStyle w:val="Bodytext20"/>
        <w:numPr>
          <w:ilvl w:val="0"/>
          <w:numId w:val="21"/>
        </w:numPr>
        <w:tabs>
          <w:tab w:val="left" w:pos="426"/>
          <w:tab w:val="left" w:pos="552"/>
        </w:tabs>
        <w:spacing w:line="240" w:lineRule="auto"/>
        <w:ind w:left="567" w:hanging="207"/>
        <w:jc w:val="both"/>
        <w:rPr>
          <w:rFonts w:ascii="Arial" w:hAnsi="Arial" w:cs="Arial"/>
          <w:sz w:val="22"/>
          <w:szCs w:val="22"/>
        </w:rPr>
      </w:pPr>
      <w:r w:rsidRPr="00867248">
        <w:rPr>
          <w:rFonts w:ascii="Arial" w:hAnsi="Arial" w:cs="Arial"/>
          <w:sz w:val="22"/>
          <w:szCs w:val="22"/>
        </w:rPr>
        <w:t xml:space="preserve">Wykonawca zobowiązuje się sukcesywnie zaopatrywać Zamawiającego w stanowiące przedmiot zamówienie paliwo przez okres obowiązywania umowy, tj. od </w:t>
      </w:r>
      <w:r>
        <w:rPr>
          <w:rFonts w:ascii="Arial" w:hAnsi="Arial" w:cs="Arial"/>
          <w:sz w:val="22"/>
          <w:szCs w:val="22"/>
        </w:rPr>
        <w:t>dnia podpisania umowy</w:t>
      </w:r>
      <w:r w:rsidRPr="00867248">
        <w:rPr>
          <w:rFonts w:ascii="Arial" w:hAnsi="Arial" w:cs="Arial"/>
          <w:sz w:val="22"/>
          <w:szCs w:val="22"/>
        </w:rPr>
        <w:t xml:space="preserve"> do 31.12.2023 r.</w:t>
      </w:r>
    </w:p>
    <w:p w14:paraId="5501EA10" w14:textId="4990BCA8" w:rsidR="00867248" w:rsidRPr="00867248" w:rsidRDefault="00867248">
      <w:pPr>
        <w:pStyle w:val="Bodytext20"/>
        <w:numPr>
          <w:ilvl w:val="0"/>
          <w:numId w:val="15"/>
        </w:numPr>
        <w:shd w:val="clear" w:color="auto" w:fill="auto"/>
        <w:tabs>
          <w:tab w:val="left" w:pos="426"/>
          <w:tab w:val="left" w:pos="552"/>
        </w:tabs>
        <w:spacing w:line="240" w:lineRule="auto"/>
        <w:jc w:val="both"/>
        <w:rPr>
          <w:rFonts w:ascii="Arial" w:hAnsi="Arial" w:cs="Arial"/>
          <w:sz w:val="22"/>
          <w:szCs w:val="22"/>
        </w:rPr>
      </w:pPr>
      <w:r w:rsidRPr="00867248">
        <w:rPr>
          <w:rFonts w:ascii="Arial" w:hAnsi="Arial" w:cs="Arial"/>
          <w:sz w:val="22"/>
          <w:szCs w:val="22"/>
        </w:rPr>
        <w:t xml:space="preserve">Dostawy będą realizowane każdorazowo po telefonicznym lub mailowym zgłoszeniu Zamawiającego i będą mieć miejsce nie później niż </w:t>
      </w:r>
      <w:r>
        <w:rPr>
          <w:rFonts w:ascii="Arial" w:hAnsi="Arial" w:cs="Arial"/>
          <w:sz w:val="22"/>
          <w:szCs w:val="22"/>
        </w:rPr>
        <w:t>w czasie wskazanym przez Wykonawcę w ofercie.</w:t>
      </w:r>
    </w:p>
    <w:p w14:paraId="09ADFBB9" w14:textId="26166C8E" w:rsidR="00F57133" w:rsidRPr="00867248" w:rsidRDefault="00E40992">
      <w:pPr>
        <w:pStyle w:val="Akapitzlist"/>
        <w:numPr>
          <w:ilvl w:val="0"/>
          <w:numId w:val="15"/>
        </w:numPr>
        <w:suppressAutoHyphens/>
        <w:spacing w:after="0" w:line="240" w:lineRule="auto"/>
        <w:jc w:val="both"/>
        <w:rPr>
          <w:rFonts w:ascii="Arial" w:hAnsi="Arial" w:cs="Arial"/>
        </w:rPr>
      </w:pPr>
      <w:r w:rsidRPr="00867248">
        <w:rPr>
          <w:rFonts w:ascii="Arial" w:hAnsi="Arial" w:cs="Arial"/>
        </w:rPr>
        <w:t>Zamawiający określa obowiązek zatrudnienia przez wykonawcę i podwykonawcę na podstawie umowy o pracę  wszystkich osób wykonujących czynności w zakresie realizacji przedmiotu zamówienia przez cały okres ich wykonywania</w:t>
      </w:r>
      <w:r w:rsidR="00F57133" w:rsidRPr="00867248">
        <w:rPr>
          <w:rFonts w:ascii="Arial" w:hAnsi="Arial" w:cs="Arial"/>
        </w:rPr>
        <w:t>,</w:t>
      </w:r>
      <w:r w:rsidRPr="00867248">
        <w:rPr>
          <w:rFonts w:ascii="Arial" w:hAnsi="Arial" w:cs="Arial"/>
        </w:rPr>
        <w:t xml:space="preserve"> jeżeli wykonywanie tych czynności polegać będzie na wykonywaniu pracy w sposób określony w art. 22 § 1 ustawy Kodeks pracy</w:t>
      </w:r>
      <w:r w:rsidR="00F57133" w:rsidRPr="00867248">
        <w:rPr>
          <w:rFonts w:ascii="Arial" w:hAnsi="Arial" w:cs="Arial"/>
        </w:rPr>
        <w:t>.</w:t>
      </w:r>
    </w:p>
    <w:p w14:paraId="75EFFBD3" w14:textId="5C8AE81C" w:rsidR="0052070D" w:rsidRPr="00867248" w:rsidRDefault="00E40992">
      <w:pPr>
        <w:pStyle w:val="Akapitzlist"/>
        <w:numPr>
          <w:ilvl w:val="0"/>
          <w:numId w:val="15"/>
        </w:numPr>
        <w:suppressAutoHyphens/>
        <w:spacing w:after="0" w:line="240" w:lineRule="auto"/>
        <w:jc w:val="both"/>
        <w:rPr>
          <w:rFonts w:ascii="Arial" w:hAnsi="Arial" w:cs="Arial"/>
        </w:rPr>
      </w:pPr>
      <w:r w:rsidRPr="00867248">
        <w:rPr>
          <w:rFonts w:ascii="Arial" w:hAnsi="Arial" w:cs="Arial"/>
        </w:rPr>
        <w:t xml:space="preserve">Obowiązek określony w ust. </w:t>
      </w:r>
      <w:r w:rsidR="00867248">
        <w:rPr>
          <w:rFonts w:ascii="Arial" w:hAnsi="Arial" w:cs="Arial"/>
        </w:rPr>
        <w:t>3</w:t>
      </w:r>
      <w:r w:rsidRPr="00867248">
        <w:rPr>
          <w:rFonts w:ascii="Arial" w:hAnsi="Arial" w:cs="Arial"/>
        </w:rPr>
        <w:t xml:space="preserve"> niniejszego paragrafu dotyczy również Podwykonawców. W każdej umowie o podwykonawstwo Wykonawca jest zobowiązany zawrzeć postanowienia zobowiązujące Podwykonawców do zatrudnienia na umowę o pracę osób, które wykonują wskazan</w:t>
      </w:r>
      <w:r w:rsidR="00F57133" w:rsidRPr="00867248">
        <w:rPr>
          <w:rFonts w:ascii="Arial" w:hAnsi="Arial" w:cs="Arial"/>
        </w:rPr>
        <w:t>e</w:t>
      </w:r>
      <w:r w:rsidRPr="00867248">
        <w:rPr>
          <w:rFonts w:ascii="Arial" w:hAnsi="Arial" w:cs="Arial"/>
        </w:rPr>
        <w:t xml:space="preserve"> czynności, tak aby zagwarantować spełnienie warunku określonego w ust. </w:t>
      </w:r>
      <w:r w:rsidR="00867248">
        <w:rPr>
          <w:rFonts w:ascii="Arial" w:hAnsi="Arial" w:cs="Arial"/>
        </w:rPr>
        <w:t>3</w:t>
      </w:r>
      <w:r w:rsidRPr="00867248">
        <w:rPr>
          <w:rFonts w:ascii="Arial" w:hAnsi="Arial" w:cs="Arial"/>
        </w:rPr>
        <w:t xml:space="preserve"> przez wykonawcę.</w:t>
      </w:r>
    </w:p>
    <w:p w14:paraId="567EAB11" w14:textId="1F6DFAD5" w:rsidR="00E40992" w:rsidRPr="00867248" w:rsidRDefault="00E40992">
      <w:pPr>
        <w:pStyle w:val="Akapitzlist"/>
        <w:numPr>
          <w:ilvl w:val="0"/>
          <w:numId w:val="15"/>
        </w:numPr>
        <w:suppressAutoHyphens/>
        <w:spacing w:after="0" w:line="240" w:lineRule="auto"/>
        <w:jc w:val="both"/>
        <w:rPr>
          <w:rFonts w:ascii="Arial" w:hAnsi="Arial" w:cs="Arial"/>
        </w:rPr>
      </w:pPr>
      <w:r w:rsidRPr="00867248">
        <w:rPr>
          <w:rFonts w:ascii="Arial" w:hAnsi="Arial" w:cs="Arial"/>
        </w:rPr>
        <w:t xml:space="preserve">W odniesieniu do osób </w:t>
      </w:r>
      <w:r w:rsidR="00867248">
        <w:rPr>
          <w:rFonts w:ascii="Arial" w:hAnsi="Arial" w:cs="Arial"/>
        </w:rPr>
        <w:t>o których mowa</w:t>
      </w:r>
      <w:r w:rsidRPr="00867248">
        <w:rPr>
          <w:rFonts w:ascii="Arial" w:hAnsi="Arial" w:cs="Arial"/>
        </w:rPr>
        <w:t xml:space="preserve"> w </w:t>
      </w:r>
      <w:r w:rsidRPr="00867248">
        <w:rPr>
          <w:rFonts w:ascii="Arial" w:eastAsia="Times New Roman" w:hAnsi="Arial" w:cs="Arial"/>
          <w:bCs/>
          <w:lang w:eastAsia="pl-PL"/>
        </w:rPr>
        <w:t xml:space="preserve">§4 ust. </w:t>
      </w:r>
      <w:r w:rsidR="00867248">
        <w:rPr>
          <w:rFonts w:ascii="Arial" w:eastAsia="Times New Roman" w:hAnsi="Arial" w:cs="Arial"/>
          <w:bCs/>
          <w:lang w:eastAsia="pl-PL"/>
        </w:rPr>
        <w:t>3</w:t>
      </w:r>
      <w:r w:rsidRPr="00867248">
        <w:rPr>
          <w:rFonts w:ascii="Arial" w:eastAsia="Times New Roman" w:hAnsi="Arial" w:cs="Arial"/>
          <w:bCs/>
          <w:lang w:eastAsia="pl-PL"/>
        </w:rPr>
        <w:t xml:space="preserve"> umowy, zamawiający wymaga udokumentowania przez wykonawcę, </w:t>
      </w:r>
      <w:r w:rsidRPr="00867248">
        <w:rPr>
          <w:rFonts w:ascii="Arial" w:eastAsia="Times New Roman" w:hAnsi="Arial" w:cs="Arial"/>
          <w:b/>
          <w:lang w:eastAsia="pl-PL"/>
        </w:rPr>
        <w:t>w terminie 5 dni</w:t>
      </w:r>
      <w:r w:rsidRPr="00867248">
        <w:rPr>
          <w:rFonts w:ascii="Arial" w:eastAsia="Times New Roman" w:hAnsi="Arial" w:cs="Arial"/>
          <w:bCs/>
          <w:lang w:eastAsia="pl-PL"/>
        </w:rPr>
        <w:t xml:space="preserve"> </w:t>
      </w:r>
      <w:r w:rsidRPr="00867248">
        <w:rPr>
          <w:rFonts w:ascii="Arial" w:eastAsia="Times New Roman" w:hAnsi="Arial" w:cs="Arial"/>
          <w:b/>
          <w:lang w:eastAsia="pl-PL"/>
        </w:rPr>
        <w:t>od dnia zawarcia umowy</w:t>
      </w:r>
      <w:r w:rsidRPr="00867248">
        <w:rPr>
          <w:rFonts w:ascii="Arial" w:eastAsia="Times New Roman" w:hAnsi="Arial" w:cs="Arial"/>
          <w:bCs/>
          <w:lang w:eastAsia="pl-PL"/>
        </w:rPr>
        <w:t xml:space="preserve"> faktu zatrudniania na podstawie umowy o pracę, poprzez przedłożenie zamawiającemu:</w:t>
      </w:r>
    </w:p>
    <w:p w14:paraId="22CD3950" w14:textId="7EDCBDD9" w:rsidR="0052070D" w:rsidRPr="00867248" w:rsidRDefault="00E40992">
      <w:pPr>
        <w:pStyle w:val="Akapitzlist"/>
        <w:numPr>
          <w:ilvl w:val="0"/>
          <w:numId w:val="14"/>
        </w:numPr>
        <w:tabs>
          <w:tab w:val="left" w:pos="426"/>
        </w:tabs>
        <w:suppressAutoHyphens/>
        <w:spacing w:after="0" w:line="240" w:lineRule="auto"/>
        <w:ind w:left="1134" w:hanging="425"/>
        <w:jc w:val="both"/>
        <w:rPr>
          <w:rFonts w:ascii="Arial" w:hAnsi="Arial" w:cs="Arial"/>
        </w:rPr>
      </w:pPr>
      <w:r w:rsidRPr="00867248">
        <w:rPr>
          <w:rFonts w:ascii="Arial" w:hAnsi="Arial" w:cs="Arial"/>
        </w:rPr>
        <w:t>oświadczeni</w:t>
      </w:r>
      <w:r w:rsidR="0052070D" w:rsidRPr="00867248">
        <w:rPr>
          <w:rFonts w:ascii="Arial" w:hAnsi="Arial" w:cs="Arial"/>
        </w:rPr>
        <w:t>a</w:t>
      </w:r>
      <w:r w:rsidRPr="00867248">
        <w:rPr>
          <w:rFonts w:ascii="Arial" w:hAnsi="Arial" w:cs="Arial"/>
        </w:rPr>
        <w:t xml:space="preserve"> wykonawcy lub podwykonawcy o zatrudnieniu pracownika na podstawie umowy o pracę, lub</w:t>
      </w:r>
    </w:p>
    <w:p w14:paraId="4DD21441" w14:textId="77777777" w:rsidR="00867248" w:rsidRDefault="00E40992">
      <w:pPr>
        <w:pStyle w:val="Akapitzlist"/>
        <w:numPr>
          <w:ilvl w:val="0"/>
          <w:numId w:val="14"/>
        </w:numPr>
        <w:tabs>
          <w:tab w:val="left" w:pos="426"/>
        </w:tabs>
        <w:suppressAutoHyphens/>
        <w:spacing w:after="0" w:line="240" w:lineRule="auto"/>
        <w:ind w:left="1134" w:hanging="425"/>
        <w:jc w:val="both"/>
        <w:rPr>
          <w:rFonts w:ascii="Arial" w:hAnsi="Arial" w:cs="Arial"/>
        </w:rPr>
      </w:pPr>
      <w:r w:rsidRPr="00867248">
        <w:rPr>
          <w:rFonts w:ascii="Arial" w:hAnsi="Arial" w:cs="Arial"/>
        </w:rPr>
        <w:t>innych dokumentów,</w:t>
      </w:r>
      <w:r w:rsidR="00867248">
        <w:rPr>
          <w:rFonts w:ascii="Arial" w:hAnsi="Arial" w:cs="Arial"/>
        </w:rPr>
        <w:t xml:space="preserve"> </w:t>
      </w:r>
    </w:p>
    <w:p w14:paraId="1F341AD7" w14:textId="1EE4E280" w:rsidR="00E40992" w:rsidRPr="00867248" w:rsidRDefault="00E40992" w:rsidP="00867248">
      <w:pPr>
        <w:tabs>
          <w:tab w:val="left" w:pos="426"/>
        </w:tabs>
        <w:suppressAutoHyphens/>
        <w:spacing w:after="0" w:line="240" w:lineRule="auto"/>
        <w:ind w:left="709"/>
        <w:jc w:val="both"/>
        <w:rPr>
          <w:rFonts w:ascii="Arial" w:hAnsi="Arial" w:cs="Arial"/>
        </w:rPr>
      </w:pPr>
      <w:r w:rsidRPr="00867248">
        <w:rPr>
          <w:rFonts w:ascii="Arial" w:hAnsi="Arial" w:cs="Arial"/>
        </w:rPr>
        <w:t>zawierających informacje, niezbędne do weryfikacji zatrudnienia na podstawie umowy o pracę, w szczególności imię i nazwisko zatrudnionego pracownika, datę zawarcia umowy o pracę, rodzaj umowy o pracę i zakres obowiązków pracownika.</w:t>
      </w:r>
    </w:p>
    <w:p w14:paraId="4952B96F" w14:textId="0647698D" w:rsidR="0052070D" w:rsidRPr="00867248" w:rsidRDefault="00E40992">
      <w:pPr>
        <w:numPr>
          <w:ilvl w:val="0"/>
          <w:numId w:val="22"/>
        </w:numPr>
        <w:tabs>
          <w:tab w:val="left" w:pos="426"/>
        </w:tabs>
        <w:suppressAutoHyphens/>
        <w:spacing w:after="200" w:line="240" w:lineRule="auto"/>
        <w:contextualSpacing/>
        <w:jc w:val="both"/>
        <w:rPr>
          <w:rFonts w:ascii="Arial" w:eastAsia="Calibri" w:hAnsi="Arial" w:cs="Arial"/>
        </w:rPr>
      </w:pPr>
      <w:r w:rsidRPr="00867248">
        <w:rPr>
          <w:rFonts w:ascii="Arial" w:eastAsia="Calibri" w:hAnsi="Arial" w:cs="Arial"/>
        </w:rPr>
        <w:t xml:space="preserve">W przypadku zmiany osób zatrudnionych przez wykonawcę do wykonywania czynności o których mowa w </w:t>
      </w:r>
      <w:r w:rsidRPr="00867248">
        <w:rPr>
          <w:rFonts w:ascii="Arial" w:eastAsia="Times New Roman" w:hAnsi="Arial" w:cs="Arial"/>
          <w:bCs/>
          <w:lang w:eastAsia="pl-PL"/>
        </w:rPr>
        <w:t xml:space="preserve">§4 ust. </w:t>
      </w:r>
      <w:r w:rsidR="00867248">
        <w:rPr>
          <w:rFonts w:ascii="Arial" w:eastAsia="Times New Roman" w:hAnsi="Arial" w:cs="Arial"/>
          <w:bCs/>
          <w:lang w:eastAsia="pl-PL"/>
        </w:rPr>
        <w:t>3</w:t>
      </w:r>
      <w:r w:rsidRPr="00867248">
        <w:rPr>
          <w:rFonts w:ascii="Arial" w:eastAsia="Times New Roman" w:hAnsi="Arial" w:cs="Arial"/>
          <w:bCs/>
          <w:lang w:eastAsia="pl-PL"/>
        </w:rPr>
        <w:t xml:space="preserve"> umowy, wykonawca jest zobowiązany do przedłożenia stosownych dokumentów o których mowa w §4 ust. </w:t>
      </w:r>
      <w:r w:rsidR="00867248">
        <w:rPr>
          <w:rFonts w:ascii="Arial" w:eastAsia="Times New Roman" w:hAnsi="Arial" w:cs="Arial"/>
          <w:bCs/>
          <w:lang w:eastAsia="pl-PL"/>
        </w:rPr>
        <w:t>5</w:t>
      </w:r>
      <w:r w:rsidRPr="00867248">
        <w:rPr>
          <w:rFonts w:ascii="Arial" w:eastAsia="Times New Roman" w:hAnsi="Arial" w:cs="Arial"/>
          <w:bCs/>
          <w:lang w:eastAsia="pl-PL"/>
        </w:rPr>
        <w:t xml:space="preserve"> i dotyczących nowego pracownika, </w:t>
      </w:r>
      <w:r w:rsidRPr="00867248">
        <w:rPr>
          <w:rFonts w:ascii="Arial" w:eastAsia="Times New Roman" w:hAnsi="Arial" w:cs="Arial"/>
          <w:b/>
          <w:lang w:eastAsia="pl-PL"/>
        </w:rPr>
        <w:t>w terminie 5 dni od dnia rozpoczęcia wykonywania przez tę osobę czynności,</w:t>
      </w:r>
      <w:r w:rsidRPr="00867248">
        <w:rPr>
          <w:rFonts w:ascii="Arial" w:eastAsia="Times New Roman" w:hAnsi="Arial" w:cs="Arial"/>
          <w:bCs/>
          <w:lang w:eastAsia="pl-PL"/>
        </w:rPr>
        <w:t xml:space="preserve"> o których mowa </w:t>
      </w:r>
      <w:bookmarkStart w:id="0" w:name="_Hlk64536305"/>
      <w:r w:rsidRPr="00867248">
        <w:rPr>
          <w:rFonts w:ascii="Arial" w:eastAsia="Times New Roman" w:hAnsi="Arial" w:cs="Arial"/>
          <w:bCs/>
          <w:lang w:eastAsia="pl-PL"/>
        </w:rPr>
        <w:t xml:space="preserve">w §4 ust. </w:t>
      </w:r>
      <w:r w:rsidR="00867248">
        <w:rPr>
          <w:rFonts w:ascii="Arial" w:eastAsia="Times New Roman" w:hAnsi="Arial" w:cs="Arial"/>
          <w:bCs/>
          <w:lang w:eastAsia="pl-PL"/>
        </w:rPr>
        <w:t>3</w:t>
      </w:r>
      <w:r w:rsidRPr="00867248">
        <w:rPr>
          <w:rFonts w:ascii="Arial" w:eastAsia="Times New Roman" w:hAnsi="Arial" w:cs="Arial"/>
          <w:bCs/>
          <w:lang w:eastAsia="pl-PL"/>
        </w:rPr>
        <w:t xml:space="preserve"> umowy.</w:t>
      </w:r>
      <w:bookmarkStart w:id="1" w:name="_Hlk76643295"/>
      <w:bookmarkEnd w:id="0"/>
    </w:p>
    <w:p w14:paraId="04B2B4CF" w14:textId="7B51C4BF" w:rsidR="00E40992" w:rsidRPr="00867248" w:rsidRDefault="00E40992">
      <w:pPr>
        <w:numPr>
          <w:ilvl w:val="0"/>
          <w:numId w:val="22"/>
        </w:numPr>
        <w:tabs>
          <w:tab w:val="left" w:pos="426"/>
        </w:tabs>
        <w:suppressAutoHyphens/>
        <w:spacing w:after="0" w:line="240" w:lineRule="auto"/>
        <w:contextualSpacing/>
        <w:jc w:val="both"/>
        <w:rPr>
          <w:rFonts w:ascii="Arial" w:eastAsia="Calibri" w:hAnsi="Arial" w:cs="Arial"/>
        </w:rPr>
      </w:pPr>
      <w:r w:rsidRPr="00867248">
        <w:rPr>
          <w:rFonts w:ascii="Arial" w:eastAsia="Calibri" w:hAnsi="Arial" w:cs="Arial"/>
        </w:rPr>
        <w:t xml:space="preserve">Zamawiający zastrzega sobie prawo do wykonywania czynności kontrolnych wobec wykonawcy odnośnie spełniania przez wykonawcę lub podwykonawcę wymogu zatrudnienia na podstawie umowy o pracę osób wykonujących czynności, o których mowa w </w:t>
      </w:r>
      <w:r w:rsidRPr="00867248">
        <w:rPr>
          <w:rFonts w:ascii="Arial" w:eastAsia="Times New Roman" w:hAnsi="Arial" w:cs="Arial"/>
          <w:bCs/>
          <w:lang w:eastAsia="pl-PL"/>
        </w:rPr>
        <w:t>§4 ust.</w:t>
      </w:r>
      <w:r w:rsidR="0052070D" w:rsidRPr="00867248">
        <w:rPr>
          <w:rFonts w:ascii="Arial" w:eastAsia="Times New Roman" w:hAnsi="Arial" w:cs="Arial"/>
          <w:bCs/>
          <w:lang w:eastAsia="pl-PL"/>
        </w:rPr>
        <w:t xml:space="preserve"> </w:t>
      </w:r>
      <w:r w:rsidR="00867248">
        <w:rPr>
          <w:rFonts w:ascii="Arial" w:eastAsia="Times New Roman" w:hAnsi="Arial" w:cs="Arial"/>
          <w:bCs/>
          <w:lang w:eastAsia="pl-PL"/>
        </w:rPr>
        <w:t>3</w:t>
      </w:r>
      <w:r w:rsidRPr="00867248">
        <w:rPr>
          <w:rFonts w:ascii="Arial" w:eastAsia="Times New Roman" w:hAnsi="Arial" w:cs="Arial"/>
          <w:bCs/>
          <w:lang w:eastAsia="pl-PL"/>
        </w:rPr>
        <w:t xml:space="preserve"> umowy, w całym okresie obowiązywania umowy. Zamawiający jest w szczególności uprawniony do żądania:</w:t>
      </w:r>
    </w:p>
    <w:p w14:paraId="5B4415E3" w14:textId="1161B506" w:rsidR="008303B1" w:rsidRPr="00867248" w:rsidRDefault="00E40992">
      <w:pPr>
        <w:pStyle w:val="Akapitzlist"/>
        <w:numPr>
          <w:ilvl w:val="0"/>
          <w:numId w:val="16"/>
        </w:numPr>
        <w:suppressAutoHyphens/>
        <w:spacing w:after="0" w:line="240" w:lineRule="auto"/>
        <w:ind w:hanging="11"/>
        <w:jc w:val="both"/>
        <w:rPr>
          <w:rFonts w:ascii="Arial" w:hAnsi="Arial" w:cs="Arial"/>
        </w:rPr>
      </w:pPr>
      <w:r w:rsidRPr="00867248">
        <w:rPr>
          <w:rFonts w:ascii="Arial" w:hAnsi="Arial" w:cs="Arial"/>
        </w:rPr>
        <w:t xml:space="preserve">aktualnych oświadczeń i dokumentów, o których mowa w </w:t>
      </w:r>
      <w:r w:rsidRPr="00867248">
        <w:rPr>
          <w:rFonts w:ascii="Arial" w:eastAsia="Times New Roman" w:hAnsi="Arial" w:cs="Arial"/>
          <w:bCs/>
          <w:lang w:eastAsia="pl-PL"/>
        </w:rPr>
        <w:t xml:space="preserve">§4 ust. </w:t>
      </w:r>
      <w:r w:rsidR="00867248">
        <w:rPr>
          <w:rFonts w:ascii="Arial" w:eastAsia="Times New Roman" w:hAnsi="Arial" w:cs="Arial"/>
          <w:bCs/>
          <w:lang w:eastAsia="pl-PL"/>
        </w:rPr>
        <w:t>5</w:t>
      </w:r>
      <w:r w:rsidRPr="00867248">
        <w:rPr>
          <w:rFonts w:ascii="Arial" w:eastAsia="Times New Roman" w:hAnsi="Arial" w:cs="Arial"/>
          <w:bCs/>
          <w:lang w:eastAsia="pl-PL"/>
        </w:rPr>
        <w:t xml:space="preserve"> umowy,</w:t>
      </w:r>
    </w:p>
    <w:p w14:paraId="64D37044" w14:textId="46D15474" w:rsidR="00E40992" w:rsidRPr="00867248" w:rsidRDefault="00E40992">
      <w:pPr>
        <w:pStyle w:val="Akapitzlist"/>
        <w:numPr>
          <w:ilvl w:val="0"/>
          <w:numId w:val="16"/>
        </w:numPr>
        <w:suppressAutoHyphens/>
        <w:spacing w:after="0" w:line="240" w:lineRule="auto"/>
        <w:ind w:left="1418" w:hanging="709"/>
        <w:jc w:val="both"/>
        <w:rPr>
          <w:rFonts w:ascii="Arial" w:hAnsi="Arial" w:cs="Arial"/>
        </w:rPr>
      </w:pPr>
      <w:r w:rsidRPr="00867248">
        <w:rPr>
          <w:rFonts w:ascii="Arial" w:eastAsia="Times New Roman" w:hAnsi="Arial" w:cs="Arial"/>
          <w:bCs/>
          <w:lang w:eastAsia="pl-PL"/>
        </w:rPr>
        <w:t>wyjaśnień w przypadku wątpliwości w zakresie potwierdzenia spełniania wymogu o</w:t>
      </w:r>
      <w:r w:rsidR="008303B1" w:rsidRPr="00867248">
        <w:rPr>
          <w:rFonts w:ascii="Arial" w:eastAsia="Times New Roman" w:hAnsi="Arial" w:cs="Arial"/>
          <w:bCs/>
          <w:lang w:eastAsia="pl-PL"/>
        </w:rPr>
        <w:t xml:space="preserve"> </w:t>
      </w:r>
      <w:r w:rsidRPr="00867248">
        <w:rPr>
          <w:rFonts w:ascii="Arial" w:eastAsia="Times New Roman" w:hAnsi="Arial" w:cs="Arial"/>
          <w:bCs/>
          <w:lang w:eastAsia="pl-PL"/>
        </w:rPr>
        <w:t xml:space="preserve">którym mowa w §4 ust. </w:t>
      </w:r>
      <w:r w:rsidR="00867248">
        <w:rPr>
          <w:rFonts w:ascii="Arial" w:eastAsia="Times New Roman" w:hAnsi="Arial" w:cs="Arial"/>
          <w:bCs/>
          <w:lang w:eastAsia="pl-PL"/>
        </w:rPr>
        <w:t>3</w:t>
      </w:r>
      <w:r w:rsidRPr="00867248">
        <w:rPr>
          <w:rFonts w:ascii="Arial" w:eastAsia="Times New Roman" w:hAnsi="Arial" w:cs="Arial"/>
          <w:bCs/>
          <w:lang w:eastAsia="pl-PL"/>
        </w:rPr>
        <w:t xml:space="preserve"> umowy.</w:t>
      </w:r>
    </w:p>
    <w:bookmarkEnd w:id="1"/>
    <w:p w14:paraId="399F1AD8" w14:textId="77777777" w:rsidR="00E40992" w:rsidRPr="00C62A91" w:rsidRDefault="00E40992" w:rsidP="00E40992">
      <w:pPr>
        <w:spacing w:after="0" w:line="276" w:lineRule="auto"/>
        <w:rPr>
          <w:rFonts w:ascii="Arial" w:eastAsia="Times New Roman" w:hAnsi="Arial" w:cs="Arial"/>
          <w:b/>
          <w:lang w:eastAsia="pl-PL"/>
        </w:rPr>
      </w:pPr>
    </w:p>
    <w:p w14:paraId="27D59B2D"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lastRenderedPageBreak/>
        <w:t>§ 5</w:t>
      </w:r>
    </w:p>
    <w:p w14:paraId="48AEC47F" w14:textId="122BF2F3" w:rsidR="00E40992" w:rsidRPr="00C62A91" w:rsidRDefault="00E40992" w:rsidP="00E40992">
      <w:pPr>
        <w:spacing w:after="0" w:line="240" w:lineRule="auto"/>
        <w:jc w:val="center"/>
        <w:rPr>
          <w:rFonts w:ascii="Arial" w:eastAsia="Times New Roman" w:hAnsi="Arial" w:cs="Arial"/>
          <w:b/>
          <w:lang w:eastAsia="pl-PL"/>
        </w:rPr>
      </w:pPr>
      <w:r w:rsidRPr="00C62A91">
        <w:rPr>
          <w:rFonts w:ascii="Arial" w:eastAsia="Times New Roman" w:hAnsi="Arial" w:cs="Arial"/>
          <w:b/>
          <w:lang w:eastAsia="pl-PL"/>
        </w:rPr>
        <w:t>PODWYKONAWCY</w:t>
      </w:r>
    </w:p>
    <w:p w14:paraId="73B509FC" w14:textId="77777777" w:rsidR="00E40992" w:rsidRPr="00C62A91" w:rsidRDefault="00E40992">
      <w:pPr>
        <w:numPr>
          <w:ilvl w:val="0"/>
          <w:numId w:val="2"/>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 xml:space="preserve">Wykonawca może wykonać przedmiot zamówienia przy udziale podwykonawców, zawierając z nimi stosowne umowy w formie pisemnej pod rygorem nieważności, </w:t>
      </w:r>
      <w:r w:rsidRPr="00C62A91">
        <w:rPr>
          <w:rFonts w:ascii="Arial" w:eastAsia="Times New Roman" w:hAnsi="Arial" w:cs="Arial"/>
          <w:lang w:eastAsia="pl-PL"/>
        </w:rPr>
        <w:br/>
        <w:t>o treści zgodnej z projektami przedłożonymi i zaakceptowanymi przez Zamawiającego, na warunkach niżej określonych.</w:t>
      </w:r>
    </w:p>
    <w:p w14:paraId="034CFE30" w14:textId="77777777" w:rsidR="00E40992" w:rsidRPr="00C62A91" w:rsidRDefault="00E40992">
      <w:pPr>
        <w:numPr>
          <w:ilvl w:val="0"/>
          <w:numId w:val="2"/>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Wykonawca oświadcza, że zamierza powierzyć realizację następującej części zamówienia następującym podwykonawcom:</w:t>
      </w:r>
    </w:p>
    <w:p w14:paraId="3BC031CF" w14:textId="77777777" w:rsidR="00E40992" w:rsidRPr="00C62A91" w:rsidRDefault="00E40992">
      <w:pPr>
        <w:numPr>
          <w:ilvl w:val="0"/>
          <w:numId w:val="7"/>
        </w:numPr>
        <w:shd w:val="clear" w:color="auto" w:fill="FFFFFF"/>
        <w:autoSpaceDE w:val="0"/>
        <w:autoSpaceDN w:val="0"/>
        <w:adjustRightInd w:val="0"/>
        <w:spacing w:after="0" w:line="240"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 xml:space="preserve"> Nazwa podwykonawcy ……………</w:t>
      </w:r>
    </w:p>
    <w:p w14:paraId="574398C8" w14:textId="77777777" w:rsidR="00E40992" w:rsidRPr="00C62A91" w:rsidRDefault="00E40992">
      <w:pPr>
        <w:numPr>
          <w:ilvl w:val="0"/>
          <w:numId w:val="6"/>
        </w:numPr>
        <w:shd w:val="clear" w:color="auto" w:fill="FFFFFF"/>
        <w:autoSpaceDE w:val="0"/>
        <w:autoSpaceDN w:val="0"/>
        <w:adjustRightInd w:val="0"/>
        <w:spacing w:after="0" w:line="240"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Opis powierzonej części zamówienia: ……..</w:t>
      </w:r>
    </w:p>
    <w:p w14:paraId="5749258B" w14:textId="77777777" w:rsidR="00E40992" w:rsidRPr="00C62A91" w:rsidRDefault="00E40992">
      <w:pPr>
        <w:numPr>
          <w:ilvl w:val="0"/>
          <w:numId w:val="6"/>
        </w:numPr>
        <w:shd w:val="clear" w:color="auto" w:fill="FFFFFF"/>
        <w:autoSpaceDE w:val="0"/>
        <w:autoSpaceDN w:val="0"/>
        <w:adjustRightInd w:val="0"/>
        <w:spacing w:after="0" w:line="240"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 xml:space="preserve">Czy podwykonawca jest podmiotem, na którego zasoby wykonawca powołuje się na zasadach określonych w art. 118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 xml:space="preserve"> ……….. (tak/nie)</w:t>
      </w:r>
    </w:p>
    <w:p w14:paraId="2C322D20" w14:textId="77777777" w:rsidR="00E40992" w:rsidRPr="00C62A91" w:rsidRDefault="00E40992">
      <w:pPr>
        <w:numPr>
          <w:ilvl w:val="0"/>
          <w:numId w:val="7"/>
        </w:numPr>
        <w:shd w:val="clear" w:color="auto" w:fill="FFFFFF"/>
        <w:autoSpaceDE w:val="0"/>
        <w:autoSpaceDN w:val="0"/>
        <w:adjustRightInd w:val="0"/>
        <w:spacing w:after="0" w:line="240"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w:t>
      </w:r>
    </w:p>
    <w:p w14:paraId="1BF9E01F" w14:textId="77777777" w:rsidR="00E40992" w:rsidRPr="00C62A91" w:rsidRDefault="00E40992">
      <w:pPr>
        <w:numPr>
          <w:ilvl w:val="0"/>
          <w:numId w:val="2"/>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 xml:space="preserve">Wykonawca jest zobowiązany do zawiadomienia zamawiającego o wszelkich zmianach danych, o których mowa w </w:t>
      </w:r>
      <w:r w:rsidRPr="00C62A91">
        <w:rPr>
          <w:rFonts w:ascii="Arial" w:eastAsia="Times New Roman" w:hAnsi="Arial" w:cs="Arial"/>
          <w:bCs/>
          <w:lang w:eastAsia="pl-PL"/>
        </w:rPr>
        <w:t>§5 ust. 2 umowy w trakcie realizacji zamówienia i przekazania informacji na temat nowych podwykonawców, którym w późniejszym okresie zamierza powierzyć realizację części zamówienia.</w:t>
      </w:r>
    </w:p>
    <w:p w14:paraId="5C17C147" w14:textId="77777777" w:rsidR="00E40992" w:rsidRPr="00C62A91" w:rsidRDefault="00E40992">
      <w:pPr>
        <w:numPr>
          <w:ilvl w:val="0"/>
          <w:numId w:val="2"/>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bCs/>
          <w:lang w:eastAsia="pl-PL"/>
        </w:rPr>
        <w:t xml:space="preserve">Jeżeli zmiana albo rezygnacja z podwykonawcy dotyczy podmiotu, na którego zasoby wykonawca powoływał się na zasadach określonych w art. 118 ustawy </w:t>
      </w:r>
      <w:proofErr w:type="spellStart"/>
      <w:r w:rsidRPr="00C62A91">
        <w:rPr>
          <w:rFonts w:ascii="Arial" w:eastAsia="Times New Roman" w:hAnsi="Arial" w:cs="Arial"/>
          <w:bCs/>
          <w:lang w:eastAsia="pl-PL"/>
        </w:rPr>
        <w:t>Pzp</w:t>
      </w:r>
      <w:proofErr w:type="spellEnd"/>
      <w:r w:rsidRPr="00C62A91">
        <w:rPr>
          <w:rFonts w:ascii="Arial" w:eastAsia="Times New Roman" w:hAnsi="Arial" w:cs="Arial"/>
          <w:bCs/>
          <w:lang w:eastAsia="pl-PL"/>
        </w:rPr>
        <w:t>, w celu wykazania spełniania warunków udziału w postępowaniu, wykonawca jest zobowiązany wykazać zamawiającemu, że:</w:t>
      </w:r>
    </w:p>
    <w:p w14:paraId="0C7810F9" w14:textId="77777777" w:rsidR="003A29FE" w:rsidRPr="00C62A91" w:rsidRDefault="00E40992">
      <w:pPr>
        <w:numPr>
          <w:ilvl w:val="0"/>
          <w:numId w:val="8"/>
        </w:numPr>
        <w:shd w:val="clear" w:color="auto" w:fill="FFFFFF"/>
        <w:autoSpaceDE w:val="0"/>
        <w:autoSpaceDN w:val="0"/>
        <w:adjustRightInd w:val="0"/>
        <w:spacing w:after="0" w:line="240" w:lineRule="auto"/>
        <w:ind w:left="851" w:right="12" w:hanging="142"/>
        <w:contextualSpacing/>
        <w:jc w:val="both"/>
        <w:rPr>
          <w:rFonts w:ascii="Arial" w:eastAsia="Times New Roman" w:hAnsi="Arial" w:cs="Arial"/>
          <w:lang w:eastAsia="pl-PL"/>
        </w:rPr>
      </w:pPr>
      <w:r w:rsidRPr="00C62A91">
        <w:rPr>
          <w:rFonts w:ascii="Arial" w:eastAsia="Times New Roman" w:hAnsi="Arial" w:cs="Arial"/>
          <w:lang w:eastAsia="pl-PL"/>
        </w:rPr>
        <w:t xml:space="preserve"> proponowany inny podwykonawca lub wykonawca samodzielnie spełnia je w stopniu nie mniejszym niż podwykonawca, na którego zasoby wykonawca powoływał się w  trakcie postępowania o udzielenie zamówienia oraz</w:t>
      </w:r>
    </w:p>
    <w:p w14:paraId="493649CE" w14:textId="5D0B102A" w:rsidR="00E40992" w:rsidRPr="00C62A91" w:rsidRDefault="00E40992">
      <w:pPr>
        <w:numPr>
          <w:ilvl w:val="0"/>
          <w:numId w:val="8"/>
        </w:numPr>
        <w:shd w:val="clear" w:color="auto" w:fill="FFFFFF"/>
        <w:autoSpaceDE w:val="0"/>
        <w:autoSpaceDN w:val="0"/>
        <w:adjustRightInd w:val="0"/>
        <w:spacing w:after="0" w:line="240" w:lineRule="auto"/>
        <w:ind w:left="851" w:right="12" w:hanging="142"/>
        <w:contextualSpacing/>
        <w:jc w:val="both"/>
        <w:rPr>
          <w:rFonts w:ascii="Arial" w:eastAsia="Times New Roman" w:hAnsi="Arial" w:cs="Arial"/>
          <w:lang w:eastAsia="pl-PL"/>
        </w:rPr>
      </w:pPr>
      <w:r w:rsidRPr="00C62A91">
        <w:rPr>
          <w:rFonts w:ascii="Arial" w:eastAsia="Times New Roman" w:hAnsi="Arial" w:cs="Arial"/>
          <w:lang w:eastAsia="pl-PL"/>
        </w:rPr>
        <w:t>brak jest podstaw do wykluczenia proponowanego podwykonawcy.</w:t>
      </w:r>
    </w:p>
    <w:p w14:paraId="42BA3668" w14:textId="77777777" w:rsidR="00E40992" w:rsidRPr="00C62A91" w:rsidRDefault="00E40992">
      <w:pPr>
        <w:numPr>
          <w:ilvl w:val="0"/>
          <w:numId w:val="2"/>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 xml:space="preserve">Przepisu ust. 4 nie stosuje się wobec podwykonawców niebędących podmiotami, na których zasoby wykonawca powoływał się na zasadach określonych w art., 118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 xml:space="preserve"> oraz do dalszych podwykonawców (chyba, że w toku postępowania weryfikowane były podstawy wykluczenia podwykonawcy niebędącego podmiotem trzecim, na zasadach określonych w art. 462 ust. 5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w:t>
      </w:r>
    </w:p>
    <w:p w14:paraId="7CC61410" w14:textId="77777777" w:rsidR="00E40992" w:rsidRPr="00C62A91" w:rsidRDefault="00E40992">
      <w:pPr>
        <w:numPr>
          <w:ilvl w:val="0"/>
          <w:numId w:val="2"/>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Postanowienia dotyczące podwykonawcy odnoszą się wprost również do dalszego podwykonawcy oraz umów zawieranych między podwykonawcą i dalszym podwykonawcą lub między dalszymi podwykonawcami.</w:t>
      </w:r>
    </w:p>
    <w:p w14:paraId="55FC934F" w14:textId="77777777" w:rsidR="00E40992" w:rsidRPr="00C62A91" w:rsidRDefault="00E40992">
      <w:pPr>
        <w:numPr>
          <w:ilvl w:val="0"/>
          <w:numId w:val="2"/>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5AC344F" w14:textId="77777777" w:rsidR="00E40992" w:rsidRPr="00C62A91" w:rsidRDefault="00E40992">
      <w:pPr>
        <w:numPr>
          <w:ilvl w:val="0"/>
          <w:numId w:val="2"/>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 xml:space="preserve">W celu powierzenia wykonania części zamówienia podwykonawcy, wykonawca zawiera umowę o podwykonawstwo w rozumieniu art. 7 pkt 27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w:t>
      </w:r>
    </w:p>
    <w:p w14:paraId="4A5FA925" w14:textId="77777777" w:rsidR="00E40992" w:rsidRPr="00C62A91" w:rsidRDefault="00E40992">
      <w:pPr>
        <w:numPr>
          <w:ilvl w:val="0"/>
          <w:numId w:val="2"/>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Każdy projekt umowy i umowa o podwykonawstwo musi zawierać postanowienia niesprzeczne z postanowieniami niniejszej umowy.</w:t>
      </w:r>
    </w:p>
    <w:p w14:paraId="52E8C03D" w14:textId="77777777" w:rsidR="00E40992" w:rsidRPr="00C62A91" w:rsidRDefault="00E40992">
      <w:pPr>
        <w:numPr>
          <w:ilvl w:val="0"/>
          <w:numId w:val="2"/>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Wykonawca, podwykonawca lub dalszy podwykonawca zamierzający zawrzeć umowę o podwykonawstwo jest obowiązany, w trakcie realizacji zamówienia publicznego do przedłożenia zamawiającemu w formie pisemnej wniosku wraz z projektem tej umowy, przy czym podwykonawca lub dalszy podwykonawca jest obowiązany dołączyć zgodę wykonawcy na zawarcie umowy o podwykonawstwo o treści zgodnej z projektem umowy.</w:t>
      </w:r>
    </w:p>
    <w:p w14:paraId="66CF1A0E" w14:textId="7D69CA72" w:rsidR="00E40992" w:rsidRPr="000A34A9" w:rsidRDefault="00E40992">
      <w:pPr>
        <w:numPr>
          <w:ilvl w:val="0"/>
          <w:numId w:val="2"/>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0A34A9">
        <w:rPr>
          <w:rFonts w:ascii="Arial" w:eastAsia="Times New Roman" w:hAnsi="Arial" w:cs="Arial"/>
          <w:lang w:eastAsia="pl-PL"/>
        </w:rPr>
        <w:t>Umowa z podwykonawcą musi zawierać:</w:t>
      </w:r>
    </w:p>
    <w:p w14:paraId="0D66E184" w14:textId="77777777" w:rsidR="004F0A5F" w:rsidRDefault="00E40992">
      <w:pPr>
        <w:numPr>
          <w:ilvl w:val="1"/>
          <w:numId w:val="2"/>
        </w:numPr>
        <w:shd w:val="clear" w:color="auto" w:fill="FFFFFF"/>
        <w:tabs>
          <w:tab w:val="num" w:pos="426"/>
        </w:tabs>
        <w:autoSpaceDE w:val="0"/>
        <w:autoSpaceDN w:val="0"/>
        <w:adjustRightInd w:val="0"/>
        <w:spacing w:after="0" w:line="240" w:lineRule="auto"/>
        <w:ind w:left="851" w:right="12" w:hanging="448"/>
        <w:jc w:val="both"/>
        <w:rPr>
          <w:rFonts w:ascii="Arial" w:eastAsia="Times New Roman" w:hAnsi="Arial" w:cs="Arial"/>
          <w:lang w:eastAsia="pl-PL"/>
        </w:rPr>
      </w:pPr>
      <w:r w:rsidRPr="00C62A91">
        <w:rPr>
          <w:rFonts w:ascii="Arial" w:eastAsia="Times New Roman" w:hAnsi="Arial" w:cs="Arial"/>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10554EDD" w14:textId="231086F7" w:rsidR="004F0A5F" w:rsidRDefault="00E40992">
      <w:pPr>
        <w:numPr>
          <w:ilvl w:val="1"/>
          <w:numId w:val="2"/>
        </w:numPr>
        <w:shd w:val="clear" w:color="auto" w:fill="FFFFFF"/>
        <w:tabs>
          <w:tab w:val="num" w:pos="426"/>
        </w:tabs>
        <w:autoSpaceDE w:val="0"/>
        <w:autoSpaceDN w:val="0"/>
        <w:adjustRightInd w:val="0"/>
        <w:spacing w:after="0" w:line="240" w:lineRule="auto"/>
        <w:ind w:left="851" w:right="12" w:hanging="448"/>
        <w:jc w:val="both"/>
        <w:rPr>
          <w:rFonts w:ascii="Arial" w:eastAsia="Times New Roman" w:hAnsi="Arial" w:cs="Arial"/>
          <w:lang w:eastAsia="pl-PL"/>
        </w:rPr>
      </w:pPr>
      <w:r w:rsidRPr="004F0A5F">
        <w:rPr>
          <w:rFonts w:ascii="Arial" w:eastAsia="Times New Roman" w:hAnsi="Arial" w:cs="Arial"/>
          <w:lang w:eastAsia="pl-PL"/>
        </w:rPr>
        <w:lastRenderedPageBreak/>
        <w:t xml:space="preserve">zakres </w:t>
      </w:r>
      <w:r w:rsidR="00B339E9">
        <w:rPr>
          <w:rFonts w:ascii="Arial" w:eastAsia="Times New Roman" w:hAnsi="Arial" w:cs="Arial"/>
          <w:lang w:eastAsia="pl-PL"/>
        </w:rPr>
        <w:t>dostawy</w:t>
      </w:r>
      <w:r w:rsidRPr="004F0A5F">
        <w:rPr>
          <w:rFonts w:ascii="Arial" w:eastAsia="Times New Roman" w:hAnsi="Arial" w:cs="Arial"/>
          <w:lang w:eastAsia="pl-PL"/>
        </w:rPr>
        <w:t xml:space="preserve"> powierzony podwykonawcy, określony w taki sposób, aby</w:t>
      </w:r>
      <w:r w:rsidR="00E66FB9" w:rsidRPr="004F0A5F">
        <w:rPr>
          <w:rFonts w:ascii="Arial" w:eastAsia="Times New Roman" w:hAnsi="Arial" w:cs="Arial"/>
          <w:lang w:eastAsia="pl-PL"/>
        </w:rPr>
        <w:t xml:space="preserve"> </w:t>
      </w:r>
      <w:r w:rsidRPr="004F0A5F">
        <w:rPr>
          <w:rFonts w:ascii="Arial" w:eastAsia="Times New Roman" w:hAnsi="Arial" w:cs="Arial"/>
          <w:lang w:eastAsia="pl-PL"/>
        </w:rPr>
        <w:t xml:space="preserve">można jednoznacznie określić, </w:t>
      </w:r>
      <w:r w:rsidR="000A34A9">
        <w:rPr>
          <w:rFonts w:ascii="Arial" w:eastAsia="Times New Roman" w:hAnsi="Arial" w:cs="Arial"/>
          <w:lang w:eastAsia="pl-PL"/>
        </w:rPr>
        <w:t>jaką część dostawy</w:t>
      </w:r>
      <w:r w:rsidRPr="004F0A5F">
        <w:rPr>
          <w:rFonts w:ascii="Arial" w:eastAsia="Times New Roman" w:hAnsi="Arial" w:cs="Arial"/>
          <w:lang w:eastAsia="pl-PL"/>
        </w:rPr>
        <w:t xml:space="preserve"> w ramach niniejszego zamówienia publicznego wykona podwykonawca,</w:t>
      </w:r>
    </w:p>
    <w:p w14:paraId="05CB9535" w14:textId="012B1FD6" w:rsidR="004F0A5F" w:rsidRDefault="00E40992">
      <w:pPr>
        <w:numPr>
          <w:ilvl w:val="1"/>
          <w:numId w:val="2"/>
        </w:numPr>
        <w:shd w:val="clear" w:color="auto" w:fill="FFFFFF"/>
        <w:tabs>
          <w:tab w:val="num" w:pos="426"/>
        </w:tabs>
        <w:autoSpaceDE w:val="0"/>
        <w:autoSpaceDN w:val="0"/>
        <w:adjustRightInd w:val="0"/>
        <w:spacing w:after="0" w:line="240" w:lineRule="auto"/>
        <w:ind w:left="851" w:right="12" w:hanging="448"/>
        <w:jc w:val="both"/>
        <w:rPr>
          <w:rFonts w:ascii="Arial" w:eastAsia="Times New Roman" w:hAnsi="Arial" w:cs="Arial"/>
          <w:lang w:eastAsia="pl-PL"/>
        </w:rPr>
      </w:pPr>
      <w:r w:rsidRPr="004F0A5F">
        <w:rPr>
          <w:rFonts w:ascii="Arial" w:eastAsia="Times New Roman" w:hAnsi="Arial" w:cs="Arial"/>
          <w:lang w:eastAsia="pl-PL"/>
        </w:rPr>
        <w:t>kwotę wynagrodzenia za</w:t>
      </w:r>
      <w:r w:rsidR="000A34A9">
        <w:rPr>
          <w:rFonts w:ascii="Arial" w:eastAsia="Times New Roman" w:hAnsi="Arial" w:cs="Arial"/>
          <w:lang w:eastAsia="pl-PL"/>
        </w:rPr>
        <w:t xml:space="preserve"> dostawę</w:t>
      </w:r>
      <w:r w:rsidRPr="004F0A5F">
        <w:rPr>
          <w:rFonts w:ascii="Arial" w:eastAsia="Times New Roman" w:hAnsi="Arial" w:cs="Arial"/>
          <w:lang w:eastAsia="pl-PL"/>
        </w:rPr>
        <w:t xml:space="preserve"> - kwota ta nie może być wyższa, niż wartość tego zakresu</w:t>
      </w:r>
      <w:r w:rsidR="000A34A9">
        <w:rPr>
          <w:rFonts w:ascii="Arial" w:eastAsia="Times New Roman" w:hAnsi="Arial" w:cs="Arial"/>
          <w:lang w:eastAsia="pl-PL"/>
        </w:rPr>
        <w:t xml:space="preserve"> dostawy</w:t>
      </w:r>
      <w:r w:rsidRPr="004F0A5F">
        <w:rPr>
          <w:rFonts w:ascii="Arial" w:eastAsia="Times New Roman" w:hAnsi="Arial" w:cs="Arial"/>
          <w:lang w:eastAsia="pl-PL"/>
        </w:rPr>
        <w:t xml:space="preserve"> wynikająca z oferty wykonawcy,</w:t>
      </w:r>
    </w:p>
    <w:p w14:paraId="3B9C409D" w14:textId="4263C7C4" w:rsidR="004F0A5F" w:rsidRDefault="00E40992">
      <w:pPr>
        <w:numPr>
          <w:ilvl w:val="1"/>
          <w:numId w:val="2"/>
        </w:numPr>
        <w:shd w:val="clear" w:color="auto" w:fill="FFFFFF"/>
        <w:tabs>
          <w:tab w:val="num" w:pos="426"/>
        </w:tabs>
        <w:autoSpaceDE w:val="0"/>
        <w:autoSpaceDN w:val="0"/>
        <w:adjustRightInd w:val="0"/>
        <w:spacing w:after="0" w:line="240" w:lineRule="auto"/>
        <w:ind w:left="851" w:right="12" w:hanging="448"/>
        <w:jc w:val="both"/>
        <w:rPr>
          <w:rFonts w:ascii="Arial" w:eastAsia="Times New Roman" w:hAnsi="Arial" w:cs="Arial"/>
          <w:lang w:eastAsia="pl-PL"/>
        </w:rPr>
      </w:pPr>
      <w:r w:rsidRPr="004F0A5F">
        <w:rPr>
          <w:rFonts w:ascii="Arial" w:eastAsia="Times New Roman" w:hAnsi="Arial" w:cs="Arial"/>
          <w:lang w:eastAsia="pl-PL"/>
        </w:rPr>
        <w:t xml:space="preserve">terminy i zasady dokonywania odbioru </w:t>
      </w:r>
      <w:r w:rsidR="000A34A9">
        <w:rPr>
          <w:rFonts w:ascii="Arial" w:eastAsia="Times New Roman" w:hAnsi="Arial" w:cs="Arial"/>
          <w:lang w:eastAsia="pl-PL"/>
        </w:rPr>
        <w:t>dostawy</w:t>
      </w:r>
      <w:r w:rsidRPr="004F0A5F">
        <w:rPr>
          <w:rFonts w:ascii="Arial" w:eastAsia="Times New Roman" w:hAnsi="Arial" w:cs="Arial"/>
          <w:lang w:eastAsia="pl-PL"/>
        </w:rPr>
        <w:t xml:space="preserve"> powierzonych podwykonawcy,</w:t>
      </w:r>
    </w:p>
    <w:p w14:paraId="5F4079B1" w14:textId="1C9C84B8" w:rsidR="00E40992" w:rsidRPr="004F0A5F" w:rsidRDefault="00E40992">
      <w:pPr>
        <w:numPr>
          <w:ilvl w:val="1"/>
          <w:numId w:val="2"/>
        </w:numPr>
        <w:shd w:val="clear" w:color="auto" w:fill="FFFFFF"/>
        <w:tabs>
          <w:tab w:val="num" w:pos="426"/>
        </w:tabs>
        <w:autoSpaceDE w:val="0"/>
        <w:autoSpaceDN w:val="0"/>
        <w:adjustRightInd w:val="0"/>
        <w:spacing w:after="0" w:line="240" w:lineRule="auto"/>
        <w:ind w:left="851" w:right="12" w:hanging="448"/>
        <w:jc w:val="both"/>
        <w:rPr>
          <w:rFonts w:ascii="Arial" w:eastAsia="Times New Roman" w:hAnsi="Arial" w:cs="Arial"/>
          <w:lang w:eastAsia="pl-PL"/>
        </w:rPr>
      </w:pPr>
      <w:r w:rsidRPr="004F0A5F">
        <w:rPr>
          <w:rFonts w:ascii="Arial" w:eastAsia="Times New Roman" w:hAnsi="Arial" w:cs="Arial"/>
          <w:lang w:eastAsia="pl-PL"/>
        </w:rPr>
        <w:t xml:space="preserve">wymóg zatrudnienia przez podwykonawcę na podstawie umowy o pracę osób wykonujących czynności, o których mowa w </w:t>
      </w:r>
      <w:r w:rsidRPr="004F0A5F">
        <w:rPr>
          <w:rFonts w:ascii="Arial" w:eastAsia="Times New Roman" w:hAnsi="Arial" w:cs="Arial"/>
          <w:bCs/>
          <w:lang w:eastAsia="pl-PL"/>
        </w:rPr>
        <w:t>§4 umowy, obowiązki w zakresie dokumentowania oraz sankcje z tytułu niespełniania tego wymogu,</w:t>
      </w:r>
    </w:p>
    <w:p w14:paraId="478952BE" w14:textId="2DF85A6A" w:rsidR="00E40992" w:rsidRPr="00C62A91" w:rsidRDefault="00E40992">
      <w:pPr>
        <w:numPr>
          <w:ilvl w:val="1"/>
          <w:numId w:val="2"/>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  w przypadku powierzenia przez wykonawcę </w:t>
      </w:r>
      <w:r w:rsidR="000A34A9">
        <w:rPr>
          <w:rFonts w:ascii="Arial" w:eastAsia="Times New Roman" w:hAnsi="Arial" w:cs="Arial"/>
          <w:lang w:eastAsia="pl-PL"/>
        </w:rPr>
        <w:t>dostaw</w:t>
      </w:r>
      <w:r w:rsidRPr="00C62A91">
        <w:rPr>
          <w:rFonts w:ascii="Arial" w:eastAsia="Times New Roman" w:hAnsi="Arial" w:cs="Arial"/>
          <w:lang w:eastAsia="pl-PL"/>
        </w:rPr>
        <w:t xml:space="preserve"> obejmujących przedmiot zamówienia podwykonawcy, termin wynagrodzenia płatnego przez wykonawcę za wykonane </w:t>
      </w:r>
      <w:r w:rsidR="000A34A9">
        <w:rPr>
          <w:rFonts w:ascii="Arial" w:eastAsia="Times New Roman" w:hAnsi="Arial" w:cs="Arial"/>
          <w:lang w:eastAsia="pl-PL"/>
        </w:rPr>
        <w:t>dostawy</w:t>
      </w:r>
      <w:r w:rsidRPr="00C62A91">
        <w:rPr>
          <w:rFonts w:ascii="Arial" w:eastAsia="Times New Roman" w:hAnsi="Arial" w:cs="Arial"/>
          <w:lang w:eastAsia="pl-PL"/>
        </w:rPr>
        <w:t xml:space="preserve"> podwykonawcy powinien być ustalony w taki sposób, aby przypadał wcześniej niż termin zapłaty wynagrodzenia należnego wykonawcy przez  zamawiającego (za zakres zlecony podwykonawcy),</w:t>
      </w:r>
    </w:p>
    <w:p w14:paraId="5592BDA3" w14:textId="77777777" w:rsidR="00E40992" w:rsidRPr="00C62A91" w:rsidRDefault="00E40992">
      <w:pPr>
        <w:numPr>
          <w:ilvl w:val="1"/>
          <w:numId w:val="2"/>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bCs/>
          <w:spacing w:val="4"/>
          <w:lang w:eastAsia="pl-PL"/>
        </w:rPr>
        <w:t xml:space="preserve">  zastrzeżenie formy pisemnej zmian umowy pod rygorem  nieważności</w:t>
      </w:r>
      <w:r w:rsidRPr="00C62A91">
        <w:rPr>
          <w:rFonts w:ascii="Arial" w:eastAsia="Times New Roman" w:hAnsi="Arial" w:cs="Arial"/>
          <w:lang w:eastAsia="pl-PL"/>
        </w:rPr>
        <w:t>.</w:t>
      </w:r>
    </w:p>
    <w:p w14:paraId="7981FEE3" w14:textId="77777777" w:rsidR="00E40992" w:rsidRPr="00C62A91" w:rsidRDefault="00E40992">
      <w:pPr>
        <w:numPr>
          <w:ilvl w:val="0"/>
          <w:numId w:val="2"/>
        </w:numPr>
        <w:shd w:val="clear" w:color="auto" w:fill="FFFFFF"/>
        <w:tabs>
          <w:tab w:val="num" w:pos="426"/>
        </w:tabs>
        <w:autoSpaceDE w:val="0"/>
        <w:autoSpaceDN w:val="0"/>
        <w:adjustRightInd w:val="0"/>
        <w:spacing w:after="0" w:line="240" w:lineRule="auto"/>
        <w:ind w:right="12" w:hanging="644"/>
        <w:contextualSpacing/>
        <w:jc w:val="both"/>
        <w:rPr>
          <w:rFonts w:ascii="Arial" w:eastAsia="Times New Roman" w:hAnsi="Arial" w:cs="Arial"/>
          <w:lang w:eastAsia="pl-PL"/>
        </w:rPr>
      </w:pPr>
      <w:r w:rsidRPr="00C62A91">
        <w:rPr>
          <w:rFonts w:ascii="Arial" w:eastAsia="Times New Roman" w:hAnsi="Arial" w:cs="Arial"/>
          <w:lang w:eastAsia="pl-PL"/>
        </w:rPr>
        <w:t>Umowa o podwykonawstwo nie może zawierać postanowień:</w:t>
      </w:r>
    </w:p>
    <w:p w14:paraId="64D1D2E4" w14:textId="7D4D9119" w:rsidR="004F0A5F" w:rsidRDefault="00E40992">
      <w:pPr>
        <w:numPr>
          <w:ilvl w:val="0"/>
          <w:numId w:val="9"/>
        </w:numPr>
        <w:shd w:val="clear" w:color="auto" w:fill="FFFFFF"/>
        <w:autoSpaceDE w:val="0"/>
        <w:autoSpaceDN w:val="0"/>
        <w:adjustRightInd w:val="0"/>
        <w:spacing w:after="0" w:line="240" w:lineRule="auto"/>
        <w:ind w:left="851" w:right="12" w:hanging="425"/>
        <w:contextualSpacing/>
        <w:jc w:val="both"/>
        <w:rPr>
          <w:rFonts w:ascii="Arial" w:eastAsia="Times New Roman" w:hAnsi="Arial" w:cs="Arial"/>
          <w:lang w:eastAsia="pl-PL"/>
        </w:rPr>
      </w:pPr>
      <w:r w:rsidRPr="00C62A91">
        <w:rPr>
          <w:rFonts w:ascii="Arial" w:eastAsia="Times New Roman" w:hAnsi="Arial" w:cs="Arial"/>
          <w:lang w:eastAsia="pl-PL"/>
        </w:rPr>
        <w:t xml:space="preserve"> przewidujących, iż wszelkie spory mogące wyniknąć w związku z realizacj</w:t>
      </w:r>
      <w:r w:rsidR="000A34A9">
        <w:rPr>
          <w:rFonts w:ascii="Arial" w:eastAsia="Times New Roman" w:hAnsi="Arial" w:cs="Arial"/>
          <w:lang w:eastAsia="pl-PL"/>
        </w:rPr>
        <w:t xml:space="preserve">ą </w:t>
      </w:r>
      <w:r w:rsidRPr="00C62A91">
        <w:rPr>
          <w:rFonts w:ascii="Arial" w:eastAsia="Times New Roman" w:hAnsi="Arial" w:cs="Arial"/>
          <w:lang w:eastAsia="pl-PL"/>
        </w:rPr>
        <w:t>Umowy podwykonawczej będą rozstrzygane przez sąd polubowny,</w:t>
      </w:r>
    </w:p>
    <w:p w14:paraId="0EF2D64F" w14:textId="77777777" w:rsidR="004F0A5F" w:rsidRDefault="00E40992">
      <w:pPr>
        <w:numPr>
          <w:ilvl w:val="0"/>
          <w:numId w:val="9"/>
        </w:numPr>
        <w:shd w:val="clear" w:color="auto" w:fill="FFFFFF"/>
        <w:autoSpaceDE w:val="0"/>
        <w:autoSpaceDN w:val="0"/>
        <w:adjustRightInd w:val="0"/>
        <w:spacing w:after="0" w:line="240" w:lineRule="auto"/>
        <w:ind w:left="851" w:right="12" w:hanging="425"/>
        <w:contextualSpacing/>
        <w:jc w:val="both"/>
        <w:rPr>
          <w:rFonts w:ascii="Arial" w:eastAsia="Times New Roman" w:hAnsi="Arial" w:cs="Arial"/>
          <w:lang w:eastAsia="pl-PL"/>
        </w:rPr>
      </w:pPr>
      <w:r w:rsidRPr="004F0A5F">
        <w:rPr>
          <w:rFonts w:ascii="Arial" w:eastAsia="Times New Roman" w:hAnsi="Arial" w:cs="Arial"/>
          <w:lang w:eastAsia="pl-PL"/>
        </w:rPr>
        <w:t>przewidujących, iż właściwy do rozstrzygania sporów wynikających z Umowy podwykonawczej będzie sąd z siedzibą poza Rzeczpospolitą Polską,</w:t>
      </w:r>
    </w:p>
    <w:p w14:paraId="09346A86" w14:textId="77777777" w:rsidR="004F0A5F" w:rsidRDefault="00E40992">
      <w:pPr>
        <w:numPr>
          <w:ilvl w:val="0"/>
          <w:numId w:val="9"/>
        </w:numPr>
        <w:shd w:val="clear" w:color="auto" w:fill="FFFFFF"/>
        <w:autoSpaceDE w:val="0"/>
        <w:autoSpaceDN w:val="0"/>
        <w:adjustRightInd w:val="0"/>
        <w:spacing w:after="0" w:line="240" w:lineRule="auto"/>
        <w:ind w:left="851" w:right="12" w:hanging="425"/>
        <w:contextualSpacing/>
        <w:jc w:val="both"/>
        <w:rPr>
          <w:rFonts w:ascii="Arial" w:eastAsia="Times New Roman" w:hAnsi="Arial" w:cs="Arial"/>
          <w:lang w:eastAsia="pl-PL"/>
        </w:rPr>
      </w:pPr>
      <w:r w:rsidRPr="004F0A5F">
        <w:rPr>
          <w:rFonts w:ascii="Arial" w:eastAsia="Times New Roman" w:hAnsi="Arial" w:cs="Arial"/>
          <w:lang w:eastAsia="pl-PL"/>
        </w:rPr>
        <w:t>uzależniających uzyskanie przez podwykonawcę lub dalszego Podwykonawcę uprawnienia do dochodzenia roszczeń od analogicznego uprawnienia przysługującego Wykonawcy w warunkach niniejszej umowy w związku z tymi samymi okolicznościami,</w:t>
      </w:r>
    </w:p>
    <w:p w14:paraId="4405A2A1" w14:textId="23E07CB2" w:rsidR="004F0A5F" w:rsidRDefault="00E40992">
      <w:pPr>
        <w:numPr>
          <w:ilvl w:val="0"/>
          <w:numId w:val="9"/>
        </w:numPr>
        <w:shd w:val="clear" w:color="auto" w:fill="FFFFFF"/>
        <w:autoSpaceDE w:val="0"/>
        <w:autoSpaceDN w:val="0"/>
        <w:adjustRightInd w:val="0"/>
        <w:spacing w:after="0" w:line="240" w:lineRule="auto"/>
        <w:ind w:left="851" w:right="12" w:hanging="425"/>
        <w:contextualSpacing/>
        <w:jc w:val="both"/>
        <w:rPr>
          <w:rFonts w:ascii="Arial" w:eastAsia="Times New Roman" w:hAnsi="Arial" w:cs="Arial"/>
          <w:lang w:eastAsia="pl-PL"/>
        </w:rPr>
      </w:pPr>
      <w:r w:rsidRPr="004F0A5F">
        <w:rPr>
          <w:rFonts w:ascii="Arial" w:eastAsia="Times New Roman" w:hAnsi="Arial" w:cs="Arial"/>
          <w:lang w:eastAsia="pl-PL"/>
        </w:rPr>
        <w:t xml:space="preserve">na mocy których Podwykonawca lub dalszy Podwykonawca zrzeka się roszczeń od Wykonawcy o wypłatę odszkodowania, odsetek lub dodatkowego wynagrodzenia za wykonanie dodatkowych </w:t>
      </w:r>
      <w:r w:rsidR="000A34A9">
        <w:rPr>
          <w:rFonts w:ascii="Arial" w:eastAsia="Times New Roman" w:hAnsi="Arial" w:cs="Arial"/>
          <w:lang w:eastAsia="pl-PL"/>
        </w:rPr>
        <w:t>dostaw</w:t>
      </w:r>
      <w:r w:rsidRPr="004F0A5F">
        <w:rPr>
          <w:rFonts w:ascii="Arial" w:eastAsia="Times New Roman" w:hAnsi="Arial" w:cs="Arial"/>
          <w:lang w:eastAsia="pl-PL"/>
        </w:rPr>
        <w:t>.</w:t>
      </w:r>
    </w:p>
    <w:p w14:paraId="2DE17832" w14:textId="3011C7DC" w:rsidR="00E40992" w:rsidRDefault="00E40992">
      <w:pPr>
        <w:numPr>
          <w:ilvl w:val="0"/>
          <w:numId w:val="9"/>
        </w:numPr>
        <w:shd w:val="clear" w:color="auto" w:fill="FFFFFF"/>
        <w:autoSpaceDE w:val="0"/>
        <w:autoSpaceDN w:val="0"/>
        <w:adjustRightInd w:val="0"/>
        <w:spacing w:after="0" w:line="240" w:lineRule="auto"/>
        <w:ind w:left="851" w:right="12" w:hanging="425"/>
        <w:contextualSpacing/>
        <w:jc w:val="both"/>
        <w:rPr>
          <w:rFonts w:ascii="Arial" w:eastAsia="Times New Roman" w:hAnsi="Arial" w:cs="Arial"/>
          <w:lang w:eastAsia="pl-PL"/>
        </w:rPr>
      </w:pPr>
      <w:r w:rsidRPr="004F0A5F">
        <w:rPr>
          <w:rFonts w:ascii="Arial" w:eastAsia="Times New Roman" w:hAnsi="Arial" w:cs="Arial"/>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352D127F" w14:textId="032CB7A8" w:rsidR="00194456" w:rsidRPr="004F0A5F" w:rsidRDefault="00194456">
      <w:pPr>
        <w:numPr>
          <w:ilvl w:val="0"/>
          <w:numId w:val="9"/>
        </w:numPr>
        <w:shd w:val="clear" w:color="auto" w:fill="FFFFFF"/>
        <w:autoSpaceDE w:val="0"/>
        <w:autoSpaceDN w:val="0"/>
        <w:adjustRightInd w:val="0"/>
        <w:spacing w:after="0" w:line="240" w:lineRule="auto"/>
        <w:ind w:left="851" w:right="12" w:hanging="425"/>
        <w:contextualSpacing/>
        <w:jc w:val="both"/>
        <w:rPr>
          <w:rFonts w:ascii="Arial" w:eastAsia="Times New Roman" w:hAnsi="Arial" w:cs="Arial"/>
          <w:lang w:eastAsia="pl-PL"/>
        </w:rPr>
      </w:pPr>
      <w:r>
        <w:rPr>
          <w:rFonts w:ascii="Arial" w:eastAsia="Times New Roman" w:hAnsi="Arial" w:cs="Arial"/>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miedzy zamawiającym </w:t>
      </w:r>
      <w:r w:rsidR="00D1356E">
        <w:rPr>
          <w:rFonts w:ascii="Arial" w:eastAsia="Times New Roman" w:hAnsi="Arial" w:cs="Arial"/>
          <w:lang w:eastAsia="pl-PL"/>
        </w:rPr>
        <w:t>a wykonawcą.</w:t>
      </w:r>
    </w:p>
    <w:p w14:paraId="3DCCEF67" w14:textId="5E757CF7" w:rsidR="00E40992" w:rsidRPr="00C62A91" w:rsidRDefault="00E40992">
      <w:pPr>
        <w:numPr>
          <w:ilvl w:val="0"/>
          <w:numId w:val="2"/>
        </w:numPr>
        <w:shd w:val="clear" w:color="auto" w:fill="FFFFFF"/>
        <w:tabs>
          <w:tab w:val="num" w:pos="426"/>
        </w:tabs>
        <w:autoSpaceDE w:val="0"/>
        <w:autoSpaceDN w:val="0"/>
        <w:adjustRightInd w:val="0"/>
        <w:spacing w:after="0" w:line="240" w:lineRule="auto"/>
        <w:ind w:left="426" w:right="12" w:hanging="568"/>
        <w:contextualSpacing/>
        <w:jc w:val="both"/>
        <w:rPr>
          <w:rFonts w:ascii="Arial" w:eastAsia="Times New Roman" w:hAnsi="Arial" w:cs="Arial"/>
          <w:lang w:eastAsia="pl-PL"/>
        </w:rPr>
      </w:pPr>
      <w:r w:rsidRPr="00C62A91">
        <w:rPr>
          <w:rFonts w:ascii="Arial" w:eastAsia="Times New Roman" w:hAnsi="Arial" w:cs="Arial"/>
          <w:lang w:eastAsia="pl-PL"/>
        </w:rPr>
        <w:t xml:space="preserve">Wykonawca ponosi wobec Zamawiającego pełną odpowiedzialność za </w:t>
      </w:r>
      <w:r w:rsidR="000A34A9">
        <w:rPr>
          <w:rFonts w:ascii="Arial" w:eastAsia="Times New Roman" w:hAnsi="Arial" w:cs="Arial"/>
          <w:lang w:eastAsia="pl-PL"/>
        </w:rPr>
        <w:t>dostawy</w:t>
      </w:r>
      <w:r w:rsidRPr="00C62A91">
        <w:rPr>
          <w:rFonts w:ascii="Arial" w:eastAsia="Times New Roman" w:hAnsi="Arial" w:cs="Arial"/>
          <w:lang w:eastAsia="pl-PL"/>
        </w:rPr>
        <w:t>, które wykonuje przy pomocy Podwykonawców. Wykonawca ponosi odpowiedzialność w przypadku jakichkolwiek szkód wyrządzonych przez swoich podwykonawców Zamawiającemu lub osobom trzecim.</w:t>
      </w:r>
    </w:p>
    <w:p w14:paraId="7A092911" w14:textId="77777777" w:rsidR="00E40992" w:rsidRPr="00C62A91" w:rsidRDefault="00E40992">
      <w:pPr>
        <w:numPr>
          <w:ilvl w:val="0"/>
          <w:numId w:val="2"/>
        </w:numPr>
        <w:shd w:val="clear" w:color="auto" w:fill="FFFFFF"/>
        <w:tabs>
          <w:tab w:val="num" w:pos="426"/>
        </w:tabs>
        <w:autoSpaceDE w:val="0"/>
        <w:autoSpaceDN w:val="0"/>
        <w:adjustRightInd w:val="0"/>
        <w:spacing w:after="0" w:line="240" w:lineRule="auto"/>
        <w:ind w:left="426" w:right="12" w:hanging="568"/>
        <w:contextualSpacing/>
        <w:jc w:val="both"/>
        <w:rPr>
          <w:rFonts w:ascii="Arial" w:eastAsia="Times New Roman" w:hAnsi="Arial" w:cs="Arial"/>
          <w:lang w:eastAsia="pl-PL"/>
        </w:rPr>
      </w:pPr>
      <w:r w:rsidRPr="00C62A91">
        <w:rPr>
          <w:rFonts w:ascii="Arial" w:eastAsia="Times New Roman" w:hAnsi="Arial" w:cs="Arial"/>
          <w:lang w:eastAsia="pl-PL"/>
        </w:rPr>
        <w:t>Wykonawca, podwykonawca lub dalszy podwykonawca zobowiązani są przedkładać zamawiającemu:</w:t>
      </w:r>
    </w:p>
    <w:p w14:paraId="4C796B89" w14:textId="6C1E83DF" w:rsidR="00E40992" w:rsidRPr="00C62A91" w:rsidRDefault="00E40992">
      <w:pPr>
        <w:numPr>
          <w:ilvl w:val="0"/>
          <w:numId w:val="3"/>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projekt umowy o podwykonawstwo, której przedmiotem są </w:t>
      </w:r>
      <w:r w:rsidR="000A34A9">
        <w:rPr>
          <w:rFonts w:ascii="Arial" w:eastAsia="Times New Roman" w:hAnsi="Arial" w:cs="Arial"/>
          <w:lang w:eastAsia="pl-PL"/>
        </w:rPr>
        <w:t>dostawy</w:t>
      </w:r>
      <w:r w:rsidRPr="00C62A91">
        <w:rPr>
          <w:rFonts w:ascii="Arial" w:eastAsia="Times New Roman" w:hAnsi="Arial" w:cs="Arial"/>
          <w:lang w:eastAsia="pl-PL"/>
        </w:rPr>
        <w:t xml:space="preserve">, a także projekt jej zmiany, </w:t>
      </w:r>
    </w:p>
    <w:p w14:paraId="691F3212" w14:textId="77777777" w:rsidR="00E40992" w:rsidRPr="00C62A91" w:rsidRDefault="00E40992">
      <w:pPr>
        <w:numPr>
          <w:ilvl w:val="0"/>
          <w:numId w:val="3"/>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poświadczoną za zgodność z oryginałem kopię zawartej umowy o podwykonawstwo, której przedmiotem są usługi i jej zmiany; </w:t>
      </w:r>
    </w:p>
    <w:p w14:paraId="21193492" w14:textId="0738F58F" w:rsidR="00E40992" w:rsidRPr="00C62A91" w:rsidRDefault="00E40992">
      <w:pPr>
        <w:numPr>
          <w:ilvl w:val="0"/>
          <w:numId w:val="10"/>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 xml:space="preserve">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w:t>
      </w:r>
      <w:r w:rsidR="000A34A9">
        <w:rPr>
          <w:rFonts w:ascii="Arial" w:eastAsia="Times New Roman" w:hAnsi="Arial" w:cs="Arial"/>
          <w:lang w:eastAsia="pl-PL"/>
        </w:rPr>
        <w:t>dostawy.</w:t>
      </w:r>
    </w:p>
    <w:p w14:paraId="5F029762" w14:textId="53A3CB10" w:rsidR="00E40992" w:rsidRPr="00C62A91" w:rsidRDefault="00E40992">
      <w:pPr>
        <w:numPr>
          <w:ilvl w:val="0"/>
          <w:numId w:val="10"/>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Bezpośrednia zapłata wg ust. 1</w:t>
      </w:r>
      <w:r w:rsidR="009E6FDA" w:rsidRPr="00C62A91">
        <w:rPr>
          <w:rFonts w:ascii="Arial" w:eastAsia="Times New Roman" w:hAnsi="Arial" w:cs="Arial"/>
          <w:lang w:eastAsia="pl-PL"/>
        </w:rPr>
        <w:t>6</w:t>
      </w:r>
      <w:r w:rsidRPr="00C62A91">
        <w:rPr>
          <w:rFonts w:ascii="Arial" w:eastAsia="Times New Roman" w:hAnsi="Arial" w:cs="Arial"/>
          <w:lang w:eastAsia="pl-PL"/>
        </w:rPr>
        <w:t xml:space="preserve"> obejmuje wyłącznie należne wynagrodzenie, bez odsetek należnych podwykonawcy lub dalszemu podwykonawcy.</w:t>
      </w:r>
    </w:p>
    <w:p w14:paraId="1729F0E1" w14:textId="4DB206AB" w:rsidR="00E40992" w:rsidRPr="00C62A91" w:rsidRDefault="00E40992">
      <w:pPr>
        <w:numPr>
          <w:ilvl w:val="0"/>
          <w:numId w:val="10"/>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Przed dokonaniem bezpośredniej zapłaty zamawiający umożliwi wykonawcy zgłoszenie pisemnych uwag dotyczących zasadności bezpośredniej zapłaty wynagrodzenia podwykonawcy lub dalszemu podwykonawcy, o których mowa w ust. 1</w:t>
      </w:r>
      <w:r w:rsidR="00302ABA" w:rsidRPr="00C62A91">
        <w:rPr>
          <w:rFonts w:ascii="Arial" w:eastAsia="Times New Roman" w:hAnsi="Arial" w:cs="Arial"/>
          <w:lang w:eastAsia="pl-PL"/>
        </w:rPr>
        <w:t>6</w:t>
      </w:r>
      <w:r w:rsidRPr="00C62A91">
        <w:rPr>
          <w:rFonts w:ascii="Arial" w:eastAsia="Times New Roman" w:hAnsi="Arial" w:cs="Arial"/>
          <w:lang w:eastAsia="pl-PL"/>
        </w:rPr>
        <w:t>. Termin zgłaszania uwag – 8 dni od daty doręczenia tej informacji do wykonawcy.</w:t>
      </w:r>
    </w:p>
    <w:p w14:paraId="3F0A960B" w14:textId="41B6B081" w:rsidR="00E40992" w:rsidRPr="00C62A91" w:rsidRDefault="00E40992">
      <w:pPr>
        <w:numPr>
          <w:ilvl w:val="0"/>
          <w:numId w:val="10"/>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lastRenderedPageBreak/>
        <w:t>W przypadku dokonania bezpośredniej zapłaty wynagrodzenia podwykonawcy lub dalszemu podwykonawcy, Zamawiający potrąci kwotę wypłaconego wynagrodzenia z wynagrodzenia należnego Wykonawcy.</w:t>
      </w:r>
    </w:p>
    <w:p w14:paraId="142B0794" w14:textId="189E0B4C" w:rsidR="00E40992" w:rsidRPr="00C62A91" w:rsidRDefault="00E40992">
      <w:pPr>
        <w:numPr>
          <w:ilvl w:val="0"/>
          <w:numId w:val="10"/>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 xml:space="preserve">Zamawiający wstrzyma, do czasu ustania przyczyny, płatność faktury - </w:t>
      </w:r>
      <w:r w:rsidRPr="00C62A91">
        <w:rPr>
          <w:rFonts w:ascii="Arial" w:eastAsia="Times New Roman" w:hAnsi="Arial" w:cs="Arial"/>
          <w:lang w:eastAsia="pl-PL"/>
        </w:rPr>
        <w:br/>
        <w:t>w całości lub w części - w przypadku nie wywiązania się Wykonawcy, z któregokolwiek ze zobowiązań wynikających z umowy. W takim przypadku Wykonawcy nie przysługują odsetki z tytułu opóźnienia w zapłacie.</w:t>
      </w:r>
    </w:p>
    <w:p w14:paraId="51CE7B9A" w14:textId="02243290" w:rsidR="00E40992" w:rsidRPr="000A34A9" w:rsidRDefault="00E40992">
      <w:pPr>
        <w:numPr>
          <w:ilvl w:val="0"/>
          <w:numId w:val="10"/>
        </w:numPr>
        <w:tabs>
          <w:tab w:val="num" w:pos="426"/>
        </w:tabs>
        <w:spacing w:after="0" w:line="240" w:lineRule="auto"/>
        <w:ind w:left="426" w:hanging="426"/>
        <w:jc w:val="both"/>
        <w:rPr>
          <w:rFonts w:ascii="Arial" w:eastAsia="Times New Roman" w:hAnsi="Arial" w:cs="Arial"/>
          <w:lang w:eastAsia="pl-PL"/>
        </w:rPr>
      </w:pPr>
      <w:r w:rsidRPr="000A34A9">
        <w:rPr>
          <w:rFonts w:ascii="Arial" w:eastAsia="Times New Roman" w:hAnsi="Arial" w:cs="Arial"/>
          <w:lang w:eastAsia="pl-PL"/>
        </w:rPr>
        <w:t xml:space="preserve">Inne zasady zawierania umów o podwykonawstwo: </w:t>
      </w:r>
    </w:p>
    <w:p w14:paraId="79689DAE" w14:textId="77777777" w:rsidR="00E40992" w:rsidRPr="00C62A91" w:rsidRDefault="00E40992">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color w:val="FF0000"/>
          <w:lang w:eastAsia="pl-PL"/>
        </w:rPr>
      </w:pPr>
      <w:r w:rsidRPr="00C62A91">
        <w:rPr>
          <w:rFonts w:ascii="Arial" w:eastAsia="Times New Roman" w:hAnsi="Arial" w:cs="Arial"/>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usługi.</w:t>
      </w:r>
    </w:p>
    <w:p w14:paraId="3D761B24" w14:textId="507E29D2" w:rsidR="00E40992" w:rsidRPr="00C62A91" w:rsidRDefault="00E40992">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Zamawiający, w terminie 14 dni od dnia otrzymania w formie pisemnej projektu umowy o podwykonawstwo, której przedmiotem są </w:t>
      </w:r>
      <w:r w:rsidR="00163A2D">
        <w:rPr>
          <w:rFonts w:ascii="Arial" w:eastAsia="Times New Roman" w:hAnsi="Arial" w:cs="Arial"/>
          <w:lang w:eastAsia="pl-PL"/>
        </w:rPr>
        <w:t>dostawy</w:t>
      </w:r>
      <w:r w:rsidRPr="00C62A91">
        <w:rPr>
          <w:rFonts w:ascii="Arial" w:eastAsia="Times New Roman" w:hAnsi="Arial" w:cs="Arial"/>
          <w:lang w:eastAsia="pl-PL"/>
        </w:rPr>
        <w:t xml:space="preserve">, zgłasza pisemny sprzeciw do projektu umowy: </w:t>
      </w:r>
    </w:p>
    <w:p w14:paraId="76FC0286" w14:textId="77777777" w:rsidR="00E40992" w:rsidRPr="00C62A91" w:rsidRDefault="00E40992">
      <w:pPr>
        <w:numPr>
          <w:ilvl w:val="1"/>
          <w:numId w:val="5"/>
        </w:numPr>
        <w:tabs>
          <w:tab w:val="num" w:pos="1276"/>
        </w:tabs>
        <w:spacing w:after="0" w:line="240" w:lineRule="auto"/>
        <w:ind w:left="1276" w:hanging="425"/>
        <w:jc w:val="both"/>
        <w:rPr>
          <w:rFonts w:ascii="Arial" w:eastAsia="Times New Roman" w:hAnsi="Arial" w:cs="Arial"/>
          <w:lang w:eastAsia="pl-PL"/>
        </w:rPr>
      </w:pPr>
      <w:r w:rsidRPr="00C62A91">
        <w:rPr>
          <w:rFonts w:ascii="Arial" w:eastAsia="Times New Roman" w:hAnsi="Arial" w:cs="Arial"/>
          <w:lang w:eastAsia="pl-PL"/>
        </w:rPr>
        <w:t xml:space="preserve">niespełniającej wymagań określonych w specyfikacji warunków zamówienia lub umowie; </w:t>
      </w:r>
    </w:p>
    <w:p w14:paraId="3CF9D5B3" w14:textId="77777777" w:rsidR="00E40992" w:rsidRPr="00C62A91" w:rsidRDefault="00E40992">
      <w:pPr>
        <w:numPr>
          <w:ilvl w:val="1"/>
          <w:numId w:val="5"/>
        </w:numPr>
        <w:tabs>
          <w:tab w:val="num" w:pos="1276"/>
        </w:tabs>
        <w:spacing w:after="0" w:line="240" w:lineRule="auto"/>
        <w:ind w:left="1276" w:hanging="425"/>
        <w:jc w:val="both"/>
        <w:rPr>
          <w:rFonts w:ascii="Arial" w:eastAsia="Times New Roman" w:hAnsi="Arial" w:cs="Arial"/>
          <w:color w:val="FF0000"/>
          <w:lang w:eastAsia="pl-PL"/>
        </w:rPr>
      </w:pPr>
      <w:r w:rsidRPr="00C62A91">
        <w:rPr>
          <w:rFonts w:ascii="Arial" w:eastAsia="Times New Roman" w:hAnsi="Arial" w:cs="Arial"/>
          <w:lang w:eastAsia="pl-PL"/>
        </w:rPr>
        <w:t>gdy przewiduje termin zapłaty wynagrodzenia dłuższy niż określony w niniejszej umowie,</w:t>
      </w:r>
    </w:p>
    <w:p w14:paraId="1B603A1D" w14:textId="77777777" w:rsidR="00E40992" w:rsidRPr="00C62A91" w:rsidRDefault="00E40992">
      <w:pPr>
        <w:numPr>
          <w:ilvl w:val="1"/>
          <w:numId w:val="5"/>
        </w:numPr>
        <w:tabs>
          <w:tab w:val="num" w:pos="1276"/>
        </w:tabs>
        <w:spacing w:after="0" w:line="240" w:lineRule="auto"/>
        <w:ind w:left="1276" w:hanging="425"/>
        <w:jc w:val="both"/>
        <w:rPr>
          <w:rFonts w:ascii="Arial" w:eastAsia="Times New Roman" w:hAnsi="Arial" w:cs="Arial"/>
          <w:color w:val="FF0000"/>
          <w:lang w:eastAsia="pl-PL"/>
        </w:rPr>
      </w:pPr>
      <w:r w:rsidRPr="00C62A91">
        <w:rPr>
          <w:rFonts w:ascii="Arial" w:eastAsia="Times New Roman" w:hAnsi="Arial" w:cs="Arial"/>
          <w:lang w:eastAsia="pl-PL"/>
        </w:rPr>
        <w:t>nie będzie zwierała uregulowań dotyczących zawierania umów z dalszymi podwykonawcami w szczególności zapisów warunkujących podpisanie tych umów od zgody wykonawcy i od akceptacji zamawiającego,</w:t>
      </w:r>
    </w:p>
    <w:p w14:paraId="55A22C3F" w14:textId="77777777" w:rsidR="00E40992" w:rsidRPr="00C62A91" w:rsidRDefault="00E40992">
      <w:pPr>
        <w:numPr>
          <w:ilvl w:val="1"/>
          <w:numId w:val="5"/>
        </w:numPr>
        <w:tabs>
          <w:tab w:val="num" w:pos="1276"/>
        </w:tabs>
        <w:spacing w:after="0" w:line="240" w:lineRule="auto"/>
        <w:ind w:left="1276" w:hanging="425"/>
        <w:jc w:val="both"/>
        <w:rPr>
          <w:rFonts w:ascii="Arial" w:eastAsia="Times New Roman" w:hAnsi="Arial" w:cs="Arial"/>
          <w:color w:val="FF0000"/>
          <w:lang w:eastAsia="pl-PL"/>
        </w:rPr>
      </w:pPr>
      <w:r w:rsidRPr="00C62A91">
        <w:rPr>
          <w:rFonts w:ascii="Arial" w:eastAsia="Times New Roman" w:hAnsi="Arial" w:cs="Arial"/>
          <w:lang w:eastAsia="pl-PL"/>
        </w:rPr>
        <w:t xml:space="preserve">będzie zawierała postanowienia niezgodne z art. 463 ustawy </w:t>
      </w:r>
      <w:proofErr w:type="spellStart"/>
      <w:r w:rsidRPr="00C62A91">
        <w:rPr>
          <w:rFonts w:ascii="Arial" w:eastAsia="Times New Roman" w:hAnsi="Arial" w:cs="Arial"/>
          <w:lang w:eastAsia="pl-PL"/>
        </w:rPr>
        <w:t>Pzp</w:t>
      </w:r>
      <w:proofErr w:type="spellEnd"/>
      <w:r w:rsidRPr="00C62A91">
        <w:rPr>
          <w:rFonts w:ascii="Arial" w:eastAsia="Times New Roman" w:hAnsi="Arial" w:cs="Arial"/>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9885231" w14:textId="77777777" w:rsidR="00E40992" w:rsidRPr="00C62A91" w:rsidRDefault="00E40992">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niezgłoszenie pisemnych zastrzeżeń do przedłożonego projektu umowy o podwykonawstwo, w terminie 14</w:t>
      </w:r>
      <w:r w:rsidRPr="00C62A91">
        <w:rPr>
          <w:rFonts w:ascii="Arial" w:eastAsia="Times New Roman" w:hAnsi="Arial" w:cs="Arial"/>
          <w:b/>
          <w:lang w:eastAsia="pl-PL"/>
        </w:rPr>
        <w:t xml:space="preserve"> </w:t>
      </w:r>
      <w:r w:rsidRPr="00C62A91">
        <w:rPr>
          <w:rFonts w:ascii="Arial" w:eastAsia="Times New Roman" w:hAnsi="Arial" w:cs="Arial"/>
          <w:lang w:eastAsia="pl-PL"/>
        </w:rPr>
        <w:t xml:space="preserve">dni, uważa się za akceptację projektu umowy przez zamawiającego, </w:t>
      </w:r>
    </w:p>
    <w:p w14:paraId="0DC5EB75" w14:textId="41B2DC47" w:rsidR="00E40992" w:rsidRPr="00C62A91" w:rsidRDefault="00E40992">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Wykonawca, podwykonawca lub dalszy podwykonawca zamówienia na</w:t>
      </w:r>
      <w:r w:rsidR="00163A2D">
        <w:rPr>
          <w:rFonts w:ascii="Arial" w:eastAsia="Times New Roman" w:hAnsi="Arial" w:cs="Arial"/>
          <w:lang w:eastAsia="pl-PL"/>
        </w:rPr>
        <w:t xml:space="preserve"> dostawy</w:t>
      </w:r>
      <w:r w:rsidRPr="00C62A91">
        <w:rPr>
          <w:rFonts w:ascii="Arial" w:eastAsia="Times New Roman" w:hAnsi="Arial" w:cs="Arial"/>
          <w:lang w:eastAsia="pl-PL"/>
        </w:rPr>
        <w:t xml:space="preserve"> przedkłada zamawiającemu poświadczoną za zgodność z oryginałem kopię zawartej umowy o podwykonawstwo, w terminie 7 dni od dnia jej zawarcia, </w:t>
      </w:r>
    </w:p>
    <w:p w14:paraId="1602E3C2" w14:textId="52F789AF" w:rsidR="00E40992" w:rsidRPr="00C62A91" w:rsidRDefault="00E40992">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przepisy pkt 1-</w:t>
      </w:r>
      <w:r w:rsidR="00163A2D">
        <w:rPr>
          <w:rFonts w:ascii="Arial" w:eastAsia="Times New Roman" w:hAnsi="Arial" w:cs="Arial"/>
          <w:lang w:eastAsia="pl-PL"/>
        </w:rPr>
        <w:t>4</w:t>
      </w:r>
      <w:r w:rsidRPr="00C62A91">
        <w:rPr>
          <w:rFonts w:ascii="Arial" w:eastAsia="Times New Roman" w:hAnsi="Arial" w:cs="Arial"/>
          <w:lang w:eastAsia="pl-PL"/>
        </w:rPr>
        <w:t xml:space="preserve"> stosuje się odpowiednio do zmian umów o podwykonawstwo.</w:t>
      </w:r>
    </w:p>
    <w:p w14:paraId="5B3C5DD6" w14:textId="2FBC025E" w:rsidR="00E40992" w:rsidRPr="00B46FAD" w:rsidRDefault="00E40992">
      <w:pPr>
        <w:numPr>
          <w:ilvl w:val="0"/>
          <w:numId w:val="10"/>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 xml:space="preserve"> Na żądanie Zamawiającego Wykonawca jest zobowiązany przedstawić na piśmie, nie później niż w terminie 7 dni od daty zgłoszenia żądania, wykaz swoich zobowiązań wraz z numerami faktur i 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35E8C537"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6</w:t>
      </w:r>
    </w:p>
    <w:p w14:paraId="3DE2AD17"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TERMIN REALIZACJI</w:t>
      </w:r>
    </w:p>
    <w:p w14:paraId="1035B783" w14:textId="4BC410C7" w:rsidR="00163A2D" w:rsidRPr="00163A2D" w:rsidRDefault="00163A2D">
      <w:pPr>
        <w:numPr>
          <w:ilvl w:val="0"/>
          <w:numId w:val="23"/>
        </w:numPr>
        <w:spacing w:after="0" w:line="240" w:lineRule="auto"/>
        <w:ind w:left="284" w:hanging="284"/>
        <w:jc w:val="both"/>
        <w:rPr>
          <w:rFonts w:ascii="Arial" w:eastAsia="Times New Roman" w:hAnsi="Arial" w:cs="Arial"/>
          <w:lang w:eastAsia="zh-CN"/>
        </w:rPr>
      </w:pPr>
      <w:bookmarkStart w:id="2" w:name="_Hlk89263368"/>
      <w:bookmarkStart w:id="3" w:name="_Hlk89263436"/>
      <w:r w:rsidRPr="00163A2D">
        <w:rPr>
          <w:rFonts w:ascii="Arial" w:eastAsia="Times New Roman" w:hAnsi="Arial" w:cs="Arial"/>
          <w:lang w:eastAsia="zh-CN"/>
        </w:rPr>
        <w:t xml:space="preserve">Przedmiot umowy zostanie </w:t>
      </w:r>
      <w:bookmarkStart w:id="4" w:name="_Hlk89262627"/>
      <w:r w:rsidRPr="00163A2D">
        <w:rPr>
          <w:rFonts w:ascii="Arial" w:eastAsia="Times New Roman" w:hAnsi="Arial" w:cs="Arial"/>
          <w:lang w:eastAsia="zh-CN"/>
        </w:rPr>
        <w:t xml:space="preserve">zrealizowany </w:t>
      </w:r>
      <w:bookmarkStart w:id="5" w:name="_Hlk88812992"/>
      <w:bookmarkStart w:id="6" w:name="_Hlk77598309"/>
      <w:bookmarkStart w:id="7" w:name="_Hlk88115151"/>
      <w:r w:rsidRPr="00163A2D">
        <w:rPr>
          <w:rFonts w:ascii="Arial" w:eastAsia="Times New Roman" w:hAnsi="Arial" w:cs="Arial"/>
          <w:lang w:eastAsia="zh-CN"/>
        </w:rPr>
        <w:t xml:space="preserve">w terminie od </w:t>
      </w:r>
      <w:r>
        <w:rPr>
          <w:rFonts w:ascii="Arial" w:eastAsia="Times New Roman" w:hAnsi="Arial" w:cs="Arial"/>
          <w:lang w:eastAsia="zh-CN"/>
        </w:rPr>
        <w:t xml:space="preserve"> dnia ……..</w:t>
      </w:r>
      <w:r w:rsidRPr="00163A2D">
        <w:rPr>
          <w:rFonts w:ascii="Arial" w:eastAsia="Times New Roman" w:hAnsi="Arial" w:cs="Arial"/>
          <w:lang w:eastAsia="zh-CN"/>
        </w:rPr>
        <w:t xml:space="preserve"> do 31 grudnia 2023 r.</w:t>
      </w:r>
      <w:bookmarkEnd w:id="5"/>
      <w:r w:rsidRPr="00163A2D">
        <w:rPr>
          <w:rFonts w:ascii="Arial" w:eastAsia="Times New Roman" w:hAnsi="Arial" w:cs="Arial"/>
          <w:lang w:eastAsia="zh-CN"/>
        </w:rPr>
        <w:t xml:space="preserve"> </w:t>
      </w:r>
    </w:p>
    <w:bookmarkEnd w:id="2"/>
    <w:bookmarkEnd w:id="3"/>
    <w:bookmarkEnd w:id="4"/>
    <w:bookmarkEnd w:id="6"/>
    <w:bookmarkEnd w:id="7"/>
    <w:p w14:paraId="77CDD6A8" w14:textId="77777777" w:rsidR="00163A2D" w:rsidRPr="00163A2D" w:rsidRDefault="00163A2D">
      <w:pPr>
        <w:numPr>
          <w:ilvl w:val="0"/>
          <w:numId w:val="23"/>
        </w:numPr>
        <w:spacing w:after="0" w:line="240" w:lineRule="auto"/>
        <w:ind w:left="284" w:hanging="284"/>
        <w:jc w:val="both"/>
        <w:rPr>
          <w:rFonts w:ascii="Arial" w:eastAsia="Calibri" w:hAnsi="Arial" w:cs="Arial"/>
          <w:color w:val="000000"/>
          <w:lang w:eastAsia="pl-PL" w:bidi="pl-PL"/>
        </w:rPr>
      </w:pPr>
      <w:r w:rsidRPr="00163A2D">
        <w:rPr>
          <w:rFonts w:ascii="Arial" w:eastAsia="Times New Roman" w:hAnsi="Arial" w:cs="Arial"/>
          <w:lang w:eastAsia="zh-CN"/>
        </w:rPr>
        <w:t>Za datę wykonania umowy uważa się datę tankowania oleju opałowego do zbiorników paliwa.</w:t>
      </w:r>
    </w:p>
    <w:p w14:paraId="2EB0E278" w14:textId="77777777" w:rsidR="00163A2D" w:rsidRPr="00163A2D" w:rsidRDefault="00163A2D">
      <w:pPr>
        <w:numPr>
          <w:ilvl w:val="0"/>
          <w:numId w:val="23"/>
        </w:numPr>
        <w:spacing w:after="0" w:line="240" w:lineRule="auto"/>
        <w:ind w:left="284" w:hanging="284"/>
        <w:jc w:val="both"/>
        <w:rPr>
          <w:rFonts w:ascii="Arial" w:eastAsia="Times New Roman" w:hAnsi="Arial" w:cs="Arial"/>
          <w:lang w:eastAsia="zh-CN"/>
        </w:rPr>
      </w:pPr>
      <w:r w:rsidRPr="00163A2D">
        <w:rPr>
          <w:rFonts w:ascii="Arial" w:eastAsia="Times New Roman" w:hAnsi="Arial" w:cs="Arial"/>
          <w:lang w:eastAsia="zh-CN"/>
        </w:rPr>
        <w:t>Przedmiot umowy zostanie dostarczony do wskazanego przez Zamawiającego pomieszczenia w budynku mieszkalnym, Rosówek 17, 72-001 Kołbaskowo.</w:t>
      </w:r>
    </w:p>
    <w:p w14:paraId="52ECDDC0" w14:textId="6103BD25" w:rsidR="00163A2D" w:rsidRPr="00163A2D" w:rsidRDefault="00163A2D">
      <w:pPr>
        <w:numPr>
          <w:ilvl w:val="0"/>
          <w:numId w:val="23"/>
        </w:numPr>
        <w:spacing w:after="0" w:line="240" w:lineRule="auto"/>
        <w:ind w:left="284" w:hanging="284"/>
        <w:jc w:val="both"/>
        <w:rPr>
          <w:rFonts w:ascii="Arial" w:eastAsia="Times New Roman" w:hAnsi="Arial" w:cs="Arial"/>
          <w:lang w:eastAsia="zh-CN"/>
        </w:rPr>
      </w:pPr>
      <w:r w:rsidRPr="00163A2D">
        <w:rPr>
          <w:rFonts w:ascii="Arial" w:eastAsia="Times New Roman" w:hAnsi="Arial" w:cs="Arial"/>
          <w:lang w:eastAsia="zh-CN"/>
        </w:rPr>
        <w:t>Zamawiający uzgodni z Wykonawcą ilość oraz termin dostarczenia przedmiotu umowy</w:t>
      </w:r>
      <w:r>
        <w:rPr>
          <w:rFonts w:ascii="Arial" w:eastAsia="Times New Roman" w:hAnsi="Arial" w:cs="Arial"/>
          <w:lang w:eastAsia="zh-CN"/>
        </w:rPr>
        <w:t>, zgodnie z ofertą wykonawcy.</w:t>
      </w:r>
    </w:p>
    <w:p w14:paraId="6403E584" w14:textId="77777777" w:rsidR="00163A2D" w:rsidRPr="00163A2D" w:rsidRDefault="00163A2D">
      <w:pPr>
        <w:numPr>
          <w:ilvl w:val="0"/>
          <w:numId w:val="23"/>
        </w:numPr>
        <w:spacing w:after="0" w:line="240" w:lineRule="auto"/>
        <w:ind w:left="284" w:hanging="284"/>
        <w:jc w:val="both"/>
        <w:rPr>
          <w:rFonts w:ascii="Arial" w:eastAsia="Times New Roman" w:hAnsi="Arial" w:cs="Arial"/>
          <w:lang w:eastAsia="zh-CN"/>
        </w:rPr>
      </w:pPr>
      <w:bookmarkStart w:id="8" w:name="_Hlk89241261"/>
      <w:bookmarkStart w:id="9" w:name="_Hlk89262939"/>
      <w:r w:rsidRPr="00163A2D">
        <w:rPr>
          <w:rFonts w:ascii="Arial" w:eastAsia="Times New Roman" w:hAnsi="Arial" w:cs="Arial"/>
          <w:lang w:eastAsia="zh-CN"/>
        </w:rPr>
        <w:t>Po podpisaniu umowy nadzór nad jej realizacją sprawuje:</w:t>
      </w:r>
    </w:p>
    <w:p w14:paraId="0488DFD5" w14:textId="77777777" w:rsidR="00163A2D" w:rsidRPr="00163A2D" w:rsidRDefault="00163A2D">
      <w:pPr>
        <w:widowControl w:val="0"/>
        <w:numPr>
          <w:ilvl w:val="0"/>
          <w:numId w:val="24"/>
        </w:numPr>
        <w:tabs>
          <w:tab w:val="left" w:pos="567"/>
          <w:tab w:val="left" w:pos="2099"/>
          <w:tab w:val="left" w:leader="dot" w:pos="5839"/>
        </w:tabs>
        <w:spacing w:after="0" w:line="240" w:lineRule="auto"/>
        <w:ind w:left="567" w:hanging="283"/>
        <w:jc w:val="both"/>
        <w:rPr>
          <w:rFonts w:ascii="Arial" w:eastAsia="Microsoft Sans Serif" w:hAnsi="Arial" w:cs="Arial"/>
          <w:lang w:eastAsia="pl-PL" w:bidi="pl-PL"/>
        </w:rPr>
      </w:pPr>
      <w:r w:rsidRPr="00163A2D">
        <w:rPr>
          <w:rFonts w:ascii="Arial" w:eastAsia="Microsoft Sans Serif" w:hAnsi="Arial" w:cs="Arial"/>
          <w:lang w:eastAsia="pl-PL" w:bidi="pl-PL"/>
        </w:rPr>
        <w:t>ze strony Zamawiającego – Pani</w:t>
      </w:r>
      <w:bookmarkStart w:id="10" w:name="_Hlk89240023"/>
      <w:r w:rsidRPr="00163A2D">
        <w:rPr>
          <w:rFonts w:ascii="Arial" w:eastAsia="Microsoft Sans Serif" w:hAnsi="Arial" w:cs="Arial"/>
          <w:lang w:eastAsia="pl-PL" w:bidi="pl-PL"/>
        </w:rPr>
        <w:t xml:space="preserve"> Aneta Wyszywana</w:t>
      </w:r>
      <w:r w:rsidRPr="00163A2D">
        <w:rPr>
          <w:rFonts w:ascii="Arial" w:eastAsia="Microsoft Sans Serif" w:hAnsi="Arial" w:cs="Arial"/>
          <w:color w:val="000000" w:themeColor="text1"/>
          <w:lang w:eastAsia="pl-PL" w:bidi="pl-PL"/>
        </w:rPr>
        <w:t xml:space="preserve"> e-mail: </w:t>
      </w:r>
      <w:r w:rsidRPr="00163A2D">
        <w:rPr>
          <w:rFonts w:ascii="Arial" w:eastAsia="Microsoft Sans Serif" w:hAnsi="Arial" w:cs="Arial"/>
          <w:color w:val="000000"/>
          <w:lang w:eastAsia="pl-PL" w:bidi="pl-PL"/>
        </w:rPr>
        <w:t>wyszywana@kolbaskowo.pl</w:t>
      </w:r>
      <w:r w:rsidRPr="00163A2D">
        <w:rPr>
          <w:rFonts w:ascii="Arial" w:eastAsia="Microsoft Sans Serif" w:hAnsi="Arial" w:cs="Arial"/>
          <w:color w:val="1F497D"/>
          <w:lang w:eastAsia="pl-PL" w:bidi="pl-PL"/>
        </w:rPr>
        <w:t xml:space="preserve">, </w:t>
      </w:r>
      <w:r w:rsidRPr="00163A2D">
        <w:rPr>
          <w:rFonts w:ascii="Arial" w:eastAsia="Microsoft Sans Serif" w:hAnsi="Arial" w:cs="Arial"/>
          <w:lang w:eastAsia="pl-PL" w:bidi="pl-PL"/>
        </w:rPr>
        <w:t>tel. 913119510 wew. 68,</w:t>
      </w:r>
    </w:p>
    <w:bookmarkEnd w:id="8"/>
    <w:bookmarkEnd w:id="10"/>
    <w:p w14:paraId="11FFB0EB" w14:textId="77777777" w:rsidR="00163A2D" w:rsidRPr="00163A2D" w:rsidRDefault="00163A2D">
      <w:pPr>
        <w:widowControl w:val="0"/>
        <w:numPr>
          <w:ilvl w:val="0"/>
          <w:numId w:val="24"/>
        </w:numPr>
        <w:tabs>
          <w:tab w:val="left" w:pos="567"/>
        </w:tabs>
        <w:spacing w:after="0" w:line="240" w:lineRule="auto"/>
        <w:jc w:val="both"/>
        <w:rPr>
          <w:rFonts w:ascii="Arial" w:eastAsia="Microsoft Sans Serif" w:hAnsi="Arial" w:cs="Arial"/>
          <w:lang w:eastAsia="pl-PL" w:bidi="pl-PL"/>
        </w:rPr>
      </w:pPr>
      <w:r w:rsidRPr="00163A2D">
        <w:rPr>
          <w:rFonts w:ascii="Arial" w:eastAsia="Microsoft Sans Serif" w:hAnsi="Arial" w:cs="Arial"/>
          <w:lang w:eastAsia="pl-PL" w:bidi="pl-PL"/>
        </w:rPr>
        <w:t xml:space="preserve">ze strony Wykonawcy - </w:t>
      </w:r>
      <w:bookmarkStart w:id="11" w:name="_Hlk89260606"/>
      <w:r w:rsidRPr="00163A2D">
        <w:rPr>
          <w:rFonts w:ascii="Arial" w:eastAsia="Microsoft Sans Serif" w:hAnsi="Arial" w:cs="Arial"/>
          <w:lang w:eastAsia="pl-PL" w:bidi="pl-PL"/>
        </w:rPr>
        <w:t>………………………………….(imię i nazwisko, e-mail, telefon)</w:t>
      </w:r>
      <w:bookmarkEnd w:id="11"/>
      <w:r w:rsidRPr="00163A2D">
        <w:rPr>
          <w:rFonts w:ascii="Arial" w:eastAsia="Microsoft Sans Serif" w:hAnsi="Arial" w:cs="Arial"/>
          <w:lang w:eastAsia="pl-PL" w:bidi="pl-PL"/>
        </w:rPr>
        <w:t>.</w:t>
      </w:r>
    </w:p>
    <w:bookmarkEnd w:id="9"/>
    <w:p w14:paraId="1932E63D" w14:textId="77777777" w:rsidR="00163A2D" w:rsidRPr="00163A2D" w:rsidRDefault="00163A2D">
      <w:pPr>
        <w:numPr>
          <w:ilvl w:val="0"/>
          <w:numId w:val="23"/>
        </w:numPr>
        <w:spacing w:after="0" w:line="240" w:lineRule="auto"/>
        <w:ind w:left="284" w:hanging="284"/>
        <w:jc w:val="both"/>
        <w:rPr>
          <w:rFonts w:ascii="Arial" w:eastAsia="Calibri" w:hAnsi="Arial" w:cs="Arial"/>
          <w:color w:val="000000"/>
          <w:spacing w:val="50"/>
          <w:lang w:eastAsia="pl-PL" w:bidi="pl-PL"/>
        </w:rPr>
      </w:pPr>
      <w:r w:rsidRPr="00163A2D">
        <w:rPr>
          <w:rFonts w:ascii="Arial" w:eastAsia="Times New Roman" w:hAnsi="Arial" w:cs="Arial"/>
          <w:lang w:eastAsia="zh-CN"/>
        </w:rPr>
        <w:t xml:space="preserve">Zmiana osób lub danych, o których mowa w ust. </w:t>
      </w:r>
      <w:r w:rsidRPr="00163A2D">
        <w:rPr>
          <w:rFonts w:ascii="Arial" w:eastAsia="Calibri" w:hAnsi="Arial" w:cs="Arial"/>
          <w:color w:val="000000"/>
          <w:lang w:eastAsia="pl-PL" w:bidi="pl-PL"/>
        </w:rPr>
        <w:t xml:space="preserve">5 </w:t>
      </w:r>
      <w:r w:rsidRPr="00163A2D">
        <w:rPr>
          <w:rFonts w:ascii="Arial" w:eastAsia="Times New Roman" w:hAnsi="Arial" w:cs="Arial"/>
          <w:lang w:eastAsia="zh-CN"/>
        </w:rPr>
        <w:t xml:space="preserve">nie stanowi zmiany niniejszej umowy. Strony zobowiązują się powiadomić o </w:t>
      </w:r>
      <w:r w:rsidRPr="00163A2D">
        <w:rPr>
          <w:rFonts w:ascii="Arial" w:eastAsia="Calibri" w:hAnsi="Arial" w:cs="Arial"/>
          <w:color w:val="000000"/>
          <w:lang w:eastAsia="pl-PL" w:bidi="pl-PL"/>
        </w:rPr>
        <w:t xml:space="preserve">tym </w:t>
      </w:r>
      <w:r w:rsidRPr="00163A2D">
        <w:rPr>
          <w:rFonts w:ascii="Arial" w:eastAsia="Times New Roman" w:hAnsi="Arial" w:cs="Arial"/>
          <w:lang w:eastAsia="zh-CN"/>
        </w:rPr>
        <w:t>fakcie na piśmie lub za pośrednictwem środków komunikacji elektronicznej.</w:t>
      </w:r>
    </w:p>
    <w:p w14:paraId="49F3B01F" w14:textId="77777777" w:rsidR="00163A2D" w:rsidRDefault="00163A2D" w:rsidP="00E40992">
      <w:pPr>
        <w:spacing w:after="0" w:line="276" w:lineRule="auto"/>
        <w:jc w:val="center"/>
        <w:rPr>
          <w:rFonts w:ascii="Arial" w:eastAsia="Times New Roman" w:hAnsi="Arial" w:cs="Arial"/>
          <w:b/>
          <w:lang w:eastAsia="pl-PL"/>
        </w:rPr>
      </w:pPr>
    </w:p>
    <w:p w14:paraId="58927342" w14:textId="27001A0A"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lastRenderedPageBreak/>
        <w:t>§ 7</w:t>
      </w:r>
    </w:p>
    <w:p w14:paraId="4BAD5D16" w14:textId="44CEA6FE" w:rsidR="00E40992" w:rsidRPr="00C62A91" w:rsidRDefault="00E40992" w:rsidP="004F0A5F">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xml:space="preserve">WYNAGRODZENIE </w:t>
      </w:r>
    </w:p>
    <w:p w14:paraId="570908C7" w14:textId="77777777" w:rsidR="00163A2D" w:rsidRPr="00163A2D" w:rsidRDefault="00163A2D">
      <w:pPr>
        <w:pStyle w:val="Bodytext20"/>
        <w:numPr>
          <w:ilvl w:val="0"/>
          <w:numId w:val="25"/>
        </w:numPr>
        <w:tabs>
          <w:tab w:val="left" w:pos="426"/>
          <w:tab w:val="left" w:pos="969"/>
        </w:tabs>
        <w:ind w:left="644" w:hanging="360"/>
        <w:jc w:val="both"/>
        <w:rPr>
          <w:rFonts w:ascii="Arial" w:hAnsi="Arial" w:cs="Arial"/>
          <w:b/>
          <w:bCs/>
          <w:sz w:val="22"/>
          <w:szCs w:val="22"/>
        </w:rPr>
      </w:pPr>
      <w:r w:rsidRPr="00163A2D">
        <w:rPr>
          <w:rFonts w:ascii="Arial" w:hAnsi="Arial" w:cs="Arial"/>
          <w:sz w:val="22"/>
          <w:szCs w:val="22"/>
        </w:rPr>
        <w:t>Szacunkowa wartość umowy netto wynosi: …… zł, należny podatek VAT …..,</w:t>
      </w:r>
      <w:r w:rsidRPr="00163A2D">
        <w:rPr>
          <w:rFonts w:ascii="Arial" w:hAnsi="Arial" w:cs="Arial"/>
          <w:b/>
          <w:bCs/>
          <w:sz w:val="22"/>
          <w:szCs w:val="22"/>
        </w:rPr>
        <w:t>brutto ………….. zł.</w:t>
      </w:r>
      <w:r w:rsidRPr="00163A2D">
        <w:rPr>
          <w:rFonts w:ascii="Arial" w:eastAsia="Times New Roman" w:hAnsi="Arial" w:cs="Arial"/>
          <w:sz w:val="22"/>
          <w:szCs w:val="22"/>
          <w:lang w:eastAsia="zh-CN"/>
        </w:rPr>
        <w:t xml:space="preserve"> </w:t>
      </w:r>
    </w:p>
    <w:p w14:paraId="10A28BE5" w14:textId="77777777" w:rsidR="00163A2D" w:rsidRPr="00163A2D" w:rsidRDefault="00163A2D">
      <w:pPr>
        <w:pStyle w:val="Bodytext20"/>
        <w:numPr>
          <w:ilvl w:val="0"/>
          <w:numId w:val="25"/>
        </w:numPr>
        <w:tabs>
          <w:tab w:val="left" w:pos="426"/>
          <w:tab w:val="left" w:pos="969"/>
        </w:tabs>
        <w:ind w:left="644" w:hanging="360"/>
        <w:jc w:val="both"/>
        <w:rPr>
          <w:rFonts w:ascii="Arial" w:hAnsi="Arial" w:cs="Arial"/>
          <w:sz w:val="22"/>
          <w:szCs w:val="22"/>
        </w:rPr>
      </w:pPr>
      <w:r w:rsidRPr="00163A2D">
        <w:rPr>
          <w:rFonts w:ascii="Arial" w:hAnsi="Arial" w:cs="Arial"/>
          <w:sz w:val="22"/>
          <w:szCs w:val="22"/>
        </w:rPr>
        <w:t>Wykonawca jest obowiązany do stosowania ceny brutto za 1 litr paliwa obowiązującej</w:t>
      </w:r>
    </w:p>
    <w:p w14:paraId="46DD7C40" w14:textId="77777777" w:rsidR="00163A2D" w:rsidRPr="00163A2D" w:rsidRDefault="00163A2D" w:rsidP="00163A2D">
      <w:pPr>
        <w:pStyle w:val="Bodytext20"/>
        <w:tabs>
          <w:tab w:val="left" w:pos="426"/>
          <w:tab w:val="left" w:pos="969"/>
        </w:tabs>
        <w:spacing w:line="240" w:lineRule="auto"/>
        <w:ind w:left="284" w:firstLine="0"/>
        <w:jc w:val="both"/>
        <w:rPr>
          <w:rFonts w:ascii="Arial" w:hAnsi="Arial" w:cs="Arial"/>
          <w:sz w:val="22"/>
          <w:szCs w:val="22"/>
        </w:rPr>
      </w:pPr>
      <w:r w:rsidRPr="00163A2D">
        <w:rPr>
          <w:rFonts w:ascii="Arial" w:hAnsi="Arial" w:cs="Arial"/>
          <w:sz w:val="22"/>
          <w:szCs w:val="22"/>
        </w:rPr>
        <w:t>w dniu tankowania.</w:t>
      </w:r>
    </w:p>
    <w:p w14:paraId="39F47599" w14:textId="77777777" w:rsidR="00163A2D" w:rsidRPr="00163A2D" w:rsidRDefault="00163A2D">
      <w:pPr>
        <w:pStyle w:val="Bodytext20"/>
        <w:numPr>
          <w:ilvl w:val="0"/>
          <w:numId w:val="25"/>
        </w:numPr>
        <w:tabs>
          <w:tab w:val="left" w:pos="426"/>
          <w:tab w:val="left" w:pos="969"/>
        </w:tabs>
        <w:spacing w:line="240" w:lineRule="auto"/>
        <w:ind w:left="644" w:hanging="360"/>
        <w:jc w:val="both"/>
        <w:rPr>
          <w:rFonts w:ascii="Arial" w:hAnsi="Arial" w:cs="Arial"/>
          <w:sz w:val="22"/>
          <w:szCs w:val="22"/>
        </w:rPr>
      </w:pPr>
      <w:r w:rsidRPr="00163A2D">
        <w:rPr>
          <w:rFonts w:ascii="Arial" w:hAnsi="Arial" w:cs="Arial"/>
          <w:sz w:val="22"/>
          <w:szCs w:val="22"/>
        </w:rPr>
        <w:t>W przypadku zakupu paliwa w ilości mniejszej niż szacunkowe ilości określone w § 1 ust. 1 niniejszej umowy, Wykonawcy nie przysługują żadne roszczenia.</w:t>
      </w:r>
      <w:r w:rsidRPr="00163A2D">
        <w:rPr>
          <w:rFonts w:ascii="Arial" w:eastAsiaTheme="minorHAnsi" w:hAnsi="Arial" w:cs="Arial"/>
        </w:rPr>
        <w:t xml:space="preserve"> </w:t>
      </w:r>
    </w:p>
    <w:p w14:paraId="725039F5" w14:textId="53E19801" w:rsidR="00163A2D" w:rsidRPr="00163A2D" w:rsidRDefault="00163A2D">
      <w:pPr>
        <w:pStyle w:val="Bodytext20"/>
        <w:numPr>
          <w:ilvl w:val="0"/>
          <w:numId w:val="25"/>
        </w:numPr>
        <w:tabs>
          <w:tab w:val="left" w:pos="426"/>
          <w:tab w:val="left" w:pos="969"/>
        </w:tabs>
        <w:spacing w:line="240" w:lineRule="auto"/>
        <w:ind w:left="644" w:hanging="360"/>
        <w:jc w:val="both"/>
        <w:rPr>
          <w:rFonts w:ascii="Arial" w:hAnsi="Arial" w:cs="Arial"/>
          <w:sz w:val="22"/>
          <w:szCs w:val="22"/>
        </w:rPr>
      </w:pPr>
      <w:r w:rsidRPr="00163A2D">
        <w:rPr>
          <w:rFonts w:ascii="Arial" w:hAnsi="Arial" w:cs="Arial"/>
          <w:sz w:val="22"/>
          <w:szCs w:val="22"/>
        </w:rPr>
        <w:t>Za pobrane paliwa Wykonawca obciążać będzie Zamawiającego fakturą wystawioną każdorazowo po dostawie, zawierającą datę i czas dokonania transakcji, ilość oleju opałowego oraz jego cenę jednostkową.</w:t>
      </w:r>
    </w:p>
    <w:p w14:paraId="0ACC61DF" w14:textId="77777777" w:rsidR="00163A2D" w:rsidRPr="00163A2D" w:rsidRDefault="00163A2D">
      <w:pPr>
        <w:pStyle w:val="Bodytext20"/>
        <w:numPr>
          <w:ilvl w:val="0"/>
          <w:numId w:val="25"/>
        </w:numPr>
        <w:tabs>
          <w:tab w:val="left" w:pos="426"/>
          <w:tab w:val="left" w:pos="969"/>
        </w:tabs>
        <w:spacing w:line="240" w:lineRule="auto"/>
        <w:ind w:left="644" w:hanging="360"/>
        <w:jc w:val="both"/>
        <w:rPr>
          <w:rFonts w:ascii="Arial" w:hAnsi="Arial" w:cs="Arial"/>
          <w:sz w:val="22"/>
          <w:szCs w:val="22"/>
        </w:rPr>
      </w:pPr>
      <w:r w:rsidRPr="00163A2D">
        <w:rPr>
          <w:rFonts w:ascii="Arial" w:hAnsi="Arial" w:cs="Arial"/>
          <w:sz w:val="22"/>
          <w:szCs w:val="22"/>
        </w:rPr>
        <w:t>Strony ustalają 14 dniowy termin płatności, liczony od momentu wpłynięcia faktury VAT do Urzędu Gminy, na wskazane przez Wykonawcę konto bankowe.</w:t>
      </w:r>
    </w:p>
    <w:p w14:paraId="5DD350D9" w14:textId="77777777" w:rsidR="00163A2D" w:rsidRPr="00163A2D" w:rsidRDefault="00163A2D">
      <w:pPr>
        <w:pStyle w:val="Bodytext20"/>
        <w:numPr>
          <w:ilvl w:val="0"/>
          <w:numId w:val="25"/>
        </w:numPr>
        <w:tabs>
          <w:tab w:val="left" w:pos="426"/>
          <w:tab w:val="left" w:pos="969"/>
        </w:tabs>
        <w:spacing w:line="240" w:lineRule="auto"/>
        <w:ind w:left="644" w:hanging="360"/>
        <w:jc w:val="both"/>
        <w:rPr>
          <w:rFonts w:ascii="Arial" w:hAnsi="Arial" w:cs="Arial"/>
          <w:sz w:val="22"/>
          <w:szCs w:val="22"/>
        </w:rPr>
      </w:pPr>
      <w:r w:rsidRPr="00163A2D">
        <w:rPr>
          <w:rFonts w:ascii="Arial" w:hAnsi="Arial" w:cs="Arial"/>
          <w:sz w:val="22"/>
          <w:szCs w:val="22"/>
        </w:rPr>
        <w:t>W przypadku, gdy Zamawiający nie dotrzymał terminu płatności, Wykonawca może domagać się odsetek w wysokości ustawowej za każdy dzień opóźnienia.</w:t>
      </w:r>
    </w:p>
    <w:p w14:paraId="0ED16E73" w14:textId="77777777" w:rsidR="00163A2D" w:rsidRPr="00163A2D" w:rsidRDefault="00163A2D">
      <w:pPr>
        <w:pStyle w:val="Bodytext20"/>
        <w:numPr>
          <w:ilvl w:val="0"/>
          <w:numId w:val="25"/>
        </w:numPr>
        <w:shd w:val="clear" w:color="auto" w:fill="auto"/>
        <w:tabs>
          <w:tab w:val="left" w:pos="426"/>
          <w:tab w:val="left" w:pos="969"/>
        </w:tabs>
        <w:spacing w:line="240" w:lineRule="auto"/>
        <w:ind w:left="644" w:hanging="360"/>
        <w:jc w:val="both"/>
        <w:rPr>
          <w:rFonts w:ascii="Arial" w:hAnsi="Arial" w:cs="Arial"/>
          <w:sz w:val="22"/>
          <w:szCs w:val="22"/>
        </w:rPr>
      </w:pPr>
      <w:r w:rsidRPr="00163A2D">
        <w:rPr>
          <w:rFonts w:ascii="Arial" w:hAnsi="Arial" w:cs="Arial"/>
          <w:sz w:val="22"/>
          <w:szCs w:val="22"/>
        </w:rPr>
        <w:t>Wykonawca oświadcza, że wyraża zgodę na dokonywanie przez Zamawiającego płatności za pośrednictwem MPP. Wskazany na fakturze rachunek bankowy jest ujęty w wykazie podatników VAT tzw. „biała lista” i związany jest z prowadzoną działalnością gospodarczą.</w:t>
      </w:r>
    </w:p>
    <w:p w14:paraId="1D53B0CC" w14:textId="77777777" w:rsidR="00163A2D" w:rsidRPr="00B46FAD" w:rsidRDefault="00163A2D" w:rsidP="00163A2D">
      <w:pPr>
        <w:tabs>
          <w:tab w:val="num" w:pos="1788"/>
        </w:tabs>
        <w:spacing w:after="0" w:line="276" w:lineRule="auto"/>
        <w:jc w:val="both"/>
        <w:rPr>
          <w:rFonts w:ascii="Arial" w:eastAsia="Times New Roman" w:hAnsi="Arial" w:cs="Arial"/>
          <w:color w:val="000000"/>
          <w:lang w:eastAsia="pl-PL"/>
        </w:rPr>
      </w:pPr>
    </w:p>
    <w:p w14:paraId="2FCB706D"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8</w:t>
      </w:r>
    </w:p>
    <w:p w14:paraId="0DB2F030" w14:textId="60769943" w:rsidR="00E40992" w:rsidRPr="00C62A91" w:rsidRDefault="00E40992" w:rsidP="004F0A5F">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WARUNKI PŁATNOŚCI</w:t>
      </w:r>
    </w:p>
    <w:p w14:paraId="1D5225CF" w14:textId="77777777" w:rsidR="001A3A38" w:rsidRPr="00C62A91" w:rsidRDefault="00E40992">
      <w:pPr>
        <w:numPr>
          <w:ilvl w:val="0"/>
          <w:numId w:val="1"/>
        </w:numPr>
        <w:spacing w:after="0" w:line="276" w:lineRule="auto"/>
        <w:ind w:left="426" w:hanging="426"/>
        <w:jc w:val="both"/>
        <w:rPr>
          <w:rFonts w:ascii="Arial" w:eastAsia="Times New Roman" w:hAnsi="Arial" w:cs="Arial"/>
          <w:lang w:eastAsia="pl-PL"/>
        </w:rPr>
      </w:pPr>
      <w:r w:rsidRPr="00C62A91">
        <w:rPr>
          <w:rFonts w:ascii="Arial" w:eastAsia="Times New Roman" w:hAnsi="Arial" w:cs="Arial"/>
          <w:lang w:eastAsia="pl-PL"/>
        </w:rPr>
        <w:t>Zamawiający upoważnia WYKONAWCĘ do wystawiania faktur bez podpisu osoby    upoważnionej do odbioru faktur ze strony Zamawiającego.</w:t>
      </w:r>
    </w:p>
    <w:p w14:paraId="670F1CD5" w14:textId="54991B05" w:rsidR="001A3A38" w:rsidRPr="00C62A91" w:rsidRDefault="001C39DC">
      <w:pPr>
        <w:numPr>
          <w:ilvl w:val="0"/>
          <w:numId w:val="1"/>
        </w:numPr>
        <w:spacing w:after="0" w:line="276" w:lineRule="auto"/>
        <w:ind w:left="426" w:hanging="426"/>
        <w:jc w:val="both"/>
        <w:rPr>
          <w:rFonts w:ascii="Arial" w:eastAsia="Times New Roman" w:hAnsi="Arial" w:cs="Arial"/>
          <w:lang w:eastAsia="pl-PL"/>
        </w:rPr>
      </w:pPr>
      <w:r w:rsidRPr="00C62A91">
        <w:rPr>
          <w:rFonts w:ascii="Arial" w:eastAsia="Times New Roman" w:hAnsi="Arial" w:cs="Arial"/>
          <w:color w:val="000000"/>
          <w:lang w:eastAsia="pl-PL"/>
        </w:rPr>
        <w:t xml:space="preserve">Termin płatności faktur wynosi </w:t>
      </w:r>
      <w:r w:rsidR="001A3A38" w:rsidRPr="00C62A91">
        <w:rPr>
          <w:rFonts w:ascii="Arial" w:eastAsia="Times New Roman" w:hAnsi="Arial" w:cs="Arial"/>
          <w:color w:val="000000"/>
          <w:lang w:eastAsia="pl-PL"/>
        </w:rPr>
        <w:t>14</w:t>
      </w:r>
      <w:r w:rsidRPr="00C62A91">
        <w:rPr>
          <w:rFonts w:ascii="Arial" w:eastAsia="Times New Roman" w:hAnsi="Arial" w:cs="Arial"/>
          <w:color w:val="000000"/>
          <w:lang w:eastAsia="pl-PL"/>
        </w:rPr>
        <w:t xml:space="preserve"> dni licząc od daty przyjęcia faktury do Zamawiającego.</w:t>
      </w:r>
    </w:p>
    <w:p w14:paraId="5966750A" w14:textId="77777777" w:rsidR="001A3A38" w:rsidRPr="00C62A91" w:rsidRDefault="001C39DC">
      <w:pPr>
        <w:numPr>
          <w:ilvl w:val="0"/>
          <w:numId w:val="1"/>
        </w:numPr>
        <w:spacing w:after="0" w:line="276" w:lineRule="auto"/>
        <w:ind w:left="426" w:hanging="426"/>
        <w:jc w:val="both"/>
        <w:rPr>
          <w:rFonts w:ascii="Arial" w:eastAsia="Times New Roman" w:hAnsi="Arial" w:cs="Arial"/>
          <w:lang w:eastAsia="pl-PL"/>
        </w:rPr>
      </w:pPr>
      <w:r w:rsidRPr="00C62A91">
        <w:rPr>
          <w:rFonts w:ascii="Arial" w:eastAsia="Times New Roman" w:hAnsi="Arial" w:cs="Arial"/>
          <w:color w:val="000000"/>
          <w:lang w:eastAsia="pl-PL"/>
        </w:rPr>
        <w:t>Za dzień zapłaty uważa się dzień obciążenia rachunku bankowego Zamawiającego.</w:t>
      </w:r>
    </w:p>
    <w:p w14:paraId="4DD92508" w14:textId="77777777" w:rsidR="001A3A38" w:rsidRPr="00C62A91" w:rsidRDefault="001C39DC">
      <w:pPr>
        <w:numPr>
          <w:ilvl w:val="0"/>
          <w:numId w:val="1"/>
        </w:numPr>
        <w:spacing w:after="0" w:line="276" w:lineRule="auto"/>
        <w:ind w:left="426" w:hanging="426"/>
        <w:jc w:val="both"/>
        <w:rPr>
          <w:rFonts w:ascii="Arial" w:eastAsia="Times New Roman" w:hAnsi="Arial" w:cs="Arial"/>
          <w:lang w:eastAsia="pl-PL"/>
        </w:rPr>
      </w:pPr>
      <w:r w:rsidRPr="00C62A91">
        <w:rPr>
          <w:rFonts w:ascii="Arial" w:eastAsia="Times New Roman" w:hAnsi="Arial" w:cs="Arial"/>
          <w:color w:val="000000"/>
          <w:lang w:eastAsia="pl-PL"/>
        </w:rPr>
        <w:t>Wynagrodzenie wykonawcy zostanie przekazane na jego rachunek bankowy podany w fakturze.</w:t>
      </w:r>
    </w:p>
    <w:p w14:paraId="5D68E5BA" w14:textId="02D530FD" w:rsidR="00887CFE" w:rsidRPr="004C2DD7" w:rsidRDefault="001C39DC" w:rsidP="004C2DD7">
      <w:pPr>
        <w:numPr>
          <w:ilvl w:val="0"/>
          <w:numId w:val="1"/>
        </w:numPr>
        <w:spacing w:after="0" w:line="276" w:lineRule="auto"/>
        <w:ind w:left="426" w:hanging="426"/>
        <w:jc w:val="both"/>
        <w:rPr>
          <w:rFonts w:ascii="Arial" w:eastAsia="Times New Roman" w:hAnsi="Arial" w:cs="Arial"/>
          <w:lang w:eastAsia="pl-PL"/>
        </w:rPr>
      </w:pPr>
      <w:r w:rsidRPr="00C62A91">
        <w:rPr>
          <w:rFonts w:ascii="Arial" w:eastAsia="Times New Roman" w:hAnsi="Arial" w:cs="Arial"/>
          <w:color w:val="000000"/>
          <w:lang w:eastAsia="pl-PL"/>
        </w:rPr>
        <w:t xml:space="preserve">Zamawiający wstrzyma do czasu ustania przyczyny, płatności bieżących faktur – w całości lub w części – w przypadku niewywiązywania się Wykonawcy, z któregokolwiek ze zobowiązań wynikających z niniejszej umowy. </w:t>
      </w:r>
    </w:p>
    <w:p w14:paraId="4BFD7F55" w14:textId="12883D69" w:rsidR="00E40992" w:rsidRPr="00C62A91" w:rsidRDefault="00E40992" w:rsidP="00B46FAD">
      <w:pPr>
        <w:spacing w:after="0" w:line="240" w:lineRule="auto"/>
        <w:jc w:val="center"/>
        <w:rPr>
          <w:rFonts w:ascii="Arial" w:eastAsia="Times New Roman" w:hAnsi="Arial" w:cs="Arial"/>
          <w:b/>
          <w:lang w:eastAsia="pl-PL"/>
        </w:rPr>
      </w:pPr>
      <w:r w:rsidRPr="00C62A91">
        <w:rPr>
          <w:rFonts w:ascii="Arial" w:eastAsia="Times New Roman" w:hAnsi="Arial" w:cs="Arial"/>
          <w:b/>
          <w:lang w:eastAsia="pl-PL"/>
        </w:rPr>
        <w:t xml:space="preserve">§ </w:t>
      </w:r>
      <w:r w:rsidR="00163A2D">
        <w:rPr>
          <w:rFonts w:ascii="Arial" w:eastAsia="Times New Roman" w:hAnsi="Arial" w:cs="Arial"/>
          <w:b/>
          <w:lang w:eastAsia="pl-PL"/>
        </w:rPr>
        <w:t>9</w:t>
      </w:r>
    </w:p>
    <w:p w14:paraId="50054AB7" w14:textId="35730108" w:rsidR="00E40992" w:rsidRDefault="00E40992" w:rsidP="00B46FAD">
      <w:pPr>
        <w:spacing w:after="0" w:line="240" w:lineRule="auto"/>
        <w:jc w:val="center"/>
        <w:rPr>
          <w:rFonts w:ascii="Arial" w:eastAsia="Times New Roman" w:hAnsi="Arial" w:cs="Arial"/>
          <w:b/>
          <w:lang w:eastAsia="pl-PL"/>
        </w:rPr>
      </w:pPr>
      <w:r w:rsidRPr="00C62A91">
        <w:rPr>
          <w:rFonts w:ascii="Arial" w:eastAsia="Times New Roman" w:hAnsi="Arial" w:cs="Arial"/>
          <w:b/>
          <w:lang w:eastAsia="pl-PL"/>
        </w:rPr>
        <w:t>KARY UMOWNE</w:t>
      </w:r>
    </w:p>
    <w:p w14:paraId="17FB4F39" w14:textId="77777777" w:rsidR="00400B75" w:rsidRPr="00C62A91" w:rsidRDefault="00400B75" w:rsidP="00B46FAD">
      <w:pPr>
        <w:spacing w:after="0" w:line="240" w:lineRule="auto"/>
        <w:jc w:val="center"/>
        <w:rPr>
          <w:rFonts w:ascii="Arial" w:eastAsia="Times New Roman" w:hAnsi="Arial" w:cs="Arial"/>
          <w:b/>
          <w:lang w:eastAsia="pl-PL"/>
        </w:rPr>
      </w:pPr>
    </w:p>
    <w:p w14:paraId="5B5B175B" w14:textId="77777777" w:rsidR="00163A2D" w:rsidRPr="00400B75" w:rsidRDefault="00163A2D">
      <w:pPr>
        <w:pStyle w:val="Akapitzlist"/>
        <w:numPr>
          <w:ilvl w:val="1"/>
          <w:numId w:val="26"/>
        </w:numPr>
        <w:shd w:val="clear" w:color="auto" w:fill="FFFFFF"/>
        <w:autoSpaceDE w:val="0"/>
        <w:autoSpaceDN w:val="0"/>
        <w:adjustRightInd w:val="0"/>
        <w:spacing w:after="0" w:line="240" w:lineRule="auto"/>
        <w:ind w:left="0" w:hanging="284"/>
        <w:jc w:val="both"/>
        <w:rPr>
          <w:rFonts w:ascii="Arial" w:hAnsi="Arial" w:cs="Arial"/>
          <w:color w:val="000000"/>
          <w:spacing w:val="-1"/>
        </w:rPr>
      </w:pPr>
      <w:r w:rsidRPr="00400B75">
        <w:rPr>
          <w:rFonts w:ascii="Arial" w:hAnsi="Arial" w:cs="Arial"/>
          <w:color w:val="000000"/>
          <w:spacing w:val="-1"/>
        </w:rPr>
        <w:t>Strony zastrzegają sobie na wypadek nienależytego wykonania umowy następujące kary umowne:</w:t>
      </w:r>
    </w:p>
    <w:p w14:paraId="1594C013" w14:textId="77777777" w:rsidR="00400B75" w:rsidRDefault="00163A2D">
      <w:pPr>
        <w:pStyle w:val="Akapitzlist"/>
        <w:numPr>
          <w:ilvl w:val="0"/>
          <w:numId w:val="27"/>
        </w:numPr>
        <w:shd w:val="clear" w:color="auto" w:fill="FFFFFF"/>
        <w:suppressAutoHyphens/>
        <w:autoSpaceDE w:val="0"/>
        <w:autoSpaceDN w:val="0"/>
        <w:adjustRightInd w:val="0"/>
        <w:spacing w:after="0" w:line="240" w:lineRule="auto"/>
        <w:ind w:left="567" w:hanging="283"/>
        <w:contextualSpacing w:val="0"/>
        <w:jc w:val="both"/>
        <w:rPr>
          <w:rFonts w:ascii="Arial" w:hAnsi="Arial" w:cs="Arial"/>
          <w:spacing w:val="-1"/>
        </w:rPr>
      </w:pPr>
      <w:r w:rsidRPr="00400B75">
        <w:rPr>
          <w:rFonts w:ascii="Arial" w:hAnsi="Arial" w:cs="Arial"/>
          <w:spacing w:val="-1"/>
        </w:rPr>
        <w:t>Wykonawca zobowiązuje się zapłacić Zamawiającemu karę umowną w wysokości 10% wartości brutto niezrealizowanego zamówienia, gdy jedna ze stron rozwiąże umowę z powodu okoliczności, za które odpowiada Wykonawca;</w:t>
      </w:r>
    </w:p>
    <w:p w14:paraId="094B5AFA" w14:textId="7A11BD36" w:rsidR="00163A2D" w:rsidRPr="00400B75" w:rsidRDefault="00163A2D">
      <w:pPr>
        <w:pStyle w:val="Akapitzlist"/>
        <w:numPr>
          <w:ilvl w:val="0"/>
          <w:numId w:val="27"/>
        </w:numPr>
        <w:shd w:val="clear" w:color="auto" w:fill="FFFFFF"/>
        <w:suppressAutoHyphens/>
        <w:autoSpaceDE w:val="0"/>
        <w:autoSpaceDN w:val="0"/>
        <w:adjustRightInd w:val="0"/>
        <w:spacing w:after="0" w:line="240" w:lineRule="auto"/>
        <w:ind w:left="567" w:hanging="283"/>
        <w:contextualSpacing w:val="0"/>
        <w:jc w:val="both"/>
        <w:rPr>
          <w:rFonts w:ascii="Arial" w:hAnsi="Arial" w:cs="Arial"/>
          <w:spacing w:val="-1"/>
        </w:rPr>
      </w:pPr>
      <w:r w:rsidRPr="00400B75">
        <w:rPr>
          <w:rFonts w:ascii="Arial" w:hAnsi="Arial" w:cs="Arial"/>
          <w:spacing w:val="-1"/>
        </w:rPr>
        <w:t>Zamawiający zapłaci Wykonawcy karę umowną w wysokości 10% wartości brutto niezrealizowanego zamówienia, gdy jedna ze stron rozwiąże umowę z powodu okoliczności, za które odpowiada Zamawiający.</w:t>
      </w:r>
    </w:p>
    <w:p w14:paraId="470FC218" w14:textId="77777777" w:rsidR="00400B75" w:rsidRDefault="00163A2D">
      <w:pPr>
        <w:pStyle w:val="Akapitzlist"/>
        <w:numPr>
          <w:ilvl w:val="1"/>
          <w:numId w:val="26"/>
        </w:numPr>
        <w:shd w:val="clear" w:color="auto" w:fill="FFFFFF"/>
        <w:suppressAutoHyphens/>
        <w:autoSpaceDE w:val="0"/>
        <w:autoSpaceDN w:val="0"/>
        <w:adjustRightInd w:val="0"/>
        <w:spacing w:after="0" w:line="240" w:lineRule="auto"/>
        <w:ind w:left="0" w:hanging="284"/>
        <w:contextualSpacing w:val="0"/>
        <w:jc w:val="both"/>
        <w:rPr>
          <w:rFonts w:ascii="Arial" w:hAnsi="Arial" w:cs="Arial"/>
          <w:spacing w:val="-1"/>
        </w:rPr>
      </w:pPr>
      <w:r w:rsidRPr="00400B75">
        <w:rPr>
          <w:rFonts w:ascii="Arial" w:hAnsi="Arial" w:cs="Arial"/>
          <w:spacing w:val="-1"/>
        </w:rPr>
        <w:t>W przypadku powstania szkody przewyższającej wartość zastrzeżonych kar umownych, strony mogą dochodzić odszkodowania uzupełniającego na zasadach ogólnych.</w:t>
      </w:r>
    </w:p>
    <w:p w14:paraId="7E5C493F" w14:textId="1E1CCB8F" w:rsidR="00400B75" w:rsidRPr="00400B75" w:rsidRDefault="00E40992">
      <w:pPr>
        <w:pStyle w:val="Akapitzlist"/>
        <w:numPr>
          <w:ilvl w:val="1"/>
          <w:numId w:val="26"/>
        </w:numPr>
        <w:shd w:val="clear" w:color="auto" w:fill="FFFFFF"/>
        <w:suppressAutoHyphens/>
        <w:autoSpaceDE w:val="0"/>
        <w:autoSpaceDN w:val="0"/>
        <w:adjustRightInd w:val="0"/>
        <w:spacing w:after="0" w:line="240" w:lineRule="auto"/>
        <w:ind w:left="0" w:hanging="284"/>
        <w:contextualSpacing w:val="0"/>
        <w:jc w:val="both"/>
        <w:rPr>
          <w:rFonts w:ascii="Arial" w:hAnsi="Arial" w:cs="Arial"/>
          <w:spacing w:val="-1"/>
        </w:rPr>
      </w:pPr>
      <w:r w:rsidRPr="00400B75">
        <w:rPr>
          <w:rFonts w:ascii="Arial" w:eastAsia="Times New Roman" w:hAnsi="Arial" w:cs="Arial"/>
          <w:lang w:eastAsia="ar-SA"/>
        </w:rPr>
        <w:t xml:space="preserve">Łączna maksymalna wysokość kar umownych naliczonych przez jedną ze stron nie może przekroczyć </w:t>
      </w:r>
      <w:r w:rsidR="00400B75">
        <w:rPr>
          <w:rFonts w:ascii="Arial" w:eastAsia="Times New Roman" w:hAnsi="Arial" w:cs="Arial"/>
          <w:lang w:eastAsia="ar-SA"/>
        </w:rPr>
        <w:t>20</w:t>
      </w:r>
      <w:r w:rsidRPr="00400B75">
        <w:rPr>
          <w:rFonts w:ascii="Arial" w:eastAsia="Times New Roman" w:hAnsi="Arial" w:cs="Arial"/>
          <w:lang w:eastAsia="ar-SA"/>
        </w:rPr>
        <w:t xml:space="preserve">% wartości wynagrodzenia brutto o którym mowa § 7 ust. </w:t>
      </w:r>
      <w:r w:rsidR="00400B75">
        <w:rPr>
          <w:rFonts w:ascii="Arial" w:eastAsia="Times New Roman" w:hAnsi="Arial" w:cs="Arial"/>
          <w:lang w:eastAsia="ar-SA"/>
        </w:rPr>
        <w:t>1</w:t>
      </w:r>
      <w:r w:rsidRPr="00400B75">
        <w:rPr>
          <w:rFonts w:ascii="Arial" w:eastAsia="Times New Roman" w:hAnsi="Arial" w:cs="Arial"/>
          <w:lang w:eastAsia="ar-SA"/>
        </w:rPr>
        <w:t xml:space="preserve">  umowy</w:t>
      </w:r>
      <w:r w:rsidR="00C62A91" w:rsidRPr="00400B75">
        <w:rPr>
          <w:rFonts w:ascii="Arial" w:eastAsia="Times New Roman" w:hAnsi="Arial" w:cs="Arial"/>
          <w:lang w:eastAsia="ar-SA"/>
        </w:rPr>
        <w:t>.</w:t>
      </w:r>
    </w:p>
    <w:p w14:paraId="28FAA1CB" w14:textId="78195199" w:rsidR="00E40992" w:rsidRPr="00400B75" w:rsidRDefault="00E40992">
      <w:pPr>
        <w:pStyle w:val="Akapitzlist"/>
        <w:numPr>
          <w:ilvl w:val="1"/>
          <w:numId w:val="26"/>
        </w:numPr>
        <w:shd w:val="clear" w:color="auto" w:fill="FFFFFF"/>
        <w:suppressAutoHyphens/>
        <w:autoSpaceDE w:val="0"/>
        <w:autoSpaceDN w:val="0"/>
        <w:adjustRightInd w:val="0"/>
        <w:spacing w:after="0" w:line="240" w:lineRule="auto"/>
        <w:ind w:left="0" w:hanging="284"/>
        <w:contextualSpacing w:val="0"/>
        <w:jc w:val="both"/>
        <w:rPr>
          <w:rFonts w:ascii="Arial" w:hAnsi="Arial" w:cs="Arial"/>
          <w:spacing w:val="-1"/>
        </w:rPr>
      </w:pPr>
      <w:r w:rsidRPr="00400B75">
        <w:rPr>
          <w:rFonts w:ascii="Arial" w:eastAsia="Times New Roman" w:hAnsi="Arial" w:cs="Arial"/>
          <w:lang w:eastAsia="ar-SA"/>
        </w:rPr>
        <w:t>Strony zastrzegają sobie prawo do dochodzenia od</w:t>
      </w:r>
      <w:r w:rsidRPr="00400B75">
        <w:rPr>
          <w:rFonts w:ascii="Arial" w:eastAsia="Times New Roman" w:hAnsi="Arial" w:cs="Arial"/>
          <w:lang w:eastAsia="ar-SA"/>
        </w:rPr>
        <w:softHyphen/>
        <w:t>szkodowania uzupełniającego przenoszącego wysokość kar umownych do wysokości rzeczywiście poniesionej szkody.</w:t>
      </w:r>
    </w:p>
    <w:p w14:paraId="78718A6A" w14:textId="77777777" w:rsidR="00707CD8" w:rsidRPr="00C62A91" w:rsidRDefault="00707CD8" w:rsidP="00E40992">
      <w:pPr>
        <w:tabs>
          <w:tab w:val="left" w:pos="379"/>
          <w:tab w:val="left" w:pos="379"/>
        </w:tabs>
        <w:spacing w:after="0" w:line="276" w:lineRule="auto"/>
        <w:jc w:val="center"/>
        <w:rPr>
          <w:rFonts w:ascii="Arial" w:eastAsia="Times New Roman" w:hAnsi="Arial" w:cs="Arial"/>
          <w:b/>
          <w:lang w:val="x-none" w:eastAsia="x-none"/>
        </w:rPr>
      </w:pPr>
    </w:p>
    <w:p w14:paraId="3A6E49C9" w14:textId="52896236" w:rsidR="00E40992" w:rsidRPr="00C62A91" w:rsidRDefault="00E40992" w:rsidP="00E40992">
      <w:pPr>
        <w:tabs>
          <w:tab w:val="left" w:pos="379"/>
          <w:tab w:val="left" w:pos="379"/>
        </w:tabs>
        <w:spacing w:after="0" w:line="276" w:lineRule="auto"/>
        <w:jc w:val="center"/>
        <w:rPr>
          <w:rFonts w:ascii="Arial" w:eastAsia="Times New Roman" w:hAnsi="Arial" w:cs="Arial"/>
          <w:b/>
          <w:lang w:eastAsia="x-none"/>
        </w:rPr>
      </w:pPr>
      <w:r w:rsidRPr="00C62A91">
        <w:rPr>
          <w:rFonts w:ascii="Arial" w:eastAsia="Times New Roman" w:hAnsi="Arial" w:cs="Arial"/>
          <w:b/>
          <w:lang w:val="x-none" w:eastAsia="x-none"/>
        </w:rPr>
        <w:t xml:space="preserve">§ </w:t>
      </w:r>
      <w:r w:rsidRPr="00C62A91">
        <w:rPr>
          <w:rFonts w:ascii="Arial" w:eastAsia="Times New Roman" w:hAnsi="Arial" w:cs="Arial"/>
          <w:b/>
          <w:lang w:eastAsia="x-none"/>
        </w:rPr>
        <w:t>1</w:t>
      </w:r>
      <w:r w:rsidR="00163A2D">
        <w:rPr>
          <w:rFonts w:ascii="Arial" w:eastAsia="Times New Roman" w:hAnsi="Arial" w:cs="Arial"/>
          <w:b/>
          <w:lang w:eastAsia="x-none"/>
        </w:rPr>
        <w:t>0</w:t>
      </w:r>
    </w:p>
    <w:p w14:paraId="34117DB6" w14:textId="77777777" w:rsidR="00E40992" w:rsidRPr="00C62A91" w:rsidRDefault="00E40992" w:rsidP="00E40992">
      <w:pPr>
        <w:tabs>
          <w:tab w:val="left" w:pos="379"/>
          <w:tab w:val="left" w:pos="379"/>
        </w:tabs>
        <w:spacing w:after="0" w:line="360" w:lineRule="auto"/>
        <w:jc w:val="center"/>
        <w:rPr>
          <w:rFonts w:ascii="Arial" w:eastAsia="Times New Roman" w:hAnsi="Arial" w:cs="Arial"/>
          <w:b/>
          <w:lang w:val="x-none" w:eastAsia="x-none"/>
        </w:rPr>
      </w:pPr>
      <w:r w:rsidRPr="00C62A91">
        <w:rPr>
          <w:rFonts w:ascii="Arial" w:eastAsia="Times New Roman" w:hAnsi="Arial" w:cs="Arial"/>
          <w:b/>
          <w:lang w:val="x-none" w:eastAsia="x-none"/>
        </w:rPr>
        <w:t>ODSTĄPIENIE OD UMOWY</w:t>
      </w:r>
    </w:p>
    <w:p w14:paraId="2A76841C" w14:textId="77777777" w:rsidR="00400B75" w:rsidRPr="00400B75" w:rsidRDefault="00400B75">
      <w:pPr>
        <w:numPr>
          <w:ilvl w:val="0"/>
          <w:numId w:val="28"/>
        </w:numPr>
        <w:spacing w:after="0" w:line="240" w:lineRule="auto"/>
        <w:ind w:left="0" w:hanging="284"/>
        <w:contextualSpacing/>
        <w:jc w:val="both"/>
        <w:rPr>
          <w:rFonts w:ascii="Arial" w:eastAsia="Times New Roman" w:hAnsi="Arial" w:cs="Arial"/>
          <w:lang w:eastAsia="zh-CN"/>
        </w:rPr>
      </w:pPr>
      <w:r w:rsidRPr="00400B75">
        <w:rPr>
          <w:rFonts w:ascii="Arial" w:eastAsia="Times New Roman" w:hAnsi="Arial" w:cs="Arial"/>
          <w:lang w:eastAsia="zh-CN"/>
        </w:rPr>
        <w:t>Stronom przysługuje prawo odstąpienia od umowy w następujących przypadkach:</w:t>
      </w:r>
    </w:p>
    <w:p w14:paraId="1FB6E26B" w14:textId="77777777" w:rsidR="00400B75" w:rsidRPr="00400B75" w:rsidRDefault="00400B75">
      <w:pPr>
        <w:numPr>
          <w:ilvl w:val="0"/>
          <w:numId w:val="29"/>
        </w:numPr>
        <w:spacing w:after="0" w:line="240" w:lineRule="auto"/>
        <w:ind w:left="568" w:hanging="284"/>
        <w:contextualSpacing/>
        <w:jc w:val="both"/>
        <w:rPr>
          <w:rFonts w:ascii="Arial" w:eastAsia="Times New Roman" w:hAnsi="Arial" w:cs="Arial"/>
          <w:lang w:eastAsia="zh-CN"/>
        </w:rPr>
      </w:pPr>
      <w:r w:rsidRPr="00400B75">
        <w:rPr>
          <w:rFonts w:ascii="Arial" w:eastAsia="Times New Roman" w:hAnsi="Arial" w:cs="Arial"/>
          <w:lang w:eastAsia="zh-CN"/>
        </w:rPr>
        <w:t>Zamawiającemu przysługuje prawo do odstąpienia od umowy:</w:t>
      </w:r>
    </w:p>
    <w:p w14:paraId="3CB09C04" w14:textId="77777777" w:rsidR="00400B75" w:rsidRDefault="00400B75">
      <w:pPr>
        <w:numPr>
          <w:ilvl w:val="0"/>
          <w:numId w:val="30"/>
        </w:numPr>
        <w:spacing w:after="0" w:line="240" w:lineRule="auto"/>
        <w:ind w:left="851" w:hanging="284"/>
        <w:contextualSpacing/>
        <w:jc w:val="both"/>
        <w:rPr>
          <w:rFonts w:ascii="Arial" w:eastAsia="Times New Roman" w:hAnsi="Arial" w:cs="Arial"/>
          <w:lang w:eastAsia="zh-CN"/>
        </w:rPr>
      </w:pPr>
      <w:r w:rsidRPr="00400B75">
        <w:rPr>
          <w:rFonts w:ascii="Arial" w:eastAsia="Times New Roman" w:hAnsi="Arial" w:cs="Arial"/>
          <w:lang w:eastAsia="zh-CN"/>
        </w:rPr>
        <w:lastRenderedPageBreak/>
        <w:t>w razie wystąpienia istotnej zmiany okoliczności powodującej, że wykonanie umowy nie leży w interesie publicznym czego nie można było przewidzieć w chwili zawarcia umowy,</w:t>
      </w:r>
    </w:p>
    <w:p w14:paraId="0ABE3EAE" w14:textId="77777777" w:rsidR="00400B75" w:rsidRDefault="00400B75">
      <w:pPr>
        <w:numPr>
          <w:ilvl w:val="0"/>
          <w:numId w:val="30"/>
        </w:numPr>
        <w:spacing w:after="0" w:line="240" w:lineRule="auto"/>
        <w:ind w:left="851" w:hanging="284"/>
        <w:contextualSpacing/>
        <w:jc w:val="both"/>
        <w:rPr>
          <w:rFonts w:ascii="Arial" w:eastAsia="Times New Roman" w:hAnsi="Arial" w:cs="Arial"/>
          <w:lang w:eastAsia="zh-CN"/>
        </w:rPr>
      </w:pPr>
      <w:r w:rsidRPr="00400B75">
        <w:rPr>
          <w:rFonts w:ascii="Arial" w:eastAsia="Times New Roman" w:hAnsi="Arial" w:cs="Arial"/>
          <w:lang w:eastAsia="zh-CN"/>
        </w:rPr>
        <w:t>zostanie zgłoszony wniosek o upadłość lub rozwiązanie firmy Wykonawcy,</w:t>
      </w:r>
    </w:p>
    <w:p w14:paraId="12092EBE" w14:textId="77777777" w:rsidR="00400B75" w:rsidRDefault="00400B75">
      <w:pPr>
        <w:numPr>
          <w:ilvl w:val="0"/>
          <w:numId w:val="30"/>
        </w:numPr>
        <w:spacing w:after="0" w:line="240" w:lineRule="auto"/>
        <w:ind w:left="851" w:hanging="284"/>
        <w:contextualSpacing/>
        <w:jc w:val="both"/>
        <w:rPr>
          <w:rFonts w:ascii="Arial" w:eastAsia="Times New Roman" w:hAnsi="Arial" w:cs="Arial"/>
          <w:lang w:eastAsia="zh-CN"/>
        </w:rPr>
      </w:pPr>
      <w:r w:rsidRPr="00400B75">
        <w:rPr>
          <w:rFonts w:ascii="Arial" w:eastAsia="Times New Roman" w:hAnsi="Arial" w:cs="Arial"/>
          <w:lang w:eastAsia="zh-CN"/>
        </w:rPr>
        <w:t>zostanie wydany nakaz zajęcia majątku Wykonawcy,</w:t>
      </w:r>
    </w:p>
    <w:p w14:paraId="6468A983" w14:textId="77777777" w:rsidR="00400B75" w:rsidRDefault="00400B75">
      <w:pPr>
        <w:numPr>
          <w:ilvl w:val="0"/>
          <w:numId w:val="30"/>
        </w:numPr>
        <w:spacing w:after="0" w:line="240" w:lineRule="auto"/>
        <w:ind w:left="851" w:hanging="284"/>
        <w:contextualSpacing/>
        <w:jc w:val="both"/>
        <w:rPr>
          <w:rFonts w:ascii="Arial" w:eastAsia="Times New Roman" w:hAnsi="Arial" w:cs="Arial"/>
          <w:lang w:eastAsia="zh-CN"/>
        </w:rPr>
      </w:pPr>
      <w:r w:rsidRPr="00400B75">
        <w:rPr>
          <w:rFonts w:ascii="Arial" w:eastAsia="Times New Roman" w:hAnsi="Arial" w:cs="Arial"/>
          <w:lang w:eastAsia="zh-CN"/>
        </w:rPr>
        <w:t>Wykonawca nie rozpoczął dostawy bez uzasadnionych przyczyn oraz nie kontynuuje ich pomimo wezwania Zamawiającego złożonego na piśmie,</w:t>
      </w:r>
    </w:p>
    <w:p w14:paraId="2D09EFBD" w14:textId="075F0C54" w:rsidR="00400B75" w:rsidRPr="00400B75" w:rsidRDefault="00400B75">
      <w:pPr>
        <w:numPr>
          <w:ilvl w:val="0"/>
          <w:numId w:val="30"/>
        </w:numPr>
        <w:spacing w:after="0" w:line="240" w:lineRule="auto"/>
        <w:ind w:left="851" w:hanging="284"/>
        <w:contextualSpacing/>
        <w:jc w:val="both"/>
        <w:rPr>
          <w:rFonts w:ascii="Arial" w:eastAsia="Times New Roman" w:hAnsi="Arial" w:cs="Arial"/>
          <w:lang w:eastAsia="zh-CN"/>
        </w:rPr>
      </w:pPr>
      <w:r w:rsidRPr="00400B75">
        <w:rPr>
          <w:rFonts w:ascii="Arial" w:eastAsia="Times New Roman" w:hAnsi="Arial" w:cs="Arial"/>
          <w:lang w:eastAsia="zh-CN"/>
        </w:rPr>
        <w:t>Wykonawca opóźnia się bądź pozostaje w zwłoce z realizacją dostawy w sposób zagrażający terminowemu wykonaniu przedmiotu umowy,</w:t>
      </w:r>
    </w:p>
    <w:p w14:paraId="713EFB86" w14:textId="77777777" w:rsidR="00400B75" w:rsidRPr="00400B75" w:rsidRDefault="00400B75">
      <w:pPr>
        <w:numPr>
          <w:ilvl w:val="0"/>
          <w:numId w:val="29"/>
        </w:numPr>
        <w:spacing w:after="0" w:line="240" w:lineRule="auto"/>
        <w:contextualSpacing/>
        <w:jc w:val="both"/>
        <w:rPr>
          <w:rFonts w:ascii="Arial" w:eastAsia="Times New Roman" w:hAnsi="Arial" w:cs="Arial"/>
          <w:lang w:eastAsia="zh-CN"/>
        </w:rPr>
      </w:pPr>
      <w:r w:rsidRPr="00400B75">
        <w:rPr>
          <w:rFonts w:ascii="Arial" w:eastAsia="Times New Roman" w:hAnsi="Arial" w:cs="Arial"/>
          <w:lang w:eastAsia="zh-CN"/>
        </w:rPr>
        <w:t xml:space="preserve">Wykonawcy przysługuje prawo odstąpienia od umowy jeżeli Zamawiający odmawia bez uzasadnionej przyczyny odbioru dostawy. </w:t>
      </w:r>
    </w:p>
    <w:p w14:paraId="18444A07" w14:textId="77777777" w:rsidR="00400B75" w:rsidRPr="00400B75" w:rsidRDefault="00400B75">
      <w:pPr>
        <w:numPr>
          <w:ilvl w:val="0"/>
          <w:numId w:val="28"/>
        </w:numPr>
        <w:spacing w:after="0" w:line="240" w:lineRule="auto"/>
        <w:ind w:left="0"/>
        <w:contextualSpacing/>
        <w:jc w:val="both"/>
        <w:rPr>
          <w:rFonts w:ascii="Arial" w:eastAsia="Times New Roman" w:hAnsi="Arial" w:cs="Arial"/>
          <w:lang w:eastAsia="zh-CN"/>
        </w:rPr>
      </w:pPr>
      <w:r w:rsidRPr="00400B75">
        <w:rPr>
          <w:rFonts w:ascii="Arial" w:eastAsia="Times New Roman" w:hAnsi="Arial" w:cs="Arial"/>
          <w:lang w:eastAsia="zh-CN"/>
        </w:rPr>
        <w:t>Niezależnie od powyższego, Zamawiający zastrzega sobie prawo rozwiązania umowy z zachowaniem miesięcznego okresu wypowiedzenia, ze skutkiem na koniec miesiąca kalendarzowego.</w:t>
      </w:r>
    </w:p>
    <w:p w14:paraId="0ED8BC3F" w14:textId="77777777" w:rsidR="00400B75" w:rsidRPr="00400B75" w:rsidRDefault="00400B75">
      <w:pPr>
        <w:numPr>
          <w:ilvl w:val="0"/>
          <w:numId w:val="28"/>
        </w:numPr>
        <w:spacing w:after="0" w:line="240" w:lineRule="auto"/>
        <w:ind w:left="0"/>
        <w:contextualSpacing/>
        <w:jc w:val="both"/>
        <w:rPr>
          <w:rFonts w:ascii="Arial" w:eastAsia="Times New Roman" w:hAnsi="Arial" w:cs="Arial"/>
          <w:lang w:eastAsia="zh-CN"/>
        </w:rPr>
      </w:pPr>
      <w:r w:rsidRPr="00400B75">
        <w:rPr>
          <w:rFonts w:ascii="Arial" w:eastAsia="Times New Roman" w:hAnsi="Arial" w:cs="Arial"/>
          <w:lang w:eastAsia="zh-CN"/>
        </w:rPr>
        <w:t>Zamawiający ma prawo do rozwiązania umowy bez zachowania okresu wypowiedzenia, w przypadku rażącego naruszenia jej postanowień przez Wykonawcę.</w:t>
      </w:r>
    </w:p>
    <w:p w14:paraId="2BBA7E3A" w14:textId="77777777" w:rsidR="00400B75" w:rsidRPr="00400B75" w:rsidRDefault="00400B75">
      <w:pPr>
        <w:numPr>
          <w:ilvl w:val="0"/>
          <w:numId w:val="28"/>
        </w:numPr>
        <w:spacing w:after="0" w:line="240" w:lineRule="auto"/>
        <w:ind w:left="0"/>
        <w:contextualSpacing/>
        <w:jc w:val="both"/>
        <w:rPr>
          <w:rFonts w:ascii="Arial" w:eastAsia="Times New Roman" w:hAnsi="Arial" w:cs="Arial"/>
          <w:lang w:eastAsia="zh-CN"/>
        </w:rPr>
      </w:pPr>
      <w:r w:rsidRPr="00400B75">
        <w:rPr>
          <w:rFonts w:ascii="Arial" w:eastAsia="Times New Roman" w:hAnsi="Arial" w:cs="Arial"/>
          <w:lang w:eastAsia="zh-CN"/>
        </w:rPr>
        <w:t>W przypadkach, o których mowa w ust. 1-3 Wykonawca może żądać jedynie wynagrodzenia należnego z tytułu wykonanej części umowy.</w:t>
      </w:r>
    </w:p>
    <w:p w14:paraId="7BFAD829" w14:textId="77777777" w:rsidR="00400B75" w:rsidRDefault="00400B75" w:rsidP="00E40992">
      <w:pPr>
        <w:tabs>
          <w:tab w:val="left" w:pos="379"/>
          <w:tab w:val="left" w:pos="379"/>
        </w:tabs>
        <w:spacing w:after="0" w:line="276" w:lineRule="auto"/>
        <w:jc w:val="center"/>
        <w:rPr>
          <w:rFonts w:ascii="Arial" w:eastAsia="Times New Roman" w:hAnsi="Arial" w:cs="Arial"/>
          <w:b/>
          <w:lang w:val="x-none" w:eastAsia="x-none"/>
        </w:rPr>
      </w:pPr>
    </w:p>
    <w:p w14:paraId="0FEC55F7" w14:textId="1E3BECDF" w:rsidR="00E40992" w:rsidRPr="00C62A91" w:rsidRDefault="00E40992" w:rsidP="00E40992">
      <w:pPr>
        <w:tabs>
          <w:tab w:val="left" w:pos="379"/>
          <w:tab w:val="left" w:pos="379"/>
        </w:tabs>
        <w:spacing w:after="0" w:line="276" w:lineRule="auto"/>
        <w:jc w:val="center"/>
        <w:rPr>
          <w:rFonts w:ascii="Arial" w:eastAsia="Times New Roman" w:hAnsi="Arial" w:cs="Arial"/>
          <w:b/>
          <w:lang w:eastAsia="x-none"/>
        </w:rPr>
      </w:pPr>
      <w:r w:rsidRPr="00C62A91">
        <w:rPr>
          <w:rFonts w:ascii="Arial" w:eastAsia="Times New Roman" w:hAnsi="Arial" w:cs="Arial"/>
          <w:b/>
          <w:lang w:val="x-none" w:eastAsia="x-none"/>
        </w:rPr>
        <w:t xml:space="preserve">§ </w:t>
      </w:r>
      <w:r w:rsidRPr="00C62A91">
        <w:rPr>
          <w:rFonts w:ascii="Arial" w:eastAsia="Times New Roman" w:hAnsi="Arial" w:cs="Arial"/>
          <w:b/>
          <w:lang w:eastAsia="x-none"/>
        </w:rPr>
        <w:t>1</w:t>
      </w:r>
      <w:r w:rsidR="00163A2D">
        <w:rPr>
          <w:rFonts w:ascii="Arial" w:eastAsia="Times New Roman" w:hAnsi="Arial" w:cs="Arial"/>
          <w:b/>
          <w:lang w:eastAsia="x-none"/>
        </w:rPr>
        <w:t>0</w:t>
      </w:r>
    </w:p>
    <w:p w14:paraId="78AA8C5D" w14:textId="77777777" w:rsidR="00E40992" w:rsidRPr="00C62A91" w:rsidRDefault="00E40992" w:rsidP="00E40992">
      <w:pPr>
        <w:spacing w:after="0" w:line="360" w:lineRule="auto"/>
        <w:ind w:left="-24"/>
        <w:jc w:val="center"/>
        <w:rPr>
          <w:rFonts w:ascii="Arial" w:eastAsia="Times New Roman" w:hAnsi="Arial" w:cs="Arial"/>
          <w:b/>
          <w:lang w:eastAsia="pl-PL"/>
        </w:rPr>
      </w:pPr>
      <w:r w:rsidRPr="00C62A91">
        <w:rPr>
          <w:rFonts w:ascii="Arial" w:eastAsia="Times New Roman" w:hAnsi="Arial" w:cs="Arial"/>
          <w:b/>
          <w:lang w:eastAsia="pl-PL"/>
        </w:rPr>
        <w:t>ZMIANY UMOWY</w:t>
      </w:r>
    </w:p>
    <w:p w14:paraId="7474B2FB" w14:textId="77777777" w:rsidR="006927E1" w:rsidRPr="006927E1" w:rsidRDefault="006927E1">
      <w:pPr>
        <w:numPr>
          <w:ilvl w:val="0"/>
          <w:numId w:val="18"/>
        </w:numPr>
        <w:spacing w:after="0" w:line="240" w:lineRule="auto"/>
        <w:ind w:left="0" w:hanging="284"/>
        <w:contextualSpacing/>
        <w:jc w:val="both"/>
        <w:rPr>
          <w:rFonts w:ascii="Arial" w:eastAsia="Times New Roman" w:hAnsi="Arial" w:cs="Arial"/>
          <w:lang w:eastAsia="zh-CN"/>
        </w:rPr>
      </w:pPr>
      <w:r w:rsidRPr="006927E1">
        <w:rPr>
          <w:rFonts w:ascii="Arial" w:eastAsia="Times New Roman" w:hAnsi="Arial" w:cs="Arial"/>
          <w:lang w:eastAsia="zh-CN"/>
        </w:rPr>
        <w:t>Wszelkie zmiany postanowień niniejszej umowy i jej załączników wymagają pod rygorem nieważności, formy pisemnej.</w:t>
      </w:r>
    </w:p>
    <w:p w14:paraId="3C0332B5" w14:textId="77777777" w:rsidR="006927E1" w:rsidRPr="006927E1" w:rsidRDefault="006927E1">
      <w:pPr>
        <w:numPr>
          <w:ilvl w:val="0"/>
          <w:numId w:val="18"/>
        </w:numPr>
        <w:spacing w:after="0" w:line="240" w:lineRule="auto"/>
        <w:ind w:left="0" w:hanging="284"/>
        <w:contextualSpacing/>
        <w:jc w:val="both"/>
        <w:rPr>
          <w:rFonts w:ascii="Arial" w:eastAsia="Times New Roman" w:hAnsi="Arial" w:cs="Arial"/>
          <w:lang w:eastAsia="zh-CN"/>
        </w:rPr>
      </w:pPr>
      <w:r w:rsidRPr="006927E1">
        <w:rPr>
          <w:rFonts w:ascii="Arial" w:eastAsia="Times New Roman" w:hAnsi="Arial" w:cs="Arial"/>
          <w:lang w:eastAsia="zh-CN"/>
        </w:rPr>
        <w:t xml:space="preserve">Zgodnie z art. 455 ust. 1 pkt 1 ustawy </w:t>
      </w:r>
      <w:proofErr w:type="spellStart"/>
      <w:r w:rsidRPr="006927E1">
        <w:rPr>
          <w:rFonts w:ascii="Arial" w:eastAsia="Times New Roman" w:hAnsi="Arial" w:cs="Arial"/>
          <w:lang w:eastAsia="zh-CN"/>
        </w:rPr>
        <w:t>Pzp</w:t>
      </w:r>
      <w:proofErr w:type="spellEnd"/>
      <w:r w:rsidRPr="006927E1">
        <w:rPr>
          <w:rFonts w:ascii="Arial" w:eastAsia="Times New Roman" w:hAnsi="Arial" w:cs="Arial"/>
          <w:lang w:eastAsia="zh-CN"/>
        </w:rPr>
        <w:t xml:space="preserve"> Zamawiający przewiduje możliwość dokonania zmian postanowień zawartej umowy w stosunku do treści ofert, na podstawie której dokonano wyboru Wykonawcy w zakresie:</w:t>
      </w:r>
    </w:p>
    <w:p w14:paraId="61BD1667" w14:textId="77777777" w:rsidR="006927E1" w:rsidRPr="006927E1" w:rsidRDefault="006927E1">
      <w:pPr>
        <w:numPr>
          <w:ilvl w:val="0"/>
          <w:numId w:val="19"/>
        </w:numPr>
        <w:spacing w:before="40" w:after="40" w:line="240" w:lineRule="auto"/>
        <w:ind w:left="568" w:hanging="284"/>
        <w:contextualSpacing/>
        <w:jc w:val="both"/>
        <w:rPr>
          <w:rFonts w:ascii="Arial" w:eastAsia="Times New Roman" w:hAnsi="Arial" w:cs="Arial"/>
          <w:lang w:eastAsia="zh-CN"/>
        </w:rPr>
      </w:pPr>
      <w:r w:rsidRPr="006927E1">
        <w:rPr>
          <w:rFonts w:ascii="Arial" w:eastAsia="Times New Roman" w:hAnsi="Arial" w:cs="Arial"/>
          <w:lang w:eastAsia="zh-CN"/>
        </w:rPr>
        <w:t>zmiany wysokości wynagrodzenia w przypadku:</w:t>
      </w:r>
    </w:p>
    <w:p w14:paraId="11EE5149" w14:textId="77777777" w:rsidR="000D658E" w:rsidRDefault="006927E1">
      <w:pPr>
        <w:pStyle w:val="Akapitzlist"/>
        <w:numPr>
          <w:ilvl w:val="0"/>
          <w:numId w:val="31"/>
        </w:numPr>
        <w:suppressAutoHyphens/>
        <w:spacing w:before="40" w:after="40" w:line="240" w:lineRule="auto"/>
        <w:jc w:val="both"/>
        <w:rPr>
          <w:rFonts w:ascii="Arial" w:eastAsia="Times New Roman" w:hAnsi="Arial" w:cs="Arial"/>
          <w:lang w:eastAsia="zh-CN"/>
        </w:rPr>
      </w:pPr>
      <w:r w:rsidRPr="000D658E">
        <w:rPr>
          <w:rFonts w:ascii="Arial" w:eastAsia="Times New Roman" w:hAnsi="Arial" w:cs="Arial"/>
          <w:lang w:eastAsia="zh-CN"/>
        </w:rPr>
        <w:t>zmiany ceny  oleju   wskutek niezależnych od Wykonawcy zmian na krajowym rynku paliw i tylko w stopniu odpowiadającym tym zmianom, tzn</w:t>
      </w:r>
      <w:r w:rsidR="000D658E">
        <w:rPr>
          <w:rFonts w:ascii="Arial" w:eastAsia="Times New Roman" w:hAnsi="Arial" w:cs="Arial"/>
          <w:lang w:eastAsia="zh-CN"/>
        </w:rPr>
        <w:t xml:space="preserve">.: </w:t>
      </w:r>
      <w:r w:rsidRPr="000D658E">
        <w:rPr>
          <w:rFonts w:ascii="Arial" w:eastAsia="Times New Roman" w:hAnsi="Arial" w:cs="Arial"/>
          <w:lang w:eastAsia="zh-CN"/>
        </w:rPr>
        <w:t>podniesienia podatku akcyzowego lub innego obciążenia podatkowego dotyczącego paliw</w:t>
      </w:r>
      <w:r w:rsidR="000D658E">
        <w:rPr>
          <w:rFonts w:ascii="Arial" w:eastAsia="Times New Roman" w:hAnsi="Arial" w:cs="Arial"/>
          <w:lang w:eastAsia="zh-CN"/>
        </w:rPr>
        <w:t xml:space="preserve"> </w:t>
      </w:r>
      <w:r w:rsidRPr="000D658E">
        <w:rPr>
          <w:rFonts w:ascii="Arial" w:eastAsia="Times New Roman" w:hAnsi="Arial" w:cs="Arial"/>
          <w:lang w:eastAsia="zh-CN"/>
        </w:rPr>
        <w:t>i wyrobów petrochemicznych obligatoryjnie ustalonego przez rząd RP,</w:t>
      </w:r>
    </w:p>
    <w:p w14:paraId="757C74D8" w14:textId="62C32484" w:rsidR="006927E1" w:rsidRDefault="006927E1">
      <w:pPr>
        <w:pStyle w:val="Akapitzlist"/>
        <w:numPr>
          <w:ilvl w:val="0"/>
          <w:numId w:val="31"/>
        </w:numPr>
        <w:suppressAutoHyphens/>
        <w:spacing w:before="40" w:after="40" w:line="240" w:lineRule="auto"/>
        <w:jc w:val="both"/>
        <w:rPr>
          <w:rFonts w:ascii="Arial" w:eastAsia="Times New Roman" w:hAnsi="Arial" w:cs="Arial"/>
          <w:lang w:eastAsia="zh-CN"/>
        </w:rPr>
      </w:pPr>
      <w:r w:rsidRPr="000D658E">
        <w:rPr>
          <w:rFonts w:ascii="Arial" w:eastAsia="Times New Roman" w:hAnsi="Arial" w:cs="Arial"/>
          <w:lang w:eastAsia="zh-CN"/>
        </w:rPr>
        <w:t>wzrostu cen paliw u krajowych producentów paliw płynnych,</w:t>
      </w:r>
    </w:p>
    <w:p w14:paraId="05A9CDC6" w14:textId="77777777" w:rsidR="000D658E" w:rsidRPr="000925EC" w:rsidRDefault="000D658E">
      <w:pPr>
        <w:numPr>
          <w:ilvl w:val="0"/>
          <w:numId w:val="31"/>
        </w:numPr>
        <w:spacing w:before="40" w:after="40" w:line="240" w:lineRule="auto"/>
        <w:contextualSpacing/>
        <w:jc w:val="both"/>
        <w:rPr>
          <w:rFonts w:ascii="Arial" w:eastAsia="Times New Roman" w:hAnsi="Arial" w:cs="Arial"/>
          <w:lang w:eastAsia="zh-CN"/>
        </w:rPr>
      </w:pPr>
      <w:r w:rsidRPr="000925EC">
        <w:rPr>
          <w:rFonts w:ascii="Arial" w:eastAsia="Times New Roman" w:hAnsi="Arial" w:cs="Arial"/>
          <w:lang w:eastAsia="zh-CN"/>
        </w:rPr>
        <w:t>zmiany wysokości minimalnego wynagrodzenia za pracę albo wysokości minimalnej stawki godzinowej, w taki sposób, że wynagrodzenie wykonawcy ulegnie zmianie o pisemnie wyliczoną, należycie uzasadnioną i udokumentowaną wartość wzrostu całkowitego kosztu wykonawcy wynikającego ze zwiększenia wynagrodzeń pracowników bezpośrednio wykonujących niniejsze zamówienie do wysokości obowiązującego minimalnego wynagrodzenia, z uwzględnieniem wszystkich obciążeń publicznoprawnych od kwoty wzrostu minimalnego wynagrodzenia,</w:t>
      </w:r>
    </w:p>
    <w:p w14:paraId="5E47E751" w14:textId="77777777" w:rsidR="000D658E" w:rsidRPr="000925EC" w:rsidRDefault="000D658E">
      <w:pPr>
        <w:numPr>
          <w:ilvl w:val="0"/>
          <w:numId w:val="31"/>
        </w:numPr>
        <w:spacing w:before="40" w:after="40" w:line="240" w:lineRule="auto"/>
        <w:contextualSpacing/>
        <w:jc w:val="both"/>
        <w:rPr>
          <w:rFonts w:ascii="Arial" w:eastAsia="Times New Roman" w:hAnsi="Arial" w:cs="Arial"/>
          <w:lang w:eastAsia="zh-CN"/>
        </w:rPr>
      </w:pPr>
      <w:r w:rsidRPr="000925EC">
        <w:rPr>
          <w:rFonts w:ascii="Arial" w:eastAsia="Times New Roman" w:hAnsi="Arial" w:cs="Arial"/>
          <w:lang w:eastAsia="zh-CN"/>
        </w:rPr>
        <w:t>zmiany zasad podlegania ubezpieczeniom społecznym lub ubezpieczeniu zdrowotnemu lub wysokości stawki składki na ubezpieczenie społeczne lub zdrowotne, w taki sposób, że 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 niniejsze zamówienie,</w:t>
      </w:r>
    </w:p>
    <w:p w14:paraId="735CCED1" w14:textId="0904230F" w:rsidR="000D658E" w:rsidRPr="000D658E" w:rsidRDefault="000D658E">
      <w:pPr>
        <w:numPr>
          <w:ilvl w:val="0"/>
          <w:numId w:val="31"/>
        </w:numPr>
        <w:spacing w:before="40" w:after="40" w:line="240" w:lineRule="auto"/>
        <w:contextualSpacing/>
        <w:jc w:val="both"/>
        <w:rPr>
          <w:rFonts w:ascii="Arial" w:eastAsia="Times New Roman" w:hAnsi="Arial" w:cs="Arial"/>
          <w:lang w:eastAsia="zh-CN"/>
        </w:rPr>
      </w:pPr>
      <w:r w:rsidRPr="000925EC">
        <w:rPr>
          <w:rFonts w:ascii="Arial" w:eastAsia="Times New Roman" w:hAnsi="Arial" w:cs="Arial"/>
          <w:lang w:eastAsia="zh-CN"/>
        </w:rPr>
        <w:t xml:space="preserve">zmiany zasad gromadzenia i wysokości wpłat do pracowniczych planów kapitałowych, o których mowa w ustawie z 4 października 2018 r. o pracowniczych planach kapitałowych, w taki sposób, że wynagrodzenie wykonawcy ulegnie zmianie </w:t>
      </w:r>
      <w:bookmarkStart w:id="12" w:name="_Hlk65006041"/>
      <w:bookmarkStart w:id="13" w:name="_Hlk65138384"/>
      <w:r w:rsidRPr="000925EC">
        <w:rPr>
          <w:rFonts w:ascii="Arial" w:eastAsia="Times New Roman" w:hAnsi="Arial" w:cs="Arial"/>
          <w:lang w:eastAsia="zh-CN"/>
        </w:rPr>
        <w:t>o pisemnie wyliczoną, należycie uzasadnioną i udokumentowaną</w:t>
      </w:r>
      <w:bookmarkEnd w:id="12"/>
      <w:r w:rsidRPr="000925EC">
        <w:rPr>
          <w:rFonts w:ascii="Arial" w:eastAsia="Times New Roman" w:hAnsi="Arial" w:cs="Arial"/>
          <w:lang w:eastAsia="zh-CN"/>
        </w:rPr>
        <w:t xml:space="preserve"> </w:t>
      </w:r>
      <w:bookmarkEnd w:id="13"/>
      <w:r w:rsidRPr="000925EC">
        <w:rPr>
          <w:rFonts w:ascii="Arial" w:eastAsia="Times New Roman" w:hAnsi="Arial" w:cs="Arial"/>
          <w:lang w:eastAsia="zh-CN"/>
        </w:rPr>
        <w:t xml:space="preserve">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w:t>
      </w:r>
      <w:r>
        <w:rPr>
          <w:rFonts w:ascii="Arial" w:eastAsia="Times New Roman" w:hAnsi="Arial" w:cs="Arial"/>
          <w:lang w:eastAsia="zh-CN"/>
        </w:rPr>
        <w:t>zamówienie.</w:t>
      </w:r>
    </w:p>
    <w:p w14:paraId="774FE996" w14:textId="77777777" w:rsidR="000D658E" w:rsidRDefault="006927E1">
      <w:pPr>
        <w:numPr>
          <w:ilvl w:val="0"/>
          <w:numId w:val="19"/>
        </w:numPr>
        <w:spacing w:before="40" w:after="40" w:line="240" w:lineRule="auto"/>
        <w:ind w:left="568" w:hanging="284"/>
        <w:contextualSpacing/>
        <w:jc w:val="both"/>
        <w:rPr>
          <w:rFonts w:ascii="Arial" w:eastAsia="Times New Roman" w:hAnsi="Arial" w:cs="Arial"/>
          <w:lang w:eastAsia="zh-CN"/>
        </w:rPr>
      </w:pPr>
      <w:r w:rsidRPr="006927E1">
        <w:rPr>
          <w:rFonts w:ascii="Arial" w:eastAsia="Times New Roman" w:hAnsi="Arial" w:cs="Arial"/>
          <w:color w:val="000000"/>
          <w:lang w:eastAsia="zh-CN" w:bidi="pl-PL"/>
        </w:rPr>
        <w:lastRenderedPageBreak/>
        <w:t xml:space="preserve">wystąpienia siły wyższej uniemożliwiającej wykonanie przedmiotu Umowy zgodnie z jej postanowieniami. </w:t>
      </w:r>
      <w:r w:rsidRPr="006927E1">
        <w:rPr>
          <w:rFonts w:ascii="Arial" w:eastAsia="Microsoft Sans Serif" w:hAnsi="Arial" w:cs="Arial"/>
          <w:color w:val="000000"/>
          <w:lang w:eastAsia="pl-PL" w:bidi="pl-PL"/>
        </w:rPr>
        <w:t>Przez siłę wyższą Strony rozumieją zdarzenie pozostające poza kontrolą Strony, występujące po podpisaniu niniejszej umowy przez Strony, nieprzewidywalne i nie wynikające z winy własnej lub nienależytej staranności tej Strony, obejmujące w szczególności wojny, rewolucje, pożary niezawinione działalnością jednej ze Stron lub niedbalstwem Strony, powodzie, epidemie, embarga przewozowe, ogłoszone strajki generalne w odnośnych gałęziach przemysłu oraz oficjalne decyzje organów władzy i administracji państwowej wprowadzające powszechne ograniczenie możliwości prowadzenia działalności gospodarczej w zakresie obejmującym przedmiot działania Stron umowy,</w:t>
      </w:r>
    </w:p>
    <w:p w14:paraId="0CBB26DE" w14:textId="77777777" w:rsidR="000D658E" w:rsidRDefault="006927E1">
      <w:pPr>
        <w:numPr>
          <w:ilvl w:val="0"/>
          <w:numId w:val="19"/>
        </w:numPr>
        <w:spacing w:before="40" w:after="40" w:line="240" w:lineRule="auto"/>
        <w:ind w:left="568" w:hanging="284"/>
        <w:contextualSpacing/>
        <w:jc w:val="both"/>
        <w:rPr>
          <w:rFonts w:ascii="Arial" w:eastAsia="Times New Roman" w:hAnsi="Arial" w:cs="Arial"/>
          <w:lang w:eastAsia="zh-CN"/>
        </w:rPr>
      </w:pPr>
      <w:r w:rsidRPr="006927E1">
        <w:rPr>
          <w:rFonts w:ascii="Arial" w:eastAsia="Times New Roman" w:hAnsi="Arial" w:cs="Arial"/>
          <w:color w:val="000000"/>
          <w:lang w:eastAsia="zh-CN" w:bidi="pl-PL"/>
        </w:rPr>
        <w:t>zmiany stanu prawnego w zakresie dotyczącym realizacji umowy, który spowoduje konieczność zmiany w zakresie zamówienia lub sposobu wykonania przez Wykonawcę,</w:t>
      </w:r>
    </w:p>
    <w:p w14:paraId="3C8015C0" w14:textId="77777777" w:rsidR="000D658E" w:rsidRDefault="006927E1">
      <w:pPr>
        <w:numPr>
          <w:ilvl w:val="0"/>
          <w:numId w:val="19"/>
        </w:numPr>
        <w:spacing w:before="40" w:after="40" w:line="240" w:lineRule="auto"/>
        <w:ind w:left="568" w:hanging="284"/>
        <w:contextualSpacing/>
        <w:jc w:val="both"/>
        <w:rPr>
          <w:rFonts w:ascii="Arial" w:eastAsia="Times New Roman" w:hAnsi="Arial" w:cs="Arial"/>
          <w:lang w:eastAsia="zh-CN"/>
        </w:rPr>
      </w:pPr>
      <w:r w:rsidRPr="006927E1">
        <w:rPr>
          <w:rFonts w:ascii="Arial" w:eastAsia="Microsoft Sans Serif" w:hAnsi="Arial" w:cs="Arial"/>
          <w:color w:val="000000"/>
          <w:lang w:eastAsia="pl-PL" w:bidi="pl-PL"/>
        </w:rPr>
        <w:t>zmiany obowiązującego prawa powodującego, że realizacja przedmiotu umowy w niezmienionej postaci stanie się niecelowa,</w:t>
      </w:r>
    </w:p>
    <w:p w14:paraId="0E344ACF" w14:textId="3E2B4FAF" w:rsidR="006927E1" w:rsidRPr="006927E1" w:rsidRDefault="000D658E">
      <w:pPr>
        <w:numPr>
          <w:ilvl w:val="0"/>
          <w:numId w:val="19"/>
        </w:numPr>
        <w:spacing w:before="40" w:after="40" w:line="240" w:lineRule="auto"/>
        <w:ind w:left="568" w:hanging="284"/>
        <w:contextualSpacing/>
        <w:jc w:val="both"/>
        <w:rPr>
          <w:rFonts w:ascii="Arial" w:eastAsia="Times New Roman" w:hAnsi="Arial" w:cs="Arial"/>
          <w:lang w:eastAsia="zh-CN"/>
        </w:rPr>
      </w:pPr>
      <w:r>
        <w:rPr>
          <w:rFonts w:ascii="Arial" w:eastAsia="Times New Roman" w:hAnsi="Arial" w:cs="Arial"/>
          <w:lang w:eastAsia="zh-CN"/>
        </w:rPr>
        <w:t>z</w:t>
      </w:r>
      <w:r w:rsidR="006927E1" w:rsidRPr="006927E1">
        <w:rPr>
          <w:rFonts w:ascii="Arial" w:eastAsia="Microsoft Sans Serif" w:hAnsi="Arial" w:cs="Arial"/>
          <w:color w:val="000000"/>
          <w:lang w:eastAsia="pl-PL" w:bidi="pl-PL"/>
        </w:rPr>
        <w:t>aistnienie okoliczności leżących po stronie Zamawiającego, w szczególności spowodowanych sytuacją finansową, zdolnościami płatniczymi, warunkami organizacyjnymi lub okolicznościami, które nie były możliwe do przewidzenia w chwili zawarcia umowy – zmianie może ulec termin realizacji umowy,</w:t>
      </w:r>
      <w:r>
        <w:rPr>
          <w:rFonts w:ascii="Arial" w:eastAsia="Microsoft Sans Serif" w:hAnsi="Arial" w:cs="Arial"/>
          <w:color w:val="000000"/>
          <w:lang w:eastAsia="pl-PL" w:bidi="pl-PL"/>
        </w:rPr>
        <w:t xml:space="preserve"> </w:t>
      </w:r>
      <w:r w:rsidR="006927E1" w:rsidRPr="006927E1">
        <w:rPr>
          <w:rFonts w:ascii="Arial" w:eastAsia="Microsoft Sans Serif" w:hAnsi="Arial" w:cs="Arial"/>
          <w:color w:val="000000"/>
          <w:lang w:eastAsia="pl-PL" w:bidi="pl-PL"/>
        </w:rPr>
        <w:t>gdy zaistnieje inna, niemożliwa do przewidzenia w momencie zawarcia umowy okoliczność prawna, ekonomiczna lub techniczna, za którą żadna ze stron nie ponosi odpowiedzialności, skutkująca brakiem możliwości należytego wykonania umowy, Zamawiający dopuszcza możliwość zmiany umowy</w:t>
      </w:r>
      <w:r>
        <w:rPr>
          <w:rFonts w:ascii="Arial" w:eastAsia="Microsoft Sans Serif" w:hAnsi="Arial" w:cs="Arial"/>
          <w:color w:val="000000"/>
          <w:lang w:eastAsia="pl-PL" w:bidi="pl-PL"/>
        </w:rPr>
        <w:t>.</w:t>
      </w:r>
    </w:p>
    <w:p w14:paraId="2DA7418C" w14:textId="61BB0719" w:rsidR="000D658E" w:rsidRPr="000D658E" w:rsidRDefault="000D658E">
      <w:pPr>
        <w:pStyle w:val="Akapitzlist"/>
        <w:widowControl w:val="0"/>
        <w:numPr>
          <w:ilvl w:val="0"/>
          <w:numId w:val="18"/>
        </w:numPr>
        <w:autoSpaceDE w:val="0"/>
        <w:autoSpaceDN w:val="0"/>
        <w:adjustRightInd w:val="0"/>
        <w:spacing w:after="0" w:line="240" w:lineRule="auto"/>
        <w:ind w:left="0" w:hanging="284"/>
        <w:jc w:val="both"/>
        <w:rPr>
          <w:rFonts w:ascii="Arial" w:hAnsi="Arial" w:cs="Arial"/>
        </w:rPr>
      </w:pPr>
      <w:r w:rsidRPr="000D658E">
        <w:rPr>
          <w:rFonts w:ascii="Arial" w:hAnsi="Arial" w:cs="Arial"/>
        </w:rPr>
        <w:t>Zmiany o których mowa w ust. 2 pkt. 2 mogą nastąpić wyłącznie na czas trwania przeszkody.</w:t>
      </w:r>
    </w:p>
    <w:p w14:paraId="6FBFFFDE" w14:textId="1B9491BA" w:rsidR="006927E1" w:rsidRPr="006927E1" w:rsidRDefault="006927E1">
      <w:pPr>
        <w:widowControl w:val="0"/>
        <w:numPr>
          <w:ilvl w:val="0"/>
          <w:numId w:val="18"/>
        </w:numPr>
        <w:autoSpaceDE w:val="0"/>
        <w:autoSpaceDN w:val="0"/>
        <w:adjustRightInd w:val="0"/>
        <w:spacing w:after="0" w:line="240" w:lineRule="auto"/>
        <w:ind w:left="0" w:hanging="284"/>
        <w:contextualSpacing/>
        <w:jc w:val="both"/>
        <w:rPr>
          <w:rFonts w:ascii="Arial" w:eastAsia="Times New Roman" w:hAnsi="Arial" w:cs="Arial"/>
          <w:lang w:eastAsia="zh-CN"/>
        </w:rPr>
      </w:pPr>
      <w:r w:rsidRPr="006927E1">
        <w:rPr>
          <w:rFonts w:ascii="Arial" w:eastAsia="Times New Roman" w:hAnsi="Arial" w:cs="Arial"/>
          <w:lang w:eastAsia="zh-CN"/>
        </w:rPr>
        <w:t xml:space="preserve">Nie stanowi zmiany umowy w rozumieniu art. 454 ust. 2 ustawy </w:t>
      </w:r>
      <w:proofErr w:type="spellStart"/>
      <w:r w:rsidRPr="006927E1">
        <w:rPr>
          <w:rFonts w:ascii="Arial" w:eastAsia="Times New Roman" w:hAnsi="Arial" w:cs="Arial"/>
          <w:lang w:eastAsia="zh-CN"/>
        </w:rPr>
        <w:t>Pzp</w:t>
      </w:r>
      <w:proofErr w:type="spellEnd"/>
      <w:r w:rsidRPr="006927E1">
        <w:rPr>
          <w:rFonts w:ascii="Arial" w:eastAsia="Times New Roman" w:hAnsi="Arial" w:cs="Arial"/>
          <w:lang w:eastAsia="zh-CN"/>
        </w:rPr>
        <w:t>:</w:t>
      </w:r>
    </w:p>
    <w:p w14:paraId="33C7CED3" w14:textId="77777777" w:rsidR="006927E1" w:rsidRPr="006927E1" w:rsidRDefault="006927E1">
      <w:pPr>
        <w:widowControl w:val="0"/>
        <w:numPr>
          <w:ilvl w:val="1"/>
          <w:numId w:val="11"/>
        </w:numPr>
        <w:tabs>
          <w:tab w:val="num" w:pos="-2694"/>
          <w:tab w:val="left" w:pos="851"/>
        </w:tabs>
        <w:autoSpaceDE w:val="0"/>
        <w:autoSpaceDN w:val="0"/>
        <w:adjustRightInd w:val="0"/>
        <w:spacing w:after="0" w:line="240" w:lineRule="auto"/>
        <w:ind w:left="714" w:hanging="357"/>
        <w:contextualSpacing/>
        <w:jc w:val="both"/>
        <w:rPr>
          <w:rFonts w:ascii="Arial" w:eastAsia="Microsoft Sans Serif" w:hAnsi="Arial" w:cs="Arial"/>
          <w:color w:val="000000"/>
          <w:lang w:eastAsia="pl-PL" w:bidi="pl-PL"/>
        </w:rPr>
      </w:pPr>
      <w:r w:rsidRPr="006927E1">
        <w:rPr>
          <w:rFonts w:ascii="Arial" w:eastAsia="Microsoft Sans Serif" w:hAnsi="Arial" w:cs="Arial"/>
          <w:color w:val="000000"/>
          <w:lang w:eastAsia="pl-PL" w:bidi="pl-PL"/>
        </w:rPr>
        <w:t xml:space="preserve">zmiana danych związanych z obsługą administracyjno-organizacyjną umowy (np. zmiana nr rachunku bankowego), </w:t>
      </w:r>
    </w:p>
    <w:p w14:paraId="13565324" w14:textId="77777777" w:rsidR="006927E1" w:rsidRPr="006927E1" w:rsidRDefault="006927E1">
      <w:pPr>
        <w:widowControl w:val="0"/>
        <w:numPr>
          <w:ilvl w:val="1"/>
          <w:numId w:val="11"/>
        </w:numPr>
        <w:tabs>
          <w:tab w:val="num" w:pos="-2694"/>
          <w:tab w:val="num" w:pos="851"/>
        </w:tabs>
        <w:autoSpaceDE w:val="0"/>
        <w:autoSpaceDN w:val="0"/>
        <w:adjustRightInd w:val="0"/>
        <w:spacing w:after="0" w:line="240" w:lineRule="auto"/>
        <w:ind w:left="714" w:hanging="357"/>
        <w:contextualSpacing/>
        <w:jc w:val="both"/>
        <w:rPr>
          <w:rFonts w:ascii="Arial" w:eastAsia="Microsoft Sans Serif" w:hAnsi="Arial" w:cs="Arial"/>
          <w:color w:val="000000"/>
          <w:lang w:eastAsia="pl-PL" w:bidi="pl-PL"/>
        </w:rPr>
      </w:pPr>
      <w:r w:rsidRPr="006927E1">
        <w:rPr>
          <w:rFonts w:ascii="Arial" w:eastAsia="Microsoft Sans Serif" w:hAnsi="Arial" w:cs="Arial"/>
          <w:color w:val="000000"/>
          <w:lang w:eastAsia="pl-PL" w:bidi="pl-PL"/>
        </w:rPr>
        <w:t>zmiany danych teleadresowych, zmiany osób wskazanych do kontaktów między Stronami.</w:t>
      </w:r>
    </w:p>
    <w:p w14:paraId="2A5A96EB" w14:textId="77777777" w:rsidR="000D658E" w:rsidRDefault="000D658E" w:rsidP="00E40992">
      <w:pPr>
        <w:spacing w:after="0" w:line="276" w:lineRule="auto"/>
        <w:jc w:val="center"/>
        <w:rPr>
          <w:rFonts w:ascii="Arial" w:eastAsia="Times New Roman" w:hAnsi="Arial" w:cs="Arial"/>
          <w:b/>
          <w:lang w:eastAsia="pl-PL"/>
        </w:rPr>
      </w:pPr>
    </w:p>
    <w:p w14:paraId="70F422F9" w14:textId="5A091AEB"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1</w:t>
      </w:r>
      <w:r w:rsidR="00163A2D">
        <w:rPr>
          <w:rFonts w:ascii="Arial" w:eastAsia="Times New Roman" w:hAnsi="Arial" w:cs="Arial"/>
          <w:b/>
          <w:lang w:eastAsia="pl-PL"/>
        </w:rPr>
        <w:t>1</w:t>
      </w:r>
    </w:p>
    <w:p w14:paraId="60EE9514" w14:textId="77777777" w:rsidR="00E40992" w:rsidRPr="00C62A91" w:rsidRDefault="00E40992" w:rsidP="00E40992">
      <w:pPr>
        <w:tabs>
          <w:tab w:val="left" w:pos="379"/>
          <w:tab w:val="right" w:pos="8953"/>
          <w:tab w:val="left" w:pos="379"/>
        </w:tabs>
        <w:spacing w:after="0" w:line="360" w:lineRule="auto"/>
        <w:jc w:val="center"/>
        <w:rPr>
          <w:rFonts w:ascii="Arial" w:eastAsia="Times New Roman" w:hAnsi="Arial" w:cs="Arial"/>
          <w:b/>
          <w:lang w:val="x-none" w:eastAsia="x-none"/>
        </w:rPr>
      </w:pPr>
      <w:r w:rsidRPr="00C62A91">
        <w:rPr>
          <w:rFonts w:ascii="Arial" w:eastAsia="Times New Roman" w:hAnsi="Arial" w:cs="Arial"/>
          <w:b/>
          <w:lang w:val="x-none" w:eastAsia="x-none"/>
        </w:rPr>
        <w:t>POSTANOWIENIA KOŃCOWE</w:t>
      </w:r>
    </w:p>
    <w:p w14:paraId="6E2174F8" w14:textId="1E07251B" w:rsidR="00EA67CB" w:rsidRDefault="00E40992">
      <w:pPr>
        <w:pStyle w:val="Akapitzlist"/>
        <w:numPr>
          <w:ilvl w:val="0"/>
          <w:numId w:val="17"/>
        </w:numPr>
        <w:tabs>
          <w:tab w:val="left" w:pos="-5670"/>
        </w:tabs>
        <w:spacing w:after="0"/>
        <w:ind w:left="284" w:hanging="284"/>
        <w:jc w:val="both"/>
        <w:rPr>
          <w:rFonts w:ascii="Arial" w:eastAsia="Times New Roman" w:hAnsi="Arial" w:cs="Arial"/>
          <w:lang w:eastAsia="pl-PL"/>
        </w:rPr>
      </w:pPr>
      <w:r w:rsidRPr="00EA67CB">
        <w:rPr>
          <w:rFonts w:ascii="Arial" w:eastAsia="Times New Roman" w:hAnsi="Arial" w:cs="Arial"/>
          <w:lang w:eastAsia="pl-PL"/>
        </w:rPr>
        <w:t>Wszelkie zmiany i uzupełnienia treści umowy mogą być dokonywane wyłącznie w formie</w:t>
      </w:r>
      <w:r w:rsidR="00EA67CB">
        <w:rPr>
          <w:rFonts w:ascii="Arial" w:eastAsia="Times New Roman" w:hAnsi="Arial" w:cs="Arial"/>
          <w:lang w:eastAsia="pl-PL"/>
        </w:rPr>
        <w:t xml:space="preserve"> </w:t>
      </w:r>
      <w:r w:rsidRPr="00EA67CB">
        <w:rPr>
          <w:rFonts w:ascii="Arial" w:eastAsia="Times New Roman" w:hAnsi="Arial" w:cs="Arial"/>
          <w:lang w:eastAsia="pl-PL"/>
        </w:rPr>
        <w:t>pisemnej pod rygorem nieważności.</w:t>
      </w:r>
    </w:p>
    <w:p w14:paraId="4FF17062" w14:textId="46598F9D" w:rsidR="00EA67CB" w:rsidRDefault="00E40992">
      <w:pPr>
        <w:pStyle w:val="Akapitzlist"/>
        <w:numPr>
          <w:ilvl w:val="0"/>
          <w:numId w:val="17"/>
        </w:numPr>
        <w:tabs>
          <w:tab w:val="left" w:pos="-5670"/>
        </w:tabs>
        <w:spacing w:after="0"/>
        <w:ind w:left="284" w:hanging="284"/>
        <w:jc w:val="both"/>
        <w:rPr>
          <w:rFonts w:ascii="Arial" w:eastAsia="Times New Roman" w:hAnsi="Arial" w:cs="Arial"/>
          <w:lang w:eastAsia="pl-PL"/>
        </w:rPr>
      </w:pPr>
      <w:r w:rsidRPr="00EA67CB">
        <w:rPr>
          <w:rFonts w:ascii="Arial" w:eastAsia="Times New Roman" w:hAnsi="Arial" w:cs="Arial"/>
          <w:lang w:eastAsia="pl-PL"/>
        </w:rPr>
        <w:t>W sprawach nie uregulowanych niniejszą umową zastosowanie mają przepisy Kodeksu</w:t>
      </w:r>
      <w:r w:rsidR="00EA67CB">
        <w:rPr>
          <w:rFonts w:ascii="Arial" w:eastAsia="Times New Roman" w:hAnsi="Arial" w:cs="Arial"/>
          <w:lang w:eastAsia="pl-PL"/>
        </w:rPr>
        <w:t xml:space="preserve"> </w:t>
      </w:r>
      <w:r w:rsidRPr="00EA67CB">
        <w:rPr>
          <w:rFonts w:ascii="Arial" w:eastAsia="Times New Roman" w:hAnsi="Arial" w:cs="Arial"/>
          <w:lang w:eastAsia="pl-PL"/>
        </w:rPr>
        <w:t>cywilnego oraz ustawy z dnia 11 września 2019 r. Prawo zamówień publicznych.</w:t>
      </w:r>
    </w:p>
    <w:p w14:paraId="79DFD117" w14:textId="77777777" w:rsidR="00EA67CB" w:rsidRDefault="00E40992">
      <w:pPr>
        <w:pStyle w:val="Akapitzlist"/>
        <w:numPr>
          <w:ilvl w:val="0"/>
          <w:numId w:val="17"/>
        </w:numPr>
        <w:tabs>
          <w:tab w:val="left" w:pos="-5670"/>
        </w:tabs>
        <w:spacing w:after="0"/>
        <w:ind w:left="284" w:hanging="284"/>
        <w:jc w:val="both"/>
        <w:rPr>
          <w:rFonts w:ascii="Arial" w:eastAsia="Times New Roman" w:hAnsi="Arial" w:cs="Arial"/>
          <w:lang w:eastAsia="pl-PL"/>
        </w:rPr>
      </w:pPr>
      <w:r w:rsidRPr="00EA67CB">
        <w:rPr>
          <w:rFonts w:ascii="Arial" w:eastAsia="Times New Roman" w:hAnsi="Arial" w:cs="Arial"/>
          <w:lang w:eastAsia="pl-PL"/>
        </w:rPr>
        <w:t>Ewentualne spory wynikające z niniejszej umowy, nieuzgodnione polubownie, rozstrzygać będzie sąd właściwy dla siedziby ZAMAWIAJĄCEGO.</w:t>
      </w:r>
    </w:p>
    <w:p w14:paraId="59D1A79A" w14:textId="0D0E5501" w:rsidR="00E40992" w:rsidRPr="00EA67CB" w:rsidRDefault="00E40992">
      <w:pPr>
        <w:pStyle w:val="Akapitzlist"/>
        <w:numPr>
          <w:ilvl w:val="0"/>
          <w:numId w:val="17"/>
        </w:numPr>
        <w:tabs>
          <w:tab w:val="left" w:pos="-5670"/>
        </w:tabs>
        <w:spacing w:after="0"/>
        <w:ind w:left="284" w:hanging="284"/>
        <w:jc w:val="both"/>
        <w:rPr>
          <w:rFonts w:ascii="Arial" w:eastAsia="Times New Roman" w:hAnsi="Arial" w:cs="Arial"/>
          <w:lang w:eastAsia="pl-PL"/>
        </w:rPr>
      </w:pPr>
      <w:r w:rsidRPr="00EA67CB">
        <w:rPr>
          <w:rFonts w:ascii="Arial" w:eastAsia="Times New Roman" w:hAnsi="Arial" w:cs="Arial"/>
          <w:lang w:eastAsia="pl-PL"/>
        </w:rPr>
        <w:t>Umowę sporządzono w 3 jednobrzmiących egzemplarzach – 2 egzemplarze dla Zamawiającego i 1 egzemplarz dla Wykonawcy.</w:t>
      </w:r>
    </w:p>
    <w:p w14:paraId="5B17A1C6" w14:textId="77777777" w:rsidR="00E40992" w:rsidRPr="00C62A91" w:rsidRDefault="00E40992" w:rsidP="00E40992">
      <w:pPr>
        <w:spacing w:after="0" w:line="276" w:lineRule="auto"/>
        <w:rPr>
          <w:rFonts w:ascii="Arial" w:eastAsia="Times New Roman" w:hAnsi="Arial" w:cs="Arial"/>
          <w:lang w:eastAsia="pl-PL"/>
        </w:rPr>
      </w:pPr>
    </w:p>
    <w:p w14:paraId="34A6192C" w14:textId="77777777" w:rsidR="00E40992" w:rsidRPr="00C62A91" w:rsidRDefault="00E40992" w:rsidP="00E40992">
      <w:pPr>
        <w:spacing w:after="0" w:line="276" w:lineRule="auto"/>
        <w:rPr>
          <w:rFonts w:ascii="Arial" w:eastAsia="Times New Roman" w:hAnsi="Arial" w:cs="Arial"/>
          <w:lang w:eastAsia="pl-PL"/>
        </w:rPr>
      </w:pPr>
    </w:p>
    <w:p w14:paraId="50F0A034" w14:textId="5800C1A5" w:rsidR="0096521C" w:rsidRPr="00194456" w:rsidRDefault="00E40992" w:rsidP="00194456">
      <w:pPr>
        <w:spacing w:after="0" w:line="276" w:lineRule="auto"/>
        <w:rPr>
          <w:rFonts w:ascii="Arial" w:eastAsia="Times New Roman" w:hAnsi="Arial" w:cs="Arial"/>
          <w:b/>
          <w:lang w:eastAsia="pl-PL"/>
        </w:rPr>
      </w:pPr>
      <w:r w:rsidRPr="00C62A91">
        <w:rPr>
          <w:rFonts w:ascii="Arial" w:eastAsia="Times New Roman" w:hAnsi="Arial" w:cs="Arial"/>
          <w:lang w:eastAsia="pl-PL"/>
        </w:rPr>
        <w:t xml:space="preserve"> </w:t>
      </w:r>
      <w:r w:rsidR="00EA67CB">
        <w:rPr>
          <w:rFonts w:ascii="Arial" w:eastAsia="Times New Roman" w:hAnsi="Arial" w:cs="Arial"/>
          <w:lang w:eastAsia="pl-PL"/>
        </w:rPr>
        <w:t xml:space="preserve">    </w:t>
      </w:r>
      <w:r w:rsidRPr="00C62A91">
        <w:rPr>
          <w:rFonts w:ascii="Arial" w:eastAsia="Times New Roman" w:hAnsi="Arial" w:cs="Arial"/>
          <w:lang w:eastAsia="pl-PL"/>
        </w:rPr>
        <w:t xml:space="preserve">    </w:t>
      </w:r>
      <w:r w:rsidRPr="00C62A91">
        <w:rPr>
          <w:rFonts w:ascii="Arial" w:eastAsia="Times New Roman" w:hAnsi="Arial" w:cs="Arial"/>
          <w:b/>
          <w:lang w:eastAsia="pl-PL"/>
        </w:rPr>
        <w:t>WYKONAWCA                                                                                      ZAMAWIAJĄCY</w:t>
      </w:r>
    </w:p>
    <w:sectPr w:rsidR="0096521C" w:rsidRPr="00194456" w:rsidSect="00AF0C05">
      <w:headerReference w:type="default" r:id="rId8"/>
      <w:footerReference w:type="default" r:id="rId9"/>
      <w:pgSz w:w="11905" w:h="16837" w:code="9"/>
      <w:pgMar w:top="1134" w:right="1021" w:bottom="1560" w:left="1021"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8EC5" w14:textId="77777777" w:rsidR="00804CAF" w:rsidRDefault="00804CAF">
      <w:pPr>
        <w:spacing w:after="0" w:line="240" w:lineRule="auto"/>
      </w:pPr>
      <w:r>
        <w:separator/>
      </w:r>
    </w:p>
  </w:endnote>
  <w:endnote w:type="continuationSeparator" w:id="0">
    <w:p w14:paraId="39F0C285" w14:textId="77777777" w:rsidR="00804CAF" w:rsidRDefault="0080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5FEF" w14:textId="77777777" w:rsidR="001D6C68" w:rsidRDefault="00516326">
    <w:pPr>
      <w:jc w:val="center"/>
      <w:rPr>
        <w:snapToGrid w:val="0"/>
      </w:rPr>
    </w:pPr>
    <w:r w:rsidRPr="005F220E">
      <w:rPr>
        <w:snapToGrid w:val="0"/>
      </w:rPr>
      <w:t xml:space="preserve">Strona </w:t>
    </w:r>
    <w:r w:rsidRPr="005F220E">
      <w:rPr>
        <w:snapToGrid w:val="0"/>
      </w:rPr>
      <w:fldChar w:fldCharType="begin"/>
    </w:r>
    <w:r w:rsidRPr="005F220E">
      <w:rPr>
        <w:snapToGrid w:val="0"/>
      </w:rPr>
      <w:instrText xml:space="preserve"> PAGE </w:instrText>
    </w:r>
    <w:r w:rsidRPr="005F220E">
      <w:rPr>
        <w:snapToGrid w:val="0"/>
      </w:rPr>
      <w:fldChar w:fldCharType="separate"/>
    </w:r>
    <w:r>
      <w:rPr>
        <w:noProof/>
        <w:snapToGrid w:val="0"/>
      </w:rPr>
      <w:t>7</w:t>
    </w:r>
    <w:r w:rsidRPr="005F220E">
      <w:rPr>
        <w:snapToGrid w:val="0"/>
      </w:rPr>
      <w:fldChar w:fldCharType="end"/>
    </w:r>
    <w:r w:rsidRPr="005F220E">
      <w:rPr>
        <w:snapToGrid w:val="0"/>
      </w:rPr>
      <w:t xml:space="preserve"> z </w:t>
    </w:r>
    <w:r w:rsidRPr="005F220E">
      <w:rPr>
        <w:snapToGrid w:val="0"/>
      </w:rPr>
      <w:fldChar w:fldCharType="begin"/>
    </w:r>
    <w:r w:rsidRPr="005F220E">
      <w:rPr>
        <w:snapToGrid w:val="0"/>
      </w:rPr>
      <w:instrText xml:space="preserve"> NUMPAGES </w:instrText>
    </w:r>
    <w:r w:rsidRPr="005F220E">
      <w:rPr>
        <w:snapToGrid w:val="0"/>
      </w:rPr>
      <w:fldChar w:fldCharType="separate"/>
    </w:r>
    <w:r>
      <w:rPr>
        <w:noProof/>
        <w:snapToGrid w:val="0"/>
      </w:rPr>
      <w:t>7</w:t>
    </w:r>
    <w:r w:rsidRPr="005F220E">
      <w:rPr>
        <w:snapToGrid w:val="0"/>
      </w:rPr>
      <w:fldChar w:fldCharType="end"/>
    </w:r>
  </w:p>
  <w:p w14:paraId="7B6E365A" w14:textId="77777777" w:rsidR="009F11C3" w:rsidRPr="005F220E" w:rsidRDefault="00000000">
    <w:pPr>
      <w:jc w:val="center"/>
    </w:pPr>
  </w:p>
  <w:p w14:paraId="4E28156D" w14:textId="77777777" w:rsidR="001D6C68"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3F95" w14:textId="77777777" w:rsidR="00804CAF" w:rsidRDefault="00804CAF">
      <w:pPr>
        <w:spacing w:after="0" w:line="240" w:lineRule="auto"/>
      </w:pPr>
      <w:r>
        <w:separator/>
      </w:r>
    </w:p>
  </w:footnote>
  <w:footnote w:type="continuationSeparator" w:id="0">
    <w:p w14:paraId="62A48B73" w14:textId="77777777" w:rsidR="00804CAF" w:rsidRDefault="00804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D7DB" w14:textId="77777777" w:rsidR="00512124" w:rsidRDefault="00000000" w:rsidP="0051212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6F64408"/>
    <w:name w:val="WW8Num3"/>
    <w:lvl w:ilvl="0">
      <w:start w:val="1"/>
      <w:numFmt w:val="decimal"/>
      <w:lvlText w:val="%1)"/>
      <w:lvlJc w:val="left"/>
      <w:pPr>
        <w:tabs>
          <w:tab w:val="num" w:pos="-360"/>
        </w:tabs>
        <w:ind w:left="360" w:hanging="360"/>
      </w:pPr>
      <w:rPr>
        <w:rFonts w:ascii="Arial" w:hAnsi="Arial" w:cs="Arial" w:hint="default"/>
        <w:b w:val="0"/>
        <w:bCs/>
        <w:color w:val="000000"/>
        <w:sz w:val="22"/>
        <w:szCs w:val="22"/>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080" w:hanging="360"/>
      </w:pPr>
      <w:rPr>
        <w:rFonts w:ascii="Arial" w:hAnsi="Arial" w:cs="Arial" w:hint="default"/>
        <w:sz w:val="22"/>
        <w:szCs w:val="22"/>
        <w:shd w:val="clear" w:color="auto" w:fill="FFFFFF"/>
      </w:r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644" w:hanging="360"/>
      </w:pPr>
      <w:rPr>
        <w:rFonts w:ascii="Arial" w:hAnsi="Arial" w:cs="Arial"/>
        <w:sz w:val="22"/>
        <w:szCs w:val="22"/>
      </w:rPr>
    </w:lvl>
  </w:abstractNum>
  <w:abstractNum w:abstractNumId="3"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4"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eastAsia="Calibri" w:hAnsi="Arial" w:cs="Arial" w:hint="default"/>
        <w:bCs/>
        <w:color w:val="000000"/>
        <w:sz w:val="22"/>
        <w:szCs w:val="24"/>
      </w:rPr>
    </w:lvl>
  </w:abstractNum>
  <w:abstractNum w:abstractNumId="6" w15:restartNumberingAfterBreak="0">
    <w:nsid w:val="00000010"/>
    <w:multiLevelType w:val="singleLevel"/>
    <w:tmpl w:val="00000010"/>
    <w:name w:val="WW8Num17"/>
    <w:lvl w:ilvl="0">
      <w:start w:val="1"/>
      <w:numFmt w:val="decimal"/>
      <w:lvlText w:val="%1)"/>
      <w:lvlJc w:val="left"/>
      <w:pPr>
        <w:tabs>
          <w:tab w:val="num" w:pos="0"/>
        </w:tabs>
        <w:ind w:left="720" w:hanging="360"/>
      </w:pPr>
      <w:rPr>
        <w:rFonts w:ascii="Arial" w:eastAsia="Calibri" w:hAnsi="Arial" w:cs="Arial" w:hint="default"/>
        <w:i w:val="0"/>
        <w:sz w:val="22"/>
        <w:szCs w:val="24"/>
      </w:rPr>
    </w:lvl>
  </w:abstractNum>
  <w:abstractNum w:abstractNumId="7" w15:restartNumberingAfterBreak="0">
    <w:nsid w:val="00000012"/>
    <w:multiLevelType w:val="singleLevel"/>
    <w:tmpl w:val="630C54DA"/>
    <w:name w:val="WW8Num19"/>
    <w:lvl w:ilvl="0">
      <w:start w:val="1"/>
      <w:numFmt w:val="decimal"/>
      <w:lvlText w:val="%1)"/>
      <w:lvlJc w:val="left"/>
      <w:pPr>
        <w:tabs>
          <w:tab w:val="num" w:pos="0"/>
        </w:tabs>
        <w:ind w:left="643" w:hanging="360"/>
      </w:pPr>
      <w:rPr>
        <w:rFonts w:ascii="Arial" w:eastAsia="Calibri" w:hAnsi="Arial" w:cs="Arial" w:hint="default"/>
        <w:b w:val="0"/>
        <w:sz w:val="22"/>
        <w:szCs w:val="22"/>
      </w:rPr>
    </w:lvl>
  </w:abstractNum>
  <w:abstractNum w:abstractNumId="8" w15:restartNumberingAfterBreak="0">
    <w:nsid w:val="00000019"/>
    <w:multiLevelType w:val="singleLevel"/>
    <w:tmpl w:val="00000019"/>
    <w:name w:val="WW8Num27"/>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9"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94A6DEF"/>
    <w:multiLevelType w:val="hybridMultilevel"/>
    <w:tmpl w:val="54A81E06"/>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2" w15:restartNumberingAfterBreak="0">
    <w:nsid w:val="19EE6749"/>
    <w:multiLevelType w:val="hybridMultilevel"/>
    <w:tmpl w:val="27EA8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813D5"/>
    <w:multiLevelType w:val="hybridMultilevel"/>
    <w:tmpl w:val="1A1E5A42"/>
    <w:lvl w:ilvl="0" w:tplc="B38C929E">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FD5F5B"/>
    <w:multiLevelType w:val="hybridMultilevel"/>
    <w:tmpl w:val="4D68F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7A1BD0"/>
    <w:multiLevelType w:val="hybridMultilevel"/>
    <w:tmpl w:val="73A28B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EBA78DD"/>
    <w:multiLevelType w:val="hybridMultilevel"/>
    <w:tmpl w:val="DD0A72B8"/>
    <w:lvl w:ilvl="0" w:tplc="2716D48C">
      <w:start w:val="1"/>
      <w:numFmt w:val="decimal"/>
      <w:lvlText w:val="%1)"/>
      <w:lvlJc w:val="left"/>
      <w:pPr>
        <w:tabs>
          <w:tab w:val="num" w:pos="1080"/>
        </w:tabs>
        <w:ind w:left="1080" w:hanging="360"/>
      </w:pPr>
      <w:rPr>
        <w:rFonts w:cs="Times New Roman"/>
        <w:color w:val="auto"/>
      </w:rPr>
    </w:lvl>
    <w:lvl w:ilvl="1" w:tplc="118EF8C0">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13E77F6"/>
    <w:multiLevelType w:val="hybridMultilevel"/>
    <w:tmpl w:val="528AFC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E1762C"/>
    <w:multiLevelType w:val="hybridMultilevel"/>
    <w:tmpl w:val="1ABCFD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320456C"/>
    <w:multiLevelType w:val="hybridMultilevel"/>
    <w:tmpl w:val="E19CD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643598"/>
    <w:multiLevelType w:val="hybridMultilevel"/>
    <w:tmpl w:val="6E1CBD30"/>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3"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2023E4"/>
    <w:multiLevelType w:val="hybridMultilevel"/>
    <w:tmpl w:val="48BA7796"/>
    <w:lvl w:ilvl="0" w:tplc="D1C6524E">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9F4A09"/>
    <w:multiLevelType w:val="hybridMultilevel"/>
    <w:tmpl w:val="E30E3224"/>
    <w:lvl w:ilvl="0" w:tplc="4F305B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343C74"/>
    <w:multiLevelType w:val="hybridMultilevel"/>
    <w:tmpl w:val="E9C840E8"/>
    <w:lvl w:ilvl="0" w:tplc="5C861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690C30"/>
    <w:multiLevelType w:val="hybridMultilevel"/>
    <w:tmpl w:val="3790DBE2"/>
    <w:lvl w:ilvl="0" w:tplc="2C02AAC4">
      <w:start w:val="1"/>
      <w:numFmt w:val="decimal"/>
      <w:lvlText w:val="%1."/>
      <w:lvlJc w:val="left"/>
      <w:pPr>
        <w:tabs>
          <w:tab w:val="num" w:pos="427"/>
        </w:tabs>
        <w:ind w:left="786" w:hanging="360"/>
      </w:pPr>
      <w:rPr>
        <w:rFonts w:hint="default"/>
        <w:b w:val="0"/>
        <w:bCs/>
      </w:rPr>
    </w:lvl>
    <w:lvl w:ilvl="1" w:tplc="04150019">
      <w:start w:val="1"/>
      <w:numFmt w:val="lowerLetter"/>
      <w:lvlText w:val="%2."/>
      <w:lvlJc w:val="left"/>
      <w:pPr>
        <w:ind w:left="1943" w:hanging="360"/>
      </w:pPr>
    </w:lvl>
    <w:lvl w:ilvl="2" w:tplc="0415001B">
      <w:start w:val="1"/>
      <w:numFmt w:val="lowerRoman"/>
      <w:lvlText w:val="%3."/>
      <w:lvlJc w:val="right"/>
      <w:pPr>
        <w:ind w:left="2663" w:hanging="180"/>
      </w:pPr>
    </w:lvl>
    <w:lvl w:ilvl="3" w:tplc="0415000F">
      <w:start w:val="1"/>
      <w:numFmt w:val="decimal"/>
      <w:lvlText w:val="%4."/>
      <w:lvlJc w:val="left"/>
      <w:pPr>
        <w:ind w:left="3383" w:hanging="360"/>
      </w:pPr>
    </w:lvl>
    <w:lvl w:ilvl="4" w:tplc="04150019">
      <w:start w:val="1"/>
      <w:numFmt w:val="lowerLetter"/>
      <w:lvlText w:val="%5."/>
      <w:lvlJc w:val="left"/>
      <w:pPr>
        <w:ind w:left="4103" w:hanging="360"/>
      </w:pPr>
    </w:lvl>
    <w:lvl w:ilvl="5" w:tplc="0415001B">
      <w:start w:val="1"/>
      <w:numFmt w:val="lowerRoman"/>
      <w:lvlText w:val="%6."/>
      <w:lvlJc w:val="right"/>
      <w:pPr>
        <w:ind w:left="4823" w:hanging="180"/>
      </w:pPr>
    </w:lvl>
    <w:lvl w:ilvl="6" w:tplc="0415000F">
      <w:start w:val="1"/>
      <w:numFmt w:val="decimal"/>
      <w:lvlText w:val="%7."/>
      <w:lvlJc w:val="left"/>
      <w:pPr>
        <w:ind w:left="5543" w:hanging="360"/>
      </w:pPr>
    </w:lvl>
    <w:lvl w:ilvl="7" w:tplc="04150019">
      <w:start w:val="1"/>
      <w:numFmt w:val="lowerLetter"/>
      <w:lvlText w:val="%8."/>
      <w:lvlJc w:val="left"/>
      <w:pPr>
        <w:ind w:left="6263" w:hanging="360"/>
      </w:pPr>
    </w:lvl>
    <w:lvl w:ilvl="8" w:tplc="0415001B">
      <w:start w:val="1"/>
      <w:numFmt w:val="lowerRoman"/>
      <w:lvlText w:val="%9."/>
      <w:lvlJc w:val="right"/>
      <w:pPr>
        <w:ind w:left="6983" w:hanging="180"/>
      </w:pPr>
    </w:lvl>
  </w:abstractNum>
  <w:abstractNum w:abstractNumId="28" w15:restartNumberingAfterBreak="0">
    <w:nsid w:val="48726FFA"/>
    <w:multiLevelType w:val="hybridMultilevel"/>
    <w:tmpl w:val="2F2E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5B7476"/>
    <w:multiLevelType w:val="hybridMultilevel"/>
    <w:tmpl w:val="7D06E338"/>
    <w:lvl w:ilvl="0" w:tplc="0415000F">
      <w:start w:val="1"/>
      <w:numFmt w:val="decimal"/>
      <w:lvlText w:val="%1."/>
      <w:lvlJc w:val="left"/>
      <w:pPr>
        <w:ind w:left="1145" w:hanging="360"/>
      </w:pPr>
    </w:lvl>
    <w:lvl w:ilvl="1" w:tplc="59BACA1C">
      <w:start w:val="1"/>
      <w:numFmt w:val="decimal"/>
      <w:lvlText w:val="%2."/>
      <w:lvlJc w:val="left"/>
      <w:pPr>
        <w:ind w:left="1865" w:hanging="360"/>
      </w:pPr>
      <w:rPr>
        <w:color w:val="auto"/>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2930B46"/>
    <w:multiLevelType w:val="hybridMultilevel"/>
    <w:tmpl w:val="533236EA"/>
    <w:name w:val="WW8Num272"/>
    <w:lvl w:ilvl="0" w:tplc="86A87F8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3860A2"/>
    <w:multiLevelType w:val="hybridMultilevel"/>
    <w:tmpl w:val="1630AEDE"/>
    <w:lvl w:ilvl="0" w:tplc="8054B6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472016"/>
    <w:multiLevelType w:val="hybridMultilevel"/>
    <w:tmpl w:val="3468C93A"/>
    <w:name w:val="WW8Num172"/>
    <w:lvl w:ilvl="0" w:tplc="DD8001D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5FE3321"/>
    <w:multiLevelType w:val="hybridMultilevel"/>
    <w:tmpl w:val="8856E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2813765"/>
    <w:multiLevelType w:val="hybridMultilevel"/>
    <w:tmpl w:val="B2DA0762"/>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EC7044"/>
    <w:multiLevelType w:val="hybridMultilevel"/>
    <w:tmpl w:val="3C1C6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552A1B"/>
    <w:multiLevelType w:val="multilevel"/>
    <w:tmpl w:val="5A340266"/>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2791889">
    <w:abstractNumId w:val="27"/>
  </w:num>
  <w:num w:numId="2" w16cid:durableId="1022708989">
    <w:abstractNumId w:val="34"/>
  </w:num>
  <w:num w:numId="3" w16cid:durableId="19295330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6907495">
    <w:abstractNumId w:val="16"/>
  </w:num>
  <w:num w:numId="5" w16cid:durableId="7816084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835556">
    <w:abstractNumId w:val="36"/>
  </w:num>
  <w:num w:numId="7" w16cid:durableId="33122591">
    <w:abstractNumId w:val="18"/>
  </w:num>
  <w:num w:numId="8" w16cid:durableId="50929082">
    <w:abstractNumId w:val="10"/>
  </w:num>
  <w:num w:numId="9" w16cid:durableId="383718640">
    <w:abstractNumId w:val="9"/>
  </w:num>
  <w:num w:numId="10" w16cid:durableId="1810131257">
    <w:abstractNumId w:val="23"/>
  </w:num>
  <w:num w:numId="11" w16cid:durableId="920677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351819">
    <w:abstractNumId w:val="0"/>
  </w:num>
  <w:num w:numId="13" w16cid:durableId="2007048168">
    <w:abstractNumId w:val="4"/>
  </w:num>
  <w:num w:numId="14" w16cid:durableId="1768113365">
    <w:abstractNumId w:val="12"/>
  </w:num>
  <w:num w:numId="15" w16cid:durableId="925459496">
    <w:abstractNumId w:val="25"/>
  </w:num>
  <w:num w:numId="16" w16cid:durableId="418907726">
    <w:abstractNumId w:val="38"/>
  </w:num>
  <w:num w:numId="17" w16cid:durableId="791872059">
    <w:abstractNumId w:val="26"/>
  </w:num>
  <w:num w:numId="18" w16cid:durableId="1571497011">
    <w:abstractNumId w:val="28"/>
  </w:num>
  <w:num w:numId="19" w16cid:durableId="1760713757">
    <w:abstractNumId w:val="37"/>
  </w:num>
  <w:num w:numId="20" w16cid:durableId="844587095">
    <w:abstractNumId w:val="19"/>
  </w:num>
  <w:num w:numId="21" w16cid:durableId="217477159">
    <w:abstractNumId w:val="35"/>
  </w:num>
  <w:num w:numId="22" w16cid:durableId="450126771">
    <w:abstractNumId w:val="13"/>
  </w:num>
  <w:num w:numId="23" w16cid:durableId="492842461">
    <w:abstractNumId w:val="17"/>
  </w:num>
  <w:num w:numId="24" w16cid:durableId="774128924">
    <w:abstractNumId w:val="14"/>
  </w:num>
  <w:num w:numId="25" w16cid:durableId="1254434832">
    <w:abstractNumId w:val="39"/>
  </w:num>
  <w:num w:numId="26" w16cid:durableId="2071806952">
    <w:abstractNumId w:val="29"/>
  </w:num>
  <w:num w:numId="27" w16cid:durableId="1740903869">
    <w:abstractNumId w:val="24"/>
  </w:num>
  <w:num w:numId="28" w16cid:durableId="1775590790">
    <w:abstractNumId w:val="32"/>
  </w:num>
  <w:num w:numId="29" w16cid:durableId="477066883">
    <w:abstractNumId w:val="20"/>
  </w:num>
  <w:num w:numId="30" w16cid:durableId="1444114912">
    <w:abstractNumId w:val="15"/>
  </w:num>
  <w:num w:numId="31" w16cid:durableId="1990938779">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92"/>
    <w:rsid w:val="00073D6B"/>
    <w:rsid w:val="000925EC"/>
    <w:rsid w:val="00096971"/>
    <w:rsid w:val="000A1004"/>
    <w:rsid w:val="000A34A9"/>
    <w:rsid w:val="000D4477"/>
    <w:rsid w:val="000D658E"/>
    <w:rsid w:val="000F4186"/>
    <w:rsid w:val="001065E0"/>
    <w:rsid w:val="001470A2"/>
    <w:rsid w:val="00163A2D"/>
    <w:rsid w:val="00194456"/>
    <w:rsid w:val="001A3A38"/>
    <w:rsid w:val="001C39DC"/>
    <w:rsid w:val="001F1133"/>
    <w:rsid w:val="00264DDE"/>
    <w:rsid w:val="00280175"/>
    <w:rsid w:val="00283F94"/>
    <w:rsid w:val="00302ABA"/>
    <w:rsid w:val="003314E7"/>
    <w:rsid w:val="00390522"/>
    <w:rsid w:val="003A1A2B"/>
    <w:rsid w:val="003A29FE"/>
    <w:rsid w:val="00400B75"/>
    <w:rsid w:val="004176FB"/>
    <w:rsid w:val="00443646"/>
    <w:rsid w:val="00463419"/>
    <w:rsid w:val="004C2DD7"/>
    <w:rsid w:val="004C7160"/>
    <w:rsid w:val="004F0A5F"/>
    <w:rsid w:val="00512B9D"/>
    <w:rsid w:val="00516326"/>
    <w:rsid w:val="0052070D"/>
    <w:rsid w:val="00543B37"/>
    <w:rsid w:val="00547556"/>
    <w:rsid w:val="005B169A"/>
    <w:rsid w:val="005D3D01"/>
    <w:rsid w:val="006927E1"/>
    <w:rsid w:val="006C7F04"/>
    <w:rsid w:val="00707CD8"/>
    <w:rsid w:val="007B4CEE"/>
    <w:rsid w:val="00804CAF"/>
    <w:rsid w:val="008303B1"/>
    <w:rsid w:val="00867248"/>
    <w:rsid w:val="0087136C"/>
    <w:rsid w:val="00887CFE"/>
    <w:rsid w:val="00890AD5"/>
    <w:rsid w:val="008D5B94"/>
    <w:rsid w:val="00952EAB"/>
    <w:rsid w:val="0096521C"/>
    <w:rsid w:val="009E6FDA"/>
    <w:rsid w:val="00A279CA"/>
    <w:rsid w:val="00A94772"/>
    <w:rsid w:val="00AA65E3"/>
    <w:rsid w:val="00B125E9"/>
    <w:rsid w:val="00B30311"/>
    <w:rsid w:val="00B339E9"/>
    <w:rsid w:val="00B34B13"/>
    <w:rsid w:val="00B46FAD"/>
    <w:rsid w:val="00C52EF8"/>
    <w:rsid w:val="00C6164A"/>
    <w:rsid w:val="00C62604"/>
    <w:rsid w:val="00C62A91"/>
    <w:rsid w:val="00C66874"/>
    <w:rsid w:val="00CA6B50"/>
    <w:rsid w:val="00D1356E"/>
    <w:rsid w:val="00DB2A94"/>
    <w:rsid w:val="00E40992"/>
    <w:rsid w:val="00E66FB9"/>
    <w:rsid w:val="00EA67CB"/>
    <w:rsid w:val="00EC67D0"/>
    <w:rsid w:val="00EF2B30"/>
    <w:rsid w:val="00F3265F"/>
    <w:rsid w:val="00F57133"/>
    <w:rsid w:val="00F6081E"/>
    <w:rsid w:val="00F869A3"/>
    <w:rsid w:val="00F95785"/>
    <w:rsid w:val="00FA259B"/>
    <w:rsid w:val="00FE7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BFF8"/>
  <w15:chartTrackingRefBased/>
  <w15:docId w15:val="{8CDE74AF-E6C5-4F41-8828-3A335558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rsid w:val="00E40992"/>
  </w:style>
  <w:style w:type="paragraph" w:styleId="Tekstpodstawowy">
    <w:name w:val="Body Text"/>
    <w:basedOn w:val="Normalny"/>
    <w:link w:val="TekstpodstawowyZnak"/>
    <w:rsid w:val="00E40992"/>
    <w:pPr>
      <w:tabs>
        <w:tab w:val="left" w:pos="0"/>
        <w:tab w:val="right" w:pos="7854"/>
        <w:tab w:val="left" w:pos="0"/>
      </w:tabs>
      <w:spacing w:before="48" w:after="0" w:line="240" w:lineRule="atLeast"/>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E40992"/>
    <w:rPr>
      <w:rFonts w:ascii="Arial" w:eastAsia="Times New Roman" w:hAnsi="Arial" w:cs="Times New Roman"/>
      <w:szCs w:val="20"/>
      <w:lang w:eastAsia="pl-PL"/>
    </w:rPr>
  </w:style>
  <w:style w:type="paragraph" w:styleId="Tekstpodstawowywcity">
    <w:name w:val="Body Text Indent"/>
    <w:basedOn w:val="Normalny"/>
    <w:link w:val="TekstpodstawowywcityZnak"/>
    <w:rsid w:val="00E40992"/>
    <w:pPr>
      <w:tabs>
        <w:tab w:val="left" w:pos="379"/>
        <w:tab w:val="right" w:pos="8953"/>
        <w:tab w:val="left" w:pos="379"/>
      </w:tabs>
      <w:spacing w:before="48" w:after="0" w:line="240" w:lineRule="atLeast"/>
      <w:ind w:left="379" w:hanging="379"/>
      <w:jc w:val="both"/>
    </w:pPr>
    <w:rPr>
      <w:rFonts w:ascii="Times New Roman" w:eastAsia="Times New Roman" w:hAnsi="Times New Roman" w:cs="Times New Roman"/>
      <w:szCs w:val="20"/>
      <w:lang w:val="x-none" w:eastAsia="x-none"/>
    </w:rPr>
  </w:style>
  <w:style w:type="character" w:customStyle="1" w:styleId="TekstpodstawowywcityZnak">
    <w:name w:val="Tekst podstawowy wcięty Znak"/>
    <w:basedOn w:val="Domylnaczcionkaakapitu"/>
    <w:link w:val="Tekstpodstawowywcity"/>
    <w:rsid w:val="00E40992"/>
    <w:rPr>
      <w:rFonts w:ascii="Times New Roman" w:eastAsia="Times New Roman" w:hAnsi="Times New Roman" w:cs="Times New Roman"/>
      <w:szCs w:val="20"/>
      <w:lang w:val="x-none" w:eastAsia="x-none"/>
    </w:rPr>
  </w:style>
  <w:style w:type="paragraph" w:styleId="Tekstpodstawowy2">
    <w:name w:val="Body Text 2"/>
    <w:basedOn w:val="Normalny"/>
    <w:link w:val="Tekstpodstawowy2Znak"/>
    <w:rsid w:val="00E40992"/>
    <w:pPr>
      <w:tabs>
        <w:tab w:val="left" w:pos="0"/>
        <w:tab w:val="right" w:pos="8953"/>
      </w:tabs>
      <w:spacing w:after="0" w:line="240" w:lineRule="atLeast"/>
      <w:jc w:val="both"/>
    </w:pPr>
    <w:rPr>
      <w:rFonts w:ascii="Times New Roman" w:eastAsia="Times New Roman" w:hAnsi="Times New Roman" w:cs="Times New Roman"/>
      <w:szCs w:val="20"/>
      <w:lang w:val="x-none" w:eastAsia="x-none"/>
    </w:rPr>
  </w:style>
  <w:style w:type="character" w:customStyle="1" w:styleId="Tekstpodstawowy2Znak">
    <w:name w:val="Tekst podstawowy 2 Znak"/>
    <w:basedOn w:val="Domylnaczcionkaakapitu"/>
    <w:link w:val="Tekstpodstawowy2"/>
    <w:rsid w:val="00E40992"/>
    <w:rPr>
      <w:rFonts w:ascii="Times New Roman" w:eastAsia="Times New Roman" w:hAnsi="Times New Roman" w:cs="Times New Roman"/>
      <w:szCs w:val="20"/>
      <w:lang w:val="x-none" w:eastAsia="x-none"/>
    </w:rPr>
  </w:style>
  <w:style w:type="paragraph" w:styleId="Stopka">
    <w:name w:val="footer"/>
    <w:basedOn w:val="Normalny"/>
    <w:link w:val="StopkaZnak"/>
    <w:rsid w:val="00E4099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E40992"/>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E40992"/>
    <w:pPr>
      <w:spacing w:after="0" w:line="240" w:lineRule="auto"/>
      <w:ind w:left="567"/>
    </w:pPr>
    <w:rPr>
      <w:rFonts w:ascii="Times New Roman" w:eastAsia="Times New Roman" w:hAnsi="Times New Roman" w:cs="Times New Roman"/>
      <w:szCs w:val="20"/>
      <w:lang w:eastAsia="pl-PL"/>
    </w:rPr>
  </w:style>
  <w:style w:type="character" w:customStyle="1" w:styleId="Tekstpodstawowywcity3Znak">
    <w:name w:val="Tekst podstawowy wcięty 3 Znak"/>
    <w:basedOn w:val="Domylnaczcionkaakapitu"/>
    <w:link w:val="Tekstpodstawowywcity3"/>
    <w:rsid w:val="00E40992"/>
    <w:rPr>
      <w:rFonts w:ascii="Times New Roman" w:eastAsia="Times New Roman" w:hAnsi="Times New Roman" w:cs="Times New Roman"/>
      <w:szCs w:val="20"/>
      <w:lang w:eastAsia="pl-PL"/>
    </w:rPr>
  </w:style>
  <w:style w:type="paragraph" w:styleId="Tekstpodstawowy3">
    <w:name w:val="Body Text 3"/>
    <w:basedOn w:val="Normalny"/>
    <w:link w:val="Tekstpodstawowy3Znak"/>
    <w:rsid w:val="00E40992"/>
    <w:pPr>
      <w:spacing w:after="0" w:line="240" w:lineRule="auto"/>
      <w:ind w:right="-47"/>
    </w:pPr>
    <w:rPr>
      <w:rFonts w:ascii="Times New Roman" w:eastAsia="Times New Roman" w:hAnsi="Times New Roman" w:cs="Times New Roman"/>
      <w:szCs w:val="20"/>
      <w:lang w:eastAsia="pl-PL"/>
    </w:rPr>
  </w:style>
  <w:style w:type="character" w:customStyle="1" w:styleId="Tekstpodstawowy3Znak">
    <w:name w:val="Tekst podstawowy 3 Znak"/>
    <w:basedOn w:val="Domylnaczcionkaakapitu"/>
    <w:link w:val="Tekstpodstawowy3"/>
    <w:rsid w:val="00E40992"/>
    <w:rPr>
      <w:rFonts w:ascii="Times New Roman" w:eastAsia="Times New Roman" w:hAnsi="Times New Roman" w:cs="Times New Roman"/>
      <w:szCs w:val="20"/>
      <w:lang w:eastAsia="pl-PL"/>
    </w:rPr>
  </w:style>
  <w:style w:type="paragraph" w:styleId="Tytu">
    <w:name w:val="Title"/>
    <w:basedOn w:val="Normalny"/>
    <w:link w:val="TytuZnak"/>
    <w:qFormat/>
    <w:rsid w:val="00E40992"/>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E4099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40992"/>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0992"/>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E4099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0992"/>
    <w:rPr>
      <w:rFonts w:ascii="Tahoma" w:eastAsia="Times New Roman" w:hAnsi="Tahoma" w:cs="Tahoma"/>
      <w:sz w:val="16"/>
      <w:szCs w:val="16"/>
      <w:lang w:eastAsia="pl-PL"/>
    </w:rPr>
  </w:style>
  <w:style w:type="paragraph" w:customStyle="1" w:styleId="pkt">
    <w:name w:val="pkt"/>
    <w:basedOn w:val="Normalny"/>
    <w:rsid w:val="00E4099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
    <w:name w:val="st"/>
    <w:basedOn w:val="Normalny"/>
    <w:rsid w:val="00E40992"/>
    <w:pPr>
      <w:spacing w:after="0" w:line="240" w:lineRule="auto"/>
    </w:pPr>
    <w:rPr>
      <w:rFonts w:ascii="Times New Roman" w:eastAsia="Times New Roman" w:hAnsi="Times New Roman" w:cs="Times New Roman"/>
      <w:sz w:val="24"/>
      <w:szCs w:val="20"/>
      <w:lang w:eastAsia="pl-PL"/>
    </w:rPr>
  </w:style>
  <w:style w:type="paragraph" w:styleId="Akapitzlist">
    <w:name w:val="List Paragraph"/>
    <w:aliases w:val="wypunktowanie"/>
    <w:basedOn w:val="Normalny"/>
    <w:link w:val="AkapitzlistZnak"/>
    <w:uiPriority w:val="34"/>
    <w:qFormat/>
    <w:rsid w:val="00E40992"/>
    <w:pPr>
      <w:spacing w:after="200" w:line="276" w:lineRule="auto"/>
      <w:ind w:left="720"/>
      <w:contextualSpacing/>
    </w:pPr>
    <w:rPr>
      <w:rFonts w:ascii="Calibri" w:eastAsia="Calibri" w:hAnsi="Calibri" w:cs="Times New Roman"/>
    </w:rPr>
  </w:style>
  <w:style w:type="paragraph" w:styleId="NormalnyWeb">
    <w:name w:val="Normal (Web)"/>
    <w:basedOn w:val="Normalny"/>
    <w:uiPriority w:val="99"/>
    <w:unhideWhenUsed/>
    <w:rsid w:val="00E409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4099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E40992"/>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E40992"/>
    <w:rPr>
      <w:vertAlign w:val="superscript"/>
    </w:rPr>
  </w:style>
  <w:style w:type="paragraph" w:styleId="Zwykytekst">
    <w:name w:val="Plain Text"/>
    <w:basedOn w:val="Normalny"/>
    <w:link w:val="ZwykytekstZnak"/>
    <w:uiPriority w:val="99"/>
    <w:unhideWhenUsed/>
    <w:rsid w:val="00E40992"/>
    <w:pPr>
      <w:suppressAutoHyphens/>
      <w:spacing w:after="0" w:line="240" w:lineRule="auto"/>
    </w:pPr>
    <w:rPr>
      <w:rFonts w:ascii="Courier New" w:eastAsia="Times New Roman" w:hAnsi="Courier New" w:cs="Times New Roman"/>
      <w:sz w:val="20"/>
      <w:szCs w:val="20"/>
      <w:lang w:val="x-none" w:eastAsia="ar-SA"/>
    </w:rPr>
  </w:style>
  <w:style w:type="character" w:customStyle="1" w:styleId="ZwykytekstZnak">
    <w:name w:val="Zwykły tekst Znak"/>
    <w:basedOn w:val="Domylnaczcionkaakapitu"/>
    <w:link w:val="Zwykytekst"/>
    <w:uiPriority w:val="99"/>
    <w:rsid w:val="00E40992"/>
    <w:rPr>
      <w:rFonts w:ascii="Courier New" w:eastAsia="Times New Roman" w:hAnsi="Courier New" w:cs="Times New Roman"/>
      <w:sz w:val="20"/>
      <w:szCs w:val="20"/>
      <w:lang w:val="x-none" w:eastAsia="ar-SA"/>
    </w:rPr>
  </w:style>
  <w:style w:type="paragraph" w:customStyle="1" w:styleId="Default">
    <w:name w:val="Default"/>
    <w:basedOn w:val="Normalny"/>
    <w:rsid w:val="00E40992"/>
    <w:pPr>
      <w:suppressAutoHyphens/>
      <w:autoSpaceDE w:val="0"/>
      <w:spacing w:after="0" w:line="240" w:lineRule="auto"/>
    </w:pPr>
    <w:rPr>
      <w:rFonts w:ascii="Calibri" w:eastAsia="Times New Roman" w:hAnsi="Calibri" w:cs="Calibri"/>
      <w:color w:val="000000"/>
      <w:sz w:val="24"/>
      <w:szCs w:val="24"/>
      <w:lang w:eastAsia="hi-IN" w:bidi="hi-IN"/>
    </w:rPr>
  </w:style>
  <w:style w:type="paragraph" w:styleId="Nagwek">
    <w:name w:val="header"/>
    <w:basedOn w:val="Normalny"/>
    <w:link w:val="NagwekZnak"/>
    <w:uiPriority w:val="99"/>
    <w:unhideWhenUsed/>
    <w:rsid w:val="00E4099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E40992"/>
    <w:rPr>
      <w:rFonts w:ascii="Times New Roman" w:eastAsia="Times New Roman" w:hAnsi="Times New Roman" w:cs="Times New Roman"/>
      <w:sz w:val="20"/>
      <w:szCs w:val="20"/>
      <w:lang w:eastAsia="pl-PL"/>
    </w:rPr>
  </w:style>
  <w:style w:type="paragraph" w:customStyle="1" w:styleId="ox-66a1f85e84-msolistparagraph">
    <w:name w:val="ox-66a1f85e84-msolistparagraph"/>
    <w:basedOn w:val="Normalny"/>
    <w:rsid w:val="00E409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66a1f85e84-msonormal">
    <w:name w:val="ox-66a1f85e84-msonormal"/>
    <w:basedOn w:val="Normalny"/>
    <w:rsid w:val="00E4099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Zwykatabela11">
    <w:name w:val="Zwykła tabela 11"/>
    <w:basedOn w:val="Standardowy"/>
    <w:uiPriority w:val="41"/>
    <w:rsid w:val="00E40992"/>
    <w:pPr>
      <w:spacing w:after="0" w:line="240" w:lineRule="auto"/>
    </w:pPr>
    <w:rPr>
      <w:rFonts w:ascii="Calibri" w:eastAsia="Times New Roman" w:hAnsi="Calibri" w:cs="Times New Roman"/>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ogrubienie">
    <w:name w:val="Strong"/>
    <w:uiPriority w:val="22"/>
    <w:qFormat/>
    <w:rsid w:val="00E40992"/>
    <w:rPr>
      <w:b/>
      <w:bCs/>
    </w:rPr>
  </w:style>
  <w:style w:type="paragraph" w:customStyle="1" w:styleId="Tekstpodstawowy31">
    <w:name w:val="Tekst podstawowy 31"/>
    <w:basedOn w:val="Normalny"/>
    <w:rsid w:val="00E40992"/>
    <w:pPr>
      <w:suppressAutoHyphens/>
      <w:spacing w:after="120" w:line="240" w:lineRule="auto"/>
    </w:pPr>
    <w:rPr>
      <w:rFonts w:ascii="Times New Roman" w:eastAsia="Times New Roman" w:hAnsi="Times New Roman" w:cs="Times New Roman"/>
      <w:sz w:val="16"/>
      <w:szCs w:val="16"/>
      <w:lang w:eastAsia="ar-SA"/>
    </w:rPr>
  </w:style>
  <w:style w:type="character" w:customStyle="1" w:styleId="ng-binding">
    <w:name w:val="ng-binding"/>
    <w:rsid w:val="00E40992"/>
  </w:style>
  <w:style w:type="character" w:customStyle="1" w:styleId="AkapitzlistZnak">
    <w:name w:val="Akapit z listą Znak"/>
    <w:aliases w:val="wypunktowanie Znak"/>
    <w:link w:val="Akapitzlist"/>
    <w:uiPriority w:val="34"/>
    <w:qFormat/>
    <w:rsid w:val="000A1004"/>
    <w:rPr>
      <w:rFonts w:ascii="Calibri" w:eastAsia="Calibri" w:hAnsi="Calibri" w:cs="Times New Roman"/>
    </w:rPr>
  </w:style>
  <w:style w:type="character" w:customStyle="1" w:styleId="Bodytext2">
    <w:name w:val="Body text (2)_"/>
    <w:basedOn w:val="Domylnaczcionkaakapitu"/>
    <w:link w:val="Bodytext20"/>
    <w:rsid w:val="00867248"/>
    <w:rPr>
      <w:rFonts w:ascii="Calibri" w:eastAsia="Calibri" w:hAnsi="Calibri" w:cs="Calibri"/>
      <w:sz w:val="21"/>
      <w:szCs w:val="21"/>
      <w:shd w:val="clear" w:color="auto" w:fill="FFFFFF"/>
    </w:rPr>
  </w:style>
  <w:style w:type="paragraph" w:customStyle="1" w:styleId="Bodytext20">
    <w:name w:val="Body text (2)"/>
    <w:basedOn w:val="Normalny"/>
    <w:link w:val="Bodytext2"/>
    <w:rsid w:val="00867248"/>
    <w:pPr>
      <w:widowControl w:val="0"/>
      <w:shd w:val="clear" w:color="auto" w:fill="FFFFFF"/>
      <w:spacing w:after="0" w:line="0" w:lineRule="atLeast"/>
      <w:ind w:hanging="600"/>
    </w:pPr>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5D18-9313-4C86-9B03-F9251C41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3584</Words>
  <Characters>21508</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5</cp:revision>
  <cp:lastPrinted>2022-11-04T12:40:00Z</cp:lastPrinted>
  <dcterms:created xsi:type="dcterms:W3CDTF">2022-12-08T09:08:00Z</dcterms:created>
  <dcterms:modified xsi:type="dcterms:W3CDTF">2022-12-09T08:07:00Z</dcterms:modified>
</cp:coreProperties>
</file>