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EB51" w14:textId="77777777" w:rsidR="00A1530B" w:rsidRPr="001158BD" w:rsidRDefault="00A1530B" w:rsidP="00A1530B">
      <w:pPr>
        <w:spacing w:after="0"/>
        <w:jc w:val="center"/>
        <w:rPr>
          <w:rFonts w:ascii="Times New Roman" w:hAnsi="Times New Roman" w:cs="Times New Roman"/>
          <w:b/>
        </w:rPr>
      </w:pPr>
      <w:r w:rsidRPr="001158BD">
        <w:rPr>
          <w:rFonts w:ascii="Times New Roman" w:hAnsi="Times New Roman" w:cs="Times New Roman"/>
          <w:b/>
        </w:rPr>
        <w:t>Opis Przedmiotu Zamówienia</w:t>
      </w:r>
    </w:p>
    <w:p w14:paraId="30FC433D" w14:textId="77777777" w:rsidR="00A1530B" w:rsidRPr="001158BD" w:rsidRDefault="00A1530B" w:rsidP="00A1530B">
      <w:pPr>
        <w:spacing w:after="0"/>
        <w:jc w:val="right"/>
        <w:rPr>
          <w:rFonts w:ascii="Times New Roman" w:hAnsi="Times New Roman" w:cs="Times New Roman"/>
          <w:b/>
        </w:rPr>
      </w:pPr>
      <w:r w:rsidRPr="001158BD">
        <w:rPr>
          <w:rFonts w:ascii="Times New Roman" w:hAnsi="Times New Roman" w:cs="Times New Roman"/>
          <w:b/>
        </w:rPr>
        <w:tab/>
      </w:r>
      <w:r w:rsidRPr="001158BD">
        <w:rPr>
          <w:rFonts w:ascii="Times New Roman" w:hAnsi="Times New Roman" w:cs="Times New Roman"/>
          <w:b/>
        </w:rPr>
        <w:tab/>
      </w:r>
      <w:r w:rsidRPr="001158BD">
        <w:rPr>
          <w:rFonts w:ascii="Times New Roman" w:hAnsi="Times New Roman" w:cs="Times New Roman"/>
          <w:b/>
        </w:rPr>
        <w:tab/>
      </w:r>
      <w:r w:rsidRPr="001158BD">
        <w:rPr>
          <w:rFonts w:ascii="Times New Roman" w:hAnsi="Times New Roman" w:cs="Times New Roman"/>
          <w:b/>
        </w:rPr>
        <w:tab/>
      </w:r>
      <w:r w:rsidRPr="001158BD">
        <w:rPr>
          <w:rFonts w:ascii="Times New Roman" w:hAnsi="Times New Roman" w:cs="Times New Roman"/>
          <w:b/>
        </w:rPr>
        <w:tab/>
      </w:r>
      <w:r w:rsidRPr="001158BD">
        <w:rPr>
          <w:rFonts w:ascii="Times New Roman" w:hAnsi="Times New Roman" w:cs="Times New Roman"/>
          <w:b/>
        </w:rPr>
        <w:tab/>
        <w:t>Załącznik nr 1 do SWZ</w:t>
      </w:r>
    </w:p>
    <w:p w14:paraId="58AC5992" w14:textId="77777777" w:rsidR="00A1530B" w:rsidRPr="001158BD" w:rsidRDefault="00A1530B" w:rsidP="00A1530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66F50AC8" w14:textId="77777777" w:rsidR="00A1530B" w:rsidRPr="001158BD" w:rsidRDefault="00A1530B" w:rsidP="00A1530B">
      <w:pPr>
        <w:pStyle w:val="Default"/>
        <w:numPr>
          <w:ilvl w:val="0"/>
          <w:numId w:val="23"/>
        </w:numPr>
        <w:ind w:left="227" w:hanging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58BD">
        <w:rPr>
          <w:rFonts w:ascii="Times New Roman" w:hAnsi="Times New Roman" w:cs="Times New Roman"/>
          <w:sz w:val="22"/>
          <w:szCs w:val="22"/>
        </w:rPr>
        <w:t>Przedmiot zamówienia - s</w:t>
      </w:r>
      <w:r w:rsidRPr="001158BD">
        <w:rPr>
          <w:rStyle w:val="Teksttreci2"/>
          <w:sz w:val="22"/>
          <w:szCs w:val="22"/>
        </w:rPr>
        <w:t xml:space="preserve">porządzenie planu ogólnego Gminy </w:t>
      </w:r>
      <w:r>
        <w:rPr>
          <w:rStyle w:val="Teksttreci2"/>
          <w:sz w:val="22"/>
          <w:szCs w:val="22"/>
        </w:rPr>
        <w:t>Międzylesie</w:t>
      </w:r>
      <w:r w:rsidRPr="001158B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1AB8534" w14:textId="77777777" w:rsidR="00A1530B" w:rsidRPr="001158BD" w:rsidRDefault="00A1530B" w:rsidP="00A1530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C2200F9" w14:textId="77777777" w:rsidR="00A1530B" w:rsidRPr="0011140E" w:rsidRDefault="00A1530B" w:rsidP="00A1530B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140E">
        <w:rPr>
          <w:rFonts w:ascii="Times New Roman" w:hAnsi="Times New Roman" w:cs="Times New Roman"/>
          <w:color w:val="auto"/>
          <w:sz w:val="22"/>
          <w:szCs w:val="22"/>
        </w:rPr>
        <w:t>Granice opracowania -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1140E">
        <w:rPr>
          <w:rFonts w:ascii="Times New Roman" w:hAnsi="Times New Roman" w:cs="Times New Roman"/>
          <w:color w:val="auto"/>
          <w:sz w:val="22"/>
          <w:szCs w:val="22"/>
        </w:rPr>
        <w:t>Gmina Międzylesie w granicach administracyjnych.</w:t>
      </w:r>
    </w:p>
    <w:p w14:paraId="0F8C0536" w14:textId="77777777" w:rsidR="00A1530B" w:rsidRPr="001158BD" w:rsidRDefault="00A1530B" w:rsidP="00A1530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B0974D" w14:textId="77777777" w:rsidR="00A1530B" w:rsidRPr="0011140E" w:rsidRDefault="00A1530B" w:rsidP="00A1530B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140E">
        <w:rPr>
          <w:rFonts w:ascii="Times New Roman" w:hAnsi="Times New Roman" w:cs="Times New Roman"/>
          <w:color w:val="auto"/>
          <w:sz w:val="22"/>
          <w:szCs w:val="22"/>
        </w:rPr>
        <w:t>Powierzchnia objęta przedmiotem zamówienia - Powierzchnia gminy Międzylesie w granicach administracyjnych wynosi 189,03 km</w:t>
      </w:r>
      <w:r w:rsidRPr="0011140E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2</w:t>
      </w:r>
      <w:r w:rsidRPr="0011140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6A91EAB" w14:textId="77777777" w:rsidR="00A1530B" w:rsidRPr="001158BD" w:rsidRDefault="00A1530B" w:rsidP="00A1530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0A5AB7" w14:textId="77777777" w:rsidR="00A1530B" w:rsidRDefault="00A1530B" w:rsidP="00A1530B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58BD">
        <w:rPr>
          <w:rFonts w:ascii="Times New Roman" w:hAnsi="Times New Roman" w:cs="Times New Roman"/>
          <w:color w:val="auto"/>
          <w:sz w:val="22"/>
          <w:szCs w:val="22"/>
        </w:rPr>
        <w:t>Dane dotyczące opracowań planistycznych obowiązujących na terenie gminy.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1140E">
        <w:rPr>
          <w:rFonts w:ascii="Times New Roman" w:hAnsi="Times New Roman" w:cs="Times New Roman"/>
          <w:color w:val="auto"/>
          <w:sz w:val="22"/>
          <w:szCs w:val="22"/>
        </w:rPr>
        <w:t>Na terenie gminy Międzylesie aktualnie obowiązują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następujące opracowania planistyczne:</w:t>
      </w:r>
    </w:p>
    <w:p w14:paraId="7546FB17" w14:textId="77777777" w:rsidR="00A1530B" w:rsidRDefault="00A1530B" w:rsidP="00A1530B">
      <w:pPr>
        <w:pStyle w:val="Akapitzlist"/>
        <w:rPr>
          <w:rFonts w:ascii="Times New Roman" w:hAnsi="Times New Roman"/>
        </w:rPr>
      </w:pPr>
    </w:p>
    <w:p w14:paraId="3F1B8EAD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912F6E">
        <w:rPr>
          <w:rFonts w:ascii="Times New Roman" w:hAnsi="Times New Roman"/>
        </w:rPr>
        <w:t xml:space="preserve">tudium uwarunkowań i kierunków zagospodarowania przestrzennego Miasta i Gminy Międzylesie z dnia 28 sierpnia 2018 r.   </w:t>
      </w:r>
    </w:p>
    <w:p w14:paraId="1F3D5D4A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plan zagospodarowania przestrzennego gminy Międzylesie z dnia 02 lipca 2003r. (Domaszków, Długopole Górne). </w:t>
      </w:r>
    </w:p>
    <w:p w14:paraId="10309C94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plan zagospodarowania przestrzennego gminy Międzylesie z dnia 31 maja 2005r. (obszar całej gminy Międzylesie- 100% ). </w:t>
      </w:r>
    </w:p>
    <w:p w14:paraId="33F39230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>Miejscowy plan zagospodarowania przestrzennego gminy Międzylesie z dnia 02 listopada 2010r. (Smreczyna, Gajnik, Kamieńczyk).</w:t>
      </w:r>
    </w:p>
    <w:p w14:paraId="223C0CA9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>Miejscowy plan zagospodarowania przestrzennego gminy Międzylesie z dnia 08 lutego 2011r. (ul. Wojska Polskiego, Międzylesie).</w:t>
      </w:r>
    </w:p>
    <w:p w14:paraId="74BE8556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912F6E">
        <w:rPr>
          <w:rFonts w:ascii="Times New Roman" w:hAnsi="Times New Roman"/>
        </w:rPr>
        <w:t>iejscowy plan zagospodarowania przestrzennego gminy Międzylesie z dnia 29 października 2013r. (Długopole Górne).</w:t>
      </w:r>
    </w:p>
    <w:p w14:paraId="4C0E1B31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912F6E">
        <w:rPr>
          <w:rFonts w:ascii="Times New Roman" w:hAnsi="Times New Roman"/>
        </w:rPr>
        <w:t>iejscowy plany zagospodarowania przestrzennego gminy Międzylesie z dnia 24 kwietnia  2018r. (Boboszów, Długopole Górne, Różanka, Smreczyna).</w:t>
      </w:r>
    </w:p>
    <w:p w14:paraId="543616D1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>Miejscowy plan zagospodarowania przestrzennego gminy Międzylesie z dnia 28 sierpień  2018r. (Długopole Górne).</w:t>
      </w:r>
    </w:p>
    <w:p w14:paraId="3A163EF8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>Miejscowy plan zagospodarowania przestrzennego gminy Międzylesie z dnia 24 wrzesień  2019r. (obręb Międzylesie).</w:t>
      </w:r>
    </w:p>
    <w:p w14:paraId="027A9148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>Miejscowy plan zagospodarowania przestrzennego gminy Międzylesie z dnia 13 maj  2020r. (Dolnik).</w:t>
      </w:r>
    </w:p>
    <w:p w14:paraId="33241AD3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>Miejscowy plan zagospodarowania przestrzennego gminy Międzylesie z dnia 29 październik 2020r. (Jodłów).</w:t>
      </w:r>
    </w:p>
    <w:p w14:paraId="0B25D5D1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>Miejscowy plan zagospodarowania przestrzennego gminy Międzylesie z dnia 29 październik 2020r. (obręb Międzylesie).</w:t>
      </w:r>
    </w:p>
    <w:p w14:paraId="45887024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>Miejscowy plan zagospodarowania przestrzennego gminy Międzylesie z dnia 29 październik 2020r. (Domaszków).</w:t>
      </w:r>
    </w:p>
    <w:p w14:paraId="1E42FE48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>Miejscowy plan zagospodarowania przestrzennego gminy Międzylesie z dnia 29 październik 2020r. (Gajnik).</w:t>
      </w:r>
    </w:p>
    <w:p w14:paraId="0B21C489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>Miejscowy plan zagospodarowania przestrzennego gminy Międzylesie z dnia 29 październik 2020r. (Jaworek).</w:t>
      </w:r>
    </w:p>
    <w:p w14:paraId="297D6DF9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>Miejscowy plan zagospodarowania przestrzennego gminy Międzylesie z dnia 29 październik 2020r. (obręb Międzylesie).</w:t>
      </w:r>
    </w:p>
    <w:p w14:paraId="4BF0B7C2" w14:textId="77777777" w:rsidR="00A1530B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>Miejscowy plan zagospodarowania przestrzennego dla obszarów w obrębie Jaworek i Goworów, gmina Międzylesie z dnia 29 stycznia 2021 r.</w:t>
      </w:r>
    </w:p>
    <w:p w14:paraId="6CC66032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>planu zagospodarowania przestrzennego dla obszarów w obrębie Różanka, gmina Międzylesie z dnia z dnia 20 kwietnia 2021 r.</w:t>
      </w:r>
    </w:p>
    <w:p w14:paraId="11654C63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dla obszarów w obrębie Gniewoszów, gmina Międzylesie z dnia 28 maja 2021 r. </w:t>
      </w:r>
    </w:p>
    <w:p w14:paraId="76302CEE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dla obszarów w obrębie Goworów, gmina Międzylesie z dnia 28 maja 2021 r. </w:t>
      </w:r>
    </w:p>
    <w:p w14:paraId="3138A4CB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lastRenderedPageBreak/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>planu zagospodarowania przestrzennego dla obszaru położonego w obrębie Potoczek, gmina Międzylesie z dnia 21 grudnia 2021 r. </w:t>
      </w:r>
    </w:p>
    <w:p w14:paraId="6516BCD0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>planu zagospodarowania przestrzennego dla obszaru położonego w obrębie Międzylesie, gmina Międzylesie z dnia 21 grudnia 2021 r. </w:t>
      </w:r>
    </w:p>
    <w:p w14:paraId="345652D4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>planu zagospodarowania przestrzennego dla obszaru położonego w obrębie Różanka, gmina Międzylesie z dnia 22 lutego 2022 r. </w:t>
      </w:r>
    </w:p>
    <w:p w14:paraId="6EB44BA1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dla obszaru położonego w obrębie Gajnik, gmina Międzylesie z dnia 29 marca 2022r. </w:t>
      </w:r>
    </w:p>
    <w:p w14:paraId="15C65DAC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>planu zagospodarowania przestrzennego dla obszaru położonego w obrębie Gajnik, część północno – wschodnia z dnia 27 maja 2022 r.</w:t>
      </w:r>
    </w:p>
    <w:p w14:paraId="76043E76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>planu zagospodarowania przestrzennego dla obszaru położonego w obrębie Dolnik, część północno – wschodnia z dnia 27 maja 2022 r.</w:t>
      </w:r>
    </w:p>
    <w:p w14:paraId="1BDD30CD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dla obszaru położonego w obrębie Gajnik działka nr </w:t>
      </w:r>
      <w:proofErr w:type="spellStart"/>
      <w:r w:rsidRPr="00912F6E">
        <w:rPr>
          <w:rFonts w:ascii="Times New Roman" w:hAnsi="Times New Roman"/>
          <w:color w:val="333333"/>
          <w:shd w:val="clear" w:color="auto" w:fill="FFFFFF"/>
        </w:rPr>
        <w:t>ewid</w:t>
      </w:r>
      <w:proofErr w:type="spellEnd"/>
      <w:r w:rsidRPr="00912F6E">
        <w:rPr>
          <w:rFonts w:ascii="Times New Roman" w:hAnsi="Times New Roman"/>
          <w:color w:val="333333"/>
          <w:shd w:val="clear" w:color="auto" w:fill="FFFFFF"/>
        </w:rPr>
        <w:t xml:space="preserve">. z dnia 27 wrzesień 2022 r. </w:t>
      </w:r>
    </w:p>
    <w:p w14:paraId="0FA5ECBC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dla obszaru położonego w obrębie Goworów i Michałowice z dnia 27 wrzesień 2022 r. </w:t>
      </w:r>
    </w:p>
    <w:p w14:paraId="6B77ADFA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dla obszaru położonego w obrębie wsi Roztoki, działka nr </w:t>
      </w:r>
      <w:proofErr w:type="spellStart"/>
      <w:r w:rsidRPr="00912F6E">
        <w:rPr>
          <w:rFonts w:ascii="Times New Roman" w:hAnsi="Times New Roman"/>
          <w:color w:val="333333"/>
          <w:shd w:val="clear" w:color="auto" w:fill="FFFFFF"/>
        </w:rPr>
        <w:t>ewid</w:t>
      </w:r>
      <w:proofErr w:type="spellEnd"/>
      <w:r w:rsidRPr="00912F6E">
        <w:rPr>
          <w:rFonts w:ascii="Times New Roman" w:hAnsi="Times New Roman"/>
          <w:color w:val="333333"/>
          <w:shd w:val="clear" w:color="auto" w:fill="FFFFFF"/>
        </w:rPr>
        <w:t xml:space="preserve">. 87/3 z dnia 27 styczeń 2023 r. </w:t>
      </w:r>
    </w:p>
    <w:p w14:paraId="695A4D2C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>planu zagospodarowania przestrzennego dla obszaru położonego w obrębie Michałowice i Goworów z dnia 27 styczeń 2023 r. </w:t>
      </w:r>
    </w:p>
    <w:p w14:paraId="484F8CD7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>planu zagospodarowania przestrzennego miasta i gminy Międzylesie dla terenu położonego w obrębie wsi Nagodzice z dnia 27 styczeń 2023 r. </w:t>
      </w:r>
    </w:p>
    <w:p w14:paraId="2EDAF79D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>planu zagospodarowania przestrzennego miasta i gminy Międzylesie w obrębach Długopole Górne i Gajnik z dnia 28 lutego 2023 r. </w:t>
      </w:r>
    </w:p>
    <w:p w14:paraId="2159FDE8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dla obszaru położonego w obrębie Gajnik, część wschodnia z dnia 30 marca 2023 r. </w:t>
      </w:r>
    </w:p>
    <w:p w14:paraId="146E65C8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dla obszaru położonego w obrębie Smreczyna, działka nr </w:t>
      </w:r>
      <w:proofErr w:type="spellStart"/>
      <w:r w:rsidRPr="00912F6E">
        <w:rPr>
          <w:rFonts w:ascii="Times New Roman" w:hAnsi="Times New Roman"/>
          <w:color w:val="333333"/>
          <w:shd w:val="clear" w:color="auto" w:fill="FFFFFF"/>
        </w:rPr>
        <w:t>ewid</w:t>
      </w:r>
      <w:proofErr w:type="spellEnd"/>
      <w:r w:rsidRPr="00912F6E">
        <w:rPr>
          <w:rFonts w:ascii="Times New Roman" w:hAnsi="Times New Roman"/>
          <w:color w:val="333333"/>
          <w:shd w:val="clear" w:color="auto" w:fill="FFFFFF"/>
        </w:rPr>
        <w:t xml:space="preserve">. 85/8 z dnia 30 marca 2023 r. </w:t>
      </w:r>
    </w:p>
    <w:p w14:paraId="6A435B7B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dla obszaru położonego w obrębie Nowa Wieś, działka nr </w:t>
      </w:r>
      <w:proofErr w:type="spellStart"/>
      <w:r w:rsidRPr="00912F6E">
        <w:rPr>
          <w:rFonts w:ascii="Times New Roman" w:hAnsi="Times New Roman"/>
          <w:color w:val="333333"/>
          <w:shd w:val="clear" w:color="auto" w:fill="FFFFFF"/>
        </w:rPr>
        <w:t>ewid</w:t>
      </w:r>
      <w:proofErr w:type="spellEnd"/>
      <w:r w:rsidRPr="00912F6E">
        <w:rPr>
          <w:rFonts w:ascii="Times New Roman" w:hAnsi="Times New Roman"/>
          <w:color w:val="333333"/>
          <w:shd w:val="clear" w:color="auto" w:fill="FFFFFF"/>
        </w:rPr>
        <w:t xml:space="preserve">. 110/3 z dnia 25 maja 2023 r. </w:t>
      </w:r>
    </w:p>
    <w:p w14:paraId="351975DF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dla obszaru położonego w obrębie Długopole Górne z dnia 22 czerwca 2023 r. </w:t>
      </w:r>
    </w:p>
    <w:p w14:paraId="2CCBACFA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dla obszarów położonych w obrębie Smreczyna dz. </w:t>
      </w:r>
      <w:proofErr w:type="spellStart"/>
      <w:r w:rsidRPr="00912F6E">
        <w:rPr>
          <w:rFonts w:ascii="Times New Roman" w:hAnsi="Times New Roman"/>
          <w:color w:val="333333"/>
          <w:shd w:val="clear" w:color="auto" w:fill="FFFFFF"/>
        </w:rPr>
        <w:t>ewid</w:t>
      </w:r>
      <w:proofErr w:type="spellEnd"/>
      <w:r w:rsidRPr="00912F6E">
        <w:rPr>
          <w:rFonts w:ascii="Times New Roman" w:hAnsi="Times New Roman"/>
          <w:color w:val="333333"/>
          <w:shd w:val="clear" w:color="auto" w:fill="FFFFFF"/>
        </w:rPr>
        <w:t xml:space="preserve">. nr 20 i 172/2 z dnia 29 września 2023 r. </w:t>
      </w:r>
    </w:p>
    <w:p w14:paraId="1CB7B8CE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dla obszarów położonych w obrębie Domaszków i obrębie Nowa Wieś z dnia 29 września 2023 r. </w:t>
      </w:r>
    </w:p>
    <w:p w14:paraId="4F398356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</w:t>
      </w:r>
      <w:r w:rsidRPr="00912F6E">
        <w:rPr>
          <w:rFonts w:ascii="Times New Roman" w:hAnsi="Times New Roman"/>
          <w:color w:val="333333"/>
        </w:rPr>
        <w:t>dla obszarów położonych w obrębie Gajnik i obrębie Nagodzice z dnia 29 września 2023 r.</w:t>
      </w:r>
    </w:p>
    <w:p w14:paraId="6C70658A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</w:t>
      </w:r>
      <w:r w:rsidRPr="00912F6E">
        <w:rPr>
          <w:rFonts w:ascii="Times New Roman" w:hAnsi="Times New Roman"/>
          <w:color w:val="333333"/>
        </w:rPr>
        <w:t>dla obszaru w obrębie Gniewoszów, gmina Międzylesie z dnia 31 października 2023 r. </w:t>
      </w:r>
    </w:p>
    <w:p w14:paraId="2EF43D2B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</w:t>
      </w:r>
      <w:r w:rsidRPr="00912F6E">
        <w:rPr>
          <w:rFonts w:ascii="Times New Roman" w:hAnsi="Times New Roman"/>
          <w:color w:val="333333"/>
        </w:rPr>
        <w:t>dla obszaru położonego w obrębie Niemojów, gmina Międzylesie z dnia 30 listopada 2023 r.</w:t>
      </w:r>
    </w:p>
    <w:p w14:paraId="6ADB72F6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</w:t>
      </w:r>
      <w:r w:rsidRPr="00912F6E">
        <w:rPr>
          <w:rFonts w:ascii="Times New Roman" w:hAnsi="Times New Roman"/>
          <w:color w:val="333333"/>
        </w:rPr>
        <w:t>dla obszaru położonego w obrębie Nagodzice, gmina Międzylesie z dnia 30 listopada 2023 r. </w:t>
      </w:r>
    </w:p>
    <w:p w14:paraId="7FD6271F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</w:t>
      </w:r>
      <w:r w:rsidRPr="00912F6E">
        <w:rPr>
          <w:rFonts w:ascii="Times New Roman" w:hAnsi="Times New Roman"/>
          <w:color w:val="333333"/>
        </w:rPr>
        <w:t>dla obszaru położonego w obrębie Goworów, gmina Międzylesie z dnia 29 lutego 2024 r. </w:t>
      </w:r>
    </w:p>
    <w:p w14:paraId="55A7D5DC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</w:t>
      </w:r>
      <w:r w:rsidRPr="00912F6E">
        <w:rPr>
          <w:rFonts w:ascii="Times New Roman" w:hAnsi="Times New Roman"/>
          <w:color w:val="333333"/>
        </w:rPr>
        <w:t>dla obszarów położonych w obrębach: Międzylesie i Lesica z dnia 29 lutego 2024 r.  </w:t>
      </w:r>
    </w:p>
    <w:p w14:paraId="22C42DAB" w14:textId="77777777" w:rsidR="00A1530B" w:rsidRPr="00912F6E" w:rsidRDefault="00A1530B" w:rsidP="00A153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12F6E">
        <w:rPr>
          <w:rFonts w:ascii="Times New Roman" w:hAnsi="Times New Roman"/>
        </w:rPr>
        <w:t xml:space="preserve">Miejscowy  </w:t>
      </w:r>
      <w:r w:rsidRPr="00912F6E">
        <w:rPr>
          <w:rFonts w:ascii="Times New Roman" w:hAnsi="Times New Roman"/>
          <w:color w:val="333333"/>
          <w:shd w:val="clear" w:color="auto" w:fill="FFFFFF"/>
        </w:rPr>
        <w:t xml:space="preserve">planu zagospodarowania przestrzennego </w:t>
      </w:r>
      <w:r w:rsidRPr="00912F6E">
        <w:rPr>
          <w:rFonts w:ascii="Times New Roman" w:hAnsi="Times New Roman"/>
          <w:color w:val="333333"/>
        </w:rPr>
        <w:t>dla obszarów położonych w obrębach </w:t>
      </w:r>
      <w:r w:rsidRPr="00912F6E">
        <w:rPr>
          <w:rStyle w:val="Pogrubienie"/>
          <w:rFonts w:ascii="Times New Roman" w:hAnsi="Times New Roman"/>
          <w:color w:val="333333"/>
          <w:u w:val="single"/>
        </w:rPr>
        <w:t>Długopole Górne</w:t>
      </w:r>
      <w:r w:rsidRPr="00912F6E">
        <w:rPr>
          <w:rFonts w:ascii="Times New Roman" w:hAnsi="Times New Roman"/>
          <w:color w:val="333333"/>
        </w:rPr>
        <w:t xml:space="preserve">, Dolnik, Goworów, Międzylesie, Nagodzice, </w:t>
      </w:r>
      <w:proofErr w:type="spellStart"/>
      <w:r w:rsidRPr="00912F6E">
        <w:rPr>
          <w:rFonts w:ascii="Times New Roman" w:hAnsi="Times New Roman"/>
          <w:color w:val="333333"/>
        </w:rPr>
        <w:t>Pisary</w:t>
      </w:r>
      <w:proofErr w:type="spellEnd"/>
      <w:r w:rsidRPr="00912F6E">
        <w:rPr>
          <w:rFonts w:ascii="Times New Roman" w:hAnsi="Times New Roman"/>
          <w:color w:val="333333"/>
        </w:rPr>
        <w:t>, Smreczyna i Szklarnia, gmina Międzylesie z dnia 29 lutego 2024 r. </w:t>
      </w:r>
    </w:p>
    <w:p w14:paraId="5B18BD4E" w14:textId="77777777" w:rsidR="00A1530B" w:rsidRDefault="00A1530B" w:rsidP="00A1530B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F233E6A" w14:textId="77777777" w:rsidR="00A1530B" w:rsidRDefault="00A1530B" w:rsidP="00A1530B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AA661E4" w14:textId="2D683B7E" w:rsidR="00A1530B" w:rsidRPr="00084384" w:rsidRDefault="00A1530B" w:rsidP="00C358DE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384">
        <w:rPr>
          <w:rFonts w:ascii="Times New Roman" w:hAnsi="Times New Roman" w:cs="Times New Roman"/>
          <w:color w:val="auto"/>
          <w:sz w:val="22"/>
          <w:szCs w:val="22"/>
        </w:rPr>
        <w:lastRenderedPageBreak/>
        <w:t>Dane dotyczące projektowanych opracowań planistycznych na terenie gminy.</w:t>
      </w:r>
      <w:r w:rsidR="002F6116" w:rsidRPr="000843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84384">
        <w:rPr>
          <w:rFonts w:ascii="Times New Roman" w:hAnsi="Times New Roman" w:cs="Times New Roman"/>
          <w:color w:val="auto"/>
          <w:sz w:val="22"/>
          <w:szCs w:val="22"/>
        </w:rPr>
        <w:t xml:space="preserve">Obecnie trwają prace nad </w:t>
      </w:r>
      <w:r w:rsidR="002F6116" w:rsidRPr="00084384">
        <w:rPr>
          <w:rFonts w:ascii="Times New Roman" w:hAnsi="Times New Roman" w:cs="Times New Roman"/>
          <w:color w:val="auto"/>
          <w:sz w:val="22"/>
          <w:szCs w:val="22"/>
        </w:rPr>
        <w:t>następującymi planami:</w:t>
      </w:r>
    </w:p>
    <w:p w14:paraId="4B795335" w14:textId="20A85C3A" w:rsidR="002F6116" w:rsidRPr="00084384" w:rsidRDefault="002F6116" w:rsidP="002F611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84384">
        <w:rPr>
          <w:rFonts w:ascii="Times New Roman" w:hAnsi="Times New Roman"/>
          <w:sz w:val="22"/>
          <w:szCs w:val="22"/>
        </w:rPr>
        <w:t>O</w:t>
      </w:r>
      <w:r w:rsidRPr="00084384">
        <w:rPr>
          <w:rFonts w:ascii="Times New Roman" w:hAnsi="Times New Roman"/>
          <w:sz w:val="22"/>
          <w:szCs w:val="22"/>
        </w:rPr>
        <w:t>pracowani</w:t>
      </w:r>
      <w:r w:rsidRPr="00084384">
        <w:rPr>
          <w:rFonts w:ascii="Times New Roman" w:hAnsi="Times New Roman"/>
          <w:sz w:val="22"/>
          <w:szCs w:val="22"/>
        </w:rPr>
        <w:t>e</w:t>
      </w:r>
      <w:r w:rsidRPr="00084384">
        <w:rPr>
          <w:rFonts w:ascii="Times New Roman" w:hAnsi="Times New Roman"/>
          <w:sz w:val="22"/>
          <w:szCs w:val="22"/>
        </w:rPr>
        <w:t xml:space="preserve"> miejscowego planu </w:t>
      </w:r>
      <w:r w:rsidRPr="00084384">
        <w:rPr>
          <w:rFonts w:ascii="Times New Roman" w:hAnsi="Times New Roman"/>
          <w:sz w:val="22"/>
          <w:szCs w:val="22"/>
        </w:rPr>
        <w:t>z</w:t>
      </w:r>
      <w:r w:rsidRPr="00084384">
        <w:rPr>
          <w:rFonts w:ascii="Times New Roman" w:hAnsi="Times New Roman"/>
          <w:sz w:val="22"/>
          <w:szCs w:val="22"/>
        </w:rPr>
        <w:t xml:space="preserve">agospodarowania </w:t>
      </w:r>
      <w:r w:rsidRPr="00084384">
        <w:rPr>
          <w:rFonts w:ascii="Times New Roman" w:hAnsi="Times New Roman"/>
          <w:sz w:val="22"/>
          <w:szCs w:val="22"/>
        </w:rPr>
        <w:t>p</w:t>
      </w:r>
      <w:r w:rsidRPr="00084384">
        <w:rPr>
          <w:rFonts w:ascii="Times New Roman" w:hAnsi="Times New Roman"/>
          <w:sz w:val="22"/>
          <w:szCs w:val="22"/>
        </w:rPr>
        <w:t xml:space="preserve">rzestrzennego dla obszarów położonych w obrębie </w:t>
      </w:r>
      <w:r w:rsidRPr="00084384">
        <w:rPr>
          <w:rFonts w:ascii="Times New Roman" w:hAnsi="Times New Roman"/>
          <w:b/>
          <w:bCs/>
          <w:sz w:val="22"/>
          <w:szCs w:val="22"/>
        </w:rPr>
        <w:t>Kamieńczyk</w:t>
      </w:r>
      <w:r w:rsidRPr="00084384">
        <w:rPr>
          <w:rFonts w:ascii="Times New Roman" w:hAnsi="Times New Roman"/>
          <w:sz w:val="22"/>
          <w:szCs w:val="22"/>
        </w:rPr>
        <w:t>, gmina Międzylesie</w:t>
      </w:r>
      <w:r w:rsidRPr="00084384">
        <w:rPr>
          <w:rFonts w:ascii="Times New Roman" w:hAnsi="Times New Roman"/>
          <w:sz w:val="22"/>
          <w:szCs w:val="22"/>
        </w:rPr>
        <w:t xml:space="preserve"> – uchwała z przystąpieniu do zmiany z </w:t>
      </w:r>
      <w:r w:rsidRPr="00084384">
        <w:rPr>
          <w:rFonts w:ascii="Times New Roman" w:hAnsi="Times New Roman"/>
          <w:sz w:val="22"/>
          <w:szCs w:val="22"/>
        </w:rPr>
        <w:t>dnia 13 maja 2020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r</w:t>
      </w:r>
      <w:r w:rsidRPr="00084384">
        <w:rPr>
          <w:rFonts w:ascii="Times New Roman" w:hAnsi="Times New Roman"/>
          <w:sz w:val="22"/>
          <w:szCs w:val="22"/>
        </w:rPr>
        <w:t>.</w:t>
      </w:r>
    </w:p>
    <w:p w14:paraId="37CC23A1" w14:textId="7137D932" w:rsidR="002F6116" w:rsidRPr="00084384" w:rsidRDefault="002F6116" w:rsidP="002F611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84384">
        <w:rPr>
          <w:rFonts w:ascii="Times New Roman" w:hAnsi="Times New Roman"/>
          <w:sz w:val="22"/>
          <w:szCs w:val="22"/>
        </w:rPr>
        <w:t>O</w:t>
      </w:r>
      <w:r w:rsidRPr="00084384">
        <w:rPr>
          <w:rFonts w:ascii="Times New Roman" w:hAnsi="Times New Roman"/>
          <w:sz w:val="22"/>
          <w:szCs w:val="22"/>
        </w:rPr>
        <w:t>pracowani</w:t>
      </w:r>
      <w:r w:rsidRPr="00084384">
        <w:rPr>
          <w:rFonts w:ascii="Times New Roman" w:hAnsi="Times New Roman"/>
          <w:sz w:val="22"/>
          <w:szCs w:val="22"/>
        </w:rPr>
        <w:t>e</w:t>
      </w:r>
      <w:r w:rsidRPr="00084384">
        <w:rPr>
          <w:rFonts w:ascii="Times New Roman" w:hAnsi="Times New Roman"/>
          <w:sz w:val="22"/>
          <w:szCs w:val="22"/>
        </w:rPr>
        <w:t xml:space="preserve">  miejscowego planu </w:t>
      </w:r>
      <w:r w:rsidRPr="00084384">
        <w:rPr>
          <w:rFonts w:ascii="Times New Roman" w:hAnsi="Times New Roman"/>
          <w:sz w:val="22"/>
          <w:szCs w:val="22"/>
        </w:rPr>
        <w:t>z</w:t>
      </w:r>
      <w:r w:rsidRPr="00084384">
        <w:rPr>
          <w:rFonts w:ascii="Times New Roman" w:hAnsi="Times New Roman"/>
          <w:sz w:val="22"/>
          <w:szCs w:val="22"/>
        </w:rPr>
        <w:t xml:space="preserve">agospodarowania </w:t>
      </w:r>
      <w:r w:rsidRPr="00084384">
        <w:rPr>
          <w:rFonts w:ascii="Times New Roman" w:hAnsi="Times New Roman"/>
          <w:sz w:val="22"/>
          <w:szCs w:val="22"/>
        </w:rPr>
        <w:t>p</w:t>
      </w:r>
      <w:r w:rsidRPr="00084384">
        <w:rPr>
          <w:rFonts w:ascii="Times New Roman" w:hAnsi="Times New Roman"/>
          <w:sz w:val="22"/>
          <w:szCs w:val="22"/>
        </w:rPr>
        <w:t xml:space="preserve">rzestrzennego dla obszarów położonych w obrębie </w:t>
      </w:r>
      <w:r w:rsidRPr="00084384">
        <w:rPr>
          <w:rFonts w:ascii="Times New Roman" w:hAnsi="Times New Roman"/>
          <w:b/>
          <w:bCs/>
          <w:sz w:val="22"/>
          <w:szCs w:val="22"/>
        </w:rPr>
        <w:t>Kamieńczyk</w:t>
      </w:r>
      <w:r w:rsidRPr="00084384">
        <w:rPr>
          <w:rFonts w:ascii="Times New Roman" w:hAnsi="Times New Roman"/>
          <w:sz w:val="22"/>
          <w:szCs w:val="22"/>
        </w:rPr>
        <w:t>, gmina Międzylesie</w:t>
      </w:r>
      <w:r w:rsidRPr="00084384">
        <w:rPr>
          <w:rFonts w:ascii="Times New Roman" w:hAnsi="Times New Roman"/>
          <w:sz w:val="22"/>
          <w:szCs w:val="22"/>
        </w:rPr>
        <w:t xml:space="preserve"> - </w:t>
      </w:r>
      <w:r w:rsidRPr="00084384">
        <w:rPr>
          <w:rFonts w:ascii="Times New Roman" w:hAnsi="Times New Roman"/>
          <w:sz w:val="22"/>
          <w:szCs w:val="22"/>
        </w:rPr>
        <w:t>uchwała z przystąpieniu do zmiany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z dnia 28 maja 2021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r</w:t>
      </w:r>
      <w:r w:rsidRPr="00084384">
        <w:rPr>
          <w:rFonts w:ascii="Times New Roman" w:hAnsi="Times New Roman"/>
          <w:sz w:val="22"/>
          <w:szCs w:val="22"/>
        </w:rPr>
        <w:t>.</w:t>
      </w:r>
    </w:p>
    <w:p w14:paraId="0C0662CA" w14:textId="44861116" w:rsidR="00A1530B" w:rsidRPr="00084384" w:rsidRDefault="002F6116" w:rsidP="00B12878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384">
        <w:rPr>
          <w:rFonts w:ascii="Times New Roman" w:hAnsi="Times New Roman"/>
          <w:sz w:val="22"/>
          <w:szCs w:val="22"/>
        </w:rPr>
        <w:t>Opracowanie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miejscowego planu zagospodarowania przestrzennego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 xml:space="preserve">dla obszarów położonych w obrębie </w:t>
      </w:r>
      <w:r w:rsidRPr="00084384">
        <w:rPr>
          <w:rFonts w:ascii="Times New Roman" w:hAnsi="Times New Roman"/>
          <w:b/>
          <w:bCs/>
          <w:sz w:val="22"/>
          <w:szCs w:val="22"/>
        </w:rPr>
        <w:t>Gajnik</w:t>
      </w:r>
      <w:r w:rsidRPr="00084384">
        <w:rPr>
          <w:rFonts w:ascii="Times New Roman" w:hAnsi="Times New Roman"/>
          <w:sz w:val="22"/>
          <w:szCs w:val="22"/>
        </w:rPr>
        <w:t xml:space="preserve">, </w:t>
      </w:r>
      <w:r w:rsidRPr="00084384">
        <w:rPr>
          <w:rFonts w:ascii="Times New Roman" w:hAnsi="Times New Roman"/>
          <w:b/>
          <w:bCs/>
          <w:sz w:val="22"/>
          <w:szCs w:val="22"/>
        </w:rPr>
        <w:t>Gniewoszów</w:t>
      </w:r>
      <w:r w:rsidRPr="00084384">
        <w:rPr>
          <w:rFonts w:ascii="Times New Roman" w:hAnsi="Times New Roman"/>
          <w:sz w:val="22"/>
          <w:szCs w:val="22"/>
        </w:rPr>
        <w:t xml:space="preserve"> gmina Międzylesie</w:t>
      </w:r>
      <w:r w:rsidRPr="00084384">
        <w:rPr>
          <w:rFonts w:ascii="Times New Roman" w:hAnsi="Times New Roman"/>
          <w:sz w:val="22"/>
          <w:szCs w:val="22"/>
        </w:rPr>
        <w:t xml:space="preserve"> - </w:t>
      </w:r>
      <w:r w:rsidRPr="00084384">
        <w:rPr>
          <w:rFonts w:ascii="Times New Roman" w:hAnsi="Times New Roman"/>
          <w:sz w:val="22"/>
          <w:szCs w:val="22"/>
        </w:rPr>
        <w:t>uchwała z przystąpieniu do zmiany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z dnia 28 maja 2021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r</w:t>
      </w:r>
      <w:r w:rsidRPr="00084384">
        <w:rPr>
          <w:rFonts w:ascii="Times New Roman" w:hAnsi="Times New Roman"/>
          <w:sz w:val="22"/>
          <w:szCs w:val="22"/>
        </w:rPr>
        <w:t>.</w:t>
      </w:r>
    </w:p>
    <w:p w14:paraId="4B3ED3B9" w14:textId="2AB4384E" w:rsidR="002F6116" w:rsidRPr="00084384" w:rsidRDefault="002F6116" w:rsidP="00B12878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384">
        <w:rPr>
          <w:rFonts w:ascii="Times New Roman" w:hAnsi="Times New Roman"/>
          <w:sz w:val="22"/>
          <w:szCs w:val="22"/>
        </w:rPr>
        <w:t xml:space="preserve">Opracowanie miejscowego planu zagospodarowania przestrzennego dla obszarów położonych w obrębie </w:t>
      </w:r>
      <w:r w:rsidRPr="00084384">
        <w:rPr>
          <w:rFonts w:ascii="Times New Roman" w:hAnsi="Times New Roman"/>
          <w:b/>
          <w:bCs/>
          <w:sz w:val="22"/>
          <w:szCs w:val="22"/>
        </w:rPr>
        <w:t>Potoczek dz. 112/1</w:t>
      </w:r>
      <w:r w:rsidRPr="00084384">
        <w:rPr>
          <w:rFonts w:ascii="Times New Roman" w:hAnsi="Times New Roman"/>
          <w:sz w:val="22"/>
          <w:szCs w:val="22"/>
        </w:rPr>
        <w:t>, gmina Międzylesie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- uchwała z przystąpieniu do zmiany z dnia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31 sierpnia 2021 r</w:t>
      </w:r>
      <w:r w:rsidRPr="00084384">
        <w:rPr>
          <w:rFonts w:ascii="Times New Roman" w:hAnsi="Times New Roman"/>
          <w:sz w:val="22"/>
          <w:szCs w:val="22"/>
        </w:rPr>
        <w:t>.</w:t>
      </w:r>
    </w:p>
    <w:p w14:paraId="5443A0F5" w14:textId="77777777" w:rsidR="002F6116" w:rsidRPr="00084384" w:rsidRDefault="002F6116" w:rsidP="002F611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384">
        <w:rPr>
          <w:rFonts w:ascii="Times New Roman" w:hAnsi="Times New Roman"/>
          <w:sz w:val="22"/>
          <w:szCs w:val="22"/>
        </w:rPr>
        <w:t>Opracowanie miejscowego planu zagospodarowania przestrzennego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dla obszarów położonych w obrębie</w:t>
      </w:r>
      <w:r w:rsidRPr="00084384">
        <w:rPr>
          <w:rFonts w:ascii="Times New Roman" w:hAnsi="Times New Roman"/>
          <w:b/>
          <w:bCs/>
          <w:sz w:val="22"/>
          <w:szCs w:val="22"/>
        </w:rPr>
        <w:t xml:space="preserve"> Jodłów, </w:t>
      </w:r>
      <w:r w:rsidRPr="00084384">
        <w:rPr>
          <w:rFonts w:ascii="Times New Roman" w:hAnsi="Times New Roman"/>
          <w:sz w:val="22"/>
          <w:szCs w:val="22"/>
        </w:rPr>
        <w:t>gmina Międzylesie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- uchwała z przystąpieniu do zmiany z dnia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27 stycznia 2023 r</w:t>
      </w:r>
      <w:r w:rsidRPr="00084384">
        <w:rPr>
          <w:rFonts w:ascii="Times New Roman" w:hAnsi="Times New Roman"/>
          <w:sz w:val="22"/>
          <w:szCs w:val="22"/>
        </w:rPr>
        <w:t>.</w:t>
      </w:r>
    </w:p>
    <w:p w14:paraId="66C24F06" w14:textId="5CBCDBA8" w:rsidR="002F6116" w:rsidRPr="00084384" w:rsidRDefault="002F6116" w:rsidP="002F611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384">
        <w:rPr>
          <w:rFonts w:ascii="Times New Roman" w:hAnsi="Times New Roman"/>
          <w:sz w:val="22"/>
          <w:szCs w:val="22"/>
        </w:rPr>
        <w:t>Opracowanie miejscowego planu zagospodarowania przestrzennego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 xml:space="preserve">dla obszarów położonych w obrębie </w:t>
      </w:r>
      <w:r w:rsidRPr="00084384">
        <w:rPr>
          <w:rFonts w:ascii="Times New Roman" w:hAnsi="Times New Roman"/>
          <w:b/>
          <w:bCs/>
          <w:sz w:val="22"/>
          <w:szCs w:val="22"/>
        </w:rPr>
        <w:t>Międzylesie i Roztoki</w:t>
      </w:r>
      <w:r w:rsidRPr="00084384">
        <w:rPr>
          <w:rFonts w:ascii="Times New Roman" w:hAnsi="Times New Roman"/>
          <w:sz w:val="22"/>
          <w:szCs w:val="22"/>
        </w:rPr>
        <w:t>, gmina Międzylesie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- uchwała z przystąpieniu do zmiany z dnia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27 września 2022 r.</w:t>
      </w:r>
    </w:p>
    <w:p w14:paraId="544B602E" w14:textId="6895A31B" w:rsidR="002F6116" w:rsidRPr="00084384" w:rsidRDefault="002F6116" w:rsidP="00B12878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384">
        <w:rPr>
          <w:rFonts w:ascii="Times New Roman" w:hAnsi="Times New Roman"/>
          <w:sz w:val="22"/>
          <w:szCs w:val="22"/>
        </w:rPr>
        <w:t>Opracowanie miejscowego planu zagospodarowania przestrzennego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 xml:space="preserve">dla obszaru położonego w obrębie </w:t>
      </w:r>
      <w:r w:rsidRPr="00084384">
        <w:rPr>
          <w:rFonts w:ascii="Times New Roman" w:hAnsi="Times New Roman"/>
          <w:b/>
          <w:bCs/>
          <w:sz w:val="22"/>
          <w:szCs w:val="22"/>
        </w:rPr>
        <w:t>Gajnik,</w:t>
      </w:r>
      <w:r w:rsidRPr="00084384">
        <w:rPr>
          <w:rFonts w:ascii="Times New Roman" w:hAnsi="Times New Roman"/>
          <w:sz w:val="22"/>
          <w:szCs w:val="22"/>
        </w:rPr>
        <w:t xml:space="preserve"> gmina Międzylesie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- uchwała z przystąpieniu do zmiany z dnia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28 lutego 2023</w:t>
      </w:r>
      <w:r w:rsidRPr="00084384">
        <w:rPr>
          <w:rFonts w:ascii="Times New Roman" w:hAnsi="Times New Roman"/>
          <w:sz w:val="22"/>
          <w:szCs w:val="22"/>
        </w:rPr>
        <w:t xml:space="preserve"> r.</w:t>
      </w:r>
    </w:p>
    <w:p w14:paraId="7078F84E" w14:textId="77777777" w:rsidR="00084384" w:rsidRPr="00084384" w:rsidRDefault="002F6116" w:rsidP="00084384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384">
        <w:rPr>
          <w:rFonts w:ascii="Times New Roman" w:hAnsi="Times New Roman"/>
          <w:sz w:val="22"/>
          <w:szCs w:val="22"/>
        </w:rPr>
        <w:t>Opracowanie miejscowego planu zagospodarowania przestrzennego</w:t>
      </w:r>
      <w:r w:rsidR="00084384" w:rsidRPr="00084384">
        <w:rPr>
          <w:rFonts w:ascii="Times New Roman" w:hAnsi="Times New Roman"/>
          <w:sz w:val="22"/>
          <w:szCs w:val="22"/>
        </w:rPr>
        <w:t xml:space="preserve"> dla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obszarów położonych w obrębie</w:t>
      </w:r>
      <w:r w:rsidRPr="00084384">
        <w:rPr>
          <w:rFonts w:ascii="Times New Roman" w:hAnsi="Times New Roman"/>
          <w:b/>
          <w:bCs/>
          <w:sz w:val="22"/>
          <w:szCs w:val="22"/>
        </w:rPr>
        <w:t xml:space="preserve"> Nowa Wieś </w:t>
      </w:r>
      <w:r w:rsidRPr="00084384">
        <w:rPr>
          <w:rFonts w:ascii="Times New Roman" w:hAnsi="Times New Roman"/>
          <w:sz w:val="22"/>
          <w:szCs w:val="22"/>
        </w:rPr>
        <w:t>gmina Międzylesie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- uchwała z przystąpieniu do zmiany z dnia</w:t>
      </w:r>
      <w:r w:rsidRPr="00084384">
        <w:rPr>
          <w:rFonts w:ascii="Times New Roman" w:hAnsi="Times New Roman"/>
          <w:sz w:val="22"/>
          <w:szCs w:val="22"/>
        </w:rPr>
        <w:t xml:space="preserve"> </w:t>
      </w:r>
      <w:r w:rsidRPr="00084384">
        <w:rPr>
          <w:rFonts w:ascii="Times New Roman" w:hAnsi="Times New Roman"/>
          <w:sz w:val="22"/>
          <w:szCs w:val="22"/>
        </w:rPr>
        <w:t>28 lut</w:t>
      </w:r>
      <w:r w:rsidRPr="00084384">
        <w:rPr>
          <w:rFonts w:ascii="Times New Roman" w:hAnsi="Times New Roman"/>
          <w:sz w:val="22"/>
          <w:szCs w:val="22"/>
        </w:rPr>
        <w:t>ego</w:t>
      </w:r>
      <w:r w:rsidRPr="00084384">
        <w:rPr>
          <w:rFonts w:ascii="Times New Roman" w:hAnsi="Times New Roman"/>
          <w:sz w:val="22"/>
          <w:szCs w:val="22"/>
        </w:rPr>
        <w:t xml:space="preserve"> 2023 r</w:t>
      </w:r>
      <w:r w:rsidRPr="00084384">
        <w:rPr>
          <w:rFonts w:ascii="Times New Roman" w:hAnsi="Times New Roman"/>
          <w:sz w:val="22"/>
          <w:szCs w:val="22"/>
        </w:rPr>
        <w:t>.</w:t>
      </w:r>
    </w:p>
    <w:p w14:paraId="5D7D8C36" w14:textId="24B5E0AC" w:rsidR="00084384" w:rsidRPr="00084384" w:rsidRDefault="00805C17" w:rsidP="00084384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384">
        <w:rPr>
          <w:rFonts w:ascii="Times New Roman" w:hAnsi="Times New Roman"/>
          <w:sz w:val="22"/>
          <w:szCs w:val="22"/>
        </w:rPr>
        <w:t>Opracowanie miejscowego planu zagospodarowania przestrzennego</w:t>
      </w:r>
      <w:r w:rsidR="00084384" w:rsidRPr="00084384">
        <w:rPr>
          <w:rFonts w:ascii="Times New Roman" w:hAnsi="Times New Roman"/>
          <w:sz w:val="22"/>
          <w:szCs w:val="22"/>
        </w:rPr>
        <w:t xml:space="preserve"> </w:t>
      </w:r>
      <w:r w:rsidR="00084384" w:rsidRPr="00084384">
        <w:rPr>
          <w:rFonts w:ascii="Times New Roman" w:hAnsi="Times New Roman"/>
          <w:sz w:val="22"/>
          <w:szCs w:val="22"/>
        </w:rPr>
        <w:t>dla obszarów położonych w obrębie</w:t>
      </w:r>
      <w:r w:rsidR="00084384" w:rsidRPr="00084384">
        <w:rPr>
          <w:rFonts w:ascii="Times New Roman" w:hAnsi="Times New Roman"/>
          <w:b/>
          <w:bCs/>
          <w:sz w:val="22"/>
          <w:szCs w:val="22"/>
        </w:rPr>
        <w:t xml:space="preserve"> Niemojów dz.49/1, </w:t>
      </w:r>
      <w:r w:rsidR="00084384" w:rsidRPr="00084384">
        <w:rPr>
          <w:rFonts w:ascii="Times New Roman" w:hAnsi="Times New Roman"/>
          <w:sz w:val="22"/>
          <w:szCs w:val="22"/>
        </w:rPr>
        <w:t>gmina Międzylesie</w:t>
      </w:r>
      <w:r w:rsidR="00084384" w:rsidRPr="00084384">
        <w:rPr>
          <w:rFonts w:ascii="Times New Roman" w:hAnsi="Times New Roman"/>
          <w:sz w:val="22"/>
          <w:szCs w:val="22"/>
        </w:rPr>
        <w:t xml:space="preserve"> </w:t>
      </w:r>
      <w:r w:rsidR="00084384" w:rsidRPr="00084384">
        <w:rPr>
          <w:rFonts w:ascii="Times New Roman" w:hAnsi="Times New Roman"/>
          <w:sz w:val="22"/>
          <w:szCs w:val="22"/>
        </w:rPr>
        <w:t>- uchwała z przystąpieniu do zmiany z dnia</w:t>
      </w:r>
      <w:r w:rsidR="00084384" w:rsidRPr="00084384">
        <w:rPr>
          <w:rFonts w:ascii="Times New Roman" w:hAnsi="Times New Roman"/>
          <w:sz w:val="22"/>
          <w:szCs w:val="22"/>
        </w:rPr>
        <w:t xml:space="preserve"> </w:t>
      </w:r>
      <w:r w:rsidR="00084384" w:rsidRPr="00084384">
        <w:rPr>
          <w:rFonts w:ascii="Times New Roman" w:hAnsi="Times New Roman"/>
          <w:sz w:val="22"/>
          <w:szCs w:val="22"/>
        </w:rPr>
        <w:t>30 marzec 2023 r</w:t>
      </w:r>
    </w:p>
    <w:p w14:paraId="5338DD26" w14:textId="3478DBC5" w:rsidR="002F6116" w:rsidRPr="002F6116" w:rsidRDefault="002F6116" w:rsidP="00084384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0895A1" w14:textId="77777777" w:rsidR="00A1530B" w:rsidRPr="001158BD" w:rsidRDefault="00A1530B" w:rsidP="00A1530B">
      <w:pPr>
        <w:pStyle w:val="Default"/>
        <w:ind w:left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612ED0" w14:textId="77777777" w:rsidR="00A1530B" w:rsidRPr="001158BD" w:rsidRDefault="00A1530B" w:rsidP="00A1530B">
      <w:pPr>
        <w:pStyle w:val="Default"/>
        <w:numPr>
          <w:ilvl w:val="0"/>
          <w:numId w:val="23"/>
        </w:numPr>
        <w:ind w:left="227" w:hanging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58BD">
        <w:rPr>
          <w:rFonts w:ascii="Times New Roman" w:hAnsi="Times New Roman" w:cs="Times New Roman"/>
          <w:color w:val="auto"/>
          <w:sz w:val="22"/>
          <w:szCs w:val="22"/>
        </w:rPr>
        <w:t>Przedmiot zamówienia obejmuje:</w:t>
      </w:r>
    </w:p>
    <w:p w14:paraId="4B4D95A3" w14:textId="77777777" w:rsidR="00A1530B" w:rsidRPr="001158BD" w:rsidRDefault="00A1530B" w:rsidP="00A1530B">
      <w:pPr>
        <w:pStyle w:val="Akapitzlist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bookmarkStart w:id="1" w:name="_Hlk169178299"/>
      <w:r w:rsidRPr="001158BD">
        <w:rPr>
          <w:rFonts w:ascii="Times New Roman" w:hAnsi="Times New Roman"/>
        </w:rPr>
        <w:t xml:space="preserve">inwentaryzację urbanistyczną i ocenę istniejącego stanu zagospodarowania terenu gminy </w:t>
      </w:r>
      <w:r>
        <w:rPr>
          <w:rFonts w:ascii="Times New Roman" w:hAnsi="Times New Roman"/>
        </w:rPr>
        <w:t>Międzylesie</w:t>
      </w:r>
      <w:r w:rsidRPr="001158BD">
        <w:rPr>
          <w:rFonts w:ascii="Times New Roman" w:hAnsi="Times New Roman"/>
        </w:rPr>
        <w:t>,  w celu określenia zapotrzebowanie na nową zabudowę mieszkaniową oraz chłonność terenów niezabudowanych w strefach planistycznych, o których mowa w art. 13c ust. 2 pkt 1–3 ustawy z dnia 27 marca 2003 r. o planowaniu i zagospodarowaniu przestrzennym, zwanej dalej „ustawą”;</w:t>
      </w:r>
    </w:p>
    <w:bookmarkEnd w:id="1"/>
    <w:p w14:paraId="7A727144" w14:textId="77777777" w:rsidR="00A1530B" w:rsidRPr="001158BD" w:rsidRDefault="00A1530B" w:rsidP="00A1530B">
      <w:pPr>
        <w:pStyle w:val="Akapitzlist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 xml:space="preserve">sporządzenie opracowania </w:t>
      </w:r>
      <w:proofErr w:type="spellStart"/>
      <w:r w:rsidRPr="001158BD">
        <w:rPr>
          <w:rFonts w:ascii="Times New Roman" w:hAnsi="Times New Roman"/>
        </w:rPr>
        <w:t>ekofizjograficznego</w:t>
      </w:r>
      <w:proofErr w:type="spellEnd"/>
      <w:r w:rsidRPr="001158BD">
        <w:rPr>
          <w:rFonts w:ascii="Times New Roman" w:hAnsi="Times New Roman"/>
        </w:rPr>
        <w:t xml:space="preserve"> na potrzeby przedmiotu umowy, zgodnie </w:t>
      </w:r>
      <w:r w:rsidRPr="001158BD">
        <w:rPr>
          <w:rFonts w:ascii="Times New Roman" w:hAnsi="Times New Roman"/>
          <w:spacing w:val="-2"/>
        </w:rPr>
        <w:t xml:space="preserve">z przepisami </w:t>
      </w:r>
      <w:r w:rsidRPr="001158BD">
        <w:rPr>
          <w:rFonts w:ascii="Times New Roman" w:hAnsi="Times New Roman"/>
        </w:rPr>
        <w:t>zawartymi w art. 72 ust. 5 ustawy z dnia 27 kwietnia 2001 r. Prawo ochrony środowiska (</w:t>
      </w:r>
      <w:proofErr w:type="spellStart"/>
      <w:r w:rsidRPr="001158BD">
        <w:rPr>
          <w:rFonts w:ascii="Times New Roman" w:hAnsi="Times New Roman"/>
        </w:rPr>
        <w:t>t.j</w:t>
      </w:r>
      <w:proofErr w:type="spellEnd"/>
      <w:r w:rsidRPr="001158BD">
        <w:rPr>
          <w:rFonts w:ascii="Times New Roman" w:hAnsi="Times New Roman"/>
        </w:rPr>
        <w:t>. Dz.U. z 2024 r. poz. 54) w wersji papierowej i elektronicznej – 2 egzemplarze,</w:t>
      </w:r>
    </w:p>
    <w:p w14:paraId="137042DB" w14:textId="77777777" w:rsidR="00A1530B" w:rsidRPr="001158BD" w:rsidRDefault="00A1530B" w:rsidP="00A1530B">
      <w:pPr>
        <w:pStyle w:val="Akapitzlist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 xml:space="preserve">sporządzenie planu ogólnego Gminy </w:t>
      </w:r>
      <w:r>
        <w:rPr>
          <w:rFonts w:ascii="Times New Roman" w:hAnsi="Times New Roman"/>
        </w:rPr>
        <w:t>Międzylesie</w:t>
      </w:r>
      <w:r w:rsidRPr="001158BD">
        <w:rPr>
          <w:rFonts w:ascii="Times New Roman" w:hAnsi="Times New Roman"/>
        </w:rPr>
        <w:t xml:space="preserve">, zgodnie z przepisami ustawy </w:t>
      </w:r>
      <w:r w:rsidRPr="001158BD">
        <w:rPr>
          <w:rFonts w:ascii="Times New Roman" w:hAnsi="Times New Roman"/>
        </w:rPr>
        <w:br/>
        <w:t>z dnia 27 marca 2003 r. o planowaniu i zagospodarowaniu przestrzennym (</w:t>
      </w:r>
      <w:proofErr w:type="spellStart"/>
      <w:r w:rsidRPr="001158BD">
        <w:rPr>
          <w:rFonts w:ascii="Times New Roman" w:hAnsi="Times New Roman"/>
        </w:rPr>
        <w:t>t.j</w:t>
      </w:r>
      <w:proofErr w:type="spellEnd"/>
      <w:r w:rsidRPr="001158BD">
        <w:rPr>
          <w:rFonts w:ascii="Times New Roman" w:hAnsi="Times New Roman"/>
        </w:rPr>
        <w:t xml:space="preserve">. Dz.U. z 2023 r. poz. 977 z </w:t>
      </w:r>
      <w:proofErr w:type="spellStart"/>
      <w:r w:rsidRPr="001158BD">
        <w:rPr>
          <w:rFonts w:ascii="Times New Roman" w:hAnsi="Times New Roman"/>
        </w:rPr>
        <w:t>późn</w:t>
      </w:r>
      <w:proofErr w:type="spellEnd"/>
      <w:r w:rsidRPr="001158BD">
        <w:rPr>
          <w:rFonts w:ascii="Times New Roman" w:hAnsi="Times New Roman"/>
        </w:rPr>
        <w:t>. zm.), w pełnym zakresie (m.in. art. 13a ust. 4, art. 13b, 13c) oraz przepisami wykonawczymi do tej ustawy;</w:t>
      </w:r>
    </w:p>
    <w:p w14:paraId="54C1767E" w14:textId="77777777" w:rsidR="00A1530B" w:rsidRPr="001158BD" w:rsidRDefault="00A1530B" w:rsidP="00A1530B">
      <w:pPr>
        <w:pStyle w:val="Akapitzlist"/>
        <w:numPr>
          <w:ilvl w:val="0"/>
          <w:numId w:val="21"/>
        </w:numPr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 xml:space="preserve">przeprowadzenie strategicznej oceny oddziaływania na środowisko, w tym sporządzenie prognozy oddziaływania na środowisko Planu Ogólnego Gminy </w:t>
      </w:r>
      <w:r>
        <w:rPr>
          <w:rFonts w:ascii="Times New Roman" w:hAnsi="Times New Roman"/>
        </w:rPr>
        <w:t>Międzylesie</w:t>
      </w:r>
      <w:r w:rsidRPr="001158BD">
        <w:rPr>
          <w:rFonts w:ascii="Times New Roman" w:hAnsi="Times New Roman"/>
        </w:rPr>
        <w:t xml:space="preserve">, zgodnie z przepisami ustawy z dnia 3 października 2008 r. o udostępnianiu informacji o środowisku i jego ochronie, udziale </w:t>
      </w:r>
      <w:r w:rsidRPr="001158BD">
        <w:rPr>
          <w:rFonts w:ascii="Times New Roman" w:hAnsi="Times New Roman"/>
          <w:spacing w:val="-2"/>
        </w:rPr>
        <w:t>społeczeństwa w ochronie środowiska oraz o ocenach oddziaływania na środowisko (</w:t>
      </w:r>
      <w:proofErr w:type="spellStart"/>
      <w:r w:rsidRPr="001158BD">
        <w:rPr>
          <w:rFonts w:ascii="Times New Roman" w:hAnsi="Times New Roman"/>
          <w:spacing w:val="-2"/>
        </w:rPr>
        <w:t>t.j</w:t>
      </w:r>
      <w:proofErr w:type="spellEnd"/>
      <w:r w:rsidRPr="001158BD">
        <w:rPr>
          <w:rFonts w:ascii="Times New Roman" w:hAnsi="Times New Roman"/>
          <w:spacing w:val="-2"/>
        </w:rPr>
        <w:t>. Dz. U. z 2023 r.</w:t>
      </w:r>
      <w:r w:rsidRPr="001158BD">
        <w:rPr>
          <w:rFonts w:ascii="Times New Roman" w:hAnsi="Times New Roman"/>
        </w:rPr>
        <w:t xml:space="preserve"> poz. 1094 z </w:t>
      </w:r>
      <w:proofErr w:type="spellStart"/>
      <w:r w:rsidRPr="001158BD">
        <w:rPr>
          <w:rFonts w:ascii="Times New Roman" w:hAnsi="Times New Roman"/>
        </w:rPr>
        <w:t>późn</w:t>
      </w:r>
      <w:proofErr w:type="spellEnd"/>
      <w:r w:rsidRPr="001158BD">
        <w:rPr>
          <w:rFonts w:ascii="Times New Roman" w:hAnsi="Times New Roman"/>
        </w:rPr>
        <w:t>. zm.);</w:t>
      </w:r>
    </w:p>
    <w:p w14:paraId="1CEB9CB0" w14:textId="77777777" w:rsidR="00A1530B" w:rsidRPr="001158BD" w:rsidRDefault="00A1530B" w:rsidP="00A1530B">
      <w:pPr>
        <w:pStyle w:val="Akapitzlist"/>
        <w:numPr>
          <w:ilvl w:val="0"/>
          <w:numId w:val="21"/>
        </w:numPr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eastAsia="Times New Roman" w:hAnsi="Times New Roman"/>
        </w:rPr>
        <w:t xml:space="preserve">przygotowanie </w:t>
      </w:r>
      <w:r w:rsidRPr="001158BD">
        <w:rPr>
          <w:rFonts w:ascii="Times New Roman" w:hAnsi="Times New Roman"/>
        </w:rPr>
        <w:t xml:space="preserve">kompletu materiałów i dokumentów wraz z pismami (m.in. do instytucji uzgadniających i opiniujących) w całym okresie procedury formalno-prawnej, w szczególności przygotowanie zawiadomień, </w:t>
      </w:r>
      <w:proofErr w:type="spellStart"/>
      <w:r w:rsidRPr="001158BD">
        <w:rPr>
          <w:rFonts w:ascii="Times New Roman" w:hAnsi="Times New Roman"/>
        </w:rPr>
        <w:t>obwieszczeń</w:t>
      </w:r>
      <w:proofErr w:type="spellEnd"/>
      <w:r w:rsidRPr="001158BD">
        <w:rPr>
          <w:rFonts w:ascii="Times New Roman" w:hAnsi="Times New Roman"/>
        </w:rPr>
        <w:t xml:space="preserve">, wykazów dotyczących wniosków oraz wykazów </w:t>
      </w:r>
      <w:r w:rsidRPr="001158BD">
        <w:rPr>
          <w:rFonts w:ascii="Times New Roman" w:hAnsi="Times New Roman"/>
        </w:rPr>
        <w:lastRenderedPageBreak/>
        <w:t>dotyczących uwag wniesionych do projektu planu wyłożonego do publicznego wglądu wraz z prognozą oddziaływania na środowisko, z analizą oraz propozycją ich rozstrzygnięcia;</w:t>
      </w:r>
    </w:p>
    <w:p w14:paraId="15E6C868" w14:textId="77777777" w:rsidR="00A1530B" w:rsidRPr="001158BD" w:rsidRDefault="00A1530B" w:rsidP="00A1530B">
      <w:pPr>
        <w:pStyle w:val="Akapitzlist"/>
        <w:numPr>
          <w:ilvl w:val="0"/>
          <w:numId w:val="21"/>
        </w:numPr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 xml:space="preserve">sporządzenie wykazu </w:t>
      </w:r>
      <w:r w:rsidRPr="001158BD">
        <w:rPr>
          <w:rFonts w:ascii="Times New Roman" w:hAnsi="Times New Roman"/>
          <w:b/>
          <w:bCs/>
        </w:rPr>
        <w:t>złożonych wniosków</w:t>
      </w:r>
      <w:r w:rsidRPr="001158BD">
        <w:rPr>
          <w:rFonts w:ascii="Times New Roman" w:hAnsi="Times New Roman"/>
        </w:rPr>
        <w:t xml:space="preserve"> do projektu planu ogólnego, dokonanie ich analizy  wraz z propozycją ich rozpatrzenia i uzasadnieniem,</w:t>
      </w:r>
    </w:p>
    <w:p w14:paraId="51A307A9" w14:textId="77777777" w:rsidR="00A1530B" w:rsidRPr="001158BD" w:rsidRDefault="00A1530B" w:rsidP="00A1530B">
      <w:pPr>
        <w:pStyle w:val="Akapitzlist"/>
        <w:numPr>
          <w:ilvl w:val="0"/>
          <w:numId w:val="21"/>
        </w:numPr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 xml:space="preserve">sporządzenie wykazu uzyskanych </w:t>
      </w:r>
      <w:r w:rsidRPr="001158BD">
        <w:rPr>
          <w:rFonts w:ascii="Times New Roman" w:hAnsi="Times New Roman"/>
          <w:b/>
          <w:bCs/>
        </w:rPr>
        <w:t>opinii i uzgodnień</w:t>
      </w:r>
      <w:r w:rsidRPr="001158BD">
        <w:rPr>
          <w:rFonts w:ascii="Times New Roman" w:hAnsi="Times New Roman"/>
        </w:rPr>
        <w:t>, dokonanie analizy oraz przygotowanie propozycji rozstrzygnięcia uwag złożonych do projektu planu ogólnego,</w:t>
      </w:r>
    </w:p>
    <w:p w14:paraId="7669BBFA" w14:textId="77777777" w:rsidR="00A1530B" w:rsidRPr="001158BD" w:rsidRDefault="00A1530B" w:rsidP="00A1530B">
      <w:pPr>
        <w:pStyle w:val="Akapitzlist"/>
        <w:numPr>
          <w:ilvl w:val="0"/>
          <w:numId w:val="21"/>
        </w:numPr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 xml:space="preserve">opracowanie raportu </w:t>
      </w:r>
      <w:r w:rsidRPr="001158BD">
        <w:rPr>
          <w:rFonts w:ascii="Times New Roman" w:hAnsi="Times New Roman"/>
          <w:b/>
          <w:bCs/>
        </w:rPr>
        <w:t>podsumowującego przebieg konsultacji społecznych</w:t>
      </w:r>
      <w:r w:rsidRPr="001158BD">
        <w:rPr>
          <w:rFonts w:ascii="Times New Roman" w:hAnsi="Times New Roman"/>
        </w:rPr>
        <w:t>, zawierającego w szczególności wykaz uwag wniesionych do projektu planu ogólnego podczas konsultacji, dokonanie ich analizy wraz z propozycją ich rozpatrzenia i uzasadnieniem oraz protokoły z czynności przeprowadzonych w ramach konsultacji.</w:t>
      </w:r>
    </w:p>
    <w:p w14:paraId="515D6100" w14:textId="77777777" w:rsidR="00A1530B" w:rsidRPr="001158BD" w:rsidRDefault="00A1530B" w:rsidP="00A1530B">
      <w:pPr>
        <w:pStyle w:val="Akapitzlist"/>
        <w:numPr>
          <w:ilvl w:val="0"/>
          <w:numId w:val="21"/>
        </w:numPr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>przeprowadzenie procedury formalno-prawnej dla projektu planu przewidzianej przepisami ustawy z dnia 27 marca 2003 r. o planowaniu i zagospodarowaniu przestrzennym (</w:t>
      </w:r>
      <w:proofErr w:type="spellStart"/>
      <w:r w:rsidRPr="001158BD">
        <w:rPr>
          <w:rFonts w:ascii="Times New Roman" w:hAnsi="Times New Roman"/>
        </w:rPr>
        <w:t>t.j</w:t>
      </w:r>
      <w:proofErr w:type="spellEnd"/>
      <w:r w:rsidRPr="001158BD">
        <w:rPr>
          <w:rFonts w:ascii="Times New Roman" w:hAnsi="Times New Roman"/>
        </w:rPr>
        <w:t xml:space="preserve">. Dz.U. z 2023 r., poz. 977 z </w:t>
      </w:r>
      <w:proofErr w:type="spellStart"/>
      <w:r w:rsidRPr="001158BD">
        <w:rPr>
          <w:rFonts w:ascii="Times New Roman" w:hAnsi="Times New Roman"/>
        </w:rPr>
        <w:t>późn</w:t>
      </w:r>
      <w:proofErr w:type="spellEnd"/>
      <w:r w:rsidRPr="001158BD">
        <w:rPr>
          <w:rFonts w:ascii="Times New Roman" w:hAnsi="Times New Roman"/>
        </w:rPr>
        <w:t>. zm.) oraz ustawy z dnia 3 października 2008 r. o udostępnieniu informacji o środowisku i jego ochronie, udziale społeczeństwa w ochronie środowiska oraz o ocenach oddziaływania na środowisko (</w:t>
      </w:r>
      <w:proofErr w:type="spellStart"/>
      <w:r w:rsidRPr="001158BD">
        <w:rPr>
          <w:rFonts w:ascii="Times New Roman" w:hAnsi="Times New Roman"/>
        </w:rPr>
        <w:t>t.j</w:t>
      </w:r>
      <w:proofErr w:type="spellEnd"/>
      <w:r w:rsidRPr="001158BD">
        <w:rPr>
          <w:rFonts w:ascii="Times New Roman" w:hAnsi="Times New Roman"/>
        </w:rPr>
        <w:t xml:space="preserve">. Dz.U. z 2023 r., poz. 1094 z </w:t>
      </w:r>
      <w:proofErr w:type="spellStart"/>
      <w:r w:rsidRPr="001158BD">
        <w:rPr>
          <w:rFonts w:ascii="Times New Roman" w:hAnsi="Times New Roman"/>
        </w:rPr>
        <w:t>późn</w:t>
      </w:r>
      <w:proofErr w:type="spellEnd"/>
      <w:r w:rsidRPr="001158BD">
        <w:rPr>
          <w:rFonts w:ascii="Times New Roman" w:hAnsi="Times New Roman"/>
        </w:rPr>
        <w:t xml:space="preserve">. zm.), w tym </w:t>
      </w:r>
    </w:p>
    <w:p w14:paraId="065F2E85" w14:textId="77777777" w:rsidR="00A1530B" w:rsidRPr="001158BD" w:rsidRDefault="00A1530B" w:rsidP="00A1530B">
      <w:pPr>
        <w:pStyle w:val="Akapitzlist"/>
        <w:numPr>
          <w:ilvl w:val="0"/>
          <w:numId w:val="21"/>
        </w:numPr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>uczestnictwo w spotkaniach związanych z procedurą sporządzania projektu planu ogólnego (m.in. udział projektanta w konsultacjach społecznych, w tym prezentacja projektu planu w trakcie publicznej dyskusji na temat przyjętych w planie rozwiązań);</w:t>
      </w:r>
    </w:p>
    <w:p w14:paraId="0C885EEA" w14:textId="77777777" w:rsidR="00A1530B" w:rsidRPr="001158BD" w:rsidRDefault="00A1530B" w:rsidP="00A1530B">
      <w:pPr>
        <w:pStyle w:val="Akapitzlist"/>
        <w:numPr>
          <w:ilvl w:val="0"/>
          <w:numId w:val="21"/>
        </w:numPr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>opracowanie danych przestrzennych na każdym etapie procedury planistycznej, zgodnie z ustawą o planowaniu i zagospodarowaniu przestrzennym;</w:t>
      </w:r>
    </w:p>
    <w:p w14:paraId="66ADEC21" w14:textId="77777777" w:rsidR="00A1530B" w:rsidRPr="001158BD" w:rsidRDefault="00A1530B" w:rsidP="00A1530B">
      <w:pPr>
        <w:pStyle w:val="Akapitzlist"/>
        <w:numPr>
          <w:ilvl w:val="0"/>
          <w:numId w:val="21"/>
        </w:numPr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>skompletowanie dokumentacji formalno-prawnej zgodnie z rozporządzeniem Ministra Rozwoju i Technologii  z dnia 8 grudnia 2023 r. w sprawie projektu planu ogólnego gminy, dokumentowania prac planistycznych w zakresie tego planu oraz wydawania z niego wypisów i wyrysów (Dz. U. z 2023 r. poz. 2758);</w:t>
      </w:r>
    </w:p>
    <w:p w14:paraId="3948A5E0" w14:textId="77777777" w:rsidR="00A1530B" w:rsidRPr="001158BD" w:rsidRDefault="00A1530B" w:rsidP="00A1530B">
      <w:pPr>
        <w:pStyle w:val="Akapitzlist"/>
        <w:numPr>
          <w:ilvl w:val="0"/>
          <w:numId w:val="21"/>
        </w:numPr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>w przypadku wystąpienia potrzeby ponowienia procedury planistycznej w wyniku stwierdzenia nieważności uchwały przez Wojewodę, ponowienie niezbędnych czynności w celu doprowadzenia opracowania objętego zamówieniem do zgodności z przepisami prawa  oraz udziału w czynnościach niezbędnych do ewentualnego doprowadzenia do zgodności projektu planu ogólnego z przepisami prawa, w tym przygotowania merytorycznych stanowisk (w sytuacji stwierdzenia nieważności uchwały przez Wojewodę Podkarpackiego, ewentualnych wezwań do usunięcia naruszenia prawa, oraz skarg do Wojewódzkiego Sądu Administracyjnego i  Naczelnego Sądu Administracyjnego).</w:t>
      </w:r>
    </w:p>
    <w:p w14:paraId="33104DD4" w14:textId="77777777" w:rsidR="00A1530B" w:rsidRPr="001158BD" w:rsidRDefault="00A1530B" w:rsidP="00A1530B">
      <w:pPr>
        <w:pStyle w:val="Akapitzlist"/>
        <w:numPr>
          <w:ilvl w:val="0"/>
          <w:numId w:val="21"/>
        </w:numPr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>sporządzenie/pozyskanie innych opracowań/dokumentów niezbędnych do należytego wykonania zamówienia, w tym w sytuacji zmiany obowiązujący przepisów i potrzebą sporządzenia dodatkowych opracowań tj. Wykonawca sporządzi/pozyska wszystkie opracowania/dokumenty niezbędne do zakończenia danego etapu realizacji zamówienia.</w:t>
      </w:r>
    </w:p>
    <w:p w14:paraId="1386947C" w14:textId="77777777" w:rsidR="00A1530B" w:rsidRPr="001158BD" w:rsidRDefault="00A1530B" w:rsidP="00A1530B">
      <w:pPr>
        <w:pStyle w:val="Akapitzlist"/>
        <w:numPr>
          <w:ilvl w:val="0"/>
          <w:numId w:val="21"/>
        </w:numPr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 xml:space="preserve">ewentualne wprowadzenie zmian w przedstawionym projekcie uchwały w sprawie uchwalenia planu ogólnego w razie stwierdzenia przez radnych Rady Miejskiej </w:t>
      </w:r>
      <w:r w:rsidRPr="001158BD">
        <w:rPr>
          <w:rFonts w:ascii="Times New Roman" w:hAnsi="Times New Roman"/>
        </w:rPr>
        <w:br/>
        <w:t xml:space="preserve">w </w:t>
      </w:r>
      <w:r>
        <w:rPr>
          <w:rFonts w:ascii="Times New Roman" w:hAnsi="Times New Roman"/>
        </w:rPr>
        <w:t>Międzylesiu</w:t>
      </w:r>
      <w:r w:rsidRPr="001158BD">
        <w:rPr>
          <w:rFonts w:ascii="Times New Roman" w:hAnsi="Times New Roman"/>
        </w:rPr>
        <w:t xml:space="preserve"> konieczności dokonania zmian.</w:t>
      </w:r>
    </w:p>
    <w:p w14:paraId="2CFB240D" w14:textId="77777777" w:rsidR="00A1530B" w:rsidRPr="001158BD" w:rsidRDefault="00A1530B" w:rsidP="00A1530B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39A2D9BE" w14:textId="77777777" w:rsidR="00A1530B" w:rsidRPr="001158BD" w:rsidRDefault="00A1530B" w:rsidP="00A1530B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>Przedmiot umowy, zostanie przekazany w następującej formie i ilości egzemplarzy:</w:t>
      </w:r>
    </w:p>
    <w:p w14:paraId="378831C1" w14:textId="77777777" w:rsidR="00A1530B" w:rsidRPr="001158BD" w:rsidRDefault="00A1530B" w:rsidP="00A1530B">
      <w:pPr>
        <w:pStyle w:val="Default"/>
        <w:ind w:left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E989E2" w14:textId="77777777" w:rsidR="00A1530B" w:rsidRPr="001158BD" w:rsidRDefault="00A1530B" w:rsidP="00A1530B">
      <w:pPr>
        <w:pStyle w:val="Akapitzlist"/>
        <w:numPr>
          <w:ilvl w:val="0"/>
          <w:numId w:val="22"/>
        </w:numPr>
        <w:suppressAutoHyphens/>
        <w:spacing w:after="0" w:line="252" w:lineRule="auto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 xml:space="preserve">plan ogólny Gminy </w:t>
      </w:r>
      <w:r>
        <w:rPr>
          <w:rFonts w:ascii="Times New Roman" w:hAnsi="Times New Roman"/>
        </w:rPr>
        <w:t>Międzylesie</w:t>
      </w:r>
      <w:r w:rsidRPr="001158BD">
        <w:rPr>
          <w:rFonts w:ascii="Times New Roman" w:hAnsi="Times New Roman"/>
        </w:rPr>
        <w:t xml:space="preserve"> – w wersji elektronicznej oraz w postaci danych przestrzennych zgodnie z ustawą o planowaniu i zagospodarowaniu przestrzennym oraz aktów wykonawczych do tej ustawy, mapy w formacie rastrowym w postaci 3 rodzajów plików: JPG, </w:t>
      </w:r>
      <w:proofErr w:type="spellStart"/>
      <w:r w:rsidRPr="001158BD">
        <w:rPr>
          <w:rFonts w:ascii="Times New Roman" w:hAnsi="Times New Roman"/>
        </w:rPr>
        <w:t>GeoTiff</w:t>
      </w:r>
      <w:proofErr w:type="spellEnd"/>
      <w:r w:rsidRPr="001158BD">
        <w:rPr>
          <w:rFonts w:ascii="Times New Roman" w:hAnsi="Times New Roman"/>
        </w:rPr>
        <w:t xml:space="preserve"> oraz PDF. o rozdzielczości min. 300 </w:t>
      </w:r>
      <w:proofErr w:type="spellStart"/>
      <w:r w:rsidRPr="001158BD">
        <w:rPr>
          <w:rFonts w:ascii="Times New Roman" w:hAnsi="Times New Roman"/>
        </w:rPr>
        <w:t>dpi</w:t>
      </w:r>
      <w:proofErr w:type="spellEnd"/>
      <w:r w:rsidRPr="001158BD">
        <w:rPr>
          <w:rFonts w:ascii="Times New Roman" w:hAnsi="Times New Roman"/>
        </w:rPr>
        <w:t xml:space="preserve">; pliki powinny umożliwiać ponowny wydruk map bez udziału Wykonawcy; pliki w formacie wektorowym, obiektowym, SHP lub </w:t>
      </w:r>
      <w:proofErr w:type="spellStart"/>
      <w:r w:rsidRPr="001158BD">
        <w:rPr>
          <w:rFonts w:ascii="Times New Roman" w:hAnsi="Times New Roman"/>
        </w:rPr>
        <w:t>geopackage</w:t>
      </w:r>
      <w:proofErr w:type="spellEnd"/>
      <w:r w:rsidRPr="001158BD">
        <w:rPr>
          <w:rFonts w:ascii="Times New Roman" w:hAnsi="Times New Roman"/>
        </w:rPr>
        <w:t xml:space="preserve"> oraz pliki zawierające ustawienia planu QGS lub QGZ; rysunek planu ogólnego w wersji elektronicznej w formacie SHP lub DXF z podziałem na warstwy, na których leżą obiekty jednej kategorii,</w:t>
      </w:r>
    </w:p>
    <w:p w14:paraId="605B9BF6" w14:textId="77777777" w:rsidR="00A1530B" w:rsidRPr="001158BD" w:rsidRDefault="00A1530B" w:rsidP="00A15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7B05C2" w14:textId="77777777" w:rsidR="00A1530B" w:rsidRPr="001158BD" w:rsidRDefault="00A1530B" w:rsidP="00A1530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 xml:space="preserve">uzasadnienie do ww. planu – w wersji tekstowej oraz graficznej, na nośniku elektronicznym odczytywalnym w formacie PDF i DOC, oraz w postaci elektronicznej w obowiązującym państwowym </w:t>
      </w:r>
      <w:r w:rsidRPr="001158BD">
        <w:rPr>
          <w:rFonts w:ascii="Times New Roman" w:hAnsi="Times New Roman"/>
          <w:spacing w:val="-2"/>
        </w:rPr>
        <w:t>systemie odniesień przestrzennych, w skali nie mniejszej niż 1:25000, zgodnie z przepisami obowiązującymi</w:t>
      </w:r>
      <w:r w:rsidRPr="001158BD">
        <w:rPr>
          <w:rFonts w:ascii="Times New Roman" w:hAnsi="Times New Roman"/>
        </w:rPr>
        <w:t xml:space="preserve"> w tym zakresie w 4 egzemplarzach;</w:t>
      </w:r>
    </w:p>
    <w:p w14:paraId="4B98B1B4" w14:textId="77777777" w:rsidR="00A1530B" w:rsidRPr="001158BD" w:rsidRDefault="00A1530B" w:rsidP="00A1530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3BE61225" w14:textId="77777777" w:rsidR="00A1530B" w:rsidRPr="001158BD" w:rsidRDefault="00A1530B" w:rsidP="00A1530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 xml:space="preserve">opracowanie </w:t>
      </w:r>
      <w:proofErr w:type="spellStart"/>
      <w:r w:rsidRPr="001158BD">
        <w:rPr>
          <w:rFonts w:ascii="Times New Roman" w:hAnsi="Times New Roman"/>
        </w:rPr>
        <w:t>ekofizjograficzne</w:t>
      </w:r>
      <w:proofErr w:type="spellEnd"/>
      <w:r w:rsidRPr="001158BD">
        <w:rPr>
          <w:rFonts w:ascii="Times New Roman" w:hAnsi="Times New Roman"/>
        </w:rPr>
        <w:t xml:space="preserve"> i prognoza oddziaływania na środowisko przyrodnicze – po 4 egzemplarze w wersji tekstowej oraz graficznej, na nośniku elektronicznym odczytywalnym w formacie PDF i DOC;</w:t>
      </w:r>
    </w:p>
    <w:p w14:paraId="0452E16C" w14:textId="77777777" w:rsidR="00A1530B" w:rsidRPr="001158BD" w:rsidRDefault="00A1530B" w:rsidP="00A1530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7A9EA6C0" w14:textId="77777777" w:rsidR="00A1530B" w:rsidRPr="001158BD" w:rsidRDefault="00A1530B" w:rsidP="00A1530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 xml:space="preserve">inwentaryzacja urbanistyczna – w wersji tekstowej oraz graficznej, na nośniku elektronicznym odczytywalnym w formacie pdf i </w:t>
      </w:r>
      <w:proofErr w:type="spellStart"/>
      <w:r w:rsidRPr="001158BD">
        <w:rPr>
          <w:rFonts w:ascii="Times New Roman" w:hAnsi="Times New Roman"/>
        </w:rPr>
        <w:t>doc</w:t>
      </w:r>
      <w:proofErr w:type="spellEnd"/>
      <w:r w:rsidRPr="001158BD">
        <w:rPr>
          <w:rFonts w:ascii="Times New Roman" w:hAnsi="Times New Roman"/>
        </w:rPr>
        <w:t>;</w:t>
      </w:r>
    </w:p>
    <w:p w14:paraId="33700EA2" w14:textId="77777777" w:rsidR="00A1530B" w:rsidRPr="001158BD" w:rsidRDefault="00A1530B" w:rsidP="00A1530B">
      <w:pPr>
        <w:pStyle w:val="Akapitzlist"/>
        <w:spacing w:after="0"/>
        <w:rPr>
          <w:rFonts w:ascii="Times New Roman" w:hAnsi="Times New Roman"/>
        </w:rPr>
      </w:pPr>
    </w:p>
    <w:p w14:paraId="6CEE327E" w14:textId="77777777" w:rsidR="00A1530B" w:rsidRPr="001158BD" w:rsidRDefault="00A1530B" w:rsidP="00A1530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  <w:spacing w:val="-2"/>
        </w:rPr>
        <w:t>dokumentację formalno-prawną w wersji elektronicznej zgodnej z Rozporządzeniem Ministra Rozwoju i Technologii  z dnia 8 grudnia 2023 r. w sprawie projektu planu ogólnego gminy, dokumentowania prac planistycznych w zakresie tego planu oraz wydawania z niego wypisów i wyrysów;</w:t>
      </w:r>
    </w:p>
    <w:p w14:paraId="0913FD38" w14:textId="77777777" w:rsidR="00A1530B" w:rsidRPr="001158BD" w:rsidRDefault="00A1530B" w:rsidP="00A1530B">
      <w:pPr>
        <w:pStyle w:val="Akapitzlist"/>
        <w:spacing w:after="0"/>
        <w:rPr>
          <w:rFonts w:ascii="Times New Roman" w:hAnsi="Times New Roman"/>
        </w:rPr>
      </w:pPr>
    </w:p>
    <w:p w14:paraId="5EE6011E" w14:textId="77777777" w:rsidR="00A1530B" w:rsidRPr="001158BD" w:rsidRDefault="00A1530B" w:rsidP="00A1530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>dane przestrzenne;</w:t>
      </w:r>
    </w:p>
    <w:p w14:paraId="38C5C972" w14:textId="77777777" w:rsidR="00A1530B" w:rsidRPr="001158BD" w:rsidRDefault="00A1530B" w:rsidP="00A1530B">
      <w:pPr>
        <w:pStyle w:val="Akapitzlist"/>
        <w:spacing w:after="0"/>
        <w:rPr>
          <w:rFonts w:ascii="Times New Roman" w:hAnsi="Times New Roman"/>
        </w:rPr>
      </w:pPr>
    </w:p>
    <w:p w14:paraId="16CDE352" w14:textId="77777777" w:rsidR="00A1530B" w:rsidRPr="001158BD" w:rsidRDefault="00A1530B" w:rsidP="00A1530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1158BD">
        <w:rPr>
          <w:rFonts w:ascii="Times New Roman" w:hAnsi="Times New Roman"/>
        </w:rPr>
        <w:t>projekt uchwały wraz z uzasadnieniem.</w:t>
      </w:r>
    </w:p>
    <w:p w14:paraId="73969083" w14:textId="77777777" w:rsidR="00A1530B" w:rsidRPr="001158BD" w:rsidRDefault="00A1530B" w:rsidP="00A1530B">
      <w:pPr>
        <w:widowControl w:val="0"/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</w:rPr>
      </w:pPr>
    </w:p>
    <w:p w14:paraId="7232D59E" w14:textId="77777777" w:rsidR="00A1530B" w:rsidRPr="001158BD" w:rsidRDefault="00A1530B" w:rsidP="00A1530B">
      <w:pPr>
        <w:spacing w:after="0"/>
        <w:rPr>
          <w:rFonts w:ascii="Times New Roman" w:hAnsi="Times New Roman" w:cs="Times New Roman"/>
        </w:rPr>
      </w:pPr>
    </w:p>
    <w:p w14:paraId="15626812" w14:textId="10619167" w:rsidR="00676319" w:rsidRPr="00A1530B" w:rsidRDefault="00676319" w:rsidP="00A1530B"/>
    <w:sectPr w:rsidR="00676319" w:rsidRPr="00A1530B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D548" w14:textId="77777777" w:rsidR="005A21A6" w:rsidRDefault="005A21A6" w:rsidP="00FC3D4F">
      <w:pPr>
        <w:spacing w:after="0" w:line="240" w:lineRule="auto"/>
      </w:pPr>
      <w:r>
        <w:separator/>
      </w:r>
    </w:p>
  </w:endnote>
  <w:endnote w:type="continuationSeparator" w:id="0">
    <w:p w14:paraId="30A1F8B0" w14:textId="77777777" w:rsidR="005A21A6" w:rsidRDefault="005A21A6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9FC6" w14:textId="77777777" w:rsidR="00C15036" w:rsidRPr="00266B88" w:rsidRDefault="00C15036" w:rsidP="00C15036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2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Sporządzenie planu ogólnego Gminy Międzylesie</w:t>
    </w:r>
    <w:r w:rsidRPr="000012A4">
      <w:rPr>
        <w:rFonts w:ascii="Century Gothic" w:hAnsi="Century Gothic"/>
        <w:sz w:val="16"/>
        <w:szCs w:val="16"/>
      </w:rPr>
      <w:t>”</w:t>
    </w:r>
    <w:bookmarkEnd w:id="2"/>
  </w:p>
  <w:p w14:paraId="5AED21D8" w14:textId="129E45D4" w:rsidR="00476AD6" w:rsidRPr="00A07158" w:rsidRDefault="0037762E" w:rsidP="00A07158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3C8CC" w14:textId="77777777" w:rsidR="005A21A6" w:rsidRDefault="005A21A6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587638AD" w14:textId="77777777" w:rsidR="005A21A6" w:rsidRDefault="005A21A6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694A0A"/>
    <w:multiLevelType w:val="multilevel"/>
    <w:tmpl w:val="1024AE86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5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5" w:hanging="1800"/>
      </w:pPr>
      <w:rPr>
        <w:rFonts w:hint="default"/>
      </w:r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632BB"/>
    <w:multiLevelType w:val="hybridMultilevel"/>
    <w:tmpl w:val="F98E6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56BA"/>
    <w:multiLevelType w:val="hybridMultilevel"/>
    <w:tmpl w:val="50F2A508"/>
    <w:lvl w:ilvl="0" w:tplc="9244E26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15967"/>
    <w:multiLevelType w:val="hybridMultilevel"/>
    <w:tmpl w:val="0F78A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96E94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251A065C"/>
    <w:multiLevelType w:val="hybridMultilevel"/>
    <w:tmpl w:val="4B02E17C"/>
    <w:lvl w:ilvl="0" w:tplc="0A70F078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68D48">
      <w:start w:val="1"/>
      <w:numFmt w:val="decimal"/>
      <w:lvlText w:val="%2)"/>
      <w:lvlJc w:val="left"/>
      <w:pPr>
        <w:ind w:left="94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E13CA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ABED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E055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4D282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EDB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4C73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208E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8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975F6"/>
    <w:multiLevelType w:val="hybridMultilevel"/>
    <w:tmpl w:val="A0A8F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DC51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6147B"/>
    <w:multiLevelType w:val="hybridMultilevel"/>
    <w:tmpl w:val="70E20830"/>
    <w:lvl w:ilvl="0" w:tplc="3402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4" w15:restartNumberingAfterBreak="0">
    <w:nsid w:val="5FF04612"/>
    <w:multiLevelType w:val="hybridMultilevel"/>
    <w:tmpl w:val="F2FE8178"/>
    <w:lvl w:ilvl="0" w:tplc="38EE8B8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26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9"/>
  </w:num>
  <w:num w:numId="2" w16cid:durableId="401222749">
    <w:abstractNumId w:val="22"/>
  </w:num>
  <w:num w:numId="3" w16cid:durableId="732388382">
    <w:abstractNumId w:val="10"/>
  </w:num>
  <w:num w:numId="4" w16cid:durableId="470832635">
    <w:abstractNumId w:val="26"/>
  </w:num>
  <w:num w:numId="5" w16cid:durableId="342442120">
    <w:abstractNumId w:val="19"/>
  </w:num>
  <w:num w:numId="6" w16cid:durableId="840584579">
    <w:abstractNumId w:val="7"/>
  </w:num>
  <w:num w:numId="7" w16cid:durableId="202375520">
    <w:abstractNumId w:val="17"/>
  </w:num>
  <w:num w:numId="8" w16cid:durableId="1495223045">
    <w:abstractNumId w:val="18"/>
  </w:num>
  <w:num w:numId="9" w16cid:durableId="272979178">
    <w:abstractNumId w:val="11"/>
  </w:num>
  <w:num w:numId="10" w16cid:durableId="412823054">
    <w:abstractNumId w:val="15"/>
  </w:num>
  <w:num w:numId="11" w16cid:durableId="464276317">
    <w:abstractNumId w:val="5"/>
  </w:num>
  <w:num w:numId="12" w16cid:durableId="496926193">
    <w:abstractNumId w:val="23"/>
  </w:num>
  <w:num w:numId="13" w16cid:durableId="954558520">
    <w:abstractNumId w:val="12"/>
  </w:num>
  <w:num w:numId="14" w16cid:durableId="2078285320">
    <w:abstractNumId w:val="16"/>
  </w:num>
  <w:num w:numId="15" w16cid:durableId="1649164622">
    <w:abstractNumId w:val="28"/>
  </w:num>
  <w:num w:numId="16" w16cid:durableId="742877861">
    <w:abstractNumId w:val="25"/>
  </w:num>
  <w:num w:numId="17" w16cid:durableId="1894803786">
    <w:abstractNumId w:val="27"/>
  </w:num>
  <w:num w:numId="18" w16cid:durableId="2042782120">
    <w:abstractNumId w:val="14"/>
  </w:num>
  <w:num w:numId="19" w16cid:durableId="1980643856">
    <w:abstractNumId w:val="13"/>
  </w:num>
  <w:num w:numId="20" w16cid:durableId="2141072426">
    <w:abstractNumId w:val="4"/>
  </w:num>
  <w:num w:numId="21" w16cid:durableId="1769227187">
    <w:abstractNumId w:val="8"/>
  </w:num>
  <w:num w:numId="22" w16cid:durableId="949118585">
    <w:abstractNumId w:val="9"/>
  </w:num>
  <w:num w:numId="23" w16cid:durableId="1836871000">
    <w:abstractNumId w:val="20"/>
  </w:num>
  <w:num w:numId="24" w16cid:durableId="205722226">
    <w:abstractNumId w:val="6"/>
  </w:num>
  <w:num w:numId="25" w16cid:durableId="477185782">
    <w:abstractNumId w:val="21"/>
  </w:num>
  <w:num w:numId="26" w16cid:durableId="42030298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1399B"/>
    <w:rsid w:val="000156CA"/>
    <w:rsid w:val="00023066"/>
    <w:rsid w:val="000231F0"/>
    <w:rsid w:val="00024057"/>
    <w:rsid w:val="000245BA"/>
    <w:rsid w:val="00024A4F"/>
    <w:rsid w:val="00025198"/>
    <w:rsid w:val="00025E82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384"/>
    <w:rsid w:val="00084E31"/>
    <w:rsid w:val="000A0FAC"/>
    <w:rsid w:val="000C1FBD"/>
    <w:rsid w:val="000C5FD1"/>
    <w:rsid w:val="000D1636"/>
    <w:rsid w:val="000D6ED4"/>
    <w:rsid w:val="000E5BC0"/>
    <w:rsid w:val="000F4B8B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63BDB"/>
    <w:rsid w:val="0017484B"/>
    <w:rsid w:val="00175DF3"/>
    <w:rsid w:val="00180732"/>
    <w:rsid w:val="001814E3"/>
    <w:rsid w:val="00183DF4"/>
    <w:rsid w:val="0019367B"/>
    <w:rsid w:val="00193DAA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60BA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2F6116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207A"/>
    <w:rsid w:val="004270A4"/>
    <w:rsid w:val="00431362"/>
    <w:rsid w:val="00432B05"/>
    <w:rsid w:val="00433888"/>
    <w:rsid w:val="00433DDF"/>
    <w:rsid w:val="00436C11"/>
    <w:rsid w:val="004537EC"/>
    <w:rsid w:val="00455F19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0A2C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1174"/>
    <w:rsid w:val="00594DA2"/>
    <w:rsid w:val="005A21A6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5F3726"/>
    <w:rsid w:val="005F731D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66199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05C17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348E2"/>
    <w:rsid w:val="00941C94"/>
    <w:rsid w:val="00947ADB"/>
    <w:rsid w:val="00960F5D"/>
    <w:rsid w:val="00965249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530B"/>
    <w:rsid w:val="00A17BAE"/>
    <w:rsid w:val="00A25F3B"/>
    <w:rsid w:val="00A27DB5"/>
    <w:rsid w:val="00A34E9F"/>
    <w:rsid w:val="00A36A14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9750B"/>
    <w:rsid w:val="00BA31F5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15036"/>
    <w:rsid w:val="00C22069"/>
    <w:rsid w:val="00C27010"/>
    <w:rsid w:val="00C31D65"/>
    <w:rsid w:val="00C32FF3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C4198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6C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locked/>
    <w:rsid w:val="00A1530B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1530B"/>
    <w:pPr>
      <w:widowControl w:val="0"/>
      <w:shd w:val="clear" w:color="auto" w:fill="FFFFFF"/>
      <w:spacing w:after="0" w:line="278" w:lineRule="exact"/>
      <w:ind w:hanging="48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2081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7</cp:revision>
  <cp:lastPrinted>2018-06-15T12:01:00Z</cp:lastPrinted>
  <dcterms:created xsi:type="dcterms:W3CDTF">2024-07-17T07:47:00Z</dcterms:created>
  <dcterms:modified xsi:type="dcterms:W3CDTF">2024-07-17T10:30:00Z</dcterms:modified>
</cp:coreProperties>
</file>