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EB8F" w14:textId="77777777" w:rsidR="00E2399C" w:rsidRPr="00E906FB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5FB8FE25" w14:textId="18D8B39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866EF">
        <w:rPr>
          <w:rFonts w:ascii="Arial" w:hAnsi="Arial" w:cs="Arial"/>
          <w:color w:val="000000"/>
          <w:sz w:val="22"/>
          <w:szCs w:val="22"/>
        </w:rPr>
        <w:t>9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E83DDA">
        <w:rPr>
          <w:rFonts w:ascii="Arial" w:hAnsi="Arial" w:cs="Arial"/>
          <w:color w:val="000000"/>
          <w:sz w:val="22"/>
          <w:szCs w:val="22"/>
        </w:rPr>
        <w:t>812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E83DDA">
        <w:rPr>
          <w:rFonts w:ascii="Arial" w:hAnsi="Arial" w:cs="Arial"/>
          <w:color w:val="000000"/>
          <w:sz w:val="22"/>
          <w:szCs w:val="22"/>
        </w:rPr>
        <w:t>4</w:t>
      </w:r>
      <w:r w:rsidRPr="009277F4">
        <w:rPr>
          <w:rFonts w:ascii="Arial" w:hAnsi="Arial" w:cs="Arial"/>
          <w:color w:val="000000"/>
          <w:sz w:val="22"/>
          <w:szCs w:val="22"/>
        </w:rPr>
        <w:t>00,00 zł.</w:t>
      </w:r>
    </w:p>
    <w:p w14:paraId="56FABA31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C5C117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8D80A6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8D2C5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EB86E8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A36931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6CC0FA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33FD7A" w14:textId="18182423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SPECYFIKACJA ISTOTNYCH WARUNKÓW </w:t>
      </w:r>
    </w:p>
    <w:p w14:paraId="4890162C" w14:textId="0150C2D5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4F10D7" w14:textId="7E45C911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63F8906" w14:textId="5E78865E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0C7A029" w14:textId="155820D6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F06058" w14:textId="50AD0F6C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357B07" w14:textId="77777777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E75FC5" w14:textId="6C8B8B87" w:rsidR="00D54923" w:rsidRPr="00275BA9" w:rsidRDefault="00D54923" w:rsidP="00E83DDA">
      <w:pPr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w postępowaniu prowadzonym </w:t>
      </w:r>
      <w:r w:rsidRPr="009277F4">
        <w:rPr>
          <w:rFonts w:ascii="Arial" w:hAnsi="Arial" w:cs="Arial"/>
          <w:sz w:val="22"/>
          <w:szCs w:val="22"/>
        </w:rPr>
        <w:t xml:space="preserve">w trybie </w:t>
      </w:r>
      <w:r w:rsidR="00E83DDA">
        <w:rPr>
          <w:rFonts w:ascii="Arial" w:hAnsi="Arial" w:cs="Arial"/>
          <w:sz w:val="22"/>
          <w:szCs w:val="22"/>
        </w:rPr>
        <w:t xml:space="preserve">pisemnego </w:t>
      </w:r>
      <w:r w:rsidRPr="009277F4">
        <w:rPr>
          <w:rFonts w:ascii="Arial" w:hAnsi="Arial" w:cs="Arial"/>
          <w:sz w:val="22"/>
          <w:szCs w:val="22"/>
        </w:rPr>
        <w:t>przetargu nieograniczonego</w:t>
      </w:r>
    </w:p>
    <w:p w14:paraId="5AAF828E" w14:textId="4685A6EA" w:rsidR="00E2399C" w:rsidRPr="00E83DDA" w:rsidRDefault="00E83DDA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714A7E">
        <w:rPr>
          <w:rFonts w:ascii="Arial" w:hAnsi="Arial" w:cs="Arial"/>
          <w:b/>
          <w:bCs/>
          <w:color w:val="000000"/>
          <w:sz w:val="22"/>
          <w:szCs w:val="22"/>
        </w:rPr>
        <w:t xml:space="preserve">dzierżawę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nieruchomości gruntow</w:t>
      </w:r>
      <w:r w:rsidR="00714A7E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niezabudowan</w:t>
      </w:r>
      <w:r w:rsidR="00714A7E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stanowiąc</w:t>
      </w:r>
      <w:r w:rsidR="00714A7E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własność Zakładu Wodociągów i Kanalizacji Sp. z o.o. w Świnoujściu </w:t>
      </w:r>
    </w:p>
    <w:p w14:paraId="573D6B66" w14:textId="77777777" w:rsidR="009866EF" w:rsidRDefault="009866EF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21038A" w14:textId="77777777" w:rsidR="009866EF" w:rsidRPr="00275BA9" w:rsidRDefault="009866EF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528935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669569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7ED135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5EA57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EBBF61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19D9C9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486C08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65689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06A4218" w14:textId="7DC49DB7" w:rsidR="00E2399C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850">
        <w:rPr>
          <w:rFonts w:ascii="Arial" w:hAnsi="Arial" w:cs="Arial"/>
          <w:b/>
          <w:color w:val="000000"/>
          <w:sz w:val="22"/>
          <w:szCs w:val="22"/>
        </w:rPr>
        <w:t>Świnoujście</w:t>
      </w:r>
      <w:r w:rsidR="007C3E58" w:rsidRPr="00BD1850">
        <w:rPr>
          <w:rFonts w:ascii="Arial" w:hAnsi="Arial" w:cs="Arial"/>
          <w:b/>
          <w:color w:val="000000"/>
          <w:sz w:val="22"/>
          <w:szCs w:val="22"/>
        </w:rPr>
        <w:t>,</w:t>
      </w:r>
      <w:r w:rsidRPr="00BD18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4A7E">
        <w:rPr>
          <w:rFonts w:ascii="Arial" w:hAnsi="Arial" w:cs="Arial"/>
          <w:b/>
          <w:color w:val="000000"/>
          <w:sz w:val="22"/>
          <w:szCs w:val="22"/>
        </w:rPr>
        <w:t>listopad</w:t>
      </w:r>
      <w:r w:rsidR="009866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color w:val="000000"/>
          <w:sz w:val="22"/>
          <w:szCs w:val="22"/>
        </w:rPr>
        <w:t>20</w:t>
      </w:r>
      <w:r w:rsidR="00912610" w:rsidRPr="009277F4">
        <w:rPr>
          <w:rFonts w:ascii="Arial" w:hAnsi="Arial" w:cs="Arial"/>
          <w:b/>
          <w:color w:val="000000"/>
          <w:sz w:val="22"/>
          <w:szCs w:val="22"/>
        </w:rPr>
        <w:t>2</w:t>
      </w:r>
      <w:r w:rsidR="009866EF">
        <w:rPr>
          <w:rFonts w:ascii="Arial" w:hAnsi="Arial" w:cs="Arial"/>
          <w:b/>
          <w:color w:val="000000"/>
          <w:sz w:val="22"/>
          <w:szCs w:val="22"/>
        </w:rPr>
        <w:t>3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054E737F" w14:textId="77777777" w:rsidR="00714A7E" w:rsidRPr="009277F4" w:rsidRDefault="00714A7E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76795F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1B0582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2382A6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FBF2C9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1FB7F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FE231D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9FB3AA" w14:textId="77777777" w:rsidR="00E2399C" w:rsidRPr="009277F4" w:rsidRDefault="00E2399C" w:rsidP="00E2399C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60BC6C6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798927A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33815FA" w14:textId="273CD045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SPECYFIKACJA ISTOTNYCH WARUNKÓW </w:t>
      </w:r>
    </w:p>
    <w:p w14:paraId="49B018D9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zawiera:</w:t>
      </w:r>
    </w:p>
    <w:p w14:paraId="03B60E95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A5A241F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F28A9B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</w:t>
      </w:r>
      <w:r w:rsidRPr="009277F4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06043724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AC40936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A2521A" w14:textId="01F3AAC4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II</w:t>
      </w:r>
      <w:r w:rsidRPr="009277F4">
        <w:rPr>
          <w:rFonts w:ascii="Arial" w:hAnsi="Arial" w:cs="Arial"/>
          <w:b/>
          <w:sz w:val="22"/>
          <w:szCs w:val="22"/>
        </w:rPr>
        <w:tab/>
        <w:t xml:space="preserve">Formularz Oferty </w:t>
      </w:r>
    </w:p>
    <w:p w14:paraId="5734A87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A2F517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AD88D2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DB44E07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922127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B2C7592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A716F0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C27D82A" w14:textId="0CE37476" w:rsidR="00075571" w:rsidRDefault="00075571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584C00D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2194DD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12BCCE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DCDAE0D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1CD034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430139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A440BC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01DCD73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6EC3533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A64247D" w14:textId="77777777" w:rsidR="00075571" w:rsidRDefault="00075571" w:rsidP="00075571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A0FBA99" w14:textId="1EC1C30A" w:rsidR="00E2399C" w:rsidRPr="009277F4" w:rsidRDefault="00075571" w:rsidP="00075571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075571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E2399C" w:rsidRPr="009277F4">
        <w:rPr>
          <w:rFonts w:ascii="Arial" w:hAnsi="Arial" w:cs="Arial"/>
          <w:b/>
          <w:sz w:val="28"/>
          <w:szCs w:val="28"/>
        </w:rPr>
        <w:t>ozdział I</w:t>
      </w:r>
    </w:p>
    <w:p w14:paraId="08766351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40CCC4D6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Instrukcja dla Wykonawców</w:t>
      </w:r>
    </w:p>
    <w:p w14:paraId="0AA8183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DB6B579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155CD094" w14:textId="08E4E9EF" w:rsidR="00E2399C" w:rsidRPr="00D51759" w:rsidRDefault="00A44FAE" w:rsidP="00564F1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4FAE">
        <w:rPr>
          <w:rFonts w:ascii="Arial" w:hAnsi="Arial" w:cs="Arial"/>
          <w:b/>
          <w:bCs/>
          <w:sz w:val="22"/>
          <w:szCs w:val="22"/>
        </w:rPr>
        <w:lastRenderedPageBreak/>
        <w:t>Organizator przetargu</w:t>
      </w:r>
      <w:r w:rsidR="00D51759">
        <w:rPr>
          <w:rFonts w:ascii="Arial" w:hAnsi="Arial" w:cs="Arial"/>
          <w:b/>
          <w:bCs/>
          <w:sz w:val="22"/>
          <w:szCs w:val="22"/>
        </w:rPr>
        <w:t xml:space="preserve"> </w:t>
      </w:r>
      <w:r w:rsidR="00D51759">
        <w:rPr>
          <w:rFonts w:ascii="Arial" w:hAnsi="Arial" w:cs="Arial"/>
          <w:sz w:val="22"/>
          <w:szCs w:val="22"/>
        </w:rPr>
        <w:t>(zwany w dalszej części SWZ</w:t>
      </w:r>
      <w:r w:rsidR="000B2C46">
        <w:rPr>
          <w:rFonts w:ascii="Arial" w:hAnsi="Arial" w:cs="Arial"/>
          <w:sz w:val="22"/>
          <w:szCs w:val="22"/>
        </w:rPr>
        <w:t xml:space="preserve"> Wydzierżawiającym</w:t>
      </w:r>
      <w:r w:rsidR="00D51759">
        <w:rPr>
          <w:rFonts w:ascii="Arial" w:hAnsi="Arial" w:cs="Arial"/>
          <w:sz w:val="22"/>
          <w:szCs w:val="22"/>
        </w:rPr>
        <w:t>)</w:t>
      </w:r>
    </w:p>
    <w:p w14:paraId="4B579B27" w14:textId="77777777" w:rsidR="00D51759" w:rsidRPr="00A44FAE" w:rsidRDefault="00D51759" w:rsidP="00D51759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4BA8DB7" w14:textId="2D0174EB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Zakład  Wodociągów i Kanalizacji Sp. z o.o.</w:t>
      </w:r>
    </w:p>
    <w:p w14:paraId="23DB780E" w14:textId="77777777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Adres: ul. Kołłątaja 4, 72-600 Świnoujście</w:t>
      </w:r>
    </w:p>
    <w:p w14:paraId="59AAEEDC" w14:textId="01A90C26" w:rsidR="00E2399C" w:rsidRPr="009277F4" w:rsidRDefault="00AD31D4" w:rsidP="00E2399C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E2399C" w:rsidRPr="009277F4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D43BD3C" w14:textId="3CC8E88B" w:rsidR="008F3C56" w:rsidRPr="009277F4" w:rsidRDefault="008F3C56" w:rsidP="008F3C5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D9A6489" w14:textId="4C4DE085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ab/>
      </w:r>
    </w:p>
    <w:p w14:paraId="727F48BE" w14:textId="77777777" w:rsidR="00D51759" w:rsidRPr="009277F4" w:rsidRDefault="00D51759" w:rsidP="00E2399C">
      <w:pPr>
        <w:jc w:val="both"/>
        <w:rPr>
          <w:rFonts w:ascii="Arial" w:hAnsi="Arial" w:cs="Arial"/>
          <w:sz w:val="22"/>
          <w:szCs w:val="22"/>
        </w:rPr>
      </w:pPr>
    </w:p>
    <w:p w14:paraId="7B6CDC57" w14:textId="6AEC3D81" w:rsidR="00091FDD" w:rsidRPr="009277F4" w:rsidRDefault="00091FDD" w:rsidP="00091FD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Opis sposobu porozumiewania się</w:t>
      </w:r>
    </w:p>
    <w:p w14:paraId="4E7B5628" w14:textId="38145CD0" w:rsidR="00EE79A1" w:rsidRPr="000D0195" w:rsidRDefault="00EE79A1" w:rsidP="00EE79A1">
      <w:p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0D0195">
        <w:rPr>
          <w:rFonts w:ascii="Arial" w:hAnsi="Arial" w:cs="Arial"/>
          <w:sz w:val="22"/>
          <w:szCs w:val="22"/>
        </w:rPr>
        <w:t>1</w:t>
      </w:r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</w:t>
      </w:r>
      <w:r w:rsidR="000B2C46">
        <w:rPr>
          <w:rFonts w:ascii="Arial" w:hAnsi="Arial" w:cs="Arial"/>
          <w:sz w:val="22"/>
          <w:szCs w:val="22"/>
        </w:rPr>
        <w:t>Wydzierżawiający</w:t>
      </w:r>
      <w:r w:rsidR="00D51759" w:rsidRPr="000D0195">
        <w:rPr>
          <w:rFonts w:ascii="Arial" w:hAnsi="Arial" w:cs="Arial"/>
          <w:sz w:val="22"/>
          <w:szCs w:val="22"/>
        </w:rPr>
        <w:t xml:space="preserve"> </w:t>
      </w:r>
      <w:r w:rsidRPr="000D0195">
        <w:rPr>
          <w:rFonts w:ascii="Arial" w:hAnsi="Arial" w:cs="Arial"/>
          <w:sz w:val="22"/>
          <w:szCs w:val="22"/>
        </w:rPr>
        <w:t>pracuje w następujących dniach (pracujących) od poniedziałku do piątku w godzinach od 7:00 do 15:00.</w:t>
      </w:r>
    </w:p>
    <w:p w14:paraId="6CA52EDF" w14:textId="70A2FB64" w:rsidR="00EE79A1" w:rsidRPr="000D0195" w:rsidRDefault="00EE79A1" w:rsidP="00EE79A1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0D0195">
        <w:rPr>
          <w:rFonts w:ascii="Arial" w:hAnsi="Arial" w:cs="Arial"/>
          <w:sz w:val="22"/>
          <w:szCs w:val="22"/>
        </w:rPr>
        <w:t>2</w:t>
      </w:r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</w:t>
      </w:r>
      <w:r w:rsidR="000B2C46">
        <w:rPr>
          <w:rFonts w:ascii="Arial" w:hAnsi="Arial" w:cs="Arial"/>
          <w:sz w:val="22"/>
          <w:szCs w:val="22"/>
        </w:rPr>
        <w:t>Wydzierżawiający</w:t>
      </w:r>
      <w:r w:rsidR="00D51759" w:rsidRPr="000D0195">
        <w:rPr>
          <w:rFonts w:ascii="Arial" w:hAnsi="Arial" w:cs="Arial"/>
          <w:sz w:val="22"/>
          <w:szCs w:val="22"/>
        </w:rPr>
        <w:t xml:space="preserve"> </w:t>
      </w:r>
      <w:r w:rsidRPr="000D0195">
        <w:rPr>
          <w:rFonts w:ascii="Arial" w:hAnsi="Arial" w:cs="Arial"/>
          <w:sz w:val="22"/>
          <w:szCs w:val="22"/>
        </w:rPr>
        <w:t xml:space="preserve">dopuszcza porozumiewanie się wyłącznie drogą elektroniczną za pośrednictwem platformy zakupowej: </w:t>
      </w:r>
      <w:hyperlink r:id="rId10" w:history="1">
        <w:r w:rsidRPr="000D0195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0D0195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60F5BD1C" w14:textId="1FAA03D1" w:rsidR="000D0195" w:rsidRPr="000D0195" w:rsidRDefault="00EE79A1" w:rsidP="000D0195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0D0195">
        <w:rPr>
          <w:rFonts w:ascii="Arial" w:hAnsi="Arial" w:cs="Arial"/>
          <w:sz w:val="22"/>
          <w:szCs w:val="22"/>
        </w:rPr>
        <w:t>3</w:t>
      </w:r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w przypadku pytań związanych z postępowaniem </w:t>
      </w:r>
      <w:r w:rsidR="000B2C46">
        <w:rPr>
          <w:rFonts w:ascii="Arial" w:hAnsi="Arial" w:cs="Arial"/>
          <w:sz w:val="22"/>
          <w:szCs w:val="22"/>
        </w:rPr>
        <w:t>Wydzierżawiający</w:t>
      </w:r>
      <w:r w:rsidR="00D51759" w:rsidRPr="000D0195">
        <w:rPr>
          <w:rFonts w:ascii="Arial" w:hAnsi="Arial" w:cs="Arial"/>
          <w:sz w:val="22"/>
          <w:szCs w:val="22"/>
        </w:rPr>
        <w:t xml:space="preserve"> </w:t>
      </w:r>
      <w:r w:rsidRPr="000D0195">
        <w:rPr>
          <w:rFonts w:ascii="Arial" w:hAnsi="Arial" w:cs="Arial"/>
          <w:sz w:val="22"/>
          <w:szCs w:val="22"/>
        </w:rPr>
        <w:t xml:space="preserve">przewiduje możliwość porozumiewania się wyłącznie drogą elektroniczną przy pomocy </w:t>
      </w:r>
      <w:r w:rsidRPr="000D0195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0D0195">
        <w:rPr>
          <w:rFonts w:ascii="Arial" w:hAnsi="Arial" w:cs="Arial"/>
          <w:strike/>
          <w:sz w:val="22"/>
          <w:szCs w:val="22"/>
        </w:rPr>
        <w:t xml:space="preserve"> </w:t>
      </w:r>
    </w:p>
    <w:p w14:paraId="09AB35A2" w14:textId="62B1CD4E" w:rsidR="00EE79A1" w:rsidRPr="000D0195" w:rsidRDefault="00EE79A1" w:rsidP="000D0195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0D0195">
        <w:rPr>
          <w:rFonts w:ascii="Arial" w:hAnsi="Arial" w:cs="Arial"/>
          <w:sz w:val="22"/>
          <w:szCs w:val="22"/>
        </w:rPr>
        <w:t>4</w:t>
      </w:r>
      <w:bookmarkEnd w:id="1"/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w przypadku pytań dotyczących funkcjonowania i obsługi technicznej platformy, prosimy o skorzystanie z pomocy </w:t>
      </w:r>
      <w:r w:rsidRPr="000D0195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0D0195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0D0195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0D0195">
        <w:rPr>
          <w:rFonts w:ascii="Arial" w:hAnsi="Arial" w:cs="Arial"/>
          <w:sz w:val="22"/>
          <w:szCs w:val="22"/>
        </w:rPr>
        <w:t xml:space="preserve">w godzinach </w:t>
      </w:r>
      <w:r w:rsidRPr="000D0195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0D0195">
        <w:rPr>
          <w:rFonts w:ascii="Arial" w:hAnsi="Arial" w:cs="Arial"/>
          <w:sz w:val="22"/>
          <w:szCs w:val="22"/>
        </w:rPr>
        <w:t xml:space="preserve">pod nr tel. </w:t>
      </w:r>
      <w:r w:rsidRPr="000D0195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8354ED0" w14:textId="4FF33E69" w:rsidR="00EE79A1" w:rsidRPr="000D0195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0D0195">
        <w:rPr>
          <w:rFonts w:ascii="Arial" w:hAnsi="Arial" w:cs="Arial"/>
          <w:sz w:val="22"/>
          <w:szCs w:val="22"/>
        </w:rPr>
        <w:t>5</w:t>
      </w:r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w sytuacjach awaryjnych - w przypadku braku działania platformy zakupowej </w:t>
      </w:r>
      <w:hyperlink r:id="rId11" w:history="1">
        <w:r w:rsidRPr="000D0195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0D0195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0D0195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0D0195">
        <w:rPr>
          <w:rFonts w:ascii="Arial" w:hAnsi="Arial" w:cs="Arial"/>
          <w:sz w:val="22"/>
          <w:szCs w:val="22"/>
        </w:rPr>
        <w:t>.</w:t>
      </w:r>
    </w:p>
    <w:p w14:paraId="001D3591" w14:textId="50EFD326" w:rsidR="00EE79A1" w:rsidRPr="00EE79A1" w:rsidRDefault="00EE79A1" w:rsidP="00EE79A1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0195">
        <w:rPr>
          <w:rFonts w:ascii="Arial" w:hAnsi="Arial" w:cs="Arial"/>
          <w:sz w:val="22"/>
          <w:szCs w:val="22"/>
        </w:rPr>
        <w:t>6</w:t>
      </w:r>
      <w:r w:rsidR="00C534F8">
        <w:rPr>
          <w:rFonts w:ascii="Arial" w:hAnsi="Arial" w:cs="Arial"/>
          <w:sz w:val="22"/>
          <w:szCs w:val="22"/>
        </w:rPr>
        <w:t>.</w:t>
      </w:r>
      <w:r w:rsidRPr="000D0195">
        <w:rPr>
          <w:rFonts w:ascii="Arial" w:hAnsi="Arial" w:cs="Arial"/>
          <w:sz w:val="22"/>
          <w:szCs w:val="22"/>
        </w:rPr>
        <w:t xml:space="preserve"> Korzystanie z platformy zakupowej przez Wykonawcę jest bezpłatne.</w:t>
      </w:r>
    </w:p>
    <w:p w14:paraId="4E61773E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16A092" w14:textId="3C2C27DA" w:rsidR="00E2399C" w:rsidRPr="009277F4" w:rsidRDefault="00A44FAE" w:rsidP="00564F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rzedmiot </w:t>
      </w:r>
      <w:r>
        <w:rPr>
          <w:rFonts w:ascii="Arial" w:hAnsi="Arial" w:cs="Arial"/>
          <w:b/>
          <w:sz w:val="22"/>
          <w:szCs w:val="22"/>
        </w:rPr>
        <w:t>przetargu</w:t>
      </w:r>
    </w:p>
    <w:p w14:paraId="19C86751" w14:textId="1B9BBA32" w:rsidR="00B47F40" w:rsidRDefault="00D51759" w:rsidP="00B47F40">
      <w:pPr>
        <w:jc w:val="both"/>
        <w:rPr>
          <w:rFonts w:ascii="Arial" w:hAnsi="Arial" w:cs="Arial"/>
          <w:bCs/>
          <w:sz w:val="22"/>
          <w:szCs w:val="22"/>
        </w:rPr>
      </w:pPr>
      <w:bookmarkStart w:id="2" w:name="_Hlk151100298"/>
      <w:r w:rsidRPr="001509DC">
        <w:rPr>
          <w:rFonts w:ascii="Arial" w:hAnsi="Arial" w:cs="Arial"/>
          <w:bCs/>
          <w:sz w:val="22"/>
          <w:szCs w:val="22"/>
        </w:rPr>
        <w:t xml:space="preserve">Przedmiotem przetargu </w:t>
      </w:r>
      <w:r w:rsidR="00714A7E">
        <w:rPr>
          <w:rFonts w:ascii="Arial" w:hAnsi="Arial" w:cs="Arial"/>
          <w:bCs/>
          <w:sz w:val="22"/>
          <w:szCs w:val="22"/>
        </w:rPr>
        <w:t xml:space="preserve">jest </w:t>
      </w:r>
      <w:r w:rsidR="00317A07">
        <w:rPr>
          <w:rFonts w:ascii="Arial" w:hAnsi="Arial" w:cs="Arial"/>
          <w:bCs/>
          <w:sz w:val="22"/>
          <w:szCs w:val="22"/>
        </w:rPr>
        <w:t xml:space="preserve">wydzierżawienie </w:t>
      </w:r>
      <w:r w:rsidRPr="001509DC">
        <w:rPr>
          <w:rFonts w:ascii="Arial" w:hAnsi="Arial" w:cs="Arial"/>
          <w:bCs/>
          <w:sz w:val="22"/>
          <w:szCs w:val="22"/>
        </w:rPr>
        <w:t>nieruchomoś</w:t>
      </w:r>
      <w:r w:rsidR="002F0DEE">
        <w:rPr>
          <w:rFonts w:ascii="Arial" w:hAnsi="Arial" w:cs="Arial"/>
          <w:bCs/>
          <w:sz w:val="22"/>
          <w:szCs w:val="22"/>
        </w:rPr>
        <w:t>ci</w:t>
      </w:r>
      <w:r w:rsidRPr="001509DC">
        <w:rPr>
          <w:rFonts w:ascii="Arial" w:hAnsi="Arial" w:cs="Arial"/>
          <w:bCs/>
          <w:sz w:val="22"/>
          <w:szCs w:val="22"/>
        </w:rPr>
        <w:t xml:space="preserve"> </w:t>
      </w:r>
      <w:r w:rsidR="001509DC" w:rsidRPr="001509DC">
        <w:rPr>
          <w:rFonts w:ascii="Arial" w:hAnsi="Arial" w:cs="Arial"/>
          <w:bCs/>
          <w:sz w:val="22"/>
          <w:szCs w:val="22"/>
        </w:rPr>
        <w:t>niezabudowan</w:t>
      </w:r>
      <w:r w:rsidR="002F0DEE">
        <w:rPr>
          <w:rFonts w:ascii="Arial" w:hAnsi="Arial" w:cs="Arial"/>
          <w:bCs/>
          <w:sz w:val="22"/>
          <w:szCs w:val="22"/>
        </w:rPr>
        <w:t>e</w:t>
      </w:r>
      <w:r w:rsidR="00714A7E">
        <w:rPr>
          <w:rFonts w:ascii="Arial" w:hAnsi="Arial" w:cs="Arial"/>
          <w:bCs/>
          <w:sz w:val="22"/>
          <w:szCs w:val="22"/>
        </w:rPr>
        <w:t>j</w:t>
      </w:r>
      <w:r w:rsidR="001509DC" w:rsidRPr="001509DC">
        <w:rPr>
          <w:rFonts w:ascii="Arial" w:hAnsi="Arial" w:cs="Arial"/>
          <w:bCs/>
          <w:sz w:val="22"/>
          <w:szCs w:val="22"/>
        </w:rPr>
        <w:t xml:space="preserve"> stanowiąc</w:t>
      </w:r>
      <w:r w:rsidR="002F0DEE">
        <w:rPr>
          <w:rFonts w:ascii="Arial" w:hAnsi="Arial" w:cs="Arial"/>
          <w:bCs/>
          <w:sz w:val="22"/>
          <w:szCs w:val="22"/>
        </w:rPr>
        <w:t>e</w:t>
      </w:r>
      <w:r w:rsidR="00714A7E">
        <w:rPr>
          <w:rFonts w:ascii="Arial" w:hAnsi="Arial" w:cs="Arial"/>
          <w:bCs/>
          <w:sz w:val="22"/>
          <w:szCs w:val="22"/>
        </w:rPr>
        <w:t>j</w:t>
      </w:r>
      <w:r w:rsidR="001509DC" w:rsidRPr="001509DC">
        <w:rPr>
          <w:rFonts w:ascii="Arial" w:hAnsi="Arial" w:cs="Arial"/>
          <w:bCs/>
          <w:sz w:val="22"/>
          <w:szCs w:val="22"/>
        </w:rPr>
        <w:t xml:space="preserve"> własność Zakładu Wodociągów i </w:t>
      </w:r>
      <w:r w:rsidR="005E72A8">
        <w:rPr>
          <w:rFonts w:ascii="Arial" w:hAnsi="Arial" w:cs="Arial"/>
          <w:bCs/>
          <w:sz w:val="22"/>
          <w:szCs w:val="22"/>
        </w:rPr>
        <w:t>K</w:t>
      </w:r>
      <w:r w:rsidR="001509DC" w:rsidRPr="001509DC">
        <w:rPr>
          <w:rFonts w:ascii="Arial" w:hAnsi="Arial" w:cs="Arial"/>
          <w:bCs/>
          <w:sz w:val="22"/>
          <w:szCs w:val="22"/>
        </w:rPr>
        <w:t>analizacji Sp. z o.o. w Świnoujściu, położon</w:t>
      </w:r>
      <w:r w:rsidR="002F0DEE">
        <w:rPr>
          <w:rFonts w:ascii="Arial" w:hAnsi="Arial" w:cs="Arial"/>
          <w:bCs/>
          <w:sz w:val="22"/>
          <w:szCs w:val="22"/>
        </w:rPr>
        <w:t>e</w:t>
      </w:r>
      <w:r w:rsidR="00714A7E">
        <w:rPr>
          <w:rFonts w:ascii="Arial" w:hAnsi="Arial" w:cs="Arial"/>
          <w:bCs/>
          <w:sz w:val="22"/>
          <w:szCs w:val="22"/>
        </w:rPr>
        <w:t>j</w:t>
      </w:r>
      <w:r w:rsidR="001509DC" w:rsidRPr="001509DC">
        <w:rPr>
          <w:rFonts w:ascii="Arial" w:hAnsi="Arial" w:cs="Arial"/>
          <w:bCs/>
          <w:sz w:val="22"/>
          <w:szCs w:val="22"/>
        </w:rPr>
        <w:t xml:space="preserve"> w Świnoujściu </w:t>
      </w:r>
      <w:r w:rsidR="00317A07">
        <w:rPr>
          <w:rFonts w:ascii="Arial" w:hAnsi="Arial" w:cs="Arial"/>
          <w:bCs/>
          <w:sz w:val="22"/>
          <w:szCs w:val="22"/>
        </w:rPr>
        <w:t xml:space="preserve">przy ul. Wojska Polskiego, w obrębie ewidencyjnym nr 3, oznaczonej numerem działki 27, dla której Sąd Rejonowy w Świnoujściu prowadzi księgę wieczysta nr SZ1W/00019512/3. </w:t>
      </w:r>
      <w:r w:rsidR="007132D6">
        <w:rPr>
          <w:rFonts w:ascii="Arial" w:hAnsi="Arial" w:cs="Arial"/>
          <w:bCs/>
          <w:sz w:val="22"/>
          <w:szCs w:val="22"/>
        </w:rPr>
        <w:t>Poglądowa mapa przedmiotowej działki stanowi załącznik nr 1 do SWZ.</w:t>
      </w:r>
      <w:r w:rsidR="00317A07" w:rsidRPr="004A21AA">
        <w:rPr>
          <w:rFonts w:ascii="Arial" w:hAnsi="Arial" w:cs="Arial"/>
          <w:bCs/>
          <w:sz w:val="22"/>
          <w:szCs w:val="22"/>
        </w:rPr>
        <w:t xml:space="preserve">  </w:t>
      </w:r>
    </w:p>
    <w:p w14:paraId="32BE1A27" w14:textId="77777777" w:rsidR="00B47F40" w:rsidRDefault="00B47F40" w:rsidP="00B47F40">
      <w:pPr>
        <w:jc w:val="both"/>
        <w:rPr>
          <w:rFonts w:ascii="Arial" w:hAnsi="Arial" w:cs="Arial"/>
          <w:bCs/>
          <w:sz w:val="22"/>
          <w:szCs w:val="22"/>
        </w:rPr>
      </w:pPr>
    </w:p>
    <w:p w14:paraId="103A8960" w14:textId="2AA87AD5" w:rsidR="00B47F40" w:rsidRPr="007B09E2" w:rsidRDefault="00B47F40" w:rsidP="00E24E45">
      <w:pPr>
        <w:pStyle w:val="Akapitzlist"/>
        <w:numPr>
          <w:ilvl w:val="0"/>
          <w:numId w:val="12"/>
        </w:numPr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09E2">
        <w:rPr>
          <w:rFonts w:ascii="Arial" w:hAnsi="Arial" w:cs="Arial"/>
          <w:b/>
          <w:color w:val="000000"/>
          <w:sz w:val="22"/>
          <w:szCs w:val="22"/>
        </w:rPr>
        <w:t>Opis nieruchomości</w:t>
      </w:r>
    </w:p>
    <w:p w14:paraId="10014C9C" w14:textId="27461850" w:rsidR="00B47F40" w:rsidRPr="007B09E2" w:rsidRDefault="00B47F40" w:rsidP="00E24E45">
      <w:pPr>
        <w:pStyle w:val="Akapitzlist"/>
        <w:numPr>
          <w:ilvl w:val="0"/>
          <w:numId w:val="13"/>
        </w:numPr>
        <w:tabs>
          <w:tab w:val="left" w:pos="900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09E2">
        <w:rPr>
          <w:rFonts w:ascii="Arial" w:hAnsi="Arial" w:cs="Arial"/>
          <w:bCs/>
          <w:color w:val="000000"/>
          <w:sz w:val="22"/>
          <w:szCs w:val="22"/>
        </w:rPr>
        <w:t>Nieruchomość niezabudowana oznaczona</w:t>
      </w:r>
      <w:r w:rsidR="00317A07">
        <w:rPr>
          <w:rFonts w:ascii="Arial" w:hAnsi="Arial" w:cs="Arial"/>
          <w:bCs/>
          <w:color w:val="000000"/>
          <w:sz w:val="22"/>
          <w:szCs w:val="22"/>
        </w:rPr>
        <w:t xml:space="preserve"> numerem działki 27</w:t>
      </w:r>
      <w:r w:rsidR="00317A07" w:rsidRPr="007B09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09E2">
        <w:rPr>
          <w:rFonts w:ascii="Arial" w:hAnsi="Arial" w:cs="Arial"/>
          <w:bCs/>
          <w:color w:val="000000"/>
          <w:sz w:val="22"/>
          <w:szCs w:val="22"/>
        </w:rPr>
        <w:t xml:space="preserve">o powierzchni </w:t>
      </w:r>
      <w:r w:rsidR="00317A07">
        <w:rPr>
          <w:rFonts w:ascii="Arial" w:hAnsi="Arial" w:cs="Arial"/>
          <w:bCs/>
          <w:color w:val="000000"/>
          <w:sz w:val="22"/>
          <w:szCs w:val="22"/>
        </w:rPr>
        <w:t xml:space="preserve">0,0748 HA </w:t>
      </w:r>
      <w:r w:rsidRPr="007B09E2">
        <w:rPr>
          <w:rFonts w:ascii="Arial" w:hAnsi="Arial" w:cs="Arial"/>
          <w:bCs/>
          <w:color w:val="000000"/>
          <w:sz w:val="22"/>
          <w:szCs w:val="22"/>
        </w:rPr>
        <w:t xml:space="preserve"> z przeznaczeniem na dzierżawę na okres 5 lat.  Nieruch</w:t>
      </w:r>
      <w:r w:rsidR="00317A07">
        <w:rPr>
          <w:rFonts w:ascii="Arial" w:hAnsi="Arial" w:cs="Arial"/>
          <w:bCs/>
          <w:color w:val="000000"/>
          <w:sz w:val="22"/>
          <w:szCs w:val="22"/>
        </w:rPr>
        <w:t>o</w:t>
      </w:r>
      <w:r w:rsidRPr="007B09E2">
        <w:rPr>
          <w:rFonts w:ascii="Arial" w:hAnsi="Arial" w:cs="Arial"/>
          <w:bCs/>
          <w:color w:val="000000"/>
          <w:sz w:val="22"/>
          <w:szCs w:val="22"/>
        </w:rPr>
        <w:t xml:space="preserve">mość wpisana do księgi wieczystej  KW nr </w:t>
      </w:r>
      <w:r w:rsidR="00317A07">
        <w:rPr>
          <w:rFonts w:ascii="Arial" w:hAnsi="Arial" w:cs="Arial"/>
          <w:bCs/>
          <w:color w:val="000000"/>
          <w:sz w:val="22"/>
          <w:szCs w:val="22"/>
        </w:rPr>
        <w:t>SZ1W/00019512/3</w:t>
      </w:r>
      <w:r w:rsidR="00317A07" w:rsidRPr="007B09E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09E2">
        <w:rPr>
          <w:rFonts w:ascii="Arial" w:hAnsi="Arial" w:cs="Arial"/>
          <w:bCs/>
          <w:color w:val="000000"/>
          <w:sz w:val="22"/>
          <w:szCs w:val="22"/>
        </w:rPr>
        <w:t xml:space="preserve">prowadzonej przez Sąd </w:t>
      </w:r>
      <w:r w:rsidR="00317A07">
        <w:rPr>
          <w:rFonts w:ascii="Arial" w:hAnsi="Arial" w:cs="Arial"/>
          <w:bCs/>
          <w:color w:val="000000"/>
          <w:sz w:val="22"/>
          <w:szCs w:val="22"/>
        </w:rPr>
        <w:t>R</w:t>
      </w:r>
      <w:r w:rsidRPr="007B09E2">
        <w:rPr>
          <w:rFonts w:ascii="Arial" w:hAnsi="Arial" w:cs="Arial"/>
          <w:bCs/>
          <w:color w:val="000000"/>
          <w:sz w:val="22"/>
          <w:szCs w:val="22"/>
        </w:rPr>
        <w:t>ejonowy w Świnoujściu.</w:t>
      </w:r>
    </w:p>
    <w:p w14:paraId="63A9F018" w14:textId="73C44935" w:rsidR="00B47F40" w:rsidRDefault="00B47F40" w:rsidP="00E24E45">
      <w:pPr>
        <w:pStyle w:val="Akapitzlist"/>
        <w:numPr>
          <w:ilvl w:val="0"/>
          <w:numId w:val="13"/>
        </w:numPr>
        <w:tabs>
          <w:tab w:val="left" w:pos="900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Nieruchomość posiada dostęp do drogi publicznej </w:t>
      </w:r>
      <w:r w:rsidR="00317A07">
        <w:rPr>
          <w:rFonts w:ascii="Arial" w:hAnsi="Arial" w:cs="Arial"/>
          <w:bCs/>
          <w:color w:val="000000"/>
          <w:sz w:val="22"/>
          <w:szCs w:val="22"/>
        </w:rPr>
        <w:t xml:space="preserve">ul. Wojska Polskiego w Świnoujściu. </w:t>
      </w:r>
    </w:p>
    <w:p w14:paraId="2404739D" w14:textId="66FDDB73" w:rsidR="00B47F40" w:rsidRDefault="00B47F40" w:rsidP="00E24E45">
      <w:pPr>
        <w:pStyle w:val="Akapitzlist"/>
        <w:numPr>
          <w:ilvl w:val="0"/>
          <w:numId w:val="13"/>
        </w:numPr>
        <w:tabs>
          <w:tab w:val="left" w:pos="900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Zgodnie z planem zagospodarowania przestrzennego </w:t>
      </w:r>
      <w:r w:rsidR="00645C2E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bCs/>
          <w:color w:val="000000"/>
          <w:sz w:val="22"/>
          <w:szCs w:val="22"/>
        </w:rPr>
        <w:t>nieruchomoś</w:t>
      </w:r>
      <w:r w:rsidR="00645C2E">
        <w:rPr>
          <w:rFonts w:ascii="Arial" w:hAnsi="Arial" w:cs="Arial"/>
          <w:bCs/>
          <w:color w:val="000000"/>
          <w:sz w:val="22"/>
          <w:szCs w:val="22"/>
        </w:rPr>
        <w:t xml:space="preserve">ci możliwe jest prowadzenie działalności gospodarczej polegającej na prowadzeniu parkingu. </w:t>
      </w:r>
    </w:p>
    <w:p w14:paraId="39F7E7CA" w14:textId="370B9B7B" w:rsidR="00B47F40" w:rsidRPr="00317A07" w:rsidRDefault="007B09E2" w:rsidP="00E24E45">
      <w:pPr>
        <w:pStyle w:val="Akapitzlist"/>
        <w:numPr>
          <w:ilvl w:val="0"/>
          <w:numId w:val="13"/>
        </w:numPr>
        <w:tabs>
          <w:tab w:val="left" w:pos="900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Obciążenia </w:t>
      </w:r>
      <w:r w:rsidRPr="00317A07">
        <w:rPr>
          <w:rFonts w:ascii="Arial" w:hAnsi="Arial" w:cs="Arial"/>
          <w:bCs/>
          <w:color w:val="000000"/>
          <w:sz w:val="22"/>
          <w:szCs w:val="22"/>
        </w:rPr>
        <w:t>nieruchomośc</w:t>
      </w:r>
      <w:r w:rsidRPr="0044177A">
        <w:rPr>
          <w:rFonts w:ascii="Arial" w:hAnsi="Arial" w:cs="Arial"/>
          <w:bCs/>
          <w:color w:val="000000"/>
          <w:sz w:val="22"/>
          <w:szCs w:val="22"/>
        </w:rPr>
        <w:t>i: nieruchomość nie jest obciążona ograniczonymi prawami rzeczowymi.</w:t>
      </w:r>
    </w:p>
    <w:bookmarkEnd w:id="2"/>
    <w:p w14:paraId="0CBF331A" w14:textId="77777777" w:rsidR="00B47F40" w:rsidRPr="00B47F40" w:rsidRDefault="00B47F40" w:rsidP="00B47F40">
      <w:pPr>
        <w:tabs>
          <w:tab w:val="left" w:pos="900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2D337BE" w14:textId="6F367462" w:rsidR="002D4D2D" w:rsidRPr="007B09E2" w:rsidRDefault="007B09E2" w:rsidP="00E24E45">
      <w:pPr>
        <w:pStyle w:val="Akapitzlist"/>
        <w:numPr>
          <w:ilvl w:val="0"/>
          <w:numId w:val="14"/>
        </w:numPr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09E2">
        <w:rPr>
          <w:rFonts w:ascii="Arial" w:hAnsi="Arial" w:cs="Arial"/>
          <w:b/>
          <w:sz w:val="22"/>
          <w:szCs w:val="22"/>
        </w:rPr>
        <w:t>W</w:t>
      </w:r>
      <w:r w:rsidR="00F952F4" w:rsidRPr="007B09E2">
        <w:rPr>
          <w:rFonts w:ascii="Arial" w:hAnsi="Arial" w:cs="Arial"/>
          <w:b/>
          <w:sz w:val="22"/>
          <w:szCs w:val="22"/>
        </w:rPr>
        <w:t xml:space="preserve">ywoławcza </w:t>
      </w:r>
      <w:r w:rsidRPr="007B09E2">
        <w:rPr>
          <w:rFonts w:ascii="Arial" w:hAnsi="Arial" w:cs="Arial"/>
          <w:b/>
          <w:sz w:val="22"/>
          <w:szCs w:val="22"/>
        </w:rPr>
        <w:t>miesięczna wysokość czynszu dzierżawnego wynosi</w:t>
      </w:r>
      <w:r w:rsidR="002D4D2D" w:rsidRPr="007B09E2">
        <w:rPr>
          <w:rFonts w:ascii="Arial" w:hAnsi="Arial" w:cs="Arial"/>
          <w:b/>
          <w:sz w:val="22"/>
          <w:szCs w:val="22"/>
        </w:rPr>
        <w:t>:</w:t>
      </w:r>
      <w:r w:rsidRPr="007B09E2">
        <w:rPr>
          <w:rFonts w:ascii="Arial" w:hAnsi="Arial" w:cs="Arial"/>
          <w:b/>
          <w:sz w:val="22"/>
          <w:szCs w:val="22"/>
        </w:rPr>
        <w:t xml:space="preserve"> </w:t>
      </w:r>
      <w:r w:rsidR="00A55959">
        <w:rPr>
          <w:rFonts w:ascii="Arial" w:hAnsi="Arial" w:cs="Arial"/>
          <w:b/>
          <w:sz w:val="22"/>
          <w:szCs w:val="22"/>
        </w:rPr>
        <w:t xml:space="preserve">4.488,00 </w:t>
      </w:r>
      <w:r w:rsidRPr="007B09E2">
        <w:rPr>
          <w:rFonts w:ascii="Arial" w:hAnsi="Arial" w:cs="Arial"/>
          <w:b/>
          <w:sz w:val="22"/>
          <w:szCs w:val="22"/>
        </w:rPr>
        <w:t>zł netto</w:t>
      </w:r>
      <w:r w:rsidR="00A55959">
        <w:rPr>
          <w:rFonts w:ascii="Arial" w:hAnsi="Arial" w:cs="Arial"/>
          <w:b/>
          <w:sz w:val="22"/>
          <w:szCs w:val="22"/>
        </w:rPr>
        <w:t xml:space="preserve"> (słownie: cztery tysiące czterysta osiemdziesiąt osiem złoty 00/100)</w:t>
      </w:r>
    </w:p>
    <w:p w14:paraId="481DAA59" w14:textId="77777777" w:rsidR="007B09E2" w:rsidRDefault="007B09E2" w:rsidP="007B09E2">
      <w:pPr>
        <w:pStyle w:val="Akapitzlist"/>
        <w:tabs>
          <w:tab w:val="left" w:pos="900"/>
        </w:tabs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A8DD7C" w14:textId="46E8BC03" w:rsidR="007B09E2" w:rsidRDefault="007B09E2" w:rsidP="007B09E2">
      <w:pPr>
        <w:pStyle w:val="Akapitzlist"/>
        <w:tabs>
          <w:tab w:val="left" w:pos="900"/>
        </w:tabs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Minimalne postąpienie</w:t>
      </w:r>
      <w:r w:rsidR="000B2C46">
        <w:rPr>
          <w:rFonts w:ascii="Arial" w:hAnsi="Arial" w:cs="Arial"/>
          <w:b/>
          <w:sz w:val="22"/>
          <w:szCs w:val="22"/>
        </w:rPr>
        <w:t xml:space="preserve">  </w:t>
      </w:r>
      <w:r w:rsidR="00A55959">
        <w:rPr>
          <w:rFonts w:ascii="Arial" w:hAnsi="Arial" w:cs="Arial"/>
          <w:b/>
          <w:sz w:val="22"/>
          <w:szCs w:val="22"/>
        </w:rPr>
        <w:t>100,00</w:t>
      </w:r>
      <w:r w:rsidR="000B2C46">
        <w:rPr>
          <w:rFonts w:ascii="Arial" w:hAnsi="Arial" w:cs="Arial"/>
          <w:b/>
          <w:sz w:val="22"/>
          <w:szCs w:val="22"/>
        </w:rPr>
        <w:t xml:space="preserve"> zł netto</w:t>
      </w:r>
    </w:p>
    <w:p w14:paraId="23FBE170" w14:textId="77777777" w:rsidR="000B2C46" w:rsidRPr="007B09E2" w:rsidRDefault="000B2C46" w:rsidP="007B09E2">
      <w:pPr>
        <w:pStyle w:val="Akapitzlist"/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19BC8B" w14:textId="7A9B63FC" w:rsidR="00F20895" w:rsidRPr="0044177A" w:rsidRDefault="00F20895" w:rsidP="00E24E45">
      <w:pPr>
        <w:pStyle w:val="Akapitzlist"/>
        <w:numPr>
          <w:ilvl w:val="0"/>
          <w:numId w:val="14"/>
        </w:numPr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177A">
        <w:rPr>
          <w:rFonts w:ascii="Arial" w:hAnsi="Arial" w:cs="Arial"/>
          <w:bCs/>
          <w:sz w:val="22"/>
          <w:szCs w:val="22"/>
        </w:rPr>
        <w:t xml:space="preserve">Oprócz czynszu dzierżawnego przyszły dzierżawca zobowiązany będzie </w:t>
      </w:r>
      <w:r w:rsidRPr="0044177A">
        <w:rPr>
          <w:rFonts w:ascii="Arial" w:eastAsiaTheme="minorHAnsi" w:hAnsi="Arial" w:cs="Arial"/>
          <w:sz w:val="22"/>
          <w:szCs w:val="22"/>
          <w:lang w:eastAsia="en-US"/>
        </w:rPr>
        <w:t xml:space="preserve">ponosić koszty opłat dodatkowych z tytułu korzystania i utrzymania nieruchomości, a w szczególności: podatku od nieruchomości, opłat za wodę, gaz, ścieki, odpady i energię elektryczną (po </w:t>
      </w:r>
      <w:r w:rsidRPr="0044177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uzyskaniu we własnym zakresie zgód i podpisaniu umów z dostawcami ww. usług).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 xml:space="preserve"> Aktualnie p</w:t>
      </w:r>
      <w:r w:rsidR="00A55959" w:rsidRPr="00A55959">
        <w:rPr>
          <w:rFonts w:ascii="Arial" w:eastAsiaTheme="minorHAnsi" w:hAnsi="Arial" w:cs="Arial"/>
          <w:sz w:val="22"/>
          <w:szCs w:val="22"/>
          <w:lang w:eastAsia="en-US"/>
        </w:rPr>
        <w:t xml:space="preserve">odatek od nieruchomości zgodnie z 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A55959" w:rsidRPr="00A55959">
        <w:rPr>
          <w:rFonts w:ascii="Arial" w:eastAsiaTheme="minorHAnsi" w:hAnsi="Arial" w:cs="Arial"/>
          <w:sz w:val="22"/>
          <w:szCs w:val="22"/>
          <w:lang w:eastAsia="en-US"/>
        </w:rPr>
        <w:t>chwałą nr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55959" w:rsidRPr="00A55959">
        <w:rPr>
          <w:rFonts w:ascii="Arial" w:eastAsiaTheme="minorHAnsi" w:hAnsi="Arial" w:cs="Arial"/>
          <w:sz w:val="22"/>
          <w:szCs w:val="22"/>
          <w:lang w:eastAsia="en-US"/>
        </w:rPr>
        <w:t>LXVIII/532/2022 Rady Miasta z dnia 27 października 2022r</w:t>
      </w:r>
      <w:r w:rsidR="000617FD">
        <w:rPr>
          <w:rFonts w:ascii="Arial" w:eastAsiaTheme="minorHAnsi" w:hAnsi="Arial" w:cs="Arial"/>
          <w:sz w:val="22"/>
          <w:szCs w:val="22"/>
          <w:lang w:eastAsia="en-US"/>
        </w:rPr>
        <w:t xml:space="preserve">, na </w:t>
      </w:r>
      <w:r w:rsidR="00A55959" w:rsidRPr="00A55959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0617FD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A55959" w:rsidRPr="00A55959">
        <w:rPr>
          <w:rFonts w:ascii="Arial" w:eastAsiaTheme="minorHAnsi" w:hAnsi="Arial" w:cs="Arial"/>
          <w:sz w:val="22"/>
          <w:szCs w:val="22"/>
          <w:lang w:eastAsia="en-US"/>
        </w:rPr>
        <w:t xml:space="preserve"> rok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 xml:space="preserve"> wynosi 1,16 zł od m</w:t>
      </w:r>
      <w:r w:rsidR="00A55959" w:rsidRPr="00A55959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17FD">
        <w:rPr>
          <w:rFonts w:ascii="Arial" w:eastAsiaTheme="minorHAnsi" w:hAnsi="Arial" w:cs="Arial"/>
          <w:sz w:val="22"/>
          <w:szCs w:val="22"/>
          <w:lang w:eastAsia="en-US"/>
        </w:rPr>
        <w:t>powierzchni</w:t>
      </w:r>
      <w:r w:rsidR="00A5595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28C1B61" w14:textId="77777777" w:rsidR="00AA1C8E" w:rsidRPr="00AA1C8E" w:rsidRDefault="00AA1C8E" w:rsidP="00E24E45">
      <w:pPr>
        <w:pStyle w:val="Akapitzlist"/>
        <w:numPr>
          <w:ilvl w:val="0"/>
          <w:numId w:val="14"/>
        </w:numPr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177A">
        <w:rPr>
          <w:rFonts w:ascii="Arial" w:eastAsiaTheme="minorHAnsi" w:hAnsi="Arial" w:cs="Arial"/>
          <w:sz w:val="22"/>
          <w:szCs w:val="22"/>
          <w:lang w:eastAsia="en-US"/>
        </w:rPr>
        <w:t>Zastrzega się prawo corocznej zmiany wysokości</w:t>
      </w:r>
      <w:r w:rsidRPr="00AA1C8E">
        <w:rPr>
          <w:rFonts w:ascii="Arial" w:eastAsiaTheme="minorHAnsi" w:hAnsi="Arial" w:cs="Arial"/>
          <w:sz w:val="22"/>
          <w:szCs w:val="22"/>
          <w:lang w:eastAsia="en-US"/>
        </w:rPr>
        <w:t xml:space="preserve"> czynszu o średnioroczny wskaźnik cen</w:t>
      </w:r>
    </w:p>
    <w:p w14:paraId="069DB3C9" w14:textId="0BB7244A" w:rsidR="00AA1C8E" w:rsidRPr="00AA1C8E" w:rsidRDefault="00AA1C8E" w:rsidP="00AA1C8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1C8E">
        <w:rPr>
          <w:rFonts w:ascii="Arial" w:eastAsiaTheme="minorHAnsi" w:hAnsi="Arial" w:cs="Arial"/>
          <w:sz w:val="22"/>
          <w:szCs w:val="22"/>
          <w:lang w:eastAsia="en-US"/>
        </w:rPr>
        <w:t>towarów i usług konsumpcyjnych ogółem w danym roku opublikowanym w komunikacie Prezesa Głównego Urzędu Statystycznego w przypadku gdy wskaźnik ten będzie dodatni.</w:t>
      </w:r>
    </w:p>
    <w:p w14:paraId="4039B429" w14:textId="77777777" w:rsidR="00AA1C8E" w:rsidRPr="00AA1C8E" w:rsidRDefault="00AA1C8E" w:rsidP="00AA1C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E9CE82" w14:textId="78D553F7" w:rsidR="004A21AA" w:rsidRPr="00F20895" w:rsidRDefault="00CF5CA7" w:rsidP="00E24E45">
      <w:pPr>
        <w:pStyle w:val="Akapitzlist"/>
        <w:numPr>
          <w:ilvl w:val="0"/>
          <w:numId w:val="14"/>
        </w:numPr>
        <w:tabs>
          <w:tab w:val="left" w:pos="900"/>
        </w:tabs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20895">
        <w:rPr>
          <w:rFonts w:ascii="Arial" w:hAnsi="Arial" w:cs="Arial"/>
          <w:bCs/>
          <w:sz w:val="22"/>
          <w:szCs w:val="22"/>
        </w:rPr>
        <w:t>Nieruchomoś</w:t>
      </w:r>
      <w:r w:rsidR="007B09E2" w:rsidRPr="00F20895">
        <w:rPr>
          <w:rFonts w:ascii="Arial" w:hAnsi="Arial" w:cs="Arial"/>
          <w:bCs/>
          <w:sz w:val="22"/>
          <w:szCs w:val="22"/>
        </w:rPr>
        <w:t>ć</w:t>
      </w:r>
      <w:r w:rsidRPr="00F20895">
        <w:rPr>
          <w:rFonts w:ascii="Arial" w:hAnsi="Arial" w:cs="Arial"/>
          <w:bCs/>
          <w:sz w:val="22"/>
          <w:szCs w:val="22"/>
        </w:rPr>
        <w:t xml:space="preserve"> podlegając</w:t>
      </w:r>
      <w:r w:rsidR="007B09E2" w:rsidRPr="00F20895">
        <w:rPr>
          <w:rFonts w:ascii="Arial" w:hAnsi="Arial" w:cs="Arial"/>
          <w:bCs/>
          <w:sz w:val="22"/>
          <w:szCs w:val="22"/>
        </w:rPr>
        <w:t>ą</w:t>
      </w:r>
      <w:r w:rsidRPr="00F20895">
        <w:rPr>
          <w:rFonts w:ascii="Arial" w:hAnsi="Arial" w:cs="Arial"/>
          <w:bCs/>
          <w:sz w:val="22"/>
          <w:szCs w:val="22"/>
        </w:rPr>
        <w:t xml:space="preserve"> </w:t>
      </w:r>
      <w:r w:rsidR="007B09E2" w:rsidRPr="00F20895">
        <w:rPr>
          <w:rFonts w:ascii="Arial" w:hAnsi="Arial" w:cs="Arial"/>
          <w:bCs/>
          <w:sz w:val="22"/>
          <w:szCs w:val="22"/>
        </w:rPr>
        <w:t xml:space="preserve">dzierżawie </w:t>
      </w:r>
      <w:r w:rsidR="00F5090F" w:rsidRPr="00F20895">
        <w:rPr>
          <w:rFonts w:ascii="Arial" w:hAnsi="Arial" w:cs="Arial"/>
          <w:bCs/>
          <w:sz w:val="22"/>
          <w:szCs w:val="22"/>
        </w:rPr>
        <w:t>można oglądać po uprzednim uzgodnieniu telefonicznym z przedstawicie</w:t>
      </w:r>
      <w:r w:rsidR="00F5090F" w:rsidRPr="008F7C32">
        <w:rPr>
          <w:rFonts w:ascii="Arial" w:hAnsi="Arial" w:cs="Arial"/>
          <w:bCs/>
          <w:sz w:val="22"/>
          <w:szCs w:val="22"/>
        </w:rPr>
        <w:t xml:space="preserve">lem </w:t>
      </w:r>
      <w:r w:rsidR="000B2C46" w:rsidRPr="008F7C32">
        <w:rPr>
          <w:rFonts w:ascii="Arial" w:hAnsi="Arial" w:cs="Arial"/>
          <w:sz w:val="22"/>
          <w:szCs w:val="22"/>
        </w:rPr>
        <w:t>Wydzierżawiającego</w:t>
      </w:r>
      <w:r w:rsidR="00F5090F" w:rsidRPr="008F7C32">
        <w:rPr>
          <w:rFonts w:ascii="Arial" w:hAnsi="Arial" w:cs="Arial"/>
          <w:bCs/>
          <w:sz w:val="22"/>
          <w:szCs w:val="22"/>
        </w:rPr>
        <w:t xml:space="preserve"> </w:t>
      </w:r>
      <w:r w:rsidR="008F7C32" w:rsidRPr="008F7C32">
        <w:rPr>
          <w:rFonts w:ascii="Arial" w:hAnsi="Arial" w:cs="Arial"/>
          <w:bCs/>
          <w:sz w:val="22"/>
          <w:szCs w:val="22"/>
        </w:rPr>
        <w:t xml:space="preserve">Panem Robertem Gawrońskim </w:t>
      </w:r>
      <w:r w:rsidR="00F5090F" w:rsidRPr="008F7C32">
        <w:rPr>
          <w:rFonts w:ascii="Arial" w:hAnsi="Arial" w:cs="Arial"/>
          <w:bCs/>
          <w:sz w:val="22"/>
          <w:szCs w:val="22"/>
        </w:rPr>
        <w:t>kontakt: tel. kom.</w:t>
      </w:r>
      <w:r w:rsidR="008F7C32" w:rsidRPr="008F7C32">
        <w:rPr>
          <w:rFonts w:ascii="Arial" w:hAnsi="Arial" w:cs="Arial"/>
          <w:bCs/>
          <w:sz w:val="22"/>
          <w:szCs w:val="22"/>
        </w:rPr>
        <w:t xml:space="preserve"> </w:t>
      </w:r>
      <w:r w:rsidR="008F7C32" w:rsidRPr="008F7C32">
        <w:rPr>
          <w:rFonts w:ascii="Arial" w:hAnsi="Arial" w:cs="Arial"/>
          <w:sz w:val="22"/>
          <w:szCs w:val="22"/>
        </w:rPr>
        <w:t>603 720 684.</w:t>
      </w:r>
      <w:r w:rsidR="00F5090F" w:rsidRPr="00F20895">
        <w:rPr>
          <w:rFonts w:ascii="Arial" w:hAnsi="Arial" w:cs="Arial"/>
          <w:bCs/>
          <w:sz w:val="22"/>
          <w:szCs w:val="22"/>
        </w:rPr>
        <w:t xml:space="preserve"> </w:t>
      </w:r>
    </w:p>
    <w:p w14:paraId="04A48B06" w14:textId="77777777" w:rsidR="004A21AA" w:rsidRDefault="004A21AA" w:rsidP="00E7539E">
      <w:pPr>
        <w:pStyle w:val="Akapitzlist"/>
        <w:tabs>
          <w:tab w:val="left" w:pos="900"/>
        </w:tabs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E76AC64" w14:textId="2C16A6DD" w:rsidR="00E7539E" w:rsidRPr="00267439" w:rsidRDefault="00E7539E" w:rsidP="00C70CC3">
      <w:pPr>
        <w:pStyle w:val="pkt"/>
        <w:numPr>
          <w:ilvl w:val="0"/>
          <w:numId w:val="1"/>
        </w:numPr>
        <w:tabs>
          <w:tab w:val="left" w:pos="900"/>
        </w:tabs>
        <w:adjustRightInd w:val="0"/>
        <w:rPr>
          <w:rFonts w:ascii="Arial" w:hAnsi="Arial" w:cs="Arial"/>
          <w:bCs/>
          <w:sz w:val="22"/>
          <w:szCs w:val="22"/>
        </w:rPr>
      </w:pPr>
      <w:r w:rsidRPr="00267439">
        <w:rPr>
          <w:rFonts w:ascii="Arial" w:hAnsi="Arial" w:cs="Arial"/>
          <w:b/>
          <w:sz w:val="22"/>
          <w:szCs w:val="22"/>
        </w:rPr>
        <w:t>Warunki przetargu</w:t>
      </w:r>
    </w:p>
    <w:p w14:paraId="13280613" w14:textId="2D5F7610" w:rsidR="002D2BB3" w:rsidRPr="004A21AA" w:rsidRDefault="002D2BB3" w:rsidP="00E24E45">
      <w:pPr>
        <w:pStyle w:val="pkt"/>
        <w:numPr>
          <w:ilvl w:val="0"/>
          <w:numId w:val="6"/>
        </w:numPr>
        <w:tabs>
          <w:tab w:val="left" w:pos="900"/>
        </w:tabs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267439">
        <w:rPr>
          <w:rFonts w:ascii="Arial" w:hAnsi="Arial" w:cs="Arial"/>
          <w:color w:val="000000"/>
          <w:sz w:val="22"/>
          <w:szCs w:val="22"/>
        </w:rPr>
        <w:t>Każdy</w:t>
      </w:r>
      <w:r w:rsidR="00997B39" w:rsidRPr="00267439">
        <w:rPr>
          <w:rFonts w:ascii="Arial" w:hAnsi="Arial" w:cs="Arial"/>
          <w:color w:val="000000"/>
          <w:sz w:val="22"/>
          <w:szCs w:val="22"/>
        </w:rPr>
        <w:t xml:space="preserve"> Oferent</w:t>
      </w:r>
      <w:r w:rsidR="009C3D6D" w:rsidRPr="002674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439">
        <w:rPr>
          <w:rFonts w:ascii="Arial" w:hAnsi="Arial" w:cs="Arial"/>
          <w:color w:val="000000"/>
          <w:sz w:val="22"/>
          <w:szCs w:val="22"/>
        </w:rPr>
        <w:t>może złożyć tylko</w:t>
      </w:r>
      <w:r w:rsidRPr="004A21AA">
        <w:rPr>
          <w:rFonts w:ascii="Arial" w:hAnsi="Arial" w:cs="Arial"/>
          <w:color w:val="000000"/>
          <w:sz w:val="22"/>
          <w:szCs w:val="22"/>
        </w:rPr>
        <w:t xml:space="preserve"> jedną ofertę. </w:t>
      </w:r>
    </w:p>
    <w:p w14:paraId="7A0A7DD4" w14:textId="35861D21" w:rsidR="007B3EC8" w:rsidRPr="007B3EC8" w:rsidRDefault="003C6491" w:rsidP="00E24E45">
      <w:pPr>
        <w:pStyle w:val="Akapitzlist"/>
        <w:numPr>
          <w:ilvl w:val="0"/>
          <w:numId w:val="6"/>
        </w:numPr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Dzierżawa </w:t>
      </w:r>
      <w:r w:rsidR="007B3EC8">
        <w:rPr>
          <w:rFonts w:ascii="Arial" w:hAnsi="Arial" w:cs="Arial"/>
          <w:color w:val="000000"/>
          <w:sz w:val="22"/>
          <w:szCs w:val="22"/>
        </w:rPr>
        <w:t xml:space="preserve">nieruchomości objęta jest 23% stawką podatku VAT na podstawie art.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7B3EC8">
        <w:rPr>
          <w:rFonts w:ascii="Arial" w:hAnsi="Arial" w:cs="Arial"/>
          <w:color w:val="000000"/>
          <w:sz w:val="22"/>
          <w:szCs w:val="22"/>
        </w:rPr>
        <w:t xml:space="preserve"> ust. 1</w:t>
      </w:r>
      <w:r>
        <w:rPr>
          <w:rFonts w:ascii="Arial" w:hAnsi="Arial" w:cs="Arial"/>
          <w:color w:val="000000"/>
          <w:sz w:val="22"/>
          <w:szCs w:val="22"/>
        </w:rPr>
        <w:t xml:space="preserve"> pkt. 1 i art. 7 ust. 1</w:t>
      </w:r>
      <w:r w:rsidR="007B3EC8">
        <w:rPr>
          <w:rFonts w:ascii="Arial" w:hAnsi="Arial" w:cs="Arial"/>
          <w:color w:val="000000"/>
          <w:sz w:val="22"/>
          <w:szCs w:val="22"/>
        </w:rPr>
        <w:t xml:space="preserve"> ustawy z dnia 11 marca 2001r. o podatku od </w:t>
      </w:r>
      <w:r w:rsidR="009F6EFA">
        <w:rPr>
          <w:rFonts w:ascii="Arial" w:hAnsi="Arial" w:cs="Arial"/>
          <w:color w:val="000000"/>
          <w:sz w:val="22"/>
          <w:szCs w:val="22"/>
        </w:rPr>
        <w:t>towarów</w:t>
      </w:r>
      <w:r w:rsidR="007B3EC8">
        <w:rPr>
          <w:rFonts w:ascii="Arial" w:hAnsi="Arial" w:cs="Arial"/>
          <w:color w:val="000000"/>
          <w:sz w:val="22"/>
          <w:szCs w:val="22"/>
        </w:rPr>
        <w:t xml:space="preserve"> i usług (Dz. U. 2023.1570 </w:t>
      </w:r>
      <w:proofErr w:type="spellStart"/>
      <w:r w:rsidR="007B3EC8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B3EC8">
        <w:rPr>
          <w:rFonts w:ascii="Arial" w:hAnsi="Arial" w:cs="Arial"/>
          <w:color w:val="000000"/>
          <w:sz w:val="22"/>
          <w:szCs w:val="22"/>
        </w:rPr>
        <w:t>.).</w:t>
      </w:r>
    </w:p>
    <w:p w14:paraId="11A1BDEC" w14:textId="4D5CBEA4" w:rsidR="0022555F" w:rsidRPr="00286E04" w:rsidRDefault="003B61E4" w:rsidP="00E24E45">
      <w:pPr>
        <w:pStyle w:val="Akapitzlist"/>
        <w:numPr>
          <w:ilvl w:val="0"/>
          <w:numId w:val="6"/>
        </w:numPr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Udział w przetargu jest równoznaczny z przyjęciem stanu prawnego i technicznego nieruchomości przez uczestnika przetargu.</w:t>
      </w:r>
      <w:r w:rsidR="00A71F0A" w:rsidRPr="003B61E4">
        <w:rPr>
          <w:rFonts w:ascii="Arial" w:hAnsi="Arial" w:cs="Arial"/>
          <w:bCs/>
          <w:sz w:val="22"/>
          <w:szCs w:val="22"/>
        </w:rPr>
        <w:t xml:space="preserve"> </w:t>
      </w:r>
    </w:p>
    <w:p w14:paraId="63A735EE" w14:textId="4B015689" w:rsidR="00C534F8" w:rsidRDefault="00C534F8" w:rsidP="00E24E45">
      <w:pPr>
        <w:pStyle w:val="Akapitzlist"/>
        <w:numPr>
          <w:ilvl w:val="0"/>
          <w:numId w:val="6"/>
        </w:numPr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Przetarg może się odbyć chociażby wpłynęła tylko jedna oferta spełniająca warunki określone w specyfikacji warunków zamówienia.</w:t>
      </w:r>
    </w:p>
    <w:p w14:paraId="20CCCC6C" w14:textId="6447B72E" w:rsidR="00C534F8" w:rsidRPr="003734D7" w:rsidRDefault="00F20895" w:rsidP="00E24E45">
      <w:pPr>
        <w:pStyle w:val="Akapitzlist"/>
        <w:numPr>
          <w:ilvl w:val="0"/>
          <w:numId w:val="6"/>
        </w:numPr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Wydzierżawiający</w:t>
      </w:r>
      <w:r w:rsidR="00C534F8">
        <w:rPr>
          <w:rFonts w:ascii="Arial" w:hAnsi="Arial" w:cs="Arial"/>
          <w:color w:val="000000"/>
          <w:sz w:val="22"/>
          <w:szCs w:val="22"/>
        </w:rPr>
        <w:t xml:space="preserve"> zastrzega sobie prawo odwołania przetargu w każdym czasie, prawo zamknięcia przetargu bez wyboru oferty oraz prawo zmiany warunków przetargu,</w:t>
      </w:r>
      <w:r w:rsidR="00DA4C56">
        <w:rPr>
          <w:rFonts w:ascii="Arial" w:hAnsi="Arial" w:cs="Arial"/>
          <w:color w:val="000000"/>
          <w:sz w:val="22"/>
          <w:szCs w:val="22"/>
        </w:rPr>
        <w:t xml:space="preserve"> bez podania przyczyny,</w:t>
      </w:r>
      <w:r w:rsidR="00C534F8">
        <w:rPr>
          <w:rFonts w:ascii="Arial" w:hAnsi="Arial" w:cs="Arial"/>
          <w:color w:val="000000"/>
          <w:sz w:val="22"/>
          <w:szCs w:val="22"/>
        </w:rPr>
        <w:t xml:space="preserve"> informując </w:t>
      </w:r>
      <w:r w:rsidR="00C534F8" w:rsidRPr="003734D7">
        <w:rPr>
          <w:rFonts w:ascii="Arial" w:hAnsi="Arial" w:cs="Arial"/>
          <w:color w:val="000000"/>
          <w:sz w:val="22"/>
          <w:szCs w:val="22"/>
        </w:rPr>
        <w:t>o powyższym w formie właściwej dla ogłoszenia przetargu</w:t>
      </w:r>
      <w:r w:rsidR="003734D7" w:rsidRPr="003734D7">
        <w:rPr>
          <w:rFonts w:ascii="Arial" w:hAnsi="Arial" w:cs="Arial"/>
          <w:color w:val="000000"/>
          <w:sz w:val="22"/>
          <w:szCs w:val="22"/>
        </w:rPr>
        <w:t xml:space="preserve"> tj. </w:t>
      </w:r>
      <w:r w:rsidR="00C534F8" w:rsidRPr="003734D7">
        <w:rPr>
          <w:rFonts w:ascii="Arial" w:hAnsi="Arial" w:cs="Arial"/>
          <w:color w:val="000000"/>
          <w:sz w:val="22"/>
          <w:szCs w:val="22"/>
        </w:rPr>
        <w:t>na stronie prowadzonego postępowania na platformie zakupowej.</w:t>
      </w:r>
    </w:p>
    <w:p w14:paraId="6BCB005B" w14:textId="77777777" w:rsidR="00C534F8" w:rsidRDefault="00C534F8" w:rsidP="00E24E45">
      <w:pPr>
        <w:pStyle w:val="Akapitzlist"/>
        <w:numPr>
          <w:ilvl w:val="0"/>
          <w:numId w:val="6"/>
        </w:numPr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43479">
        <w:rPr>
          <w:rFonts w:ascii="Arial" w:hAnsi="Arial" w:cs="Arial"/>
          <w:color w:val="000000"/>
          <w:sz w:val="22"/>
          <w:szCs w:val="22"/>
        </w:rPr>
        <w:t xml:space="preserve">Przetarg </w:t>
      </w:r>
      <w:r>
        <w:rPr>
          <w:rFonts w:ascii="Arial" w:hAnsi="Arial" w:cs="Arial"/>
          <w:color w:val="000000"/>
          <w:sz w:val="22"/>
          <w:szCs w:val="22"/>
        </w:rPr>
        <w:t>uważa się za zakończony wynikiem negatywnym, jeżeli:</w:t>
      </w:r>
    </w:p>
    <w:p w14:paraId="65D99AF1" w14:textId="5E094854" w:rsidR="00C534F8" w:rsidRPr="00C534F8" w:rsidRDefault="00C534F8" w:rsidP="00E24E45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534F8">
        <w:rPr>
          <w:rFonts w:ascii="Arial" w:hAnsi="Arial" w:cs="Arial"/>
          <w:color w:val="000000"/>
          <w:sz w:val="22"/>
          <w:szCs w:val="22"/>
        </w:rPr>
        <w:t>nie wpłynęła żadna oferta,</w:t>
      </w:r>
    </w:p>
    <w:p w14:paraId="681A015D" w14:textId="77777777" w:rsidR="00C534F8" w:rsidRDefault="00C534F8" w:rsidP="00E24E45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żaden z uczestników przetargu nie zaoferował ceny wyższej od ceny wywoławczej, </w:t>
      </w:r>
    </w:p>
    <w:p w14:paraId="5B85E674" w14:textId="3006EFAF" w:rsidR="00A34F20" w:rsidRPr="00A51827" w:rsidRDefault="00C534F8" w:rsidP="00E24E45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żadna oferta nie spełnia warunków przetargu.</w:t>
      </w:r>
    </w:p>
    <w:p w14:paraId="17A88FD4" w14:textId="77777777" w:rsidR="00E2399C" w:rsidRPr="009277F4" w:rsidRDefault="00E2399C" w:rsidP="00E2399C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28D2342A" w14:textId="4FFCD384" w:rsidR="008F3C56" w:rsidRPr="009277F4" w:rsidRDefault="00C47D33" w:rsidP="008F3C56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E2399C" w:rsidRPr="009277F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04C40">
        <w:rPr>
          <w:rFonts w:ascii="Arial" w:hAnsi="Arial" w:cs="Arial"/>
          <w:b/>
          <w:color w:val="000000"/>
          <w:sz w:val="22"/>
          <w:szCs w:val="22"/>
        </w:rPr>
        <w:t>Oferta przetargowa powinna zawierać:</w:t>
      </w:r>
    </w:p>
    <w:p w14:paraId="4BC8CC61" w14:textId="770F5BF3" w:rsidR="00E2399C" w:rsidRDefault="009E04C9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C47D33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wypełniony Formularz oferty</w:t>
      </w:r>
      <w:r w:rsidR="00D842AC">
        <w:rPr>
          <w:rFonts w:ascii="Arial" w:hAnsi="Arial" w:cs="Arial"/>
          <w:color w:val="000000"/>
          <w:sz w:val="22"/>
          <w:szCs w:val="22"/>
        </w:rPr>
        <w:t xml:space="preserve"> wraz z oferowaną</w:t>
      </w:r>
      <w:r w:rsidR="00C47D33">
        <w:rPr>
          <w:rFonts w:ascii="Arial" w:hAnsi="Arial" w:cs="Arial"/>
          <w:color w:val="000000"/>
          <w:sz w:val="22"/>
          <w:szCs w:val="22"/>
        </w:rPr>
        <w:t xml:space="preserve"> wysokością miesięcznego czynszu dzierżawnego netto</w:t>
      </w:r>
      <w:r w:rsidR="00D842AC">
        <w:rPr>
          <w:rFonts w:ascii="Arial" w:hAnsi="Arial" w:cs="Arial"/>
          <w:color w:val="000000"/>
          <w:sz w:val="22"/>
          <w:szCs w:val="22"/>
        </w:rPr>
        <w:t>,</w:t>
      </w:r>
    </w:p>
    <w:p w14:paraId="6AF6778E" w14:textId="021C6B7D" w:rsidR="009E04C9" w:rsidRPr="00C47D33" w:rsidRDefault="00C47D33" w:rsidP="00C47D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7D33">
        <w:rPr>
          <w:rFonts w:ascii="Arial" w:hAnsi="Arial" w:cs="Arial"/>
          <w:color w:val="000000"/>
          <w:sz w:val="22"/>
          <w:szCs w:val="22"/>
        </w:rPr>
        <w:t>2)</w:t>
      </w:r>
      <w:r w:rsidR="009E04C9" w:rsidRPr="00C47D33">
        <w:rPr>
          <w:rFonts w:ascii="Arial" w:hAnsi="Arial" w:cs="Arial"/>
          <w:color w:val="000000"/>
          <w:sz w:val="22"/>
          <w:szCs w:val="22"/>
        </w:rPr>
        <w:t xml:space="preserve"> oświadczenie, że Oferent</w:t>
      </w:r>
      <w:r w:rsidRPr="00C47D33">
        <w:rPr>
          <w:rFonts w:ascii="Arial" w:eastAsiaTheme="minorHAnsi" w:hAnsi="Arial" w:cs="Arial"/>
          <w:sz w:val="22"/>
          <w:szCs w:val="22"/>
          <w:lang w:eastAsia="en-US"/>
        </w:rPr>
        <w:t xml:space="preserve"> zapoznał się ze stanem nieruchomości będącej przedmiotem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47D33">
        <w:rPr>
          <w:rFonts w:ascii="Arial" w:eastAsiaTheme="minorHAnsi" w:hAnsi="Arial" w:cs="Arial"/>
          <w:sz w:val="22"/>
          <w:szCs w:val="22"/>
          <w:lang w:eastAsia="en-US"/>
        </w:rPr>
        <w:t>przetargu oraz wyraża gotowość zawarcia umowy dzierżawy w jej aktualnym stanie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47D33">
        <w:rPr>
          <w:rFonts w:ascii="Arial" w:eastAsiaTheme="minorHAnsi" w:hAnsi="Arial" w:cs="Arial"/>
          <w:sz w:val="22"/>
          <w:szCs w:val="22"/>
          <w:lang w:eastAsia="en-US"/>
        </w:rPr>
        <w:t>i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C47D33">
        <w:rPr>
          <w:rFonts w:ascii="Arial" w:eastAsiaTheme="minorHAnsi" w:hAnsi="Arial" w:cs="Arial"/>
          <w:sz w:val="22"/>
          <w:szCs w:val="22"/>
          <w:lang w:eastAsia="en-US"/>
        </w:rPr>
        <w:t>przystosowania jej we własnym zakresie i na swój koszt do użytkowania,</w:t>
      </w:r>
    </w:p>
    <w:p w14:paraId="055E24C2" w14:textId="17A475FF" w:rsidR="009E04C9" w:rsidRPr="00C47D33" w:rsidRDefault="009E04C9" w:rsidP="00C47D33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47D33">
        <w:rPr>
          <w:rFonts w:ascii="Arial" w:hAnsi="Arial" w:cs="Arial"/>
          <w:color w:val="000000"/>
          <w:sz w:val="22"/>
          <w:szCs w:val="22"/>
        </w:rPr>
        <w:t>3</w:t>
      </w:r>
      <w:r w:rsidR="00C47D33" w:rsidRPr="00C47D33">
        <w:rPr>
          <w:rFonts w:ascii="Arial" w:hAnsi="Arial" w:cs="Arial"/>
          <w:color w:val="000000"/>
          <w:sz w:val="22"/>
          <w:szCs w:val="22"/>
        </w:rPr>
        <w:t>)</w:t>
      </w:r>
      <w:r w:rsidRPr="00C47D33">
        <w:rPr>
          <w:rFonts w:ascii="Arial" w:hAnsi="Arial" w:cs="Arial"/>
          <w:color w:val="000000"/>
          <w:sz w:val="22"/>
          <w:szCs w:val="22"/>
        </w:rPr>
        <w:t xml:space="preserve"> oświadczenie, że Oferent zapoznał się z warunkami przetargu i przyjmuje te warunki bez zastrzeżeń,</w:t>
      </w:r>
    </w:p>
    <w:p w14:paraId="7E267DAF" w14:textId="62BBE1B0" w:rsidR="00C47D33" w:rsidRPr="00C47D33" w:rsidRDefault="00C47D33" w:rsidP="00C47D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7D33">
        <w:rPr>
          <w:rFonts w:ascii="Arial" w:hAnsi="Arial" w:cs="Arial"/>
          <w:color w:val="000000"/>
          <w:sz w:val="22"/>
          <w:szCs w:val="22"/>
        </w:rPr>
        <w:t xml:space="preserve">4) </w:t>
      </w:r>
      <w:r w:rsidRPr="00C47D33">
        <w:rPr>
          <w:rFonts w:ascii="Arial" w:eastAsiaTheme="minorHAnsi" w:hAnsi="Arial" w:cs="Arial"/>
          <w:sz w:val="22"/>
          <w:szCs w:val="22"/>
          <w:lang w:eastAsia="en-US"/>
        </w:rPr>
        <w:t>oświadczenie, że przeciw Oferentowi nie toczy się żadne postępowanie egzekucyjne a także, że nie zalega ze świadczeniami wobec ZUS-u i Urzędu Skarbowego</w:t>
      </w:r>
      <w:r w:rsidR="00645C2E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1C2DD03" w14:textId="6898D459" w:rsidR="004860DB" w:rsidRDefault="00C47D33" w:rsidP="004860DB">
      <w:pPr>
        <w:tabs>
          <w:tab w:val="num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</w:t>
      </w:r>
      <w:r w:rsidR="004860DB" w:rsidRPr="00103917">
        <w:rPr>
          <w:rFonts w:ascii="Arial" w:hAnsi="Arial" w:cs="Arial"/>
          <w:color w:val="000000"/>
          <w:sz w:val="22"/>
          <w:szCs w:val="22"/>
        </w:rPr>
        <w:t xml:space="preserve"> </w:t>
      </w:r>
      <w:r w:rsidR="004860DB" w:rsidRPr="00103917">
        <w:rPr>
          <w:rFonts w:ascii="Arial" w:hAnsi="Arial" w:cs="Arial"/>
          <w:sz w:val="22"/>
          <w:szCs w:val="22"/>
        </w:rPr>
        <w:t xml:space="preserve">aktualny odpis z właściwego rejestru, jeżeli odrębne przepisy wymagają wpisu do rejestru lub wydruk z Centralnej Ewidencji i Informacji o Działalności Gospodarczej lub Krajowego Rejestru Sądowego - w przypadku osób fizycznych prowadzących działalność gospodarczą,  osób prawnych </w:t>
      </w:r>
      <w:r w:rsidR="00103917" w:rsidRPr="00103917">
        <w:rPr>
          <w:rFonts w:ascii="Arial" w:hAnsi="Arial" w:cs="Arial"/>
          <w:sz w:val="22"/>
          <w:szCs w:val="22"/>
        </w:rPr>
        <w:t>oraz</w:t>
      </w:r>
      <w:r w:rsidR="00103917" w:rsidRPr="00103917">
        <w:rPr>
          <w:rFonts w:ascii="Arial" w:hAnsi="Arial" w:cs="Arial"/>
          <w:bCs/>
          <w:sz w:val="22"/>
          <w:szCs w:val="22"/>
        </w:rPr>
        <w:t xml:space="preserve"> jednostek organizacyjnych nieposiadających osobowości prawnej, lecz posiadających zdolność prawną</w:t>
      </w:r>
      <w:r w:rsidR="006A7B21">
        <w:rPr>
          <w:rFonts w:ascii="Arial" w:hAnsi="Arial" w:cs="Arial"/>
          <w:bCs/>
          <w:sz w:val="22"/>
          <w:szCs w:val="22"/>
        </w:rPr>
        <w:t>. W przypadku reprezentowania danego podmiotu przez pełnomocnika konieczne jest przedłożenie pełnomocnictwa do dokonywania czynności na każdy</w:t>
      </w:r>
      <w:r w:rsidR="00C251A1">
        <w:rPr>
          <w:rFonts w:ascii="Arial" w:hAnsi="Arial" w:cs="Arial"/>
          <w:bCs/>
          <w:sz w:val="22"/>
          <w:szCs w:val="22"/>
        </w:rPr>
        <w:t>m</w:t>
      </w:r>
      <w:r w:rsidR="006A7B21">
        <w:rPr>
          <w:rFonts w:ascii="Arial" w:hAnsi="Arial" w:cs="Arial"/>
          <w:bCs/>
          <w:sz w:val="22"/>
          <w:szCs w:val="22"/>
        </w:rPr>
        <w:t xml:space="preserve"> etapie przetargu</w:t>
      </w:r>
      <w:r w:rsidR="007A64EF">
        <w:rPr>
          <w:rFonts w:ascii="Arial" w:hAnsi="Arial" w:cs="Arial"/>
          <w:bCs/>
          <w:sz w:val="22"/>
          <w:szCs w:val="22"/>
        </w:rPr>
        <w:t>.</w:t>
      </w:r>
    </w:p>
    <w:p w14:paraId="365EE5AE" w14:textId="6DA7E0EA" w:rsidR="008A1A1A" w:rsidRDefault="00267439" w:rsidP="0044177A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C47D33">
        <w:rPr>
          <w:rFonts w:ascii="Arial" w:hAnsi="Arial" w:cs="Arial"/>
          <w:color w:val="000000"/>
          <w:sz w:val="22"/>
          <w:szCs w:val="22"/>
        </w:rPr>
        <w:t>)</w:t>
      </w:r>
      <w:r w:rsidR="00286E04">
        <w:rPr>
          <w:rFonts w:ascii="Arial" w:hAnsi="Arial" w:cs="Arial"/>
          <w:color w:val="000000"/>
          <w:sz w:val="22"/>
          <w:szCs w:val="22"/>
        </w:rPr>
        <w:t xml:space="preserve"> pełnomocnictwo w przypadku reprezentowania Oferenta przez pełnomocnika, </w:t>
      </w:r>
    </w:p>
    <w:p w14:paraId="4D6BAA54" w14:textId="271C57B9" w:rsidR="009E04C9" w:rsidRPr="009277F4" w:rsidRDefault="009E04C9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3329ECA" w14:textId="7FFC8892" w:rsidR="004B7A4E" w:rsidRPr="009277F4" w:rsidRDefault="00C47D33" w:rsidP="004B7A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B7A4E" w:rsidRPr="009277F4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28029D5A" w14:textId="77777777" w:rsidR="004B7A4E" w:rsidRPr="0004784A" w:rsidRDefault="004B7A4E" w:rsidP="004B7A4E">
      <w:pPr>
        <w:jc w:val="both"/>
        <w:rPr>
          <w:rFonts w:cs="Arial"/>
          <w:b/>
        </w:rPr>
      </w:pPr>
    </w:p>
    <w:p w14:paraId="53426C6C" w14:textId="26FD2CC1" w:rsidR="004B7A4E" w:rsidRPr="00C47D33" w:rsidRDefault="004B7A4E" w:rsidP="00E24E45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47D33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C47D33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47D33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3" w:history="1">
        <w:r w:rsidRPr="00C47D33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C47D33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C47D3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dostępnej również na stronie internetowej </w:t>
      </w:r>
      <w:r w:rsidRPr="00C47D33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>Zamawiającego w zakładce przetargi pod adresem:</w:t>
      </w:r>
      <w:r w:rsidRPr="00C47D33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4" w:history="1">
        <w:r w:rsidRPr="00C47D33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C47D33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C47D3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oraz na stronie Biuletynu Informacji Publicznej </w:t>
      </w:r>
      <w:r w:rsidR="00F20895" w:rsidRPr="00C47D33">
        <w:rPr>
          <w:rFonts w:ascii="Arial" w:hAnsi="Arial" w:cs="Arial"/>
          <w:sz w:val="22"/>
          <w:szCs w:val="22"/>
        </w:rPr>
        <w:t>Wydzierżawiając</w:t>
      </w:r>
      <w:r w:rsidR="00C534F8" w:rsidRPr="00C47D3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ego </w:t>
      </w:r>
      <w:r w:rsidRPr="00C47D33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 adresem:</w:t>
      </w:r>
      <w:r w:rsidRPr="00C47D33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C47D33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C47D33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C47D33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C47D33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47D33">
        <w:rPr>
          <w:rFonts w:ascii="Arial" w:hAnsi="Arial" w:cs="Arial"/>
          <w:b/>
          <w:bCs/>
          <w:sz w:val="22"/>
          <w:szCs w:val="22"/>
        </w:rPr>
        <w:t xml:space="preserve"> jest bezpłatne. </w:t>
      </w:r>
    </w:p>
    <w:p w14:paraId="529CC3F4" w14:textId="633EB210" w:rsidR="005B5717" w:rsidRDefault="004B7A4E" w:rsidP="00C93FFA">
      <w:pPr>
        <w:pStyle w:val="Akapitzli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</w:t>
      </w:r>
      <w:r w:rsidR="00C93FFA">
        <w:rPr>
          <w:rFonts w:ascii="Arial" w:hAnsi="Arial" w:cs="Arial"/>
          <w:b/>
          <w:bCs/>
          <w:sz w:val="22"/>
          <w:szCs w:val="22"/>
        </w:rPr>
        <w:t xml:space="preserve"> Oferentów</w:t>
      </w:r>
      <w:r w:rsidRPr="00DB6497">
        <w:rPr>
          <w:rFonts w:ascii="Arial" w:hAnsi="Arial" w:cs="Arial"/>
          <w:b/>
          <w:bCs/>
          <w:sz w:val="22"/>
          <w:szCs w:val="22"/>
        </w:rPr>
        <w:t>.</w:t>
      </w:r>
    </w:p>
    <w:p w14:paraId="57E54EA6" w14:textId="0FB33A79" w:rsidR="004B7A4E" w:rsidRPr="00C47D33" w:rsidRDefault="004B7A4E" w:rsidP="00E24E45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47D33">
        <w:rPr>
          <w:rFonts w:ascii="Arial" w:hAnsi="Arial" w:cs="Arial"/>
          <w:sz w:val="22"/>
          <w:szCs w:val="22"/>
        </w:rPr>
        <w:t xml:space="preserve">Wszyscy </w:t>
      </w:r>
      <w:r w:rsidR="00F04C40" w:rsidRPr="00C47D33">
        <w:rPr>
          <w:rFonts w:ascii="Arial" w:hAnsi="Arial" w:cs="Arial"/>
          <w:sz w:val="22"/>
          <w:szCs w:val="22"/>
        </w:rPr>
        <w:t xml:space="preserve">Oferenci </w:t>
      </w:r>
      <w:r w:rsidRPr="00C47D33">
        <w:rPr>
          <w:rFonts w:ascii="Arial" w:hAnsi="Arial" w:cs="Arial"/>
          <w:sz w:val="22"/>
          <w:szCs w:val="22"/>
        </w:rPr>
        <w:t xml:space="preserve">składając ofertę w postępowaniu zobowiązani są do załączenia zeskanowanego formularza oferty wraz z wymaganymi w postępowaniu dokumentami wyszczególnionymi w pkt </w:t>
      </w:r>
      <w:r w:rsidR="00C47D33">
        <w:rPr>
          <w:rFonts w:ascii="Arial" w:hAnsi="Arial" w:cs="Arial"/>
          <w:sz w:val="22"/>
          <w:szCs w:val="22"/>
        </w:rPr>
        <w:t>5</w:t>
      </w:r>
      <w:r w:rsidRPr="00C47D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D33">
        <w:rPr>
          <w:rFonts w:ascii="Arial" w:hAnsi="Arial" w:cs="Arial"/>
          <w:sz w:val="22"/>
          <w:szCs w:val="22"/>
        </w:rPr>
        <w:t>swz</w:t>
      </w:r>
      <w:proofErr w:type="spellEnd"/>
      <w:r w:rsidRPr="00C47D33">
        <w:rPr>
          <w:rFonts w:ascii="Arial" w:hAnsi="Arial" w:cs="Arial"/>
          <w:sz w:val="22"/>
          <w:szCs w:val="22"/>
        </w:rPr>
        <w:t xml:space="preserve">. </w:t>
      </w:r>
      <w:r w:rsidR="00F20895" w:rsidRPr="00C47D33">
        <w:rPr>
          <w:rFonts w:ascii="Arial" w:hAnsi="Arial" w:cs="Arial"/>
          <w:sz w:val="22"/>
          <w:szCs w:val="22"/>
        </w:rPr>
        <w:t>Wydzierżawiający</w:t>
      </w:r>
      <w:r w:rsidRPr="00C47D33">
        <w:rPr>
          <w:rFonts w:ascii="Arial" w:hAnsi="Arial" w:cs="Arial"/>
          <w:sz w:val="22"/>
          <w:szCs w:val="22"/>
        </w:rPr>
        <w:t xml:space="preserve"> dopuszcza możliwość złożenia w/w dokumentów w postaci elektronicznej opatrzonej podpisem zaufanym, podpisem osobistym lub kwalifikowalnym podpisem elektronicznym. </w:t>
      </w:r>
    </w:p>
    <w:p w14:paraId="064DCF14" w14:textId="661D29A5" w:rsidR="00286E04" w:rsidRPr="005B5717" w:rsidRDefault="00286E04" w:rsidP="00E24E45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wraz z wszystkimi oświadczeniami musi być podpisana przez Oferenta lub osoby przez niego upoważnione. </w:t>
      </w:r>
    </w:p>
    <w:p w14:paraId="10793353" w14:textId="24508142" w:rsidR="004B7A4E" w:rsidRDefault="004B7A4E" w:rsidP="00E24E45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B5717">
        <w:rPr>
          <w:rFonts w:ascii="Arial" w:hAnsi="Arial" w:cs="Arial"/>
          <w:sz w:val="22"/>
          <w:szCs w:val="22"/>
        </w:rPr>
        <w:t>Każdy dokument składający się na ofertę musi być czytelny</w:t>
      </w:r>
      <w:r w:rsidR="00D842AC" w:rsidRPr="005B5717">
        <w:rPr>
          <w:rFonts w:ascii="Arial" w:hAnsi="Arial" w:cs="Arial"/>
          <w:sz w:val="22"/>
          <w:szCs w:val="22"/>
        </w:rPr>
        <w:t xml:space="preserve"> i nie może budzić wątpliwości co do jego treści</w:t>
      </w:r>
      <w:r w:rsidRPr="005B5717">
        <w:rPr>
          <w:rFonts w:ascii="Arial" w:hAnsi="Arial" w:cs="Arial"/>
          <w:sz w:val="22"/>
          <w:szCs w:val="22"/>
        </w:rPr>
        <w:t>.</w:t>
      </w:r>
    </w:p>
    <w:p w14:paraId="261D6A98" w14:textId="77777777" w:rsidR="004B7A4E" w:rsidRPr="005B5717" w:rsidRDefault="004B7A4E" w:rsidP="00E24E45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B571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4A65D71" w14:textId="77777777" w:rsidR="004B7A4E" w:rsidRDefault="004B7A4E" w:rsidP="004B7A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DE63D96" w14:textId="73E3E5B8" w:rsidR="007A64EF" w:rsidRDefault="00C47D33" w:rsidP="00E2399C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2399C" w:rsidRPr="009277F4">
        <w:rPr>
          <w:rFonts w:ascii="Arial" w:hAnsi="Arial" w:cs="Arial"/>
          <w:b/>
          <w:sz w:val="22"/>
          <w:szCs w:val="22"/>
        </w:rPr>
        <w:t>.</w:t>
      </w:r>
      <w:r w:rsidR="00E2399C" w:rsidRPr="009277F4">
        <w:rPr>
          <w:rFonts w:ascii="Arial" w:hAnsi="Arial" w:cs="Arial"/>
          <w:sz w:val="22"/>
          <w:szCs w:val="22"/>
        </w:rPr>
        <w:t xml:space="preserve">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</w:t>
      </w:r>
      <w:r w:rsidR="007A64EF">
        <w:rPr>
          <w:rFonts w:ascii="Arial" w:hAnsi="Arial" w:cs="Arial"/>
          <w:b/>
          <w:sz w:val="22"/>
          <w:szCs w:val="22"/>
        </w:rPr>
        <w:t xml:space="preserve">Kryteria oceny </w:t>
      </w:r>
      <w:r w:rsidR="00E2399C" w:rsidRPr="009277F4">
        <w:rPr>
          <w:rFonts w:ascii="Arial" w:hAnsi="Arial" w:cs="Arial"/>
          <w:b/>
          <w:sz w:val="22"/>
          <w:szCs w:val="22"/>
        </w:rPr>
        <w:t>ofert</w:t>
      </w:r>
    </w:p>
    <w:p w14:paraId="475B1BE3" w14:textId="20D7A067" w:rsidR="00E2399C" w:rsidRPr="00675E9B" w:rsidRDefault="006E14F7" w:rsidP="00E2399C">
      <w:pPr>
        <w:spacing w:line="26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22D1EBC5" w14:textId="2BFE2AF3" w:rsidR="00675E9B" w:rsidRPr="00D5695D" w:rsidRDefault="00675E9B" w:rsidP="00E24E45">
      <w:pPr>
        <w:pStyle w:val="Akapitzlist"/>
        <w:numPr>
          <w:ilvl w:val="0"/>
          <w:numId w:val="8"/>
        </w:numPr>
        <w:spacing w:line="26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5695D">
        <w:rPr>
          <w:rFonts w:ascii="Arial" w:hAnsi="Arial" w:cs="Arial"/>
          <w:bCs/>
          <w:sz w:val="22"/>
          <w:szCs w:val="22"/>
        </w:rPr>
        <w:t xml:space="preserve">Przy wyborze oferty </w:t>
      </w:r>
      <w:r w:rsidR="00F20895" w:rsidRPr="00D5695D">
        <w:rPr>
          <w:rFonts w:ascii="Arial" w:hAnsi="Arial" w:cs="Arial"/>
          <w:sz w:val="22"/>
          <w:szCs w:val="22"/>
        </w:rPr>
        <w:t>Wydzierżawiający</w:t>
      </w:r>
      <w:r w:rsidRPr="00D5695D">
        <w:rPr>
          <w:rFonts w:ascii="Arial" w:hAnsi="Arial" w:cs="Arial"/>
          <w:bCs/>
          <w:sz w:val="22"/>
          <w:szCs w:val="22"/>
        </w:rPr>
        <w:t xml:space="preserve"> kieruje się wysokością oferowanej ceny.  </w:t>
      </w:r>
    </w:p>
    <w:p w14:paraId="405E89B3" w14:textId="5CD51744" w:rsidR="00675E9B" w:rsidRPr="004A21AA" w:rsidRDefault="00675E9B" w:rsidP="00E24E45">
      <w:pPr>
        <w:pStyle w:val="Akapitzlist"/>
        <w:numPr>
          <w:ilvl w:val="0"/>
          <w:numId w:val="8"/>
        </w:numPr>
        <w:spacing w:line="26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A21AA">
        <w:rPr>
          <w:rFonts w:ascii="Arial" w:hAnsi="Arial" w:cs="Arial"/>
          <w:bCs/>
          <w:sz w:val="22"/>
          <w:szCs w:val="22"/>
        </w:rPr>
        <w:t>Przetarg wygrywa oferta z najwyższą ceną.</w:t>
      </w:r>
      <w:r w:rsidR="00CA6446" w:rsidRPr="004A21AA">
        <w:rPr>
          <w:rFonts w:ascii="Arial" w:hAnsi="Arial" w:cs="Arial"/>
          <w:bCs/>
          <w:sz w:val="22"/>
          <w:szCs w:val="22"/>
        </w:rPr>
        <w:t xml:space="preserve"> </w:t>
      </w:r>
    </w:p>
    <w:p w14:paraId="0D49BD1E" w14:textId="397FBC6D" w:rsidR="00E2399C" w:rsidRPr="00A34F20" w:rsidRDefault="004969EC" w:rsidP="00E24E45">
      <w:pPr>
        <w:pStyle w:val="Akapitzlist"/>
        <w:numPr>
          <w:ilvl w:val="0"/>
          <w:numId w:val="8"/>
        </w:numPr>
        <w:spacing w:line="26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4A21AA">
        <w:rPr>
          <w:rFonts w:ascii="Arial" w:hAnsi="Arial" w:cs="Arial"/>
          <w:bCs/>
          <w:sz w:val="22"/>
          <w:szCs w:val="22"/>
        </w:rPr>
        <w:t xml:space="preserve">W przypadku złożenia równorzędnych ofert w zakresie najkorzystniejszej oferty, </w:t>
      </w:r>
      <w:r w:rsidR="00F20895">
        <w:rPr>
          <w:rFonts w:ascii="Arial" w:hAnsi="Arial" w:cs="Arial"/>
          <w:sz w:val="22"/>
          <w:szCs w:val="22"/>
        </w:rPr>
        <w:t>Wydzierżawiający</w:t>
      </w:r>
      <w:r w:rsidRPr="004A21AA">
        <w:rPr>
          <w:rFonts w:ascii="Arial" w:hAnsi="Arial" w:cs="Arial"/>
          <w:bCs/>
          <w:sz w:val="22"/>
          <w:szCs w:val="22"/>
        </w:rPr>
        <w:t xml:space="preserve"> organizuje dodatkowy pisemny przetarg ograniczony do Oferentów, którzy złożyli te oferty. </w:t>
      </w:r>
      <w:r w:rsidR="00F20895">
        <w:rPr>
          <w:rFonts w:ascii="Arial" w:hAnsi="Arial" w:cs="Arial"/>
          <w:sz w:val="22"/>
          <w:szCs w:val="22"/>
        </w:rPr>
        <w:t>Wydzierżawiający</w:t>
      </w:r>
      <w:r w:rsidR="00A34F20" w:rsidRPr="004A21AA">
        <w:rPr>
          <w:rFonts w:ascii="Arial" w:hAnsi="Arial" w:cs="Arial"/>
          <w:bCs/>
          <w:sz w:val="22"/>
          <w:szCs w:val="22"/>
        </w:rPr>
        <w:t xml:space="preserve"> zawiadomi</w:t>
      </w:r>
      <w:r w:rsidR="00A34F20" w:rsidRPr="00A34F20">
        <w:rPr>
          <w:rFonts w:ascii="Arial" w:hAnsi="Arial" w:cs="Arial"/>
          <w:bCs/>
          <w:sz w:val="22"/>
          <w:szCs w:val="22"/>
        </w:rPr>
        <w:t xml:space="preserve"> Oferentów o terminie dodatkowego przetargu.</w:t>
      </w:r>
    </w:p>
    <w:p w14:paraId="31E335AE" w14:textId="77777777" w:rsidR="00E2399C" w:rsidRPr="00294D7E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294D7E">
        <w:rPr>
          <w:rFonts w:cs="Arial"/>
        </w:rPr>
        <w:t xml:space="preserve">         </w:t>
      </w:r>
    </w:p>
    <w:p w14:paraId="7D5DB7BA" w14:textId="37D3BEE2" w:rsidR="00E2399C" w:rsidRPr="009277F4" w:rsidRDefault="00D5695D" w:rsidP="00E239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2399C" w:rsidRPr="009277F4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0F5E5E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05AF238" w14:textId="6772ECE0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D5695D">
        <w:rPr>
          <w:rFonts w:ascii="Arial" w:hAnsi="Arial" w:cs="Arial"/>
          <w:sz w:val="22"/>
          <w:szCs w:val="22"/>
        </w:rPr>
        <w:t>)</w:t>
      </w:r>
      <w:r w:rsidRPr="009277F4">
        <w:rPr>
          <w:rFonts w:ascii="Arial" w:hAnsi="Arial" w:cs="Arial"/>
          <w:sz w:val="22"/>
          <w:szCs w:val="22"/>
        </w:rPr>
        <w:t xml:space="preserve"> Ofertę wraz z załącznikami należy złożyć za pośrednictwem platformy zakupowej Open </w:t>
      </w:r>
      <w:proofErr w:type="spellStart"/>
      <w:r w:rsidRPr="009277F4">
        <w:rPr>
          <w:rFonts w:ascii="Arial" w:hAnsi="Arial" w:cs="Arial"/>
          <w:sz w:val="22"/>
          <w:szCs w:val="22"/>
        </w:rPr>
        <w:t>Nexus</w:t>
      </w:r>
      <w:proofErr w:type="spellEnd"/>
      <w:r w:rsidRPr="009277F4">
        <w:rPr>
          <w:rFonts w:ascii="Arial" w:hAnsi="Arial" w:cs="Arial"/>
          <w:sz w:val="22"/>
          <w:szCs w:val="22"/>
        </w:rPr>
        <w:t xml:space="preserve"> pod adresem:  </w:t>
      </w:r>
      <w:hyperlink r:id="rId17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9277F4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9277F4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9277F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 w:rsidR="007620CC"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>do dnia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="003631B4">
        <w:rPr>
          <w:rFonts w:ascii="Arial" w:hAnsi="Arial" w:cs="Arial"/>
          <w:b/>
          <w:bCs/>
          <w:sz w:val="22"/>
          <w:szCs w:val="22"/>
        </w:rPr>
        <w:t>30.11.</w:t>
      </w:r>
      <w:r w:rsidRPr="009277F4">
        <w:rPr>
          <w:rFonts w:ascii="Arial" w:hAnsi="Arial" w:cs="Arial"/>
          <w:b/>
          <w:bCs/>
          <w:sz w:val="22"/>
          <w:szCs w:val="22"/>
        </w:rPr>
        <w:t>20</w:t>
      </w:r>
      <w:r w:rsidR="007B2A08" w:rsidRPr="009277F4">
        <w:rPr>
          <w:rFonts w:ascii="Arial" w:hAnsi="Arial" w:cs="Arial"/>
          <w:b/>
          <w:bCs/>
          <w:sz w:val="22"/>
          <w:szCs w:val="22"/>
        </w:rPr>
        <w:t>2</w:t>
      </w:r>
      <w:r w:rsidR="00EA5B46">
        <w:rPr>
          <w:rFonts w:ascii="Arial" w:hAnsi="Arial" w:cs="Arial"/>
          <w:b/>
          <w:bCs/>
          <w:sz w:val="22"/>
          <w:szCs w:val="22"/>
        </w:rPr>
        <w:t>3</w:t>
      </w:r>
      <w:r w:rsidRPr="009277F4">
        <w:rPr>
          <w:rFonts w:ascii="Arial" w:hAnsi="Arial" w:cs="Arial"/>
          <w:b/>
          <w:bCs/>
          <w:sz w:val="22"/>
          <w:szCs w:val="22"/>
        </w:rPr>
        <w:t>r., do godziny 13:30.</w:t>
      </w:r>
    </w:p>
    <w:p w14:paraId="42FA65C8" w14:textId="7BFB769F" w:rsidR="00A96B6B" w:rsidRPr="009277F4" w:rsidRDefault="00A96B6B" w:rsidP="00EA5B4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2</w:t>
      </w:r>
      <w:r w:rsidR="00D5695D">
        <w:rPr>
          <w:rFonts w:ascii="Arial" w:hAnsi="Arial" w:cs="Arial"/>
          <w:sz w:val="22"/>
          <w:szCs w:val="22"/>
        </w:rPr>
        <w:t>)</w:t>
      </w:r>
      <w:r w:rsidRPr="009277F4">
        <w:rPr>
          <w:rFonts w:ascii="Arial" w:hAnsi="Arial" w:cs="Arial"/>
          <w:sz w:val="22"/>
          <w:szCs w:val="22"/>
        </w:rPr>
        <w:t xml:space="preserve"> Otwarcie ofert (elektroniczne na platformie zakupowej Open </w:t>
      </w:r>
      <w:proofErr w:type="spellStart"/>
      <w:r w:rsidRPr="009277F4">
        <w:rPr>
          <w:rFonts w:ascii="Arial" w:hAnsi="Arial" w:cs="Arial"/>
          <w:sz w:val="22"/>
          <w:szCs w:val="22"/>
        </w:rPr>
        <w:t>Nexus</w:t>
      </w:r>
      <w:proofErr w:type="spellEnd"/>
      <w:r w:rsidRPr="009277F4">
        <w:rPr>
          <w:rFonts w:ascii="Arial" w:hAnsi="Arial" w:cs="Arial"/>
          <w:sz w:val="22"/>
          <w:szCs w:val="22"/>
        </w:rPr>
        <w:t xml:space="preserve">) nastąpi w siedzibie </w:t>
      </w:r>
      <w:r w:rsidR="00F20895">
        <w:rPr>
          <w:rFonts w:ascii="Arial" w:hAnsi="Arial" w:cs="Arial"/>
          <w:sz w:val="22"/>
          <w:szCs w:val="22"/>
        </w:rPr>
        <w:t>Wydzierżawiający</w:t>
      </w:r>
      <w:r w:rsidRPr="009277F4">
        <w:rPr>
          <w:rFonts w:ascii="Arial" w:hAnsi="Arial" w:cs="Arial"/>
          <w:sz w:val="22"/>
          <w:szCs w:val="22"/>
        </w:rPr>
        <w:t xml:space="preserve"> w Świnoujściu przy ul. Kołłątaja 4, w pokoju nr 4, w dniu</w:t>
      </w:r>
      <w:r w:rsidR="00526C68" w:rsidRPr="009277F4">
        <w:rPr>
          <w:rFonts w:ascii="Arial" w:hAnsi="Arial" w:cs="Arial"/>
          <w:sz w:val="22"/>
          <w:szCs w:val="22"/>
        </w:rPr>
        <w:t xml:space="preserve"> </w:t>
      </w:r>
      <w:r w:rsidR="003631B4" w:rsidRPr="003631B4">
        <w:rPr>
          <w:rFonts w:ascii="Arial" w:hAnsi="Arial" w:cs="Arial"/>
          <w:b/>
          <w:bCs/>
          <w:sz w:val="22"/>
          <w:szCs w:val="22"/>
        </w:rPr>
        <w:t>30.11</w:t>
      </w:r>
      <w:r w:rsidR="007163A5">
        <w:rPr>
          <w:rFonts w:ascii="Arial" w:hAnsi="Arial" w:cs="Arial"/>
          <w:b/>
          <w:bCs/>
          <w:sz w:val="22"/>
          <w:szCs w:val="22"/>
        </w:rPr>
        <w:t>.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202</w:t>
      </w:r>
      <w:r w:rsidR="00EA5B46">
        <w:rPr>
          <w:rFonts w:ascii="Arial" w:hAnsi="Arial" w:cs="Arial"/>
          <w:b/>
          <w:bCs/>
          <w:sz w:val="22"/>
          <w:szCs w:val="22"/>
        </w:rPr>
        <w:t>3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r</w:t>
      </w:r>
      <w:r w:rsidRPr="009277F4">
        <w:rPr>
          <w:rFonts w:ascii="Arial" w:hAnsi="Arial" w:cs="Arial"/>
          <w:sz w:val="22"/>
          <w:szCs w:val="22"/>
        </w:rPr>
        <w:t xml:space="preserve">. </w:t>
      </w:r>
      <w:r w:rsidRPr="009277F4">
        <w:rPr>
          <w:rFonts w:ascii="Arial" w:hAnsi="Arial" w:cs="Arial"/>
          <w:b/>
          <w:bCs/>
          <w:sz w:val="22"/>
          <w:szCs w:val="22"/>
        </w:rPr>
        <w:t>o godzinie 14:00.</w:t>
      </w:r>
    </w:p>
    <w:p w14:paraId="22243AE6" w14:textId="6F324F29" w:rsidR="00A96B6B" w:rsidRPr="009277F4" w:rsidRDefault="00EA5B46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5695D">
        <w:rPr>
          <w:rFonts w:ascii="Arial" w:hAnsi="Arial" w:cs="Arial"/>
          <w:sz w:val="22"/>
          <w:szCs w:val="22"/>
        </w:rPr>
        <w:t>)</w:t>
      </w:r>
      <w:r w:rsidR="00A96B6B" w:rsidRPr="009277F4">
        <w:rPr>
          <w:rFonts w:ascii="Arial" w:hAnsi="Arial" w:cs="Arial"/>
          <w:sz w:val="22"/>
          <w:szCs w:val="22"/>
        </w:rPr>
        <w:t xml:space="preserve"> Po czynności otwarcia ofert, najpóźniej  w następnym dniu roboczym od dnia otwarcia ofert, </w:t>
      </w:r>
      <w:r w:rsidR="00F20895">
        <w:rPr>
          <w:rFonts w:ascii="Arial" w:hAnsi="Arial" w:cs="Arial"/>
          <w:sz w:val="22"/>
          <w:szCs w:val="22"/>
        </w:rPr>
        <w:t>Wydzierżawiający</w:t>
      </w:r>
      <w:r w:rsidR="003D3C21">
        <w:rPr>
          <w:rFonts w:ascii="Arial" w:hAnsi="Arial" w:cs="Arial"/>
          <w:sz w:val="22"/>
          <w:szCs w:val="22"/>
        </w:rPr>
        <w:t xml:space="preserve"> </w:t>
      </w:r>
      <w:r w:rsidR="00A96B6B" w:rsidRPr="009277F4">
        <w:rPr>
          <w:rFonts w:ascii="Arial" w:hAnsi="Arial" w:cs="Arial"/>
          <w:sz w:val="22"/>
          <w:szCs w:val="22"/>
        </w:rPr>
        <w:t xml:space="preserve">opublikuje na swoim profilu platformy zakupowej open </w:t>
      </w:r>
      <w:proofErr w:type="spellStart"/>
      <w:r w:rsidR="00A96B6B" w:rsidRPr="009277F4">
        <w:rPr>
          <w:rFonts w:ascii="Arial" w:hAnsi="Arial" w:cs="Arial"/>
          <w:sz w:val="22"/>
          <w:szCs w:val="22"/>
        </w:rPr>
        <w:t>Nexus</w:t>
      </w:r>
      <w:proofErr w:type="spellEnd"/>
      <w:r w:rsidR="00A96B6B" w:rsidRPr="009277F4">
        <w:rPr>
          <w:rFonts w:ascii="Arial" w:hAnsi="Arial" w:cs="Arial"/>
          <w:sz w:val="22"/>
          <w:szCs w:val="22"/>
        </w:rPr>
        <w:t>:</w:t>
      </w:r>
    </w:p>
    <w:p w14:paraId="62F44B1D" w14:textId="77777777" w:rsidR="00A96B6B" w:rsidRPr="009277F4" w:rsidRDefault="00A96B6B" w:rsidP="002C3230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50F29544" w14:textId="5B00D1EB" w:rsidR="00A96B6B" w:rsidRPr="009277F4" w:rsidRDefault="00A96B6B" w:rsidP="002C3230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- nazwy i adresy </w:t>
      </w:r>
      <w:r w:rsidR="003D3C21">
        <w:rPr>
          <w:rFonts w:ascii="Arial" w:hAnsi="Arial" w:cs="Arial"/>
          <w:sz w:val="22"/>
          <w:szCs w:val="22"/>
        </w:rPr>
        <w:t xml:space="preserve">uczestników przetargu </w:t>
      </w:r>
      <w:r w:rsidRPr="009277F4">
        <w:rPr>
          <w:rFonts w:ascii="Arial" w:hAnsi="Arial" w:cs="Arial"/>
          <w:sz w:val="22"/>
          <w:szCs w:val="22"/>
        </w:rPr>
        <w:t>oraz ceny przez nich zaoferowane za pomocą platformy zakupowej.</w:t>
      </w:r>
    </w:p>
    <w:p w14:paraId="61C8FA0B" w14:textId="77777777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AF4CDFD" w14:textId="096A3E54" w:rsidR="00C534F8" w:rsidRDefault="00D5695D" w:rsidP="00E2399C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9</w:t>
      </w:r>
      <w:r w:rsidR="00C534F8">
        <w:rPr>
          <w:color w:val="000000"/>
          <w:szCs w:val="22"/>
        </w:rPr>
        <w:t>. Zawarcie umowy</w:t>
      </w:r>
    </w:p>
    <w:p w14:paraId="089BE22A" w14:textId="77777777" w:rsidR="006F7715" w:rsidRPr="006F7715" w:rsidRDefault="006F7715" w:rsidP="006F7715"/>
    <w:p w14:paraId="203FD920" w14:textId="046A34E4" w:rsidR="007372B9" w:rsidRPr="00D5695D" w:rsidRDefault="00360157" w:rsidP="00E24E45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5695D">
        <w:rPr>
          <w:rFonts w:ascii="Arial" w:hAnsi="Arial" w:cs="Arial"/>
          <w:sz w:val="22"/>
          <w:szCs w:val="22"/>
        </w:rPr>
        <w:t>W</w:t>
      </w:r>
      <w:r w:rsidR="007372B9" w:rsidRPr="00D5695D">
        <w:rPr>
          <w:rFonts w:ascii="Arial" w:hAnsi="Arial" w:cs="Arial"/>
          <w:sz w:val="22"/>
          <w:szCs w:val="22"/>
        </w:rPr>
        <w:t xml:space="preserve"> terminie</w:t>
      </w:r>
      <w:r w:rsidR="003631B4">
        <w:rPr>
          <w:rFonts w:ascii="Arial" w:hAnsi="Arial" w:cs="Arial"/>
          <w:sz w:val="22"/>
          <w:szCs w:val="22"/>
        </w:rPr>
        <w:t xml:space="preserve"> 5</w:t>
      </w:r>
      <w:r w:rsidR="007372B9" w:rsidRPr="00D5695D">
        <w:rPr>
          <w:rFonts w:ascii="Arial" w:hAnsi="Arial" w:cs="Arial"/>
          <w:sz w:val="22"/>
          <w:szCs w:val="22"/>
        </w:rPr>
        <w:t xml:space="preserve"> dni od dnia rozstrzygnięcia przetargu, </w:t>
      </w:r>
      <w:r w:rsidRPr="00D5695D">
        <w:rPr>
          <w:rFonts w:ascii="Arial" w:hAnsi="Arial" w:cs="Arial"/>
          <w:sz w:val="22"/>
          <w:szCs w:val="22"/>
        </w:rPr>
        <w:t>Wygrywający przetarg</w:t>
      </w:r>
      <w:r w:rsidR="007372B9" w:rsidRPr="00D5695D">
        <w:rPr>
          <w:rFonts w:ascii="Arial" w:hAnsi="Arial" w:cs="Arial"/>
          <w:sz w:val="22"/>
          <w:szCs w:val="22"/>
        </w:rPr>
        <w:t>, zostanie zawiadomion</w:t>
      </w:r>
      <w:r w:rsidRPr="00D5695D">
        <w:rPr>
          <w:rFonts w:ascii="Arial" w:hAnsi="Arial" w:cs="Arial"/>
          <w:sz w:val="22"/>
          <w:szCs w:val="22"/>
        </w:rPr>
        <w:t>y</w:t>
      </w:r>
      <w:r w:rsidR="007372B9" w:rsidRPr="00D5695D">
        <w:rPr>
          <w:rFonts w:ascii="Arial" w:hAnsi="Arial" w:cs="Arial"/>
          <w:sz w:val="22"/>
          <w:szCs w:val="22"/>
        </w:rPr>
        <w:t xml:space="preserve"> w sposób określony w pkt. 2 SWZ, o miejscu i terminie zawarcia umowy</w:t>
      </w:r>
      <w:r w:rsidRPr="00D5695D">
        <w:rPr>
          <w:rFonts w:ascii="Arial" w:hAnsi="Arial" w:cs="Arial"/>
          <w:sz w:val="22"/>
          <w:szCs w:val="22"/>
        </w:rPr>
        <w:t xml:space="preserve"> dzierżawy</w:t>
      </w:r>
      <w:r w:rsidR="007372B9" w:rsidRPr="00D5695D">
        <w:rPr>
          <w:rFonts w:ascii="Arial" w:hAnsi="Arial" w:cs="Arial"/>
          <w:sz w:val="22"/>
          <w:szCs w:val="22"/>
        </w:rPr>
        <w:t>.</w:t>
      </w:r>
    </w:p>
    <w:p w14:paraId="0D0EA9AE" w14:textId="0FCAC8B2" w:rsidR="00360157" w:rsidRPr="004E2A1D" w:rsidRDefault="00360157" w:rsidP="00E24E45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umowy dzierżawy stanowi załącznik nr </w:t>
      </w:r>
      <w:r w:rsidR="006F771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SWZ</w:t>
      </w:r>
    </w:p>
    <w:p w14:paraId="7FEAA9C0" w14:textId="6A2F741A" w:rsidR="007372B9" w:rsidRDefault="00161B07" w:rsidP="007D271F">
      <w:pPr>
        <w:pStyle w:val="Akapitzlist"/>
        <w:numPr>
          <w:ilvl w:val="0"/>
          <w:numId w:val="10"/>
        </w:numPr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5959">
        <w:rPr>
          <w:rFonts w:ascii="Arial" w:hAnsi="Arial" w:cs="Arial"/>
          <w:sz w:val="22"/>
          <w:szCs w:val="22"/>
        </w:rPr>
        <w:t xml:space="preserve">Jeżeli </w:t>
      </w:r>
      <w:r w:rsidR="00360157" w:rsidRPr="00A55959">
        <w:rPr>
          <w:rFonts w:ascii="Arial" w:hAnsi="Arial" w:cs="Arial"/>
          <w:sz w:val="22"/>
          <w:szCs w:val="22"/>
        </w:rPr>
        <w:t xml:space="preserve">Wygrywający przetarg </w:t>
      </w:r>
      <w:r w:rsidRPr="00A55959">
        <w:rPr>
          <w:rFonts w:ascii="Arial" w:hAnsi="Arial" w:cs="Arial"/>
          <w:sz w:val="22"/>
          <w:szCs w:val="22"/>
        </w:rPr>
        <w:t xml:space="preserve"> nie przystąpi bez </w:t>
      </w:r>
      <w:r w:rsidR="00CC57A9" w:rsidRPr="00A55959">
        <w:rPr>
          <w:rFonts w:ascii="Arial" w:hAnsi="Arial" w:cs="Arial"/>
          <w:sz w:val="22"/>
          <w:szCs w:val="22"/>
        </w:rPr>
        <w:t>usprawiedliwienia</w:t>
      </w:r>
      <w:r w:rsidRPr="00A55959">
        <w:rPr>
          <w:rFonts w:ascii="Arial" w:hAnsi="Arial" w:cs="Arial"/>
          <w:sz w:val="22"/>
          <w:szCs w:val="22"/>
        </w:rPr>
        <w:t xml:space="preserve"> do zawarcia </w:t>
      </w:r>
      <w:r w:rsidR="00360157" w:rsidRPr="00A55959">
        <w:rPr>
          <w:rFonts w:ascii="Arial" w:hAnsi="Arial" w:cs="Arial"/>
          <w:sz w:val="22"/>
          <w:szCs w:val="22"/>
        </w:rPr>
        <w:t xml:space="preserve">umowy </w:t>
      </w:r>
      <w:r w:rsidR="00D5189A" w:rsidRPr="00A55959">
        <w:rPr>
          <w:rFonts w:ascii="Arial" w:hAnsi="Arial" w:cs="Arial"/>
          <w:sz w:val="22"/>
          <w:szCs w:val="22"/>
        </w:rPr>
        <w:t>w</w:t>
      </w:r>
      <w:r w:rsidR="00360157" w:rsidRPr="00A55959">
        <w:rPr>
          <w:rFonts w:ascii="Arial" w:hAnsi="Arial" w:cs="Arial"/>
          <w:sz w:val="22"/>
          <w:szCs w:val="22"/>
        </w:rPr>
        <w:t> </w:t>
      </w:r>
      <w:r w:rsidR="00D5189A" w:rsidRPr="00A55959">
        <w:rPr>
          <w:rFonts w:ascii="Arial" w:hAnsi="Arial" w:cs="Arial"/>
          <w:sz w:val="22"/>
          <w:szCs w:val="22"/>
        </w:rPr>
        <w:t>miejscu i terminie podanym w zawiadomieniu,</w:t>
      </w:r>
      <w:r w:rsidR="00CC57A9" w:rsidRPr="00A55959">
        <w:rPr>
          <w:rFonts w:ascii="Arial" w:hAnsi="Arial" w:cs="Arial"/>
          <w:sz w:val="22"/>
          <w:szCs w:val="22"/>
        </w:rPr>
        <w:t xml:space="preserve"> o którym mowa w pkt. 1,</w:t>
      </w:r>
      <w:r w:rsidR="00D5189A" w:rsidRPr="00A55959">
        <w:rPr>
          <w:rFonts w:ascii="Arial" w:hAnsi="Arial" w:cs="Arial"/>
          <w:sz w:val="22"/>
          <w:szCs w:val="22"/>
        </w:rPr>
        <w:t xml:space="preserve"> </w:t>
      </w:r>
      <w:r w:rsidR="00360157" w:rsidRPr="00A55959">
        <w:rPr>
          <w:rFonts w:ascii="Arial" w:hAnsi="Arial" w:cs="Arial"/>
          <w:sz w:val="22"/>
          <w:szCs w:val="22"/>
        </w:rPr>
        <w:lastRenderedPageBreak/>
        <w:t xml:space="preserve">Wydzierżawiający </w:t>
      </w:r>
      <w:r w:rsidR="00D5189A" w:rsidRPr="00A55959">
        <w:rPr>
          <w:rFonts w:ascii="Arial" w:hAnsi="Arial" w:cs="Arial"/>
          <w:sz w:val="22"/>
          <w:szCs w:val="22"/>
        </w:rPr>
        <w:t>może odstąpić od podpisania umowy</w:t>
      </w:r>
      <w:r w:rsidR="00D5695D" w:rsidRPr="00A55959">
        <w:rPr>
          <w:rFonts w:ascii="Arial" w:hAnsi="Arial" w:cs="Arial"/>
          <w:sz w:val="22"/>
          <w:szCs w:val="22"/>
        </w:rPr>
        <w:t xml:space="preserve"> </w:t>
      </w:r>
      <w:r w:rsidR="00360157" w:rsidRPr="00A55959">
        <w:rPr>
          <w:rFonts w:ascii="Arial" w:hAnsi="Arial" w:cs="Arial"/>
          <w:sz w:val="22"/>
          <w:szCs w:val="22"/>
        </w:rPr>
        <w:t>dzierżawy</w:t>
      </w:r>
      <w:r w:rsidR="00D5189A" w:rsidRPr="00A55959">
        <w:rPr>
          <w:rFonts w:ascii="Arial" w:hAnsi="Arial" w:cs="Arial"/>
          <w:sz w:val="22"/>
          <w:szCs w:val="22"/>
        </w:rPr>
        <w:t xml:space="preserve">, a wpłacone wadium nie podlega zwrotowi.  </w:t>
      </w:r>
    </w:p>
    <w:p w14:paraId="648F0999" w14:textId="77777777" w:rsidR="000617FD" w:rsidRPr="00A55959" w:rsidRDefault="000617FD" w:rsidP="000617FD">
      <w:pPr>
        <w:pStyle w:val="Akapitzlist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E862CE" w14:textId="1CBD6F79" w:rsidR="00E2399C" w:rsidRPr="009277F4" w:rsidRDefault="00C534F8" w:rsidP="00E2399C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D5695D">
        <w:rPr>
          <w:color w:val="000000"/>
          <w:szCs w:val="22"/>
        </w:rPr>
        <w:t>0</w:t>
      </w:r>
      <w:r w:rsidR="00E2399C" w:rsidRPr="009277F4">
        <w:rPr>
          <w:color w:val="000000"/>
          <w:szCs w:val="22"/>
        </w:rPr>
        <w:t>. Obowiązki informacyjne związane z przetwarzaniem danych osobowych.</w:t>
      </w:r>
    </w:p>
    <w:p w14:paraId="5724D428" w14:textId="131B6813" w:rsidR="00E2399C" w:rsidRPr="009277F4" w:rsidRDefault="00F20895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Wydzierżawiający</w:t>
      </w:r>
      <w:r w:rsidR="00C93F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399C" w:rsidRPr="009277F4">
        <w:rPr>
          <w:rFonts w:ascii="Arial" w:eastAsia="Calibri" w:hAnsi="Arial" w:cs="Arial"/>
          <w:sz w:val="22"/>
          <w:szCs w:val="22"/>
          <w:lang w:eastAsia="en-US"/>
        </w:rPr>
        <w:t>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3AEBF58C" w14:textId="11CA8AF1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</w:t>
      </w:r>
      <w:r w:rsidR="00F20895">
        <w:rPr>
          <w:rFonts w:ascii="Arial" w:hAnsi="Arial" w:cs="Arial"/>
          <w:sz w:val="22"/>
          <w:szCs w:val="22"/>
        </w:rPr>
        <w:t>Wydzierżawiający</w:t>
      </w: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 informuje, że: </w:t>
      </w:r>
    </w:p>
    <w:p w14:paraId="0937CEBC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3D02B1BA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2B690596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7081D3C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D568D85" w14:textId="309886A3" w:rsidR="00E2399C" w:rsidRPr="009277F4" w:rsidRDefault="00F20895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Wydzierżawiający</w:t>
      </w:r>
      <w:r w:rsidR="00E2399C" w:rsidRPr="009277F4">
        <w:rPr>
          <w:rFonts w:ascii="Arial" w:eastAsia="Calibri" w:hAnsi="Arial" w:cs="Arial"/>
          <w:sz w:val="22"/>
          <w:szCs w:val="22"/>
          <w:lang w:eastAsia="en-US"/>
        </w:rPr>
        <w:t xml:space="preserve"> z dniem 25 maja 2018 r. wyznaczył Inspektora Ochrony Danych, z którym skontaktować można się:</w:t>
      </w:r>
    </w:p>
    <w:p w14:paraId="4C7FF192" w14:textId="77777777" w:rsidR="00E2399C" w:rsidRPr="009277F4" w:rsidRDefault="00E2399C" w:rsidP="00E24E45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6363481A" w14:textId="77777777" w:rsidR="00E2399C" w:rsidRPr="009277F4" w:rsidRDefault="00E2399C" w:rsidP="00E24E45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72D1F405" w14:textId="77777777" w:rsidR="00E2399C" w:rsidRPr="009277F4" w:rsidRDefault="00E2399C" w:rsidP="00E24E45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18" w:history="1">
        <w:r w:rsidRPr="009277F4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19" w:history="1">
        <w:r w:rsidRPr="009277F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7B8B5734" w14:textId="77777777" w:rsidR="00E2399C" w:rsidRPr="009277F4" w:rsidRDefault="00E2399C" w:rsidP="00E24E45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2B9D5B9B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4ED00A92" w14:textId="77777777" w:rsidR="00E2399C" w:rsidRPr="009277F4" w:rsidRDefault="00E2399C" w:rsidP="00E24E4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1E3264E6" w14:textId="77777777" w:rsidR="00E2399C" w:rsidRPr="009277F4" w:rsidRDefault="00E2399C" w:rsidP="00E24E4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0E558793" w14:textId="77777777" w:rsidR="00E2399C" w:rsidRPr="009277F4" w:rsidRDefault="00E2399C" w:rsidP="00E24E4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23ED8D7" w14:textId="77777777" w:rsidR="00E2399C" w:rsidRPr="009277F4" w:rsidRDefault="00E2399C" w:rsidP="00E24E45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01159B1" w14:textId="77777777" w:rsidR="00E2399C" w:rsidRPr="009277F4" w:rsidRDefault="00E2399C" w:rsidP="00E24E45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74AAADDF" w14:textId="77777777" w:rsidR="00E2399C" w:rsidRPr="009277F4" w:rsidRDefault="00E2399C" w:rsidP="00E24E45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2DD3B4C" w14:textId="77777777" w:rsidR="00E2399C" w:rsidRPr="009277F4" w:rsidRDefault="00E2399C" w:rsidP="00E24E45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0C38B30C" w14:textId="77777777" w:rsidR="00E2399C" w:rsidRPr="009277F4" w:rsidRDefault="00E2399C" w:rsidP="00E24E45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6397E11" w14:textId="77777777" w:rsidR="00E2399C" w:rsidRPr="009277F4" w:rsidRDefault="00E2399C" w:rsidP="00E2399C">
      <w:pPr>
        <w:jc w:val="both"/>
        <w:rPr>
          <w:rFonts w:ascii="Arial" w:hAnsi="Arial" w:cs="Arial"/>
        </w:rPr>
      </w:pPr>
    </w:p>
    <w:p w14:paraId="16A6408C" w14:textId="77777777" w:rsidR="00E2399C" w:rsidRPr="006F7715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6F7715">
        <w:rPr>
          <w:rFonts w:ascii="Arial" w:hAnsi="Arial" w:cs="Arial"/>
          <w:sz w:val="18"/>
          <w:szCs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F7715">
        <w:rPr>
          <w:rFonts w:ascii="Arial" w:hAnsi="Arial" w:cs="Arial"/>
          <w:sz w:val="18"/>
          <w:szCs w:val="18"/>
        </w:rPr>
        <w:t>Pzp</w:t>
      </w:r>
      <w:proofErr w:type="spellEnd"/>
      <w:r w:rsidRPr="006F7715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32FC7079" w14:textId="49D4C82A" w:rsidR="005A3CEA" w:rsidRPr="006F7715" w:rsidRDefault="00E2399C" w:rsidP="00C97A44">
      <w:pPr>
        <w:jc w:val="both"/>
        <w:rPr>
          <w:rFonts w:ascii="Arial" w:hAnsi="Arial" w:cs="Arial"/>
          <w:sz w:val="18"/>
          <w:szCs w:val="18"/>
        </w:rPr>
      </w:pPr>
      <w:r w:rsidRPr="006F7715">
        <w:rPr>
          <w:rFonts w:ascii="Arial" w:hAnsi="Arial" w:cs="Arial"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A5B004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2A5C5D8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8FA331D" w14:textId="77777777" w:rsidR="00A55959" w:rsidRDefault="00A55959" w:rsidP="00C47D33">
      <w:pPr>
        <w:spacing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57CCDAFE" w:rsidR="00E2399C" w:rsidRPr="009277F4" w:rsidRDefault="00E2399C" w:rsidP="00C47D33">
      <w:pPr>
        <w:spacing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CBE54B" w14:textId="2CD78CFE" w:rsidR="00FD3A23" w:rsidRDefault="00D472AF" w:rsidP="00FD3A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postępowaniu prowadzonym w trybie </w:t>
      </w:r>
      <w:r w:rsidR="00FD3A23">
        <w:rPr>
          <w:rFonts w:ascii="Arial" w:hAnsi="Arial" w:cs="Arial"/>
          <w:sz w:val="22"/>
          <w:szCs w:val="22"/>
        </w:rPr>
        <w:t xml:space="preserve">pisemnego </w:t>
      </w:r>
      <w:r w:rsidR="00FD3A23" w:rsidRPr="009277F4">
        <w:rPr>
          <w:rFonts w:ascii="Arial" w:hAnsi="Arial" w:cs="Arial"/>
          <w:sz w:val="22"/>
          <w:szCs w:val="22"/>
        </w:rPr>
        <w:t>przetargu nieograniczonego</w:t>
      </w:r>
      <w:r w:rsidR="00FD3A23">
        <w:rPr>
          <w:rFonts w:ascii="Arial" w:hAnsi="Arial" w:cs="Arial"/>
          <w:sz w:val="22"/>
          <w:szCs w:val="22"/>
        </w:rPr>
        <w:t xml:space="preserve"> </w:t>
      </w:r>
      <w:r w:rsidR="00FD3A23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D5695D">
        <w:rPr>
          <w:rFonts w:ascii="Arial" w:hAnsi="Arial" w:cs="Arial"/>
          <w:b/>
          <w:bCs/>
          <w:color w:val="000000"/>
          <w:sz w:val="22"/>
          <w:szCs w:val="22"/>
        </w:rPr>
        <w:t xml:space="preserve">dzierżawę </w:t>
      </w:r>
      <w:r w:rsidR="00FD3A23">
        <w:rPr>
          <w:rFonts w:ascii="Arial" w:hAnsi="Arial" w:cs="Arial"/>
          <w:b/>
          <w:bCs/>
          <w:color w:val="000000"/>
          <w:sz w:val="22"/>
          <w:szCs w:val="22"/>
        </w:rPr>
        <w:t>nieruchomości gruntowej niezabudowanej stanowiącej własność Zakładu Wodociągów i Kanalizacji Sp. z o.o. w Świnoujściu</w:t>
      </w:r>
    </w:p>
    <w:p w14:paraId="747EE413" w14:textId="77777777" w:rsidR="00FD3A23" w:rsidRDefault="00FD3A23" w:rsidP="00FD3A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FE2274" w14:textId="77777777" w:rsidR="00123E06" w:rsidRDefault="00123E06" w:rsidP="00FD3A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DEC5F2" w14:textId="6377CCF1" w:rsidR="00FD3A23" w:rsidRDefault="00FD3A23" w:rsidP="00FD3A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OFERENTA</w:t>
      </w:r>
    </w:p>
    <w:p w14:paraId="57FE624A" w14:textId="77777777" w:rsidR="00FD3A23" w:rsidRDefault="00FD3A23" w:rsidP="00FD3A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4C4BC" w14:textId="41C87A3F" w:rsidR="00FD3A23" w:rsidRPr="00123E06" w:rsidRDefault="00FD3A23" w:rsidP="00123E06">
      <w:pPr>
        <w:jc w:val="both"/>
        <w:rPr>
          <w:rFonts w:ascii="Arial" w:hAnsi="Arial" w:cs="Arial"/>
          <w:sz w:val="22"/>
          <w:szCs w:val="22"/>
        </w:rPr>
      </w:pPr>
      <w:r w:rsidRPr="00123E06">
        <w:rPr>
          <w:rFonts w:ascii="Arial" w:hAnsi="Arial" w:cs="Arial"/>
          <w:sz w:val="22"/>
          <w:szCs w:val="22"/>
        </w:rPr>
        <w:t>………………………………………...…………………………………………………………</w:t>
      </w:r>
    </w:p>
    <w:p w14:paraId="5152F497" w14:textId="521A8F7E" w:rsidR="00FD3A23" w:rsidRPr="00123E06" w:rsidRDefault="00FD3A23" w:rsidP="00123E06">
      <w:pPr>
        <w:jc w:val="both"/>
        <w:rPr>
          <w:rFonts w:ascii="Arial" w:hAnsi="Arial" w:cs="Arial"/>
          <w:sz w:val="22"/>
          <w:szCs w:val="22"/>
        </w:rPr>
      </w:pPr>
      <w:r w:rsidRPr="00123E06">
        <w:rPr>
          <w:rFonts w:ascii="Arial" w:hAnsi="Arial" w:cs="Arial"/>
          <w:sz w:val="22"/>
          <w:szCs w:val="22"/>
        </w:rPr>
        <w:t>(imię nazwisko lub nazwa firmy)</w:t>
      </w:r>
    </w:p>
    <w:p w14:paraId="6E0B9804" w14:textId="77777777" w:rsidR="00FD3A23" w:rsidRDefault="00FD3A23" w:rsidP="00FD3A2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086BE24" w14:textId="6ADA9832" w:rsidR="00FD3A23" w:rsidRPr="00123E06" w:rsidRDefault="00FD3A23" w:rsidP="00123E06">
      <w:pPr>
        <w:jc w:val="both"/>
        <w:rPr>
          <w:rFonts w:ascii="Arial" w:hAnsi="Arial" w:cs="Arial"/>
          <w:sz w:val="22"/>
          <w:szCs w:val="22"/>
        </w:rPr>
      </w:pPr>
      <w:r w:rsidRPr="00123E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40A9765F" w14:textId="0C679C4E" w:rsidR="00E2399C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 w:rsidRPr="00FD3A23">
        <w:rPr>
          <w:rFonts w:ascii="Arial" w:hAnsi="Arial" w:cs="Arial"/>
          <w:bCs/>
          <w:sz w:val="22"/>
          <w:szCs w:val="22"/>
          <w:u w:val="none"/>
        </w:rPr>
        <w:t>( adres/siedziba)</w:t>
      </w:r>
    </w:p>
    <w:p w14:paraId="521586B3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2F1BAF7E" w14:textId="064A5D7E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</w:t>
      </w:r>
    </w:p>
    <w:p w14:paraId="5D7E8E44" w14:textId="1EEFA5ED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(telefon kontaktowy)</w:t>
      </w:r>
    </w:p>
    <w:p w14:paraId="793439C2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735A1C2F" w14:textId="2A5F9A16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</w:t>
      </w:r>
    </w:p>
    <w:p w14:paraId="13A66AEF" w14:textId="61B59D6D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(adres e-mail)</w:t>
      </w:r>
    </w:p>
    <w:p w14:paraId="3A46FCF3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769DE5AF" w14:textId="4801872E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</w:t>
      </w:r>
    </w:p>
    <w:p w14:paraId="5E803D04" w14:textId="5609BF42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(nr i seria dowodu osobistego)</w:t>
      </w:r>
    </w:p>
    <w:p w14:paraId="12E78672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226C4339" w14:textId="56C2B1C0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</w:t>
      </w:r>
    </w:p>
    <w:p w14:paraId="14D2E716" w14:textId="44D59719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(PESEL)</w:t>
      </w:r>
    </w:p>
    <w:p w14:paraId="495274CC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6A903F8F" w14:textId="2901C8B4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</w:t>
      </w:r>
    </w:p>
    <w:p w14:paraId="18B488BC" w14:textId="1360C6EF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(NIP)</w:t>
      </w:r>
    </w:p>
    <w:p w14:paraId="1500888D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54B133BB" w14:textId="040F5960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……………………………………………..</w:t>
      </w:r>
    </w:p>
    <w:p w14:paraId="62B8473B" w14:textId="22FF9055" w:rsidR="00FD3A23" w:rsidRDefault="00FD3A23" w:rsidP="00123E06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(REGON)</w:t>
      </w:r>
    </w:p>
    <w:p w14:paraId="55D887B9" w14:textId="77777777" w:rsid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7DC61BF0" w14:textId="77777777" w:rsidR="00FD3A23" w:rsidRPr="00FD3A23" w:rsidRDefault="00FD3A23" w:rsidP="00FD3A23">
      <w:pPr>
        <w:pStyle w:val="Podtytu"/>
        <w:spacing w:before="0"/>
        <w:ind w:firstLine="708"/>
        <w:rPr>
          <w:rFonts w:ascii="Arial" w:hAnsi="Arial" w:cs="Arial"/>
          <w:bCs/>
          <w:sz w:val="22"/>
          <w:szCs w:val="22"/>
          <w:u w:val="none"/>
        </w:rPr>
      </w:pPr>
    </w:p>
    <w:p w14:paraId="6EB25C79" w14:textId="4C3422E3" w:rsidR="00D472AF" w:rsidRPr="00F21461" w:rsidRDefault="00123E06" w:rsidP="00D472A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472AF" w:rsidRPr="00F21461">
        <w:rPr>
          <w:rFonts w:ascii="Arial" w:hAnsi="Arial" w:cs="Arial"/>
        </w:rPr>
        <w:t>arejestrowany w Sądzie ………………………………………………………………………………………..……</w:t>
      </w:r>
    </w:p>
    <w:p w14:paraId="4B9278BB" w14:textId="4EDBDB45" w:rsidR="00D472AF" w:rsidRPr="00F21461" w:rsidRDefault="00D472AF" w:rsidP="00D472AF">
      <w:pPr>
        <w:jc w:val="both"/>
        <w:rPr>
          <w:rFonts w:ascii="Arial" w:hAnsi="Arial" w:cs="Arial"/>
          <w:sz w:val="18"/>
          <w:szCs w:val="18"/>
        </w:rPr>
      </w:pPr>
      <w:r w:rsidRPr="00F21461">
        <w:rPr>
          <w:rFonts w:ascii="Arial" w:hAnsi="Arial" w:cs="Arial"/>
          <w:sz w:val="18"/>
          <w:szCs w:val="18"/>
        </w:rPr>
        <w:t xml:space="preserve">(dotyczy: </w:t>
      </w:r>
      <w:r w:rsidR="00123E06">
        <w:rPr>
          <w:rFonts w:ascii="Arial" w:hAnsi="Arial" w:cs="Arial"/>
          <w:sz w:val="18"/>
          <w:szCs w:val="18"/>
        </w:rPr>
        <w:t xml:space="preserve">Oferentów </w:t>
      </w:r>
      <w:r w:rsidRPr="00F21461">
        <w:rPr>
          <w:rFonts w:ascii="Arial" w:hAnsi="Arial" w:cs="Arial"/>
          <w:sz w:val="18"/>
          <w:szCs w:val="18"/>
        </w:rPr>
        <w:t>wpisanych do Krajowego Rejestru Sądowego – należy wskazać właściwy sąd rejestrowy)</w:t>
      </w:r>
    </w:p>
    <w:p w14:paraId="4D2E71A1" w14:textId="77777777" w:rsidR="00D472AF" w:rsidRPr="00F21461" w:rsidRDefault="00D472AF" w:rsidP="00D472AF">
      <w:pPr>
        <w:jc w:val="both"/>
        <w:rPr>
          <w:rFonts w:ascii="Arial" w:hAnsi="Arial" w:cs="Arial"/>
        </w:rPr>
      </w:pPr>
    </w:p>
    <w:p w14:paraId="0E3F123C" w14:textId="77777777" w:rsidR="00D67442" w:rsidRPr="00D67442" w:rsidRDefault="00D67442" w:rsidP="00D674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E3B833" w14:textId="77777777" w:rsidR="00D67442" w:rsidRPr="00D67442" w:rsidRDefault="00D67442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C3E9C1" w14:textId="26454BEF" w:rsidR="00A07157" w:rsidRDefault="00A07157" w:rsidP="00A071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="00E2399C" w:rsidRPr="009277F4">
        <w:rPr>
          <w:rFonts w:ascii="Arial" w:hAnsi="Arial" w:cs="Arial"/>
          <w:b/>
          <w:color w:val="000000"/>
          <w:sz w:val="22"/>
          <w:szCs w:val="22"/>
        </w:rPr>
        <w:t>kładam</w:t>
      </w:r>
      <w:r w:rsidR="00FA10F6">
        <w:rPr>
          <w:rFonts w:ascii="Arial" w:hAnsi="Arial" w:cs="Arial"/>
          <w:b/>
          <w:color w:val="000000"/>
          <w:sz w:val="22"/>
          <w:szCs w:val="22"/>
        </w:rPr>
        <w:t>/my</w:t>
      </w:r>
      <w:r w:rsidR="00E2399C" w:rsidRPr="009277F4">
        <w:rPr>
          <w:rFonts w:ascii="Arial" w:hAnsi="Arial" w:cs="Arial"/>
          <w:b/>
          <w:color w:val="000000"/>
          <w:sz w:val="22"/>
          <w:szCs w:val="22"/>
        </w:rPr>
        <w:t xml:space="preserve"> ofertę </w:t>
      </w:r>
      <w:r w:rsidR="004229B6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D5695D">
        <w:rPr>
          <w:rFonts w:ascii="Arial" w:hAnsi="Arial" w:cs="Arial"/>
          <w:b/>
          <w:color w:val="000000"/>
          <w:sz w:val="22"/>
          <w:szCs w:val="22"/>
        </w:rPr>
        <w:t xml:space="preserve">dzierżawę </w:t>
      </w:r>
      <w:r w:rsidRPr="00A07157">
        <w:rPr>
          <w:rFonts w:ascii="Arial" w:hAnsi="Arial" w:cs="Arial"/>
          <w:bCs/>
          <w:color w:val="000000"/>
          <w:sz w:val="22"/>
          <w:szCs w:val="22"/>
        </w:rPr>
        <w:t>nieruchomości gruntowej niezabudowanej stanowiącej własność Zakładu Wodociągów i Kanalizacji Sp. z o.o. w Świnoujściu</w:t>
      </w:r>
      <w:r w:rsidR="00DC58F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A20B1" w:rsidRPr="001509DC">
        <w:rPr>
          <w:rFonts w:ascii="Arial" w:hAnsi="Arial" w:cs="Arial"/>
          <w:bCs/>
          <w:sz w:val="22"/>
          <w:szCs w:val="22"/>
        </w:rPr>
        <w:t>położon</w:t>
      </w:r>
      <w:r w:rsidR="002A20B1">
        <w:rPr>
          <w:rFonts w:ascii="Arial" w:hAnsi="Arial" w:cs="Arial"/>
          <w:bCs/>
          <w:sz w:val="22"/>
          <w:szCs w:val="22"/>
        </w:rPr>
        <w:t>ej</w:t>
      </w:r>
      <w:r w:rsidR="002A20B1" w:rsidRPr="001509DC">
        <w:rPr>
          <w:rFonts w:ascii="Arial" w:hAnsi="Arial" w:cs="Arial"/>
          <w:bCs/>
          <w:sz w:val="22"/>
          <w:szCs w:val="22"/>
        </w:rPr>
        <w:t xml:space="preserve"> w Świnoujściu </w:t>
      </w:r>
      <w:r w:rsidR="002A20B1">
        <w:rPr>
          <w:rFonts w:ascii="Arial" w:hAnsi="Arial" w:cs="Arial"/>
          <w:bCs/>
          <w:sz w:val="22"/>
          <w:szCs w:val="22"/>
        </w:rPr>
        <w:t xml:space="preserve">przy ul. Wojska Polskiego, w obrębie ewidencyjnym nr 3, oznaczonej numerem działki 27, dla której Sąd Rejonowy w Świnoujściu prowadzi księgę wieczysta nr SZ1W/00019512/3. </w:t>
      </w:r>
      <w:r w:rsidR="002A20B1" w:rsidRPr="004A21AA">
        <w:rPr>
          <w:rFonts w:ascii="Arial" w:hAnsi="Arial" w:cs="Arial"/>
          <w:bCs/>
          <w:sz w:val="22"/>
          <w:szCs w:val="22"/>
        </w:rPr>
        <w:t xml:space="preserve">  </w:t>
      </w:r>
    </w:p>
    <w:p w14:paraId="34BB439C" w14:textId="77777777" w:rsidR="00A07157" w:rsidRDefault="00A07157" w:rsidP="00A071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506898" w14:textId="272D39FA" w:rsidR="00A07157" w:rsidRDefault="00A07157" w:rsidP="00A071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Oferowana </w:t>
      </w:r>
      <w:r w:rsidR="00DC58FC">
        <w:rPr>
          <w:rFonts w:ascii="Arial" w:hAnsi="Arial" w:cs="Arial"/>
          <w:b/>
          <w:color w:val="000000"/>
          <w:sz w:val="22"/>
          <w:szCs w:val="22"/>
        </w:rPr>
        <w:t xml:space="preserve">wysokość miesięcznego czynszu dzierżawnego netto, z uwzględnieniem postąpienia (podwyższenia) minimalnego określonego w pkt. 3.2) SWZ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wysokości </w:t>
      </w:r>
      <w:r w:rsidR="00E2399C" w:rsidRPr="00A07157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 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netto </w:t>
      </w:r>
      <w:r w:rsidR="00DC58F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AEE8B2A" w14:textId="721EC3F3" w:rsidR="00E2399C" w:rsidRPr="009277F4" w:rsidRDefault="00E2399C" w:rsidP="00A071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słownie cena </w:t>
      </w:r>
      <w:r w:rsidR="00A07157">
        <w:rPr>
          <w:rFonts w:ascii="Arial" w:hAnsi="Arial" w:cs="Arial"/>
          <w:b/>
          <w:color w:val="000000"/>
          <w:sz w:val="22"/>
          <w:szCs w:val="22"/>
        </w:rPr>
        <w:t>ne</w:t>
      </w:r>
      <w:r w:rsidRPr="009277F4">
        <w:rPr>
          <w:rFonts w:ascii="Arial" w:hAnsi="Arial" w:cs="Arial"/>
          <w:b/>
          <w:color w:val="000000"/>
          <w:sz w:val="22"/>
          <w:szCs w:val="22"/>
        </w:rPr>
        <w:t>tto: …………………………………………………………………………….</w:t>
      </w:r>
    </w:p>
    <w:p w14:paraId="7E6C639A" w14:textId="77777777" w:rsidR="00CA6446" w:rsidRDefault="00CA6446" w:rsidP="00CA6446">
      <w:pPr>
        <w:jc w:val="both"/>
        <w:rPr>
          <w:rFonts w:ascii="Arial" w:hAnsi="Arial" w:cs="Arial"/>
          <w:sz w:val="22"/>
          <w:szCs w:val="22"/>
        </w:rPr>
      </w:pPr>
    </w:p>
    <w:p w14:paraId="1B5DB5B2" w14:textId="46C200F5" w:rsidR="00DC58FC" w:rsidRPr="00DC58FC" w:rsidRDefault="00DC58FC" w:rsidP="00DC58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C58FC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Uwaga! Zaproponowanie czynszu dzierżawnego niższego lub równego, spowoduje odrzucenie oferty (Oferent nie zostanie dopuszczony do udziału w przetargu).</w:t>
      </w:r>
    </w:p>
    <w:p w14:paraId="30C1600F" w14:textId="77777777" w:rsidR="003D11E3" w:rsidRPr="00FA10F6" w:rsidRDefault="003D11E3" w:rsidP="00D67442">
      <w:pPr>
        <w:jc w:val="both"/>
        <w:rPr>
          <w:rFonts w:ascii="Arial" w:hAnsi="Arial" w:cs="Arial"/>
          <w:sz w:val="22"/>
          <w:szCs w:val="22"/>
        </w:rPr>
      </w:pPr>
    </w:p>
    <w:p w14:paraId="3E6A1010" w14:textId="703C47C5" w:rsidR="00CD035C" w:rsidRPr="00FA10F6" w:rsidRDefault="00CD035C" w:rsidP="00D67442">
      <w:pPr>
        <w:jc w:val="both"/>
        <w:rPr>
          <w:rFonts w:ascii="Arial" w:hAnsi="Arial" w:cs="Arial"/>
          <w:sz w:val="22"/>
          <w:szCs w:val="22"/>
          <w:u w:val="single"/>
        </w:rPr>
      </w:pPr>
      <w:r w:rsidRPr="00FA10F6">
        <w:rPr>
          <w:rFonts w:ascii="Arial" w:hAnsi="Arial" w:cs="Arial"/>
          <w:sz w:val="22"/>
          <w:szCs w:val="22"/>
          <w:u w:val="single"/>
        </w:rPr>
        <w:t xml:space="preserve">Jednocześnie oświadczamy, że: </w:t>
      </w:r>
    </w:p>
    <w:p w14:paraId="767BFE35" w14:textId="49FD8EFB" w:rsidR="00FA10F6" w:rsidRPr="00FA10F6" w:rsidRDefault="00FA10F6" w:rsidP="00D67442">
      <w:pPr>
        <w:tabs>
          <w:tab w:val="decimal" w:pos="504"/>
        </w:tabs>
        <w:rPr>
          <w:rFonts w:ascii="Arial" w:hAnsi="Arial" w:cs="Arial"/>
          <w:color w:val="000000"/>
          <w:sz w:val="22"/>
          <w:szCs w:val="22"/>
        </w:rPr>
      </w:pPr>
      <w:r w:rsidRPr="00FA10F6">
        <w:rPr>
          <w:rFonts w:ascii="Arial" w:hAnsi="Arial" w:cs="Arial"/>
          <w:sz w:val="22"/>
          <w:szCs w:val="22"/>
        </w:rPr>
        <w:t xml:space="preserve">1. </w:t>
      </w:r>
      <w:r w:rsidRPr="00FA10F6">
        <w:rPr>
          <w:rFonts w:ascii="Arial" w:hAnsi="Arial" w:cs="Arial"/>
          <w:color w:val="000000"/>
          <w:sz w:val="22"/>
          <w:szCs w:val="22"/>
        </w:rPr>
        <w:t>Spe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Pr="00FA10F6">
        <w:rPr>
          <w:rFonts w:ascii="Arial" w:hAnsi="Arial" w:cs="Arial"/>
          <w:color w:val="000000"/>
          <w:sz w:val="22"/>
          <w:szCs w:val="22"/>
        </w:rPr>
        <w:t>niam/y wszystkie warunki udziału w przetargu,</w:t>
      </w:r>
    </w:p>
    <w:p w14:paraId="0B34C87D" w14:textId="5C6AF6CD" w:rsidR="00FA10F6" w:rsidRPr="00DC58FC" w:rsidRDefault="00FA10F6" w:rsidP="00DC58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A10F6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FA10F6">
        <w:rPr>
          <w:rFonts w:ascii="Arial" w:hAnsi="Arial" w:cs="Arial"/>
          <w:color w:val="000000"/>
          <w:spacing w:val="6"/>
          <w:sz w:val="22"/>
          <w:szCs w:val="22"/>
        </w:rPr>
        <w:t>Zapoznałem/</w:t>
      </w:r>
      <w:proofErr w:type="spellStart"/>
      <w:r w:rsidRPr="00FA10F6">
        <w:rPr>
          <w:rFonts w:ascii="Arial" w:hAnsi="Arial" w:cs="Arial"/>
          <w:color w:val="000000"/>
          <w:spacing w:val="6"/>
          <w:sz w:val="22"/>
          <w:szCs w:val="22"/>
        </w:rPr>
        <w:t>am</w:t>
      </w:r>
      <w:proofErr w:type="spellEnd"/>
      <w:r w:rsidRPr="00FA10F6">
        <w:rPr>
          <w:rFonts w:ascii="Arial" w:hAnsi="Arial" w:cs="Arial"/>
          <w:color w:val="000000"/>
          <w:spacing w:val="6"/>
          <w:sz w:val="22"/>
          <w:szCs w:val="22"/>
        </w:rPr>
        <w:t>/</w:t>
      </w:r>
      <w:r w:rsidRPr="00DC58FC">
        <w:rPr>
          <w:rFonts w:ascii="Arial" w:hAnsi="Arial" w:cs="Arial"/>
          <w:color w:val="000000"/>
          <w:spacing w:val="6"/>
          <w:sz w:val="22"/>
          <w:szCs w:val="22"/>
        </w:rPr>
        <w:t xml:space="preserve">liśmy się </w:t>
      </w:r>
      <w:r w:rsidR="00DC58FC" w:rsidRPr="00DC58FC">
        <w:rPr>
          <w:rFonts w:ascii="Arial" w:eastAsiaTheme="minorHAnsi" w:hAnsi="Arial" w:cs="Arial"/>
          <w:sz w:val="22"/>
          <w:szCs w:val="22"/>
          <w:lang w:eastAsia="en-US"/>
        </w:rPr>
        <w:t xml:space="preserve">ze stanem nieruchomości będącej przedmiotem przetargu oraz wyrażam/my gotowość zawarcia umowy dzierżawy </w:t>
      </w:r>
      <w:r w:rsidR="00DC58FC">
        <w:rPr>
          <w:rFonts w:ascii="Arial" w:eastAsiaTheme="minorHAnsi" w:hAnsi="Arial" w:cs="Arial"/>
          <w:sz w:val="22"/>
          <w:szCs w:val="22"/>
          <w:lang w:eastAsia="en-US"/>
        </w:rPr>
        <w:t xml:space="preserve">nieruchomości </w:t>
      </w:r>
      <w:r w:rsidR="00DC58FC" w:rsidRPr="00DC58FC">
        <w:rPr>
          <w:rFonts w:ascii="Arial" w:eastAsiaTheme="minorHAnsi" w:hAnsi="Arial" w:cs="Arial"/>
          <w:sz w:val="22"/>
          <w:szCs w:val="22"/>
          <w:lang w:eastAsia="en-US"/>
        </w:rPr>
        <w:t>w jej aktualnym stanie i przystosowania jej we własnym zakresie i na swój koszt do użytkowania</w:t>
      </w:r>
      <w:r w:rsidRPr="00DC58FC">
        <w:rPr>
          <w:rFonts w:ascii="Arial" w:hAnsi="Arial" w:cs="Arial"/>
          <w:color w:val="000000"/>
          <w:sz w:val="22"/>
          <w:szCs w:val="22"/>
        </w:rPr>
        <w:t>.</w:t>
      </w:r>
    </w:p>
    <w:p w14:paraId="3786FEE0" w14:textId="77777777" w:rsidR="00FA10F6" w:rsidRPr="00DC58FC" w:rsidRDefault="00FA10F6" w:rsidP="00DC58FC">
      <w:pPr>
        <w:tabs>
          <w:tab w:val="decimal" w:pos="504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C58FC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DC58FC">
        <w:rPr>
          <w:rFonts w:ascii="Arial" w:hAnsi="Arial" w:cs="Arial"/>
          <w:color w:val="000000"/>
          <w:spacing w:val="-1"/>
          <w:sz w:val="22"/>
          <w:szCs w:val="22"/>
        </w:rPr>
        <w:t>Zapoznałem/</w:t>
      </w:r>
      <w:proofErr w:type="spellStart"/>
      <w:r w:rsidRPr="00DC58FC">
        <w:rPr>
          <w:rFonts w:ascii="Arial" w:hAnsi="Arial" w:cs="Arial"/>
          <w:color w:val="000000"/>
          <w:spacing w:val="-1"/>
          <w:sz w:val="22"/>
          <w:szCs w:val="22"/>
        </w:rPr>
        <w:t>am</w:t>
      </w:r>
      <w:proofErr w:type="spellEnd"/>
      <w:r w:rsidRPr="00DC58FC">
        <w:rPr>
          <w:rFonts w:ascii="Arial" w:hAnsi="Arial" w:cs="Arial"/>
          <w:color w:val="000000"/>
          <w:spacing w:val="-1"/>
          <w:sz w:val="22"/>
          <w:szCs w:val="22"/>
        </w:rPr>
        <w:t xml:space="preserve">/liśmy się z warunkami przetargu i przyjmuję/my te warunki bez zastrzeżeń. </w:t>
      </w:r>
    </w:p>
    <w:p w14:paraId="0476E721" w14:textId="17277E10" w:rsidR="00DC58FC" w:rsidRPr="00DC58FC" w:rsidRDefault="00DC58FC" w:rsidP="00DC58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C58FC">
        <w:rPr>
          <w:rFonts w:ascii="Arial" w:hAnsi="Arial" w:cs="Arial"/>
          <w:color w:val="000000"/>
          <w:spacing w:val="-1"/>
          <w:sz w:val="22"/>
          <w:szCs w:val="22"/>
        </w:rPr>
        <w:t>4. P</w:t>
      </w:r>
      <w:r w:rsidRPr="00DC58FC">
        <w:rPr>
          <w:rFonts w:ascii="Arial" w:eastAsiaTheme="minorHAnsi" w:hAnsi="Arial" w:cs="Arial"/>
          <w:sz w:val="22"/>
          <w:szCs w:val="22"/>
          <w:lang w:eastAsia="en-US"/>
        </w:rPr>
        <w:t>rzeciw mnie/nam nie toczy się żadne postępowanie egzekucyjne a także, że nie zalegam/my ze świadczeniami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C58FC">
        <w:rPr>
          <w:rFonts w:ascii="Arial" w:eastAsiaTheme="minorHAnsi" w:hAnsi="Arial" w:cs="Arial"/>
          <w:sz w:val="22"/>
          <w:szCs w:val="22"/>
          <w:lang w:eastAsia="en-US"/>
        </w:rPr>
        <w:t>wobec ZUS-u i Urzędu Skarbowego,</w:t>
      </w:r>
    </w:p>
    <w:p w14:paraId="3BA8DB87" w14:textId="08C183FC" w:rsidR="00FA10F6" w:rsidRDefault="00DC58FC" w:rsidP="00DC58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5</w:t>
      </w:r>
      <w:r w:rsidR="00FA10F6" w:rsidRPr="00DC58FC">
        <w:rPr>
          <w:rFonts w:ascii="Arial" w:hAnsi="Arial" w:cs="Arial"/>
          <w:color w:val="000000"/>
          <w:spacing w:val="-1"/>
          <w:sz w:val="22"/>
          <w:szCs w:val="22"/>
        </w:rPr>
        <w:t xml:space="preserve">. </w:t>
      </w:r>
      <w:r w:rsidR="00D67442" w:rsidRPr="00DC58F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FA10F6" w:rsidRPr="00DC58FC">
        <w:rPr>
          <w:rFonts w:ascii="Arial" w:hAnsi="Arial" w:cs="Arial"/>
          <w:color w:val="000000"/>
          <w:spacing w:val="6"/>
          <w:sz w:val="22"/>
          <w:szCs w:val="22"/>
        </w:rPr>
        <w:t xml:space="preserve">yrażam/my zgodę na przetwarzanie danych osobowych zgodnie z art. 6 ust. 1 lit. a i c </w:t>
      </w:r>
      <w:r w:rsidR="00FA10F6" w:rsidRPr="00DC58FC">
        <w:rPr>
          <w:rFonts w:ascii="Arial" w:hAnsi="Arial" w:cs="Arial"/>
          <w:color w:val="000000"/>
          <w:sz w:val="22"/>
          <w:szCs w:val="22"/>
        </w:rPr>
        <w:t>rozporządzenia Parlamentu</w:t>
      </w:r>
      <w:r w:rsidR="00FA10F6" w:rsidRPr="00D67442">
        <w:rPr>
          <w:rFonts w:ascii="Arial" w:hAnsi="Arial" w:cs="Arial"/>
          <w:color w:val="000000"/>
          <w:sz w:val="22"/>
          <w:szCs w:val="22"/>
        </w:rPr>
        <w:t xml:space="preserve">  </w:t>
      </w:r>
      <w:r w:rsidR="00D67442" w:rsidRPr="00D67442">
        <w:rPr>
          <w:rFonts w:ascii="Arial" w:hAnsi="Arial" w:cs="Arial"/>
          <w:color w:val="000000"/>
          <w:sz w:val="22"/>
          <w:szCs w:val="22"/>
        </w:rPr>
        <w:t>E</w:t>
      </w:r>
      <w:r w:rsidR="00FA10F6" w:rsidRPr="00D67442">
        <w:rPr>
          <w:rFonts w:ascii="Arial" w:hAnsi="Arial" w:cs="Arial"/>
          <w:color w:val="000000"/>
          <w:sz w:val="22"/>
          <w:szCs w:val="22"/>
        </w:rPr>
        <w:t xml:space="preserve">uropejskiego i Rady (UE) 2016/679 z dnia 27 kwietnia 2016 r. w sprawie ochrony </w:t>
      </w:r>
      <w:r w:rsidR="00FA10F6" w:rsidRPr="00D67442">
        <w:rPr>
          <w:rFonts w:ascii="Arial" w:hAnsi="Arial" w:cs="Arial"/>
          <w:color w:val="000000"/>
          <w:spacing w:val="1"/>
          <w:sz w:val="22"/>
          <w:szCs w:val="22"/>
        </w:rPr>
        <w:t xml:space="preserve">osób fizycznych w związku z przetwarzaniem danych osobowych i w sprawie swobodnego przepływu takich </w:t>
      </w:r>
      <w:r w:rsidR="00FA10F6" w:rsidRPr="00D67442">
        <w:rPr>
          <w:rFonts w:ascii="Arial" w:hAnsi="Arial" w:cs="Arial"/>
          <w:color w:val="000000"/>
          <w:sz w:val="22"/>
          <w:szCs w:val="22"/>
        </w:rPr>
        <w:t>danych oraz uchylenia dyrektywy 95/46/WE (ogólne rozporządzenie o ochronie danych) (Dz. Urz. UE L 119).</w:t>
      </w:r>
    </w:p>
    <w:p w14:paraId="7DB3DF2B" w14:textId="75604617" w:rsidR="00D67442" w:rsidRPr="009C26E4" w:rsidRDefault="00DC58FC" w:rsidP="009C26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D67442">
        <w:rPr>
          <w:rFonts w:ascii="Arial" w:hAnsi="Arial" w:cs="Arial"/>
          <w:color w:val="000000"/>
          <w:sz w:val="22"/>
          <w:szCs w:val="22"/>
        </w:rPr>
        <w:t>. Zostałem/</w:t>
      </w:r>
      <w:proofErr w:type="spellStart"/>
      <w:r w:rsidR="00D67442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D67442">
        <w:rPr>
          <w:rFonts w:ascii="Arial" w:hAnsi="Arial" w:cs="Arial"/>
          <w:color w:val="000000"/>
          <w:sz w:val="22"/>
          <w:szCs w:val="22"/>
        </w:rPr>
        <w:t xml:space="preserve">/liśmy poinformowani o zasadach przetwarzania moich/naszych danych osobowych przez Zakład Wodociągów i Kanalizacji Sp. z o.o. z siedzibą w Świnoujściu oraz przysługujących mi/nam uprawnieniach wynikających z obowiązujących przepisów prawa w </w:t>
      </w:r>
      <w:r w:rsidR="00D67442" w:rsidRPr="009C26E4">
        <w:rPr>
          <w:rFonts w:ascii="Arial" w:hAnsi="Arial" w:cs="Arial"/>
          <w:color w:val="000000"/>
          <w:sz w:val="22"/>
          <w:szCs w:val="22"/>
        </w:rPr>
        <w:t>tym zakresie, w szczególności prawie dostępu do treści moich/naszych danych, do ich sprostowania, ograniczenia ich przetwarzania i przenoszenia.</w:t>
      </w:r>
    </w:p>
    <w:p w14:paraId="6ED76FEF" w14:textId="5BD6DDD3" w:rsidR="009C26E4" w:rsidRPr="00DC58FC" w:rsidRDefault="00DC58FC" w:rsidP="00DC58FC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9C26E4" w:rsidRPr="009C26E4">
        <w:rPr>
          <w:rFonts w:ascii="Arial" w:hAnsi="Arial" w:cs="Arial"/>
          <w:color w:val="000000"/>
          <w:sz w:val="22"/>
          <w:szCs w:val="22"/>
        </w:rPr>
        <w:t xml:space="preserve">. </w:t>
      </w:r>
      <w:r w:rsidR="009C26E4" w:rsidRPr="009C26E4">
        <w:rPr>
          <w:rFonts w:ascii="Arial" w:hAnsi="Arial" w:cs="Arial"/>
          <w:color w:val="000000"/>
          <w:spacing w:val="2"/>
          <w:sz w:val="22"/>
          <w:szCs w:val="22"/>
        </w:rPr>
        <w:t>W przypadku wyboru mojej/naszej oferty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9C26E4" w:rsidRPr="009C26E4">
        <w:rPr>
          <w:rFonts w:ascii="Arial" w:hAnsi="Arial" w:cs="Arial"/>
          <w:color w:val="000000"/>
          <w:spacing w:val="8"/>
          <w:sz w:val="22"/>
          <w:szCs w:val="22"/>
        </w:rPr>
        <w:t>oświadczam/my, że akceptuj</w:t>
      </w:r>
      <w:r>
        <w:rPr>
          <w:rFonts w:ascii="Arial" w:hAnsi="Arial" w:cs="Arial"/>
          <w:color w:val="000000"/>
          <w:spacing w:val="8"/>
          <w:sz w:val="22"/>
          <w:szCs w:val="22"/>
        </w:rPr>
        <w:t>ę/</w:t>
      </w:r>
      <w:proofErr w:type="spellStart"/>
      <w:r>
        <w:rPr>
          <w:rFonts w:ascii="Arial" w:hAnsi="Arial" w:cs="Arial"/>
          <w:color w:val="000000"/>
          <w:spacing w:val="8"/>
          <w:sz w:val="22"/>
          <w:szCs w:val="22"/>
        </w:rPr>
        <w:t>e</w:t>
      </w:r>
      <w:r w:rsidR="009C26E4" w:rsidRPr="009C26E4">
        <w:rPr>
          <w:rFonts w:ascii="Arial" w:hAnsi="Arial" w:cs="Arial"/>
          <w:color w:val="000000"/>
          <w:spacing w:val="8"/>
          <w:sz w:val="22"/>
          <w:szCs w:val="22"/>
        </w:rPr>
        <w:t>my</w:t>
      </w:r>
      <w:proofErr w:type="spellEnd"/>
      <w:r w:rsidR="009C26E4" w:rsidRPr="009C26E4">
        <w:rPr>
          <w:rFonts w:ascii="Arial" w:hAnsi="Arial" w:cs="Arial"/>
          <w:color w:val="000000"/>
          <w:spacing w:val="8"/>
          <w:sz w:val="22"/>
          <w:szCs w:val="22"/>
        </w:rPr>
        <w:t xml:space="preserve"> wszystkie warunki 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dzierżawy </w:t>
      </w:r>
      <w:r w:rsidR="009C26E4" w:rsidRPr="009C26E4">
        <w:rPr>
          <w:rFonts w:ascii="Arial" w:hAnsi="Arial" w:cs="Arial"/>
          <w:color w:val="000000"/>
          <w:spacing w:val="8"/>
          <w:sz w:val="22"/>
          <w:szCs w:val="22"/>
        </w:rPr>
        <w:t xml:space="preserve">określone w </w:t>
      </w:r>
      <w:r>
        <w:rPr>
          <w:rFonts w:ascii="Arial" w:hAnsi="Arial" w:cs="Arial"/>
          <w:color w:val="000000"/>
          <w:spacing w:val="8"/>
          <w:sz w:val="22"/>
          <w:szCs w:val="22"/>
        </w:rPr>
        <w:t>SWZ</w:t>
      </w:r>
      <w:r w:rsidR="009C26E4" w:rsidRPr="009C26E4">
        <w:rPr>
          <w:rFonts w:ascii="Arial" w:hAnsi="Arial" w:cs="Arial"/>
          <w:color w:val="000000"/>
          <w:sz w:val="22"/>
          <w:szCs w:val="22"/>
        </w:rPr>
        <w:t>.</w:t>
      </w:r>
    </w:p>
    <w:p w14:paraId="39D9CB19" w14:textId="77777777" w:rsidR="00FA10F6" w:rsidRPr="009C26E4" w:rsidRDefault="00FA10F6" w:rsidP="009C26E4">
      <w:pPr>
        <w:tabs>
          <w:tab w:val="decimal" w:pos="504"/>
        </w:tabs>
        <w:rPr>
          <w:rFonts w:ascii="Arial" w:hAnsi="Arial" w:cs="Arial"/>
          <w:color w:val="000000"/>
          <w:spacing w:val="-1"/>
          <w:sz w:val="22"/>
          <w:szCs w:val="22"/>
        </w:rPr>
      </w:pPr>
    </w:p>
    <w:p w14:paraId="0BF2125F" w14:textId="51622B16" w:rsidR="00C86D40" w:rsidRPr="006B1212" w:rsidRDefault="00C86D40" w:rsidP="0044177A">
      <w:pPr>
        <w:tabs>
          <w:tab w:val="decimal" w:pos="504"/>
        </w:tabs>
        <w:spacing w:before="108"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 w:rsidRPr="006B1212">
        <w:rPr>
          <w:rFonts w:ascii="Arial" w:hAnsi="Arial" w:cs="Arial"/>
          <w:color w:val="000000"/>
          <w:sz w:val="22"/>
          <w:szCs w:val="22"/>
        </w:rPr>
        <w:t>W załączeniu przedkładam/my:</w:t>
      </w:r>
    </w:p>
    <w:p w14:paraId="7AC9C554" w14:textId="2E189B1D" w:rsidR="00C86D40" w:rsidRPr="006B1212" w:rsidRDefault="0044177A" w:rsidP="004229B6">
      <w:pPr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1</w:t>
      </w:r>
      <w:r w:rsidR="00C86D40" w:rsidRPr="006B1212">
        <w:rPr>
          <w:rFonts w:ascii="Arial" w:hAnsi="Arial" w:cs="Arial"/>
          <w:color w:val="000000"/>
          <w:spacing w:val="1"/>
          <w:sz w:val="22"/>
          <w:szCs w:val="22"/>
        </w:rPr>
        <w:t xml:space="preserve">. W przypadku osób fizycznych, osób prawnych lub jednostek organizacyjnych nieposiadających osobowości </w:t>
      </w:r>
      <w:r w:rsidR="00C86D40" w:rsidRPr="006B1212">
        <w:rPr>
          <w:rFonts w:ascii="Arial" w:hAnsi="Arial" w:cs="Arial"/>
          <w:color w:val="000000"/>
          <w:sz w:val="22"/>
          <w:szCs w:val="22"/>
        </w:rPr>
        <w:t>prawnej, lecz posiadających zdolność prawną</w:t>
      </w:r>
      <w:r w:rsidR="004229B6">
        <w:rPr>
          <w:rFonts w:ascii="Arial" w:hAnsi="Arial" w:cs="Arial"/>
          <w:color w:val="000000"/>
          <w:sz w:val="22"/>
          <w:szCs w:val="22"/>
        </w:rPr>
        <w:t xml:space="preserve"> </w:t>
      </w:r>
      <w:r w:rsidR="00C86D40" w:rsidRPr="006B1212">
        <w:rPr>
          <w:rFonts w:ascii="Arial" w:hAnsi="Arial" w:cs="Arial"/>
          <w:color w:val="000000"/>
          <w:sz w:val="22"/>
          <w:szCs w:val="22"/>
        </w:rPr>
        <w:t>-</w:t>
      </w:r>
      <w:r w:rsidR="004229B6">
        <w:rPr>
          <w:rFonts w:ascii="Arial" w:hAnsi="Arial" w:cs="Arial"/>
          <w:color w:val="000000"/>
          <w:sz w:val="22"/>
          <w:szCs w:val="22"/>
        </w:rPr>
        <w:t xml:space="preserve"> </w:t>
      </w:r>
      <w:r w:rsidR="00C86D40" w:rsidRPr="006B1212">
        <w:rPr>
          <w:rFonts w:ascii="Arial" w:hAnsi="Arial" w:cs="Arial"/>
          <w:color w:val="000000"/>
          <w:sz w:val="22"/>
          <w:szCs w:val="22"/>
        </w:rPr>
        <w:t>w zależności od formy prowadzenia działalności gospodarczej:</w:t>
      </w:r>
    </w:p>
    <w:p w14:paraId="29A41A02" w14:textId="77777777" w:rsidR="00C86D40" w:rsidRPr="006B1212" w:rsidRDefault="00C86D40" w:rsidP="00E24E45">
      <w:pPr>
        <w:numPr>
          <w:ilvl w:val="0"/>
          <w:numId w:val="11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 w:cs="Arial"/>
          <w:color w:val="000000"/>
          <w:sz w:val="22"/>
          <w:szCs w:val="22"/>
        </w:rPr>
      </w:pPr>
      <w:r w:rsidRPr="006B1212">
        <w:rPr>
          <w:rFonts w:ascii="Arial" w:hAnsi="Arial" w:cs="Arial"/>
          <w:color w:val="000000"/>
          <w:sz w:val="22"/>
          <w:szCs w:val="22"/>
        </w:rPr>
        <w:t xml:space="preserve">odpis z KRS (oryginał lub wydruk z Internetu) - załączony odpis z KRS powinien być wydany lub wydrukowany </w:t>
      </w:r>
      <w:r w:rsidRPr="006B1212">
        <w:rPr>
          <w:rFonts w:ascii="Arial" w:hAnsi="Arial" w:cs="Arial"/>
          <w:color w:val="000000"/>
          <w:spacing w:val="-3"/>
          <w:sz w:val="22"/>
          <w:szCs w:val="22"/>
        </w:rPr>
        <w:t xml:space="preserve">nie wcześniej niż na trzy miesiące przed datą przetargu ustaloną w ogłoszeniu; </w:t>
      </w:r>
      <w:r w:rsidRPr="006B1212"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do odpisu powinno być dołączone </w:t>
      </w:r>
      <w:r w:rsidRPr="006B1212"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oświadczenie osób uprawnionych do reprezentacji uczestnika przetargu, że od daty wydania lub wydrukowania </w:t>
      </w:r>
      <w:r w:rsidRPr="006B1212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odpisu z rejestru dane w nim zawarte nie uległy zmianie i do dnia przetargu dane te nie ulegną zmianie. </w:t>
      </w:r>
    </w:p>
    <w:p w14:paraId="1786872F" w14:textId="20215EC5" w:rsidR="00C86D40" w:rsidRPr="006B1212" w:rsidRDefault="00C86D40" w:rsidP="00E24E45">
      <w:pPr>
        <w:numPr>
          <w:ilvl w:val="0"/>
          <w:numId w:val="11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 w:cs="Arial"/>
          <w:color w:val="000000"/>
          <w:spacing w:val="9"/>
          <w:sz w:val="22"/>
          <w:szCs w:val="22"/>
        </w:rPr>
      </w:pPr>
      <w:r w:rsidRPr="006B1212">
        <w:rPr>
          <w:rFonts w:ascii="Arial" w:hAnsi="Arial" w:cs="Arial"/>
          <w:color w:val="000000"/>
          <w:spacing w:val="9"/>
          <w:sz w:val="22"/>
          <w:szCs w:val="22"/>
        </w:rPr>
        <w:t>u</w:t>
      </w:r>
      <w:r w:rsidR="006B1212" w:rsidRPr="006B1212">
        <w:rPr>
          <w:rFonts w:ascii="Arial" w:hAnsi="Arial" w:cs="Arial"/>
          <w:color w:val="000000"/>
          <w:spacing w:val="9"/>
          <w:sz w:val="22"/>
          <w:szCs w:val="22"/>
        </w:rPr>
        <w:t>m</w:t>
      </w:r>
      <w:r w:rsidRPr="006B1212">
        <w:rPr>
          <w:rFonts w:ascii="Arial" w:hAnsi="Arial" w:cs="Arial"/>
          <w:color w:val="000000"/>
          <w:spacing w:val="9"/>
          <w:sz w:val="22"/>
          <w:szCs w:val="22"/>
        </w:rPr>
        <w:t>ow</w:t>
      </w:r>
      <w:r w:rsidR="006B1212" w:rsidRPr="006B1212">
        <w:rPr>
          <w:rFonts w:ascii="Arial" w:hAnsi="Arial" w:cs="Arial"/>
          <w:color w:val="000000"/>
          <w:spacing w:val="9"/>
          <w:sz w:val="22"/>
          <w:szCs w:val="22"/>
        </w:rPr>
        <w:t>ę</w:t>
      </w:r>
      <w:r w:rsidRPr="006B1212">
        <w:rPr>
          <w:rFonts w:ascii="Arial" w:hAnsi="Arial" w:cs="Arial"/>
          <w:color w:val="000000"/>
          <w:spacing w:val="9"/>
          <w:sz w:val="22"/>
          <w:szCs w:val="22"/>
        </w:rPr>
        <w:t xml:space="preserve">, akt założycielski lub statut wraz ze wszystkimi zmianami (kopia poświadczona za zgodność </w:t>
      </w:r>
      <w:r w:rsidRPr="006B1212">
        <w:rPr>
          <w:rFonts w:ascii="Arial" w:hAnsi="Arial" w:cs="Arial"/>
          <w:color w:val="000000"/>
          <w:spacing w:val="-2"/>
          <w:sz w:val="22"/>
          <w:szCs w:val="22"/>
        </w:rPr>
        <w:t>z oryginałem),</w:t>
      </w:r>
    </w:p>
    <w:p w14:paraId="1EFCE25B" w14:textId="7FA1B832" w:rsidR="00C86D40" w:rsidRPr="006B1212" w:rsidRDefault="00C86D40" w:rsidP="00E24E45">
      <w:pPr>
        <w:numPr>
          <w:ilvl w:val="0"/>
          <w:numId w:val="11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6B1212">
        <w:rPr>
          <w:rFonts w:ascii="Arial" w:hAnsi="Arial" w:cs="Arial"/>
          <w:color w:val="000000"/>
          <w:spacing w:val="1"/>
          <w:sz w:val="22"/>
          <w:szCs w:val="22"/>
        </w:rPr>
        <w:t>uchwała właściwego organu wyrażająca zgodę na nabycie nieruchomości (oryginał)</w:t>
      </w:r>
      <w:r w:rsidR="00FD73EC">
        <w:rPr>
          <w:rFonts w:ascii="Arial" w:hAnsi="Arial" w:cs="Arial"/>
          <w:color w:val="000000"/>
          <w:spacing w:val="1"/>
          <w:sz w:val="22"/>
          <w:szCs w:val="22"/>
        </w:rPr>
        <w:t xml:space="preserve"> o ile umowa, akt założycielski, statut wymagają do zawarcia umowy dzierżawy zgody organu</w:t>
      </w:r>
      <w:r w:rsidRPr="006B1212">
        <w:rPr>
          <w:rFonts w:ascii="Arial" w:hAnsi="Arial" w:cs="Arial"/>
          <w:color w:val="000000"/>
          <w:spacing w:val="1"/>
          <w:sz w:val="22"/>
          <w:szCs w:val="22"/>
        </w:rPr>
        <w:t>,</w:t>
      </w:r>
    </w:p>
    <w:p w14:paraId="66846D16" w14:textId="77777777" w:rsidR="00C86D40" w:rsidRDefault="00C86D40" w:rsidP="00E24E45">
      <w:pPr>
        <w:numPr>
          <w:ilvl w:val="0"/>
          <w:numId w:val="11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B1212">
        <w:rPr>
          <w:rFonts w:ascii="Arial" w:hAnsi="Arial" w:cs="Arial"/>
          <w:color w:val="000000"/>
          <w:spacing w:val="-2"/>
          <w:sz w:val="22"/>
          <w:szCs w:val="22"/>
        </w:rPr>
        <w:t>wydruk z Centralnej Ewidencji i Informacji o Działalności Gospodarczej.</w:t>
      </w:r>
    </w:p>
    <w:p w14:paraId="07CAA7EB" w14:textId="727E2B22" w:rsidR="00C86D40" w:rsidRDefault="0044177A" w:rsidP="004229B6">
      <w:pPr>
        <w:tabs>
          <w:tab w:val="decimal" w:pos="288"/>
        </w:tabs>
        <w:ind w:left="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2</w:t>
      </w:r>
      <w:r w:rsidR="006B1212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 w:rsidR="00C86D40">
        <w:rPr>
          <w:rFonts w:ascii="Arial" w:hAnsi="Arial" w:cs="Arial"/>
          <w:bCs/>
          <w:sz w:val="22"/>
          <w:szCs w:val="22"/>
        </w:rPr>
        <w:t xml:space="preserve">Pełnomocnictwo  - w przypadku reprezentacji </w:t>
      </w:r>
      <w:r w:rsidR="006B1212">
        <w:rPr>
          <w:rFonts w:ascii="Arial" w:hAnsi="Arial" w:cs="Arial"/>
          <w:bCs/>
          <w:sz w:val="22"/>
          <w:szCs w:val="22"/>
        </w:rPr>
        <w:t xml:space="preserve">Oferenta </w:t>
      </w:r>
      <w:r w:rsidR="00C86D40">
        <w:rPr>
          <w:rFonts w:ascii="Arial" w:hAnsi="Arial" w:cs="Arial"/>
          <w:bCs/>
          <w:sz w:val="22"/>
          <w:szCs w:val="22"/>
        </w:rPr>
        <w:t>przez pełnomocnika</w:t>
      </w:r>
      <w:r w:rsidR="006B1212">
        <w:rPr>
          <w:rFonts w:ascii="Arial" w:hAnsi="Arial" w:cs="Arial"/>
          <w:bCs/>
          <w:sz w:val="22"/>
          <w:szCs w:val="22"/>
        </w:rPr>
        <w:t>,</w:t>
      </w:r>
    </w:p>
    <w:p w14:paraId="42E2CF2A" w14:textId="77777777" w:rsidR="00FA10F6" w:rsidRPr="009277F4" w:rsidRDefault="00FA10F6" w:rsidP="004229B6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C8FA264" w14:textId="77777777" w:rsidR="00FA10F6" w:rsidRDefault="00FA10F6" w:rsidP="004229B6">
      <w:pPr>
        <w:jc w:val="both"/>
        <w:rPr>
          <w:rFonts w:ascii="Arial" w:hAnsi="Arial" w:cs="Arial"/>
          <w:sz w:val="22"/>
          <w:szCs w:val="22"/>
        </w:rPr>
      </w:pPr>
    </w:p>
    <w:p w14:paraId="2D768AC5" w14:textId="77777777" w:rsidR="00FA10F6" w:rsidRDefault="00FA10F6" w:rsidP="004229B6">
      <w:pPr>
        <w:jc w:val="both"/>
        <w:rPr>
          <w:rFonts w:ascii="Arial" w:hAnsi="Arial" w:cs="Arial"/>
          <w:sz w:val="22"/>
          <w:szCs w:val="22"/>
        </w:rPr>
      </w:pPr>
    </w:p>
    <w:p w14:paraId="28ECEEAE" w14:textId="77777777" w:rsidR="00CD035C" w:rsidRPr="00CB4266" w:rsidRDefault="00CD035C" w:rsidP="004229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8D4801" w14:textId="77777777" w:rsidR="00CD035C" w:rsidRPr="00CB4266" w:rsidRDefault="00CD035C" w:rsidP="004229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100A14" w14:textId="77777777" w:rsidR="00CD035C" w:rsidRPr="00CB4266" w:rsidRDefault="00CD035C" w:rsidP="004229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15F988E" w14:textId="7456A963" w:rsidR="00C07313" w:rsidRDefault="00CD035C" w:rsidP="004229B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</w:t>
      </w:r>
      <w:r w:rsidR="00D52165">
        <w:rPr>
          <w:rFonts w:ascii="Arial" w:hAnsi="Arial" w:cs="Arial"/>
          <w:color w:val="000000"/>
          <w:sz w:val="16"/>
          <w:szCs w:val="16"/>
        </w:rPr>
        <w:t>Oferenta</w:t>
      </w:r>
      <w:r w:rsidRPr="00CB4266">
        <w:rPr>
          <w:rFonts w:ascii="Arial" w:hAnsi="Arial" w:cs="Arial"/>
          <w:color w:val="000000"/>
          <w:sz w:val="16"/>
          <w:szCs w:val="16"/>
        </w:rPr>
        <w:t>)</w:t>
      </w:r>
      <w:bookmarkEnd w:id="0"/>
    </w:p>
    <w:p w14:paraId="3BAD2F2E" w14:textId="77777777" w:rsidR="00C07313" w:rsidRDefault="00C07313">
      <w:pPr>
        <w:spacing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713E5B45" w14:textId="3915D510" w:rsidR="00C07313" w:rsidRPr="00C07313" w:rsidRDefault="00C07313" w:rsidP="0062713D">
      <w:pPr>
        <w:pStyle w:val="Nagwek1"/>
        <w:jc w:val="right"/>
        <w:rPr>
          <w:szCs w:val="22"/>
        </w:rPr>
      </w:pPr>
      <w:r w:rsidRPr="00C07313">
        <w:rPr>
          <w:szCs w:val="22"/>
        </w:rPr>
        <w:lastRenderedPageBreak/>
        <w:t xml:space="preserve">Załącznik nr </w:t>
      </w:r>
      <w:r w:rsidR="006F7715">
        <w:rPr>
          <w:szCs w:val="22"/>
        </w:rPr>
        <w:t>2</w:t>
      </w:r>
    </w:p>
    <w:p w14:paraId="7A15BDD8" w14:textId="619D4845" w:rsidR="00C07313" w:rsidRPr="00C07313" w:rsidRDefault="00C07313" w:rsidP="0062713D">
      <w:pPr>
        <w:jc w:val="right"/>
        <w:rPr>
          <w:rFonts w:ascii="Arial" w:hAnsi="Arial" w:cs="Arial"/>
          <w:sz w:val="22"/>
          <w:szCs w:val="22"/>
        </w:rPr>
      </w:pPr>
      <w:r w:rsidRPr="00C07313">
        <w:rPr>
          <w:rFonts w:ascii="Arial" w:hAnsi="Arial" w:cs="Arial"/>
          <w:sz w:val="22"/>
          <w:szCs w:val="22"/>
        </w:rPr>
        <w:t>do SWZ</w:t>
      </w:r>
    </w:p>
    <w:p w14:paraId="2A4C529E" w14:textId="77777777" w:rsidR="00C07313" w:rsidRPr="00C07313" w:rsidRDefault="00C07313" w:rsidP="0062713D">
      <w:pPr>
        <w:rPr>
          <w:rFonts w:ascii="Arial" w:hAnsi="Arial" w:cs="Arial"/>
          <w:sz w:val="22"/>
          <w:szCs w:val="22"/>
        </w:rPr>
      </w:pPr>
    </w:p>
    <w:p w14:paraId="2014E03F" w14:textId="77777777" w:rsidR="00C07313" w:rsidRPr="00C07313" w:rsidRDefault="00C07313" w:rsidP="0062713D">
      <w:pPr>
        <w:rPr>
          <w:rFonts w:ascii="Arial" w:hAnsi="Arial" w:cs="Arial"/>
          <w:sz w:val="22"/>
          <w:szCs w:val="22"/>
        </w:rPr>
      </w:pPr>
    </w:p>
    <w:p w14:paraId="7DF7C70E" w14:textId="6BC149F0" w:rsidR="00C07313" w:rsidRPr="00C07313" w:rsidRDefault="00C07313" w:rsidP="0062713D">
      <w:pPr>
        <w:pStyle w:val="Nagwek1"/>
        <w:rPr>
          <w:szCs w:val="22"/>
        </w:rPr>
      </w:pPr>
      <w:r w:rsidRPr="00C07313">
        <w:rPr>
          <w:szCs w:val="22"/>
        </w:rPr>
        <w:t>UMOWA DZIERŻAWY</w:t>
      </w:r>
    </w:p>
    <w:p w14:paraId="259C7201" w14:textId="77777777" w:rsidR="00C07313" w:rsidRPr="00C07313" w:rsidRDefault="00C07313" w:rsidP="0062713D">
      <w:pPr>
        <w:keepNext/>
        <w:jc w:val="center"/>
        <w:rPr>
          <w:rFonts w:ascii="Arial" w:hAnsi="Arial" w:cs="Arial"/>
          <w:sz w:val="22"/>
          <w:szCs w:val="22"/>
        </w:rPr>
      </w:pPr>
      <w:r w:rsidRPr="00C07313">
        <w:rPr>
          <w:rFonts w:ascii="Arial" w:hAnsi="Arial" w:cs="Arial"/>
          <w:sz w:val="22"/>
          <w:szCs w:val="22"/>
        </w:rPr>
        <w:t>nr ……………………………...</w:t>
      </w:r>
    </w:p>
    <w:p w14:paraId="7DCE4509" w14:textId="77777777" w:rsidR="00C07313" w:rsidRPr="00C07313" w:rsidRDefault="00C07313" w:rsidP="0062713D">
      <w:pPr>
        <w:keepNext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D3B5EB5" w14:textId="0A3FDEE6" w:rsidR="00C07313" w:rsidRPr="00C07313" w:rsidRDefault="00C07313" w:rsidP="0062713D">
      <w:pPr>
        <w:keepNext/>
        <w:rPr>
          <w:rFonts w:ascii="Arial" w:hAnsi="Arial" w:cs="Arial"/>
          <w:color w:val="000000"/>
          <w:spacing w:val="-1"/>
          <w:sz w:val="22"/>
          <w:szCs w:val="22"/>
        </w:rPr>
      </w:pPr>
      <w:r w:rsidRPr="00C07313">
        <w:rPr>
          <w:rFonts w:ascii="Arial" w:hAnsi="Arial" w:cs="Arial"/>
          <w:color w:val="000000"/>
          <w:spacing w:val="-3"/>
          <w:sz w:val="22"/>
          <w:szCs w:val="22"/>
        </w:rPr>
        <w:t>zawarta</w:t>
      </w:r>
      <w:r w:rsidRPr="00C07313">
        <w:rPr>
          <w:rFonts w:ascii="Arial" w:hAnsi="Arial" w:cs="Arial"/>
          <w:color w:val="000000"/>
          <w:spacing w:val="-1"/>
          <w:sz w:val="22"/>
          <w:szCs w:val="22"/>
        </w:rPr>
        <w:t xml:space="preserve"> w dniu </w:t>
      </w:r>
      <w:r>
        <w:rPr>
          <w:rFonts w:ascii="Arial" w:hAnsi="Arial" w:cs="Arial"/>
          <w:color w:val="000000"/>
          <w:spacing w:val="-1"/>
          <w:sz w:val="22"/>
          <w:szCs w:val="22"/>
        </w:rPr>
        <w:t>…………….2023</w:t>
      </w:r>
      <w:r w:rsidRPr="00C07313">
        <w:rPr>
          <w:rFonts w:ascii="Arial" w:hAnsi="Arial" w:cs="Arial"/>
          <w:color w:val="000000"/>
          <w:spacing w:val="-1"/>
          <w:sz w:val="22"/>
          <w:szCs w:val="22"/>
        </w:rPr>
        <w:t xml:space="preserve"> r. w Świnoujściu pomiędzy:</w:t>
      </w:r>
    </w:p>
    <w:p w14:paraId="19AD2A16" w14:textId="01F51C81" w:rsidR="00C07313" w:rsidRPr="00C07313" w:rsidRDefault="00C07313" w:rsidP="0062713D">
      <w:pPr>
        <w:pStyle w:val="NormalnyWeb"/>
        <w:keepNext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07313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Zakładem Wodociągów i Kanalizacji Spółką z o.o. </w:t>
      </w:r>
      <w:r w:rsidRPr="00C07313">
        <w:rPr>
          <w:rFonts w:ascii="Arial" w:hAnsi="Arial" w:cs="Arial"/>
          <w:color w:val="000000"/>
          <w:spacing w:val="-1"/>
          <w:sz w:val="22"/>
          <w:szCs w:val="22"/>
        </w:rPr>
        <w:t>z siedzibą w Świnoujściu przy ul. Kołłątaja</w:t>
      </w:r>
      <w:r w:rsidRPr="00C07313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C07313">
        <w:rPr>
          <w:rStyle w:val="Pogrubienie"/>
          <w:rFonts w:ascii="Arial" w:hAnsi="Arial" w:cs="Arial"/>
          <w:b w:val="0"/>
          <w:sz w:val="22"/>
          <w:szCs w:val="22"/>
        </w:rPr>
        <w:t>4</w:t>
      </w:r>
      <w:r w:rsidRPr="00C07313">
        <w:rPr>
          <w:rFonts w:ascii="Arial" w:hAnsi="Arial" w:cs="Arial"/>
          <w:b/>
          <w:sz w:val="22"/>
          <w:szCs w:val="22"/>
        </w:rPr>
        <w:t xml:space="preserve">, </w:t>
      </w:r>
      <w:r w:rsidRPr="00C07313">
        <w:rPr>
          <w:rFonts w:ascii="Arial" w:hAnsi="Arial" w:cs="Arial"/>
          <w:sz w:val="22"/>
          <w:szCs w:val="22"/>
        </w:rPr>
        <w:t xml:space="preserve">NIP </w:t>
      </w:r>
      <w:r w:rsidRPr="00C07313">
        <w:rPr>
          <w:rStyle w:val="Pogrubienie"/>
          <w:rFonts w:ascii="Arial" w:hAnsi="Arial" w:cs="Arial"/>
          <w:sz w:val="22"/>
          <w:szCs w:val="22"/>
        </w:rPr>
        <w:t>855-00-24-412</w:t>
      </w:r>
      <w:r w:rsidRPr="00C07313">
        <w:rPr>
          <w:rFonts w:ascii="Arial" w:hAnsi="Arial" w:cs="Arial"/>
          <w:b/>
          <w:sz w:val="22"/>
          <w:szCs w:val="22"/>
        </w:rPr>
        <w:t xml:space="preserve">, </w:t>
      </w:r>
      <w:r w:rsidRPr="00C07313">
        <w:rPr>
          <w:rFonts w:ascii="Arial" w:hAnsi="Arial" w:cs="Arial"/>
          <w:sz w:val="22"/>
          <w:szCs w:val="22"/>
        </w:rPr>
        <w:t xml:space="preserve">zarejestrowaną w </w:t>
      </w:r>
      <w:r w:rsidRPr="00C07313">
        <w:rPr>
          <w:rStyle w:val="Pogrubienie"/>
          <w:rFonts w:ascii="Arial" w:hAnsi="Arial" w:cs="Arial"/>
          <w:sz w:val="22"/>
          <w:szCs w:val="22"/>
        </w:rPr>
        <w:t xml:space="preserve">Sądzie Rejonowym w Szczecinie XIII Wydziale Gospodarczym Krajowego Rejestru Sądowego </w:t>
      </w:r>
      <w:r w:rsidRPr="00C07313">
        <w:rPr>
          <w:rStyle w:val="Pogrubienie"/>
          <w:rFonts w:ascii="Arial" w:hAnsi="Arial" w:cs="Arial"/>
          <w:b w:val="0"/>
          <w:sz w:val="22"/>
          <w:szCs w:val="22"/>
        </w:rPr>
        <w:t>pod</w:t>
      </w:r>
      <w:r w:rsidRPr="00C07313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C07313">
        <w:rPr>
          <w:rFonts w:ascii="Arial" w:hAnsi="Arial" w:cs="Arial"/>
          <w:sz w:val="22"/>
          <w:szCs w:val="22"/>
        </w:rPr>
        <w:t>numerem KRS</w:t>
      </w:r>
      <w:r w:rsidRPr="00C07313">
        <w:rPr>
          <w:rStyle w:val="Pogrubienie"/>
          <w:rFonts w:ascii="Arial" w:hAnsi="Arial" w:cs="Arial"/>
          <w:sz w:val="22"/>
          <w:szCs w:val="22"/>
        </w:rPr>
        <w:t>: 0000139551</w:t>
      </w:r>
      <w:r w:rsidRPr="00C07313">
        <w:rPr>
          <w:rFonts w:ascii="Arial" w:hAnsi="Arial" w:cs="Arial"/>
          <w:b/>
          <w:sz w:val="22"/>
          <w:szCs w:val="22"/>
        </w:rPr>
        <w:t>,</w:t>
      </w:r>
      <w:r w:rsidRPr="00C07313">
        <w:rPr>
          <w:rStyle w:val="Pogrubienie"/>
          <w:rFonts w:ascii="Arial" w:hAnsi="Arial" w:cs="Arial"/>
          <w:b w:val="0"/>
          <w:sz w:val="22"/>
          <w:szCs w:val="22"/>
        </w:rPr>
        <w:t xml:space="preserve"> o</w:t>
      </w:r>
      <w:r w:rsidR="0062713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C07313">
        <w:rPr>
          <w:rStyle w:val="Pogrubienie"/>
          <w:rFonts w:ascii="Arial" w:hAnsi="Arial" w:cs="Arial"/>
          <w:b w:val="0"/>
          <w:sz w:val="22"/>
          <w:szCs w:val="22"/>
        </w:rPr>
        <w:t>kapitale</w:t>
      </w:r>
      <w:r w:rsidRPr="00C07313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C07313">
        <w:rPr>
          <w:rFonts w:ascii="Arial" w:hAnsi="Arial" w:cs="Arial"/>
          <w:sz w:val="22"/>
          <w:szCs w:val="22"/>
        </w:rPr>
        <w:t>zakładowym w wysokości</w:t>
      </w:r>
      <w:r w:rsidRPr="00C07313">
        <w:rPr>
          <w:rFonts w:ascii="Arial" w:hAnsi="Arial" w:cs="Arial"/>
          <w:b/>
          <w:sz w:val="22"/>
          <w:szCs w:val="22"/>
        </w:rPr>
        <w:t>: 9</w:t>
      </w:r>
      <w:r>
        <w:rPr>
          <w:rFonts w:ascii="Arial" w:hAnsi="Arial" w:cs="Arial"/>
          <w:b/>
          <w:sz w:val="22"/>
          <w:szCs w:val="22"/>
        </w:rPr>
        <w:t>9</w:t>
      </w:r>
      <w:r w:rsidRPr="00C073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812</w:t>
      </w:r>
      <w:r w:rsidRPr="00C07313">
        <w:rPr>
          <w:rFonts w:ascii="Arial" w:hAnsi="Arial" w:cs="Arial"/>
          <w:b/>
          <w:sz w:val="22"/>
          <w:szCs w:val="22"/>
        </w:rPr>
        <w:t xml:space="preserve"> 400,00</w:t>
      </w:r>
      <w:r w:rsidRPr="00C07313">
        <w:rPr>
          <w:rStyle w:val="Pogrubienie"/>
          <w:rFonts w:ascii="Arial" w:hAnsi="Arial" w:cs="Arial"/>
          <w:sz w:val="22"/>
          <w:szCs w:val="22"/>
        </w:rPr>
        <w:t xml:space="preserve"> zł, </w:t>
      </w:r>
      <w:r w:rsidRPr="00C07313">
        <w:rPr>
          <w:rFonts w:ascii="Arial" w:hAnsi="Arial" w:cs="Arial"/>
          <w:color w:val="000000"/>
          <w:spacing w:val="-1"/>
          <w:sz w:val="22"/>
          <w:szCs w:val="22"/>
        </w:rPr>
        <w:t xml:space="preserve">reprezentowaną </w:t>
      </w:r>
      <w:r w:rsidRPr="00C07313">
        <w:rPr>
          <w:rFonts w:ascii="Arial" w:hAnsi="Arial" w:cs="Arial"/>
          <w:color w:val="000000"/>
          <w:sz w:val="22"/>
          <w:szCs w:val="22"/>
        </w:rPr>
        <w:t>przez:</w:t>
      </w:r>
    </w:p>
    <w:p w14:paraId="4E04C625" w14:textId="77777777" w:rsidR="0062713D" w:rsidRDefault="0062713D" w:rsidP="0062713D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233449DD" w14:textId="6A72B7DF" w:rsidR="00C07313" w:rsidRPr="00C07313" w:rsidRDefault="00C07313" w:rsidP="0062713D">
      <w:pPr>
        <w:keepNext/>
        <w:jc w:val="both"/>
        <w:rPr>
          <w:rFonts w:ascii="Arial" w:hAnsi="Arial" w:cs="Arial"/>
          <w:sz w:val="22"/>
          <w:szCs w:val="22"/>
        </w:rPr>
      </w:pPr>
      <w:r w:rsidRPr="00C07313">
        <w:rPr>
          <w:rFonts w:ascii="Arial" w:hAnsi="Arial" w:cs="Arial"/>
          <w:b/>
          <w:sz w:val="22"/>
          <w:szCs w:val="22"/>
        </w:rPr>
        <w:t>Prezesa Zarządu - Dyrektora Naczelnego – mgr inż. Małgorzatę Bogdał</w:t>
      </w:r>
      <w:r w:rsidRPr="00C07313">
        <w:rPr>
          <w:rFonts w:ascii="Arial" w:hAnsi="Arial" w:cs="Arial"/>
          <w:sz w:val="22"/>
          <w:szCs w:val="22"/>
        </w:rPr>
        <w:t>,</w:t>
      </w:r>
    </w:p>
    <w:p w14:paraId="28025BC8" w14:textId="77777777" w:rsidR="00C07313" w:rsidRP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7313">
        <w:rPr>
          <w:rFonts w:ascii="Arial" w:hAnsi="Arial" w:cs="Arial"/>
          <w:color w:val="000000"/>
          <w:sz w:val="22"/>
          <w:szCs w:val="22"/>
        </w:rPr>
        <w:t xml:space="preserve">zwaną w dalszej treści umowy </w:t>
      </w:r>
      <w:r w:rsidRPr="00C07313">
        <w:rPr>
          <w:rFonts w:ascii="Arial" w:hAnsi="Arial" w:cs="Arial"/>
          <w:b/>
          <w:color w:val="000000"/>
          <w:sz w:val="22"/>
          <w:szCs w:val="22"/>
        </w:rPr>
        <w:t>Wydzierżawiającym</w:t>
      </w:r>
    </w:p>
    <w:p w14:paraId="542EE9C8" w14:textId="77777777" w:rsid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color w:val="000000"/>
          <w:sz w:val="22"/>
          <w:szCs w:val="22"/>
        </w:rPr>
      </w:pPr>
    </w:p>
    <w:p w14:paraId="7D87DFD8" w14:textId="6D6EF160" w:rsidR="00C07313" w:rsidRP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color w:val="000000"/>
          <w:sz w:val="22"/>
          <w:szCs w:val="22"/>
        </w:rPr>
      </w:pPr>
      <w:r w:rsidRPr="00C07313">
        <w:rPr>
          <w:rFonts w:ascii="Arial" w:hAnsi="Arial" w:cs="Arial"/>
          <w:color w:val="000000"/>
          <w:sz w:val="22"/>
          <w:szCs w:val="22"/>
        </w:rPr>
        <w:t>a</w:t>
      </w:r>
    </w:p>
    <w:p w14:paraId="69C1F1A1" w14:textId="40109376" w:rsid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9116DE6" w14:textId="26CB8BE1" w:rsidR="00C07313" w:rsidRP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sz w:val="22"/>
          <w:szCs w:val="22"/>
        </w:rPr>
      </w:pPr>
      <w:r w:rsidRPr="00C07313">
        <w:rPr>
          <w:rFonts w:ascii="Arial" w:hAnsi="Arial" w:cs="Arial"/>
          <w:sz w:val="22"/>
          <w:szCs w:val="22"/>
        </w:rPr>
        <w:t xml:space="preserve">zwanymi dalej w treści umowy </w:t>
      </w:r>
      <w:r w:rsidRPr="00C07313">
        <w:rPr>
          <w:rFonts w:ascii="Arial" w:hAnsi="Arial" w:cs="Arial"/>
          <w:b/>
          <w:sz w:val="22"/>
          <w:szCs w:val="22"/>
        </w:rPr>
        <w:t>Dzierżawcą</w:t>
      </w:r>
    </w:p>
    <w:p w14:paraId="2CB20BD0" w14:textId="77777777" w:rsidR="00C07313" w:rsidRP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color w:val="000000"/>
          <w:sz w:val="22"/>
          <w:szCs w:val="22"/>
        </w:rPr>
      </w:pPr>
      <w:r w:rsidRPr="00C07313">
        <w:rPr>
          <w:rFonts w:ascii="Arial" w:hAnsi="Arial" w:cs="Arial"/>
          <w:color w:val="000000"/>
          <w:sz w:val="22"/>
          <w:szCs w:val="22"/>
        </w:rPr>
        <w:t>o następującej treści:</w:t>
      </w:r>
    </w:p>
    <w:p w14:paraId="457BFCC2" w14:textId="77777777" w:rsidR="00C07313" w:rsidRPr="00C07313" w:rsidRDefault="00C07313" w:rsidP="0062713D">
      <w:pPr>
        <w:keepNext/>
        <w:shd w:val="clear" w:color="auto" w:fill="FFFFFF"/>
        <w:ind w:right="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3784315F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POSTANOWIENIA WSTĘPNE</w:t>
      </w:r>
    </w:p>
    <w:p w14:paraId="6566E8F8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38045BAB" w14:textId="2EC41CC5" w:rsidR="00510B40" w:rsidRPr="007E5DE2" w:rsidRDefault="00510B40" w:rsidP="0062713D">
      <w:pPr>
        <w:pStyle w:val="Standard"/>
        <w:numPr>
          <w:ilvl w:val="0"/>
          <w:numId w:val="22"/>
        </w:numPr>
        <w:tabs>
          <w:tab w:val="left" w:pos="726"/>
          <w:tab w:val="left" w:pos="786"/>
          <w:tab w:val="left" w:pos="927"/>
        </w:tabs>
        <w:suppressAutoHyphens/>
        <w:autoSpaceDE/>
        <w:adjustRightInd/>
        <w:ind w:left="300" w:hanging="283"/>
        <w:jc w:val="both"/>
        <w:rPr>
          <w:rFonts w:ascii="Arial" w:hAnsi="Arial" w:cs="Arial"/>
          <w:sz w:val="22"/>
          <w:szCs w:val="22"/>
        </w:rPr>
      </w:pPr>
      <w:r w:rsidRPr="007E5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Wydzierżawiający </w:t>
      </w:r>
      <w:r w:rsidRPr="007E5DE2">
        <w:rPr>
          <w:rFonts w:ascii="Arial" w:hAnsi="Arial" w:cs="Arial"/>
          <w:color w:val="000000"/>
          <w:sz w:val="22"/>
          <w:szCs w:val="22"/>
        </w:rPr>
        <w:t xml:space="preserve">jest właścicielem nieruchomości </w:t>
      </w:r>
      <w:r w:rsidR="00FD73EC" w:rsidRPr="001509DC">
        <w:rPr>
          <w:rFonts w:ascii="Arial" w:hAnsi="Arial" w:cs="Arial"/>
          <w:bCs/>
          <w:sz w:val="22"/>
          <w:szCs w:val="22"/>
        </w:rPr>
        <w:t>położon</w:t>
      </w:r>
      <w:r w:rsidR="00FD73EC">
        <w:rPr>
          <w:rFonts w:ascii="Arial" w:hAnsi="Arial" w:cs="Arial"/>
          <w:bCs/>
          <w:sz w:val="22"/>
          <w:szCs w:val="22"/>
        </w:rPr>
        <w:t>ej</w:t>
      </w:r>
      <w:r w:rsidR="00FD73EC" w:rsidRPr="001509DC">
        <w:rPr>
          <w:rFonts w:ascii="Arial" w:hAnsi="Arial" w:cs="Arial"/>
          <w:bCs/>
          <w:sz w:val="22"/>
          <w:szCs w:val="22"/>
        </w:rPr>
        <w:t xml:space="preserve"> w Świnoujściu </w:t>
      </w:r>
      <w:r w:rsidR="00FD73EC">
        <w:rPr>
          <w:rFonts w:ascii="Arial" w:hAnsi="Arial" w:cs="Arial"/>
          <w:bCs/>
          <w:sz w:val="22"/>
          <w:szCs w:val="22"/>
        </w:rPr>
        <w:t xml:space="preserve">przy ul. Wojska Polskiego, w obrębie ewidencyjnym nr 3, oznaczonej numerem działki 27, dla której Sąd Rejonowy w Świnoujściu prowadzi księgę wieczysta nr SZ1W/00019512/3, </w:t>
      </w:r>
      <w:r w:rsidRPr="007E5DE2">
        <w:rPr>
          <w:rFonts w:ascii="Arial" w:hAnsi="Arial" w:cs="Arial"/>
          <w:color w:val="000000"/>
          <w:sz w:val="22"/>
          <w:szCs w:val="22"/>
        </w:rPr>
        <w:t>zwaną dalej Nieruchomością.</w:t>
      </w:r>
    </w:p>
    <w:p w14:paraId="1A3D8657" w14:textId="608FD3C3" w:rsidR="00510B40" w:rsidRPr="007E5DE2" w:rsidRDefault="00510B40" w:rsidP="0062713D">
      <w:pPr>
        <w:pStyle w:val="Standard"/>
        <w:numPr>
          <w:ilvl w:val="0"/>
          <w:numId w:val="22"/>
        </w:numPr>
        <w:tabs>
          <w:tab w:val="left" w:pos="726"/>
          <w:tab w:val="left" w:pos="786"/>
          <w:tab w:val="left" w:pos="927"/>
        </w:tabs>
        <w:suppressAutoHyphens/>
        <w:autoSpaceDE/>
        <w:adjustRightInd/>
        <w:ind w:left="300" w:hanging="283"/>
        <w:jc w:val="both"/>
        <w:rPr>
          <w:rFonts w:ascii="Arial" w:hAnsi="Arial" w:cs="Arial"/>
          <w:sz w:val="22"/>
          <w:szCs w:val="22"/>
        </w:rPr>
      </w:pPr>
      <w:r w:rsidRPr="007E5DE2">
        <w:rPr>
          <w:rFonts w:ascii="Arial" w:hAnsi="Arial" w:cs="Arial"/>
          <w:sz w:val="22"/>
          <w:szCs w:val="22"/>
        </w:rPr>
        <w:t xml:space="preserve">Wydzierżawiający oświadcza, że </w:t>
      </w:r>
      <w:r w:rsidR="00FD73EC">
        <w:rPr>
          <w:rFonts w:ascii="Arial" w:hAnsi="Arial" w:cs="Arial"/>
          <w:sz w:val="22"/>
          <w:szCs w:val="22"/>
        </w:rPr>
        <w:t>Nieruchomość</w:t>
      </w:r>
      <w:r w:rsidRPr="007E5DE2">
        <w:rPr>
          <w:rFonts w:ascii="Arial" w:hAnsi="Arial" w:cs="Arial"/>
          <w:b/>
          <w:sz w:val="22"/>
          <w:szCs w:val="22"/>
        </w:rPr>
        <w:t xml:space="preserve"> </w:t>
      </w:r>
      <w:r w:rsidRPr="007E5DE2">
        <w:rPr>
          <w:rFonts w:ascii="Arial" w:hAnsi="Arial" w:cs="Arial"/>
          <w:sz w:val="22"/>
          <w:szCs w:val="22"/>
        </w:rPr>
        <w:t xml:space="preserve">w  miejscowym planie zagospodarowania przestrzennego miasta Świnoujścia dla obszaru III, uchwalonego Uchwałą Nr </w:t>
      </w:r>
      <w:r w:rsidR="00315F59">
        <w:rPr>
          <w:rFonts w:ascii="Arial" w:hAnsi="Arial" w:cs="Arial"/>
          <w:sz w:val="22"/>
          <w:szCs w:val="22"/>
        </w:rPr>
        <w:t>LXXX</w:t>
      </w:r>
      <w:r w:rsidRPr="007E5DE2">
        <w:rPr>
          <w:rFonts w:ascii="Arial" w:hAnsi="Arial" w:cs="Arial"/>
          <w:sz w:val="22"/>
          <w:szCs w:val="22"/>
        </w:rPr>
        <w:t>/</w:t>
      </w:r>
      <w:r w:rsidR="00315F59">
        <w:rPr>
          <w:rFonts w:ascii="Arial" w:hAnsi="Arial" w:cs="Arial"/>
          <w:sz w:val="22"/>
          <w:szCs w:val="22"/>
        </w:rPr>
        <w:t>617</w:t>
      </w:r>
      <w:r w:rsidRPr="007E5DE2">
        <w:rPr>
          <w:rFonts w:ascii="Arial" w:hAnsi="Arial" w:cs="Arial"/>
          <w:sz w:val="22"/>
          <w:szCs w:val="22"/>
        </w:rPr>
        <w:t>/2013 Rady Miasta Świnoujścia z dnia 2</w:t>
      </w:r>
      <w:r w:rsidR="00315F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315F59">
        <w:rPr>
          <w:rFonts w:ascii="Arial" w:hAnsi="Arial" w:cs="Arial"/>
          <w:sz w:val="22"/>
          <w:szCs w:val="22"/>
        </w:rPr>
        <w:t>maja</w:t>
      </w:r>
      <w:r w:rsidR="00315F59" w:rsidRPr="007E5DE2">
        <w:rPr>
          <w:rFonts w:ascii="Arial" w:hAnsi="Arial" w:cs="Arial"/>
          <w:sz w:val="22"/>
          <w:szCs w:val="22"/>
        </w:rPr>
        <w:t xml:space="preserve">  </w:t>
      </w:r>
      <w:r w:rsidRPr="007E5DE2">
        <w:rPr>
          <w:rFonts w:ascii="Arial" w:hAnsi="Arial" w:cs="Arial"/>
          <w:sz w:val="22"/>
          <w:szCs w:val="22"/>
        </w:rPr>
        <w:t>20</w:t>
      </w:r>
      <w:r w:rsidR="00315F59">
        <w:rPr>
          <w:rFonts w:ascii="Arial" w:hAnsi="Arial" w:cs="Arial"/>
          <w:sz w:val="22"/>
          <w:szCs w:val="22"/>
        </w:rPr>
        <w:t>2</w:t>
      </w:r>
      <w:r w:rsidRPr="007E5DE2">
        <w:rPr>
          <w:rFonts w:ascii="Arial" w:hAnsi="Arial" w:cs="Arial"/>
          <w:sz w:val="22"/>
          <w:szCs w:val="22"/>
        </w:rPr>
        <w:t xml:space="preserve">3 r. </w:t>
      </w:r>
      <w:r w:rsidR="00315F59">
        <w:rPr>
          <w:rFonts w:ascii="Arial" w:hAnsi="Arial" w:cs="Arial"/>
          <w:sz w:val="22"/>
          <w:szCs w:val="22"/>
        </w:rPr>
        <w:t>(Dz. Urz. Woj. Zachodniopomorskiego z 2023 r. poz. 3367)</w:t>
      </w:r>
      <w:r w:rsidR="000617FD">
        <w:rPr>
          <w:rFonts w:ascii="Arial" w:hAnsi="Arial" w:cs="Arial"/>
          <w:sz w:val="22"/>
          <w:szCs w:val="22"/>
        </w:rPr>
        <w:t>.</w:t>
      </w:r>
    </w:p>
    <w:p w14:paraId="45577B91" w14:textId="096230EE" w:rsidR="00510B40" w:rsidRDefault="00510B40" w:rsidP="0062713D">
      <w:pPr>
        <w:pStyle w:val="Standard"/>
        <w:numPr>
          <w:ilvl w:val="0"/>
          <w:numId w:val="22"/>
        </w:numPr>
        <w:tabs>
          <w:tab w:val="left" w:pos="660"/>
          <w:tab w:val="left" w:pos="726"/>
          <w:tab w:val="left" w:pos="867"/>
        </w:tabs>
        <w:suppressAutoHyphens/>
        <w:autoSpaceDE/>
        <w:adjustRightInd/>
        <w:ind w:left="300" w:hanging="283"/>
        <w:jc w:val="both"/>
        <w:rPr>
          <w:rFonts w:ascii="Arial" w:hAnsi="Arial" w:cs="Arial"/>
          <w:sz w:val="22"/>
          <w:szCs w:val="22"/>
        </w:rPr>
      </w:pPr>
      <w:r w:rsidRPr="006B25BB">
        <w:rPr>
          <w:rFonts w:ascii="Arial" w:hAnsi="Arial" w:cs="Arial"/>
          <w:sz w:val="22"/>
          <w:szCs w:val="22"/>
        </w:rPr>
        <w:t>Wydzierżawiający oświadcza, że uzyskał wymaganą prawem zgodę na zawarcie niniejszej Umowy w formie Uchwały nr</w:t>
      </w:r>
      <w:r w:rsidR="004F7594">
        <w:rPr>
          <w:rFonts w:ascii="Arial" w:hAnsi="Arial" w:cs="Arial"/>
          <w:sz w:val="22"/>
          <w:szCs w:val="22"/>
        </w:rPr>
        <w:t xml:space="preserve"> 12</w:t>
      </w:r>
      <w:r w:rsidRPr="006B25BB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6B25BB">
        <w:rPr>
          <w:rFonts w:ascii="Arial" w:hAnsi="Arial" w:cs="Arial"/>
          <w:sz w:val="22"/>
          <w:szCs w:val="22"/>
        </w:rPr>
        <w:t xml:space="preserve"> Nadzwyczajnego Zgromadzenia Wspólników</w:t>
      </w:r>
      <w:r>
        <w:rPr>
          <w:rFonts w:ascii="Arial" w:hAnsi="Arial" w:cs="Arial"/>
          <w:sz w:val="22"/>
          <w:szCs w:val="22"/>
        </w:rPr>
        <w:t xml:space="preserve"> z dnia </w:t>
      </w:r>
      <w:r w:rsidR="004F7594">
        <w:rPr>
          <w:rFonts w:ascii="Arial" w:hAnsi="Arial" w:cs="Arial"/>
          <w:sz w:val="22"/>
          <w:szCs w:val="22"/>
        </w:rPr>
        <w:t>27.10</w:t>
      </w:r>
      <w:r>
        <w:rPr>
          <w:rFonts w:ascii="Arial" w:hAnsi="Arial" w:cs="Arial"/>
          <w:sz w:val="22"/>
          <w:szCs w:val="22"/>
        </w:rPr>
        <w:t>. 2023 r.</w:t>
      </w:r>
    </w:p>
    <w:p w14:paraId="482C39D9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PRZEDMIOT DZIERŻAWY</w:t>
      </w:r>
    </w:p>
    <w:p w14:paraId="63B4214E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6FC83E2F" w14:textId="4F25A267" w:rsidR="00510B40" w:rsidRDefault="00510B40" w:rsidP="0062713D">
      <w:pPr>
        <w:pStyle w:val="Standard"/>
        <w:numPr>
          <w:ilvl w:val="3"/>
          <w:numId w:val="22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B25BB">
        <w:rPr>
          <w:rFonts w:ascii="Arial" w:hAnsi="Arial" w:cs="Arial"/>
          <w:sz w:val="22"/>
          <w:szCs w:val="22"/>
        </w:rPr>
        <w:t xml:space="preserve">Wydzierżawiający oddaje, a Dzierżawca przyjmuje w dzierżawę teren o powierzchni  </w:t>
      </w:r>
      <w:r w:rsidR="008F7C32">
        <w:rPr>
          <w:rFonts w:ascii="Arial" w:hAnsi="Arial" w:cs="Arial"/>
          <w:sz w:val="22"/>
          <w:szCs w:val="22"/>
        </w:rPr>
        <w:t>748</w:t>
      </w:r>
      <w:r w:rsidRPr="006B25BB">
        <w:rPr>
          <w:rFonts w:ascii="Arial" w:hAnsi="Arial" w:cs="Arial"/>
          <w:sz w:val="22"/>
          <w:szCs w:val="22"/>
        </w:rPr>
        <w:t xml:space="preserve"> m</w:t>
      </w:r>
      <w:r w:rsidRPr="006B25BB">
        <w:rPr>
          <w:rFonts w:ascii="Arial" w:hAnsi="Arial" w:cs="Arial"/>
          <w:sz w:val="22"/>
          <w:szCs w:val="22"/>
          <w:vertAlign w:val="superscript"/>
        </w:rPr>
        <w:t>2</w:t>
      </w:r>
      <w:r w:rsidRPr="006B25BB">
        <w:rPr>
          <w:rFonts w:ascii="Arial" w:hAnsi="Arial" w:cs="Arial"/>
          <w:sz w:val="22"/>
          <w:szCs w:val="22"/>
        </w:rPr>
        <w:t xml:space="preserve">, stanowiący część Nieruchomości tj. </w:t>
      </w:r>
      <w:r w:rsidRPr="006B25BB">
        <w:rPr>
          <w:rFonts w:ascii="Arial" w:hAnsi="Arial" w:cs="Arial"/>
          <w:b/>
          <w:sz w:val="22"/>
          <w:szCs w:val="22"/>
        </w:rPr>
        <w:t xml:space="preserve">działki nr </w:t>
      </w:r>
      <w:r w:rsidR="004F7594">
        <w:rPr>
          <w:rFonts w:ascii="Arial" w:hAnsi="Arial" w:cs="Arial"/>
          <w:b/>
          <w:sz w:val="22"/>
          <w:szCs w:val="22"/>
        </w:rPr>
        <w:t>27</w:t>
      </w:r>
      <w:r w:rsidRPr="006B25BB">
        <w:rPr>
          <w:rFonts w:ascii="Arial" w:hAnsi="Arial" w:cs="Arial"/>
          <w:sz w:val="22"/>
          <w:szCs w:val="22"/>
        </w:rPr>
        <w:t xml:space="preserve"> opisanej w § 1</w:t>
      </w:r>
      <w:r>
        <w:rPr>
          <w:rFonts w:ascii="Arial" w:hAnsi="Arial" w:cs="Arial"/>
          <w:sz w:val="22"/>
          <w:szCs w:val="22"/>
        </w:rPr>
        <w:t>,</w:t>
      </w:r>
      <w:r w:rsidRPr="006B25BB">
        <w:rPr>
          <w:rFonts w:ascii="Arial" w:hAnsi="Arial" w:cs="Arial"/>
          <w:sz w:val="22"/>
          <w:szCs w:val="22"/>
        </w:rPr>
        <w:t xml:space="preserve"> zwany dalej Przedmiotem Dzierżawy, zgodnie z </w:t>
      </w:r>
      <w:r w:rsidRPr="007E5DE2">
        <w:rPr>
          <w:rFonts w:ascii="Arial" w:hAnsi="Arial" w:cs="Arial"/>
          <w:b/>
          <w:sz w:val="22"/>
          <w:szCs w:val="22"/>
        </w:rPr>
        <w:t xml:space="preserve">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B25BB">
        <w:rPr>
          <w:rFonts w:ascii="Arial" w:hAnsi="Arial" w:cs="Arial"/>
          <w:sz w:val="22"/>
          <w:szCs w:val="22"/>
        </w:rPr>
        <w:t xml:space="preserve"> do niniejszej umowy</w:t>
      </w:r>
      <w:r>
        <w:rPr>
          <w:rFonts w:ascii="Arial" w:hAnsi="Arial" w:cs="Arial"/>
          <w:sz w:val="22"/>
          <w:szCs w:val="22"/>
        </w:rPr>
        <w:t>.</w:t>
      </w:r>
    </w:p>
    <w:p w14:paraId="106EA79F" w14:textId="1AFC5C7D" w:rsidR="00510B40" w:rsidRPr="006B25BB" w:rsidRDefault="00510B40" w:rsidP="0062713D">
      <w:pPr>
        <w:pStyle w:val="Standard"/>
        <w:numPr>
          <w:ilvl w:val="3"/>
          <w:numId w:val="22"/>
        </w:num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Dzierżawca będzie używał przedmiotu dzierżawy do prowadzenia </w:t>
      </w:r>
      <w:r w:rsidR="00FD73EC">
        <w:rPr>
          <w:rFonts w:ascii="Arial" w:hAnsi="Arial" w:cs="Arial"/>
          <w:bCs/>
          <w:color w:val="000000"/>
          <w:sz w:val="22"/>
          <w:szCs w:val="22"/>
        </w:rPr>
        <w:t>działalności gospodarczej polegającej na prowadzeniu parkingu.</w:t>
      </w:r>
      <w:r w:rsidRPr="006B25BB">
        <w:rPr>
          <w:rFonts w:ascii="Arial" w:hAnsi="Arial" w:cs="Arial"/>
          <w:color w:val="000000"/>
          <w:sz w:val="22"/>
          <w:szCs w:val="22"/>
        </w:rPr>
        <w:t>.</w:t>
      </w:r>
    </w:p>
    <w:p w14:paraId="00214307" w14:textId="77777777" w:rsidR="00510B40" w:rsidRPr="006B25BB" w:rsidRDefault="00510B40" w:rsidP="0062713D">
      <w:pPr>
        <w:pStyle w:val="Standard"/>
        <w:tabs>
          <w:tab w:val="left" w:pos="502"/>
          <w:tab w:val="left" w:pos="78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1502DE" w14:textId="77777777" w:rsidR="00510B40" w:rsidRPr="006B25BB" w:rsidRDefault="00510B40" w:rsidP="0062713D">
      <w:pPr>
        <w:pStyle w:val="Standard"/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1C1BAF48" w14:textId="6FE1D115" w:rsidR="00510B40" w:rsidRPr="007E5DE2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7E5DE2">
        <w:rPr>
          <w:rFonts w:ascii="Arial" w:hAnsi="Arial" w:cs="Arial"/>
          <w:sz w:val="22"/>
          <w:szCs w:val="22"/>
          <w:shd w:val="clear" w:color="auto" w:fill="FFFFFF"/>
        </w:rPr>
        <w:t>Przekazanie Przedmiotu Dzierżawy nastąpi protokołem zdawczo – odbiorczym stanowiącym</w:t>
      </w:r>
      <w:r w:rsidRPr="007E5D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Załącznik nr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304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E5DE2">
        <w:rPr>
          <w:rFonts w:ascii="Arial" w:hAnsi="Arial" w:cs="Arial"/>
          <w:sz w:val="22"/>
          <w:szCs w:val="22"/>
          <w:shd w:val="clear" w:color="auto" w:fill="FFFFFF"/>
        </w:rPr>
        <w:t>w terminie 7 dni od dnia podpisania niniejszej Umowy</w:t>
      </w:r>
      <w:r w:rsidRPr="00830422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003FE179" w14:textId="7777D2B6" w:rsidR="00510B40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7E5DE2">
        <w:rPr>
          <w:rFonts w:ascii="Arial" w:hAnsi="Arial" w:cs="Arial"/>
          <w:sz w:val="22"/>
          <w:szCs w:val="22"/>
        </w:rPr>
        <w:t>Dzierżawca oświadcza, że stan faktyczny i prawny przedmiotu dzierżawy ustalił na podstawie wpis</w:t>
      </w:r>
      <w:r>
        <w:rPr>
          <w:rFonts w:ascii="Arial" w:hAnsi="Arial" w:cs="Arial"/>
          <w:sz w:val="22"/>
          <w:szCs w:val="22"/>
        </w:rPr>
        <w:t>u</w:t>
      </w:r>
      <w:r w:rsidRPr="007E5DE2">
        <w:rPr>
          <w:rFonts w:ascii="Arial" w:hAnsi="Arial" w:cs="Arial"/>
          <w:sz w:val="22"/>
          <w:szCs w:val="22"/>
        </w:rPr>
        <w:t xml:space="preserve"> w księgach wieczystych, danych zawartych w ewidencji gruntów i budynków oraz postanowień miejscowego planu zagospodarowania przestrzennego i nie wnosi w tym zakresie zastrzeżeń.</w:t>
      </w:r>
    </w:p>
    <w:p w14:paraId="2DB9859F" w14:textId="6D308EE4" w:rsidR="00510B40" w:rsidRPr="00510B40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510B40">
        <w:rPr>
          <w:rFonts w:ascii="Arial" w:hAnsi="Arial" w:cs="Arial"/>
          <w:color w:val="000000"/>
          <w:spacing w:val="-1"/>
          <w:sz w:val="22"/>
          <w:szCs w:val="22"/>
        </w:rPr>
        <w:t>Dzierżawca będzie używał przedmiotu dzierżawy i pobierał z niego pożytki zgodnie z postanowieniami niniejszej umowy.</w:t>
      </w:r>
    </w:p>
    <w:p w14:paraId="4147F41D" w14:textId="688E0E06" w:rsidR="00510B40" w:rsidRPr="00510B40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510B40">
        <w:rPr>
          <w:rFonts w:ascii="Arial" w:hAnsi="Arial" w:cs="Arial"/>
          <w:color w:val="000000"/>
          <w:spacing w:val="-1"/>
          <w:sz w:val="22"/>
          <w:szCs w:val="22"/>
        </w:rPr>
        <w:t>Dzierżawca dokona na własny koszt niezbędnego uporządkowania i zagospodarowania dzierżawionego terenu.</w:t>
      </w:r>
    </w:p>
    <w:p w14:paraId="006CCC1D" w14:textId="77777777" w:rsidR="00510B40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510B40">
        <w:rPr>
          <w:rFonts w:ascii="Arial" w:hAnsi="Arial" w:cs="Arial"/>
          <w:sz w:val="22"/>
          <w:szCs w:val="22"/>
        </w:rPr>
        <w:t xml:space="preserve">Cesja praw i obowiązków wynikających z niniejszej umowy wymaga pisemnej zgody stron </w:t>
      </w:r>
      <w:r w:rsidRPr="00510B40">
        <w:rPr>
          <w:rFonts w:ascii="Arial" w:hAnsi="Arial" w:cs="Arial"/>
          <w:sz w:val="22"/>
          <w:szCs w:val="22"/>
        </w:rPr>
        <w:lastRenderedPageBreak/>
        <w:t>umowy.</w:t>
      </w:r>
    </w:p>
    <w:p w14:paraId="68DF2443" w14:textId="77777777" w:rsidR="00510B40" w:rsidRPr="00510B40" w:rsidRDefault="00510B40" w:rsidP="0062713D">
      <w:pPr>
        <w:pStyle w:val="Standard"/>
        <w:numPr>
          <w:ilvl w:val="0"/>
          <w:numId w:val="24"/>
        </w:numPr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510B40">
        <w:rPr>
          <w:rFonts w:ascii="Arial" w:hAnsi="Arial" w:cs="Arial"/>
          <w:sz w:val="22"/>
          <w:szCs w:val="22"/>
        </w:rPr>
        <w:t>Dzierżawca nie może bez zgody Wydzierżawiającego podnajmować dzierżawionej nieruchomości ani też jej zabudowywać.</w:t>
      </w:r>
    </w:p>
    <w:p w14:paraId="03A87F61" w14:textId="77777777" w:rsidR="00510B40" w:rsidRPr="006B25BB" w:rsidRDefault="00510B40" w:rsidP="0062713D">
      <w:pPr>
        <w:pStyle w:val="Standard"/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22B5705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OKRES  DZIERŻAWY</w:t>
      </w:r>
    </w:p>
    <w:p w14:paraId="03B65028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25BB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42DD365" w14:textId="33F36B64" w:rsidR="00510B40" w:rsidRPr="006B25BB" w:rsidRDefault="00510B40" w:rsidP="0062713D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Umowa niniejsza zawarta jest na okres  </w:t>
      </w:r>
      <w:r w:rsidR="00FD73EC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FD73EC"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B25BB">
        <w:rPr>
          <w:rFonts w:ascii="Arial" w:hAnsi="Arial" w:cs="Arial"/>
          <w:sz w:val="22"/>
          <w:szCs w:val="22"/>
          <w:shd w:val="clear" w:color="auto" w:fill="FFFFFF"/>
        </w:rPr>
        <w:t>lat, począwszy od dnia jej zawarcia.</w:t>
      </w:r>
    </w:p>
    <w:p w14:paraId="6D137A64" w14:textId="77777777" w:rsidR="00510B40" w:rsidRPr="006B25BB" w:rsidRDefault="00510B40" w:rsidP="0062713D">
      <w:pPr>
        <w:pStyle w:val="Standard"/>
        <w:rPr>
          <w:rFonts w:ascii="Arial" w:hAnsi="Arial" w:cs="Arial"/>
          <w:b/>
          <w:sz w:val="22"/>
          <w:szCs w:val="22"/>
        </w:rPr>
      </w:pPr>
    </w:p>
    <w:p w14:paraId="1F4B5115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6B25BB">
        <w:rPr>
          <w:rFonts w:ascii="Arial" w:hAnsi="Arial" w:cs="Arial"/>
          <w:b/>
          <w:sz w:val="22"/>
          <w:szCs w:val="22"/>
        </w:rPr>
        <w:t>CZYNSZ DZIER</w:t>
      </w:r>
      <w:r>
        <w:rPr>
          <w:rFonts w:ascii="Arial" w:hAnsi="Arial" w:cs="Arial"/>
          <w:b/>
          <w:sz w:val="22"/>
          <w:szCs w:val="22"/>
        </w:rPr>
        <w:t>Ż</w:t>
      </w:r>
      <w:r w:rsidRPr="006B25BB">
        <w:rPr>
          <w:rFonts w:ascii="Arial" w:hAnsi="Arial" w:cs="Arial"/>
          <w:b/>
          <w:sz w:val="22"/>
          <w:szCs w:val="22"/>
        </w:rPr>
        <w:t>AWNY</w:t>
      </w:r>
    </w:p>
    <w:p w14:paraId="277244C2" w14:textId="77777777" w:rsidR="00510B40" w:rsidRPr="00A160DF" w:rsidRDefault="00510B40" w:rsidP="0062713D">
      <w:pPr>
        <w:pStyle w:val="Standard"/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0DF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1C8CF288" w14:textId="785E9C9F" w:rsidR="00A160DF" w:rsidRPr="00A160DF" w:rsidRDefault="00A160DF" w:rsidP="0062713D">
      <w:pPr>
        <w:keepNext/>
        <w:numPr>
          <w:ilvl w:val="0"/>
          <w:numId w:val="17"/>
        </w:numPr>
        <w:shd w:val="clear" w:color="auto" w:fill="FFFFFF"/>
        <w:ind w:left="284" w:right="7" w:hanging="284"/>
        <w:jc w:val="both"/>
        <w:rPr>
          <w:rFonts w:ascii="Arial" w:hAnsi="Arial" w:cs="Arial"/>
          <w:sz w:val="22"/>
          <w:szCs w:val="22"/>
        </w:rPr>
      </w:pPr>
      <w:r w:rsidRPr="00A160DF">
        <w:rPr>
          <w:rFonts w:ascii="Arial" w:hAnsi="Arial" w:cs="Arial"/>
          <w:spacing w:val="-1"/>
          <w:sz w:val="22"/>
          <w:szCs w:val="22"/>
        </w:rPr>
        <w:t xml:space="preserve">Dzierżawca zobowiązuje się </w:t>
      </w:r>
      <w:r w:rsidRPr="00A160DF">
        <w:rPr>
          <w:rFonts w:ascii="Arial" w:hAnsi="Arial" w:cs="Arial"/>
          <w:sz w:val="22"/>
          <w:szCs w:val="22"/>
        </w:rPr>
        <w:t>płacić Wydzierżawiającemu miesięczny czynsz dzierżawny w wysokości ……</w:t>
      </w:r>
      <w:r w:rsidR="00257CAB">
        <w:rPr>
          <w:rFonts w:ascii="Arial" w:hAnsi="Arial" w:cs="Arial"/>
          <w:sz w:val="22"/>
          <w:szCs w:val="22"/>
        </w:rPr>
        <w:t>…</w:t>
      </w:r>
      <w:r w:rsidRPr="00A160DF">
        <w:rPr>
          <w:rFonts w:ascii="Arial" w:hAnsi="Arial" w:cs="Arial"/>
          <w:sz w:val="22"/>
          <w:szCs w:val="22"/>
        </w:rPr>
        <w:t xml:space="preserve">. zł (słownie: …………… zł) netto za </w:t>
      </w:r>
      <w:r w:rsidR="004D4810">
        <w:rPr>
          <w:rFonts w:ascii="Arial" w:hAnsi="Arial" w:cs="Arial"/>
          <w:sz w:val="22"/>
          <w:szCs w:val="22"/>
        </w:rPr>
        <w:t>748</w:t>
      </w:r>
      <w:r w:rsidRPr="00A160DF">
        <w:rPr>
          <w:rFonts w:ascii="Arial" w:hAnsi="Arial" w:cs="Arial"/>
          <w:sz w:val="22"/>
          <w:szCs w:val="22"/>
        </w:rPr>
        <w:t> m</w:t>
      </w:r>
      <w:r w:rsidRPr="00A160DF">
        <w:rPr>
          <w:rFonts w:ascii="Arial" w:hAnsi="Arial" w:cs="Arial"/>
          <w:sz w:val="22"/>
          <w:szCs w:val="22"/>
          <w:vertAlign w:val="superscript"/>
        </w:rPr>
        <w:t>2</w:t>
      </w:r>
      <w:r w:rsidRPr="00A160DF">
        <w:rPr>
          <w:rFonts w:ascii="Arial" w:hAnsi="Arial" w:cs="Arial"/>
          <w:sz w:val="22"/>
          <w:szCs w:val="22"/>
        </w:rPr>
        <w:t xml:space="preserve"> gruntu oraz koszt podatku od nieruchomości według obowiązującej na dany rok stawki, powiększone o należny podatek VAT według obowiązujących w danym roku stawek.</w:t>
      </w:r>
    </w:p>
    <w:p w14:paraId="6641173B" w14:textId="77777777" w:rsidR="00A160DF" w:rsidRPr="00A160DF" w:rsidRDefault="00A160DF" w:rsidP="0062713D">
      <w:pPr>
        <w:keepNext/>
        <w:numPr>
          <w:ilvl w:val="0"/>
          <w:numId w:val="17"/>
        </w:numPr>
        <w:shd w:val="clear" w:color="auto" w:fill="FFFFFF"/>
        <w:ind w:left="284" w:right="7" w:hanging="284"/>
        <w:jc w:val="both"/>
        <w:rPr>
          <w:rFonts w:ascii="Arial" w:hAnsi="Arial" w:cs="Arial"/>
          <w:sz w:val="22"/>
          <w:szCs w:val="22"/>
        </w:rPr>
      </w:pPr>
      <w:r w:rsidRPr="00A160DF">
        <w:rPr>
          <w:rFonts w:ascii="Arial" w:hAnsi="Arial" w:cs="Arial"/>
          <w:sz w:val="22"/>
          <w:szCs w:val="22"/>
        </w:rPr>
        <w:t>Czynsz będzie waloryzowany w następujący sposób:</w:t>
      </w:r>
    </w:p>
    <w:p w14:paraId="6A252BBE" w14:textId="76E8D26E" w:rsidR="00A160DF" w:rsidRPr="00A160DF" w:rsidRDefault="00A160DF" w:rsidP="0062713D">
      <w:pPr>
        <w:keepNext/>
        <w:numPr>
          <w:ilvl w:val="0"/>
          <w:numId w:val="16"/>
        </w:numPr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z w:val="22"/>
          <w:szCs w:val="22"/>
        </w:rPr>
        <w:t xml:space="preserve">stawka opłaty za korzystanie z gruntu będzie corocznie zmieniana w oparciu o średnioroczny wskaźnik wzrostu cen towarów i usług konsumpcyjnych za rok poprzedni, publikowany w formie komunikatów Prezesa GUS–u w Monitorze Polskim. </w:t>
      </w:r>
      <w:r w:rsidRPr="00A160DF">
        <w:rPr>
          <w:rFonts w:ascii="Arial" w:hAnsi="Arial" w:cs="Arial"/>
          <w:spacing w:val="-1"/>
          <w:sz w:val="22"/>
          <w:szCs w:val="22"/>
        </w:rPr>
        <w:t>Pierwsza waloryzacja nastąpi w roku 202</w:t>
      </w:r>
      <w:r w:rsidR="00FD73EC">
        <w:rPr>
          <w:rFonts w:ascii="Arial" w:hAnsi="Arial" w:cs="Arial"/>
          <w:spacing w:val="-1"/>
          <w:sz w:val="22"/>
          <w:szCs w:val="22"/>
        </w:rPr>
        <w:t>5</w:t>
      </w:r>
      <w:r w:rsidRPr="00A160DF">
        <w:rPr>
          <w:rFonts w:ascii="Arial" w:hAnsi="Arial" w:cs="Arial"/>
          <w:spacing w:val="-1"/>
          <w:sz w:val="22"/>
          <w:szCs w:val="22"/>
        </w:rPr>
        <w:t>.</w:t>
      </w:r>
    </w:p>
    <w:p w14:paraId="2F0BF4C9" w14:textId="77777777" w:rsidR="00A160DF" w:rsidRPr="00A160DF" w:rsidRDefault="00A160DF" w:rsidP="0062713D">
      <w:pPr>
        <w:keepNext/>
        <w:numPr>
          <w:ilvl w:val="0"/>
          <w:numId w:val="16"/>
        </w:numPr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pacing w:val="-1"/>
          <w:sz w:val="22"/>
          <w:szCs w:val="22"/>
        </w:rPr>
        <w:t>podatek od nieruchomości zmieniany będzie corocznie w zależności od zmiany wysokości stawek podatku zgodnie z odrębnymi przepisami.</w:t>
      </w:r>
    </w:p>
    <w:p w14:paraId="78BA97E9" w14:textId="77777777" w:rsidR="00A160DF" w:rsidRPr="00A160DF" w:rsidRDefault="00A160DF" w:rsidP="0062713D">
      <w:pPr>
        <w:keepNext/>
        <w:ind w:left="284"/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pacing w:val="-1"/>
          <w:sz w:val="22"/>
          <w:szCs w:val="22"/>
        </w:rPr>
        <w:t>Waloryzacja nie będzie wymagała podpisywania aneksu. Wydzierżawiający powiadomi pisemnie Dzierżawcę o wysokości zwaloryzowanej stawki.</w:t>
      </w:r>
    </w:p>
    <w:p w14:paraId="0B17DA6A" w14:textId="77777777" w:rsidR="00A160DF" w:rsidRPr="00A160DF" w:rsidRDefault="00A160DF" w:rsidP="0062713D">
      <w:pPr>
        <w:pStyle w:val="Bezodstpw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jc w:val="both"/>
        <w:rPr>
          <w:rFonts w:ascii="Arial" w:hAnsi="Arial" w:cs="Arial"/>
        </w:rPr>
      </w:pPr>
      <w:r w:rsidRPr="00A160DF">
        <w:rPr>
          <w:rFonts w:ascii="Arial" w:hAnsi="Arial" w:cs="Arial"/>
        </w:rPr>
        <w:t>Dzierżawca będzie opłacał czynsz</w:t>
      </w:r>
      <w:r w:rsidRPr="00A160DF">
        <w:rPr>
          <w:rFonts w:ascii="Arial" w:hAnsi="Arial" w:cs="Arial"/>
          <w:b/>
        </w:rPr>
        <w:t xml:space="preserve"> </w:t>
      </w:r>
      <w:r w:rsidRPr="00A160DF">
        <w:rPr>
          <w:rFonts w:ascii="Arial" w:hAnsi="Arial" w:cs="Arial"/>
        </w:rPr>
        <w:t>do 25. dnia każdego miesiąca na podstawie wystawionej przez Wydzierżawiającego faktury VAT.</w:t>
      </w:r>
    </w:p>
    <w:p w14:paraId="4C24D4D3" w14:textId="0DBA78EF" w:rsidR="00A160DF" w:rsidRPr="00A160DF" w:rsidRDefault="00A160DF" w:rsidP="0062713D">
      <w:pPr>
        <w:keepNext/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pacing w:val="-1"/>
          <w:sz w:val="22"/>
          <w:szCs w:val="22"/>
        </w:rPr>
        <w:t>W razie uchybienia terminowi płatności czynszu dzierżawnego, Dzierżawcę obciążać będą odsetki za opóźnienie w ustawowej wysokości.</w:t>
      </w:r>
    </w:p>
    <w:p w14:paraId="37CBFBB0" w14:textId="77777777" w:rsidR="00510B40" w:rsidRPr="00A160DF" w:rsidRDefault="00510B40" w:rsidP="0062713D">
      <w:pPr>
        <w:keepNext/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z w:val="22"/>
          <w:szCs w:val="22"/>
          <w:shd w:val="clear" w:color="auto" w:fill="FFFFFF"/>
        </w:rPr>
        <w:t>Wydzierżawiający będzie wystawiał faktury VAT i wysyłał je Dzierżawcy w terminie do 10. dnia każdego miesiąca za miesiąc bieżący. Faktura będzie zawierała numer Umowy oraz okres, którego dotyczy</w:t>
      </w:r>
      <w:r w:rsidRPr="00A160DF">
        <w:rPr>
          <w:rFonts w:ascii="Arial" w:hAnsi="Arial" w:cs="Arial"/>
          <w:sz w:val="22"/>
          <w:szCs w:val="22"/>
        </w:rPr>
        <w:t>.</w:t>
      </w:r>
    </w:p>
    <w:p w14:paraId="27834E1B" w14:textId="6B9CB020" w:rsidR="00510B40" w:rsidRPr="0044177A" w:rsidRDefault="00510B40" w:rsidP="0062713D">
      <w:pPr>
        <w:keepNext/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A160DF">
        <w:rPr>
          <w:rFonts w:ascii="Arial" w:hAnsi="Arial" w:cs="Arial"/>
          <w:sz w:val="22"/>
          <w:szCs w:val="22"/>
        </w:rPr>
        <w:t>W przypadku zmiany wysokości podatku VAT od czynszu dzierżawnego Dzierżawca zobowiązany będzie do płacenia czynszu określonego w ust. 1 zgodnie ze zmienioną stawką bez konieczności</w:t>
      </w:r>
      <w:r w:rsidRPr="00A160DF">
        <w:rPr>
          <w:rFonts w:ascii="Arial" w:hAnsi="Arial" w:cs="Arial"/>
        </w:rPr>
        <w:t xml:space="preserve"> zawierania aneksu do niniejszej Umowy w tym zakresie.</w:t>
      </w:r>
    </w:p>
    <w:p w14:paraId="751DA5DF" w14:textId="21FDDCB9" w:rsidR="00FD73EC" w:rsidRPr="00A160DF" w:rsidRDefault="00FD73EC" w:rsidP="0062713D">
      <w:pPr>
        <w:keepNext/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Nieotrzymanie przez Dzierżawcę Faktury VAT nie zwalnia Dzierżawcy </w:t>
      </w:r>
      <w:r w:rsidR="000617F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zapłaty czynszu za dany miesiąc. </w:t>
      </w:r>
    </w:p>
    <w:p w14:paraId="5DCE6684" w14:textId="77777777" w:rsid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C881E99" w14:textId="7670BB4D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7594">
        <w:rPr>
          <w:rFonts w:ascii="Arial" w:hAnsi="Arial" w:cs="Arial"/>
          <w:b/>
          <w:bCs/>
          <w:color w:val="000000"/>
          <w:sz w:val="22"/>
          <w:szCs w:val="22"/>
        </w:rPr>
        <w:t>ZOBOWIĄZANIA I UPRAWNIENIA  DZIERŻAWCY</w:t>
      </w:r>
    </w:p>
    <w:p w14:paraId="6D0AC58C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7594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51497043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Dzierżawca zobowiązuje się z tytułu niniejszej umowy:</w:t>
      </w:r>
    </w:p>
    <w:p w14:paraId="0964A378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1)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prowadzić działalność gospodarczą na własny rachunek i ryzyko, w związku z czym Dzierżawca zobowiązany jest do uzyskania wszelkich zgód właściwych władz i instytucji niezbędnych do prowadzenia tej działalności,</w:t>
      </w:r>
    </w:p>
    <w:p w14:paraId="74DFDFFF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2)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zapewnić wjazd na teren nieruchomości dla służb technicznych Wydzierżawiającego i odpowiednio wzmocnić teren ponad znajdującymi się w gruncie instalacjami,</w:t>
      </w:r>
    </w:p>
    <w:p w14:paraId="4BA13CB0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3)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wykonać ogrodzenie dzierżawionego terenu w sposób estetyczny i nawiązujący do ogrodzeń w sąsiedztwie oraz dokonywać jego bieżących niezbędnych napraw,</w:t>
      </w:r>
    </w:p>
    <w:p w14:paraId="03A1F9F1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4)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przestrzegać norm prawnych dotyczących prowadzonej działalności,</w:t>
      </w:r>
    </w:p>
    <w:p w14:paraId="77FE4965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5)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pokrywać wszelkie wydatki i opłaty związane z przedmiotem dzierżawy, tj.: m.in. wywozu śmieci i nieczystości, ubezpieczenia, ochrony, energii elektrycznej i innych mediów,</w:t>
      </w:r>
    </w:p>
    <w:p w14:paraId="7152A664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6)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uzyskać każdorazowo zgodę Wydzierżawiającego na ewentualne inwestycje na dzierżawionym terenie,</w:t>
      </w:r>
    </w:p>
    <w:p w14:paraId="0AC65087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7)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utrzymać porządek i czystość oraz zapewnić na bieżąco koszenie traw,</w:t>
      </w:r>
    </w:p>
    <w:p w14:paraId="750C0ACE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8)</w:t>
      </w:r>
      <w:r w:rsidRPr="004F7594">
        <w:rPr>
          <w:rFonts w:ascii="Arial" w:hAnsi="Arial" w:cs="Arial"/>
          <w:color w:val="000000"/>
          <w:sz w:val="22"/>
          <w:szCs w:val="22"/>
        </w:rPr>
        <w:tab/>
        <w:t xml:space="preserve">zapewniać bezpieczeństwo działalności prowadzonej na dzierżawionym terenie i osób </w:t>
      </w:r>
      <w:r w:rsidRPr="004F7594">
        <w:rPr>
          <w:rFonts w:ascii="Arial" w:hAnsi="Arial" w:cs="Arial"/>
          <w:color w:val="000000"/>
          <w:sz w:val="22"/>
          <w:szCs w:val="22"/>
        </w:rPr>
        <w:lastRenderedPageBreak/>
        <w:t>tam przebywających i w związku z tym Dzierżawca ponosi pełną odpowiedzialność cywilną  za szkody i następstwa wypadków oraz innych zdarzeń na Przedmiocie Dzierżawy, powstałe z winy Dzierżawcy lub osób którymi się posługuje.</w:t>
      </w:r>
    </w:p>
    <w:p w14:paraId="6A0770C7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9)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pokrywać wszelkie wydatki i opłaty związane z eksploatacją i użytkowaniem Przedmiotu Dzierżawy  i zlokalizowanych na nim obiektów.</w:t>
      </w:r>
    </w:p>
    <w:p w14:paraId="3A7E6A85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10)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umożliwiać Wydzierżawiającemu kontrolę stanu i sposobu użytkowania Przedmiotu Dzierżawy, przy czym kontrola stanu nieruchomości będzie dokonywana przez Wydzierżawiającego za pisemnym powiadomieniem Dzierżawcy, z co najmniej 7-dniowym wyprzedzeniem.</w:t>
      </w:r>
    </w:p>
    <w:p w14:paraId="1EC93D32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11)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Nie przelewać jakichkolwiek praw i obowiązków wynikających z niniejszej umowy na rzecz osób trzecich bez zgody Wydzierżawiającego.</w:t>
      </w:r>
    </w:p>
    <w:p w14:paraId="293D6894" w14:textId="77777777" w:rsidR="004F7594" w:rsidRPr="004F7594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12)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W przypadku zmiany adresu siedziby/korespondencji Dzierżawca winien ten fakt zgłosić Wydzierżawiającemu w terminie 14 dni. O ile tego nie uczyni pisma wysyłane pod dotychczasowym adresem będą uważane jako doręczone skutecznie w dniu, w którym upłynął termin ich odebrania.</w:t>
      </w:r>
    </w:p>
    <w:p w14:paraId="15EA7B0C" w14:textId="33E1BF32" w:rsidR="00510B40" w:rsidRDefault="004F7594" w:rsidP="004F7594">
      <w:pPr>
        <w:pStyle w:val="Standard"/>
        <w:tabs>
          <w:tab w:val="left" w:pos="480"/>
          <w:tab w:val="left" w:pos="13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7594">
        <w:rPr>
          <w:rFonts w:ascii="Arial" w:hAnsi="Arial" w:cs="Arial"/>
          <w:color w:val="000000"/>
          <w:sz w:val="22"/>
          <w:szCs w:val="22"/>
        </w:rPr>
        <w:t>13)</w:t>
      </w:r>
      <w:r w:rsidRPr="004F7594">
        <w:rPr>
          <w:rFonts w:ascii="Arial" w:hAnsi="Arial" w:cs="Arial"/>
          <w:color w:val="000000"/>
          <w:sz w:val="22"/>
          <w:szCs w:val="22"/>
        </w:rPr>
        <w:tab/>
        <w:t>W przypadku nieotrzymania faktury VAT za dany miesiąc dzierżawy Dzierżawca zobowiązany jest niezwłocznie powiadomić o tym fakcie Wydzierżawiającego.</w:t>
      </w:r>
    </w:p>
    <w:p w14:paraId="0AA8AE29" w14:textId="5F12FFBB" w:rsidR="003475CE" w:rsidRPr="0062713D" w:rsidRDefault="00510B40" w:rsidP="0062713D">
      <w:pPr>
        <w:pStyle w:val="Nagwek1"/>
        <w:jc w:val="left"/>
        <w:rPr>
          <w:b w:val="0"/>
          <w:szCs w:val="22"/>
        </w:rPr>
      </w:pPr>
      <w:bookmarkStart w:id="3" w:name="_Hlk151101047"/>
      <w:r w:rsidRPr="006B25BB">
        <w:rPr>
          <w:szCs w:val="22"/>
        </w:rPr>
        <w:t xml:space="preserve">                 </w:t>
      </w:r>
      <w:bookmarkStart w:id="4" w:name="_Hlk151101055"/>
      <w:bookmarkEnd w:id="3"/>
    </w:p>
    <w:bookmarkEnd w:id="4"/>
    <w:p w14:paraId="17618157" w14:textId="77777777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6B25BB">
        <w:rPr>
          <w:rFonts w:ascii="Arial" w:hAnsi="Arial" w:cs="Arial"/>
          <w:b/>
          <w:sz w:val="22"/>
          <w:szCs w:val="22"/>
        </w:rPr>
        <w:t>WARUNKI ROZWIĄZANIA UMOWY</w:t>
      </w:r>
    </w:p>
    <w:p w14:paraId="12AB98CF" w14:textId="7F1A8D2A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59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F7594" w:rsidRPr="004F7594"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5C120B7F" w14:textId="77777777" w:rsidR="00510B40" w:rsidRPr="006B25BB" w:rsidRDefault="00510B40" w:rsidP="0062713D">
      <w:pPr>
        <w:pStyle w:val="Standard"/>
        <w:numPr>
          <w:ilvl w:val="3"/>
          <w:numId w:val="27"/>
        </w:numPr>
        <w:suppressAutoHyphens/>
        <w:autoSpaceDE/>
        <w:adjustRightInd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B25BB">
        <w:rPr>
          <w:rFonts w:ascii="Arial" w:hAnsi="Arial" w:cs="Arial"/>
          <w:color w:val="000000"/>
          <w:sz w:val="22"/>
          <w:szCs w:val="22"/>
        </w:rPr>
        <w:t>Umowa może być rozwiązana za porozumieniem stron w każdym czasie.</w:t>
      </w:r>
    </w:p>
    <w:p w14:paraId="3B500039" w14:textId="2AFF442A" w:rsidR="00510B40" w:rsidRPr="006B25BB" w:rsidRDefault="00510B40" w:rsidP="0062713D">
      <w:pPr>
        <w:pStyle w:val="Standard"/>
        <w:numPr>
          <w:ilvl w:val="3"/>
          <w:numId w:val="27"/>
        </w:numPr>
        <w:tabs>
          <w:tab w:val="left" w:pos="-2552"/>
        </w:tabs>
        <w:suppressAutoHyphens/>
        <w:autoSpaceDE/>
        <w:adjustRightInd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B25BB">
        <w:rPr>
          <w:rFonts w:ascii="Arial" w:hAnsi="Arial" w:cs="Arial"/>
          <w:color w:val="000000"/>
          <w:sz w:val="22"/>
          <w:szCs w:val="22"/>
        </w:rPr>
        <w:t xml:space="preserve">Wydzierżawiający może wypowiedzieć umowę z zachowaniem 14-dniowego okresu wypowiedzenia </w:t>
      </w:r>
      <w:r w:rsidR="0062713D">
        <w:rPr>
          <w:rFonts w:ascii="Arial" w:hAnsi="Arial" w:cs="Arial"/>
          <w:color w:val="000000"/>
          <w:sz w:val="22"/>
          <w:szCs w:val="22"/>
        </w:rPr>
        <w:t xml:space="preserve">ze skutkiem na koniec miesiąca, </w:t>
      </w:r>
      <w:r w:rsidRPr="006B25BB">
        <w:rPr>
          <w:rFonts w:ascii="Arial" w:hAnsi="Arial" w:cs="Arial"/>
          <w:color w:val="000000"/>
          <w:sz w:val="22"/>
          <w:szCs w:val="22"/>
        </w:rPr>
        <w:t>w przypadku gdy Dzierżawca :</w:t>
      </w:r>
    </w:p>
    <w:p w14:paraId="07255291" w14:textId="77777777" w:rsidR="00510B40" w:rsidRPr="006B25BB" w:rsidRDefault="00510B40" w:rsidP="0062713D">
      <w:pPr>
        <w:pStyle w:val="Standard"/>
        <w:numPr>
          <w:ilvl w:val="0"/>
          <w:numId w:val="29"/>
        </w:numPr>
        <w:suppressAutoHyphens/>
        <w:autoSpaceDE/>
        <w:adjustRightInd/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  <w:r w:rsidRPr="006B25BB">
        <w:rPr>
          <w:rFonts w:ascii="Arial" w:hAnsi="Arial" w:cs="Arial"/>
          <w:color w:val="000000"/>
          <w:sz w:val="22"/>
          <w:szCs w:val="22"/>
        </w:rPr>
        <w:t>zalega w zapłacie czynszu dzierżawnego określonego w § 5  ust. 1 niniejszej Umowy przez okres trzech miesięcy od daty wymagalności płatności, pomimo otrzymania pisemnego upomnienia wzywającego do uregulowania należności w terminie 14 dni od dnia jego otrzymania;</w:t>
      </w:r>
    </w:p>
    <w:p w14:paraId="3DDD3F92" w14:textId="7E5A8655" w:rsidR="00510B40" w:rsidRPr="006B25BB" w:rsidRDefault="00510B40" w:rsidP="0062713D">
      <w:pPr>
        <w:pStyle w:val="Standard"/>
        <w:numPr>
          <w:ilvl w:val="0"/>
          <w:numId w:val="29"/>
        </w:numPr>
        <w:suppressAutoHyphens/>
        <w:autoSpaceDE/>
        <w:adjustRightInd/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  <w:r w:rsidRPr="006B25BB">
        <w:rPr>
          <w:rFonts w:ascii="Arial" w:hAnsi="Arial" w:cs="Arial"/>
          <w:color w:val="000000"/>
          <w:sz w:val="22"/>
          <w:szCs w:val="22"/>
        </w:rPr>
        <w:t xml:space="preserve">wykorzystuje Przedmiot Dzierżawy sprzecznie z postanowieniami niniejszej Umowy pomimo uprzedniego otrzymania pisemnego upomnienia wyznaczającego termin nie krótszy niż </w:t>
      </w:r>
      <w:r w:rsidR="00315F59">
        <w:rPr>
          <w:rFonts w:ascii="Arial" w:hAnsi="Arial" w:cs="Arial"/>
          <w:color w:val="000000"/>
          <w:sz w:val="22"/>
          <w:szCs w:val="22"/>
        </w:rPr>
        <w:t>21</w:t>
      </w:r>
      <w:r w:rsidRPr="006B25BB">
        <w:rPr>
          <w:rFonts w:ascii="Arial" w:hAnsi="Arial" w:cs="Arial"/>
          <w:color w:val="000000"/>
          <w:sz w:val="22"/>
          <w:szCs w:val="22"/>
        </w:rPr>
        <w:t>-dniowy na usunięcie uchybień;</w:t>
      </w:r>
    </w:p>
    <w:p w14:paraId="6BDC9509" w14:textId="232DD4B1" w:rsidR="00510B40" w:rsidRPr="006B25BB" w:rsidRDefault="00510B40" w:rsidP="0062713D">
      <w:pPr>
        <w:pStyle w:val="Standard"/>
        <w:numPr>
          <w:ilvl w:val="0"/>
          <w:numId w:val="29"/>
        </w:numPr>
        <w:tabs>
          <w:tab w:val="left" w:pos="-2552"/>
        </w:tabs>
        <w:suppressAutoHyphens/>
        <w:autoSpaceDE/>
        <w:adjustRightInd/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  <w:r w:rsidRPr="006B25BB">
        <w:rPr>
          <w:rFonts w:ascii="Arial" w:hAnsi="Arial" w:cs="Arial"/>
          <w:color w:val="000000"/>
          <w:sz w:val="22"/>
          <w:szCs w:val="22"/>
        </w:rPr>
        <w:t>dewastuje Przedmiot Dzierżawy</w:t>
      </w:r>
      <w:r w:rsidR="00A160DF">
        <w:rPr>
          <w:rFonts w:ascii="Arial" w:hAnsi="Arial" w:cs="Arial"/>
          <w:color w:val="000000"/>
          <w:sz w:val="22"/>
          <w:szCs w:val="22"/>
        </w:rPr>
        <w:t>.</w:t>
      </w:r>
    </w:p>
    <w:p w14:paraId="741A2111" w14:textId="13A75125" w:rsidR="00510B40" w:rsidRPr="00E24E45" w:rsidRDefault="00510B40" w:rsidP="0062713D">
      <w:pPr>
        <w:pStyle w:val="Standard"/>
        <w:widowControl/>
        <w:numPr>
          <w:ilvl w:val="0"/>
          <w:numId w:val="31"/>
        </w:numPr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B25BB">
        <w:rPr>
          <w:rFonts w:ascii="Arial" w:hAnsi="Arial" w:cs="Arial"/>
          <w:sz w:val="22"/>
          <w:szCs w:val="22"/>
          <w:shd w:val="clear" w:color="auto" w:fill="FFFFFF"/>
        </w:rPr>
        <w:t>Dzierżawca ma prawo rozwiązania Umowy z zachowaniem trzymiesięcznego okresu wypowiedzenia</w:t>
      </w:r>
      <w:r w:rsidR="0062713D">
        <w:rPr>
          <w:rFonts w:ascii="Arial" w:hAnsi="Arial" w:cs="Arial"/>
          <w:sz w:val="22"/>
          <w:szCs w:val="22"/>
          <w:shd w:val="clear" w:color="auto" w:fill="FFFFFF"/>
        </w:rPr>
        <w:t xml:space="preserve"> ze skutkiem na koniec miesiąca</w:t>
      </w:r>
      <w:r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 w przypadk</w:t>
      </w:r>
      <w:r w:rsidR="00315F59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E24E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24E45">
        <w:rPr>
          <w:rFonts w:ascii="Arial" w:hAnsi="Arial" w:cs="Arial"/>
          <w:sz w:val="22"/>
          <w:szCs w:val="22"/>
          <w:shd w:val="clear" w:color="auto" w:fill="FFFFFF"/>
        </w:rPr>
        <w:t>zaprzestania prowadzenia przez Dzierżawcę działalności na terenie Przedmiotu Dzierżawy;</w:t>
      </w:r>
    </w:p>
    <w:p w14:paraId="20509AD0" w14:textId="77777777" w:rsidR="00510B40" w:rsidRDefault="00510B40" w:rsidP="0062713D">
      <w:pPr>
        <w:pStyle w:val="Standar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4F4FDB4E" w14:textId="5266BACA" w:rsidR="00510B40" w:rsidRPr="006B25BB" w:rsidRDefault="00510B40" w:rsidP="0062713D">
      <w:pPr>
        <w:pStyle w:val="Standar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B25BB">
        <w:rPr>
          <w:rFonts w:ascii="Arial" w:hAnsi="Arial" w:cs="Arial"/>
          <w:b/>
          <w:sz w:val="22"/>
          <w:szCs w:val="22"/>
        </w:rPr>
        <w:t xml:space="preserve">§ </w:t>
      </w:r>
      <w:r w:rsidR="004F7594">
        <w:rPr>
          <w:rFonts w:ascii="Arial" w:hAnsi="Arial" w:cs="Arial"/>
          <w:b/>
          <w:sz w:val="22"/>
          <w:szCs w:val="22"/>
        </w:rPr>
        <w:t>8</w:t>
      </w:r>
    </w:p>
    <w:p w14:paraId="459D0C96" w14:textId="70EEA56F" w:rsidR="00510B40" w:rsidRPr="004C3DCA" w:rsidRDefault="00510B40" w:rsidP="0062713D">
      <w:pPr>
        <w:pStyle w:val="Standard"/>
        <w:numPr>
          <w:ilvl w:val="0"/>
          <w:numId w:val="32"/>
        </w:numPr>
        <w:shd w:val="clear" w:color="auto" w:fill="FFFFFF"/>
        <w:suppressAutoHyphens/>
        <w:autoSpaceDE/>
        <w:adjustRightInd/>
        <w:ind w:left="284" w:right="10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Po zakończeniu dzierżawy Dzierżawca zobowiązuje się do zwrotu Przedmiotu Dzierżawy w stanie niepogorszonym i uporządkowanym. Dzierżawca nie ponosi odpowiedzialności </w:t>
      </w:r>
      <w:r w:rsidRPr="004C3DCA">
        <w:rPr>
          <w:rFonts w:ascii="Arial" w:hAnsi="Arial" w:cs="Arial"/>
          <w:sz w:val="22"/>
          <w:szCs w:val="22"/>
          <w:shd w:val="clear" w:color="auto" w:fill="FFFFFF"/>
        </w:rPr>
        <w:t xml:space="preserve">za zwykłe zużycie Przedmiotu Dzierżawy będące następstwem prawidłowego używania. </w:t>
      </w:r>
    </w:p>
    <w:p w14:paraId="34F8BABF" w14:textId="14E0C4B9" w:rsidR="00510B40" w:rsidRPr="00216253" w:rsidRDefault="00510B40" w:rsidP="0062713D">
      <w:pPr>
        <w:pStyle w:val="Standard"/>
        <w:numPr>
          <w:ilvl w:val="0"/>
          <w:numId w:val="32"/>
        </w:numPr>
        <w:shd w:val="clear" w:color="auto" w:fill="FFFFFF"/>
        <w:suppressAutoHyphens/>
        <w:autoSpaceDE/>
        <w:adjustRightInd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16253">
        <w:rPr>
          <w:rFonts w:ascii="Arial" w:hAnsi="Arial" w:cs="Arial"/>
          <w:sz w:val="22"/>
          <w:szCs w:val="22"/>
          <w:shd w:val="clear" w:color="auto" w:fill="FFFFFF"/>
        </w:rPr>
        <w:t xml:space="preserve">Dzierżawca zobowiązuje się zdemontować wszystkie budowle i urządzenia w terminie </w:t>
      </w:r>
      <w:r w:rsidR="00315F59">
        <w:rPr>
          <w:rFonts w:ascii="Arial" w:hAnsi="Arial" w:cs="Arial"/>
          <w:sz w:val="22"/>
          <w:szCs w:val="22"/>
          <w:shd w:val="clear" w:color="auto" w:fill="FFFFFF"/>
        </w:rPr>
        <w:t>14 dni</w:t>
      </w:r>
      <w:r w:rsidRPr="00216253">
        <w:rPr>
          <w:rFonts w:ascii="Arial" w:hAnsi="Arial" w:cs="Arial"/>
          <w:sz w:val="22"/>
          <w:szCs w:val="22"/>
          <w:shd w:val="clear" w:color="auto" w:fill="FFFFFF"/>
        </w:rPr>
        <w:t xml:space="preserve"> od daty rozwiązania lub wygaśnięcia niniejszej Umowy.</w:t>
      </w:r>
    </w:p>
    <w:p w14:paraId="45210C93" w14:textId="5A354A5F" w:rsidR="00510B40" w:rsidRPr="006B25BB" w:rsidRDefault="00510B40" w:rsidP="0062713D">
      <w:pPr>
        <w:pStyle w:val="Standard"/>
        <w:numPr>
          <w:ilvl w:val="0"/>
          <w:numId w:val="32"/>
        </w:numPr>
        <w:shd w:val="clear" w:color="auto" w:fill="FFFFFF"/>
        <w:suppressAutoHyphens/>
        <w:autoSpaceDE/>
        <w:adjustRightInd/>
        <w:ind w:left="284" w:right="10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C3DCA">
        <w:rPr>
          <w:rFonts w:ascii="Arial" w:hAnsi="Arial" w:cs="Arial"/>
          <w:sz w:val="22"/>
          <w:szCs w:val="22"/>
          <w:shd w:val="clear" w:color="auto" w:fill="FFFFFF"/>
        </w:rPr>
        <w:t>Wszelkie rzeczy wniesione przez Dzierżawcę (w szczególności wykorzystywane do</w:t>
      </w:r>
      <w:r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F59">
        <w:rPr>
          <w:rFonts w:ascii="Arial" w:hAnsi="Arial" w:cs="Arial"/>
          <w:sz w:val="22"/>
          <w:szCs w:val="22"/>
          <w:shd w:val="clear" w:color="auto" w:fill="FFFFFF"/>
        </w:rPr>
        <w:t>prowadzonej działalności</w:t>
      </w:r>
      <w:r w:rsidRPr="006B25B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F59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Pr="006B25BB">
        <w:rPr>
          <w:rFonts w:ascii="Arial" w:hAnsi="Arial" w:cs="Arial"/>
          <w:sz w:val="22"/>
          <w:szCs w:val="22"/>
          <w:shd w:val="clear" w:color="auto" w:fill="FFFFFF"/>
        </w:rPr>
        <w:t>Przedmiocie Dzierżawy) stanowią własność Dzierżawcy i pozostają jego własnością również po wygaśnięciu lub rozwiązaniu niniejszej Umowy.</w:t>
      </w:r>
    </w:p>
    <w:p w14:paraId="1FEC3F6B" w14:textId="06CDD913" w:rsidR="00510B40" w:rsidRPr="006B25BB" w:rsidRDefault="00510B40" w:rsidP="0062713D">
      <w:pPr>
        <w:pStyle w:val="Standard"/>
        <w:numPr>
          <w:ilvl w:val="0"/>
          <w:numId w:val="32"/>
        </w:numPr>
        <w:shd w:val="clear" w:color="auto" w:fill="FFFFFF"/>
        <w:suppressAutoHyphens/>
        <w:autoSpaceDE/>
        <w:adjustRightInd/>
        <w:ind w:left="284" w:right="10" w:hanging="284"/>
        <w:jc w:val="both"/>
        <w:rPr>
          <w:rFonts w:ascii="Arial" w:hAnsi="Arial" w:cs="Arial"/>
          <w:sz w:val="22"/>
          <w:szCs w:val="22"/>
        </w:rPr>
      </w:pPr>
      <w:r w:rsidRPr="006B25BB">
        <w:rPr>
          <w:rFonts w:ascii="Arial" w:hAnsi="Arial" w:cs="Arial"/>
          <w:sz w:val="22"/>
          <w:szCs w:val="22"/>
        </w:rPr>
        <w:t>W przypadku niewywiązania się przez Dzierżawcę z obowiązku określonego w ust. 2, Wydzierżawiającemu przysługiwać będzie prawo do dokonania rozbiórki lub usunięcia pozostawionych budowli i urządzeń na koszt Dzierżawcy.</w:t>
      </w:r>
      <w:r w:rsidR="00315F59">
        <w:rPr>
          <w:rFonts w:ascii="Arial" w:hAnsi="Arial" w:cs="Arial"/>
          <w:sz w:val="22"/>
          <w:szCs w:val="22"/>
        </w:rPr>
        <w:t xml:space="preserve"> Pozostawione budowle i urządzenia zostaną uznane za rzeczy porzucone w myśl art. 180 k.c. </w:t>
      </w:r>
    </w:p>
    <w:p w14:paraId="4549A172" w14:textId="39A1977A" w:rsidR="00510B40" w:rsidRPr="006B25BB" w:rsidRDefault="00510B40" w:rsidP="0062713D">
      <w:pPr>
        <w:pStyle w:val="Standard"/>
        <w:numPr>
          <w:ilvl w:val="0"/>
          <w:numId w:val="32"/>
        </w:numPr>
        <w:shd w:val="clear" w:color="auto" w:fill="FFFFFF"/>
        <w:suppressAutoHyphens/>
        <w:autoSpaceDE/>
        <w:adjustRightInd/>
        <w:ind w:left="284" w:right="10" w:hanging="284"/>
        <w:jc w:val="both"/>
        <w:rPr>
          <w:rFonts w:ascii="Arial" w:hAnsi="Arial" w:cs="Arial"/>
          <w:sz w:val="22"/>
          <w:szCs w:val="22"/>
        </w:rPr>
      </w:pPr>
      <w:r w:rsidRPr="006B25BB">
        <w:rPr>
          <w:rFonts w:ascii="Arial" w:hAnsi="Arial" w:cs="Arial"/>
          <w:sz w:val="22"/>
          <w:szCs w:val="22"/>
        </w:rPr>
        <w:t xml:space="preserve">W przypadku wygaśnięcia Umowy lub jej rozwiązania wskutek wypowiedzenia, w tym wypowiedzenia Umowy przez Wydzierżawiającego na podstawie </w:t>
      </w:r>
      <w:r w:rsidRPr="006B25BB">
        <w:rPr>
          <w:rFonts w:ascii="Arial" w:hAnsi="Arial" w:cs="Arial"/>
          <w:color w:val="000000"/>
          <w:spacing w:val="-1"/>
          <w:sz w:val="22"/>
          <w:szCs w:val="22"/>
        </w:rPr>
        <w:t xml:space="preserve">§ </w:t>
      </w:r>
      <w:r w:rsidR="000617FD">
        <w:rPr>
          <w:rFonts w:ascii="Arial" w:hAnsi="Arial" w:cs="Arial"/>
          <w:color w:val="000000"/>
          <w:spacing w:val="-1"/>
          <w:sz w:val="22"/>
          <w:szCs w:val="22"/>
        </w:rPr>
        <w:t>7</w:t>
      </w:r>
      <w:r w:rsidRPr="006B25B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6B25BB">
        <w:rPr>
          <w:rFonts w:ascii="Arial" w:hAnsi="Arial" w:cs="Arial"/>
          <w:color w:val="000000"/>
          <w:spacing w:val="-1"/>
          <w:sz w:val="22"/>
          <w:szCs w:val="22"/>
        </w:rPr>
        <w:t>ust. 2</w:t>
      </w:r>
      <w:r w:rsidRPr="006B25B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6B25BB">
        <w:rPr>
          <w:rFonts w:ascii="Arial" w:hAnsi="Arial" w:cs="Arial"/>
          <w:color w:val="000000"/>
          <w:spacing w:val="-1"/>
          <w:sz w:val="22"/>
          <w:szCs w:val="22"/>
        </w:rPr>
        <w:t>niezależnie od postanowień § 9</w:t>
      </w:r>
      <w:r w:rsidRPr="006B25B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6B25BB">
        <w:rPr>
          <w:rFonts w:ascii="Arial" w:hAnsi="Arial" w:cs="Arial"/>
          <w:color w:val="000000"/>
          <w:spacing w:val="-1"/>
          <w:sz w:val="22"/>
          <w:szCs w:val="22"/>
        </w:rPr>
        <w:t>Dzierżawca nie będzie uprawniony do żądania od Wydzierżawiającego zwrotu jakichkolwiek kosztów poniesionych lub związanych z niniejszą Umową ani nie będzie mu przysługiwać roszczenie o zwrot ewentualnych utraconych korzyści.</w:t>
      </w:r>
    </w:p>
    <w:p w14:paraId="34C36762" w14:textId="77777777" w:rsidR="00510B40" w:rsidRPr="009F4506" w:rsidRDefault="00510B40" w:rsidP="0062713D">
      <w:pPr>
        <w:pStyle w:val="Standard"/>
        <w:shd w:val="clear" w:color="auto" w:fill="FFFFFF"/>
        <w:tabs>
          <w:tab w:val="left" w:pos="563"/>
          <w:tab w:val="left" w:pos="728"/>
        </w:tabs>
        <w:ind w:left="83" w:hanging="17"/>
        <w:jc w:val="center"/>
        <w:rPr>
          <w:rFonts w:ascii="Arial" w:hAnsi="Arial" w:cs="Arial"/>
          <w:b/>
          <w:bCs/>
          <w:iCs/>
          <w:color w:val="000000"/>
          <w:spacing w:val="-1"/>
          <w:sz w:val="16"/>
          <w:szCs w:val="16"/>
          <w:shd w:val="clear" w:color="auto" w:fill="FFFFFF"/>
        </w:rPr>
      </w:pPr>
    </w:p>
    <w:p w14:paraId="4761F3B1" w14:textId="77777777" w:rsidR="00510B40" w:rsidRPr="006B25BB" w:rsidRDefault="00510B40" w:rsidP="0062713D">
      <w:pPr>
        <w:pStyle w:val="Standar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B25BB">
        <w:rPr>
          <w:rFonts w:ascii="Arial" w:hAnsi="Arial" w:cs="Arial"/>
          <w:b/>
          <w:sz w:val="22"/>
          <w:szCs w:val="22"/>
        </w:rPr>
        <w:lastRenderedPageBreak/>
        <w:t>POSTANOWIENIA KO</w:t>
      </w:r>
      <w:r>
        <w:rPr>
          <w:rFonts w:ascii="Arial" w:hAnsi="Arial" w:cs="Arial"/>
          <w:b/>
          <w:sz w:val="22"/>
          <w:szCs w:val="22"/>
        </w:rPr>
        <w:t>Ń</w:t>
      </w:r>
      <w:r w:rsidRPr="006B25BB">
        <w:rPr>
          <w:rFonts w:ascii="Arial" w:hAnsi="Arial" w:cs="Arial"/>
          <w:b/>
          <w:sz w:val="22"/>
          <w:szCs w:val="22"/>
        </w:rPr>
        <w:t>COWE</w:t>
      </w:r>
    </w:p>
    <w:p w14:paraId="13CEA605" w14:textId="74D1466D" w:rsidR="00510B40" w:rsidRPr="006B25BB" w:rsidRDefault="00510B40" w:rsidP="0062713D">
      <w:pPr>
        <w:pStyle w:val="Standard"/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6B25B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§ </w:t>
      </w:r>
      <w:r w:rsidR="004F7594">
        <w:rPr>
          <w:rFonts w:ascii="Arial" w:hAnsi="Arial" w:cs="Arial"/>
          <w:b/>
          <w:color w:val="000000"/>
          <w:spacing w:val="-1"/>
          <w:sz w:val="22"/>
          <w:szCs w:val="22"/>
        </w:rPr>
        <w:t>9</w:t>
      </w:r>
    </w:p>
    <w:p w14:paraId="46FBCF6D" w14:textId="1FC3FA9C" w:rsidR="00E24E45" w:rsidRDefault="00E24E45" w:rsidP="0062713D">
      <w:pPr>
        <w:pStyle w:val="Akapitzlist"/>
        <w:keepNext/>
        <w:numPr>
          <w:ilvl w:val="1"/>
          <w:numId w:val="32"/>
        </w:numPr>
        <w:shd w:val="clear" w:color="auto" w:fill="FFFFFF"/>
        <w:ind w:right="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E24E45">
        <w:rPr>
          <w:rFonts w:ascii="Arial" w:hAnsi="Arial" w:cs="Arial"/>
          <w:color w:val="000000"/>
          <w:spacing w:val="-1"/>
          <w:sz w:val="22"/>
          <w:szCs w:val="22"/>
        </w:rPr>
        <w:t xml:space="preserve">W przypadku gdy po zakończeniu umowy Dzierżawca nadal zajmuje przedmiot dzierżawy, jest zobowiązany zapłacić Wydzierżawiającemu wynagrodzenie za bezumowne korzystanie z gruntu będącego uprzednio przedmiotem dzierżawy. Wydzierżawiający może żądać zapłaty wynagrodzenia w wysokości stawki czynszu z uwzględnieniem jego zmian stosownie do zapisów § </w:t>
      </w:r>
      <w:r>
        <w:rPr>
          <w:rFonts w:ascii="Arial" w:hAnsi="Arial" w:cs="Arial"/>
          <w:color w:val="000000"/>
          <w:spacing w:val="-1"/>
          <w:sz w:val="22"/>
          <w:szCs w:val="22"/>
        </w:rPr>
        <w:t>5</w:t>
      </w:r>
      <w:r w:rsidRPr="00E24E45">
        <w:rPr>
          <w:rFonts w:ascii="Arial" w:hAnsi="Arial" w:cs="Arial"/>
          <w:color w:val="000000"/>
          <w:spacing w:val="-1"/>
          <w:sz w:val="22"/>
          <w:szCs w:val="22"/>
        </w:rPr>
        <w:t xml:space="preserve"> niniejszej umowy.</w:t>
      </w:r>
    </w:p>
    <w:p w14:paraId="3790265D" w14:textId="7B182511" w:rsidR="00E24E45" w:rsidRDefault="00E24E45" w:rsidP="0062713D">
      <w:pPr>
        <w:pStyle w:val="Tekstpodstawowy"/>
        <w:keepNext/>
        <w:numPr>
          <w:ilvl w:val="1"/>
          <w:numId w:val="32"/>
        </w:numPr>
        <w:jc w:val="both"/>
        <w:rPr>
          <w:szCs w:val="22"/>
        </w:rPr>
      </w:pPr>
      <w:r>
        <w:rPr>
          <w:szCs w:val="22"/>
        </w:rPr>
        <w:t>Osobą do kontaktu w sprawach dotyczących umowy ze strony Wydzierżawiającego jest Robert Gawroński, tel. 603 720 684, e-mail: rgawronski@zwik.fn.pl. Osobą do kontaktu w sprawach dotyczących umowy ze strony Dzierżawcy jest ………………, tel. ……………….</w:t>
      </w:r>
    </w:p>
    <w:p w14:paraId="79C3C3B0" w14:textId="34E0E518" w:rsidR="00510B40" w:rsidRPr="00E24E45" w:rsidRDefault="00510B40" w:rsidP="0062713D">
      <w:pPr>
        <w:pStyle w:val="Akapitzlist"/>
        <w:keepNext/>
        <w:numPr>
          <w:ilvl w:val="1"/>
          <w:numId w:val="32"/>
        </w:numPr>
        <w:shd w:val="clear" w:color="auto" w:fill="FFFFFF"/>
        <w:ind w:right="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E24E45">
        <w:rPr>
          <w:rFonts w:ascii="Arial" w:hAnsi="Arial" w:cs="Arial"/>
          <w:color w:val="000000"/>
          <w:sz w:val="22"/>
          <w:szCs w:val="22"/>
        </w:rPr>
        <w:t>W sprawach nieuregulowanych niniejszą umową zastosowanie mają przepisy Ustawy z dnia 23 kwietnia 1964 r. Kodeks Cywilny (Dz. U. z 202</w:t>
      </w:r>
      <w:r w:rsidR="00E24E45">
        <w:rPr>
          <w:rFonts w:ascii="Arial" w:hAnsi="Arial" w:cs="Arial"/>
          <w:color w:val="000000"/>
          <w:sz w:val="22"/>
          <w:szCs w:val="22"/>
        </w:rPr>
        <w:t>3</w:t>
      </w:r>
      <w:r w:rsidRPr="00E24E45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E24E45">
        <w:rPr>
          <w:rFonts w:ascii="Arial" w:hAnsi="Arial" w:cs="Arial"/>
          <w:color w:val="000000"/>
          <w:sz w:val="22"/>
          <w:szCs w:val="22"/>
        </w:rPr>
        <w:t>1610</w:t>
      </w:r>
      <w:r w:rsidRPr="00E24E45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E24E4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24E45">
        <w:rPr>
          <w:rFonts w:ascii="Arial" w:hAnsi="Arial" w:cs="Arial"/>
          <w:color w:val="000000"/>
          <w:sz w:val="22"/>
          <w:szCs w:val="22"/>
        </w:rPr>
        <w:t>. zm.), Ustawy z dnia 21 sierpnia 1997 r. o gospodarce nieruchomościami (</w:t>
      </w:r>
      <w:r w:rsidRPr="00E24E45">
        <w:rPr>
          <w:rFonts w:ascii="Arial" w:hAnsi="Arial" w:cs="Arial"/>
          <w:sz w:val="22"/>
          <w:szCs w:val="22"/>
        </w:rPr>
        <w:t>Dz. U. z 202</w:t>
      </w:r>
      <w:r w:rsidR="00E24E45">
        <w:rPr>
          <w:rFonts w:ascii="Arial" w:hAnsi="Arial" w:cs="Arial"/>
          <w:sz w:val="22"/>
          <w:szCs w:val="22"/>
        </w:rPr>
        <w:t>3</w:t>
      </w:r>
      <w:r w:rsidRPr="00E24E45">
        <w:rPr>
          <w:rFonts w:ascii="Arial" w:hAnsi="Arial" w:cs="Arial"/>
          <w:sz w:val="22"/>
          <w:szCs w:val="22"/>
        </w:rPr>
        <w:t xml:space="preserve"> r. poz. </w:t>
      </w:r>
      <w:r w:rsidR="00E24E45">
        <w:rPr>
          <w:rFonts w:ascii="Arial" w:hAnsi="Arial" w:cs="Arial"/>
          <w:sz w:val="22"/>
          <w:szCs w:val="22"/>
        </w:rPr>
        <w:t>344</w:t>
      </w:r>
      <w:r w:rsidRPr="00E24E4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24E45">
        <w:rPr>
          <w:rFonts w:ascii="Arial" w:hAnsi="Arial" w:cs="Arial"/>
          <w:sz w:val="22"/>
          <w:szCs w:val="22"/>
        </w:rPr>
        <w:t>późn</w:t>
      </w:r>
      <w:proofErr w:type="spellEnd"/>
      <w:r w:rsidRPr="00E24E45">
        <w:rPr>
          <w:rFonts w:ascii="Arial" w:hAnsi="Arial" w:cs="Arial"/>
          <w:sz w:val="22"/>
          <w:szCs w:val="22"/>
        </w:rPr>
        <w:t>. zm.)</w:t>
      </w:r>
      <w:r w:rsidRPr="00E24E45">
        <w:rPr>
          <w:rFonts w:ascii="Arial" w:hAnsi="Arial" w:cs="Arial"/>
          <w:color w:val="000000"/>
          <w:sz w:val="22"/>
          <w:szCs w:val="22"/>
        </w:rPr>
        <w:t xml:space="preserve"> oraz inne właściwe powszechnie obowiązujące przepisy prawa.</w:t>
      </w:r>
    </w:p>
    <w:p w14:paraId="6463604B" w14:textId="52DF417B" w:rsidR="00510B40" w:rsidRPr="00E24E45" w:rsidRDefault="00510B40" w:rsidP="0062713D">
      <w:pPr>
        <w:pStyle w:val="Akapitzlist"/>
        <w:keepNext/>
        <w:numPr>
          <w:ilvl w:val="1"/>
          <w:numId w:val="32"/>
        </w:numPr>
        <w:shd w:val="clear" w:color="auto" w:fill="FFFFFF"/>
        <w:ind w:right="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E24E45">
        <w:rPr>
          <w:rFonts w:ascii="Arial" w:hAnsi="Arial" w:cs="Arial"/>
          <w:color w:val="000000"/>
          <w:spacing w:val="-2"/>
          <w:sz w:val="22"/>
          <w:szCs w:val="22"/>
        </w:rPr>
        <w:t>Umowę sporządzono w  dwóch jednobrzmiących egzemplarzach, po jednym dla każdej ze stron.</w:t>
      </w:r>
    </w:p>
    <w:p w14:paraId="195B6009" w14:textId="77777777" w:rsidR="00510B40" w:rsidRPr="00E24E45" w:rsidRDefault="00510B40" w:rsidP="0062713D">
      <w:pPr>
        <w:pStyle w:val="Akapitzlist"/>
        <w:keepNext/>
        <w:numPr>
          <w:ilvl w:val="1"/>
          <w:numId w:val="32"/>
        </w:numPr>
        <w:shd w:val="clear" w:color="auto" w:fill="FFFFFF"/>
        <w:ind w:right="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E24E45">
        <w:rPr>
          <w:rFonts w:ascii="Arial" w:hAnsi="Arial" w:cs="Arial"/>
          <w:sz w:val="22"/>
          <w:szCs w:val="22"/>
          <w:shd w:val="clear" w:color="auto" w:fill="FFFFFF"/>
        </w:rPr>
        <w:t>Strony poddają spory wynikłe z realizacji niniejszej Umowy pod rozstrzygnięcie Sądu powszechnego właściwego dla siedziby Wydzierżawiającego.</w:t>
      </w:r>
    </w:p>
    <w:p w14:paraId="0459852C" w14:textId="000DB221" w:rsidR="00510B40" w:rsidRPr="00E24E45" w:rsidRDefault="00510B40" w:rsidP="0062713D">
      <w:pPr>
        <w:pStyle w:val="Akapitzlist"/>
        <w:keepNext/>
        <w:numPr>
          <w:ilvl w:val="1"/>
          <w:numId w:val="32"/>
        </w:numPr>
        <w:shd w:val="clear" w:color="auto" w:fill="FFFFFF"/>
        <w:ind w:right="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E24E45">
        <w:rPr>
          <w:rFonts w:ascii="Arial" w:hAnsi="Arial" w:cs="Arial"/>
          <w:sz w:val="22"/>
          <w:szCs w:val="22"/>
          <w:shd w:val="clear" w:color="auto" w:fill="FFFFFF"/>
        </w:rPr>
        <w:t>Wszelkie zmiany i uzupełnienia niniejszej Umowy wymagają formy pisemnej pod rygorem nieważności, o ile w Umowie nie wskazano wyraźnie inaczej.</w:t>
      </w:r>
    </w:p>
    <w:p w14:paraId="334E4B56" w14:textId="77777777" w:rsidR="004F7594" w:rsidRDefault="004F7594" w:rsidP="004F7594">
      <w:pPr>
        <w:keepNext/>
        <w:shd w:val="clear" w:color="auto" w:fill="FFFFFF"/>
        <w:ind w:right="7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</w:p>
    <w:p w14:paraId="018AC218" w14:textId="42BFDD99" w:rsidR="0062713D" w:rsidRPr="00C07313" w:rsidRDefault="0062713D" w:rsidP="0062713D">
      <w:pPr>
        <w:keepNext/>
        <w:shd w:val="clear" w:color="auto" w:fill="FFFFFF"/>
        <w:ind w:right="7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§ 1</w:t>
      </w:r>
      <w:r w:rsidR="004F759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0</w:t>
      </w:r>
    </w:p>
    <w:p w14:paraId="63F7980F" w14:textId="755827A6" w:rsidR="004F7594" w:rsidRDefault="0062713D" w:rsidP="004F7594">
      <w:pPr>
        <w:pStyle w:val="Standard"/>
        <w:numPr>
          <w:ilvl w:val="2"/>
          <w:numId w:val="3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Wydzierżawiający </w:t>
      </w:r>
      <w:r w:rsidRPr="00E96A28">
        <w:rPr>
          <w:rFonts w:ascii="Arial" w:eastAsia="Calibri" w:hAnsi="Arial" w:cs="Arial"/>
          <w:sz w:val="22"/>
          <w:szCs w:val="22"/>
          <w:lang w:eastAsia="en-US"/>
        </w:rPr>
        <w:t>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6A28">
        <w:rPr>
          <w:rFonts w:ascii="Arial" w:eastAsia="Calibri" w:hAnsi="Arial" w:cs="Arial"/>
          <w:sz w:val="22"/>
          <w:szCs w:val="22"/>
          <w:lang w:eastAsia="en-US"/>
        </w:rPr>
        <w:t>Sp. z o.o. w Świnoujściu zapewniał będzie określone w tych przepisach standardy ochrony i właściwego postępowania z danymi osobowymi.</w:t>
      </w:r>
    </w:p>
    <w:p w14:paraId="66B471C8" w14:textId="4F8815E6" w:rsidR="004F7594" w:rsidRDefault="0062713D" w:rsidP="004F7594">
      <w:pPr>
        <w:pStyle w:val="Standard"/>
        <w:numPr>
          <w:ilvl w:val="2"/>
          <w:numId w:val="3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Wydzierżawiający informuje, że: </w:t>
      </w:r>
    </w:p>
    <w:p w14:paraId="26B09E66" w14:textId="77777777" w:rsidR="0062713D" w:rsidRDefault="0062713D" w:rsidP="004F7594">
      <w:pPr>
        <w:pStyle w:val="Standard"/>
        <w:numPr>
          <w:ilvl w:val="0"/>
          <w:numId w:val="20"/>
        </w:numPr>
        <w:ind w:left="7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Osobowych,</w:t>
      </w:r>
    </w:p>
    <w:p w14:paraId="60B982F9" w14:textId="77777777" w:rsidR="0062713D" w:rsidRDefault="0062713D" w:rsidP="004F7594">
      <w:pPr>
        <w:pStyle w:val="Standard"/>
        <w:numPr>
          <w:ilvl w:val="0"/>
          <w:numId w:val="20"/>
        </w:numPr>
        <w:ind w:left="7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niniejszej umowy,</w:t>
      </w:r>
    </w:p>
    <w:p w14:paraId="47E27514" w14:textId="77777777" w:rsidR="0062713D" w:rsidRDefault="0062713D" w:rsidP="004F7594">
      <w:pPr>
        <w:pStyle w:val="Standard"/>
        <w:numPr>
          <w:ilvl w:val="0"/>
          <w:numId w:val="20"/>
        </w:numPr>
        <w:ind w:left="7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>dane osobowe będą przechowywane do czasu przedawnienia roszczeń związanych z realizacją umowy mając na uwadze regulacje zawarte w kodeksie cywilnym,</w:t>
      </w:r>
    </w:p>
    <w:p w14:paraId="55B26C50" w14:textId="77777777" w:rsidR="0062713D" w:rsidRDefault="0062713D" w:rsidP="004F7594">
      <w:pPr>
        <w:pStyle w:val="Standard"/>
        <w:numPr>
          <w:ilvl w:val="0"/>
          <w:numId w:val="20"/>
        </w:numPr>
        <w:ind w:left="7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decyzje nie będą podejmowane w sposób zautomatyzowany, stosownie do art. 22 RODO.</w:t>
      </w:r>
    </w:p>
    <w:p w14:paraId="38F2100E" w14:textId="75F81EBB" w:rsidR="0062713D" w:rsidRDefault="0062713D" w:rsidP="004F7594">
      <w:pPr>
        <w:pStyle w:val="Standard"/>
        <w:numPr>
          <w:ilvl w:val="2"/>
          <w:numId w:val="3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  <w:lang w:eastAsia="en-US"/>
        </w:rPr>
        <w:t>Wydzierżawiający z dniem 25 maja 2018 r. wyznaczył Inspektora Ochrony Danych, z którym skontaktować można się:</w:t>
      </w:r>
    </w:p>
    <w:p w14:paraId="395EBE81" w14:textId="77777777" w:rsidR="0062713D" w:rsidRDefault="0062713D" w:rsidP="004F7594">
      <w:pPr>
        <w:pStyle w:val="Standard"/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</w:rPr>
        <w:t>telefonicznie: nr (91) 321-45-31 / 321-42-86 / 321-35-24,</w:t>
      </w:r>
    </w:p>
    <w:p w14:paraId="02BF3767" w14:textId="77777777" w:rsidR="0062713D" w:rsidRDefault="0062713D" w:rsidP="004F7594">
      <w:pPr>
        <w:pStyle w:val="Standard"/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</w:rPr>
        <w:t>pocztą tradycyjną: na adres Świnoujście, ul. Kołłątaja 4,</w:t>
      </w:r>
    </w:p>
    <w:p w14:paraId="7CBD2A67" w14:textId="77777777" w:rsidR="0062713D" w:rsidRPr="004F7594" w:rsidRDefault="0062713D" w:rsidP="004F7594">
      <w:pPr>
        <w:pStyle w:val="Standard"/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</w:rPr>
        <w:t xml:space="preserve">pocztą elektroniczną: na adres e-mail </w:t>
      </w:r>
      <w:hyperlink r:id="rId20" w:history="1">
        <w:r w:rsidRPr="004F7594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zwik@zwik.fn.pl</w:t>
        </w:r>
      </w:hyperlink>
      <w:r w:rsidRPr="004F7594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; </w:t>
      </w:r>
      <w:hyperlink r:id="rId21" w:history="1">
        <w:r w:rsidRPr="004F7594">
          <w:rPr>
            <w:rStyle w:val="Hipercze"/>
            <w:rFonts w:ascii="Arial" w:eastAsia="Calibri" w:hAnsi="Arial" w:cs="Arial"/>
            <w:sz w:val="22"/>
            <w:szCs w:val="22"/>
          </w:rPr>
          <w:t>iod@zwik.fn.pl</w:t>
        </w:r>
      </w:hyperlink>
      <w:r w:rsidRPr="004F7594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 </w:t>
      </w:r>
    </w:p>
    <w:p w14:paraId="0010B646" w14:textId="77777777" w:rsidR="0062713D" w:rsidRDefault="0062713D" w:rsidP="004F7594">
      <w:pPr>
        <w:pStyle w:val="Standard"/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7594">
        <w:rPr>
          <w:rFonts w:ascii="Arial" w:eastAsia="Calibri" w:hAnsi="Arial" w:cs="Arial"/>
          <w:sz w:val="22"/>
          <w:szCs w:val="22"/>
        </w:rPr>
        <w:t>osobiście: w siedzibie Spółki w Świnoujściu przy ul. Kołłątaja 4;</w:t>
      </w:r>
    </w:p>
    <w:p w14:paraId="1C2D416C" w14:textId="77777777" w:rsidR="0062713D" w:rsidRDefault="0062713D" w:rsidP="000F3AF9">
      <w:pPr>
        <w:pStyle w:val="Standard"/>
        <w:numPr>
          <w:ilvl w:val="2"/>
          <w:numId w:val="3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3AF9">
        <w:rPr>
          <w:rFonts w:ascii="Arial" w:eastAsia="Calibri" w:hAnsi="Arial" w:cs="Arial"/>
          <w:sz w:val="22"/>
          <w:szCs w:val="22"/>
          <w:lang w:eastAsia="en-US"/>
        </w:rPr>
        <w:t>Dzierżawca posiada:</w:t>
      </w:r>
    </w:p>
    <w:p w14:paraId="0F33833D" w14:textId="77777777" w:rsidR="0062713D" w:rsidRDefault="0062713D" w:rsidP="000F3AF9">
      <w:pPr>
        <w:pStyle w:val="Standard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3AF9">
        <w:rPr>
          <w:rFonts w:ascii="Arial" w:eastAsia="Calibri" w:hAnsi="Arial" w:cs="Arial"/>
          <w:sz w:val="22"/>
          <w:szCs w:val="22"/>
        </w:rPr>
        <w:t>na podstawie art. 15 RODO prawo dostępu do danych osobowych jego dotyczących,</w:t>
      </w:r>
    </w:p>
    <w:p w14:paraId="463E6259" w14:textId="77777777" w:rsidR="0062713D" w:rsidRDefault="0062713D" w:rsidP="000F3AF9">
      <w:pPr>
        <w:pStyle w:val="Standard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3AF9">
        <w:rPr>
          <w:rFonts w:ascii="Arial" w:eastAsia="Calibri" w:hAnsi="Arial" w:cs="Arial"/>
          <w:sz w:val="22"/>
          <w:szCs w:val="22"/>
        </w:rPr>
        <w:t>na podstawie art. 16 RODO prawo do sprostowania danych osobowych jego dotyczących,</w:t>
      </w:r>
    </w:p>
    <w:p w14:paraId="624FCA18" w14:textId="6522CEB3" w:rsidR="0062713D" w:rsidRPr="000F3AF9" w:rsidRDefault="0062713D" w:rsidP="000F3AF9">
      <w:pPr>
        <w:pStyle w:val="Standard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3AF9">
        <w:rPr>
          <w:rFonts w:ascii="Arial" w:eastAsia="Calibri" w:hAnsi="Arial" w:cs="Arial"/>
          <w:sz w:val="22"/>
          <w:szCs w:val="22"/>
        </w:rPr>
        <w:t>na podstawie art. 18 RODO prawo żądania od administratora ograniczenia przetwarzania danych osobowych z zastrzeżeniem przypadków, o których mowa w</w:t>
      </w:r>
      <w:r w:rsidR="000F3AF9">
        <w:rPr>
          <w:rFonts w:ascii="Arial" w:eastAsia="Calibri" w:hAnsi="Arial" w:cs="Arial"/>
          <w:sz w:val="22"/>
          <w:szCs w:val="22"/>
        </w:rPr>
        <w:t> </w:t>
      </w:r>
      <w:r w:rsidRPr="000F3AF9">
        <w:rPr>
          <w:rFonts w:ascii="Arial" w:eastAsia="Calibri" w:hAnsi="Arial" w:cs="Arial"/>
          <w:sz w:val="22"/>
          <w:szCs w:val="22"/>
        </w:rPr>
        <w:t xml:space="preserve">art. </w:t>
      </w:r>
      <w:r w:rsidR="000F3AF9">
        <w:rPr>
          <w:rFonts w:ascii="Arial" w:eastAsia="Calibri" w:hAnsi="Arial" w:cs="Arial"/>
          <w:sz w:val="22"/>
          <w:szCs w:val="22"/>
        </w:rPr>
        <w:t> </w:t>
      </w:r>
      <w:r w:rsidRPr="000F3AF9">
        <w:rPr>
          <w:rFonts w:ascii="Arial" w:eastAsia="Calibri" w:hAnsi="Arial" w:cs="Arial"/>
          <w:sz w:val="22"/>
          <w:szCs w:val="22"/>
        </w:rPr>
        <w:t>8 ust. 2 RODO</w:t>
      </w:r>
      <w:r w:rsidRPr="000F3AF9">
        <w:rPr>
          <w:rFonts w:ascii="Arial" w:eastAsia="Calibri" w:hAnsi="Arial" w:cs="Arial"/>
          <w:b/>
          <w:sz w:val="28"/>
          <w:szCs w:val="28"/>
        </w:rPr>
        <w:t>*</w:t>
      </w:r>
      <w:r w:rsidRPr="000F3AF9">
        <w:rPr>
          <w:rFonts w:ascii="Arial" w:eastAsia="Calibri" w:hAnsi="Arial" w:cs="Arial"/>
          <w:sz w:val="22"/>
          <w:szCs w:val="22"/>
        </w:rPr>
        <w:t>,</w:t>
      </w:r>
    </w:p>
    <w:p w14:paraId="2A08EBCA" w14:textId="77777777" w:rsidR="0062713D" w:rsidRPr="00E96A28" w:rsidRDefault="0062713D" w:rsidP="0062713D">
      <w:pPr>
        <w:keepNext/>
        <w:numPr>
          <w:ilvl w:val="0"/>
          <w:numId w:val="4"/>
        </w:numPr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96A28">
        <w:rPr>
          <w:rFonts w:ascii="Arial" w:eastAsia="Calibri" w:hAnsi="Arial" w:cs="Arial"/>
          <w:sz w:val="22"/>
          <w:szCs w:val="22"/>
        </w:rPr>
        <w:lastRenderedPageBreak/>
        <w:t xml:space="preserve">prawo do wniesienia skargi do Prezesa Urzędu Ochrony Danych Osobowych, gdy </w:t>
      </w:r>
      <w:r>
        <w:rPr>
          <w:rFonts w:ascii="Arial" w:eastAsia="Calibri" w:hAnsi="Arial" w:cs="Arial"/>
          <w:sz w:val="22"/>
          <w:szCs w:val="22"/>
        </w:rPr>
        <w:t>Dzierżawca uzna</w:t>
      </w:r>
      <w:r w:rsidRPr="00E96A28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96A28">
        <w:rPr>
          <w:rFonts w:ascii="Arial" w:eastAsia="Calibri" w:hAnsi="Arial" w:cs="Arial"/>
          <w:sz w:val="22"/>
          <w:szCs w:val="22"/>
        </w:rPr>
        <w:t>że</w:t>
      </w:r>
      <w:r>
        <w:rPr>
          <w:rFonts w:ascii="Arial" w:eastAsia="Calibri" w:hAnsi="Arial" w:cs="Arial"/>
          <w:sz w:val="22"/>
          <w:szCs w:val="22"/>
        </w:rPr>
        <w:t xml:space="preserve"> przetwarzanie danych osobowych jego </w:t>
      </w:r>
      <w:r w:rsidRPr="00E96A28">
        <w:rPr>
          <w:rFonts w:ascii="Arial" w:eastAsia="Calibri" w:hAnsi="Arial" w:cs="Arial"/>
          <w:sz w:val="22"/>
          <w:szCs w:val="22"/>
        </w:rPr>
        <w:t>dotyczących narusza przepisy RODO;</w:t>
      </w:r>
    </w:p>
    <w:p w14:paraId="334A5B88" w14:textId="77777777" w:rsidR="0062713D" w:rsidRPr="00E96A28" w:rsidRDefault="0062713D" w:rsidP="004F7594">
      <w:pPr>
        <w:keepNext/>
        <w:numPr>
          <w:ilvl w:val="0"/>
          <w:numId w:val="32"/>
        </w:numPr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Dzierżawcy nie przysługuje</w:t>
      </w:r>
      <w:r w:rsidRPr="00E96A28">
        <w:rPr>
          <w:rFonts w:ascii="Arial" w:eastAsia="Calibri" w:hAnsi="Arial" w:cs="Arial"/>
          <w:sz w:val="22"/>
          <w:szCs w:val="22"/>
        </w:rPr>
        <w:t>:</w:t>
      </w:r>
    </w:p>
    <w:p w14:paraId="46A63E42" w14:textId="77777777" w:rsidR="0062713D" w:rsidRPr="00E96A28" w:rsidRDefault="0062713D" w:rsidP="0062713D">
      <w:pPr>
        <w:keepNext/>
        <w:numPr>
          <w:ilvl w:val="0"/>
          <w:numId w:val="5"/>
        </w:numPr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96A28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osobowych,</w:t>
      </w:r>
    </w:p>
    <w:p w14:paraId="72AF393F" w14:textId="77777777" w:rsidR="0062713D" w:rsidRPr="000824A7" w:rsidRDefault="0062713D" w:rsidP="0062713D">
      <w:pPr>
        <w:keepNext/>
        <w:numPr>
          <w:ilvl w:val="0"/>
          <w:numId w:val="5"/>
        </w:numPr>
        <w:shd w:val="clear" w:color="auto" w:fill="FFFFFF"/>
        <w:ind w:left="851" w:right="7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0824A7">
        <w:rPr>
          <w:rFonts w:ascii="Arial" w:eastAsia="Calibri" w:hAnsi="Arial" w:cs="Arial"/>
          <w:sz w:val="22"/>
          <w:szCs w:val="22"/>
        </w:rPr>
        <w:t>prawo do przenoszenia danych osobowych, o którym mowa w art. 20 RODO,</w:t>
      </w:r>
    </w:p>
    <w:p w14:paraId="47342CD5" w14:textId="77777777" w:rsidR="0062713D" w:rsidRPr="000824A7" w:rsidRDefault="0062713D" w:rsidP="0062713D">
      <w:pPr>
        <w:keepNext/>
        <w:numPr>
          <w:ilvl w:val="0"/>
          <w:numId w:val="5"/>
        </w:numPr>
        <w:shd w:val="clear" w:color="auto" w:fill="FFFFFF"/>
        <w:ind w:left="851" w:right="7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0824A7">
        <w:rPr>
          <w:rFonts w:ascii="Arial" w:eastAsia="Calibri" w:hAnsi="Arial" w:cs="Arial"/>
          <w:sz w:val="22"/>
          <w:szCs w:val="22"/>
        </w:rPr>
        <w:t>na podstawie art. 21 RODO prawo sprzeciwu, wobec przetwarzania danych osobowych, gdyż podstawą prawną prz</w:t>
      </w:r>
      <w:r>
        <w:rPr>
          <w:rFonts w:ascii="Arial" w:eastAsia="Calibri" w:hAnsi="Arial" w:cs="Arial"/>
          <w:sz w:val="22"/>
          <w:szCs w:val="22"/>
        </w:rPr>
        <w:t xml:space="preserve">etwarzania </w:t>
      </w:r>
      <w:r w:rsidRPr="000824A7">
        <w:rPr>
          <w:rFonts w:ascii="Arial" w:eastAsia="Calibri" w:hAnsi="Arial" w:cs="Arial"/>
          <w:sz w:val="22"/>
          <w:szCs w:val="22"/>
        </w:rPr>
        <w:t xml:space="preserve">danych osobowych </w:t>
      </w:r>
      <w:r>
        <w:rPr>
          <w:rFonts w:ascii="Arial" w:eastAsia="Calibri" w:hAnsi="Arial" w:cs="Arial"/>
          <w:sz w:val="22"/>
          <w:szCs w:val="22"/>
        </w:rPr>
        <w:t xml:space="preserve">Dzierżawcy </w:t>
      </w:r>
      <w:r w:rsidRPr="000824A7">
        <w:rPr>
          <w:rFonts w:ascii="Arial" w:eastAsia="Calibri" w:hAnsi="Arial" w:cs="Arial"/>
          <w:sz w:val="22"/>
          <w:szCs w:val="22"/>
        </w:rPr>
        <w:t>jest art. 6 ust. 1 lit. c RODO.</w:t>
      </w:r>
    </w:p>
    <w:p w14:paraId="37A8C677" w14:textId="77777777" w:rsidR="0062713D" w:rsidRPr="00BC4539" w:rsidRDefault="0062713D" w:rsidP="0062713D">
      <w:pPr>
        <w:keepNext/>
        <w:shd w:val="clear" w:color="auto" w:fill="FFFFFF"/>
        <w:ind w:right="7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60D289F6" w14:textId="77777777" w:rsidR="0062713D" w:rsidRPr="00C07313" w:rsidRDefault="0062713D" w:rsidP="0062713D">
      <w:pPr>
        <w:keepNext/>
        <w:shd w:val="clear" w:color="auto" w:fill="FFFFFF"/>
        <w:ind w:right="7"/>
        <w:jc w:val="both"/>
        <w:rPr>
          <w:rFonts w:ascii="Arial" w:hAnsi="Arial" w:cs="Arial"/>
          <w:spacing w:val="-1"/>
          <w:sz w:val="22"/>
          <w:szCs w:val="22"/>
        </w:rPr>
      </w:pPr>
    </w:p>
    <w:p w14:paraId="08038E31" w14:textId="77777777" w:rsidR="0062713D" w:rsidRPr="00C07313" w:rsidRDefault="0062713D" w:rsidP="0062713D">
      <w:pPr>
        <w:keepNext/>
        <w:shd w:val="clear" w:color="auto" w:fill="FFFFFF"/>
        <w:ind w:right="7"/>
        <w:jc w:val="both"/>
        <w:rPr>
          <w:rFonts w:ascii="Arial" w:hAnsi="Arial" w:cs="Arial"/>
          <w:spacing w:val="-1"/>
          <w:sz w:val="22"/>
          <w:szCs w:val="22"/>
        </w:rPr>
      </w:pPr>
    </w:p>
    <w:p w14:paraId="0B72AFE4" w14:textId="77777777" w:rsidR="0062713D" w:rsidRPr="00C07313" w:rsidRDefault="0062713D" w:rsidP="0062713D">
      <w:pPr>
        <w:keepNext/>
        <w:shd w:val="clear" w:color="auto" w:fill="FFFFFF"/>
        <w:ind w:right="7"/>
        <w:jc w:val="both"/>
        <w:rPr>
          <w:rFonts w:ascii="Arial" w:hAnsi="Arial" w:cs="Arial"/>
          <w:spacing w:val="-1"/>
          <w:sz w:val="22"/>
          <w:szCs w:val="22"/>
        </w:rPr>
      </w:pPr>
    </w:p>
    <w:p w14:paraId="49D2793F" w14:textId="77777777" w:rsidR="0062713D" w:rsidRPr="00C07313" w:rsidRDefault="0062713D" w:rsidP="0062713D">
      <w:pPr>
        <w:keepNext/>
        <w:rPr>
          <w:rFonts w:ascii="Arial" w:hAnsi="Arial" w:cs="Arial"/>
          <w:b/>
          <w:sz w:val="22"/>
          <w:szCs w:val="22"/>
        </w:rPr>
      </w:pP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  <w:t xml:space="preserve">    Wydzierżawiający</w:t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C07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  <w:t xml:space="preserve">         Dzierżawca</w:t>
      </w:r>
    </w:p>
    <w:p w14:paraId="2A82414D" w14:textId="77777777" w:rsidR="0062713D" w:rsidRPr="00C07313" w:rsidRDefault="0062713D" w:rsidP="0062713D">
      <w:pPr>
        <w:keepNext/>
        <w:rPr>
          <w:rFonts w:ascii="Arial" w:hAnsi="Arial" w:cs="Arial"/>
          <w:sz w:val="22"/>
          <w:szCs w:val="22"/>
        </w:rPr>
      </w:pPr>
    </w:p>
    <w:p w14:paraId="620FF186" w14:textId="77777777" w:rsidR="0062713D" w:rsidRPr="00C07313" w:rsidRDefault="0062713D" w:rsidP="0062713D">
      <w:pPr>
        <w:keepNext/>
        <w:rPr>
          <w:rFonts w:ascii="Arial" w:hAnsi="Arial" w:cs="Arial"/>
          <w:sz w:val="22"/>
          <w:szCs w:val="22"/>
        </w:rPr>
      </w:pPr>
    </w:p>
    <w:p w14:paraId="18B1979F" w14:textId="77777777" w:rsidR="0062713D" w:rsidRPr="00C07313" w:rsidRDefault="0062713D" w:rsidP="0062713D">
      <w:pPr>
        <w:keepNext/>
        <w:ind w:firstLine="708"/>
        <w:rPr>
          <w:rFonts w:ascii="Arial" w:hAnsi="Arial" w:cs="Arial"/>
          <w:sz w:val="22"/>
          <w:szCs w:val="22"/>
        </w:rPr>
      </w:pPr>
      <w:r w:rsidRPr="00C07313">
        <w:rPr>
          <w:rFonts w:ascii="Arial" w:hAnsi="Arial" w:cs="Arial"/>
          <w:sz w:val="22"/>
          <w:szCs w:val="22"/>
        </w:rPr>
        <w:t>…………………………</w:t>
      </w:r>
      <w:r w:rsidRPr="00C07313">
        <w:rPr>
          <w:rFonts w:ascii="Arial" w:hAnsi="Arial" w:cs="Arial"/>
          <w:sz w:val="22"/>
          <w:szCs w:val="22"/>
        </w:rPr>
        <w:tab/>
      </w:r>
      <w:r w:rsidRPr="00C07313">
        <w:rPr>
          <w:rFonts w:ascii="Arial" w:hAnsi="Arial" w:cs="Arial"/>
          <w:sz w:val="22"/>
          <w:szCs w:val="22"/>
        </w:rPr>
        <w:tab/>
      </w:r>
      <w:r w:rsidRPr="00C07313">
        <w:rPr>
          <w:rFonts w:ascii="Arial" w:hAnsi="Arial" w:cs="Arial"/>
          <w:sz w:val="22"/>
          <w:szCs w:val="22"/>
        </w:rPr>
        <w:tab/>
      </w:r>
      <w:r w:rsidRPr="00C07313">
        <w:rPr>
          <w:rFonts w:ascii="Arial" w:hAnsi="Arial" w:cs="Arial"/>
          <w:sz w:val="22"/>
          <w:szCs w:val="22"/>
        </w:rPr>
        <w:tab/>
      </w:r>
      <w:r w:rsidRPr="00C07313">
        <w:rPr>
          <w:rFonts w:ascii="Arial" w:hAnsi="Arial" w:cs="Arial"/>
          <w:sz w:val="22"/>
          <w:szCs w:val="22"/>
        </w:rPr>
        <w:tab/>
        <w:t>…………………………</w:t>
      </w:r>
    </w:p>
    <w:p w14:paraId="38DFECC3" w14:textId="77777777" w:rsidR="0062713D" w:rsidRDefault="0062713D" w:rsidP="0062713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2713D" w:rsidSect="00C93FFA">
      <w:headerReference w:type="default" r:id="rId22"/>
      <w:footerReference w:type="even" r:id="rId23"/>
      <w:footerReference w:type="default" r:id="rId24"/>
      <w:pgSz w:w="11906" w:h="16838" w:code="9"/>
      <w:pgMar w:top="851" w:right="1418" w:bottom="851" w:left="1418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6722" w14:textId="77777777" w:rsidR="00221753" w:rsidRDefault="00221753">
      <w:r>
        <w:separator/>
      </w:r>
    </w:p>
  </w:endnote>
  <w:endnote w:type="continuationSeparator" w:id="0">
    <w:p w14:paraId="3BDD16CC" w14:textId="77777777" w:rsidR="00221753" w:rsidRDefault="002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337" w14:textId="77777777" w:rsidR="007C3E58" w:rsidRDefault="007C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7C3E58" w:rsidRDefault="007C3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488745740"/>
  <w:bookmarkStart w:id="6" w:name="_Hlk488745741"/>
  <w:bookmarkStart w:id="7" w:name="_Hlk488745742"/>
  <w:p w14:paraId="118D4F9A" w14:textId="0CBB339A" w:rsidR="009569D4" w:rsidRDefault="009569D4" w:rsidP="00D924FA">
    <w:pPr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4474706D">
              <wp:simplePos x="0" y="0"/>
              <wp:positionH relativeFrom="page">
                <wp:align>right</wp:align>
              </wp:positionH>
              <wp:positionV relativeFrom="paragraph">
                <wp:posOffset>14605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04560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43.05pt,1.15pt" to="113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</w:p>
  <w:bookmarkEnd w:id="5"/>
  <w:bookmarkEnd w:id="6"/>
  <w:bookmarkEnd w:id="7"/>
  <w:p w14:paraId="6F879C65" w14:textId="4CE53F3E" w:rsidR="007C3E58" w:rsidRPr="00E83DDA" w:rsidRDefault="00275BA9" w:rsidP="00275BA9">
    <w:pPr>
      <w:pStyle w:val="Stopka"/>
      <w:rPr>
        <w:rFonts w:ascii="Arial" w:hAnsi="Arial" w:cs="Arial"/>
        <w:color w:val="808080"/>
        <w:sz w:val="12"/>
        <w:szCs w:val="12"/>
      </w:rPr>
    </w:pPr>
    <w:r w:rsidRPr="00E83DDA">
      <w:rPr>
        <w:rFonts w:ascii="Arial" w:hAnsi="Arial" w:cs="Arial"/>
        <w:color w:val="808080"/>
        <w:sz w:val="12"/>
        <w:szCs w:val="12"/>
      </w:rPr>
      <w:t xml:space="preserve">Znak sprawy: </w:t>
    </w:r>
    <w:r w:rsidR="00714A7E">
      <w:rPr>
        <w:rFonts w:ascii="Arial" w:hAnsi="Arial" w:cs="Arial"/>
        <w:color w:val="808080"/>
        <w:sz w:val="12"/>
        <w:szCs w:val="12"/>
      </w:rPr>
      <w:t>49</w:t>
    </w:r>
    <w:r w:rsidRPr="00E83DDA">
      <w:rPr>
        <w:rFonts w:ascii="Arial" w:hAnsi="Arial" w:cs="Arial"/>
        <w:color w:val="808080"/>
        <w:sz w:val="12"/>
        <w:szCs w:val="12"/>
      </w:rPr>
      <w:t>/2023/</w:t>
    </w:r>
    <w:proofErr w:type="spellStart"/>
    <w:r w:rsidRPr="00E83DDA">
      <w:rPr>
        <w:rFonts w:ascii="Arial" w:hAnsi="Arial" w:cs="Arial"/>
        <w:color w:val="808080"/>
        <w:sz w:val="12"/>
        <w:szCs w:val="12"/>
      </w:rPr>
      <w:t>KSz</w:t>
    </w:r>
    <w:proofErr w:type="spellEnd"/>
    <w:r w:rsidRPr="00E83DDA">
      <w:rPr>
        <w:rFonts w:ascii="Arial" w:hAnsi="Arial" w:cs="Arial"/>
        <w:color w:val="808080"/>
        <w:sz w:val="12"/>
        <w:szCs w:val="12"/>
      </w:rPr>
      <w:tab/>
      <w:t xml:space="preserve">  </w:t>
    </w:r>
    <w:r w:rsidR="00714A7E">
      <w:rPr>
        <w:rFonts w:ascii="Arial" w:hAnsi="Arial" w:cs="Arial"/>
        <w:color w:val="808080"/>
        <w:sz w:val="12"/>
        <w:szCs w:val="12"/>
      </w:rPr>
      <w:t xml:space="preserve">    Dzierżawa</w:t>
    </w:r>
    <w:r w:rsidR="00E83DDA" w:rsidRPr="00E83DDA">
      <w:rPr>
        <w:rFonts w:ascii="Arial" w:hAnsi="Arial" w:cs="Arial"/>
        <w:color w:val="808080"/>
        <w:sz w:val="12"/>
        <w:szCs w:val="12"/>
      </w:rPr>
      <w:t xml:space="preserve"> nieruchomości gruntow</w:t>
    </w:r>
    <w:r w:rsidR="00714A7E">
      <w:rPr>
        <w:rFonts w:ascii="Arial" w:hAnsi="Arial" w:cs="Arial"/>
        <w:color w:val="808080"/>
        <w:sz w:val="12"/>
        <w:szCs w:val="12"/>
      </w:rPr>
      <w:t>ej</w:t>
    </w:r>
    <w:r w:rsidR="00E83DDA" w:rsidRPr="00E83DDA">
      <w:rPr>
        <w:rFonts w:ascii="Arial" w:hAnsi="Arial" w:cs="Arial"/>
        <w:color w:val="808080"/>
        <w:sz w:val="12"/>
        <w:szCs w:val="12"/>
      </w:rPr>
      <w:t xml:space="preserve"> niezabudowan</w:t>
    </w:r>
    <w:r w:rsidR="00714A7E">
      <w:rPr>
        <w:rFonts w:ascii="Arial" w:hAnsi="Arial" w:cs="Arial"/>
        <w:color w:val="808080"/>
        <w:sz w:val="12"/>
        <w:szCs w:val="12"/>
      </w:rPr>
      <w:t>ej</w:t>
    </w:r>
    <w:r w:rsidR="00E83DDA" w:rsidRPr="00E83DDA">
      <w:rPr>
        <w:rFonts w:ascii="Arial" w:hAnsi="Arial" w:cs="Arial"/>
        <w:color w:val="808080"/>
        <w:sz w:val="12"/>
        <w:szCs w:val="12"/>
      </w:rPr>
      <w:t xml:space="preserve"> stanowiąc</w:t>
    </w:r>
    <w:r w:rsidR="00714A7E">
      <w:rPr>
        <w:rFonts w:ascii="Arial" w:hAnsi="Arial" w:cs="Arial"/>
        <w:color w:val="808080"/>
        <w:sz w:val="12"/>
        <w:szCs w:val="12"/>
      </w:rPr>
      <w:t>ej</w:t>
    </w:r>
    <w:r w:rsidR="00E83DDA" w:rsidRPr="00E83DDA">
      <w:rPr>
        <w:rFonts w:ascii="Arial" w:hAnsi="Arial" w:cs="Arial"/>
        <w:color w:val="808080"/>
        <w:sz w:val="12"/>
        <w:szCs w:val="12"/>
      </w:rPr>
      <w:t xml:space="preserve"> własność Zakładu Wodociągów i Kanalizacji Sp. z o.o. w Świnoujściu</w:t>
    </w:r>
  </w:p>
  <w:p w14:paraId="4087D124" w14:textId="490036F7" w:rsidR="007C3E58" w:rsidRPr="00E83DDA" w:rsidRDefault="007C3E58" w:rsidP="00E2399C">
    <w:pPr>
      <w:ind w:left="2268" w:hanging="2268"/>
      <w:rPr>
        <w:rFonts w:ascii="Arial" w:hAnsi="Arial" w:cs="Arial"/>
        <w:sz w:val="14"/>
        <w:szCs w:val="14"/>
      </w:rPr>
    </w:pPr>
    <w:r w:rsidRPr="00E83DDA">
      <w:rPr>
        <w:rFonts w:ascii="Arial" w:hAnsi="Arial" w:cs="Arial"/>
        <w:sz w:val="12"/>
        <w:szCs w:val="12"/>
      </w:rPr>
      <w:tab/>
    </w:r>
    <w:r w:rsidRPr="00E83DDA">
      <w:rPr>
        <w:rFonts w:ascii="Arial" w:hAnsi="Arial" w:cs="Arial"/>
        <w:sz w:val="12"/>
        <w:szCs w:val="12"/>
      </w:rPr>
      <w:tab/>
    </w:r>
    <w:r w:rsidRPr="00E83DDA">
      <w:rPr>
        <w:rFonts w:ascii="Arial" w:hAnsi="Arial" w:cs="Arial"/>
        <w:sz w:val="12"/>
        <w:szCs w:val="12"/>
      </w:rPr>
      <w:tab/>
    </w:r>
    <w:r w:rsidRPr="00E83DDA">
      <w:rPr>
        <w:rFonts w:ascii="Arial" w:hAnsi="Arial" w:cs="Arial"/>
        <w:sz w:val="12"/>
        <w:szCs w:val="12"/>
      </w:rPr>
      <w:tab/>
    </w:r>
    <w:r w:rsidRPr="00E83DDA">
      <w:rPr>
        <w:rFonts w:ascii="Arial" w:hAnsi="Arial" w:cs="Arial"/>
        <w:sz w:val="14"/>
        <w:szCs w:val="14"/>
      </w:rPr>
      <w:t xml:space="preserve">        </w:t>
    </w:r>
    <w:r w:rsidRPr="00E83DDA">
      <w:rPr>
        <w:rFonts w:ascii="Arial" w:hAnsi="Arial" w:cs="Arial"/>
        <w:sz w:val="14"/>
        <w:szCs w:val="14"/>
      </w:rPr>
      <w:tab/>
    </w:r>
    <w:r w:rsidRPr="00E83DDA">
      <w:rPr>
        <w:rFonts w:ascii="Arial" w:hAnsi="Arial" w:cs="Arial"/>
        <w:sz w:val="14"/>
        <w:szCs w:val="14"/>
      </w:rPr>
      <w:tab/>
    </w:r>
    <w:r w:rsidRPr="00E83DDA">
      <w:rPr>
        <w:rFonts w:ascii="Arial" w:hAnsi="Arial" w:cs="Arial"/>
        <w:sz w:val="14"/>
        <w:szCs w:val="14"/>
      </w:rPr>
      <w:tab/>
    </w:r>
    <w:r w:rsidRPr="00E83DDA">
      <w:rPr>
        <w:rFonts w:ascii="Arial" w:hAnsi="Arial" w:cs="Arial"/>
        <w:sz w:val="14"/>
        <w:szCs w:val="14"/>
      </w:rPr>
      <w:tab/>
    </w:r>
    <w:r w:rsidRPr="00E83DDA">
      <w:rPr>
        <w:rFonts w:ascii="Arial" w:hAnsi="Arial" w:cs="Arial"/>
        <w:sz w:val="14"/>
        <w:szCs w:val="14"/>
      </w:rPr>
      <w:tab/>
    </w:r>
    <w:r w:rsidRPr="00E83DDA">
      <w:rPr>
        <w:rFonts w:ascii="Arial" w:hAnsi="Arial" w:cs="Arial"/>
        <w:sz w:val="14"/>
        <w:szCs w:val="14"/>
      </w:rPr>
      <w:tab/>
      <w:t xml:space="preserve">   </w:t>
    </w:r>
    <w:r w:rsidRPr="00E83DDA">
      <w:rPr>
        <w:rFonts w:ascii="Arial" w:hAnsi="Arial" w:cs="Arial"/>
        <w:sz w:val="14"/>
        <w:szCs w:val="14"/>
      </w:rPr>
      <w:fldChar w:fldCharType="begin"/>
    </w:r>
    <w:r w:rsidRPr="00E83DDA">
      <w:rPr>
        <w:rFonts w:ascii="Arial" w:hAnsi="Arial" w:cs="Arial"/>
        <w:sz w:val="14"/>
        <w:szCs w:val="14"/>
      </w:rPr>
      <w:instrText xml:space="preserve"> PAGE   \* MERGEFORMAT </w:instrText>
    </w:r>
    <w:r w:rsidRPr="00E83DDA">
      <w:rPr>
        <w:rFonts w:ascii="Arial" w:hAnsi="Arial" w:cs="Arial"/>
        <w:sz w:val="14"/>
        <w:szCs w:val="14"/>
      </w:rPr>
      <w:fldChar w:fldCharType="separate"/>
    </w:r>
    <w:r w:rsidR="001E487A" w:rsidRPr="00E83DDA">
      <w:rPr>
        <w:rFonts w:ascii="Arial" w:hAnsi="Arial" w:cs="Arial"/>
        <w:noProof/>
        <w:sz w:val="14"/>
        <w:szCs w:val="14"/>
      </w:rPr>
      <w:t>43</w:t>
    </w:r>
    <w:r w:rsidRPr="00E83DD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E205" w14:textId="77777777" w:rsidR="00221753" w:rsidRDefault="00221753">
      <w:r>
        <w:separator/>
      </w:r>
    </w:p>
  </w:footnote>
  <w:footnote w:type="continuationSeparator" w:id="0">
    <w:p w14:paraId="66A6E89E" w14:textId="77777777" w:rsidR="00221753" w:rsidRDefault="0022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AAD6" w14:textId="77777777" w:rsidR="007C3E58" w:rsidRPr="00AE6EB4" w:rsidRDefault="007C3E58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638C0C47" w:rsidR="007C3E58" w:rsidRPr="00AE6EB4" w:rsidRDefault="007C3E58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275BA9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83DDA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83DDA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191CFC5A" w14:textId="77777777" w:rsidR="007C3E58" w:rsidRPr="00B4267C" w:rsidRDefault="007C3E58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4FED12E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ADB6C14C"/>
    <w:name w:val="WW8Num16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2" w15:restartNumberingAfterBreak="0">
    <w:nsid w:val="05F25539"/>
    <w:multiLevelType w:val="hybridMultilevel"/>
    <w:tmpl w:val="7BEC8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17B36"/>
    <w:multiLevelType w:val="multilevel"/>
    <w:tmpl w:val="3B2441C0"/>
    <w:styleLink w:val="WW8Num18"/>
    <w:lvl w:ilvl="0">
      <w:start w:val="1"/>
      <w:numFmt w:val="decimal"/>
      <w:lvlText w:val="%1."/>
      <w:lvlJc w:val="left"/>
      <w:pPr>
        <w:ind w:left="5954" w:firstLine="0"/>
      </w:pPr>
    </w:lvl>
    <w:lvl w:ilvl="1">
      <w:numFmt w:val="bullet"/>
      <w:lvlText w:val="-"/>
      <w:lvlJc w:val="left"/>
      <w:pPr>
        <w:ind w:left="5954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5954" w:firstLine="0"/>
      </w:pPr>
    </w:lvl>
    <w:lvl w:ilvl="3">
      <w:start w:val="1"/>
      <w:numFmt w:val="decimal"/>
      <w:lvlText w:val="%4."/>
      <w:lvlJc w:val="left"/>
      <w:pPr>
        <w:ind w:left="5954" w:firstLine="0"/>
      </w:pPr>
    </w:lvl>
    <w:lvl w:ilvl="4">
      <w:start w:val="1"/>
      <w:numFmt w:val="lowerLetter"/>
      <w:lvlText w:val="%5."/>
      <w:lvlJc w:val="left"/>
      <w:pPr>
        <w:ind w:left="5954" w:firstLine="0"/>
      </w:pPr>
    </w:lvl>
    <w:lvl w:ilvl="5">
      <w:start w:val="1"/>
      <w:numFmt w:val="lowerRoman"/>
      <w:lvlText w:val="%6."/>
      <w:lvlJc w:val="left"/>
      <w:pPr>
        <w:ind w:left="5954" w:firstLine="0"/>
      </w:pPr>
    </w:lvl>
    <w:lvl w:ilvl="6">
      <w:start w:val="1"/>
      <w:numFmt w:val="decimal"/>
      <w:lvlText w:val="%7."/>
      <w:lvlJc w:val="left"/>
      <w:pPr>
        <w:ind w:left="5954" w:firstLine="0"/>
      </w:pPr>
    </w:lvl>
    <w:lvl w:ilvl="7">
      <w:start w:val="1"/>
      <w:numFmt w:val="lowerLetter"/>
      <w:lvlText w:val="%8."/>
      <w:lvlJc w:val="left"/>
      <w:pPr>
        <w:ind w:left="5954" w:firstLine="0"/>
      </w:pPr>
    </w:lvl>
    <w:lvl w:ilvl="8">
      <w:start w:val="1"/>
      <w:numFmt w:val="lowerRoman"/>
      <w:lvlText w:val="%9."/>
      <w:lvlJc w:val="left"/>
      <w:pPr>
        <w:ind w:left="5954" w:firstLine="0"/>
      </w:pPr>
    </w:lvl>
  </w:abstractNum>
  <w:abstractNum w:abstractNumId="4" w15:restartNumberingAfterBreak="0">
    <w:nsid w:val="07126C59"/>
    <w:multiLevelType w:val="hybridMultilevel"/>
    <w:tmpl w:val="C7D0EF08"/>
    <w:lvl w:ilvl="0" w:tplc="96B89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3F62"/>
    <w:multiLevelType w:val="hybridMultilevel"/>
    <w:tmpl w:val="81B20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7536"/>
    <w:multiLevelType w:val="hybridMultilevel"/>
    <w:tmpl w:val="05AAA76C"/>
    <w:lvl w:ilvl="0" w:tplc="64A45D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D4CEF"/>
    <w:multiLevelType w:val="hybridMultilevel"/>
    <w:tmpl w:val="9A9A8E82"/>
    <w:lvl w:ilvl="0" w:tplc="87BA6F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05A6"/>
    <w:multiLevelType w:val="multilevel"/>
    <w:tmpl w:val="7152C41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524296"/>
    <w:multiLevelType w:val="multilevel"/>
    <w:tmpl w:val="579434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4E94616"/>
    <w:multiLevelType w:val="multilevel"/>
    <w:tmpl w:val="02A862EA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27C26A47"/>
    <w:multiLevelType w:val="multilevel"/>
    <w:tmpl w:val="E25EE412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3" w15:restartNumberingAfterBreak="0">
    <w:nsid w:val="28C66183"/>
    <w:multiLevelType w:val="hybridMultilevel"/>
    <w:tmpl w:val="3E76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995"/>
    <w:multiLevelType w:val="hybridMultilevel"/>
    <w:tmpl w:val="E31C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A42"/>
    <w:multiLevelType w:val="multilevel"/>
    <w:tmpl w:val="4EAA5A5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21D4374"/>
    <w:multiLevelType w:val="hybridMultilevel"/>
    <w:tmpl w:val="E7B4799A"/>
    <w:lvl w:ilvl="0" w:tplc="89CCF0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D227F"/>
    <w:multiLevelType w:val="multilevel"/>
    <w:tmpl w:val="535A116C"/>
    <w:styleLink w:val="WW8Num19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51CA3"/>
    <w:multiLevelType w:val="hybridMultilevel"/>
    <w:tmpl w:val="DB525108"/>
    <w:lvl w:ilvl="0" w:tplc="FEDE53D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F644C"/>
    <w:multiLevelType w:val="hybridMultilevel"/>
    <w:tmpl w:val="2BA6EC5E"/>
    <w:lvl w:ilvl="0" w:tplc="56F0ABC6">
      <w:start w:val="1"/>
      <w:numFmt w:val="decimal"/>
      <w:lvlText w:val="%1)"/>
      <w:lvlJc w:val="left"/>
      <w:pPr>
        <w:ind w:left="3621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A1A5E"/>
    <w:multiLevelType w:val="multilevel"/>
    <w:tmpl w:val="E8AC9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861C73"/>
    <w:multiLevelType w:val="hybridMultilevel"/>
    <w:tmpl w:val="C482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A27AA"/>
    <w:multiLevelType w:val="multilevel"/>
    <w:tmpl w:val="B6789096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 w15:restartNumberingAfterBreak="0">
    <w:nsid w:val="53385B35"/>
    <w:multiLevelType w:val="hybridMultilevel"/>
    <w:tmpl w:val="63E8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728A"/>
    <w:multiLevelType w:val="hybridMultilevel"/>
    <w:tmpl w:val="B55AB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181FFB"/>
    <w:multiLevelType w:val="hybridMultilevel"/>
    <w:tmpl w:val="19961948"/>
    <w:lvl w:ilvl="0" w:tplc="60121A9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0DB0"/>
    <w:multiLevelType w:val="hybridMultilevel"/>
    <w:tmpl w:val="B3F6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AD4"/>
    <w:multiLevelType w:val="hybridMultilevel"/>
    <w:tmpl w:val="B406EA20"/>
    <w:lvl w:ilvl="0" w:tplc="C2327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730E"/>
    <w:multiLevelType w:val="multilevel"/>
    <w:tmpl w:val="7406839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1136753889">
    <w:abstractNumId w:val="22"/>
  </w:num>
  <w:num w:numId="2" w16cid:durableId="480854164">
    <w:abstractNumId w:val="23"/>
  </w:num>
  <w:num w:numId="3" w16cid:durableId="1582836816">
    <w:abstractNumId w:val="19"/>
  </w:num>
  <w:num w:numId="4" w16cid:durableId="1720199953">
    <w:abstractNumId w:val="17"/>
  </w:num>
  <w:num w:numId="5" w16cid:durableId="1399863040">
    <w:abstractNumId w:val="7"/>
  </w:num>
  <w:num w:numId="6" w16cid:durableId="2138333334">
    <w:abstractNumId w:val="21"/>
  </w:num>
  <w:num w:numId="7" w16cid:durableId="955452551">
    <w:abstractNumId w:val="15"/>
  </w:num>
  <w:num w:numId="8" w16cid:durableId="2045328375">
    <w:abstractNumId w:val="8"/>
  </w:num>
  <w:num w:numId="9" w16cid:durableId="254293456">
    <w:abstractNumId w:val="16"/>
  </w:num>
  <w:num w:numId="10" w16cid:durableId="840900126">
    <w:abstractNumId w:val="6"/>
  </w:num>
  <w:num w:numId="11" w16cid:durableId="351028098">
    <w:abstractNumId w:val="9"/>
  </w:num>
  <w:num w:numId="12" w16cid:durableId="1503814675">
    <w:abstractNumId w:val="14"/>
  </w:num>
  <w:num w:numId="13" w16cid:durableId="1739938579">
    <w:abstractNumId w:val="5"/>
  </w:num>
  <w:num w:numId="14" w16cid:durableId="417485803">
    <w:abstractNumId w:val="27"/>
  </w:num>
  <w:num w:numId="15" w16cid:durableId="1709337287">
    <w:abstractNumId w:val="4"/>
  </w:num>
  <w:num w:numId="16" w16cid:durableId="736057290">
    <w:abstractNumId w:val="29"/>
  </w:num>
  <w:num w:numId="17" w16cid:durableId="30690489">
    <w:abstractNumId w:val="2"/>
  </w:num>
  <w:num w:numId="18" w16cid:durableId="1305163318">
    <w:abstractNumId w:val="20"/>
  </w:num>
  <w:num w:numId="19" w16cid:durableId="307787035">
    <w:abstractNumId w:val="25"/>
  </w:num>
  <w:num w:numId="20" w16cid:durableId="2130390660">
    <w:abstractNumId w:val="26"/>
  </w:num>
  <w:num w:numId="21" w16cid:durableId="1902135679">
    <w:abstractNumId w:val="12"/>
  </w:num>
  <w:num w:numId="22" w16cid:durableId="6862077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2655929">
    <w:abstractNumId w:val="11"/>
  </w:num>
  <w:num w:numId="24" w16cid:durableId="1718241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2954355">
    <w:abstractNumId w:val="3"/>
  </w:num>
  <w:num w:numId="26" w16cid:durableId="336544388">
    <w:abstractNumId w:val="30"/>
  </w:num>
  <w:num w:numId="27" w16cid:durableId="5166984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2465003">
    <w:abstractNumId w:val="24"/>
  </w:num>
  <w:num w:numId="29" w16cid:durableId="13455956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5794957">
    <w:abstractNumId w:val="18"/>
  </w:num>
  <w:num w:numId="31" w16cid:durableId="57154939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9982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175224">
    <w:abstractNumId w:val="13"/>
  </w:num>
  <w:num w:numId="34" w16cid:durableId="181378656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C"/>
    <w:rsid w:val="00002573"/>
    <w:rsid w:val="00003493"/>
    <w:rsid w:val="00032275"/>
    <w:rsid w:val="000344F4"/>
    <w:rsid w:val="00042F1C"/>
    <w:rsid w:val="00053077"/>
    <w:rsid w:val="00057A99"/>
    <w:rsid w:val="000617FD"/>
    <w:rsid w:val="0006633C"/>
    <w:rsid w:val="00075571"/>
    <w:rsid w:val="000814D0"/>
    <w:rsid w:val="0008429D"/>
    <w:rsid w:val="00086DCB"/>
    <w:rsid w:val="00091FDD"/>
    <w:rsid w:val="000A30BF"/>
    <w:rsid w:val="000A3E34"/>
    <w:rsid w:val="000A5B3C"/>
    <w:rsid w:val="000B2C46"/>
    <w:rsid w:val="000C2C40"/>
    <w:rsid w:val="000C31E8"/>
    <w:rsid w:val="000D0195"/>
    <w:rsid w:val="000D17B2"/>
    <w:rsid w:val="000D2A39"/>
    <w:rsid w:val="000D39E4"/>
    <w:rsid w:val="000E1BA6"/>
    <w:rsid w:val="000F052C"/>
    <w:rsid w:val="000F2C96"/>
    <w:rsid w:val="000F3AF9"/>
    <w:rsid w:val="000F4001"/>
    <w:rsid w:val="000F516B"/>
    <w:rsid w:val="000F6ACC"/>
    <w:rsid w:val="00103716"/>
    <w:rsid w:val="00103917"/>
    <w:rsid w:val="001041EE"/>
    <w:rsid w:val="00104416"/>
    <w:rsid w:val="001078C2"/>
    <w:rsid w:val="00110D11"/>
    <w:rsid w:val="001219F5"/>
    <w:rsid w:val="00123E06"/>
    <w:rsid w:val="00147CD9"/>
    <w:rsid w:val="001509DC"/>
    <w:rsid w:val="00153AB2"/>
    <w:rsid w:val="0015654C"/>
    <w:rsid w:val="00161B07"/>
    <w:rsid w:val="00170A5B"/>
    <w:rsid w:val="001730C6"/>
    <w:rsid w:val="0017571C"/>
    <w:rsid w:val="00183636"/>
    <w:rsid w:val="00190DAD"/>
    <w:rsid w:val="001A1E21"/>
    <w:rsid w:val="001A63D1"/>
    <w:rsid w:val="001A6F0C"/>
    <w:rsid w:val="001A79F6"/>
    <w:rsid w:val="001C6D12"/>
    <w:rsid w:val="001E0EDA"/>
    <w:rsid w:val="001E487A"/>
    <w:rsid w:val="001F0127"/>
    <w:rsid w:val="00200985"/>
    <w:rsid w:val="00201F7B"/>
    <w:rsid w:val="00207C05"/>
    <w:rsid w:val="00207C12"/>
    <w:rsid w:val="00211A0D"/>
    <w:rsid w:val="002128A1"/>
    <w:rsid w:val="00213E6F"/>
    <w:rsid w:val="00213F5C"/>
    <w:rsid w:val="00221753"/>
    <w:rsid w:val="0022210C"/>
    <w:rsid w:val="00225042"/>
    <w:rsid w:val="0022555F"/>
    <w:rsid w:val="002434A7"/>
    <w:rsid w:val="0024582D"/>
    <w:rsid w:val="0025034B"/>
    <w:rsid w:val="002503BB"/>
    <w:rsid w:val="0025693B"/>
    <w:rsid w:val="00257CAB"/>
    <w:rsid w:val="002607AC"/>
    <w:rsid w:val="00261041"/>
    <w:rsid w:val="00264AF9"/>
    <w:rsid w:val="00267439"/>
    <w:rsid w:val="00272E80"/>
    <w:rsid w:val="00275BA9"/>
    <w:rsid w:val="00286E04"/>
    <w:rsid w:val="00292B9A"/>
    <w:rsid w:val="00294D7E"/>
    <w:rsid w:val="002A20B1"/>
    <w:rsid w:val="002A3AD4"/>
    <w:rsid w:val="002A48D6"/>
    <w:rsid w:val="002A6395"/>
    <w:rsid w:val="002B7C73"/>
    <w:rsid w:val="002C20C0"/>
    <w:rsid w:val="002C3230"/>
    <w:rsid w:val="002D1581"/>
    <w:rsid w:val="002D2BB3"/>
    <w:rsid w:val="002D4D2D"/>
    <w:rsid w:val="002E6596"/>
    <w:rsid w:val="002F0DEE"/>
    <w:rsid w:val="002F5FB9"/>
    <w:rsid w:val="002F6C20"/>
    <w:rsid w:val="0030174E"/>
    <w:rsid w:val="003059B4"/>
    <w:rsid w:val="00306821"/>
    <w:rsid w:val="0031301A"/>
    <w:rsid w:val="00313922"/>
    <w:rsid w:val="00315F59"/>
    <w:rsid w:val="00317774"/>
    <w:rsid w:val="00317A07"/>
    <w:rsid w:val="00321CB1"/>
    <w:rsid w:val="003277FB"/>
    <w:rsid w:val="00330B8F"/>
    <w:rsid w:val="0033647F"/>
    <w:rsid w:val="00341584"/>
    <w:rsid w:val="00341C18"/>
    <w:rsid w:val="00344567"/>
    <w:rsid w:val="00344C1B"/>
    <w:rsid w:val="003475CE"/>
    <w:rsid w:val="00355C26"/>
    <w:rsid w:val="00360157"/>
    <w:rsid w:val="0036145A"/>
    <w:rsid w:val="003631B4"/>
    <w:rsid w:val="00372C4E"/>
    <w:rsid w:val="003734D7"/>
    <w:rsid w:val="003901D0"/>
    <w:rsid w:val="00391EE0"/>
    <w:rsid w:val="003A3EBA"/>
    <w:rsid w:val="003B05A4"/>
    <w:rsid w:val="003B2ECF"/>
    <w:rsid w:val="003B4438"/>
    <w:rsid w:val="003B4924"/>
    <w:rsid w:val="003B61E4"/>
    <w:rsid w:val="003C0FB5"/>
    <w:rsid w:val="003C165C"/>
    <w:rsid w:val="003C38CE"/>
    <w:rsid w:val="003C6491"/>
    <w:rsid w:val="003D0216"/>
    <w:rsid w:val="003D11E3"/>
    <w:rsid w:val="003D14C0"/>
    <w:rsid w:val="003D1C44"/>
    <w:rsid w:val="003D3C21"/>
    <w:rsid w:val="003E0778"/>
    <w:rsid w:val="003F1BE9"/>
    <w:rsid w:val="003F41D9"/>
    <w:rsid w:val="004012AE"/>
    <w:rsid w:val="004039CF"/>
    <w:rsid w:val="004045C6"/>
    <w:rsid w:val="00406E99"/>
    <w:rsid w:val="0040789E"/>
    <w:rsid w:val="00410F12"/>
    <w:rsid w:val="00416CD9"/>
    <w:rsid w:val="00417410"/>
    <w:rsid w:val="004212DA"/>
    <w:rsid w:val="004229B6"/>
    <w:rsid w:val="0043419A"/>
    <w:rsid w:val="004371BD"/>
    <w:rsid w:val="0044177A"/>
    <w:rsid w:val="00444EA4"/>
    <w:rsid w:val="004544BD"/>
    <w:rsid w:val="00467051"/>
    <w:rsid w:val="0047016B"/>
    <w:rsid w:val="004803F3"/>
    <w:rsid w:val="004860DB"/>
    <w:rsid w:val="00486C31"/>
    <w:rsid w:val="004969EC"/>
    <w:rsid w:val="004A21AA"/>
    <w:rsid w:val="004A668E"/>
    <w:rsid w:val="004A6D0A"/>
    <w:rsid w:val="004A7369"/>
    <w:rsid w:val="004B152C"/>
    <w:rsid w:val="004B4851"/>
    <w:rsid w:val="004B7A4E"/>
    <w:rsid w:val="004C0F67"/>
    <w:rsid w:val="004C4074"/>
    <w:rsid w:val="004D0395"/>
    <w:rsid w:val="004D4810"/>
    <w:rsid w:val="004E26AF"/>
    <w:rsid w:val="004E2A1D"/>
    <w:rsid w:val="004F2001"/>
    <w:rsid w:val="004F7594"/>
    <w:rsid w:val="00501189"/>
    <w:rsid w:val="00507F4B"/>
    <w:rsid w:val="00510B40"/>
    <w:rsid w:val="00510B92"/>
    <w:rsid w:val="005115A7"/>
    <w:rsid w:val="00511D42"/>
    <w:rsid w:val="00520F4C"/>
    <w:rsid w:val="0052181D"/>
    <w:rsid w:val="00522419"/>
    <w:rsid w:val="00526C68"/>
    <w:rsid w:val="00531F39"/>
    <w:rsid w:val="00535ADF"/>
    <w:rsid w:val="005439A9"/>
    <w:rsid w:val="00543B34"/>
    <w:rsid w:val="0054538F"/>
    <w:rsid w:val="005458BD"/>
    <w:rsid w:val="005464A1"/>
    <w:rsid w:val="00547FDE"/>
    <w:rsid w:val="00563C6B"/>
    <w:rsid w:val="00564F15"/>
    <w:rsid w:val="00567F4C"/>
    <w:rsid w:val="00575B48"/>
    <w:rsid w:val="00576EA8"/>
    <w:rsid w:val="00580AB4"/>
    <w:rsid w:val="005855EC"/>
    <w:rsid w:val="00590C43"/>
    <w:rsid w:val="005A195F"/>
    <w:rsid w:val="005A1D91"/>
    <w:rsid w:val="005A38BD"/>
    <w:rsid w:val="005A3CEA"/>
    <w:rsid w:val="005B5717"/>
    <w:rsid w:val="005C01B3"/>
    <w:rsid w:val="005C70A8"/>
    <w:rsid w:val="005C74CA"/>
    <w:rsid w:val="005D03A5"/>
    <w:rsid w:val="005D1EEC"/>
    <w:rsid w:val="005E72A8"/>
    <w:rsid w:val="005F10DE"/>
    <w:rsid w:val="005F2BB2"/>
    <w:rsid w:val="005F34F0"/>
    <w:rsid w:val="0061060A"/>
    <w:rsid w:val="006108D3"/>
    <w:rsid w:val="00611D40"/>
    <w:rsid w:val="006173CD"/>
    <w:rsid w:val="0061761E"/>
    <w:rsid w:val="0062713D"/>
    <w:rsid w:val="006429FB"/>
    <w:rsid w:val="00643479"/>
    <w:rsid w:val="0064412D"/>
    <w:rsid w:val="00645C2E"/>
    <w:rsid w:val="006470F6"/>
    <w:rsid w:val="00674070"/>
    <w:rsid w:val="00674955"/>
    <w:rsid w:val="00675E9B"/>
    <w:rsid w:val="00677D89"/>
    <w:rsid w:val="0069604C"/>
    <w:rsid w:val="006A7B21"/>
    <w:rsid w:val="006B1212"/>
    <w:rsid w:val="006B33D9"/>
    <w:rsid w:val="006C00C7"/>
    <w:rsid w:val="006D0CB2"/>
    <w:rsid w:val="006D2349"/>
    <w:rsid w:val="006D6AA6"/>
    <w:rsid w:val="006E14F7"/>
    <w:rsid w:val="006F3E47"/>
    <w:rsid w:val="006F7715"/>
    <w:rsid w:val="007033A7"/>
    <w:rsid w:val="007043AA"/>
    <w:rsid w:val="00712222"/>
    <w:rsid w:val="007132D6"/>
    <w:rsid w:val="00714A7E"/>
    <w:rsid w:val="007163A5"/>
    <w:rsid w:val="00734F87"/>
    <w:rsid w:val="007372B9"/>
    <w:rsid w:val="00743306"/>
    <w:rsid w:val="00745C20"/>
    <w:rsid w:val="00745C73"/>
    <w:rsid w:val="00751033"/>
    <w:rsid w:val="007535E5"/>
    <w:rsid w:val="007554E4"/>
    <w:rsid w:val="00760B10"/>
    <w:rsid w:val="007620CC"/>
    <w:rsid w:val="0076347D"/>
    <w:rsid w:val="0078775D"/>
    <w:rsid w:val="007936CA"/>
    <w:rsid w:val="007953BA"/>
    <w:rsid w:val="007A4D40"/>
    <w:rsid w:val="007A64EF"/>
    <w:rsid w:val="007A7037"/>
    <w:rsid w:val="007B09E2"/>
    <w:rsid w:val="007B2A08"/>
    <w:rsid w:val="007B3EC8"/>
    <w:rsid w:val="007C2700"/>
    <w:rsid w:val="007C287D"/>
    <w:rsid w:val="007C29C0"/>
    <w:rsid w:val="007C3E58"/>
    <w:rsid w:val="007D6048"/>
    <w:rsid w:val="007F0A2C"/>
    <w:rsid w:val="007F1377"/>
    <w:rsid w:val="00805BA4"/>
    <w:rsid w:val="00814479"/>
    <w:rsid w:val="008178BF"/>
    <w:rsid w:val="00827ADB"/>
    <w:rsid w:val="00830990"/>
    <w:rsid w:val="008449F3"/>
    <w:rsid w:val="00846B94"/>
    <w:rsid w:val="008478D9"/>
    <w:rsid w:val="00852516"/>
    <w:rsid w:val="008679B6"/>
    <w:rsid w:val="00871D00"/>
    <w:rsid w:val="00872230"/>
    <w:rsid w:val="0087360C"/>
    <w:rsid w:val="0087517C"/>
    <w:rsid w:val="00883113"/>
    <w:rsid w:val="00884C67"/>
    <w:rsid w:val="008A1A1A"/>
    <w:rsid w:val="008B4A8D"/>
    <w:rsid w:val="008B5D0D"/>
    <w:rsid w:val="008C74B6"/>
    <w:rsid w:val="008C7AD7"/>
    <w:rsid w:val="008D64A5"/>
    <w:rsid w:val="008D72B0"/>
    <w:rsid w:val="008D7FDC"/>
    <w:rsid w:val="008F3C56"/>
    <w:rsid w:val="008F4E34"/>
    <w:rsid w:val="008F7C32"/>
    <w:rsid w:val="00904F3F"/>
    <w:rsid w:val="00912610"/>
    <w:rsid w:val="00912C86"/>
    <w:rsid w:val="00913AFF"/>
    <w:rsid w:val="00914FDA"/>
    <w:rsid w:val="00920A64"/>
    <w:rsid w:val="0092509C"/>
    <w:rsid w:val="0092542A"/>
    <w:rsid w:val="009277F4"/>
    <w:rsid w:val="009569D4"/>
    <w:rsid w:val="00972340"/>
    <w:rsid w:val="0097445C"/>
    <w:rsid w:val="00975930"/>
    <w:rsid w:val="009866EF"/>
    <w:rsid w:val="0099010A"/>
    <w:rsid w:val="009921DD"/>
    <w:rsid w:val="00993987"/>
    <w:rsid w:val="009972A1"/>
    <w:rsid w:val="00997B39"/>
    <w:rsid w:val="009A3583"/>
    <w:rsid w:val="009A5773"/>
    <w:rsid w:val="009A59E8"/>
    <w:rsid w:val="009A6574"/>
    <w:rsid w:val="009B2100"/>
    <w:rsid w:val="009B2D09"/>
    <w:rsid w:val="009C15D4"/>
    <w:rsid w:val="009C26E4"/>
    <w:rsid w:val="009C3D6D"/>
    <w:rsid w:val="009C54AA"/>
    <w:rsid w:val="009D0097"/>
    <w:rsid w:val="009D3D01"/>
    <w:rsid w:val="009D446A"/>
    <w:rsid w:val="009E04C9"/>
    <w:rsid w:val="009F0DF9"/>
    <w:rsid w:val="009F2C8D"/>
    <w:rsid w:val="009F6EFA"/>
    <w:rsid w:val="00A02387"/>
    <w:rsid w:val="00A07157"/>
    <w:rsid w:val="00A10600"/>
    <w:rsid w:val="00A160DF"/>
    <w:rsid w:val="00A16882"/>
    <w:rsid w:val="00A2111B"/>
    <w:rsid w:val="00A23CC7"/>
    <w:rsid w:val="00A276F8"/>
    <w:rsid w:val="00A32FB7"/>
    <w:rsid w:val="00A34F20"/>
    <w:rsid w:val="00A36AE0"/>
    <w:rsid w:val="00A372B6"/>
    <w:rsid w:val="00A420F5"/>
    <w:rsid w:val="00A424EB"/>
    <w:rsid w:val="00A4267C"/>
    <w:rsid w:val="00A42FFC"/>
    <w:rsid w:val="00A44FAE"/>
    <w:rsid w:val="00A51827"/>
    <w:rsid w:val="00A51CBE"/>
    <w:rsid w:val="00A55959"/>
    <w:rsid w:val="00A5729E"/>
    <w:rsid w:val="00A62F36"/>
    <w:rsid w:val="00A62FCC"/>
    <w:rsid w:val="00A71F0A"/>
    <w:rsid w:val="00A727C6"/>
    <w:rsid w:val="00A8185B"/>
    <w:rsid w:val="00A83549"/>
    <w:rsid w:val="00A96B6B"/>
    <w:rsid w:val="00A979FB"/>
    <w:rsid w:val="00AA1C8E"/>
    <w:rsid w:val="00AA38F6"/>
    <w:rsid w:val="00AA4A80"/>
    <w:rsid w:val="00AB1472"/>
    <w:rsid w:val="00AB5D5F"/>
    <w:rsid w:val="00AB603E"/>
    <w:rsid w:val="00AC485C"/>
    <w:rsid w:val="00AC56E8"/>
    <w:rsid w:val="00AD31D4"/>
    <w:rsid w:val="00AD38BB"/>
    <w:rsid w:val="00AD46BE"/>
    <w:rsid w:val="00AD6C52"/>
    <w:rsid w:val="00AD6C6E"/>
    <w:rsid w:val="00AE1BC2"/>
    <w:rsid w:val="00AE291D"/>
    <w:rsid w:val="00AF366C"/>
    <w:rsid w:val="00AF4A4C"/>
    <w:rsid w:val="00B0018F"/>
    <w:rsid w:val="00B0433E"/>
    <w:rsid w:val="00B10FC7"/>
    <w:rsid w:val="00B120F8"/>
    <w:rsid w:val="00B17053"/>
    <w:rsid w:val="00B17C8F"/>
    <w:rsid w:val="00B218A4"/>
    <w:rsid w:val="00B33380"/>
    <w:rsid w:val="00B356C1"/>
    <w:rsid w:val="00B403CD"/>
    <w:rsid w:val="00B420B5"/>
    <w:rsid w:val="00B4618E"/>
    <w:rsid w:val="00B47F40"/>
    <w:rsid w:val="00B5110F"/>
    <w:rsid w:val="00B56D9E"/>
    <w:rsid w:val="00B60365"/>
    <w:rsid w:val="00B60683"/>
    <w:rsid w:val="00B63570"/>
    <w:rsid w:val="00B77DB6"/>
    <w:rsid w:val="00B81174"/>
    <w:rsid w:val="00B83D44"/>
    <w:rsid w:val="00B93BEB"/>
    <w:rsid w:val="00BB60EA"/>
    <w:rsid w:val="00BB6F15"/>
    <w:rsid w:val="00BC069C"/>
    <w:rsid w:val="00BC77DF"/>
    <w:rsid w:val="00BD0673"/>
    <w:rsid w:val="00BD1850"/>
    <w:rsid w:val="00BD5D36"/>
    <w:rsid w:val="00BE27FF"/>
    <w:rsid w:val="00BE3760"/>
    <w:rsid w:val="00BF21A3"/>
    <w:rsid w:val="00BF263B"/>
    <w:rsid w:val="00BF5A6C"/>
    <w:rsid w:val="00BF7938"/>
    <w:rsid w:val="00C001F9"/>
    <w:rsid w:val="00C03684"/>
    <w:rsid w:val="00C04D72"/>
    <w:rsid w:val="00C07313"/>
    <w:rsid w:val="00C077F5"/>
    <w:rsid w:val="00C115FB"/>
    <w:rsid w:val="00C117E4"/>
    <w:rsid w:val="00C251A1"/>
    <w:rsid w:val="00C274D3"/>
    <w:rsid w:val="00C3782F"/>
    <w:rsid w:val="00C422BA"/>
    <w:rsid w:val="00C47D33"/>
    <w:rsid w:val="00C50F63"/>
    <w:rsid w:val="00C534F8"/>
    <w:rsid w:val="00C61570"/>
    <w:rsid w:val="00C62CE4"/>
    <w:rsid w:val="00C70800"/>
    <w:rsid w:val="00C70CC3"/>
    <w:rsid w:val="00C81734"/>
    <w:rsid w:val="00C86D40"/>
    <w:rsid w:val="00C90E09"/>
    <w:rsid w:val="00C91D77"/>
    <w:rsid w:val="00C93FFA"/>
    <w:rsid w:val="00C96336"/>
    <w:rsid w:val="00C97A44"/>
    <w:rsid w:val="00CA2EA2"/>
    <w:rsid w:val="00CA3261"/>
    <w:rsid w:val="00CA55BB"/>
    <w:rsid w:val="00CA6446"/>
    <w:rsid w:val="00CB2622"/>
    <w:rsid w:val="00CB71E0"/>
    <w:rsid w:val="00CC1772"/>
    <w:rsid w:val="00CC3495"/>
    <w:rsid w:val="00CC43BE"/>
    <w:rsid w:val="00CC57A9"/>
    <w:rsid w:val="00CD035C"/>
    <w:rsid w:val="00CD13B6"/>
    <w:rsid w:val="00CD1E61"/>
    <w:rsid w:val="00CE3C1D"/>
    <w:rsid w:val="00CF4898"/>
    <w:rsid w:val="00CF5CA7"/>
    <w:rsid w:val="00D12D48"/>
    <w:rsid w:val="00D2064E"/>
    <w:rsid w:val="00D40012"/>
    <w:rsid w:val="00D46A1D"/>
    <w:rsid w:val="00D472AF"/>
    <w:rsid w:val="00D51759"/>
    <w:rsid w:val="00D5189A"/>
    <w:rsid w:val="00D52165"/>
    <w:rsid w:val="00D5294A"/>
    <w:rsid w:val="00D54923"/>
    <w:rsid w:val="00D5695D"/>
    <w:rsid w:val="00D5715F"/>
    <w:rsid w:val="00D57858"/>
    <w:rsid w:val="00D61E42"/>
    <w:rsid w:val="00D64569"/>
    <w:rsid w:val="00D64B65"/>
    <w:rsid w:val="00D67442"/>
    <w:rsid w:val="00D706AB"/>
    <w:rsid w:val="00D71DC6"/>
    <w:rsid w:val="00D77C04"/>
    <w:rsid w:val="00D842AC"/>
    <w:rsid w:val="00D90009"/>
    <w:rsid w:val="00D924FA"/>
    <w:rsid w:val="00DA10B3"/>
    <w:rsid w:val="00DA2C3C"/>
    <w:rsid w:val="00DA3004"/>
    <w:rsid w:val="00DA48B3"/>
    <w:rsid w:val="00DA4C56"/>
    <w:rsid w:val="00DB7CC9"/>
    <w:rsid w:val="00DC58FC"/>
    <w:rsid w:val="00DD05D9"/>
    <w:rsid w:val="00DD46E0"/>
    <w:rsid w:val="00DE65E2"/>
    <w:rsid w:val="00DE77DB"/>
    <w:rsid w:val="00DF466A"/>
    <w:rsid w:val="00E00F20"/>
    <w:rsid w:val="00E0273D"/>
    <w:rsid w:val="00E02C3B"/>
    <w:rsid w:val="00E15BA9"/>
    <w:rsid w:val="00E2399C"/>
    <w:rsid w:val="00E24E45"/>
    <w:rsid w:val="00E31418"/>
    <w:rsid w:val="00E322CB"/>
    <w:rsid w:val="00E322E4"/>
    <w:rsid w:val="00E35D5D"/>
    <w:rsid w:val="00E376D0"/>
    <w:rsid w:val="00E42E70"/>
    <w:rsid w:val="00E4357B"/>
    <w:rsid w:val="00E624BB"/>
    <w:rsid w:val="00E6754C"/>
    <w:rsid w:val="00E7539E"/>
    <w:rsid w:val="00E83DDA"/>
    <w:rsid w:val="00E8762B"/>
    <w:rsid w:val="00E91642"/>
    <w:rsid w:val="00E957C1"/>
    <w:rsid w:val="00E9689B"/>
    <w:rsid w:val="00EA3857"/>
    <w:rsid w:val="00EA5B46"/>
    <w:rsid w:val="00EA7E7D"/>
    <w:rsid w:val="00EC4016"/>
    <w:rsid w:val="00EC5DAF"/>
    <w:rsid w:val="00EE4C49"/>
    <w:rsid w:val="00EE79A1"/>
    <w:rsid w:val="00EF3735"/>
    <w:rsid w:val="00F02E84"/>
    <w:rsid w:val="00F04C40"/>
    <w:rsid w:val="00F1192C"/>
    <w:rsid w:val="00F20895"/>
    <w:rsid w:val="00F26002"/>
    <w:rsid w:val="00F40913"/>
    <w:rsid w:val="00F41F80"/>
    <w:rsid w:val="00F432BE"/>
    <w:rsid w:val="00F468EA"/>
    <w:rsid w:val="00F47EE2"/>
    <w:rsid w:val="00F5090F"/>
    <w:rsid w:val="00F51B29"/>
    <w:rsid w:val="00F529BE"/>
    <w:rsid w:val="00F56460"/>
    <w:rsid w:val="00F856ED"/>
    <w:rsid w:val="00F952F4"/>
    <w:rsid w:val="00FA10F6"/>
    <w:rsid w:val="00FB6AD7"/>
    <w:rsid w:val="00FC3A6D"/>
    <w:rsid w:val="00FC3AE5"/>
    <w:rsid w:val="00FD3A23"/>
    <w:rsid w:val="00FD5945"/>
    <w:rsid w:val="00FD614D"/>
    <w:rsid w:val="00FD692F"/>
    <w:rsid w:val="00FD73EC"/>
    <w:rsid w:val="00FE1408"/>
    <w:rsid w:val="00FE4AB7"/>
    <w:rsid w:val="00FE4E31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E79A1"/>
  </w:style>
  <w:style w:type="paragraph" w:styleId="Zwykytekst">
    <w:name w:val="Plain Text"/>
    <w:basedOn w:val="Normalny"/>
    <w:link w:val="ZwykytekstZnak"/>
    <w:uiPriority w:val="99"/>
    <w:rsid w:val="00225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5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4B7A4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4D7E"/>
    <w:rPr>
      <w:color w:val="605E5C"/>
      <w:shd w:val="clear" w:color="auto" w:fill="E1DFDD"/>
    </w:rPr>
  </w:style>
  <w:style w:type="paragraph" w:styleId="Bezodstpw">
    <w:name w:val="No Spacing"/>
    <w:qFormat/>
    <w:rsid w:val="006D6AA6"/>
    <w:pPr>
      <w:spacing w:line="240" w:lineRule="auto"/>
    </w:pPr>
    <w:rPr>
      <w:rFonts w:ascii="Calibri" w:eastAsia="Calibri" w:hAnsi="Calibri" w:cs="Times New Roman"/>
    </w:rPr>
  </w:style>
  <w:style w:type="table" w:styleId="rednialista2akcent1">
    <w:name w:val="Medium List 2 Accent 1"/>
    <w:basedOn w:val="Standardowy"/>
    <w:uiPriority w:val="66"/>
    <w:rsid w:val="00A71F0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tyl1">
    <w:name w:val="Styl1"/>
    <w:uiPriority w:val="99"/>
    <w:rsid w:val="004860DB"/>
    <w:pPr>
      <w:numPr>
        <w:numId w:val="7"/>
      </w:numPr>
    </w:pPr>
  </w:style>
  <w:style w:type="paragraph" w:styleId="Poprawka">
    <w:name w:val="Revision"/>
    <w:hidden/>
    <w:uiPriority w:val="99"/>
    <w:semiHidden/>
    <w:rsid w:val="00FD3A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cig">
    <w:name w:val="wyciąg"/>
    <w:basedOn w:val="Normalny"/>
    <w:qFormat/>
    <w:rsid w:val="002F0DEE"/>
    <w:pPr>
      <w:spacing w:line="276" w:lineRule="auto"/>
      <w:ind w:left="2880" w:hanging="2880"/>
      <w:jc w:val="both"/>
    </w:pPr>
    <w:rPr>
      <w:sz w:val="20"/>
    </w:rPr>
  </w:style>
  <w:style w:type="paragraph" w:styleId="NormalnyWeb">
    <w:name w:val="Normal (Web)"/>
    <w:basedOn w:val="Normalny"/>
    <w:rsid w:val="00C07313"/>
    <w:pPr>
      <w:spacing w:before="100" w:beforeAutospacing="1" w:after="100" w:afterAutospacing="1"/>
    </w:pPr>
  </w:style>
  <w:style w:type="numbering" w:customStyle="1" w:styleId="WW8Num11">
    <w:name w:val="WW8Num11"/>
    <w:rsid w:val="00510B40"/>
    <w:pPr>
      <w:numPr>
        <w:numId w:val="21"/>
      </w:numPr>
    </w:pPr>
  </w:style>
  <w:style w:type="numbering" w:customStyle="1" w:styleId="WW8Num14">
    <w:name w:val="WW8Num14"/>
    <w:rsid w:val="00510B40"/>
    <w:pPr>
      <w:numPr>
        <w:numId w:val="23"/>
      </w:numPr>
    </w:pPr>
  </w:style>
  <w:style w:type="numbering" w:customStyle="1" w:styleId="WW8Num18">
    <w:name w:val="WW8Num18"/>
    <w:rsid w:val="00510B40"/>
    <w:pPr>
      <w:numPr>
        <w:numId w:val="25"/>
      </w:numPr>
    </w:pPr>
  </w:style>
  <w:style w:type="numbering" w:customStyle="1" w:styleId="WW8Num6">
    <w:name w:val="WW8Num6"/>
    <w:rsid w:val="00510B40"/>
    <w:pPr>
      <w:numPr>
        <w:numId w:val="26"/>
      </w:numPr>
    </w:pPr>
  </w:style>
  <w:style w:type="numbering" w:customStyle="1" w:styleId="WW8Num16">
    <w:name w:val="WW8Num16"/>
    <w:rsid w:val="00510B40"/>
    <w:pPr>
      <w:numPr>
        <w:numId w:val="28"/>
      </w:numPr>
    </w:pPr>
  </w:style>
  <w:style w:type="numbering" w:customStyle="1" w:styleId="WW8Num19">
    <w:name w:val="WW8Num19"/>
    <w:rsid w:val="00510B4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zwik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pn/zwik_sw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iod@zwik.f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271C-BC6C-400B-A9AF-41020970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4477</Words>
  <Characters>26866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ZWiK</cp:lastModifiedBy>
  <cp:revision>2</cp:revision>
  <cp:lastPrinted>2023-11-17T09:25:00Z</cp:lastPrinted>
  <dcterms:created xsi:type="dcterms:W3CDTF">2023-11-17T11:48:00Z</dcterms:created>
  <dcterms:modified xsi:type="dcterms:W3CDTF">2023-11-17T11:48:00Z</dcterms:modified>
</cp:coreProperties>
</file>