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DDFD5" w14:textId="77777777" w:rsidR="00331635" w:rsidRDefault="00D1512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Times New Roman" w:hAnsi="Times New Roman" w:cstheme="majorBidi"/>
          <w:b/>
          <w:bCs/>
          <w:sz w:val="28"/>
          <w:szCs w:val="28"/>
        </w:rPr>
        <w:t>Lista asortymentowo-cenowa - Dostawa sprzętu medyczno-diagnostycznego -  Zadanie 1</w:t>
      </w:r>
    </w:p>
    <w:p w14:paraId="2D30CB37" w14:textId="77777777" w:rsidR="00331635" w:rsidRPr="00A07817" w:rsidRDefault="00D1512B">
      <w:pPr>
        <w:jc w:val="right"/>
        <w:rPr>
          <w:b/>
          <w:bCs/>
          <w:sz w:val="32"/>
          <w:szCs w:val="32"/>
        </w:rPr>
      </w:pPr>
      <w:r w:rsidRPr="00A07817">
        <w:rPr>
          <w:rFonts w:asciiTheme="majorBidi" w:hAnsiTheme="majorBidi" w:cstheme="majorBidi"/>
          <w:b/>
          <w:bCs/>
          <w:sz w:val="32"/>
          <w:szCs w:val="32"/>
        </w:rPr>
        <w:t>Załącznik nr 1 do SWZ</w:t>
      </w: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0"/>
        <w:gridCol w:w="822"/>
        <w:gridCol w:w="1290"/>
        <w:gridCol w:w="1653"/>
        <w:gridCol w:w="988"/>
        <w:gridCol w:w="1696"/>
        <w:gridCol w:w="1326"/>
      </w:tblGrid>
      <w:tr w:rsidR="00331635" w14:paraId="055EBCF6" w14:textId="77777777">
        <w:tc>
          <w:tcPr>
            <w:tcW w:w="620" w:type="dxa"/>
            <w:vAlign w:val="center"/>
          </w:tcPr>
          <w:p w14:paraId="43F0D8D8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Lp.</w:t>
            </w:r>
          </w:p>
        </w:tc>
        <w:tc>
          <w:tcPr>
            <w:tcW w:w="7109" w:type="dxa"/>
            <w:vAlign w:val="center"/>
          </w:tcPr>
          <w:p w14:paraId="09BBA479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Nazwa sprzętu</w:t>
            </w:r>
          </w:p>
        </w:tc>
        <w:tc>
          <w:tcPr>
            <w:tcW w:w="822" w:type="dxa"/>
            <w:vAlign w:val="center"/>
          </w:tcPr>
          <w:p w14:paraId="7EA16CCD" w14:textId="77777777" w:rsidR="00331635" w:rsidRDefault="00D1512B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ascii="Times New Roman" w:eastAsia="DengXian" w:hAnsi="Times New Roman" w:cstheme="majorBidi"/>
                <w:b/>
                <w:bCs/>
              </w:rPr>
              <w:t>Ilość [szt.]</w:t>
            </w:r>
          </w:p>
        </w:tc>
        <w:tc>
          <w:tcPr>
            <w:tcW w:w="1290" w:type="dxa"/>
            <w:vAlign w:val="center"/>
          </w:tcPr>
          <w:p w14:paraId="11D7F32E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Cena brutto / szt</w:t>
            </w:r>
          </w:p>
          <w:p w14:paraId="2498E52F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 [PLN]</w:t>
            </w:r>
          </w:p>
        </w:tc>
        <w:tc>
          <w:tcPr>
            <w:tcW w:w="1653" w:type="dxa"/>
            <w:vAlign w:val="center"/>
          </w:tcPr>
          <w:p w14:paraId="189CFBC4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netto [PLN]</w:t>
            </w:r>
          </w:p>
        </w:tc>
        <w:tc>
          <w:tcPr>
            <w:tcW w:w="988" w:type="dxa"/>
            <w:vAlign w:val="center"/>
          </w:tcPr>
          <w:p w14:paraId="597350D0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Stawka VAT [%]</w:t>
            </w:r>
          </w:p>
        </w:tc>
        <w:tc>
          <w:tcPr>
            <w:tcW w:w="1696" w:type="dxa"/>
            <w:vAlign w:val="center"/>
          </w:tcPr>
          <w:p w14:paraId="37F027C3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brutto [PLN]</w:t>
            </w:r>
          </w:p>
        </w:tc>
        <w:tc>
          <w:tcPr>
            <w:tcW w:w="1326" w:type="dxa"/>
            <w:vAlign w:val="center"/>
          </w:tcPr>
          <w:p w14:paraId="13322268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Gwarancja [m-ce]</w:t>
            </w:r>
          </w:p>
        </w:tc>
      </w:tr>
      <w:tr w:rsidR="00331635" w14:paraId="3E59E1B5" w14:textId="77777777">
        <w:tc>
          <w:tcPr>
            <w:tcW w:w="620" w:type="dxa"/>
            <w:vAlign w:val="center"/>
          </w:tcPr>
          <w:p w14:paraId="1E83E04B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eastAsia="DengXian" w:hAnsiTheme="majorBidi" w:cstheme="majorBidi"/>
              </w:rPr>
              <w:t>1.</w:t>
            </w:r>
          </w:p>
        </w:tc>
        <w:tc>
          <w:tcPr>
            <w:tcW w:w="7109" w:type="dxa"/>
            <w:vAlign w:val="center"/>
          </w:tcPr>
          <w:p w14:paraId="44405631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eastAsia="DengXian" w:hAnsiTheme="majorBidi" w:cstheme="majorBidi"/>
              </w:rPr>
              <w:t>Pulsoksymetr przenośny</w:t>
            </w:r>
          </w:p>
        </w:tc>
        <w:tc>
          <w:tcPr>
            <w:tcW w:w="822" w:type="dxa"/>
            <w:vAlign w:val="center"/>
          </w:tcPr>
          <w:p w14:paraId="7337716F" w14:textId="77777777" w:rsidR="00331635" w:rsidRDefault="00D1512B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 w:cs="Times New Roman"/>
              </w:rPr>
              <w:t>5</w:t>
            </w:r>
          </w:p>
        </w:tc>
        <w:tc>
          <w:tcPr>
            <w:tcW w:w="1290" w:type="dxa"/>
            <w:vAlign w:val="center"/>
          </w:tcPr>
          <w:p w14:paraId="3107B526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3" w:type="dxa"/>
            <w:vAlign w:val="center"/>
          </w:tcPr>
          <w:p w14:paraId="0FBD362B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8" w:type="dxa"/>
            <w:vAlign w:val="center"/>
          </w:tcPr>
          <w:p w14:paraId="68D3CE69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96" w:type="dxa"/>
            <w:vAlign w:val="center"/>
          </w:tcPr>
          <w:p w14:paraId="20A2743A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6" w:type="dxa"/>
            <w:vAlign w:val="center"/>
          </w:tcPr>
          <w:p w14:paraId="1351A5FF" w14:textId="77777777" w:rsidR="00331635" w:rsidRDefault="00331635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331635" w14:paraId="02A4D3AD" w14:textId="77777777">
        <w:tc>
          <w:tcPr>
            <w:tcW w:w="620" w:type="dxa"/>
            <w:vAlign w:val="center"/>
          </w:tcPr>
          <w:p w14:paraId="1934ADD4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eastAsia="DengXian" w:hAnsiTheme="majorBidi" w:cstheme="majorBidi"/>
              </w:rPr>
              <w:t>2.</w:t>
            </w:r>
          </w:p>
        </w:tc>
        <w:tc>
          <w:tcPr>
            <w:tcW w:w="7109" w:type="dxa"/>
            <w:vAlign w:val="center"/>
          </w:tcPr>
          <w:p w14:paraId="14FD6606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eastAsia="DengXian" w:hAnsiTheme="majorBidi" w:cstheme="majorBidi"/>
              </w:rPr>
              <w:t>Termometr bezdotykowy</w:t>
            </w:r>
          </w:p>
        </w:tc>
        <w:tc>
          <w:tcPr>
            <w:tcW w:w="822" w:type="dxa"/>
            <w:vAlign w:val="center"/>
          </w:tcPr>
          <w:p w14:paraId="583FBD02" w14:textId="77777777" w:rsidR="00331635" w:rsidRDefault="00D1512B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 w:cs="Times New Roman"/>
              </w:rPr>
              <w:t>24</w:t>
            </w:r>
          </w:p>
        </w:tc>
        <w:tc>
          <w:tcPr>
            <w:tcW w:w="1290" w:type="dxa"/>
            <w:vAlign w:val="center"/>
          </w:tcPr>
          <w:p w14:paraId="2042E4D9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3" w:type="dxa"/>
            <w:vAlign w:val="center"/>
          </w:tcPr>
          <w:p w14:paraId="41521A9F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8" w:type="dxa"/>
            <w:vAlign w:val="center"/>
          </w:tcPr>
          <w:p w14:paraId="05D40BAC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96" w:type="dxa"/>
            <w:vAlign w:val="center"/>
          </w:tcPr>
          <w:p w14:paraId="32D08B05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6" w:type="dxa"/>
            <w:vAlign w:val="center"/>
          </w:tcPr>
          <w:p w14:paraId="057207E0" w14:textId="77777777" w:rsidR="00331635" w:rsidRDefault="00331635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331635" w14:paraId="24027CAE" w14:textId="77777777">
        <w:tc>
          <w:tcPr>
            <w:tcW w:w="620" w:type="dxa"/>
            <w:vAlign w:val="center"/>
          </w:tcPr>
          <w:p w14:paraId="08594946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eastAsia="DengXian" w:hAnsiTheme="majorBidi" w:cstheme="majorBidi"/>
              </w:rPr>
              <w:t>3.</w:t>
            </w:r>
          </w:p>
        </w:tc>
        <w:tc>
          <w:tcPr>
            <w:tcW w:w="7109" w:type="dxa"/>
            <w:vAlign w:val="center"/>
          </w:tcPr>
          <w:p w14:paraId="645CC976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eastAsia="DengXian" w:hAnsiTheme="majorBidi" w:cstheme="majorBidi"/>
              </w:rPr>
              <w:t>Ciśnieniomierz automatyczny</w:t>
            </w:r>
          </w:p>
        </w:tc>
        <w:tc>
          <w:tcPr>
            <w:tcW w:w="822" w:type="dxa"/>
            <w:vAlign w:val="center"/>
          </w:tcPr>
          <w:p w14:paraId="56A9AC31" w14:textId="77777777" w:rsidR="00331635" w:rsidRDefault="00D1512B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 w:cstheme="majorBidi"/>
              </w:rPr>
              <w:t>15</w:t>
            </w:r>
          </w:p>
        </w:tc>
        <w:tc>
          <w:tcPr>
            <w:tcW w:w="1290" w:type="dxa"/>
            <w:vAlign w:val="center"/>
          </w:tcPr>
          <w:p w14:paraId="463FB9C7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3" w:type="dxa"/>
            <w:vAlign w:val="center"/>
          </w:tcPr>
          <w:p w14:paraId="15C6E94D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8" w:type="dxa"/>
            <w:vAlign w:val="center"/>
          </w:tcPr>
          <w:p w14:paraId="0AF0F8EE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96" w:type="dxa"/>
            <w:vAlign w:val="center"/>
          </w:tcPr>
          <w:p w14:paraId="598A80A6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6" w:type="dxa"/>
            <w:vAlign w:val="center"/>
          </w:tcPr>
          <w:p w14:paraId="3176575E" w14:textId="77777777" w:rsidR="00331635" w:rsidRDefault="00331635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331635" w14:paraId="1083DB69" w14:textId="77777777">
        <w:tc>
          <w:tcPr>
            <w:tcW w:w="620" w:type="dxa"/>
            <w:vAlign w:val="center"/>
          </w:tcPr>
          <w:p w14:paraId="0E75D649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eastAsia="DengXian" w:hAnsiTheme="majorBidi" w:cstheme="majorBidi"/>
              </w:rPr>
              <w:t>4.</w:t>
            </w:r>
          </w:p>
        </w:tc>
        <w:tc>
          <w:tcPr>
            <w:tcW w:w="7109" w:type="dxa"/>
            <w:vAlign w:val="center"/>
          </w:tcPr>
          <w:p w14:paraId="59AA7567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Aparat ambu dla dzieci</w:t>
            </w:r>
          </w:p>
        </w:tc>
        <w:tc>
          <w:tcPr>
            <w:tcW w:w="822" w:type="dxa"/>
            <w:vAlign w:val="center"/>
          </w:tcPr>
          <w:p w14:paraId="7B66C3CF" w14:textId="77777777" w:rsidR="00331635" w:rsidRDefault="00D1512B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 w:cstheme="majorBidi"/>
              </w:rPr>
              <w:t>1</w:t>
            </w:r>
          </w:p>
        </w:tc>
        <w:tc>
          <w:tcPr>
            <w:tcW w:w="1290" w:type="dxa"/>
            <w:vAlign w:val="center"/>
          </w:tcPr>
          <w:p w14:paraId="3072E2C6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3" w:type="dxa"/>
            <w:vAlign w:val="center"/>
          </w:tcPr>
          <w:p w14:paraId="42728219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8" w:type="dxa"/>
            <w:vAlign w:val="center"/>
          </w:tcPr>
          <w:p w14:paraId="3DF5CD74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96" w:type="dxa"/>
            <w:vAlign w:val="center"/>
          </w:tcPr>
          <w:p w14:paraId="19D7A2DA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6" w:type="dxa"/>
            <w:vAlign w:val="center"/>
          </w:tcPr>
          <w:p w14:paraId="008F3228" w14:textId="77777777" w:rsidR="00331635" w:rsidRDefault="00331635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331635" w14:paraId="566EF501" w14:textId="77777777">
        <w:trPr>
          <w:trHeight w:val="343"/>
        </w:trPr>
        <w:tc>
          <w:tcPr>
            <w:tcW w:w="620" w:type="dxa"/>
            <w:vAlign w:val="center"/>
          </w:tcPr>
          <w:p w14:paraId="2D850B70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eastAsia="DengXian" w:hAnsiTheme="majorBidi" w:cstheme="majorBidi"/>
              </w:rPr>
              <w:t>5.</w:t>
            </w:r>
          </w:p>
        </w:tc>
        <w:tc>
          <w:tcPr>
            <w:tcW w:w="7109" w:type="dxa"/>
            <w:vAlign w:val="center"/>
          </w:tcPr>
          <w:p w14:paraId="641480D2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eastAsia="DengXian" w:hAnsiTheme="majorBidi" w:cstheme="majorBidi"/>
              </w:rPr>
              <w:t>Otoskop</w:t>
            </w:r>
          </w:p>
        </w:tc>
        <w:tc>
          <w:tcPr>
            <w:tcW w:w="822" w:type="dxa"/>
            <w:vAlign w:val="center"/>
          </w:tcPr>
          <w:p w14:paraId="019ED22B" w14:textId="77777777" w:rsidR="00331635" w:rsidRDefault="00D1512B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 w:cstheme="majorBidi"/>
              </w:rPr>
              <w:t>1</w:t>
            </w:r>
          </w:p>
        </w:tc>
        <w:tc>
          <w:tcPr>
            <w:tcW w:w="1290" w:type="dxa"/>
            <w:vAlign w:val="center"/>
          </w:tcPr>
          <w:p w14:paraId="44F17D8F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3" w:type="dxa"/>
            <w:vAlign w:val="center"/>
          </w:tcPr>
          <w:p w14:paraId="7F6AAACB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8" w:type="dxa"/>
            <w:vAlign w:val="center"/>
          </w:tcPr>
          <w:p w14:paraId="3A271CDE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96" w:type="dxa"/>
            <w:vAlign w:val="center"/>
          </w:tcPr>
          <w:p w14:paraId="098B3284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6" w:type="dxa"/>
            <w:vAlign w:val="center"/>
          </w:tcPr>
          <w:p w14:paraId="3C1D9878" w14:textId="77777777" w:rsidR="00331635" w:rsidRDefault="00331635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331635" w14:paraId="592BF988" w14:textId="77777777">
        <w:trPr>
          <w:trHeight w:val="445"/>
        </w:trPr>
        <w:tc>
          <w:tcPr>
            <w:tcW w:w="620" w:type="dxa"/>
            <w:vAlign w:val="center"/>
          </w:tcPr>
          <w:p w14:paraId="79BA1727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eastAsia="DengXian" w:hAnsiTheme="majorBidi" w:cstheme="majorBidi"/>
              </w:rPr>
              <w:t>6.</w:t>
            </w:r>
          </w:p>
        </w:tc>
        <w:tc>
          <w:tcPr>
            <w:tcW w:w="7109" w:type="dxa"/>
            <w:vAlign w:val="center"/>
          </w:tcPr>
          <w:p w14:paraId="731733AB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eastAsia="DengXian" w:hAnsiTheme="majorBidi" w:cstheme="majorBidi"/>
              </w:rPr>
              <w:t>Stetoskop</w:t>
            </w:r>
          </w:p>
        </w:tc>
        <w:tc>
          <w:tcPr>
            <w:tcW w:w="822" w:type="dxa"/>
            <w:vAlign w:val="center"/>
          </w:tcPr>
          <w:p w14:paraId="5C2614BD" w14:textId="77777777" w:rsidR="00331635" w:rsidRDefault="00D1512B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 w:cs="Times New Roman"/>
              </w:rPr>
              <w:t>6</w:t>
            </w:r>
          </w:p>
        </w:tc>
        <w:tc>
          <w:tcPr>
            <w:tcW w:w="1290" w:type="dxa"/>
            <w:vAlign w:val="center"/>
          </w:tcPr>
          <w:p w14:paraId="3BF68CF9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3" w:type="dxa"/>
            <w:vAlign w:val="center"/>
          </w:tcPr>
          <w:p w14:paraId="7C8AFF06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8" w:type="dxa"/>
            <w:vAlign w:val="center"/>
          </w:tcPr>
          <w:p w14:paraId="7B668FD3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96" w:type="dxa"/>
            <w:vAlign w:val="center"/>
          </w:tcPr>
          <w:p w14:paraId="28A87B3A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6" w:type="dxa"/>
            <w:vAlign w:val="center"/>
          </w:tcPr>
          <w:p w14:paraId="628C375C" w14:textId="77777777" w:rsidR="00331635" w:rsidRDefault="00331635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  <w:p w14:paraId="3834B5B7" w14:textId="77777777" w:rsidR="00331635" w:rsidRDefault="00331635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331635" w14:paraId="3114EFE8" w14:textId="77777777">
        <w:tc>
          <w:tcPr>
            <w:tcW w:w="620" w:type="dxa"/>
            <w:tcBorders>
              <w:top w:val="nil"/>
            </w:tcBorders>
            <w:vAlign w:val="center"/>
          </w:tcPr>
          <w:p w14:paraId="0710BE43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7.</w:t>
            </w:r>
          </w:p>
        </w:tc>
        <w:tc>
          <w:tcPr>
            <w:tcW w:w="7109" w:type="dxa"/>
            <w:tcBorders>
              <w:top w:val="nil"/>
            </w:tcBorders>
            <w:vAlign w:val="center"/>
          </w:tcPr>
          <w:p w14:paraId="285FBA60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Lampa podgrzewająca na podczerwień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7B7DCAE4" w14:textId="77777777" w:rsidR="00331635" w:rsidRDefault="00D1512B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/>
              </w:rPr>
              <w:t>1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23DD7AC0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3" w:type="dxa"/>
            <w:tcBorders>
              <w:top w:val="nil"/>
            </w:tcBorders>
            <w:vAlign w:val="center"/>
          </w:tcPr>
          <w:p w14:paraId="02BADD36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8" w:type="dxa"/>
            <w:tcBorders>
              <w:top w:val="nil"/>
            </w:tcBorders>
            <w:vAlign w:val="center"/>
          </w:tcPr>
          <w:p w14:paraId="55C522B4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top w:val="nil"/>
            </w:tcBorders>
            <w:vAlign w:val="center"/>
          </w:tcPr>
          <w:p w14:paraId="06D1352E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22F1CB67" w14:textId="77777777" w:rsidR="00331635" w:rsidRDefault="00331635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331635" w14:paraId="67D7A521" w14:textId="77777777">
        <w:tc>
          <w:tcPr>
            <w:tcW w:w="620" w:type="dxa"/>
            <w:tcBorders>
              <w:top w:val="nil"/>
            </w:tcBorders>
            <w:vAlign w:val="center"/>
          </w:tcPr>
          <w:p w14:paraId="0B4467AF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8.</w:t>
            </w:r>
          </w:p>
        </w:tc>
        <w:tc>
          <w:tcPr>
            <w:tcW w:w="7109" w:type="dxa"/>
            <w:tcBorders>
              <w:top w:val="nil"/>
            </w:tcBorders>
            <w:vAlign w:val="center"/>
          </w:tcPr>
          <w:p w14:paraId="5A4A543A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Inhalator pneumatyczny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708E22FD" w14:textId="77777777" w:rsidR="00331635" w:rsidRDefault="00D1512B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/>
              </w:rPr>
              <w:t>5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17E12FA9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3" w:type="dxa"/>
            <w:tcBorders>
              <w:top w:val="nil"/>
            </w:tcBorders>
            <w:vAlign w:val="center"/>
          </w:tcPr>
          <w:p w14:paraId="34EE21AA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8" w:type="dxa"/>
            <w:tcBorders>
              <w:top w:val="nil"/>
            </w:tcBorders>
            <w:vAlign w:val="center"/>
          </w:tcPr>
          <w:p w14:paraId="2E8E443C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top w:val="nil"/>
            </w:tcBorders>
            <w:vAlign w:val="center"/>
          </w:tcPr>
          <w:p w14:paraId="22DC8498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00D78A0C" w14:textId="77777777" w:rsidR="00331635" w:rsidRDefault="00331635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331635" w14:paraId="33BD2B3A" w14:textId="77777777">
        <w:tc>
          <w:tcPr>
            <w:tcW w:w="620" w:type="dxa"/>
            <w:tcBorders>
              <w:top w:val="nil"/>
            </w:tcBorders>
            <w:vAlign w:val="center"/>
          </w:tcPr>
          <w:p w14:paraId="56E6DAB9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9.</w:t>
            </w:r>
          </w:p>
        </w:tc>
        <w:tc>
          <w:tcPr>
            <w:tcW w:w="7109" w:type="dxa"/>
            <w:tcBorders>
              <w:top w:val="nil"/>
            </w:tcBorders>
            <w:vAlign w:val="center"/>
          </w:tcPr>
          <w:p w14:paraId="7161DA8C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System ogrzewania pacjenta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520A29EA" w14:textId="77777777" w:rsidR="00331635" w:rsidRDefault="00D1512B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/>
              </w:rPr>
              <w:t>1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6AF6D5FD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3" w:type="dxa"/>
            <w:tcBorders>
              <w:top w:val="nil"/>
            </w:tcBorders>
            <w:vAlign w:val="center"/>
          </w:tcPr>
          <w:p w14:paraId="1A7C3EE7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8" w:type="dxa"/>
            <w:tcBorders>
              <w:top w:val="nil"/>
            </w:tcBorders>
            <w:vAlign w:val="center"/>
          </w:tcPr>
          <w:p w14:paraId="2B85DE4A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top w:val="nil"/>
            </w:tcBorders>
            <w:vAlign w:val="center"/>
          </w:tcPr>
          <w:p w14:paraId="49AD8377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20994A1E" w14:textId="77777777" w:rsidR="00331635" w:rsidRDefault="00331635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331635" w14:paraId="4DDB1508" w14:textId="77777777">
        <w:tc>
          <w:tcPr>
            <w:tcW w:w="620" w:type="dxa"/>
            <w:tcBorders>
              <w:top w:val="nil"/>
            </w:tcBorders>
            <w:vAlign w:val="center"/>
          </w:tcPr>
          <w:p w14:paraId="7B303119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10.</w:t>
            </w:r>
          </w:p>
        </w:tc>
        <w:tc>
          <w:tcPr>
            <w:tcW w:w="7109" w:type="dxa"/>
            <w:tcBorders>
              <w:top w:val="nil"/>
            </w:tcBorders>
            <w:vAlign w:val="center"/>
          </w:tcPr>
          <w:p w14:paraId="02D894E8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Latarka laryngologiczna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49D52F78" w14:textId="77777777" w:rsidR="00331635" w:rsidRDefault="00D1512B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/>
              </w:rPr>
              <w:t>2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128AE85D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3" w:type="dxa"/>
            <w:tcBorders>
              <w:top w:val="nil"/>
            </w:tcBorders>
            <w:vAlign w:val="center"/>
          </w:tcPr>
          <w:p w14:paraId="7600F320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8" w:type="dxa"/>
            <w:tcBorders>
              <w:top w:val="nil"/>
            </w:tcBorders>
            <w:vAlign w:val="center"/>
          </w:tcPr>
          <w:p w14:paraId="1D7C0D6F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top w:val="nil"/>
            </w:tcBorders>
            <w:vAlign w:val="center"/>
          </w:tcPr>
          <w:p w14:paraId="3B1C2A13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4286F112" w14:textId="77777777" w:rsidR="00331635" w:rsidRDefault="00331635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331635" w14:paraId="6249FD77" w14:textId="77777777">
        <w:tc>
          <w:tcPr>
            <w:tcW w:w="620" w:type="dxa"/>
            <w:tcBorders>
              <w:top w:val="nil"/>
            </w:tcBorders>
            <w:vAlign w:val="center"/>
          </w:tcPr>
          <w:p w14:paraId="68C2B769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11.</w:t>
            </w:r>
          </w:p>
        </w:tc>
        <w:tc>
          <w:tcPr>
            <w:tcW w:w="7109" w:type="dxa"/>
            <w:tcBorders>
              <w:top w:val="nil"/>
            </w:tcBorders>
            <w:vAlign w:val="center"/>
          </w:tcPr>
          <w:p w14:paraId="11031961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Termometr lodówkowy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3EF156BC" w14:textId="77777777" w:rsidR="00331635" w:rsidRDefault="00D1512B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/>
              </w:rPr>
              <w:t>4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4B99427D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3" w:type="dxa"/>
            <w:tcBorders>
              <w:top w:val="nil"/>
            </w:tcBorders>
            <w:vAlign w:val="center"/>
          </w:tcPr>
          <w:p w14:paraId="5198873B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8" w:type="dxa"/>
            <w:tcBorders>
              <w:top w:val="nil"/>
            </w:tcBorders>
            <w:vAlign w:val="center"/>
          </w:tcPr>
          <w:p w14:paraId="6388C9C2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top w:val="nil"/>
            </w:tcBorders>
            <w:vAlign w:val="center"/>
          </w:tcPr>
          <w:p w14:paraId="11B103D3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4EEC8227" w14:textId="77777777" w:rsidR="00331635" w:rsidRDefault="00331635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331635" w14:paraId="2787B035" w14:textId="77777777">
        <w:tc>
          <w:tcPr>
            <w:tcW w:w="620" w:type="dxa"/>
            <w:tcBorders>
              <w:top w:val="nil"/>
            </w:tcBorders>
            <w:vAlign w:val="center"/>
          </w:tcPr>
          <w:p w14:paraId="4B8D9C44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12.</w:t>
            </w:r>
          </w:p>
        </w:tc>
        <w:tc>
          <w:tcPr>
            <w:tcW w:w="7109" w:type="dxa"/>
            <w:tcBorders>
              <w:top w:val="nil"/>
            </w:tcBorders>
            <w:vAlign w:val="center"/>
          </w:tcPr>
          <w:p w14:paraId="12B0B4F9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Termometr/Higrometr do pomieszczeń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201B66E3" w14:textId="77777777" w:rsidR="00331635" w:rsidRDefault="00D1512B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/>
              </w:rPr>
              <w:t>8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5646CF4E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3" w:type="dxa"/>
            <w:tcBorders>
              <w:top w:val="nil"/>
            </w:tcBorders>
            <w:vAlign w:val="center"/>
          </w:tcPr>
          <w:p w14:paraId="758BD00E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8" w:type="dxa"/>
            <w:tcBorders>
              <w:top w:val="nil"/>
            </w:tcBorders>
            <w:vAlign w:val="center"/>
          </w:tcPr>
          <w:p w14:paraId="0FB9986F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top w:val="nil"/>
            </w:tcBorders>
            <w:vAlign w:val="center"/>
          </w:tcPr>
          <w:p w14:paraId="5E198ACD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14EEC852" w14:textId="77777777" w:rsidR="00331635" w:rsidRDefault="00331635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331635" w14:paraId="180A4E0E" w14:textId="77777777">
        <w:tc>
          <w:tcPr>
            <w:tcW w:w="620" w:type="dxa"/>
            <w:tcBorders>
              <w:top w:val="nil"/>
            </w:tcBorders>
            <w:vAlign w:val="center"/>
          </w:tcPr>
          <w:p w14:paraId="1B7FA07F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13.</w:t>
            </w:r>
          </w:p>
        </w:tc>
        <w:tc>
          <w:tcPr>
            <w:tcW w:w="7109" w:type="dxa"/>
            <w:tcBorders>
              <w:top w:val="nil"/>
            </w:tcBorders>
            <w:vAlign w:val="center"/>
          </w:tcPr>
          <w:p w14:paraId="0A3CE74E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Waga ze wzrostomierzem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5D825388" w14:textId="77777777" w:rsidR="00331635" w:rsidRDefault="00D1512B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/>
              </w:rPr>
              <w:t>1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6BCB6B16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3" w:type="dxa"/>
            <w:tcBorders>
              <w:top w:val="nil"/>
            </w:tcBorders>
            <w:vAlign w:val="center"/>
          </w:tcPr>
          <w:p w14:paraId="75D80D4C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8" w:type="dxa"/>
            <w:tcBorders>
              <w:top w:val="nil"/>
            </w:tcBorders>
            <w:vAlign w:val="center"/>
          </w:tcPr>
          <w:p w14:paraId="7C83026F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top w:val="nil"/>
            </w:tcBorders>
            <w:vAlign w:val="center"/>
          </w:tcPr>
          <w:p w14:paraId="490156D5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536D029E" w14:textId="77777777" w:rsidR="00331635" w:rsidRDefault="00331635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331635" w14:paraId="460CFCC2" w14:textId="77777777">
        <w:tc>
          <w:tcPr>
            <w:tcW w:w="620" w:type="dxa"/>
            <w:tcBorders>
              <w:top w:val="nil"/>
            </w:tcBorders>
            <w:vAlign w:val="center"/>
          </w:tcPr>
          <w:p w14:paraId="5E611CB7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14.</w:t>
            </w:r>
          </w:p>
        </w:tc>
        <w:tc>
          <w:tcPr>
            <w:tcW w:w="7109" w:type="dxa"/>
            <w:tcBorders>
              <w:top w:val="nil"/>
            </w:tcBorders>
            <w:vAlign w:val="center"/>
          </w:tcPr>
          <w:p w14:paraId="4E978A12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Termometr podpachowy elektroniczny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2698BC77" w14:textId="77777777" w:rsidR="00331635" w:rsidRDefault="00D1512B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/>
              </w:rPr>
              <w:t>10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4C82F899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3" w:type="dxa"/>
            <w:tcBorders>
              <w:top w:val="nil"/>
            </w:tcBorders>
            <w:vAlign w:val="center"/>
          </w:tcPr>
          <w:p w14:paraId="5787D77A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8" w:type="dxa"/>
            <w:tcBorders>
              <w:top w:val="nil"/>
            </w:tcBorders>
            <w:vAlign w:val="center"/>
          </w:tcPr>
          <w:p w14:paraId="1162519E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top w:val="nil"/>
            </w:tcBorders>
            <w:vAlign w:val="center"/>
          </w:tcPr>
          <w:p w14:paraId="03E1DC44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0ACBC338" w14:textId="77777777" w:rsidR="00331635" w:rsidRDefault="00331635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331635" w14:paraId="3B88F1CC" w14:textId="77777777">
        <w:tc>
          <w:tcPr>
            <w:tcW w:w="620" w:type="dxa"/>
            <w:tcBorders>
              <w:top w:val="nil"/>
            </w:tcBorders>
            <w:vAlign w:val="center"/>
          </w:tcPr>
          <w:p w14:paraId="7B4967E7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7109" w:type="dxa"/>
            <w:tcBorders>
              <w:top w:val="nil"/>
            </w:tcBorders>
            <w:vAlign w:val="center"/>
          </w:tcPr>
          <w:p w14:paraId="4A24096B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Holter EKG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638A3B7D" w14:textId="77777777" w:rsidR="00331635" w:rsidRDefault="00D1512B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491920A6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3" w:type="dxa"/>
            <w:tcBorders>
              <w:top w:val="nil"/>
            </w:tcBorders>
            <w:vAlign w:val="center"/>
          </w:tcPr>
          <w:p w14:paraId="64064BE8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8" w:type="dxa"/>
            <w:tcBorders>
              <w:top w:val="nil"/>
            </w:tcBorders>
            <w:vAlign w:val="center"/>
          </w:tcPr>
          <w:p w14:paraId="609AE7AF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top w:val="nil"/>
            </w:tcBorders>
            <w:vAlign w:val="center"/>
          </w:tcPr>
          <w:p w14:paraId="31B70DB3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56955FCC" w14:textId="77777777" w:rsidR="00331635" w:rsidRDefault="00331635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331635" w14:paraId="762CA364" w14:textId="77777777">
        <w:tc>
          <w:tcPr>
            <w:tcW w:w="620" w:type="dxa"/>
            <w:tcBorders>
              <w:top w:val="nil"/>
            </w:tcBorders>
            <w:vAlign w:val="center"/>
          </w:tcPr>
          <w:p w14:paraId="0FB0ED0A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7109" w:type="dxa"/>
            <w:tcBorders>
              <w:top w:val="nil"/>
            </w:tcBorders>
            <w:vAlign w:val="center"/>
          </w:tcPr>
          <w:p w14:paraId="11824884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Holter ciśnieniowy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4E24A60D" w14:textId="77777777" w:rsidR="00331635" w:rsidRDefault="00D1512B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6F03201B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3" w:type="dxa"/>
            <w:tcBorders>
              <w:top w:val="nil"/>
            </w:tcBorders>
            <w:vAlign w:val="center"/>
          </w:tcPr>
          <w:p w14:paraId="65F38E6A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8" w:type="dxa"/>
            <w:tcBorders>
              <w:top w:val="nil"/>
            </w:tcBorders>
            <w:vAlign w:val="center"/>
          </w:tcPr>
          <w:p w14:paraId="4BAB53D8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top w:val="nil"/>
            </w:tcBorders>
            <w:vAlign w:val="center"/>
          </w:tcPr>
          <w:p w14:paraId="06BC6F6C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060B2F92" w14:textId="77777777" w:rsidR="00331635" w:rsidRDefault="00331635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29852BBD" w14:textId="77777777" w:rsidR="00331635" w:rsidRDefault="00331635">
      <w:pPr>
        <w:rPr>
          <w:rFonts w:asciiTheme="majorBidi" w:hAnsiTheme="majorBidi" w:cstheme="majorBidi"/>
          <w:b/>
          <w:bCs/>
        </w:rPr>
      </w:pPr>
    </w:p>
    <w:p w14:paraId="74EBC79A" w14:textId="77777777" w:rsidR="00331635" w:rsidRDefault="00D1512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Maksymalny termin dostawy ………………. dni kalendarzowych od podpisania umowy</w:t>
      </w:r>
    </w:p>
    <w:p w14:paraId="145545E6" w14:textId="77777777" w:rsidR="00331635" w:rsidRDefault="00331635">
      <w:pPr>
        <w:rPr>
          <w:rFonts w:asciiTheme="majorBidi" w:hAnsiTheme="majorBidi" w:cstheme="majorBidi"/>
          <w:b/>
          <w:bCs/>
        </w:rPr>
      </w:pPr>
    </w:p>
    <w:p w14:paraId="26675236" w14:textId="77777777" w:rsidR="00331635" w:rsidRDefault="00D1512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Wartość netto:</w:t>
      </w:r>
    </w:p>
    <w:p w14:paraId="64C9AA4C" w14:textId="77777777" w:rsidR="00331635" w:rsidRDefault="00D1512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słownie:  .......................................................................................................................................................................</w:t>
      </w:r>
    </w:p>
    <w:p w14:paraId="279706CB" w14:textId="77777777" w:rsidR="00331635" w:rsidRDefault="00D1512B">
      <w:pPr>
        <w:tabs>
          <w:tab w:val="left" w:pos="13284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</w:p>
    <w:p w14:paraId="67EC63C6" w14:textId="77777777" w:rsidR="00331635" w:rsidRDefault="00D1512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Wartość brutto:</w:t>
      </w:r>
    </w:p>
    <w:p w14:paraId="72BC8E73" w14:textId="77777777" w:rsidR="00331635" w:rsidRDefault="00D1512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słownie: ....................................................................................................................................................................…</w:t>
      </w:r>
    </w:p>
    <w:p w14:paraId="46B1C4B8" w14:textId="77777777" w:rsidR="00331635" w:rsidRDefault="00331635">
      <w:pPr>
        <w:rPr>
          <w:rFonts w:asciiTheme="majorBidi" w:hAnsiTheme="majorBidi" w:cstheme="majorBidi"/>
          <w:b/>
          <w:bCs/>
        </w:rPr>
      </w:pPr>
    </w:p>
    <w:p w14:paraId="2CD492E6" w14:textId="77777777" w:rsidR="00331635" w:rsidRDefault="00331635">
      <w:pPr>
        <w:rPr>
          <w:rFonts w:asciiTheme="majorBidi" w:hAnsiTheme="majorBidi" w:cstheme="majorBidi"/>
          <w:b/>
          <w:bCs/>
        </w:rPr>
      </w:pPr>
    </w:p>
    <w:p w14:paraId="7214430A" w14:textId="77777777" w:rsidR="00331635" w:rsidRDefault="00331635">
      <w:pPr>
        <w:rPr>
          <w:rFonts w:asciiTheme="majorBidi" w:hAnsiTheme="majorBidi" w:cstheme="majorBidi"/>
          <w:b/>
          <w:bCs/>
        </w:rPr>
      </w:pPr>
    </w:p>
    <w:p w14:paraId="0E5CCD66" w14:textId="77777777" w:rsidR="00331635" w:rsidRDefault="00331635">
      <w:pPr>
        <w:rPr>
          <w:rFonts w:asciiTheme="majorBidi" w:hAnsiTheme="majorBidi" w:cstheme="majorBidi"/>
          <w:b/>
          <w:bCs/>
        </w:rPr>
      </w:pPr>
    </w:p>
    <w:p w14:paraId="194071C9" w14:textId="77777777" w:rsidR="00331635" w:rsidRDefault="00331635">
      <w:pPr>
        <w:rPr>
          <w:rFonts w:asciiTheme="majorBidi" w:hAnsiTheme="majorBidi" w:cstheme="majorBidi"/>
          <w:b/>
          <w:bCs/>
        </w:rPr>
      </w:pPr>
    </w:p>
    <w:p w14:paraId="5859FA8B" w14:textId="77777777" w:rsidR="00331635" w:rsidRDefault="00331635">
      <w:pPr>
        <w:rPr>
          <w:rFonts w:asciiTheme="majorBidi" w:hAnsiTheme="majorBidi" w:cstheme="majorBidi"/>
          <w:b/>
          <w:bCs/>
        </w:rPr>
      </w:pPr>
    </w:p>
    <w:p w14:paraId="0EED8E20" w14:textId="77777777" w:rsidR="00331635" w:rsidRDefault="00D1512B">
      <w:pPr>
        <w:rPr>
          <w:rStyle w:val="Pogrubienie"/>
          <w:rFonts w:ascii="Cambria" w:eastAsia="Times New Roman" w:hAnsi="Cambria" w:cs="Cambria"/>
          <w:iCs/>
          <w:color w:val="000000"/>
          <w:sz w:val="28"/>
          <w:szCs w:val="28"/>
        </w:rPr>
      </w:pPr>
      <w:r>
        <w:rPr>
          <w:rFonts w:ascii="Cambria" w:hAnsi="Cambria" w:cstheme="majorBidi"/>
          <w:b/>
          <w:bCs/>
          <w:sz w:val="28"/>
          <w:szCs w:val="28"/>
        </w:rPr>
        <w:t xml:space="preserve">Lista asortymentowo-cenowa -  </w:t>
      </w:r>
      <w:r>
        <w:rPr>
          <w:rStyle w:val="Pogrubienie"/>
          <w:rFonts w:ascii="Cambria" w:eastAsia="Times New Roman" w:hAnsi="Cambria" w:cs="Cambria"/>
          <w:iCs/>
          <w:color w:val="000000"/>
          <w:sz w:val="28"/>
          <w:szCs w:val="28"/>
        </w:rPr>
        <w:t>Dostawa łóżek szpitalnych i mebli medycznych -  Zadanie 2</w:t>
      </w:r>
    </w:p>
    <w:p w14:paraId="4A721D1E" w14:textId="77777777" w:rsidR="00331635" w:rsidRDefault="00331635">
      <w:pPr>
        <w:rPr>
          <w:b/>
          <w:bCs/>
          <w:sz w:val="28"/>
          <w:szCs w:val="28"/>
        </w:rPr>
      </w:pP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0"/>
        <w:gridCol w:w="822"/>
        <w:gridCol w:w="1290"/>
        <w:gridCol w:w="1653"/>
        <w:gridCol w:w="988"/>
        <w:gridCol w:w="1696"/>
        <w:gridCol w:w="1326"/>
      </w:tblGrid>
      <w:tr w:rsidR="00331635" w14:paraId="2F5BD429" w14:textId="77777777">
        <w:tc>
          <w:tcPr>
            <w:tcW w:w="620" w:type="dxa"/>
            <w:tcBorders>
              <w:right w:val="nil"/>
            </w:tcBorders>
            <w:vAlign w:val="center"/>
          </w:tcPr>
          <w:p w14:paraId="16D3EA48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14:paraId="5ACF9296" w14:textId="77777777" w:rsidR="00331635" w:rsidRDefault="00331635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09" w:type="dxa"/>
            <w:tcBorders>
              <w:right w:val="nil"/>
            </w:tcBorders>
            <w:vAlign w:val="center"/>
          </w:tcPr>
          <w:p w14:paraId="68377ACD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Szafki przyłóżkowe</w:t>
            </w:r>
          </w:p>
        </w:tc>
        <w:tc>
          <w:tcPr>
            <w:tcW w:w="822" w:type="dxa"/>
            <w:tcBorders>
              <w:right w:val="nil"/>
            </w:tcBorders>
            <w:vAlign w:val="center"/>
          </w:tcPr>
          <w:p w14:paraId="336F0368" w14:textId="77777777" w:rsidR="00331635" w:rsidRDefault="00D1512B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90" w:type="dxa"/>
            <w:tcBorders>
              <w:right w:val="nil"/>
            </w:tcBorders>
            <w:vAlign w:val="center"/>
          </w:tcPr>
          <w:p w14:paraId="44E28D10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3" w:type="dxa"/>
            <w:tcBorders>
              <w:right w:val="nil"/>
            </w:tcBorders>
            <w:vAlign w:val="center"/>
          </w:tcPr>
          <w:p w14:paraId="424A8850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8" w:type="dxa"/>
            <w:tcBorders>
              <w:right w:val="nil"/>
            </w:tcBorders>
            <w:vAlign w:val="center"/>
          </w:tcPr>
          <w:p w14:paraId="405C3550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2C760625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6" w:type="dxa"/>
            <w:vAlign w:val="center"/>
          </w:tcPr>
          <w:p w14:paraId="46D6893D" w14:textId="77777777" w:rsidR="00331635" w:rsidRDefault="00331635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331635" w14:paraId="747BF4DA" w14:textId="77777777">
        <w:tc>
          <w:tcPr>
            <w:tcW w:w="620" w:type="dxa"/>
            <w:tcBorders>
              <w:top w:val="nil"/>
            </w:tcBorders>
            <w:vAlign w:val="center"/>
          </w:tcPr>
          <w:p w14:paraId="70E6EB0E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109" w:type="dxa"/>
            <w:tcBorders>
              <w:top w:val="nil"/>
            </w:tcBorders>
            <w:vAlign w:val="center"/>
          </w:tcPr>
          <w:p w14:paraId="65D460D5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Materac piankowy z pokrowcem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1F93C930" w14:textId="77777777" w:rsidR="00331635" w:rsidRDefault="00D1512B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0399E8F1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3" w:type="dxa"/>
            <w:tcBorders>
              <w:top w:val="nil"/>
            </w:tcBorders>
            <w:vAlign w:val="center"/>
          </w:tcPr>
          <w:p w14:paraId="428A295C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8" w:type="dxa"/>
            <w:tcBorders>
              <w:top w:val="nil"/>
            </w:tcBorders>
            <w:vAlign w:val="center"/>
          </w:tcPr>
          <w:p w14:paraId="49619706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top w:val="nil"/>
            </w:tcBorders>
            <w:vAlign w:val="center"/>
          </w:tcPr>
          <w:p w14:paraId="3FEB8A89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4A2E7CF1" w14:textId="77777777" w:rsidR="00331635" w:rsidRDefault="00331635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331635" w14:paraId="7F0E1F96" w14:textId="77777777">
        <w:tc>
          <w:tcPr>
            <w:tcW w:w="620" w:type="dxa"/>
            <w:tcBorders>
              <w:top w:val="nil"/>
            </w:tcBorders>
            <w:vAlign w:val="center"/>
          </w:tcPr>
          <w:p w14:paraId="526D3E17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109" w:type="dxa"/>
            <w:tcBorders>
              <w:top w:val="nil"/>
            </w:tcBorders>
            <w:vAlign w:val="center"/>
          </w:tcPr>
          <w:p w14:paraId="43F3CB9A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Łóżko specjalistyczne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7AD6A537" w14:textId="77777777" w:rsidR="00331635" w:rsidRDefault="00D1512B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178D19C2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3" w:type="dxa"/>
            <w:tcBorders>
              <w:top w:val="nil"/>
            </w:tcBorders>
            <w:vAlign w:val="center"/>
          </w:tcPr>
          <w:p w14:paraId="1B21D4D0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8" w:type="dxa"/>
            <w:tcBorders>
              <w:top w:val="nil"/>
            </w:tcBorders>
            <w:vAlign w:val="center"/>
          </w:tcPr>
          <w:p w14:paraId="7BEDDEEA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top w:val="nil"/>
            </w:tcBorders>
            <w:vAlign w:val="center"/>
          </w:tcPr>
          <w:p w14:paraId="6F8DAF6A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298F71D1" w14:textId="77777777" w:rsidR="00331635" w:rsidRDefault="00331635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331635" w14:paraId="56D36690" w14:textId="77777777">
        <w:tc>
          <w:tcPr>
            <w:tcW w:w="620" w:type="dxa"/>
            <w:tcBorders>
              <w:top w:val="nil"/>
            </w:tcBorders>
            <w:vAlign w:val="center"/>
          </w:tcPr>
          <w:p w14:paraId="5BDEB454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109" w:type="dxa"/>
            <w:tcBorders>
              <w:top w:val="nil"/>
            </w:tcBorders>
            <w:vAlign w:val="center"/>
          </w:tcPr>
          <w:p w14:paraId="09B8D7A8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Łóżko transportowe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1335F30B" w14:textId="77777777" w:rsidR="00331635" w:rsidRDefault="00D1512B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17B9AA84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3" w:type="dxa"/>
            <w:tcBorders>
              <w:top w:val="nil"/>
            </w:tcBorders>
            <w:vAlign w:val="center"/>
          </w:tcPr>
          <w:p w14:paraId="48CF424D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8" w:type="dxa"/>
            <w:tcBorders>
              <w:top w:val="nil"/>
            </w:tcBorders>
            <w:vAlign w:val="center"/>
          </w:tcPr>
          <w:p w14:paraId="522F4E3A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top w:val="nil"/>
            </w:tcBorders>
            <w:vAlign w:val="center"/>
          </w:tcPr>
          <w:p w14:paraId="7BD8E121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4A41BBEE" w14:textId="77777777" w:rsidR="00331635" w:rsidRDefault="00331635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331635" w14:paraId="62F25031" w14:textId="77777777">
        <w:trPr>
          <w:trHeight w:val="339"/>
        </w:trPr>
        <w:tc>
          <w:tcPr>
            <w:tcW w:w="620" w:type="dxa"/>
            <w:tcBorders>
              <w:top w:val="nil"/>
            </w:tcBorders>
            <w:vAlign w:val="center"/>
          </w:tcPr>
          <w:p w14:paraId="071278A2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109" w:type="dxa"/>
            <w:tcBorders>
              <w:top w:val="nil"/>
            </w:tcBorders>
            <w:vAlign w:val="center"/>
          </w:tcPr>
          <w:p w14:paraId="6AAA9BEA" w14:textId="77777777" w:rsidR="00331635" w:rsidRDefault="00D1512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Lampa bezcieniowa ścienna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2E2C61A3" w14:textId="77777777" w:rsidR="00331635" w:rsidRDefault="00D1512B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77AA66D4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3" w:type="dxa"/>
            <w:tcBorders>
              <w:top w:val="nil"/>
            </w:tcBorders>
            <w:vAlign w:val="center"/>
          </w:tcPr>
          <w:p w14:paraId="5F37D131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8" w:type="dxa"/>
            <w:tcBorders>
              <w:top w:val="nil"/>
            </w:tcBorders>
            <w:vAlign w:val="center"/>
          </w:tcPr>
          <w:p w14:paraId="7B614081" w14:textId="77777777" w:rsidR="00331635" w:rsidRDefault="0033163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top w:val="nil"/>
            </w:tcBorders>
            <w:vAlign w:val="center"/>
          </w:tcPr>
          <w:p w14:paraId="5CF490CB" w14:textId="77777777" w:rsidR="00331635" w:rsidRDefault="00331635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2D63A65F" w14:textId="77777777" w:rsidR="00331635" w:rsidRDefault="00331635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04FB6529" w14:textId="77777777" w:rsidR="00331635" w:rsidRDefault="00331635">
      <w:pPr>
        <w:rPr>
          <w:rFonts w:asciiTheme="majorBidi" w:hAnsiTheme="majorBidi" w:cstheme="majorBidi"/>
          <w:b/>
          <w:bCs/>
        </w:rPr>
      </w:pPr>
    </w:p>
    <w:p w14:paraId="3B6484F3" w14:textId="77777777" w:rsidR="00331635" w:rsidRDefault="00D1512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Maksymalny termin dostawy ………………. dni kalendarzowych od podpisania umowy</w:t>
      </w:r>
    </w:p>
    <w:p w14:paraId="1A4D3AD1" w14:textId="77777777" w:rsidR="00331635" w:rsidRDefault="00331635">
      <w:pPr>
        <w:rPr>
          <w:rFonts w:asciiTheme="majorBidi" w:hAnsiTheme="majorBidi" w:cstheme="majorBidi"/>
          <w:b/>
          <w:bCs/>
        </w:rPr>
      </w:pPr>
    </w:p>
    <w:p w14:paraId="1FD623EB" w14:textId="77777777" w:rsidR="00331635" w:rsidRDefault="00D1512B">
      <w:p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>Wartość netto:</w:t>
      </w:r>
    </w:p>
    <w:p w14:paraId="752CA67D" w14:textId="77777777" w:rsidR="00331635" w:rsidRDefault="00D1512B">
      <w:p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>słownie:  .......................................................................................................................................................................</w:t>
      </w:r>
    </w:p>
    <w:p w14:paraId="4CFC0B7C" w14:textId="77777777" w:rsidR="00331635" w:rsidRDefault="00D1512B">
      <w:pPr>
        <w:tabs>
          <w:tab w:val="left" w:pos="13284"/>
        </w:tabs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ab/>
      </w:r>
    </w:p>
    <w:p w14:paraId="7C517A78" w14:textId="77777777" w:rsidR="00331635" w:rsidRDefault="00D1512B">
      <w:p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>Wartość brutto:</w:t>
      </w:r>
    </w:p>
    <w:p w14:paraId="5CD45969" w14:textId="77777777" w:rsidR="00331635" w:rsidRDefault="00D1512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słownie: ....................................................................................................................................................................…</w:t>
      </w:r>
    </w:p>
    <w:p w14:paraId="5976E8E2" w14:textId="77777777" w:rsidR="00331635" w:rsidRDefault="00331635">
      <w:pPr>
        <w:rPr>
          <w:rFonts w:ascii="Times New Roman" w:hAnsi="Times New Roman" w:cstheme="majorBidi"/>
          <w:b/>
          <w:bCs/>
        </w:rPr>
      </w:pPr>
    </w:p>
    <w:p w14:paraId="41D11AD7" w14:textId="77777777" w:rsidR="00331635" w:rsidRDefault="00331635">
      <w:pPr>
        <w:rPr>
          <w:rFonts w:asciiTheme="majorBidi" w:hAnsiTheme="majorBidi" w:cstheme="majorBidi"/>
          <w:b/>
          <w:bCs/>
        </w:rPr>
      </w:pPr>
    </w:p>
    <w:p w14:paraId="0DFF83CC" w14:textId="77777777" w:rsidR="00331635" w:rsidRDefault="00331635">
      <w:pPr>
        <w:rPr>
          <w:rFonts w:asciiTheme="majorBidi" w:hAnsiTheme="majorBidi" w:cstheme="majorBidi"/>
          <w:b/>
          <w:bCs/>
        </w:rPr>
      </w:pPr>
    </w:p>
    <w:p w14:paraId="1E6FECD9" w14:textId="77777777" w:rsidR="00331635" w:rsidRDefault="00331635">
      <w:pPr>
        <w:rPr>
          <w:rFonts w:asciiTheme="majorBidi" w:hAnsiTheme="majorBidi" w:cstheme="majorBidi"/>
          <w:b/>
          <w:bCs/>
        </w:rPr>
      </w:pPr>
    </w:p>
    <w:p w14:paraId="46DDFC1A" w14:textId="5BA25C43" w:rsidR="00331635" w:rsidRDefault="00D1512B">
      <w:pPr>
        <w:rPr>
          <w:rFonts w:ascii="Cambria" w:hAnsi="Cambria" w:cstheme="majorBidi"/>
          <w:b/>
          <w:bCs/>
          <w:sz w:val="28"/>
          <w:szCs w:val="28"/>
        </w:rPr>
      </w:pPr>
      <w:r>
        <w:rPr>
          <w:rFonts w:ascii="Cambria" w:hAnsi="Cambria" w:cstheme="majorBidi"/>
          <w:b/>
          <w:bCs/>
          <w:sz w:val="28"/>
          <w:szCs w:val="28"/>
        </w:rPr>
        <w:t xml:space="preserve">Opis Przedmiotu Zamówienia </w:t>
      </w:r>
      <w:r w:rsidR="00A07817">
        <w:rPr>
          <w:rFonts w:ascii="Cambria" w:hAnsi="Cambria" w:cstheme="majorBidi"/>
          <w:b/>
          <w:bCs/>
          <w:sz w:val="28"/>
          <w:szCs w:val="28"/>
        </w:rPr>
        <w:t xml:space="preserve">(Parametry Techniczne) </w:t>
      </w:r>
      <w:r>
        <w:rPr>
          <w:rFonts w:ascii="Cambria" w:hAnsi="Cambria" w:cstheme="majorBidi"/>
          <w:b/>
          <w:bCs/>
          <w:sz w:val="28"/>
          <w:szCs w:val="28"/>
        </w:rPr>
        <w:t>-  Dostawa sprzętu medyczno-diagnostycznego  Zadanie 1</w:t>
      </w:r>
    </w:p>
    <w:p w14:paraId="4D1D3EEC" w14:textId="77777777" w:rsidR="00331635" w:rsidRDefault="00331635">
      <w:pPr>
        <w:jc w:val="both"/>
        <w:rPr>
          <w:rFonts w:asciiTheme="majorBidi" w:hAnsiTheme="majorBidi" w:cstheme="majorBidi"/>
        </w:rPr>
      </w:pPr>
    </w:p>
    <w:p w14:paraId="7603B687" w14:textId="77777777" w:rsidR="00331635" w:rsidRDefault="00D1512B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Theme="majorBidi" w:eastAsia="DengXian" w:hAnsiTheme="majorBidi" w:cstheme="majorBidi"/>
          <w:b/>
          <w:color w:val="000000"/>
          <w:highlight w:val="lightGray"/>
        </w:rPr>
        <w:t>Pulsoksymetr przenośny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52"/>
        <w:gridCol w:w="5412"/>
        <w:gridCol w:w="3592"/>
        <w:gridCol w:w="5594"/>
      </w:tblGrid>
      <w:tr w:rsidR="00331635" w14:paraId="7567D8F6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4E3C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C0A93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5468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2406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331635" w14:paraId="58F22975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4CF4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0295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3F515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DF022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23AEF24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56ED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B1BE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B9239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8A7F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5CF48D87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FE04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9FF7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nierekondycjonowany, nie powystawowy)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7AFA2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98B7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4E25D5F4" w14:textId="77777777"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675C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FCCE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A3026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498BA2D2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DDBAB" w14:textId="77777777" w:rsidR="00331635" w:rsidRDefault="00331635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E36D" w14:textId="77777777" w:rsidR="00331635" w:rsidRDefault="00D1512B">
            <w:pPr>
              <w:widowControl w:val="0"/>
              <w:rPr>
                <w:rFonts w:asciiTheme="majorBidi" w:eastAsia="Times New Roman" w:hAnsiTheme="majorBidi" w:cstheme="majorBidi"/>
                <w:lang w:eastAsia="pl-PL"/>
              </w:rPr>
            </w:pPr>
            <w:r>
              <w:rPr>
                <w:rFonts w:ascii="Times New Roman" w:eastAsia="Times New Roman" w:hAnsi="Times New Roman" w:cstheme="majorBidi"/>
                <w:lang w:eastAsia="pl-PL"/>
              </w:rPr>
              <w:t>Pulsoksymetr przenośny z zasilaniem akumulatorowym oraz alarmami i pamięcią mierzonych wartości.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77D5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F8CC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55CA15C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1DBF" w14:textId="77777777" w:rsidR="00331635" w:rsidRDefault="00331635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D87E" w14:textId="77777777" w:rsidR="00331635" w:rsidRDefault="00D1512B">
            <w:pPr>
              <w:widowControl w:val="0"/>
              <w:rPr>
                <w:rFonts w:asciiTheme="majorBidi" w:eastAsia="Times New Roman" w:hAnsiTheme="majorBidi" w:cstheme="majorBidi"/>
                <w:lang w:eastAsia="pl-PL"/>
              </w:rPr>
            </w:pPr>
            <w:r>
              <w:rPr>
                <w:rFonts w:ascii="Times New Roman" w:eastAsia="Times New Roman" w:hAnsi="Times New Roman" w:cstheme="majorBidi"/>
                <w:lang w:eastAsia="pl-PL"/>
              </w:rPr>
              <w:t>Precyzyjny i szybki pomiar wartości pulsu [PR] oraz saturacji - wysycenia krwi tlenem [SpO2]. Wartość indeksu perfuzji [PI]. Obrazowanie krzywej pletyzmograficznej oraz wskaźnik słupkowy siły pulsu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24C7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B950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3CE31D83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DD85" w14:textId="77777777" w:rsidR="00331635" w:rsidRDefault="00331635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09D1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Zakres SpO2: 35%-100%, rozdzielczość 1%, dokładność w przedziale 70-100% ±3%, dla wartości &lt;70% niezdefiniowane. Zakres PR:30-240 uderzeń/minutę, rozdzielczość 1bpm, dokładność ±2bpm.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49E1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03FE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283ED8EA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F657" w14:textId="77777777" w:rsidR="00331635" w:rsidRDefault="00331635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A59F2" w14:textId="77777777" w:rsidR="00331635" w:rsidRDefault="00D1512B">
            <w:pPr>
              <w:widowControl w:val="0"/>
              <w:rPr>
                <w:rFonts w:asciiTheme="majorBidi" w:eastAsia="Times New Roman" w:hAnsiTheme="majorBidi" w:cstheme="majorBidi"/>
                <w:lang w:eastAsia="pl-PL"/>
              </w:rPr>
            </w:pPr>
            <w:r>
              <w:rPr>
                <w:rFonts w:ascii="Times New Roman" w:eastAsia="Times New Roman" w:hAnsi="Times New Roman" w:cstheme="majorBidi"/>
                <w:lang w:eastAsia="pl-PL"/>
              </w:rPr>
              <w:t>Czytelny, kolorowy, wielokierunkowy minimum 3.5" wyświetlacz LCD TFT lub lepszy. Menu w języku polskim.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79F2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1B5E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2181D63A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454EA" w14:textId="77777777" w:rsidR="00331635" w:rsidRDefault="00331635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A488F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Alarmy pulsu i saturacji. Detekcja podstawowych arytmii: częstoskurczu i wolnego rytmu pracy serca. Możliwość ustawienia dolnej granicy alarmu saturacji oraz dolnej i górnej granicy alarmu pulsu. Przycisk szybkiego wyciszenia dźwięku alarmu. Granice alarmowe widoczne na ekranie głównym.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6E97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6C20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4E29A006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374E" w14:textId="77777777" w:rsidR="00331635" w:rsidRDefault="00331635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A62B4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Moduł Bluetooth pozwala na przesyłanie danych w czasie pomiaru do urządzenia z systemem Android.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9C82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10A6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20B20D2E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CD96D" w14:textId="77777777" w:rsidR="00331635" w:rsidRDefault="00331635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FCDE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Zasilanie akumulatorowe i sieciowe. Pulsoksymetr ze stacją dokującą / ładującą.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BB6D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4F1EF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28482570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6FC1" w14:textId="77777777" w:rsidR="00331635" w:rsidRDefault="00331635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C3B58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Możliwość ustawienia tonu pulsu oraz poziomu głośności alarmu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D7EF4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C2445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1F0EC4F9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0044" w14:textId="77777777" w:rsidR="00331635" w:rsidRDefault="00331635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434F3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 komplecie mankiet dla dorosłych, dzieci oraz noworodków po 1 szt.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3F0B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7100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38416C56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7523C" w14:textId="77777777" w:rsidR="00331635" w:rsidRDefault="00331635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A901A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Instrukcja obsługi w języku polskim, karta gwarancyjna, pokrowiec, baterie/zasilacz dołączone do każdego urządzenia.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71A27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0271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48DCE73E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FD6D" w14:textId="77777777" w:rsidR="00331635" w:rsidRDefault="00331635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24CD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Urządzenie oraz wszystkie elementy składowe - fabrycznie nowe, rok produkcji minimum 2023.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89D05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ACC5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3AC0BF81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02205" w14:textId="77777777" w:rsidR="00331635" w:rsidRDefault="00331635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5F441" w14:textId="77777777" w:rsidR="00331635" w:rsidRDefault="00D151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min. 24 miesiące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44AC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32E7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32EDEF77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8DCF" w14:textId="77777777" w:rsidR="00331635" w:rsidRDefault="00331635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FECA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Oferowane ciśnieniomierze muszą być dopuszczone do obrotu i stosowania na terytorium Rzeczpospolitej Polskiej zgodnie z prawem, a w szczególności z przepisami o wyrobach </w:t>
            </w:r>
            <w:r>
              <w:rPr>
                <w:rFonts w:ascii="Times New Roman" w:hAnsi="Times New Roman" w:cstheme="majorBidi"/>
              </w:rPr>
              <w:lastRenderedPageBreak/>
              <w:t>medycznych.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54E4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6993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45E6F6FF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8883" w14:textId="77777777" w:rsidR="00331635" w:rsidRDefault="00331635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F316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899B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C777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</w:tbl>
    <w:p w14:paraId="489E7B83" w14:textId="77777777" w:rsidR="00331635" w:rsidRDefault="00331635">
      <w:pPr>
        <w:jc w:val="both"/>
        <w:rPr>
          <w:rFonts w:asciiTheme="majorBidi" w:hAnsiTheme="majorBidi" w:cstheme="majorBidi"/>
        </w:rPr>
      </w:pPr>
    </w:p>
    <w:p w14:paraId="02F5397E" w14:textId="77777777" w:rsidR="00331635" w:rsidRDefault="00D1512B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Theme="majorBidi" w:eastAsia="DengXian" w:hAnsiTheme="majorBidi" w:cstheme="majorBidi"/>
          <w:b/>
          <w:color w:val="000000"/>
          <w:highlight w:val="lightGray"/>
        </w:rPr>
        <w:t xml:space="preserve">Termometr bezdotykowy </w:t>
      </w: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29"/>
        <w:gridCol w:w="5335"/>
        <w:gridCol w:w="2760"/>
        <w:gridCol w:w="6422"/>
      </w:tblGrid>
      <w:tr w:rsidR="00331635" w14:paraId="00FC8979" w14:textId="77777777">
        <w:trPr>
          <w:trHeight w:val="30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B55A4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3745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0F82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C5F8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331635" w14:paraId="3F43F09D" w14:textId="77777777">
        <w:trPr>
          <w:trHeight w:val="30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29A48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A641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F8C9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0386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0155D23E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29512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ABCE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D6A0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9B54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69DE15F1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3724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36C5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nierekondycjonowany, nie powystawowy)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90EF1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EF230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1A87EB8C" w14:textId="77777777"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BE15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E4F4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1664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780FC962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1EF1" w14:textId="77777777" w:rsidR="00331635" w:rsidRDefault="00331635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3EF85" w14:textId="77777777" w:rsidR="00331635" w:rsidRDefault="00D1512B">
            <w:pPr>
              <w:widowControl w:val="0"/>
              <w:rPr>
                <w:rFonts w:asciiTheme="majorBidi" w:eastAsia="Times New Roman" w:hAnsiTheme="majorBidi" w:cstheme="majorBidi"/>
                <w:lang w:eastAsia="pl-PL"/>
              </w:rPr>
            </w:pPr>
            <w:r>
              <w:rPr>
                <w:rFonts w:ascii="Times New Roman" w:eastAsia="Times New Roman" w:hAnsi="Times New Roman" w:cstheme="majorBidi"/>
                <w:lang w:eastAsia="pl-PL"/>
              </w:rPr>
              <w:t>Bezkontaktowy termometr medyczny na podczerwień, przystosowany do pomiaru ciepłoty ciała pacjentów dorosłych i małych dzieci bez konieczności kontaktu z ciałem pacjenta (pomiar bezdotykowy)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8B7C7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F2DE1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73511869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9ABB" w14:textId="77777777" w:rsidR="00331635" w:rsidRDefault="00331635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5C196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Pomiar temperatury ciała pacjenta niezależny od temperatury pokojowej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0868A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61719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13EE5CDF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25794" w14:textId="77777777" w:rsidR="00331635" w:rsidRDefault="00331635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67DBE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Termometr przeznaczony do użytku szpitalnego (duża ilość pomiarów realizowana w krótkich przedziałach czasowych), posiada wymagane badania kliniczne dopuszczające do użytku w placówkach ochrony zdrowia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2A59D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255D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7B432B5F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82B2" w14:textId="77777777" w:rsidR="00331635" w:rsidRDefault="00331635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BC89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Pomiar temperatury w stopniach Celsjusza, realizowany w czasie 1-2 sek.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8D65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02F4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5B477A6A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3C875" w14:textId="77777777" w:rsidR="00331635" w:rsidRDefault="00331635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E0E89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Zakres pomiaru temperatury ciała: min. 34,0 do 42,5 °C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9C66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CDFE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7A2D4AE7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18FC" w14:textId="77777777" w:rsidR="00331635" w:rsidRDefault="00331635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6BA4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Zakres odległości od mierzonego obiektu 5-10 cm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D4239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8822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5AFDBFDC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75DB" w14:textId="77777777" w:rsidR="00331635" w:rsidRDefault="00331635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928CE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Podświetlany wyświetlacz LCD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F1CF0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DC36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0DC0AA48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63642" w14:textId="77777777" w:rsidR="00331635" w:rsidRDefault="00331635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C6BEE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Pamięć ostatnich min. 9 pomiarów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36CA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DF77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4C36D979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3BA9" w14:textId="77777777" w:rsidR="00331635" w:rsidRDefault="00331635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AA261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Dokładność pomiaru ± 0,3°C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430DD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36F05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4C33EE61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DBCF" w14:textId="77777777" w:rsidR="00331635" w:rsidRDefault="00331635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A80C5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Zasilanie bateryjne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AE70C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9D42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58722A3E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CD63" w14:textId="77777777" w:rsidR="00331635" w:rsidRDefault="00331635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03A1D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Sygnał świetlny przy temperaturze powyżej 38°C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3AC9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F91A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4A92F320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7786" w14:textId="77777777" w:rsidR="00331635" w:rsidRDefault="00331635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11D7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Kształt ergonomiczny dopasowany do dłoni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A4DDC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A1D9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4405E941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DEAE" w14:textId="77777777" w:rsidR="00331635" w:rsidRDefault="00331635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7AB2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Odporność rękojeści na środek dezynfekcyjny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BF56E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3439F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432DEAB9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28D3" w14:textId="77777777" w:rsidR="00331635" w:rsidRDefault="00331635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E1B2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Waga urządzenia bez baterii max. 100 g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489A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4F4BD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6D544C20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2A2FB" w14:textId="77777777" w:rsidR="00331635" w:rsidRDefault="00331635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66FA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Sygnalizacja świetlna informująca o słabych bateriach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25EF6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CA8C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6F66CC09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5DB6" w14:textId="77777777" w:rsidR="00331635" w:rsidRDefault="00331635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F325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Kalibracja bieżąca aparatu poprzez podręczne menu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BF16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7975F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272555EB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5BC5" w14:textId="77777777" w:rsidR="00331635" w:rsidRDefault="00331635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80FD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Instrukcja obsługi w języku polskim, karta gwarancyjna, pokrowiec, baterie dołączone do każdego termometru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83D62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7996A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268191B2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ED1D" w14:textId="77777777" w:rsidR="00331635" w:rsidRDefault="00331635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E5C15" w14:textId="77777777" w:rsidR="00331635" w:rsidRDefault="00D151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min. 24 miesiące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F76B5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D8DE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1A3D58B8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F135C" w14:textId="77777777" w:rsidR="00331635" w:rsidRDefault="00331635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68504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Urządzenie oraz wszystkie elementy składowe - fabrycznie nowe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9C710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9E22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3CC52001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14091" w14:textId="77777777" w:rsidR="00331635" w:rsidRDefault="00331635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6DD94" w14:textId="1C50DF2C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Oferowane </w:t>
            </w:r>
            <w:r w:rsidR="00C04A75">
              <w:rPr>
                <w:rFonts w:ascii="Times New Roman" w:hAnsi="Times New Roman" w:cstheme="majorBidi"/>
              </w:rPr>
              <w:t>termometry</w:t>
            </w:r>
            <w:r>
              <w:rPr>
                <w:rFonts w:ascii="Times New Roman" w:hAnsi="Times New Roman" w:cstheme="majorBidi"/>
              </w:rPr>
              <w:t xml:space="preserve"> muszą być dopuszczone do obrotu i stosowania na terytorium Rzeczpospolitej Polskiej zgodnie z prawem, a w szczególności z przepisami o wyrobach medycznych.</w:t>
            </w:r>
            <w:r>
              <w:rPr>
                <w:rFonts w:asciiTheme="majorBidi" w:hAnsiTheme="majorBidi" w:cstheme="majorBidi"/>
              </w:rPr>
              <w:t xml:space="preserve"> Wymagane świadectwo wzorcowania 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6DFA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  <w:p w14:paraId="1FEAE95D" w14:textId="77777777" w:rsidR="00331635" w:rsidRDefault="0033163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4A96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331635" w14:paraId="1DDB1557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9316" w14:textId="77777777" w:rsidR="00331635" w:rsidRDefault="00331635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B331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56EA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A0914" w14:textId="77777777" w:rsidR="00331635" w:rsidRDefault="00331635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</w:tbl>
    <w:p w14:paraId="78CE729C" w14:textId="77777777" w:rsidR="00331635" w:rsidRDefault="00331635">
      <w:pPr>
        <w:jc w:val="both"/>
        <w:rPr>
          <w:rFonts w:asciiTheme="majorBidi" w:hAnsiTheme="majorBidi" w:cstheme="majorBidi"/>
        </w:rPr>
      </w:pPr>
    </w:p>
    <w:p w14:paraId="230FB9DE" w14:textId="77777777" w:rsidR="00331635" w:rsidRDefault="00331635">
      <w:pPr>
        <w:jc w:val="both"/>
        <w:rPr>
          <w:rFonts w:asciiTheme="majorBidi" w:hAnsiTheme="majorBidi" w:cstheme="majorBidi"/>
        </w:rPr>
      </w:pPr>
    </w:p>
    <w:p w14:paraId="2D5A4268" w14:textId="77777777" w:rsidR="00331635" w:rsidRDefault="00D1512B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Theme="majorBidi" w:eastAsia="DengXian" w:hAnsiTheme="majorBidi" w:cstheme="majorBidi"/>
          <w:b/>
          <w:color w:val="000000"/>
          <w:highlight w:val="lightGray"/>
        </w:rPr>
        <w:t>Ciśnieniomierz automatyczny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45"/>
        <w:gridCol w:w="5545"/>
        <w:gridCol w:w="2710"/>
        <w:gridCol w:w="6450"/>
      </w:tblGrid>
      <w:tr w:rsidR="00331635" w14:paraId="1E73DEF4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25191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013F3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A16E4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D27C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331635" w14:paraId="091C6F00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CEC83" w14:textId="77777777" w:rsidR="00331635" w:rsidRDefault="00331635">
            <w:pPr>
              <w:widowControl w:val="0"/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A4E6E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FC0EE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944AE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C22048A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B17C9" w14:textId="77777777" w:rsidR="00331635" w:rsidRDefault="00331635">
            <w:pPr>
              <w:widowControl w:val="0"/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C4A1E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4169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0AD3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6FC7010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4EB57" w14:textId="77777777" w:rsidR="00331635" w:rsidRDefault="00331635">
            <w:pPr>
              <w:widowControl w:val="0"/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52DD7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nierekondycjonowany, nie powystawowy)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C64A6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E2273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FDBECC6" w14:textId="77777777">
        <w:tc>
          <w:tcPr>
            <w:tcW w:w="6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4114A" w14:textId="77777777" w:rsidR="00331635" w:rsidRDefault="00D1512B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85147" w14:textId="77777777" w:rsidR="00331635" w:rsidRDefault="00331635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BAFB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3965D86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7649A" w14:textId="77777777" w:rsidR="00331635" w:rsidRDefault="00331635">
            <w:pPr>
              <w:widowControl w:val="0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B3C3E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Cyfrowy duży wyświetlacz LCD i przyciski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2D743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8FCC8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9174ECB" w14:textId="77777777">
        <w:trPr>
          <w:trHeight w:val="316"/>
        </w:trPr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EA17E" w14:textId="77777777" w:rsidR="00331635" w:rsidRDefault="00331635">
            <w:pPr>
              <w:widowControl w:val="0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62103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Wykrywanie nieregularnego rytmu serca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D3973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9D96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7CF14D8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6B0A4" w14:textId="77777777" w:rsidR="00331635" w:rsidRDefault="00331635">
            <w:pPr>
              <w:widowControl w:val="0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356D3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Technologia gwarantująca, że rękaw nie będzie napompowany zbyt mocno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6AEED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7E83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0AB1EB7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F9795" w14:textId="77777777" w:rsidR="00331635" w:rsidRDefault="00331635">
            <w:pPr>
              <w:widowControl w:val="0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70560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Rozdzielczość pomiaru 1 [mmHg]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5E9FA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D4D8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3159219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60774" w14:textId="77777777" w:rsidR="00331635" w:rsidRDefault="00331635">
            <w:pPr>
              <w:widowControl w:val="0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8D717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Zakres pomiaru ciśnienia +/- 0 do 299 [mmHg]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0610E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80572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8CBAED1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29EF3" w14:textId="77777777" w:rsidR="00331635" w:rsidRDefault="00331635">
            <w:pPr>
              <w:widowControl w:val="0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8B042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Zakres pomiaru tętna +/- 40 do 180 [uderzeń/min]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EC7F7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A2F76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016ACDD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E3F72" w14:textId="77777777" w:rsidR="00331635" w:rsidRDefault="00331635">
            <w:pPr>
              <w:widowControl w:val="0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4E91C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Dokładność pomiaru ciśnienia +/- 3 mmHg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F91D6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C790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05D2574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2740D" w14:textId="77777777" w:rsidR="00331635" w:rsidRDefault="00331635">
            <w:pPr>
              <w:widowControl w:val="0"/>
              <w:numPr>
                <w:ilvl w:val="0"/>
                <w:numId w:val="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AE16D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Dokładność pomiaru tętna +/- 5% odczytu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6F01C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3006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AF83BD3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2B3B9" w14:textId="77777777" w:rsidR="00331635" w:rsidRDefault="00331635">
            <w:pPr>
              <w:widowControl w:val="0"/>
              <w:numPr>
                <w:ilvl w:val="0"/>
                <w:numId w:val="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59F37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Czujnik poruszenia podczas pomiaru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9E71B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E6B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00DDD98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BF308" w14:textId="77777777" w:rsidR="00331635" w:rsidRDefault="00331635">
            <w:pPr>
              <w:widowControl w:val="0"/>
              <w:numPr>
                <w:ilvl w:val="0"/>
                <w:numId w:val="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74A9A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Wyposażony w pamięć pozwalającą zapisać wyniki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5E7D6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DA2D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6B11436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AE39D" w14:textId="77777777" w:rsidR="00331635" w:rsidRDefault="00331635">
            <w:pPr>
              <w:widowControl w:val="0"/>
              <w:numPr>
                <w:ilvl w:val="0"/>
                <w:numId w:val="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ADE3F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Mankiet:  22 – 42 cm 1 szt.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CD30F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99475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CF03F02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12EEF" w14:textId="77777777" w:rsidR="00331635" w:rsidRDefault="00331635">
            <w:pPr>
              <w:widowControl w:val="0"/>
              <w:numPr>
                <w:ilvl w:val="0"/>
                <w:numId w:val="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2866E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Waga max. 340g (bez baterii)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BEA54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94D1D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217EDBC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DF1BE" w14:textId="77777777" w:rsidR="00331635" w:rsidRDefault="00331635">
            <w:pPr>
              <w:widowControl w:val="0"/>
              <w:numPr>
                <w:ilvl w:val="0"/>
                <w:numId w:val="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FBA7A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Wyłączanie automatyczne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1937D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12F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6008330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82FFE" w14:textId="77777777" w:rsidR="00331635" w:rsidRDefault="00331635">
            <w:pPr>
              <w:widowControl w:val="0"/>
              <w:numPr>
                <w:ilvl w:val="0"/>
                <w:numId w:val="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6164B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Wskaźnik niskiego poziomu baterii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1E7D4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8CC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CD81E8C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59A8E" w14:textId="77777777" w:rsidR="00331635" w:rsidRDefault="00331635">
            <w:pPr>
              <w:widowControl w:val="0"/>
              <w:numPr>
                <w:ilvl w:val="0"/>
                <w:numId w:val="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73CCA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Instrukcja obsługi w języku polskim, karta gwarancyjna, pokrowiec, baterie / zasilacz dołączone do każdego ciśnieniomierza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3C6F4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79FA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616214C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8B994" w14:textId="77777777" w:rsidR="00331635" w:rsidRDefault="00331635">
            <w:pPr>
              <w:widowControl w:val="0"/>
              <w:numPr>
                <w:ilvl w:val="0"/>
                <w:numId w:val="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418A4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Gwarancja minimum 24 miesiące.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2160E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060E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B681B26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8551F" w14:textId="77777777" w:rsidR="00331635" w:rsidRDefault="00331635">
            <w:pPr>
              <w:widowControl w:val="0"/>
              <w:numPr>
                <w:ilvl w:val="0"/>
                <w:numId w:val="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6717C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Oferowane ciśnieniomierze muszą być dopuszczone do obrotu i stosowania na terytorium Rzeczpospolitej Polskiej zgodnie z prawem, a w szczególności z przepisami o wyrobach medycznych.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C791D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29E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459B627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66789" w14:textId="77777777" w:rsidR="00331635" w:rsidRDefault="00331635">
            <w:pPr>
              <w:widowControl w:val="0"/>
              <w:numPr>
                <w:ilvl w:val="0"/>
                <w:numId w:val="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EA773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A8E7C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9359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20ADB6E9" w14:textId="77777777" w:rsidR="00331635" w:rsidRDefault="00331635">
      <w:pPr>
        <w:jc w:val="both"/>
        <w:rPr>
          <w:rFonts w:asciiTheme="majorBidi" w:hAnsiTheme="majorBidi" w:cstheme="majorBidi"/>
        </w:rPr>
      </w:pPr>
    </w:p>
    <w:p w14:paraId="434EB9B9" w14:textId="77777777" w:rsidR="00331635" w:rsidRDefault="00331635">
      <w:pPr>
        <w:jc w:val="both"/>
        <w:rPr>
          <w:rFonts w:asciiTheme="majorBidi" w:hAnsiTheme="majorBidi" w:cstheme="majorBidi"/>
        </w:rPr>
      </w:pPr>
    </w:p>
    <w:p w14:paraId="3E37C713" w14:textId="77777777" w:rsidR="00331635" w:rsidRDefault="00D1512B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eastAsia="DengXian" w:hAnsiTheme="majorBidi" w:cstheme="majorBidi"/>
          <w:b/>
          <w:bCs/>
          <w:highlight w:val="lightGray"/>
        </w:rPr>
        <w:t>Aparat ambu dla dzieci</w:t>
      </w:r>
      <w:r>
        <w:rPr>
          <w:rFonts w:asciiTheme="majorBidi" w:eastAsia="DengXian" w:hAnsiTheme="majorBidi" w:cstheme="majorBidi"/>
          <w:b/>
          <w:bCs/>
        </w:rPr>
        <w:t xml:space="preserve"> </w:t>
      </w:r>
    </w:p>
    <w:p w14:paraId="7CDCE7B6" w14:textId="77777777" w:rsidR="00331635" w:rsidRDefault="00331635">
      <w:pPr>
        <w:widowControl w:val="0"/>
        <w:ind w:left="720"/>
        <w:jc w:val="both"/>
        <w:rPr>
          <w:rFonts w:asciiTheme="majorBidi" w:hAnsiTheme="majorBidi" w:cstheme="majorBidi"/>
        </w:rPr>
      </w:pP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79"/>
        <w:gridCol w:w="6109"/>
        <w:gridCol w:w="2089"/>
        <w:gridCol w:w="6473"/>
      </w:tblGrid>
      <w:tr w:rsidR="00331635" w14:paraId="4FFD8F69" w14:textId="77777777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219B8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17132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084B3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F9255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331635" w14:paraId="4DFA7FF6" w14:textId="77777777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38264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E0899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CC05B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36AE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1238DE4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BD68A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21B43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CBCD8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8CB3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3817E88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715A8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3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9FDB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nierekondycjonowany, nie powystawowy)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F60FD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87E0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44BF4F7" w14:textId="77777777">
        <w:tc>
          <w:tcPr>
            <w:tcW w:w="6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FFF72" w14:textId="77777777" w:rsidR="00331635" w:rsidRDefault="00D1512B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7A2AB" w14:textId="77777777" w:rsidR="00331635" w:rsidRDefault="00331635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1CF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7417523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186C7" w14:textId="77777777" w:rsidR="00331635" w:rsidRDefault="00331635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C56C3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Resuscytator silikonowy wielokrotnego użycia, dla dzieci o masie ciała 10 - 30 kg, w zestawie z rezerwuarem tlenu o pojemności 1500 ml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941D7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FCE7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3D6E67A" w14:textId="77777777">
        <w:trPr>
          <w:trHeight w:val="316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7B6ED" w14:textId="77777777" w:rsidR="00331635" w:rsidRDefault="00331635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17BA3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Specjalna faktura powierzchni worka oraz pasek, gwarantują pewny i wygodny uchwyt.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0F86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564C0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C85731B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4B028" w14:textId="77777777" w:rsidR="00331635" w:rsidRDefault="00331635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6E691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Objętość: +/-  635 ml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82236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742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D2067B9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D872F" w14:textId="77777777" w:rsidR="00331635" w:rsidRDefault="00331635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7EEA4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Dostarczana objętość oddechowa: +/- 450 ml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AD7E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A576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BF4D407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577" w14:textId="77777777" w:rsidR="00331635" w:rsidRDefault="00331635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6773A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Wymiary: (długość x średnica): +/- 245 x 99 mm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8D379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95E8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6124257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6D601" w14:textId="77777777" w:rsidR="00331635" w:rsidRDefault="00331635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CA673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Złącze pacjenta (do podłączenia maski): +/- 22 mm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A6B9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285E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7CEFEFA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7D32D" w14:textId="77777777" w:rsidR="00331635" w:rsidRDefault="00331635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D61CD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 komplecie maska twarzowa silikonowa z pompowanym mankietem, rozm. 0 i 2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DEA6F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92FE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DDB2549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89B75" w14:textId="77777777" w:rsidR="00331635" w:rsidRDefault="00331635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9ACB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Możliwość wielokrotnego sterylizowania w autoklawie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1592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41E0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5B81DC6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2458C" w14:textId="77777777" w:rsidR="00331635" w:rsidRDefault="00331635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2F882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Rezerwuar tlenu do dezynfekcji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45563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C9FB8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FAA77A7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B1D28" w14:textId="77777777" w:rsidR="00331635" w:rsidRDefault="00331635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A547B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Gwarancja min. 24 miesiące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7E16D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FE45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B2D06DA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D32A9" w14:textId="77777777" w:rsidR="00331635" w:rsidRDefault="00331635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D53EF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Instrukcja obsługi w języku polskim, karta gwarancyjna, pokrowiec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9F028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F23C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EBA95D6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CA671" w14:textId="77777777" w:rsidR="00331635" w:rsidRDefault="00331635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47AB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Oferowane urządzenie musi być dopuszczone do obrotu i stosowania na terytorium Rzeczpospolitej Polskiej zgodnie z prawem, a w szczególności z przepisami o wyrobach medycznych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C4675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E073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024196B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3088A" w14:textId="77777777" w:rsidR="00331635" w:rsidRDefault="00331635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B48C9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Urządzenie oraz wszystkie elementy składowe - fabrycznie nowe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418C5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6F78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8ADCFD5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FE9FF" w14:textId="77777777" w:rsidR="00331635" w:rsidRDefault="00331635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0CA75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3B6C7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ED0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1F0AFC7E" w14:textId="77777777" w:rsidR="00331635" w:rsidRDefault="00331635">
      <w:pPr>
        <w:jc w:val="both"/>
        <w:rPr>
          <w:rFonts w:asciiTheme="majorBidi" w:hAnsiTheme="majorBidi" w:cstheme="majorBidi"/>
        </w:rPr>
      </w:pPr>
    </w:p>
    <w:p w14:paraId="038526A6" w14:textId="77777777" w:rsidR="00331635" w:rsidRDefault="00D1512B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Theme="majorBidi" w:eastAsia="DengXian" w:hAnsiTheme="majorBidi" w:cstheme="majorBidi"/>
          <w:b/>
          <w:highlight w:val="lightGray"/>
        </w:rPr>
        <w:t>Otoskop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79"/>
        <w:gridCol w:w="6109"/>
        <w:gridCol w:w="2200"/>
        <w:gridCol w:w="6362"/>
      </w:tblGrid>
      <w:tr w:rsidR="00331635" w14:paraId="1A498E85" w14:textId="77777777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85C9D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5B040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77073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C684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331635" w14:paraId="313EB688" w14:textId="77777777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D529F" w14:textId="77777777" w:rsidR="00331635" w:rsidRDefault="00331635">
            <w:pPr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74A1F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34F1F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1328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B6C0D11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D4072" w14:textId="77777777" w:rsidR="00331635" w:rsidRDefault="00331635">
            <w:pPr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E225E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93887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A7EB8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F2FF1B9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E362B" w14:textId="77777777" w:rsidR="00331635" w:rsidRDefault="00331635">
            <w:pPr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0E629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nierekondycjonowany, nie powystawowy)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AAB3B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C57B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7998B5B" w14:textId="77777777">
        <w:tc>
          <w:tcPr>
            <w:tcW w:w="6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93194" w14:textId="77777777" w:rsidR="00331635" w:rsidRDefault="00D1512B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FDFC4" w14:textId="77777777" w:rsidR="00331635" w:rsidRDefault="00331635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85CB6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236FBF9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408B6" w14:textId="77777777" w:rsidR="00331635" w:rsidRDefault="00331635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F0243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Zasilanie akumulatorowe min 3,5V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69D81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53D8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16054D0" w14:textId="77777777">
        <w:trPr>
          <w:trHeight w:val="316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D70AD" w14:textId="77777777" w:rsidR="00331635" w:rsidRDefault="00331635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86201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Ładowanie przez kabel USB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4B34E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836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833A939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2A653" w14:textId="77777777" w:rsidR="00331635" w:rsidRDefault="00331635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3942C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Temperatura światła min. 4000 K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8238A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50E1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F27E37B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FAF3F" w14:textId="77777777" w:rsidR="00331635" w:rsidRDefault="00331635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2DEED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Automatyczne wyłączanie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EF82C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942B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685832B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E9F74" w14:textId="77777777" w:rsidR="00331635" w:rsidRDefault="00331635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800B4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Elektroniczny włącznik/wyłącznik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D1E1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926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0118DA1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5D01B" w14:textId="77777777" w:rsidR="00331635" w:rsidRDefault="00331635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D5A39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Wzierniki jednorazowe 2,5mm – 250 szt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B225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1639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3EFD66C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33C51" w14:textId="77777777" w:rsidR="00331635" w:rsidRDefault="00331635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DDFAA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Wzierniki jednorazowe 4,0mm – 250 szt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A80B6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874A6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DDD2E1A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1F06F" w14:textId="77777777" w:rsidR="00331635" w:rsidRDefault="00331635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1AE44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</w:rPr>
              <w:t>Gwarancja min. 24 miesiące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155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50CA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E3303E5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E5FB4" w14:textId="77777777" w:rsidR="00331635" w:rsidRDefault="00331635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A686F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</w:rPr>
              <w:t>Instrukcja obsługi w języku polskim, karta gwarancyjna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567AE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753B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CF2A88E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94A6C" w14:textId="77777777" w:rsidR="00331635" w:rsidRDefault="00331635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8F018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Oferowane urządzenie musi być dopuszczone do obrotu i stosowania na terytorium Rzeczpospolitej Polskiej zgodnie z prawem, a w szczególności z przepisami o wyrobach medycznych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FA0EA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DC78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A92684F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93BEF" w14:textId="77777777" w:rsidR="00331635" w:rsidRDefault="00331635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D0C7B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Urządzenie oraz wszystkie elementy składowe - fabrycznie nowe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4773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6898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D8808B8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87769" w14:textId="77777777" w:rsidR="00331635" w:rsidRDefault="00331635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9F9BE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EDEF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9320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26C3495F" w14:textId="77777777" w:rsidR="00331635" w:rsidRDefault="00331635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2CE282C7" w14:textId="77777777" w:rsidR="00331635" w:rsidRDefault="00D1512B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Theme="majorBidi" w:eastAsia="DengXian" w:hAnsiTheme="majorBidi" w:cstheme="majorBidi"/>
          <w:b/>
          <w:highlight w:val="lightGray"/>
        </w:rPr>
        <w:t>Stetoskop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79"/>
        <w:gridCol w:w="6109"/>
        <w:gridCol w:w="2200"/>
        <w:gridCol w:w="6362"/>
      </w:tblGrid>
      <w:tr w:rsidR="00331635" w14:paraId="03622604" w14:textId="77777777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FC7CA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04C67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FD1DA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6824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331635" w14:paraId="45F31579" w14:textId="77777777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92185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7E2C0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2CE1E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441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F86EC18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BAB2F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2F6F4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8B00E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D28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3005F91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C1BE7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735D2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nierekondycjonowany, nie powystawowy)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8AF60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D9E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B6830B4" w14:textId="77777777">
        <w:tc>
          <w:tcPr>
            <w:tcW w:w="6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EFFB0" w14:textId="77777777" w:rsidR="00331635" w:rsidRDefault="00D1512B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3DDC0" w14:textId="77777777" w:rsidR="00331635" w:rsidRDefault="00331635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EE49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B2E7ABA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1620" w14:textId="77777777" w:rsidR="00331635" w:rsidRDefault="00331635">
            <w:pPr>
              <w:widowControl w:val="0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A8DF7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Głowica dwustronna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4E305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09B0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9315A49" w14:textId="77777777">
        <w:trPr>
          <w:trHeight w:val="316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730F3" w14:textId="77777777" w:rsidR="00331635" w:rsidRDefault="00331635">
            <w:pPr>
              <w:widowControl w:val="0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DAC07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  <w:color w:val="000000"/>
              </w:rPr>
              <w:t>Głowica wykonana ze stali nierdzewnej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D428A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723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8F22338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19156" w14:textId="77777777" w:rsidR="00331635" w:rsidRDefault="00331635">
            <w:pPr>
              <w:widowControl w:val="0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182F5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  <w:color w:val="000000"/>
              </w:rPr>
              <w:t>Długość min. 69cm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CE71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8BE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556E570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DFB8D" w14:textId="77777777" w:rsidR="00331635" w:rsidRDefault="00331635">
            <w:pPr>
              <w:widowControl w:val="0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832C1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Skala akustyczna min. 7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FEA7B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5EC1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D32D909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CAC90" w14:textId="77777777" w:rsidR="00331635" w:rsidRDefault="00331635">
            <w:pPr>
              <w:widowControl w:val="0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4F6F8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Oliwki miękkie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335B9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EBCD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1AF6E74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D05A4" w14:textId="77777777" w:rsidR="00331635" w:rsidRDefault="00331635">
            <w:pPr>
              <w:widowControl w:val="0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E101C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Etui do stetoskopu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CF077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1ED7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B21A8EF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D46F5" w14:textId="77777777" w:rsidR="00331635" w:rsidRDefault="00331635">
            <w:pPr>
              <w:widowControl w:val="0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817A5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min. 24 miesiące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FEB56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4064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7E609C1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ABC2F" w14:textId="77777777" w:rsidR="00331635" w:rsidRDefault="00331635">
            <w:pPr>
              <w:widowControl w:val="0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20529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Instrukcja obsługi w języku polskim, karta gwarancyjna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C9E35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2675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39B9171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1143D" w14:textId="77777777" w:rsidR="00331635" w:rsidRDefault="00331635">
            <w:pPr>
              <w:widowControl w:val="0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27447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Urządzenie oraz wszystkie elementy składowe - fabrycznie nowe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3950C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AB40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3766AE9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51B4" w14:textId="77777777" w:rsidR="00331635" w:rsidRDefault="00331635">
            <w:pPr>
              <w:widowControl w:val="0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61BF7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BA7B5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6E1E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00F060B6" w14:textId="77777777" w:rsidR="00331635" w:rsidRDefault="00331635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20BAE775" w14:textId="77777777" w:rsidR="00331635" w:rsidRDefault="00D1512B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="Times New Roman" w:eastAsia="Calibri" w:hAnsi="Times New Roman" w:cstheme="majorBidi"/>
          <w:b/>
          <w:highlight w:val="lightGray"/>
          <w:lang w:eastAsia="en-US"/>
        </w:rPr>
        <w:t xml:space="preserve">Lampa podgrzewająca na podczerwień 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331635" w14:paraId="34784298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E35F8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92E7D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96D31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ECD57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331635" w14:paraId="0A5BF7C5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F9FB5" w14:textId="77777777" w:rsidR="00331635" w:rsidRDefault="00331635">
            <w:pPr>
              <w:widowControl w:val="0"/>
              <w:numPr>
                <w:ilvl w:val="0"/>
                <w:numId w:val="17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E9819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E03DE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678A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95A52E7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03EE" w14:textId="77777777" w:rsidR="00331635" w:rsidRDefault="00331635">
            <w:pPr>
              <w:widowControl w:val="0"/>
              <w:numPr>
                <w:ilvl w:val="0"/>
                <w:numId w:val="17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C8041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0F956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A02C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173827C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B5F6E" w14:textId="77777777" w:rsidR="00331635" w:rsidRDefault="00331635">
            <w:pPr>
              <w:widowControl w:val="0"/>
              <w:numPr>
                <w:ilvl w:val="0"/>
                <w:numId w:val="17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8CE03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nierekondycjonowany,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414C4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D8E93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0DD1BDF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183DF" w14:textId="77777777" w:rsidR="00331635" w:rsidRDefault="00D1512B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CDE07" w14:textId="77777777" w:rsidR="00331635" w:rsidRDefault="00331635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681E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99D2A11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2ECBD" w14:textId="77777777" w:rsidR="00331635" w:rsidRDefault="00331635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0E761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Min. moc 2000 W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92A1D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650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3C69605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378F5" w14:textId="77777777" w:rsidR="00331635" w:rsidRDefault="00331635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44458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Zasilanie sieciowe 230V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EA8D4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FA415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FECC7AD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5EFDE" w14:textId="77777777" w:rsidR="00331635" w:rsidRDefault="00331635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FFE5F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Możliwość regulacji wysokości – min. 100cm, max 220cm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E83EA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7628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C933E8C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52E4F" w14:textId="77777777" w:rsidR="00331635" w:rsidRDefault="00331635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6D48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Montaż do statywu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3422B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2B63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EF35AE4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34292" w14:textId="77777777" w:rsidR="00331635" w:rsidRDefault="00331635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DC057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Kąt ogrzewania +/ - 90</w:t>
            </w:r>
            <w:r>
              <w:rPr>
                <w:rFonts w:ascii="Times New Roman" w:hAnsi="Times New Roman" w:cstheme="majorBidi"/>
                <w:color w:val="333333"/>
              </w:rPr>
              <w:t>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8B99F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5F7E1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5BA752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2A2BC" w14:textId="77777777" w:rsidR="00331635" w:rsidRDefault="00331635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9F232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Rodzaj podczerwieni: krótkofalowa IR-A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D3139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0F00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9F14EF5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D2046" w14:textId="77777777" w:rsidR="00331635" w:rsidRDefault="00331635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C05BA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Lampa halogenowa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4AAC7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87806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E815DD4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EB924" w14:textId="77777777" w:rsidR="00331635" w:rsidRDefault="00331635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14D07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Zabezpieczenie przed przegrzaniem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4F32A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6235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0F7B22B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947F0" w14:textId="77777777" w:rsidR="00331635" w:rsidRDefault="00331635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98552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Sterowanie manualne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C9167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E49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18B903E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B027F" w14:textId="77777777" w:rsidR="00331635" w:rsidRDefault="00331635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BAB0A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D5D8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8BA2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180F141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550B" w14:textId="77777777" w:rsidR="00331635" w:rsidRDefault="00331635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05B83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Instrukcja obsługi w języku polskim, karta gwarancyjna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3AC98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134BD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2633F85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4261A" w14:textId="77777777" w:rsidR="00331635" w:rsidRDefault="00331635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684F7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 xml:space="preserve">Deklaracja zgodności i/lub certyfikat CE na produkt </w:t>
            </w:r>
            <w:r>
              <w:rPr>
                <w:rFonts w:ascii="Times New Roman" w:hAnsi="Times New Roman" w:cstheme="majorBidi"/>
              </w:rPr>
              <w:lastRenderedPageBreak/>
              <w:t>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7E98C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7765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2488A457" w14:textId="77777777" w:rsidR="00331635" w:rsidRDefault="00331635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29155AF9" w14:textId="77777777" w:rsidR="00331635" w:rsidRDefault="00D1512B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="Times New Roman" w:eastAsia="Calibri" w:hAnsi="Times New Roman" w:cstheme="majorBidi"/>
          <w:b/>
          <w:highlight w:val="lightGray"/>
          <w:lang w:eastAsia="en-US"/>
        </w:rPr>
        <w:t>Inhalator pneumatyczny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331635" w14:paraId="53A3F118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FD33B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750EF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93C6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008D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331635" w14:paraId="504A6043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517AF" w14:textId="77777777" w:rsidR="00331635" w:rsidRDefault="00331635">
            <w:pPr>
              <w:widowControl w:val="0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A78FA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FF7F3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7D2A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60836A7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BB844" w14:textId="77777777" w:rsidR="00331635" w:rsidRDefault="00331635">
            <w:pPr>
              <w:widowControl w:val="0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8DEF2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DC65F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3042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8C4B274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AD57" w14:textId="77777777" w:rsidR="00331635" w:rsidRDefault="00331635">
            <w:pPr>
              <w:widowControl w:val="0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7A212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nierekondycjonowany,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1609C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12D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061CB92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E3E1" w14:textId="77777777" w:rsidR="00331635" w:rsidRDefault="00D1512B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9237B" w14:textId="77777777" w:rsidR="00331635" w:rsidRDefault="00331635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2D92A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1A88D41" w14:textId="77777777">
        <w:trPr>
          <w:trHeight w:val="33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B5311" w14:textId="77777777" w:rsidR="00331635" w:rsidRDefault="00331635">
            <w:pPr>
              <w:widowControl w:val="0"/>
              <w:numPr>
                <w:ilvl w:val="0"/>
                <w:numId w:val="18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E8167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Ciągły tryb pracy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7182D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71BF5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E63F78F" w14:textId="77777777">
        <w:trPr>
          <w:trHeight w:val="40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FBBC6" w14:textId="77777777" w:rsidR="00331635" w:rsidRDefault="00331635">
            <w:pPr>
              <w:widowControl w:val="0"/>
              <w:numPr>
                <w:ilvl w:val="0"/>
                <w:numId w:val="18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36781" w14:textId="77777777" w:rsidR="00331635" w:rsidRDefault="00D1512B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Wydajność kompresora: 14 l/min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6B222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75E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855F3FF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CFE37" w14:textId="77777777" w:rsidR="00331635" w:rsidRDefault="00331635">
            <w:pPr>
              <w:widowControl w:val="0"/>
              <w:numPr>
                <w:ilvl w:val="0"/>
                <w:numId w:val="18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178F2" w14:textId="77777777" w:rsidR="00331635" w:rsidRDefault="00D1512B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Ciśnienie robocze z nebulizatora min. 1,30 bar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9A438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DD0D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1CE953C" w14:textId="77777777">
        <w:trPr>
          <w:trHeight w:val="31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E40EC" w14:textId="77777777" w:rsidR="00331635" w:rsidRDefault="00331635">
            <w:pPr>
              <w:widowControl w:val="0"/>
              <w:numPr>
                <w:ilvl w:val="0"/>
                <w:numId w:val="18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D7BEB" w14:textId="77777777" w:rsidR="00331635" w:rsidRDefault="00D1512B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Ciśnienie maksymalne: 3,5 bar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CC93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F3F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6923E6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FDE1E" w14:textId="77777777" w:rsidR="00331635" w:rsidRDefault="00331635">
            <w:pPr>
              <w:widowControl w:val="0"/>
              <w:numPr>
                <w:ilvl w:val="0"/>
                <w:numId w:val="18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8DBAB" w14:textId="77777777" w:rsidR="00331635" w:rsidRDefault="00D1512B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Minimalna podawana objętość leku: 2 ml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026DC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F8370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7B357E8" w14:textId="77777777">
        <w:trPr>
          <w:trHeight w:val="34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0994F" w14:textId="77777777" w:rsidR="00331635" w:rsidRDefault="00331635">
            <w:pPr>
              <w:widowControl w:val="0"/>
              <w:numPr>
                <w:ilvl w:val="0"/>
                <w:numId w:val="18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645C4" w14:textId="77777777" w:rsidR="00331635" w:rsidRDefault="00D1512B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Maksymalna podawana objętość leku: 8 ml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F306A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45E6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6B00B80" w14:textId="77777777">
        <w:trPr>
          <w:trHeight w:val="34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02077" w14:textId="77777777" w:rsidR="00331635" w:rsidRDefault="00331635">
            <w:pPr>
              <w:widowControl w:val="0"/>
              <w:numPr>
                <w:ilvl w:val="0"/>
                <w:numId w:val="18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A767C" w14:textId="77777777" w:rsidR="00331635" w:rsidRDefault="00D1512B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Zasilanie sieciowe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03343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5E5E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58F8553" w14:textId="77777777">
        <w:trPr>
          <w:trHeight w:val="34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5EEB0" w14:textId="77777777" w:rsidR="00331635" w:rsidRDefault="00331635">
            <w:pPr>
              <w:widowControl w:val="0"/>
              <w:numPr>
                <w:ilvl w:val="0"/>
                <w:numId w:val="18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2B0D4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67528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9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C2B19F3" w14:textId="77777777">
        <w:trPr>
          <w:trHeight w:val="34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AA855" w14:textId="77777777" w:rsidR="00331635" w:rsidRDefault="00331635">
            <w:pPr>
              <w:widowControl w:val="0"/>
              <w:numPr>
                <w:ilvl w:val="0"/>
                <w:numId w:val="18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87D00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Instrukcja obsługi w języku polskim, karta gwarancyjna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044B7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E08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A1DFC33" w14:textId="77777777">
        <w:trPr>
          <w:trHeight w:val="34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F56DE" w14:textId="77777777" w:rsidR="00331635" w:rsidRDefault="00331635">
            <w:pPr>
              <w:widowControl w:val="0"/>
              <w:numPr>
                <w:ilvl w:val="0"/>
                <w:numId w:val="18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46974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Oferowane urządzenie musi być dopuszczone do obrotu i stosowania na terytorium Rzeczpospolitej Polskiej zgodnie z prawem, a w szczególności z przepisami o wyrobach medycznych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E42B5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2031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D17313F" w14:textId="77777777">
        <w:trPr>
          <w:trHeight w:val="34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0FEC2" w14:textId="77777777" w:rsidR="00331635" w:rsidRDefault="00331635">
            <w:pPr>
              <w:widowControl w:val="0"/>
              <w:numPr>
                <w:ilvl w:val="0"/>
                <w:numId w:val="18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9FDDE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  <w:color w:val="000000"/>
              </w:rPr>
              <w:t xml:space="preserve">Deklaracja zgodności i/lub certyfikat CE na produkt zgodne z aktualnie obowiązującym prawem (w tym dyrektywy UE) w j. polskim – należy dołączyć do oferty.  Dokumenty sporządzone w języku obcym są obowiązkowo składane </w:t>
            </w:r>
            <w:r>
              <w:rPr>
                <w:rFonts w:ascii="Times New Roman" w:hAnsi="Times New Roman" w:cstheme="majorBidi"/>
                <w:color w:val="000000"/>
              </w:rPr>
              <w:lastRenderedPageBreak/>
              <w:t>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CF9A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5002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3DC91388" w14:textId="77777777" w:rsidR="00331635" w:rsidRDefault="00331635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65FF137B" w14:textId="77777777" w:rsidR="00331635" w:rsidRDefault="00D1512B">
      <w:pPr>
        <w:widowControl w:val="0"/>
        <w:numPr>
          <w:ilvl w:val="0"/>
          <w:numId w:val="2"/>
        </w:numPr>
        <w:jc w:val="both"/>
        <w:rPr>
          <w:b/>
          <w:bCs/>
          <w:highlight w:val="lightGray"/>
        </w:rPr>
      </w:pPr>
      <w:r>
        <w:rPr>
          <w:rFonts w:ascii="Times New Roman" w:hAnsi="Times New Roman" w:cstheme="majorBidi"/>
          <w:b/>
          <w:bCs/>
          <w:highlight w:val="lightGray"/>
        </w:rPr>
        <w:t xml:space="preserve">System ogrzewania pacjenta 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331635" w14:paraId="36D570C3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B560A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076E1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D66E3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0E171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331635" w14:paraId="13AEA578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B1F9" w14:textId="77777777" w:rsidR="00331635" w:rsidRDefault="00331635">
            <w:pPr>
              <w:widowControl w:val="0"/>
              <w:numPr>
                <w:ilvl w:val="0"/>
                <w:numId w:val="22"/>
              </w:numPr>
              <w:snapToGrid w:val="0"/>
              <w:jc w:val="center"/>
              <w:rPr>
                <w:rFonts w:cstheme="majorBidi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F5BB8" w14:textId="77777777" w:rsidR="00331635" w:rsidRDefault="00D1512B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E9FE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81BC9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51E959F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EAFF5" w14:textId="77777777" w:rsidR="00331635" w:rsidRDefault="00331635">
            <w:pPr>
              <w:widowControl w:val="0"/>
              <w:numPr>
                <w:ilvl w:val="0"/>
                <w:numId w:val="22"/>
              </w:numPr>
              <w:snapToGrid w:val="0"/>
              <w:jc w:val="center"/>
              <w:rPr>
                <w:rFonts w:cstheme="majorBidi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108CC" w14:textId="77777777" w:rsidR="00331635" w:rsidRDefault="00D1512B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B35D3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CD6F1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C988240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EC5D6" w14:textId="77777777" w:rsidR="00331635" w:rsidRDefault="00331635">
            <w:pPr>
              <w:widowControl w:val="0"/>
              <w:numPr>
                <w:ilvl w:val="0"/>
                <w:numId w:val="22"/>
              </w:numPr>
              <w:snapToGrid w:val="0"/>
              <w:jc w:val="center"/>
              <w:rPr>
                <w:rFonts w:cstheme="majorBidi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86ABF" w14:textId="77777777" w:rsidR="00331635" w:rsidRDefault="00D1512B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nierekondycjonowany,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41095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ECE2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E581DD3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9BD87" w14:textId="77777777" w:rsidR="00331635" w:rsidRDefault="00D1512B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8834A" w14:textId="77777777" w:rsidR="00331635" w:rsidRDefault="00331635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17DE9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1308182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CFAC0" w14:textId="77777777" w:rsidR="00331635" w:rsidRDefault="00331635">
            <w:pPr>
              <w:widowControl w:val="0"/>
              <w:numPr>
                <w:ilvl w:val="0"/>
                <w:numId w:val="23"/>
              </w:numPr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C5C16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Cztery poziomy temperatur: 32⁰C, 38⁰C, 43⁰C oraz chłodzenie temperaturą otoczenia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84A4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E80D1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F90CB80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518D1" w14:textId="77777777" w:rsidR="00331635" w:rsidRDefault="00331635">
            <w:pPr>
              <w:widowControl w:val="0"/>
              <w:numPr>
                <w:ilvl w:val="0"/>
                <w:numId w:val="23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5D36F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Zasilanie 230V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D0F88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B5D0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4430C00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BA64D" w14:textId="77777777" w:rsidR="00331635" w:rsidRDefault="00331635">
            <w:pPr>
              <w:widowControl w:val="0"/>
              <w:numPr>
                <w:ilvl w:val="0"/>
                <w:numId w:val="23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77F4F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Statyw na kółkach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BE166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2EEE2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3241481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022CF" w14:textId="77777777" w:rsidR="00331635" w:rsidRDefault="00331635">
            <w:pPr>
              <w:widowControl w:val="0"/>
              <w:numPr>
                <w:ilvl w:val="0"/>
                <w:numId w:val="23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42BA0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szt. koców na całe ciało dla dorosłych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7D74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AD4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10865FA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4ECF" w14:textId="77777777" w:rsidR="00331635" w:rsidRDefault="00331635">
            <w:pPr>
              <w:widowControl w:val="0"/>
              <w:numPr>
                <w:ilvl w:val="0"/>
                <w:numId w:val="23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35302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45E92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07FD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E36F8C1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D0555" w14:textId="77777777" w:rsidR="00331635" w:rsidRDefault="00331635">
            <w:pPr>
              <w:widowControl w:val="0"/>
              <w:numPr>
                <w:ilvl w:val="0"/>
                <w:numId w:val="23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25BBC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Instrukcja obsługi w języku polskim, karta gwarancyjna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5E436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A5D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89BDBC5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1E12D" w14:textId="77777777" w:rsidR="00331635" w:rsidRDefault="00331635">
            <w:pPr>
              <w:widowControl w:val="0"/>
              <w:numPr>
                <w:ilvl w:val="0"/>
                <w:numId w:val="23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845C1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Oferowane urządzenie musi być dopuszczone do obrotu i stosowania na terytorium Rzeczpospolitej Polskiej zgodnie z prawem, a w szczególności z przepisami o wyrobach medycznych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8BEC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AA16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50BA2EC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ADCDE" w14:textId="77777777" w:rsidR="00331635" w:rsidRDefault="00331635">
            <w:pPr>
              <w:widowControl w:val="0"/>
              <w:numPr>
                <w:ilvl w:val="0"/>
                <w:numId w:val="23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83BB8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cstheme="majorBidi"/>
                <w:color w:val="000000"/>
              </w:rPr>
              <w:t>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7BA1D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  <w:p w14:paraId="33DBD42F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7ED69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7A760009" w14:textId="77777777" w:rsidR="00331635" w:rsidRDefault="00331635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1BEC6457" w14:textId="77777777" w:rsidR="00331635" w:rsidRDefault="00D1512B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="Times New Roman" w:eastAsia="Calibri" w:hAnsi="Times New Roman" w:cstheme="majorBidi"/>
          <w:b/>
          <w:highlight w:val="lightGray"/>
          <w:lang w:eastAsia="en-US"/>
        </w:rPr>
        <w:t>Latarka laryngologiczna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331635" w14:paraId="54098B75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215E0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E1C06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5F05D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305FE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331635" w14:paraId="7C6F426D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7EB76" w14:textId="77777777" w:rsidR="00331635" w:rsidRDefault="00331635">
            <w:pPr>
              <w:widowControl w:val="0"/>
              <w:numPr>
                <w:ilvl w:val="0"/>
                <w:numId w:val="20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CD2F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C4A34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7ADB1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0E35423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45BB6" w14:textId="77777777" w:rsidR="00331635" w:rsidRDefault="00331635">
            <w:pPr>
              <w:widowControl w:val="0"/>
              <w:numPr>
                <w:ilvl w:val="0"/>
                <w:numId w:val="20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F48BB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61231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96A1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077CEF5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F9EA7" w14:textId="77777777" w:rsidR="00331635" w:rsidRDefault="00331635">
            <w:pPr>
              <w:widowControl w:val="0"/>
              <w:numPr>
                <w:ilvl w:val="0"/>
                <w:numId w:val="20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641A4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r>
              <w:rPr>
                <w:rFonts w:asciiTheme="majorBidi" w:hAnsiTheme="majorBidi" w:cstheme="majorBidi"/>
                <w:bCs/>
              </w:rPr>
              <w:lastRenderedPageBreak/>
              <w:t>nierekondycjonowany,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0E34F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000D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38B2C12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B7DD9" w14:textId="77777777" w:rsidR="00331635" w:rsidRDefault="00D1512B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7B670" w14:textId="77777777" w:rsidR="00331635" w:rsidRDefault="00331635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EC0E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A02B018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67352" w14:textId="77777777" w:rsidR="00331635" w:rsidRDefault="00331635">
            <w:pPr>
              <w:widowControl w:val="0"/>
              <w:numPr>
                <w:ilvl w:val="0"/>
                <w:numId w:val="21"/>
              </w:numPr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30740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Dioda LED (naturalna barwa światła)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A02D6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46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79FBF5F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A524C" w14:textId="77777777" w:rsidR="00331635" w:rsidRDefault="00331635">
            <w:pPr>
              <w:widowControl w:val="0"/>
              <w:numPr>
                <w:ilvl w:val="0"/>
                <w:numId w:val="21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415AF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Zasilanie bateriami typ AAA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0BFE1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E465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A6A095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D80B2" w14:textId="77777777" w:rsidR="00331635" w:rsidRDefault="00331635">
            <w:pPr>
              <w:widowControl w:val="0"/>
              <w:numPr>
                <w:ilvl w:val="0"/>
                <w:numId w:val="21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EF6B2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Materiał wykonania: metal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ACFD3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9E3B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7F24C35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50228" w14:textId="77777777" w:rsidR="00331635" w:rsidRDefault="00331635">
            <w:pPr>
              <w:widowControl w:val="0"/>
              <w:numPr>
                <w:ilvl w:val="0"/>
                <w:numId w:val="21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912C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Klips umożliwiający przyczepienie do kieszeni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E1A42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1FE36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9CBED9D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2915B" w14:textId="77777777" w:rsidR="00331635" w:rsidRDefault="00331635">
            <w:pPr>
              <w:widowControl w:val="0"/>
              <w:numPr>
                <w:ilvl w:val="0"/>
                <w:numId w:val="21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F0C86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060EC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1B52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991211A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744D3" w14:textId="77777777" w:rsidR="00331635" w:rsidRDefault="00331635">
            <w:pPr>
              <w:widowControl w:val="0"/>
              <w:numPr>
                <w:ilvl w:val="0"/>
                <w:numId w:val="21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8339C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Instrukcja obsługi w języku polskim, karta gwarancyjna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0C35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8D29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1261A32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FE006" w14:textId="77777777" w:rsidR="00331635" w:rsidRDefault="00331635">
            <w:pPr>
              <w:widowControl w:val="0"/>
              <w:numPr>
                <w:ilvl w:val="0"/>
                <w:numId w:val="21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23081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  <w:color w:val="000000"/>
              </w:rPr>
              <w:t>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B951D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419D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0DC7DB2A" w14:textId="77777777" w:rsidR="00331635" w:rsidRDefault="00331635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472F9C6B" w14:textId="77777777" w:rsidR="00331635" w:rsidRDefault="00D1512B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="Times New Roman" w:eastAsia="Calibri" w:hAnsi="Times New Roman" w:cstheme="majorBidi"/>
          <w:b/>
          <w:highlight w:val="lightGray"/>
          <w:lang w:eastAsia="en-US"/>
        </w:rPr>
        <w:t xml:space="preserve">Termometr lodówkowy 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331635" w14:paraId="308B75B7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09DA0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BB40E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74805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28D82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331635" w14:paraId="419E0626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FBDE0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436C1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57809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B6A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AA2B3CF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EC5B5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38BCA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6B8D2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D3478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BFD9ACD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912B2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F124C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nierekondycjonowany,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DF36E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ACB0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D843084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89385" w14:textId="77777777" w:rsidR="00331635" w:rsidRDefault="00D1512B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05F8F" w14:textId="77777777" w:rsidR="00331635" w:rsidRDefault="00331635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CFB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0E0D05E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63442" w14:textId="77777777" w:rsidR="00331635" w:rsidRDefault="00331635">
            <w:pPr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FAF01" w14:textId="77777777" w:rsidR="00331635" w:rsidRDefault="00D1512B">
            <w:pPr>
              <w:widowControl w:val="0"/>
              <w:snapToGrid w:val="0"/>
              <w:ind w:right="141"/>
              <w:jc w:val="both"/>
            </w:pPr>
            <w:r>
              <w:rPr>
                <w:rFonts w:asciiTheme="majorBidi" w:hAnsiTheme="majorBidi" w:cstheme="majorBidi"/>
              </w:rPr>
              <w:t>Zakres pomiarowy (-45,0</w:t>
            </w:r>
            <w:r>
              <w:rPr>
                <w:rFonts w:ascii="Times New Roman" w:hAnsi="Times New Roman"/>
                <w:color w:val="333333"/>
              </w:rPr>
              <w:t>°C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 do + 45,0</w:t>
            </w:r>
            <w:r>
              <w:rPr>
                <w:rFonts w:asciiTheme="majorBidi" w:hAnsiTheme="majorBidi" w:cstheme="majorBidi"/>
                <w:color w:val="333333"/>
              </w:rPr>
              <w:t>°C)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989D6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B3BB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82EDD49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9246" w14:textId="77777777" w:rsidR="00331635" w:rsidRDefault="00331635">
            <w:pPr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63F07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Dokładność </w:t>
            </w:r>
            <w:r>
              <w:rPr>
                <w:rFonts w:ascii="Times New Roman" w:hAnsi="Times New Roman"/>
                <w:color w:val="333333"/>
              </w:rPr>
              <w:t>±1°C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CC0D8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D50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A86EF3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C0366" w14:textId="77777777" w:rsidR="00331635" w:rsidRDefault="00331635">
            <w:pPr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B3DA4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Wskazanie wartości min/max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89165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EC135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4F54755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3C61C" w14:textId="77777777" w:rsidR="00331635" w:rsidRDefault="00331635">
            <w:pPr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3CB55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Wbudowany czujnik otoczenia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C4755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95E59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04E8874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E8144" w14:textId="77777777" w:rsidR="00331635" w:rsidRDefault="00331635">
            <w:pPr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1CB12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Wbudowana sonda temperatury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84250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D510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39CE8D4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5821D" w14:textId="77777777" w:rsidR="00331635" w:rsidRDefault="00331635">
            <w:pPr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D6050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Wyświetlacz LCD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4A55F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EBDA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45907C2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CF6AA" w14:textId="77777777" w:rsidR="00331635" w:rsidRDefault="00331635">
            <w:pPr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FB617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Zasilanie bateriami AAA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9847E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C472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6596985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B55BF" w14:textId="77777777" w:rsidR="00331635" w:rsidRDefault="00331635">
            <w:pPr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56A0A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  <w:bCs/>
              </w:rPr>
              <w:t>Instrukcja obsługi w języku polskim, karta gwarancyjna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B974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47D58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4A4DA3D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1D0E9" w14:textId="77777777" w:rsidR="00331635" w:rsidRDefault="00331635">
            <w:pPr>
              <w:widowControl w:val="0"/>
              <w:numPr>
                <w:ilvl w:val="0"/>
                <w:numId w:val="15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839F6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45881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00F0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7E97C11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55B4E" w14:textId="77777777" w:rsidR="00331635" w:rsidRDefault="00331635">
            <w:pPr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CB6FF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  <w:color w:val="000000"/>
              </w:rPr>
              <w:t xml:space="preserve">Deklaracja zgodności i/lub certyfikat CE na produkt zgodne z aktualnie obowiązującym prawem (w tym dyrektywy UE) w j. polskim – należy dołączyć do oferty.  Dokumenty </w:t>
            </w:r>
            <w:r>
              <w:rPr>
                <w:rFonts w:ascii="Times New Roman" w:hAnsi="Times New Roman" w:cstheme="majorBidi"/>
                <w:color w:val="000000"/>
              </w:rPr>
              <w:lastRenderedPageBreak/>
              <w:t>sporządzone w języku obcym są obowiązkowo składane 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531A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8A90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37FA298" w14:textId="77777777">
        <w:trPr>
          <w:trHeight w:val="31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99C80" w14:textId="77777777" w:rsidR="00331635" w:rsidRDefault="00331635">
            <w:pPr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5ABF2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Świadectwo wzorcowania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24DC3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0C6E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528D5166" w14:textId="77777777" w:rsidR="00331635" w:rsidRDefault="00331635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12788808" w14:textId="77777777" w:rsidR="00331635" w:rsidRDefault="00D1512B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="Times New Roman" w:eastAsia="Calibri" w:hAnsi="Times New Roman" w:cstheme="majorBidi"/>
          <w:b/>
          <w:highlight w:val="lightGray"/>
          <w:lang w:eastAsia="en-US"/>
        </w:rPr>
        <w:t xml:space="preserve">Termometr Higrometr do pomieszczeń 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331635" w14:paraId="415CC6B4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74372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32A27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50DC8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95FC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331635" w14:paraId="6AACCD24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FBF49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A0977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A120B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2F48D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F39D964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6CB1A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62EF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25765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B61B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047D687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591EB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BADE1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nierekondycjonowany,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A4B7B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971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0A107F7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DCC36" w14:textId="77777777" w:rsidR="00331635" w:rsidRDefault="00D1512B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02548" w14:textId="77777777" w:rsidR="00331635" w:rsidRDefault="00331635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32A0D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0C31ACA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B875D" w14:textId="77777777" w:rsidR="00331635" w:rsidRDefault="00331635">
            <w:pPr>
              <w:widowControl w:val="0"/>
              <w:numPr>
                <w:ilvl w:val="0"/>
                <w:numId w:val="14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4E5B5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Pomiar temperatury od -20</w:t>
            </w:r>
            <w:r>
              <w:rPr>
                <w:rFonts w:ascii="Times New Roman" w:hAnsi="Times New Roman" w:cs="Times New Roman"/>
                <w:color w:val="333333"/>
              </w:rPr>
              <w:t>°C do 50°C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D3262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2CD85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13B7758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7AF6C" w14:textId="77777777" w:rsidR="00331635" w:rsidRDefault="00331635">
            <w:pPr>
              <w:widowControl w:val="0"/>
              <w:numPr>
                <w:ilvl w:val="0"/>
                <w:numId w:val="14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17569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Pomiar wilgotności od 0 do 100 %RH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2194F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AF35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1E6987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E44CE" w14:textId="77777777" w:rsidR="00331635" w:rsidRDefault="00331635">
            <w:pPr>
              <w:widowControl w:val="0"/>
              <w:numPr>
                <w:ilvl w:val="0"/>
                <w:numId w:val="14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28ADF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Zasilanie bateriami AAA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6668D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0B63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F452F9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44D0B" w14:textId="77777777" w:rsidR="00331635" w:rsidRDefault="00331635">
            <w:pPr>
              <w:widowControl w:val="0"/>
              <w:numPr>
                <w:ilvl w:val="0"/>
                <w:numId w:val="14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C9F34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Wyświetlacz LCD min. rozdzielczość 0,1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43933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32EB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6B8EB7F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FCC55" w14:textId="77777777" w:rsidR="00331635" w:rsidRDefault="00331635">
            <w:pPr>
              <w:widowControl w:val="0"/>
              <w:numPr>
                <w:ilvl w:val="0"/>
                <w:numId w:val="14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ECB39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Dokładność pomiaru temperatury -/+0,3°C lub lepsza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70439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F99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D35F20A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F5894" w14:textId="77777777" w:rsidR="00331635" w:rsidRDefault="00331635">
            <w:pPr>
              <w:widowControl w:val="0"/>
              <w:numPr>
                <w:ilvl w:val="0"/>
                <w:numId w:val="14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5FFC1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16EBA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805A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FFB362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31F0E" w14:textId="77777777" w:rsidR="00331635" w:rsidRDefault="00331635">
            <w:pPr>
              <w:widowControl w:val="0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B497B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Instrukcja obsługi w języku polskim, karta gwarancyjna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ED504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D26A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31635" w14:paraId="13B0174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94391" w14:textId="77777777" w:rsidR="00331635" w:rsidRDefault="00331635">
            <w:pPr>
              <w:widowControl w:val="0"/>
              <w:numPr>
                <w:ilvl w:val="0"/>
                <w:numId w:val="1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203F0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E0E78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C3DE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31635" w14:paraId="69C89BFC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9FF38" w14:textId="77777777" w:rsidR="00331635" w:rsidRDefault="00331635">
            <w:pPr>
              <w:widowControl w:val="0"/>
              <w:numPr>
                <w:ilvl w:val="0"/>
                <w:numId w:val="1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0EDEC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Świadectwo wzorcowania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443C3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85F30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14:paraId="501513CC" w14:textId="77777777" w:rsidR="00331635" w:rsidRDefault="00331635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53A55F9C" w14:textId="77777777" w:rsidR="00331635" w:rsidRDefault="00D1512B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="Times New Roman" w:eastAsia="Calibri" w:hAnsi="Times New Roman" w:cstheme="majorBidi"/>
          <w:b/>
          <w:highlight w:val="lightGray"/>
          <w:lang w:eastAsia="en-US"/>
        </w:rPr>
        <w:t>Waga ze wzrostomierzem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331635" w14:paraId="16033F08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1D019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8FC2F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FA49E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F984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331635" w14:paraId="6A717BB2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5D5F9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E708C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08273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5C95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2C8097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34504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B6CC3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86B86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1E918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8FFA5FA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032EF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EDBB5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nierekondycjonowany,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F8346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EA12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6101504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F682D" w14:textId="77777777" w:rsidR="00331635" w:rsidRDefault="00D1512B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lastRenderedPageBreak/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C3FAB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35B3D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C81F525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31CD6" w14:textId="77777777" w:rsidR="00331635" w:rsidRDefault="00331635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6042D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Elektroniczna waga medyczna podłogowa ze wzrostomierzem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B024B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F02E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0D2594F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65D83" w14:textId="77777777" w:rsidR="00331635" w:rsidRDefault="00331635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E58F5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Udźwig maksymalny: min. 200 kg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79E32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D348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BBC925B" w14:textId="77777777">
        <w:trPr>
          <w:trHeight w:val="37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8F19C" w14:textId="77777777" w:rsidR="00331635" w:rsidRDefault="00331635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9B335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Zasilanie sieciowe (zasilacz w zestawie) lub bateryjne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CC14E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D15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730A8D2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7A864" w14:textId="77777777" w:rsidR="00331635" w:rsidRDefault="00331635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3DD92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Waga wyposażona w poziomicę i regulowane nóżki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7EA54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6C82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109971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941DA" w14:textId="77777777" w:rsidR="00331635" w:rsidRDefault="00331635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01F91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Duży wyświetlacz LCD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7A936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448D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CEF24C1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5F3DF" w14:textId="77777777" w:rsidR="00331635" w:rsidRDefault="00331635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9736C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Dokładność: min. 200 g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DE607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74A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C1911EF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1EF63" w14:textId="77777777" w:rsidR="00331635" w:rsidRDefault="00331635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95254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Wymiary platformy: 340 mm x 330 mm x 70 mm (</w:t>
            </w:r>
            <w:r>
              <w:rPr>
                <w:rFonts w:ascii="Times New Roman" w:hAnsi="Times New Roman" w:cstheme="majorBidi"/>
              </w:rPr>
              <w:t> 5 mm)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81E2F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B75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4FA9A9B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1E753" w14:textId="77777777" w:rsidR="00331635" w:rsidRDefault="00331635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42B67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Funkcje min.: tara, hold, BMI, automatyczne wyłączanie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1D681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BC4D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4CF591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A2338" w14:textId="77777777" w:rsidR="00331635" w:rsidRDefault="00331635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FF60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Zakres pomiaru min.: 20 cm – 205 cm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2CC29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02E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74AB37E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9CD41" w14:textId="77777777" w:rsidR="00331635" w:rsidRDefault="00331635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400CB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Masa własna max.: 7 kg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F3ED8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A8CE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F5761A2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49548" w14:textId="77777777" w:rsidR="00331635" w:rsidRDefault="00331635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FC0F4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034C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25FE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D9E3795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94DF4" w14:textId="77777777" w:rsidR="00331635" w:rsidRDefault="00331635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07C21" w14:textId="77777777" w:rsidR="00331635" w:rsidRDefault="00D151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6ECCF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8D8D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69C73567" w14:textId="77777777" w:rsidR="00331635" w:rsidRDefault="00331635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1A58AE60" w14:textId="77777777" w:rsidR="00331635" w:rsidRDefault="00D1512B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="Times New Roman" w:eastAsia="Calibri" w:hAnsi="Times New Roman" w:cstheme="majorBidi"/>
          <w:b/>
          <w:highlight w:val="lightGray"/>
          <w:lang w:eastAsia="en-US"/>
        </w:rPr>
        <w:t>Termometr podpachowy elektryczny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331635" w14:paraId="524824C0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65950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D33FE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0809F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3C96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331635" w14:paraId="4037BB2D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6C6EC" w14:textId="77777777" w:rsidR="00331635" w:rsidRDefault="00331635">
            <w:pPr>
              <w:widowControl w:val="0"/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A1829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DC13A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89DE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13C7FCF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489A9" w14:textId="77777777" w:rsidR="00331635" w:rsidRDefault="00331635">
            <w:pPr>
              <w:widowControl w:val="0"/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1E9D7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4C7F4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7B662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67BE15C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FD023" w14:textId="77777777" w:rsidR="00331635" w:rsidRDefault="00331635">
            <w:pPr>
              <w:widowControl w:val="0"/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0B870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nierekondycjonowany,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085D8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6B2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65D06C0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166DB" w14:textId="77777777" w:rsidR="00331635" w:rsidRDefault="00D1512B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3B0A3" w14:textId="77777777" w:rsidR="00331635" w:rsidRDefault="00331635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FED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92724F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8E2DE" w14:textId="77777777" w:rsidR="00331635" w:rsidRDefault="00331635">
            <w:pPr>
              <w:widowControl w:val="0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446E0" w14:textId="77777777" w:rsidR="00331635" w:rsidRDefault="00D1512B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212529"/>
              </w:rPr>
              <w:t>Zakres pomiaru: od 32,0°C do 43,0°C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FCC41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B9B06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989F000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23E98" w14:textId="77777777" w:rsidR="00331635" w:rsidRDefault="00331635">
            <w:pPr>
              <w:widowControl w:val="0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3AC4" w14:textId="77777777" w:rsidR="00331635" w:rsidRDefault="00D1512B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212529"/>
              </w:rPr>
              <w:t>Max. jednostka pomiarowa: 0,1°C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3A43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ED3A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EAEAAC2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91D66" w14:textId="77777777" w:rsidR="00331635" w:rsidRDefault="00331635">
            <w:pPr>
              <w:widowControl w:val="0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99890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212529"/>
              </w:rPr>
              <w:t>Wyświetlacz LCD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EA33B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DCE1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A650220" w14:textId="77777777">
        <w:trPr>
          <w:trHeight w:val="31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9BA9A" w14:textId="77777777" w:rsidR="00331635" w:rsidRDefault="00331635">
            <w:pPr>
              <w:widowControl w:val="0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895E3" w14:textId="77777777" w:rsidR="00331635" w:rsidRDefault="00D1512B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212529"/>
              </w:rPr>
              <w:t>Pamięć ostatniego pomiaru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B0DB1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0C2E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311E20A" w14:textId="77777777">
        <w:trPr>
          <w:trHeight w:val="35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F4F0E" w14:textId="77777777" w:rsidR="00331635" w:rsidRDefault="00331635">
            <w:pPr>
              <w:widowControl w:val="0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8A63A" w14:textId="77777777" w:rsidR="00331635" w:rsidRDefault="00D1512B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212529"/>
              </w:rPr>
              <w:t>Sztywna końcówka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DC64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B7485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BA3ADAB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97DAA" w14:textId="77777777" w:rsidR="00331635" w:rsidRDefault="00331635">
            <w:pPr>
              <w:widowControl w:val="0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6A90B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Zasilanie bateriami alkalicznymi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FCD03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A08B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5D32F7E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A434E" w14:textId="77777777" w:rsidR="00331635" w:rsidRDefault="00331635">
            <w:pPr>
              <w:widowControl w:val="0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4B411" w14:textId="77777777" w:rsidR="00331635" w:rsidRDefault="00D1512B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212529"/>
              </w:rPr>
              <w:t>Wskaźnik niskiego poziomu baterii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CDADF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9006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85211B5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1AB3F" w14:textId="77777777" w:rsidR="00331635" w:rsidRDefault="00331635">
            <w:pPr>
              <w:widowControl w:val="0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36BBF" w14:textId="77777777" w:rsidR="00331635" w:rsidRDefault="00D1512B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212529"/>
              </w:rPr>
              <w:t>Odporny na wodę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972C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0CF6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27B6EF1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E2C83" w14:textId="77777777" w:rsidR="00331635" w:rsidRDefault="00331635">
            <w:pPr>
              <w:widowControl w:val="0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E7CAD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Automatyczne wyłączanie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1BF95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7C9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8FD869A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BF556" w14:textId="77777777" w:rsidR="00331635" w:rsidRDefault="00331635">
            <w:pPr>
              <w:widowControl w:val="0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F994B" w14:textId="77777777" w:rsidR="00331635" w:rsidRDefault="00D1512B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212529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89CCC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340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E56389B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19E67" w14:textId="77777777" w:rsidR="00331635" w:rsidRDefault="00331635">
            <w:pPr>
              <w:widowControl w:val="0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6DB2B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000000"/>
              </w:rPr>
              <w:t>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2BCF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257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1CC64004" w14:textId="77777777" w:rsidR="00331635" w:rsidRDefault="00331635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7C92ABA5" w14:textId="77777777" w:rsidR="00331635" w:rsidRDefault="00D1512B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  <w:r>
        <w:rPr>
          <w:rFonts w:asciiTheme="majorBidi" w:eastAsia="Calibri" w:hAnsiTheme="majorBidi" w:cstheme="majorBidi"/>
          <w:b/>
          <w:lang w:eastAsia="en-US"/>
        </w:rPr>
        <w:t>15</w:t>
      </w:r>
      <w:r>
        <w:rPr>
          <w:rFonts w:asciiTheme="majorBidi" w:eastAsia="Calibri" w:hAnsiTheme="majorBidi" w:cstheme="majorBidi"/>
          <w:b/>
          <w:highlight w:val="lightGray"/>
          <w:lang w:eastAsia="en-US"/>
        </w:rPr>
        <w:t>. Holter EKG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331635" w14:paraId="7C125CFA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FE31D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880EA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65F62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0C4A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331635" w14:paraId="2B5DDF2D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5EAD0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E217B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71F16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59B3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EB3B5D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78F33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D66CE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DA70F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A318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9E9CF1F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40F6A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01739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nierekondycjonowany,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7A4A5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3DF6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359DCD6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BC06A" w14:textId="77777777" w:rsidR="00331635" w:rsidRDefault="00D1512B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1686B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F966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9B5412A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9DB66" w14:textId="77777777" w:rsidR="00331635" w:rsidRDefault="00331635">
            <w:pPr>
              <w:widowControl w:val="0"/>
              <w:numPr>
                <w:ilvl w:val="0"/>
                <w:numId w:val="24"/>
              </w:numPr>
              <w:snapToGrid w:val="0"/>
              <w:ind w:left="737" w:hanging="397"/>
              <w:rPr>
                <w:rFonts w:asciiTheme="majorBidi" w:hAnsiTheme="majorBidi" w:cstheme="majorBidi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2DA36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 max 89x60x25 (mm)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9EA49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D3DA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E35C8B2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1C279" w14:textId="77777777" w:rsidR="00331635" w:rsidRDefault="00331635">
            <w:pPr>
              <w:widowControl w:val="0"/>
              <w:numPr>
                <w:ilvl w:val="0"/>
                <w:numId w:val="24"/>
              </w:numPr>
              <w:snapToGrid w:val="0"/>
              <w:ind w:left="737" w:hanging="39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E6A1B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Waga max 85g z baterią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978F5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1F40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9D35184" w14:textId="77777777">
        <w:trPr>
          <w:trHeight w:val="37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12477" w14:textId="77777777" w:rsidR="00331635" w:rsidRDefault="00331635">
            <w:pPr>
              <w:widowControl w:val="0"/>
              <w:numPr>
                <w:ilvl w:val="0"/>
                <w:numId w:val="24"/>
              </w:numPr>
              <w:snapToGrid w:val="0"/>
              <w:ind w:left="737" w:hanging="39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0ADDD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Zasilanie bateriami AAA lub akumulatorem AAA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ADFCF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F106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8E79D04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B02BA" w14:textId="77777777" w:rsidR="00331635" w:rsidRDefault="00331635">
            <w:pPr>
              <w:widowControl w:val="0"/>
              <w:numPr>
                <w:ilvl w:val="0"/>
                <w:numId w:val="24"/>
              </w:numPr>
              <w:snapToGrid w:val="0"/>
              <w:ind w:left="737" w:hanging="39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4883E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 ciągłej pracy: min 5 dni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B70DD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ACE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7B6CD7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FA700" w14:textId="77777777" w:rsidR="00331635" w:rsidRDefault="00331635">
            <w:pPr>
              <w:widowControl w:val="0"/>
              <w:numPr>
                <w:ilvl w:val="0"/>
                <w:numId w:val="24"/>
              </w:numPr>
              <w:snapToGrid w:val="0"/>
              <w:ind w:left="737" w:hanging="39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69148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Wbudowane gniazdo: HDMI, micro Jack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0284F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3E89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865BA15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4EA7A" w14:textId="77777777" w:rsidR="00331635" w:rsidRDefault="00331635">
            <w:pPr>
              <w:widowControl w:val="0"/>
              <w:numPr>
                <w:ilvl w:val="0"/>
                <w:numId w:val="24"/>
              </w:numPr>
              <w:snapToGrid w:val="0"/>
              <w:ind w:left="737" w:hanging="39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43685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Ekranowy 7 odprowadzeniowy kabel pacjenta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C4AE3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8D48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C2106C0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07094" w14:textId="77777777" w:rsidR="00331635" w:rsidRDefault="00331635">
            <w:pPr>
              <w:widowControl w:val="0"/>
              <w:numPr>
                <w:ilvl w:val="0"/>
                <w:numId w:val="24"/>
              </w:numPr>
              <w:snapToGrid w:val="0"/>
              <w:ind w:left="737" w:hanging="39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930A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Rejestracja 3 kanałów EKG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C617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49ED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674620C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CE51E" w14:textId="77777777" w:rsidR="00331635" w:rsidRDefault="00331635">
            <w:pPr>
              <w:widowControl w:val="0"/>
              <w:numPr>
                <w:ilvl w:val="0"/>
                <w:numId w:val="24"/>
              </w:numPr>
              <w:snapToGrid w:val="0"/>
              <w:ind w:left="737" w:hanging="39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E82FE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Automatyczna kalibracja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434FA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1011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A23127C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215CA" w14:textId="77777777" w:rsidR="00331635" w:rsidRDefault="00331635">
            <w:pPr>
              <w:widowControl w:val="0"/>
              <w:numPr>
                <w:ilvl w:val="0"/>
                <w:numId w:val="24"/>
              </w:numPr>
              <w:snapToGrid w:val="0"/>
              <w:ind w:left="737" w:hanging="39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ABF66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Automatyczna regulacja wzmocnienia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D7DCD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01D5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330E07F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8EB2D" w14:textId="77777777" w:rsidR="00331635" w:rsidRDefault="00331635">
            <w:pPr>
              <w:widowControl w:val="0"/>
              <w:numPr>
                <w:ilvl w:val="0"/>
                <w:numId w:val="24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2E5CF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Automatyczne wykrywanie impulsów stymulatora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6DC1D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1AED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FA87884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13F47" w14:textId="77777777" w:rsidR="00331635" w:rsidRDefault="00331635">
            <w:pPr>
              <w:widowControl w:val="0"/>
              <w:numPr>
                <w:ilvl w:val="0"/>
                <w:numId w:val="24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56A26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Zapis pamięci badań w wewnętrznej pamięci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60819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8E2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D23A487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438D1" w14:textId="77777777" w:rsidR="00331635" w:rsidRDefault="00331635">
            <w:pPr>
              <w:widowControl w:val="0"/>
              <w:numPr>
                <w:ilvl w:val="0"/>
                <w:numId w:val="24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4941A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Cyfrowy zapis sygnału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26BC2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C1CD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AFE5F8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B745C" w14:textId="77777777" w:rsidR="00331635" w:rsidRDefault="00331635">
            <w:pPr>
              <w:widowControl w:val="0"/>
              <w:numPr>
                <w:ilvl w:val="0"/>
                <w:numId w:val="24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BB26E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formatowania urządzenia przy użyciu komputera z podaniem m.in. daty oraz czasu rozpoczęcia badania, dane osobowe pacjenta, płeć, nr ID pacjenta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90AF6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79E1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D9961F7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410D2" w14:textId="77777777" w:rsidR="00331635" w:rsidRDefault="00331635">
            <w:pPr>
              <w:widowControl w:val="0"/>
              <w:numPr>
                <w:ilvl w:val="0"/>
                <w:numId w:val="24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5FA1E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Podgląd na ekranie komputera rejestrowanego sygnału EKG w celu kontroli jakości sygnału oraz podłączenia elektrod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922B9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D42B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D869B02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03398" w14:textId="77777777" w:rsidR="00331635" w:rsidRDefault="00331635">
            <w:pPr>
              <w:widowControl w:val="0"/>
              <w:numPr>
                <w:ilvl w:val="0"/>
                <w:numId w:val="24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83983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Etui do urządzenia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35AFD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7440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FEDD51D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57ACF" w14:textId="77777777" w:rsidR="00331635" w:rsidRDefault="00331635">
            <w:pPr>
              <w:widowControl w:val="0"/>
              <w:numPr>
                <w:ilvl w:val="0"/>
                <w:numId w:val="24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5445E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Opakowanie elektrod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CBCF1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92785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DECD713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56B11" w14:textId="77777777" w:rsidR="00331635" w:rsidRDefault="00331635">
            <w:pPr>
              <w:widowControl w:val="0"/>
              <w:numPr>
                <w:ilvl w:val="0"/>
                <w:numId w:val="24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2CA1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Kable pacjenta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1D638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2498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B033F6B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3D769" w14:textId="77777777" w:rsidR="00331635" w:rsidRDefault="00331635">
            <w:pPr>
              <w:widowControl w:val="0"/>
              <w:numPr>
                <w:ilvl w:val="0"/>
                <w:numId w:val="24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9303" w14:textId="77777777" w:rsidR="00331635" w:rsidRDefault="00D1512B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212529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3B8F3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1A7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19183A5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4ACD6" w14:textId="77777777" w:rsidR="00331635" w:rsidRDefault="00331635">
            <w:pPr>
              <w:widowControl w:val="0"/>
              <w:numPr>
                <w:ilvl w:val="0"/>
                <w:numId w:val="24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753B9" w14:textId="77777777" w:rsidR="00331635" w:rsidRDefault="00D1512B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  <w:color w:val="000000"/>
              </w:rPr>
              <w:t>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3D313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44E9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26744B73" w14:textId="77777777" w:rsidR="00331635" w:rsidRDefault="00331635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567F53F1" w14:textId="77777777" w:rsidR="00331635" w:rsidRDefault="00D1512B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  <w:r>
        <w:rPr>
          <w:rFonts w:asciiTheme="majorBidi" w:eastAsia="Calibri" w:hAnsiTheme="majorBidi" w:cstheme="majorBidi"/>
          <w:b/>
          <w:highlight w:val="lightGray"/>
          <w:lang w:eastAsia="en-US"/>
        </w:rPr>
        <w:t>16. Holter ciśnieniowy</w:t>
      </w:r>
      <w:r>
        <w:rPr>
          <w:rFonts w:asciiTheme="majorBidi" w:eastAsia="Calibri" w:hAnsiTheme="majorBidi" w:cstheme="majorBidi"/>
          <w:b/>
          <w:lang w:eastAsia="en-US"/>
        </w:rPr>
        <w:t xml:space="preserve"> 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331635" w14:paraId="092CF920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243B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EE9EA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080DD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635E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331635" w14:paraId="09D1AFF5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DEA5D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4ABEE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4A180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95C0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2EE1F91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80F3D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D6AB4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36989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4870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CE7BE9C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DE4B4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B9DF0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nierekondycjonowany,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6E425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1EC2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A9E1785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8411C" w14:textId="77777777" w:rsidR="00331635" w:rsidRDefault="00D1512B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6B23B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3A01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EC86D5F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93D61" w14:textId="77777777" w:rsidR="00331635" w:rsidRDefault="00331635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499F0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Pomiar ciśnienia skurczowego i rozkurczowego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27503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FD26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7F28DC1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8C42D" w14:textId="77777777" w:rsidR="00331635" w:rsidRDefault="00331635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AFD6B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Analiza fali pulsu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8AA24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10BA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B576FC8" w14:textId="77777777">
        <w:trPr>
          <w:trHeight w:val="37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50B51" w14:textId="77777777" w:rsidR="00331635" w:rsidRDefault="00331635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FF2FA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Okresy pomiarowe min 20 w ciągu 24h – odstępy 5,10,15,20,30,45,60,90,120 min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91E6A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87D2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1D2CC77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84C75" w14:textId="77777777" w:rsidR="00331635" w:rsidRDefault="00331635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A07A3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Automatyczna analiza danych zebranych z rejestratora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3B79C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8269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FA78EFB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AC54D" w14:textId="77777777" w:rsidR="00331635" w:rsidRDefault="00331635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FED2C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Mankiet z możliwością prania pokrowca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A6E6E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B235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A31F223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523E1" w14:textId="77777777" w:rsidR="00331635" w:rsidRDefault="00331635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E2968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Dokładność pomiaru: max +/- 2% lub +/-3 ud./min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75D3C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BA8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494BD7B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32207" w14:textId="77777777" w:rsidR="00331635" w:rsidRDefault="00331635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D1CF0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Zakres pomiaru tętna min 40/200bpm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C1E73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CD9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207FBB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5C90F" w14:textId="77777777" w:rsidR="00331635" w:rsidRDefault="00331635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F392F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Oprogramowanie na komputer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1C02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75CD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41D1652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03E78" w14:textId="77777777" w:rsidR="00331635" w:rsidRDefault="00331635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97B20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Możliwość tworzenia profili użytkowników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56C71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0185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BFF6573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E1ACE" w14:textId="77777777" w:rsidR="00331635" w:rsidRDefault="00331635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75AEE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Możliwość eksportowania do PDF, GDT, ASCII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82D4F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F0929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7F555F4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3DAC6" w14:textId="77777777" w:rsidR="00331635" w:rsidRDefault="00331635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CAA48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Zasilanie bateriami AAA lub akumulatorem AAA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D6985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D33B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983FBB7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F2B1D" w14:textId="77777777" w:rsidR="00331635" w:rsidRDefault="00331635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5B73A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Etui z paskiem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2EEAE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B7568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7672A5B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C424C" w14:textId="77777777" w:rsidR="00331635" w:rsidRDefault="00331635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81489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884B7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3C1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23F5DF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0CEA2" w14:textId="77777777" w:rsidR="00331635" w:rsidRDefault="00331635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3F412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Instrukcja obsługi w języku polskim, karta gwarancyjna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71A8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070AD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5199690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47A49" w14:textId="77777777" w:rsidR="00331635" w:rsidRDefault="00331635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42D24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000000"/>
              </w:rPr>
              <w:t>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4AA2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64C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41B1C03E" w14:textId="77777777" w:rsidR="00331635" w:rsidRDefault="00331635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5B28F1A0" w14:textId="77777777" w:rsidR="00331635" w:rsidRDefault="00331635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4CCA5E91" w14:textId="414E767B" w:rsidR="00331635" w:rsidRDefault="00D1512B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 w:cstheme="majorBidi"/>
          <w:b/>
          <w:bCs/>
          <w:sz w:val="28"/>
          <w:szCs w:val="28"/>
        </w:rPr>
        <w:t xml:space="preserve">Opis Przedmiotu Zamówienia </w:t>
      </w:r>
      <w:r w:rsidR="00A07817">
        <w:rPr>
          <w:rFonts w:ascii="Cambria" w:hAnsi="Cambria" w:cstheme="majorBidi"/>
          <w:b/>
          <w:bCs/>
          <w:sz w:val="28"/>
          <w:szCs w:val="28"/>
        </w:rPr>
        <w:t xml:space="preserve">(Parametry Techniczne) - </w:t>
      </w:r>
      <w:r>
        <w:rPr>
          <w:rFonts w:ascii="Cambria" w:hAnsi="Cambria" w:cstheme="majorBidi"/>
          <w:b/>
          <w:bCs/>
          <w:sz w:val="28"/>
          <w:szCs w:val="28"/>
        </w:rPr>
        <w:t xml:space="preserve"> </w:t>
      </w:r>
      <w:r>
        <w:rPr>
          <w:rStyle w:val="Pogrubienie"/>
          <w:rFonts w:ascii="Cambria" w:eastAsia="Times New Roman" w:hAnsi="Cambria" w:cs="Cambria"/>
          <w:iCs/>
          <w:color w:val="000000"/>
          <w:sz w:val="28"/>
          <w:szCs w:val="28"/>
        </w:rPr>
        <w:t xml:space="preserve">Dostawa łóżek szpitalnych i mebli medycznych - </w:t>
      </w:r>
      <w:r>
        <w:rPr>
          <w:rFonts w:ascii="Cambria" w:hAnsi="Cambria" w:cstheme="majorBidi"/>
          <w:b/>
          <w:bCs/>
          <w:sz w:val="28"/>
          <w:szCs w:val="28"/>
        </w:rPr>
        <w:t xml:space="preserve"> Zadanie 2</w:t>
      </w:r>
    </w:p>
    <w:p w14:paraId="0A9AB98B" w14:textId="77777777" w:rsidR="00331635" w:rsidRDefault="00331635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6CCCCD4E" w14:textId="77777777" w:rsidR="00331635" w:rsidRDefault="00D1512B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  <w:r>
        <w:rPr>
          <w:rFonts w:asciiTheme="majorBidi" w:eastAsia="Calibri" w:hAnsiTheme="majorBidi" w:cstheme="majorBidi"/>
          <w:b/>
          <w:lang w:eastAsia="en-US"/>
        </w:rPr>
        <w:t>1</w:t>
      </w:r>
      <w:r>
        <w:rPr>
          <w:rFonts w:asciiTheme="majorBidi" w:eastAsia="Calibri" w:hAnsiTheme="majorBidi" w:cstheme="majorBidi"/>
          <w:b/>
          <w:highlight w:val="lightGray"/>
          <w:lang w:eastAsia="en-US"/>
        </w:rPr>
        <w:t>. Szafki przyłóżkowe</w:t>
      </w:r>
      <w:r>
        <w:rPr>
          <w:rFonts w:asciiTheme="majorBidi" w:eastAsia="Calibri" w:hAnsiTheme="majorBidi" w:cstheme="majorBidi"/>
          <w:b/>
          <w:lang w:eastAsia="en-US"/>
        </w:rPr>
        <w:t xml:space="preserve"> 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40"/>
        <w:gridCol w:w="5308"/>
        <w:gridCol w:w="1927"/>
        <w:gridCol w:w="1928"/>
        <w:gridCol w:w="5547"/>
      </w:tblGrid>
      <w:tr w:rsidR="00331635" w14:paraId="0E646E3D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D11F1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5ED8B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6C0AB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A2B6C" w14:textId="77777777" w:rsidR="00331635" w:rsidRDefault="00D1512B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oceniane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BD21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331635" w14:paraId="0590A35C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5C612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C64F3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991E6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EF34D" w14:textId="77777777" w:rsidR="00331635" w:rsidRDefault="00331635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8CD81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D061FDD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7BD91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01F8C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6F65B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5D941" w14:textId="77777777" w:rsidR="00331635" w:rsidRDefault="00331635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C3E13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0976E42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14DA2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C0C82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nierekondycjonowany, nie powystawowy)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883BC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29917" w14:textId="77777777" w:rsidR="00331635" w:rsidRDefault="00331635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E05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4866481" w14:textId="77777777">
        <w:tc>
          <w:tcPr>
            <w:tcW w:w="60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DBA56" w14:textId="77777777" w:rsidR="00331635" w:rsidRDefault="00D1512B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23F58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50575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4852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FF16E40" w14:textId="77777777">
        <w:trPr>
          <w:trHeight w:val="316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A8639" w14:textId="77777777" w:rsidR="00331635" w:rsidRDefault="00331635">
            <w:pPr>
              <w:widowControl w:val="0"/>
              <w:numPr>
                <w:ilvl w:val="0"/>
                <w:numId w:val="26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C1EFB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 xml:space="preserve">Korpus szafki wykonany z profili aluminiowych. Ramki szuflad oraz boki korpusu wykonane z ocynkowanej stali pokrytej lakierem </w:t>
            </w:r>
            <w:r>
              <w:rPr>
                <w:rFonts w:ascii="Times New Roman" w:hAnsi="Times New Roman" w:cstheme="minorHAnsi"/>
                <w:color w:val="000000"/>
              </w:rPr>
              <w:t>poliestrowo-epoksydowym</w:t>
            </w:r>
            <w:r>
              <w:rPr>
                <w:rFonts w:ascii="Times New Roman" w:hAnsi="Times New Roman" w:cstheme="minorHAnsi"/>
              </w:rPr>
              <w:t>. Bezpieczna powłoka lakiernicza.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D8111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D22A6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Powłoka lakiernicza zgodna z normą EN ISO 10993-5:2009 lub równoważną, potwierdzającą, że stosowana powłoka lakiernicza nie wywołuje zmian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lastRenderedPageBreak/>
              <w:t>nowotworowych TAK- 4 pkt.  NIE – 0 pkt.</w:t>
            </w: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6F9FE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8F11CFF" w14:textId="77777777">
        <w:trPr>
          <w:trHeight w:val="374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F5316" w14:textId="77777777" w:rsidR="00331635" w:rsidRDefault="00331635">
            <w:pPr>
              <w:widowControl w:val="0"/>
              <w:numPr>
                <w:ilvl w:val="0"/>
                <w:numId w:val="26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3318F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Tylna część blatu szafki wyposażona w aluminiowy reling posiadający tworzywowy haczyk na ręcznik oraz tworzywowy uchwyt na szklankę.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10821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190E9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Możliwość demontażu oraz przesuwania na całej długości relingu wyposażenia (uchwyt na szklankę, haczyka na ręcznik)</w:t>
            </w:r>
          </w:p>
          <w:p w14:paraId="751119F4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TAK- 4 PKT</w:t>
            </w:r>
          </w:p>
          <w:p w14:paraId="2C1D9848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NIE – 0 PKT</w:t>
            </w: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D8B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D2731B5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257E7" w14:textId="77777777" w:rsidR="00331635" w:rsidRDefault="00331635">
            <w:pPr>
              <w:widowControl w:val="0"/>
              <w:numPr>
                <w:ilvl w:val="0"/>
                <w:numId w:val="26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F6A9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eastAsia="Calibri" w:hAnsi="Times New Roman" w:cstheme="minorHAnsi"/>
              </w:rPr>
              <w:t>Szafka składająca się z dwóch szuflad, pomiędzy szufladami półka na prasę o wysokości min. 160 mm. dostęp do półki od frontu szafki.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D7EA5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06432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AD5B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ACCC11A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AC8B1" w14:textId="77777777" w:rsidR="00331635" w:rsidRDefault="00331635">
            <w:pPr>
              <w:widowControl w:val="0"/>
              <w:numPr>
                <w:ilvl w:val="0"/>
                <w:numId w:val="26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20346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Szuflada górna wyposażona w odejmowany tworzywowy (ABS) wkład ułatwiający mycie i dezynfekcję z podziałem na 3 części. Wysokość szuflady min. 110 mm. Szuflada  wysuwana spod górnego blatu szafki na prowadnicach rolkowych umożliwiające ciche i łatwe wysuwanie i domykanie.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44728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AA23F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F2720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C0A0B93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8F16A" w14:textId="77777777" w:rsidR="00331635" w:rsidRDefault="00331635">
            <w:pPr>
              <w:widowControl w:val="0"/>
              <w:numPr>
                <w:ilvl w:val="0"/>
                <w:numId w:val="26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249CB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Szuflada dolna wyposażona w odejmowany tworzywowy (ABS) wkład łatwy do mycia i dezynfekcji. Wysokość szuflady min. 350 mm.  Szuflada wyposażona w prowadnice rolkowe umożliwiające ciche i łatwe wysuwanie i domykanie.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5EC3B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45419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138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B185101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AC9D6" w14:textId="77777777" w:rsidR="00331635" w:rsidRDefault="00331635">
            <w:pPr>
              <w:widowControl w:val="0"/>
              <w:numPr>
                <w:ilvl w:val="0"/>
                <w:numId w:val="26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02DD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Wymiary zewnętrzne:</w:t>
            </w:r>
          </w:p>
          <w:p w14:paraId="5150B63F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- wysokość  -  890 mm (± 20 mm)</w:t>
            </w:r>
          </w:p>
          <w:p w14:paraId="206C6030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- szerokość szafki -  450 mm  (± 20 mm)</w:t>
            </w:r>
          </w:p>
          <w:p w14:paraId="78B2C7FB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- szerokość szafki z zamontowanym, złożonym blatem bocznym - 550 mm  (± 20mm)</w:t>
            </w:r>
          </w:p>
          <w:p w14:paraId="7DAEF160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- szerokość przy rozłożonym blacie - 1150 mm  (± 20mm)</w:t>
            </w:r>
          </w:p>
          <w:p w14:paraId="3B6EE031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- głębokość  -  470 mm (± 20mm)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B9C6E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CFFA1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8AE5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03CD637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856BA" w14:textId="77777777" w:rsidR="00331635" w:rsidRDefault="00331635">
            <w:pPr>
              <w:widowControl w:val="0"/>
              <w:numPr>
                <w:ilvl w:val="0"/>
                <w:numId w:val="26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3DC5D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Czoła szuflad zaopatrzone w uchwyty w kolorze stalowym.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99782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600C9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FF7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844C1EF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2C3FE" w14:textId="77777777" w:rsidR="00331635" w:rsidRDefault="00331635">
            <w:pPr>
              <w:widowControl w:val="0"/>
              <w:numPr>
                <w:ilvl w:val="0"/>
                <w:numId w:val="26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589BD" w14:textId="77777777" w:rsidR="00331635" w:rsidRDefault="00D1512B">
            <w:pPr>
              <w:widowControl w:val="0"/>
            </w:pPr>
            <w:r>
              <w:rPr>
                <w:rFonts w:ascii="Times New Roman" w:hAnsi="Times New Roman" w:cstheme="minorHAnsi"/>
              </w:rPr>
              <w:t xml:space="preserve">Szafka wyposażona w blat boczny z bezstopniową </w:t>
            </w:r>
            <w:r>
              <w:rPr>
                <w:rFonts w:ascii="Times New Roman" w:hAnsi="Times New Roman" w:cstheme="minorHAnsi"/>
              </w:rPr>
              <w:lastRenderedPageBreak/>
              <w:t>regulacją wysokości za pomocą sprężyny gazowej bez możliwości regulacji kąta pochylenia blatu.</w:t>
            </w:r>
          </w:p>
          <w:p w14:paraId="409206C7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Sprężyna gazowa osłonięta w aluminiowej, prostokątnej obudowie.</w:t>
            </w:r>
          </w:p>
          <w:p w14:paraId="3D1AE872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Mechanizm unoszenia oraz zwalniania blatu umieszczony w tworzywowej, ergonomicznej manetce umieszczonej na wysokości blatu głównego szafki, nie wymuszającej konieczności pochylania się celem rozłożenia lub uniesienia blatu bocznego.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42352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BECAF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E4FE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B3470F4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0C99D" w14:textId="77777777" w:rsidR="00331635" w:rsidRDefault="00331635">
            <w:pPr>
              <w:widowControl w:val="0"/>
              <w:numPr>
                <w:ilvl w:val="0"/>
                <w:numId w:val="26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35311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Regulacja blatu bocznego w zakresie: 750 - 1100 mm (± 20mm)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69482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C1732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29615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5544689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E2BDD" w14:textId="77777777" w:rsidR="00331635" w:rsidRDefault="00331635">
            <w:pPr>
              <w:widowControl w:val="0"/>
              <w:numPr>
                <w:ilvl w:val="0"/>
                <w:numId w:val="26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5946D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Blat półki bocznej wykonany z wytrzymałego i wodoodpornego tworzywa HPL (o grubości min. 6 mm), wspornik blatu osłonięty zaokrągloną osłoną wykonaną z aluminium, min. dwie krawędzie zabezpieczone aluminiowymi listwami w kształcie litery C.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BFCF4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3F0F0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E7EE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968E4A5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2F4FF" w14:textId="77777777" w:rsidR="00331635" w:rsidRDefault="00331635">
            <w:pPr>
              <w:widowControl w:val="0"/>
              <w:numPr>
                <w:ilvl w:val="0"/>
                <w:numId w:val="26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D045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Blat Boczny z możliwością jego rozłożenia na każdej wysokości bez konieczności odsuwania szafki od łóżka oraz bez konieczności obrotu blatu o kąt 180°. Rozkładnie blatu bocznego rozpoczyna się poprzez odchylenie górnej krawędzi blatu na zewnątrz(górna krawędź wyposażona w tworzywowy uchwyt wystający poza obrys blatu) nie dopuszcza się rozwiązania odwrotnego polegającego na odchyleniu dolnej krawędzi blatu – wymuszającej konieczność pochylania się oraz odsuwania szafki od krawędzi łóżka.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BEE2A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C87EA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00D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F306D1C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856ED" w14:textId="77777777" w:rsidR="00331635" w:rsidRDefault="00331635">
            <w:pPr>
              <w:widowControl w:val="0"/>
              <w:numPr>
                <w:ilvl w:val="0"/>
                <w:numId w:val="26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B726E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Blat boczny z możliwością zamocowania z lewej lub prawej strony szafki. Szafka wyposażona w 2 uchwyty montażowe do mocowania blatu.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19F82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104E3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Blat boczny wyposażony  w dźwignię szybkiego demontażu bez konieczności użycia narzędzi.</w:t>
            </w:r>
          </w:p>
          <w:p w14:paraId="57A536F4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TAK- 4 pkt</w:t>
            </w:r>
          </w:p>
          <w:p w14:paraId="783A1B35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NIE – 0 pkt</w:t>
            </w: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C806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30493F1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6D0B1" w14:textId="77777777" w:rsidR="00331635" w:rsidRDefault="00331635">
            <w:pPr>
              <w:widowControl w:val="0"/>
              <w:numPr>
                <w:ilvl w:val="0"/>
                <w:numId w:val="26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10A83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Szafka wyposażona w 4 podwójne koła jezdne w tym min. 2 z blokadą, o śr. min. 50 mm z elastycznym, niebrudzącym podłóg bieżnikiem.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D394D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C269A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9D83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95DFDC3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C46DE" w14:textId="77777777" w:rsidR="00331635" w:rsidRDefault="00331635">
            <w:pPr>
              <w:widowControl w:val="0"/>
              <w:numPr>
                <w:ilvl w:val="0"/>
                <w:numId w:val="26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75C9C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Stabilny blat boczny.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89BBA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AEAE2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Blat boczny szafki wyposażony w dodatkowe 5 koło zapewniające większą stabilność podczas użytkowania TAK – 4 pkt.</w:t>
            </w:r>
          </w:p>
          <w:p w14:paraId="18B1E8C6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Nie -  0 pkt.</w:t>
            </w: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B36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A169A72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CF430" w14:textId="77777777" w:rsidR="00331635" w:rsidRDefault="00331635">
            <w:pPr>
              <w:widowControl w:val="0"/>
              <w:numPr>
                <w:ilvl w:val="0"/>
                <w:numId w:val="26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0A0D1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Możliwość wyboru kolorów frontów szuflad oraz blatów z min. 10 kolorów  oraz możliwość wyboru koloru ramy szafki w tym kolor szary.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6416C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8C1B9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A8DB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8B1832C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FECCA" w14:textId="77777777" w:rsidR="00331635" w:rsidRDefault="00331635">
            <w:pPr>
              <w:widowControl w:val="0"/>
              <w:numPr>
                <w:ilvl w:val="0"/>
                <w:numId w:val="26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BF85F" w14:textId="77777777" w:rsidR="00331635" w:rsidRDefault="00D1512B">
            <w:pPr>
              <w:widowControl w:val="0"/>
              <w:numPr>
                <w:ilvl w:val="0"/>
                <w:numId w:val="30"/>
              </w:numPr>
              <w:snapToGrid w:val="0"/>
            </w:pPr>
            <w:r>
              <w:rPr>
                <w:rFonts w:ascii="Times New Roman" w:hAnsi="Times New Roman" w:cstheme="minorHAnsi"/>
              </w:rPr>
              <w:t>Deklaracja zgodności ze znakiem CE,</w:t>
            </w:r>
          </w:p>
          <w:p w14:paraId="5F941912" w14:textId="77777777" w:rsidR="00331635" w:rsidRDefault="00D1512B">
            <w:pPr>
              <w:widowControl w:val="0"/>
              <w:numPr>
                <w:ilvl w:val="0"/>
                <w:numId w:val="30"/>
              </w:numPr>
              <w:snapToGrid w:val="0"/>
            </w:pPr>
            <w:r>
              <w:rPr>
                <w:rFonts w:ascii="Times New Roman" w:hAnsi="Times New Roman" w:cstheme="minorHAnsi"/>
              </w:rPr>
              <w:t>WPIS lub zgłoszenie do Rejestru Wyrobów Medycznych,</w:t>
            </w:r>
          </w:p>
          <w:p w14:paraId="4F92A918" w14:textId="77777777" w:rsidR="00331635" w:rsidRDefault="00D1512B">
            <w:pPr>
              <w:widowControl w:val="0"/>
              <w:numPr>
                <w:ilvl w:val="0"/>
                <w:numId w:val="30"/>
              </w:numPr>
              <w:snapToGrid w:val="0"/>
            </w:pPr>
            <w:r>
              <w:rPr>
                <w:rFonts w:ascii="Times New Roman" w:eastAsia="Arial" w:hAnsi="Times New Roman" w:cstheme="minorHAnsi"/>
              </w:rPr>
              <w:t>Certyfikat ISO 9001:2008 lub równoważny  potwierdzający zdolność do ciągłego dostarczania wyrobów zgodnie z wymaganiami,</w:t>
            </w:r>
          </w:p>
          <w:p w14:paraId="486DEA97" w14:textId="77777777" w:rsidR="00331635" w:rsidRDefault="00D1512B">
            <w:pPr>
              <w:widowControl w:val="0"/>
              <w:numPr>
                <w:ilvl w:val="0"/>
                <w:numId w:val="30"/>
              </w:numPr>
              <w:snapToGrid w:val="0"/>
            </w:pPr>
            <w:r>
              <w:rPr>
                <w:rFonts w:ascii="Times New Roman" w:eastAsia="Arial" w:hAnsi="Times New Roman" w:cstheme="minorHAnsi"/>
              </w:rPr>
              <w:t>Certyfikat ISO 13485:2012   lub równoważny potwierdzający, że producent wdrożył i utrzymuje system zarządzania jakością dla wyrobów medycznych.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D79C6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56F61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BCE6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027C10C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1EAA1" w14:textId="77777777" w:rsidR="00331635" w:rsidRDefault="00331635">
            <w:pPr>
              <w:widowControl w:val="0"/>
              <w:numPr>
                <w:ilvl w:val="0"/>
                <w:numId w:val="26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2EC72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Gwarancja min. 24 miesiące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58F9A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2FE02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5E42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80C7EB9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5D69B" w14:textId="77777777" w:rsidR="00331635" w:rsidRDefault="00331635">
            <w:pPr>
              <w:widowControl w:val="0"/>
              <w:numPr>
                <w:ilvl w:val="0"/>
                <w:numId w:val="26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6CBDC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Serwis pogwarancyjny, odpłatny przez okres min. 10 lat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75857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4DBE6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4B550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44059E9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6760B" w14:textId="77777777" w:rsidR="00331635" w:rsidRDefault="00331635">
            <w:pPr>
              <w:widowControl w:val="0"/>
              <w:numPr>
                <w:ilvl w:val="0"/>
                <w:numId w:val="26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B60FB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Gwarancja zapewnienia zakupu części zamiennych przez okres 10 lat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466FB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F974F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694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09B83DE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5F632" w14:textId="77777777" w:rsidR="00331635" w:rsidRDefault="00331635">
            <w:pPr>
              <w:widowControl w:val="0"/>
              <w:numPr>
                <w:ilvl w:val="0"/>
                <w:numId w:val="26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298A1" w14:textId="69B04BD9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Czas reakcji serwisu max. 48 godz.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648BB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0B85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C222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491EBCAE" w14:textId="77777777" w:rsidR="00331635" w:rsidRDefault="00331635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3B3941AB" w14:textId="77777777" w:rsidR="00331635" w:rsidRDefault="00D1512B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  <w:r>
        <w:rPr>
          <w:rFonts w:asciiTheme="majorBidi" w:eastAsia="Calibri" w:hAnsiTheme="majorBidi" w:cstheme="majorBidi"/>
          <w:b/>
          <w:lang w:eastAsia="en-US"/>
        </w:rPr>
        <w:t xml:space="preserve">2. </w:t>
      </w:r>
      <w:r>
        <w:rPr>
          <w:rFonts w:asciiTheme="majorBidi" w:eastAsia="Calibri" w:hAnsiTheme="majorBidi" w:cstheme="majorBidi"/>
          <w:b/>
          <w:highlight w:val="lightGray"/>
          <w:lang w:eastAsia="en-US"/>
        </w:rPr>
        <w:t>Materac piankowy z pokrowcem</w:t>
      </w:r>
      <w:r>
        <w:rPr>
          <w:rFonts w:asciiTheme="majorBidi" w:eastAsia="Calibri" w:hAnsiTheme="majorBidi" w:cstheme="majorBidi"/>
          <w:b/>
          <w:lang w:eastAsia="en-US"/>
        </w:rPr>
        <w:t xml:space="preserve"> 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331635" w14:paraId="51044027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90A86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58281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C882C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DCD2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331635" w14:paraId="3A20C408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DE62C" w14:textId="77777777" w:rsidR="00331635" w:rsidRDefault="00331635">
            <w:pPr>
              <w:widowControl w:val="0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3DCD5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BAFB8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1059B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B5C7C8A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D2DA4" w14:textId="77777777" w:rsidR="00331635" w:rsidRDefault="00331635">
            <w:pPr>
              <w:widowControl w:val="0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CB20A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6EBB9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D3A1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78CACB4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284AF" w14:textId="77777777" w:rsidR="00331635" w:rsidRDefault="00331635">
            <w:pPr>
              <w:widowControl w:val="0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92383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r>
              <w:rPr>
                <w:rFonts w:asciiTheme="majorBidi" w:hAnsiTheme="majorBidi" w:cstheme="majorBidi"/>
                <w:bCs/>
              </w:rPr>
              <w:lastRenderedPageBreak/>
              <w:t>nierekondycjonowany,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42EAE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BE19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1BD80FD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A7D9C" w14:textId="77777777" w:rsidR="00331635" w:rsidRDefault="00D1512B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1AC33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81B55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37E39A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A6684" w14:textId="77777777" w:rsidR="00331635" w:rsidRDefault="00331635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B26A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Materac składający się z dwóch warstw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86BE4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EC6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8FE0605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6F257" w14:textId="77777777" w:rsidR="00331635" w:rsidRDefault="00331635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BEDAA" w14:textId="77777777" w:rsidR="00331635" w:rsidRDefault="00D1512B">
            <w:pPr>
              <w:widowControl w:val="0"/>
              <w:spacing w:after="103"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Calibri"/>
                <w:color w:val="000000"/>
              </w:rPr>
              <w:t>Górna warstwa materaca o wysokości od 11-9cm (9cm w sekcji głowy, 11cm  w sekcji  nóg) : wykonana z pianki o  gęstości 25kg/m3, posiadający unikalny 3-strefowy profil (głowa – tułów – nogi), która  który zmniejsza nacisk na tkankę miękką ciała, poprawia cyrkulację powietrza utrzymując suchą skórę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9687A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E25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9AB3D30" w14:textId="77777777">
        <w:trPr>
          <w:trHeight w:val="37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9A770" w14:textId="77777777" w:rsidR="00331635" w:rsidRDefault="00331635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94151" w14:textId="77777777" w:rsidR="00331635" w:rsidRDefault="00D1512B">
            <w:pPr>
              <w:widowControl w:val="0"/>
              <w:spacing w:after="103"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Calibri"/>
              </w:rPr>
              <w:t>Dolna warstwa materaca o wysokości 4cm: wykonana z pianki o gęstości 28kg/m3 o zwiększonej twardości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B7ACB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AAB2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E89598F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74210" w14:textId="77777777" w:rsidR="00331635" w:rsidRDefault="00331635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E41AC" w14:textId="77777777" w:rsidR="00331635" w:rsidRDefault="00D1512B">
            <w:pPr>
              <w:widowControl w:val="0"/>
              <w:spacing w:after="103"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Calibri"/>
              </w:rPr>
              <w:t>Wymiary dostosowane do leża: 870 mm x 2000 mm (± 30 mm)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A1F8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75E4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E04FAD2" w14:textId="77777777">
        <w:trPr>
          <w:trHeight w:val="32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D9585" w14:textId="77777777" w:rsidR="00331635" w:rsidRDefault="00331635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DEF99" w14:textId="77777777" w:rsidR="00331635" w:rsidRDefault="00D1512B">
            <w:pPr>
              <w:widowControl w:val="0"/>
              <w:spacing w:after="103"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Calibri"/>
              </w:rPr>
              <w:t>Wyposażony w pokrowiec paroprzepuszczalny, nieprzemakalny  zamek w kształcie litery „C”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DAA15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2B7E0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73164B1" w14:textId="77777777">
        <w:trPr>
          <w:trHeight w:val="32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71A17" w14:textId="77777777" w:rsidR="00331635" w:rsidRDefault="00331635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0A8FE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FDA7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BBD13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441CA26" w14:textId="77777777">
        <w:trPr>
          <w:trHeight w:val="32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0DA5A" w14:textId="77777777" w:rsidR="00331635" w:rsidRDefault="00331635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598CB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000000"/>
              </w:rPr>
              <w:t>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8560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A7CA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3AF4DE82" w14:textId="77777777" w:rsidR="00331635" w:rsidRDefault="00331635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5F08FEBC" w14:textId="77777777" w:rsidR="00331635" w:rsidRDefault="00D1512B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  <w:r>
        <w:rPr>
          <w:rFonts w:asciiTheme="majorBidi" w:eastAsia="Calibri" w:hAnsiTheme="majorBidi" w:cstheme="majorBidi"/>
          <w:b/>
          <w:highlight w:val="lightGray"/>
          <w:lang w:eastAsia="en-US"/>
        </w:rPr>
        <w:t>3. Łóżko specjalistyczne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40"/>
        <w:gridCol w:w="5308"/>
        <w:gridCol w:w="1927"/>
        <w:gridCol w:w="2214"/>
        <w:gridCol w:w="5261"/>
      </w:tblGrid>
      <w:tr w:rsidR="00331635" w14:paraId="5117C4E1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6682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67EDD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C505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C1767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="Times New Roman" w:hAnsi="Times New Roman" w:cstheme="majorBidi"/>
                <w:b/>
              </w:rPr>
              <w:t>Parametry oceniane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81F1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331635" w14:paraId="75E4A609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8CCC6" w14:textId="77777777" w:rsidR="00331635" w:rsidRDefault="00331635">
            <w:pPr>
              <w:widowControl w:val="0"/>
              <w:numPr>
                <w:ilvl w:val="0"/>
                <w:numId w:val="32"/>
              </w:numPr>
              <w:snapToGrid w:val="0"/>
              <w:ind w:left="737" w:hanging="510"/>
              <w:jc w:val="center"/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48405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9A795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ECAF5" w14:textId="77777777" w:rsidR="00331635" w:rsidRDefault="00331635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EBF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10F7391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2A286" w14:textId="77777777" w:rsidR="00331635" w:rsidRDefault="00331635">
            <w:pPr>
              <w:widowControl w:val="0"/>
              <w:numPr>
                <w:ilvl w:val="0"/>
                <w:numId w:val="32"/>
              </w:numPr>
              <w:snapToGrid w:val="0"/>
              <w:ind w:left="737" w:hanging="510"/>
              <w:jc w:val="center"/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1E73D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0F2F8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5C57A" w14:textId="77777777" w:rsidR="00331635" w:rsidRDefault="00331635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5815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52F97D0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16BDA" w14:textId="77777777" w:rsidR="00331635" w:rsidRDefault="00331635">
            <w:pPr>
              <w:widowControl w:val="0"/>
              <w:numPr>
                <w:ilvl w:val="0"/>
                <w:numId w:val="32"/>
              </w:numPr>
              <w:snapToGrid w:val="0"/>
              <w:ind w:left="737" w:hanging="510"/>
              <w:jc w:val="center"/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4C70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nierekondycjonowany, nie powystawowy)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807AE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B7162" w14:textId="77777777" w:rsidR="00331635" w:rsidRDefault="00331635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87E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879EB50" w14:textId="77777777">
        <w:tc>
          <w:tcPr>
            <w:tcW w:w="60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FD9CF" w14:textId="77777777" w:rsidR="00331635" w:rsidRDefault="00D1512B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3AC79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C625E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83C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3F9818B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55898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494B7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Metalowa konstrukcja łóżka lakierowana proszkowo. Powłoka lakiernicza zgodnie z </w:t>
            </w:r>
            <w:r>
              <w:rPr>
                <w:rFonts w:ascii="Times New Roman" w:hAnsi="Times New Roman"/>
              </w:rPr>
              <w:lastRenderedPageBreak/>
              <w:t>normom EN ISO 10993-5:2009 lub równoważny potwierdzającym, że stosowana powłoka lakiernicza nie wywołuje zmian nowotworowych. Podstawa łóżka pozbawiona kabli oraz układów sterujących funkcjami łóżka, łatwa w utrzymaniu czystości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9ED9F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lastRenderedPageBreak/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DCEFE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C522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A780495" w14:textId="77777777">
        <w:trPr>
          <w:trHeight w:val="316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B8352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A1C1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Podstawa łóżka pantograf podpierająca leże w minimum 8 punktach, gwarantująca stabilność leża.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F2F18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E9E95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A581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87CA8E9" w14:textId="77777777">
        <w:trPr>
          <w:trHeight w:val="374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47CE2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798C9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Wolna przestrzeń pomiędzy podłożem, a całym podwoziem wynosząca nie mniej niż 160 mm umożliwiająca łatwy przejazd przez progi oraz wjazd do dźwigów osobowych.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D10B8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71113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6E283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D066B0D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8CD16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081AF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 zewnętrzne łóżka: • Długość całkowita: 2170 mm (± 30 mm) • Szerokość całkowita wraz z zamontowanymi TAK TAK. Wymiary zewnętrzne łóżka: • Długość całkowita: 2193 mm • Szerokość całkowita wraz z barierkami nie więcej niż 1000 mm Wymiar leża 870 mm x 2000 mm (± 30 mm)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BF55B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09BA5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DEE3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5178763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5C196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09F09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Leże łóżka czterosegmentowe z czego min. 3 segmenty ruchome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20CBD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F7ACB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5FD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83917BE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190FE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4AAC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Zasilanie elektryczne 220/230 V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17FA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A007A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14321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5D89817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083D3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E3182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Klasa szczelności podzespołów elektrycznych oraz konstrukcji łóżka IPX-6.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E2BBC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0872A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E351D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5986881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F7C2D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B1AD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Rama leża wyposażona w gniazdo wyrównania potencjału. Łóżko przebadane pod kątem bezpieczeństwa elektrycznego wg normy PN EN 62353 – dołączyć protokół z badań przy dostawie produktu. Przewody elektryczne schowane wewnątrz profili ramy leża Elektryczne regulacje: • Segment oparcia pleców 0 - 75° (± 5°) • Segment uda 0 - 45° (± 5°), • Kąt przechyłu Trendlelenburga 0 - 19° (± 3°), • Kąt przechyłu anty-Trendlenburga 0 - 19° (± 3°), • Regulacja segmentu podudzia – ręczna Mechanizmem zapadkowym.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BFFE9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53AC1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BEEE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002641A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E17F8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A6FB8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Elektryczne regulacje:</w:t>
            </w:r>
          </w:p>
          <w:p w14:paraId="183CAB9B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• Segment oparcia pleców 0 - 75° (± 5°)</w:t>
            </w:r>
          </w:p>
          <w:p w14:paraId="6A9010E7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Segment uda 0 - 45° (± 5°),</w:t>
            </w:r>
          </w:p>
          <w:p w14:paraId="33E56594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Kąt przechyłu Trendlelenburga 0 - 19° (± 3°),</w:t>
            </w:r>
          </w:p>
          <w:p w14:paraId="0276BBAE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Kąt przechyłu anty-Trendlenburga 0 - 19° (± 3°),</w:t>
            </w:r>
          </w:p>
          <w:p w14:paraId="200ABEAE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Regulacja segmentu podudzia – ręczna Mechanizmem zapadkowym.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1E317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1DDF2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Kąt przechyłu Trend.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anty- Trend ≥ 17° – 4 pkt. Pozostałe - 0 pkt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58AA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8E97268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6F3F6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A1F40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Elektryczna regulacja wysokości w zakresie: 350 mm do 910 mm (± 20 mm)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DBDD4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85738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B3B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A27C1B5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6F473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8C22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Łóżko sterowane za pomocą pilota przewodowego z piktogramami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8E292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8DC4B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209B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17C5BEA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F3012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3EAEC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Łóżko wyposażone w panel sterujący chowany pod leżem w półce do odkładania pościeli z możliwością instalacji go na szczycie łózka. Panel wyposażony w podwójne zabezpieczenie przed przypadkowym uruchomieniem funkcji elektrycznych (Dostępność funkcji przy jednoczesnym zastosowaniu przycisku świadomego użycia) z możliwością blokady poszczególnych funkcji pilota. Panel sterujący wyposażony w funkcję regulacji segmentu oparcia pleców, uda, wysokości leża, pozycji wzdłużnych, funkcji antyszokowej, egzaminacyjnej, CPR, krzesła kardiologicznego oraz wyposażony w dodatkowy przycisk umożlwiający dowolne zaprogramowanie pozycji Posiada również optyczny wskaźnik naładowania akumulatora oraz podłączenia do sieci.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8250C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1F183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Panel wyposażony w dodatkowy przycisk umożliwiający zaprogramowanie dowolnej pozycji - 4 pkt. Brak - 0 pkt.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F241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BD1DF43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EF19C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799BB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Segment oparcia pleców z możliwością mechanicznego szybkiego poziomowania (CPR) – dźwignia umieszczona pod leżem, oznaczona kolorem czerwonym. Autokontur segmentu oparcia pleców i uda. Autoregresja segmentu oparcia pleców min. 9 cm zapobiegająca przed zsuwaniem pacjenta.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16D48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A2E88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0D4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164C9F7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F0D51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EBF8E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Leże wypełnione płytami z polipropylenu z wycięciami umożliwiającymi montaż pasów do unieruchamiania pacjenta. Płyty odporne na </w:t>
            </w:r>
            <w:r>
              <w:rPr>
                <w:rFonts w:ascii="Times New Roman" w:hAnsi="Times New Roman"/>
              </w:rPr>
              <w:lastRenderedPageBreak/>
              <w:t>działanie wysokiej temperatury, środków dezynfekujących oraz działanie UV. Płyty odejmowane bez użycia narzędzi.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79057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lastRenderedPageBreak/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926B4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Leże wykonane z polipropylenu – 4 pkt. Inne tworzywowe - 0 pkt.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C412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0FF6439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50A5B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B2830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Akumulator wbudowany w układ elektryczny łóżka podtrzymujący sterowanie łóżka przy braku zasilania sieciowego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19F32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4E7E7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5F3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2806016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4E069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1DFCF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Łóżko z możliwością przedłużenia leża dwustopniowe o min. 220 mm. Dźwignie zwalniania mechanizmu umieszczone od strony nóg w szczycie łóżka. Nie dopuszcza się mechanizmów umieszczonych pod ramą leża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3BC7F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34C19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2D9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457346D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2CCE4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AF058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Szczyty łóżka wypełnione płytą tworzywową (HPL) o grubości 10 mm (± 2 mm), odejmowane bez użycia narzędzi, umożliwiające łatwy dostęp do pacjenta zarówno od strony nóg jak i głowy z możliwością wykorzystania płyty jako deska reanimacyjna. Górna poprzeczka szczytu wykonana ze stali nierdzewnej.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1C35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E1EF5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Możliwość wykorzystania płyty jako deski reanimacyjnej - 4 pkt. Brak - 0 pkt.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660AA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6A4A3E2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2E4D5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191CD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Łóżko wyposażone w opuszczane aluminiowe barierki boczne, zabezpieczające pacjenta na całej długości. Barierki opuszczane poniżej górnej krawędzi materaca. Barierki wyposażone w tworzywową listwę umieszczoną na barierkach na całej ich długości chroniącą łóżko przed uderzeniami. Barierki spełniające normę bezpieczeństwa: EN 60601-2-52 o wysokości min. 41 cm Pod leżem aluminiowa listwa na elementy wyposażenia dodatkowego z przesuwnymi tworzywowymi uchwytami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337D1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3EAB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Barierki boczne zabezpieczające całą przestrzeń między szczytami nawet w momencie przedłużenia leża - 4 pkt. Brak - 0 pkt.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F59E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3D0B691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00E1D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A2F80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Wysuwana półka do odkładania pościeli, nie wystająca poza obrys ramy łóżka z dopuszczalnym obciążeniem min. 15 kg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D077C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4EC8D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3A22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06CEF14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8B104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BC636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zamontowania po obu stronach łóżka uchwytów na kaczkę lub woreczków na płyny fizjologiczne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FE4B3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5941F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05516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29DA974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CB40D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40BD9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narożnikach leża 4 krążki odbojowe stożkowe chroniące ściany i łóżko.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7555B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24F83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 strony głowy krążki dwuosiowe chroniące ściany przy przechyłach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wzdłużnych - 4 pkt. Brak - 0 pkt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2B0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75B88E4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A9A2A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8FAA0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Łóżko wyposażone w elastyczne tworzywowe uchwyty materaca przy min. dwóch segmentach leża, dostosowujące się do szerokości materaca, zapobiegające powstawaniu urazów kończyn.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39CE7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6F60D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2A09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7DA60C1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F62B4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A5EFE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Łóżko wyposażone w elastyczne tworzywowe uchwyty materaca przy min. dwóch segmentach leża, dostosowujące się do szerokości materaca, zapobiegające powstawaniu urazów kończyn. Podstawa łóżka jezdna wyposażona w antystatyczne koła o średnicy min. 150 mm, z centralną blokadą kół oraz blokadą kierunkową. Dźwignia hamulca umieszczona od strony nóg po obu stronach łóżka wykonana ze stali chromowanej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B1AAE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B47F9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EF3B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79509DF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EC068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805AA" w14:textId="77777777" w:rsidR="00331635" w:rsidRDefault="00D1512B">
            <w:pPr>
              <w:widowControl w:val="0"/>
              <w:snapToGrid w:val="0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Bezpieczne obciążenie min. 250 kg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E00DC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3B0F1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F02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A2CAFBD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873AB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A6827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montażu ramy wyciągowej, wieszaka kroplówki oraz wysięgnika z uchwytem do ręki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A4B8C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14094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75E62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405A9A4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ED335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96150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wyboru kolorów wypełnień szczytów min. 10 kolorów w tym 4 drewnopodobne oraz kolorów ramy łóżka min. 2 kolory w tym kolor szary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6F15D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63236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08A6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171FD4F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9AA2E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289FD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Elementy wyposażenia łóżek: • Uchwyt na kule • Zawieszka na worki urologiczne • Uchwyt z wysięgnikiem ręki 7 szt. • Materac piankowy przeznaczony dla szpitali lub innych placówek medycznych, stosowany w profilaktyce przeciwodleżynowej. Materac składający się z dwóch warstw. Górna warstwa materaca o wysokości od 11 -9cm (9cm w sekcji głowy, 11cm w sekcji nóg): wykonana z pianki o gęstości 25 kg/m 3 , posiadający unikalny 3 -strefowy profil (głowa – tułów – nogi), który zmniejsza nacisk na tkankę miękką ciała, poprawia cyrkulację powietrza utrzymując suchą skórę, posiadający specjalne, wzdłużne i symetryczne nacięcia w </w:t>
            </w:r>
            <w:r>
              <w:rPr>
                <w:rFonts w:ascii="Times New Roman" w:hAnsi="Times New Roman"/>
              </w:rPr>
              <w:lastRenderedPageBreak/>
              <w:t>okolicy lędźwiowej części kręgosłupa, kości ogonowej i miednicy niwelujące napięcie powierzchniowe pianki. Dolna warstwa materaca o wysokości 4 cm: wykonana z pianki o gęstości 28 kg/m 3 i zwiększonej twardości, stabilizującej materac oraz zmniejszającej nacisk podłoża na ciało użytkownika. Wymiary dostosowane do leża. Wyposażony w pokrowiec paroprzepuszczalny, nieprzemakalny zamek w kształcie litery „C”.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4A299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lastRenderedPageBreak/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EB2CE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5FE6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6F0B362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F71D4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E995A" w14:textId="77777777" w:rsidR="00331635" w:rsidRDefault="00D1512B">
            <w:pPr>
              <w:widowControl w:val="0"/>
              <w:numPr>
                <w:ilvl w:val="0"/>
                <w:numId w:val="33"/>
              </w:num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Deklaracja Zgodności,</w:t>
            </w:r>
          </w:p>
          <w:p w14:paraId="0D9DCDAE" w14:textId="77777777" w:rsidR="00331635" w:rsidRDefault="00331635">
            <w:pPr>
              <w:widowControl w:val="0"/>
              <w:snapToGrid w:val="0"/>
              <w:ind w:left="720"/>
              <w:jc w:val="both"/>
              <w:rPr>
                <w:rFonts w:ascii="Times New Roman" w:hAnsi="Times New Roman"/>
              </w:rPr>
            </w:pPr>
          </w:p>
          <w:p w14:paraId="79E83BF9" w14:textId="77777777" w:rsidR="00331635" w:rsidRDefault="00D1512B">
            <w:pPr>
              <w:widowControl w:val="0"/>
              <w:numPr>
                <w:ilvl w:val="0"/>
                <w:numId w:val="33"/>
              </w:num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Certyfikat ISO 9001:2008 lub równoważny potwierdzający zdolność do ciągłego dostarczania wyrobów zgodnie z wymaganiami,</w:t>
            </w:r>
          </w:p>
          <w:p w14:paraId="5D51CB02" w14:textId="77777777" w:rsidR="00331635" w:rsidRDefault="00D1512B">
            <w:pPr>
              <w:widowControl w:val="0"/>
              <w:numPr>
                <w:ilvl w:val="0"/>
                <w:numId w:val="33"/>
              </w:num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Certyfikat ISO 13485:2012 potwierdzający, że producent wdrożył i utrzymuje system zarządzania jakością dla wyrobów medycznych. dostarczania wyrobów zgodnie z wymaganiami, •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60496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AC7D0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1775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01D314D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E5BD7" w14:textId="77777777" w:rsidR="00331635" w:rsidRDefault="00331635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62B83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min. 24 miesięcy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0035B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D6777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71CE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7AF906DA" w14:textId="77777777" w:rsidR="00331635" w:rsidRDefault="00331635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3E88CCA8" w14:textId="77777777" w:rsidR="00331635" w:rsidRDefault="00D1512B">
      <w:pPr>
        <w:spacing w:after="200" w:line="276" w:lineRule="auto"/>
        <w:ind w:left="1410" w:hanging="141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4. </w:t>
      </w:r>
      <w:r>
        <w:rPr>
          <w:rFonts w:ascii="Times New Roman" w:hAnsi="Times New Roman"/>
          <w:b/>
          <w:bCs/>
          <w:highlight w:val="lightGray"/>
        </w:rPr>
        <w:t>Łóżko transportowe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192"/>
        <w:gridCol w:w="6345"/>
      </w:tblGrid>
      <w:tr w:rsidR="00331635" w14:paraId="045C1515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00F3E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57891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F319D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0CD4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331635" w14:paraId="0A657F02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187F7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9F78E" w14:textId="77777777" w:rsidR="00331635" w:rsidRDefault="00D1512B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AE0D8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ABA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9439397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62DB1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3C175" w14:textId="77777777" w:rsidR="00331635" w:rsidRDefault="00D1512B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17D8B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A27B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E59514A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1F373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57CAF" w14:textId="77777777" w:rsidR="00331635" w:rsidRDefault="00D1512B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nierekondycjonowany, nie powystawowy)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D33B7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F449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07800A3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04346" w14:textId="77777777" w:rsidR="00331635" w:rsidRDefault="00D1512B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1A188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B4B9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D685907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D4879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2534D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Wózek przeznaczony do przewożenia pacjentów w pozycji leżącej, drobnych zabiegów i krótkiego pobytu (leczenia i rekonwalescencji)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288DD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6298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BD507D5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C4C78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E52C9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Konstrukcja wózka wykonana ze stali lakierowanej proszkowo oparta na 2 kolumnach cylindrycznych z osłoną </w:t>
            </w:r>
            <w:r>
              <w:rPr>
                <w:rFonts w:ascii="Times New Roman" w:hAnsi="Times New Roman"/>
              </w:rPr>
              <w:lastRenderedPageBreak/>
              <w:t>o gładkiej powierzchni łatwej do dezynfekcji (nie osłoniętych tworzywem składającym się w harmonijkę). Platforma leża podzielona na 2 segmenty wypełnione płytami z tworzywa HPL przeziernymi dla promieni RTG.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AD5E5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62C0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2421E60" w14:textId="77777777">
        <w:trPr>
          <w:trHeight w:val="37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A7D67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9AF1C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Platforma leża 2 segmentowa wykonana w formie jednolitego odlewu, zaokrąglona (bez ostrych krawędzi i rogów), łatwa do dezynfekcji, wykonana z tworzywa sztucznego odpornego na działanie środków chemicznych i uszkodzeń.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FA514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DD4A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1FFDC6C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40F14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37A09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Podwozie zabudowane pokrywą z tworzywa sztucznego  z  miejscem do przechowywania rzeczy pacjenta lub dodatkowego sprzętu.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D8A34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CC0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739AB7A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02EF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573A6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zamontowania pionowego uchwytu na butlę z tlenem montowany bez użycia dodatkowych narzędzi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28591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D27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F5C0AE8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42549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743AC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Rozstaw pomiędzy kolumnami 1080 mm - +/- 10 mm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1BBD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FDF8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751343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B2AD8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75BAA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Dopuszczalne obciążenie robocze wózka (waga pacjent+ osprzęt i dodatkowe urządzenia) -  min. 240 kg i dopuszczalna waga przewożonego pacjenta  min. 210 kg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44F44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BA9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63D34CB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CDC47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B4F68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Długość całkowita wózka  2170 mm - +/- 10 mm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22AC9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05156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F48B611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F46CE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C3EBA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Szerokość całkowita wózka z opuszczonymi barierkami 730 mm - +/- 5%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F4302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A6A9C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FD7F412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D8A63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B421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Szerokość całkowita wózka z podniesionymi barierkami 780 mm - +/- 5%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50B9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910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75C3E1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B27AF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E59E9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 leża (przestrzeń dla pacjenta): długość 193 cm, szerokość 61 cm - +/- 3%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C2AB7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9DF9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690E4E4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6A9A9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77FCD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segmentowe leże całkowicie przezierne dla promieni  RTG umożliwiające wykonanie zdjęć na całej długości leża (od głowy do stóp) i możliwością włożenia kasety RTG od strony wezgłowia, z obu boków wózka i od strony nóg (dostęp 360</w:t>
            </w:r>
            <w:r>
              <w:rPr>
                <w:rFonts w:ascii="Times New Roman" w:hAnsi="Times New Roman" w:cstheme="minorHAnsi"/>
              </w:rPr>
              <w:t>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EB948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E8E1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9694FA3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E110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BDB50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 4 cm prześwit między platformą leża,  a ramą wózka w celu łatwego i bezpiecznego wprowadzania kasety RTG z każdej strony wózka.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93DE4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825A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21759B3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0DD21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02EAE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Wózek wyposażony w podziałkę w poprzek i wzdłuż leża oraz wyprofilowaną ramę ułatwiającą pozycjonowanie kasety RTG.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B8E13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61F9B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0606E14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8DA15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317FE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Składane, ergonomiczne rączki do prowadzenia wózka </w:t>
            </w:r>
            <w:r>
              <w:rPr>
                <w:rFonts w:ascii="Times New Roman" w:hAnsi="Times New Roman"/>
              </w:rPr>
              <w:lastRenderedPageBreak/>
              <w:t>zlokalizowane od strony głowy i/lub nóg pacjenta ułatwiające dostęp do pacjenta.  Rączki składane poniżej poziomu materaca.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C463C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F5945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5B7308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BD014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A6ECD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Wózek wyposażony w piąte koło kierunkowe z funkcją jazdy swobodnej bądź kierunkowej.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978A7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71C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7D9B2D2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DEAC8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4F3E4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Pojedyncze koła o średnicy min. 18 cm, antystatyczne, bez widocznej metalowej osi obrotu zaopatrzone w osłony zabezpieczające mechanizm kół przed zanieczyszczeniem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D47C5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3785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362076F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E0366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5231E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Hydrauliczna regulacja wysokości leża dostępna z obu stron wózka, za pomocą dźwigni nożnej w zakresie 61 – 91 cm (mierzone od podłoża do górnej płaszczyzny leża bez materaca) - +/- 3%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0FF2D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53EA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F3982E7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3F57B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D4674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Wózek wyposażony w centralny system hamulcowy, z jednoczesnym blokowaniem wszystkich kół, co do obrotu wokół osi, toczenia i sterowania kierunkiem jazdy, z wyraźnym zaznaczeniem kolorystycznym blokady hamulców i funkcji jazdy kierunkowej.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490A7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3F91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55C443FC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FC0F8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AB6E6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Centralny system blokowania kół  obsługiwany z dwóch stron wózka jedną dźwignią nożną, trójpozycyjny – jazda swobodna, jazda kierunkowa, hamulec.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7500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4DD8D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08474E8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10B9D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638C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Barierki boczne chromowane, składane z gładką, wyprofilowaną powierzchnią tworzywową w kolorze czerwonym ułatwiającą prowadzenie wózka oraz nie rysującą ścian. Barierki boczne chowane pod leże gwarantujące brak przerw transferowych. Wyprofilowane barierki z uchwytami do pchania/ciągnięcia na końcu wózka od strony nóg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2BFB6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7865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090B0C7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5EDA8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B05CC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Regulacja segmentu pleców manualna ze wspomaganiem sprężyn gazowych w zakresie od 0</w:t>
            </w:r>
            <w:r>
              <w:rPr>
                <w:rFonts w:ascii="Times New Roman" w:hAnsi="Times New Roman" w:cstheme="minorHAnsi"/>
              </w:rPr>
              <w:t>°</w:t>
            </w:r>
            <w:r>
              <w:rPr>
                <w:rFonts w:ascii="Times New Roman" w:hAnsi="Times New Roman"/>
              </w:rPr>
              <w:t>-80</w:t>
            </w:r>
            <w:r>
              <w:rPr>
                <w:rFonts w:ascii="Times New Roman" w:hAnsi="Times New Roman" w:cstheme="minorHAnsi"/>
              </w:rPr>
              <w:t>°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A2CB0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4402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523B073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A284C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890C6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uniesienia segmentu nóg w celu łatwiejszego czyszczenia i dezynfekcji powierzchni bezpośrednio pod leżem, gdzie wprowadza się kasety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6D95D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B208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1C37DFB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519EB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04D2D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Tuleje na wieszaki infuzyjne  lub  na inne akcesoria w każdym narożu wózka.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D741E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6249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04C61A4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502F0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E9BA9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Uchwyty na worki urologiczne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68095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93F8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52A7017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AB488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AB3B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Materac piankowy 2 warstwowy, w pokrowcu z osłoną poliestrową, powlekany poliuretanem i poliamidem, z </w:t>
            </w:r>
            <w:r>
              <w:rPr>
                <w:rFonts w:ascii="Times New Roman" w:hAnsi="Times New Roman"/>
              </w:rPr>
              <w:lastRenderedPageBreak/>
              <w:t>powierzchnią antypoślizgową , nieprzemakalny, o grubości 8 cm, Materac mocowany na rzepy,  w sposób uniemożliwiający samoczynne przesuwanie.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1F0DD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46FE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56F4D48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AF8E7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B6188" w14:textId="77777777" w:rsidR="00331635" w:rsidRDefault="00D1512B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Teleskopowy chromowany wieszak infuzyjny 2  częściowy z regulacją wysokości, wyjmowany, 2 haki. Max. obciążenie do 6 kg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946F1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6FA8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CE8042D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4A769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74256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min. 24 miesiące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892E5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810C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5536B4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4E514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4E29E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Instrukcja obsługi w języku polskim, karta gwarancyjna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6A3A2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6EB2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FE2D7F3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71048" w14:textId="77777777" w:rsidR="00331635" w:rsidRDefault="00331635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684F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000000"/>
              </w:rPr>
              <w:t>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6637C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5C26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7C835D51" w14:textId="77777777" w:rsidR="00331635" w:rsidRDefault="00331635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569FD6AC" w14:textId="77777777" w:rsidR="00331635" w:rsidRDefault="00D1512B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  <w:r>
        <w:rPr>
          <w:rFonts w:asciiTheme="majorBidi" w:eastAsia="Calibri" w:hAnsiTheme="majorBidi" w:cstheme="majorBidi"/>
          <w:b/>
          <w:lang w:eastAsia="en-US"/>
        </w:rPr>
        <w:t>5</w:t>
      </w:r>
      <w:r>
        <w:rPr>
          <w:rFonts w:asciiTheme="majorBidi" w:eastAsia="Calibri" w:hAnsiTheme="majorBidi" w:cstheme="majorBidi"/>
          <w:b/>
          <w:highlight w:val="lightGray"/>
          <w:lang w:eastAsia="en-US"/>
        </w:rPr>
        <w:t>. Lampa bezcieniowa ścienna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331635" w14:paraId="67D55D34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B7434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5C20F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2AB1E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666E" w14:textId="77777777" w:rsidR="00331635" w:rsidRDefault="00D1512B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331635" w14:paraId="20AC2FC9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58C86" w14:textId="77777777" w:rsidR="00331635" w:rsidRDefault="00331635">
            <w:pPr>
              <w:widowControl w:val="0"/>
              <w:numPr>
                <w:ilvl w:val="0"/>
                <w:numId w:val="34"/>
              </w:numPr>
              <w:snapToGrid w:val="0"/>
              <w:ind w:left="737" w:hanging="510"/>
              <w:jc w:val="center"/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CDB73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BC4D6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B1B8A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A1AA575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203C5" w14:textId="77777777" w:rsidR="00331635" w:rsidRDefault="00331635">
            <w:pPr>
              <w:widowControl w:val="0"/>
              <w:numPr>
                <w:ilvl w:val="0"/>
                <w:numId w:val="34"/>
              </w:numPr>
              <w:snapToGrid w:val="0"/>
              <w:ind w:left="737" w:hanging="51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75690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09C6B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80F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6D27BC1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A45C9" w14:textId="77777777" w:rsidR="00331635" w:rsidRDefault="00331635">
            <w:pPr>
              <w:widowControl w:val="0"/>
              <w:numPr>
                <w:ilvl w:val="0"/>
                <w:numId w:val="34"/>
              </w:numPr>
              <w:snapToGrid w:val="0"/>
              <w:ind w:left="737" w:hanging="51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3E00D" w14:textId="77777777" w:rsidR="00331635" w:rsidRDefault="00D1512B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nierekondycjonowany,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716C3" w14:textId="77777777" w:rsidR="00331635" w:rsidRDefault="00D1512B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E79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176A416F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27AE9" w14:textId="77777777" w:rsidR="00331635" w:rsidRDefault="00D1512B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20C12" w14:textId="77777777" w:rsidR="00331635" w:rsidRDefault="00331635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D6B3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D596544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CFFD6" w14:textId="77777777" w:rsidR="00331635" w:rsidRDefault="00331635">
            <w:pPr>
              <w:widowControl w:val="0"/>
              <w:numPr>
                <w:ilvl w:val="0"/>
                <w:numId w:val="35"/>
              </w:numPr>
              <w:snapToGrid w:val="0"/>
              <w:ind w:left="737" w:hanging="510"/>
              <w:rPr>
                <w:rFonts w:asciiTheme="majorBidi" w:hAnsiTheme="majorBidi" w:cstheme="majorBidi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F9DA5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Diody LED – 3 szt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F81CE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A4E2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0E7DF41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EC282" w14:textId="77777777" w:rsidR="00331635" w:rsidRDefault="00331635">
            <w:pPr>
              <w:widowControl w:val="0"/>
              <w:numPr>
                <w:ilvl w:val="0"/>
                <w:numId w:val="35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8E923" w14:textId="77777777" w:rsidR="00331635" w:rsidRDefault="00D1512B">
            <w:pPr>
              <w:widowControl w:val="0"/>
              <w:spacing w:after="103"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Calibri"/>
                <w:color w:val="000000"/>
              </w:rPr>
              <w:t>Temperatura barwowa min. 5500K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4E3EA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801F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33EB12E7" w14:textId="77777777">
        <w:trPr>
          <w:trHeight w:val="37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CB115" w14:textId="77777777" w:rsidR="00331635" w:rsidRDefault="00331635">
            <w:pPr>
              <w:widowControl w:val="0"/>
              <w:numPr>
                <w:ilvl w:val="0"/>
                <w:numId w:val="35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255C2" w14:textId="77777777" w:rsidR="00331635" w:rsidRDefault="00D1512B">
            <w:pPr>
              <w:widowControl w:val="0"/>
              <w:spacing w:after="103" w:line="259" w:lineRule="auto"/>
            </w:pPr>
            <w:r>
              <w:rPr>
                <w:rFonts w:ascii="Times New Roman" w:eastAsia="Arial" w:hAnsi="Times New Roman" w:cs="Calibri"/>
                <w:color w:val="000000"/>
              </w:rPr>
              <w:t xml:space="preserve">Natężenie światła dla danej odległości działania </w:t>
            </w:r>
            <w:r>
              <w:rPr>
                <w:rFonts w:ascii="Times New Roman" w:eastAsia="Arial" w:hAnsi="Times New Roman" w:cs="Calibri"/>
                <w:color w:val="222222"/>
              </w:rPr>
              <w:t>50 000 luksów dla 30 cm, 45 000 luksów dla 50 cm</w:t>
            </w:r>
            <w:r>
              <w:rPr>
                <w:rFonts w:ascii="Times New Roman" w:eastAsia="Arial" w:hAnsi="Times New Roman" w:cs="Calibri"/>
              </w:rPr>
              <w:t xml:space="preserve"> (=/- 5%)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0D93A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79B0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42192E0A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10A13" w14:textId="77777777" w:rsidR="00331635" w:rsidRDefault="00331635">
            <w:pPr>
              <w:widowControl w:val="0"/>
              <w:numPr>
                <w:ilvl w:val="0"/>
                <w:numId w:val="35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C52CB" w14:textId="77777777" w:rsidR="00331635" w:rsidRDefault="00D1512B">
            <w:pPr>
              <w:widowControl w:val="0"/>
              <w:spacing w:after="103"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Calibri"/>
                <w:color w:val="222222"/>
              </w:rPr>
              <w:t>Bezdotykowy przełącznik wł./wył. z regulacją przyciemniania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1120F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9AE5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60B0952" w14:textId="77777777">
        <w:trPr>
          <w:trHeight w:val="32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81038" w14:textId="77777777" w:rsidR="00331635" w:rsidRDefault="00331635">
            <w:pPr>
              <w:widowControl w:val="0"/>
              <w:numPr>
                <w:ilvl w:val="0"/>
                <w:numId w:val="35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32556" w14:textId="77777777" w:rsidR="00331635" w:rsidRDefault="00D1512B">
            <w:pPr>
              <w:widowControl w:val="0"/>
              <w:spacing w:after="103"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Calibri"/>
              </w:rPr>
              <w:t>Możliwość montażu ściennego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C2AC8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32FD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18064E6" w14:textId="77777777">
        <w:trPr>
          <w:trHeight w:val="32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180E8" w14:textId="77777777" w:rsidR="00331635" w:rsidRDefault="00331635">
            <w:pPr>
              <w:widowControl w:val="0"/>
              <w:numPr>
                <w:ilvl w:val="0"/>
                <w:numId w:val="35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1055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Czas działania 50 000h (+/- 5%)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E74BB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0FA5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26D4B31F" w14:textId="77777777">
        <w:trPr>
          <w:trHeight w:val="32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B931C" w14:textId="77777777" w:rsidR="00331635" w:rsidRDefault="00331635">
            <w:pPr>
              <w:widowControl w:val="0"/>
              <w:numPr>
                <w:ilvl w:val="0"/>
                <w:numId w:val="35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784EC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Sposób wydłużania – gęsia szyja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30CDB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0ED1A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63BA2AFD" w14:textId="77777777">
        <w:trPr>
          <w:trHeight w:val="32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87A56" w14:textId="77777777" w:rsidR="00331635" w:rsidRDefault="00331635">
            <w:pPr>
              <w:widowControl w:val="0"/>
              <w:numPr>
                <w:ilvl w:val="0"/>
                <w:numId w:val="35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A196D" w14:textId="77777777" w:rsidR="00331635" w:rsidRDefault="00D1512B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E1875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CFA47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331635" w14:paraId="7A18D8BA" w14:textId="77777777">
        <w:trPr>
          <w:trHeight w:val="32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2AC3" w14:textId="77777777" w:rsidR="00331635" w:rsidRDefault="00331635">
            <w:pPr>
              <w:widowControl w:val="0"/>
              <w:numPr>
                <w:ilvl w:val="0"/>
                <w:numId w:val="35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5688A" w14:textId="77777777" w:rsidR="00331635" w:rsidRDefault="00D1512B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000000"/>
              </w:rPr>
              <w:t>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8269D" w14:textId="77777777" w:rsidR="00331635" w:rsidRDefault="00D1512B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1C84" w14:textId="77777777" w:rsidR="00331635" w:rsidRDefault="00331635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263F638A" w14:textId="77777777" w:rsidR="00331635" w:rsidRDefault="00331635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68DA644C" w14:textId="77777777" w:rsidR="00331635" w:rsidRDefault="00331635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1D46962C" w14:textId="77777777" w:rsidR="00331635" w:rsidRDefault="00D1512B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  <w:r>
        <w:rPr>
          <w:rFonts w:asciiTheme="majorBidi" w:eastAsia="Calibri" w:hAnsiTheme="majorBidi" w:cstheme="majorBidi"/>
          <w:b/>
          <w:lang w:eastAsia="en-US"/>
        </w:rPr>
        <w:t>UWAGI do Zadania 1 i 2:</w:t>
      </w:r>
    </w:p>
    <w:p w14:paraId="37FBD24D" w14:textId="77777777" w:rsidR="00331635" w:rsidRDefault="00D1512B">
      <w:pPr>
        <w:numPr>
          <w:ilvl w:val="0"/>
          <w:numId w:val="1"/>
        </w:numPr>
        <w:spacing w:after="200" w:line="276" w:lineRule="auto"/>
        <w:rPr>
          <w:rFonts w:asciiTheme="majorBidi" w:eastAsia="Calibri" w:hAnsiTheme="majorBidi" w:cstheme="majorBidi"/>
          <w:b/>
          <w:lang w:eastAsia="en-US"/>
        </w:rPr>
      </w:pPr>
      <w:r>
        <w:rPr>
          <w:rFonts w:asciiTheme="majorBidi" w:eastAsia="Calibri" w:hAnsiTheme="majorBidi" w:cstheme="majorBidi"/>
          <w:b/>
          <w:lang w:eastAsia="en-US"/>
        </w:rPr>
        <w:t xml:space="preserve">Niespełnienie wymaganych parametrów i warunków spowoduje odrzucenie oferty. </w:t>
      </w:r>
    </w:p>
    <w:p w14:paraId="52BFB647" w14:textId="77777777" w:rsidR="00331635" w:rsidRDefault="00D1512B">
      <w:pPr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Brak odpowiedniego wpisu przez Wykonawcę w kolumnie parametr oferowany będzie traktowany jako brak danego parametru/warunku w oferowanej konfiguracji urządzenia i będzie podstawą odrzucenia oferty. </w:t>
      </w:r>
    </w:p>
    <w:p w14:paraId="1FC0A79F" w14:textId="77777777" w:rsidR="00331635" w:rsidRDefault="00331635">
      <w:pPr>
        <w:rPr>
          <w:rFonts w:asciiTheme="majorBidi" w:hAnsiTheme="majorBidi" w:cstheme="majorBidi"/>
          <w:b/>
        </w:rPr>
      </w:pPr>
    </w:p>
    <w:p w14:paraId="3CEB52D5" w14:textId="77777777" w:rsidR="00331635" w:rsidRDefault="00D1512B">
      <w:pPr>
        <w:numPr>
          <w:ilvl w:val="0"/>
          <w:numId w:val="1"/>
        </w:numPr>
        <w:spacing w:after="200" w:line="276" w:lineRule="auto"/>
        <w:ind w:right="125"/>
        <w:rPr>
          <w:rFonts w:asciiTheme="majorBidi" w:eastAsia="Calibri" w:hAnsiTheme="majorBidi" w:cstheme="majorBidi"/>
          <w:b/>
          <w:lang w:eastAsia="en-US"/>
        </w:rPr>
      </w:pPr>
      <w:r>
        <w:rPr>
          <w:rFonts w:asciiTheme="majorBidi" w:eastAsia="Calibri" w:hAnsiTheme="majorBidi" w:cstheme="majorBidi"/>
          <w:b/>
          <w:lang w:eastAsia="en-US"/>
        </w:rPr>
        <w:t xml:space="preserve">Oświadczam, że oferowane urządzenie (sprzęt) spełnia wymagania techniczne zawarte w SWZ, jest kompletne i będzie gotowe do użytku bez żadnych dodatkowych zakupów i inwestycji (poza materiałami eksploatacyjnymi) oraz </w:t>
      </w:r>
      <w:r>
        <w:rPr>
          <w:rFonts w:asciiTheme="majorBidi" w:eastAsia="Calibri" w:hAnsiTheme="majorBidi" w:cstheme="majorBidi"/>
          <w:b/>
          <w:bCs/>
          <w:lang w:eastAsia="en-US"/>
        </w:rPr>
        <w:t>gwarantuje</w:t>
      </w:r>
      <w:r>
        <w:rPr>
          <w:rFonts w:asciiTheme="majorBidi" w:eastAsia="Calibri" w:hAnsiTheme="majorBidi" w:cstheme="majorBidi"/>
          <w:b/>
          <w:lang w:eastAsia="en-US"/>
        </w:rPr>
        <w:t xml:space="preserve"> bezpieczeństwo pacjentów i personelu medycznego i zapewnia wymagany poziom usług medycznych.</w:t>
      </w:r>
    </w:p>
    <w:p w14:paraId="2AD58794" w14:textId="77777777" w:rsidR="00331635" w:rsidRDefault="00331635">
      <w:pPr>
        <w:pStyle w:val="NormalnyWeb"/>
        <w:tabs>
          <w:tab w:val="left" w:pos="468"/>
        </w:tabs>
        <w:spacing w:beforeAutospacing="0" w:after="0"/>
        <w:jc w:val="both"/>
        <w:rPr>
          <w:rFonts w:asciiTheme="majorBidi" w:hAnsiTheme="majorBidi" w:cstheme="majorBidi"/>
        </w:rPr>
      </w:pPr>
    </w:p>
    <w:p w14:paraId="5CBEF635" w14:textId="77777777" w:rsidR="00331635" w:rsidRDefault="00D1512B">
      <w:pPr>
        <w:pStyle w:val="NormalnyWeb"/>
        <w:spacing w:beforeAutospacing="0"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………………………………………………………….                                                                                          ……………………………………………………………………………………………………..</w:t>
      </w:r>
    </w:p>
    <w:p w14:paraId="24F826FF" w14:textId="77777777" w:rsidR="00331635" w:rsidRDefault="00331635">
      <w:pPr>
        <w:pStyle w:val="NormalnyWeb"/>
        <w:spacing w:beforeAutospacing="0" w:after="0"/>
        <w:jc w:val="both"/>
        <w:rPr>
          <w:rFonts w:asciiTheme="majorBidi" w:hAnsiTheme="majorBidi" w:cstheme="majorBidi"/>
        </w:rPr>
      </w:pPr>
    </w:p>
    <w:p w14:paraId="5EFCD303" w14:textId="77777777" w:rsidR="00331635" w:rsidRDefault="00D151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miejscowość i data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podpis i pieczęć osoby uprawnionej do reprezentowania Wykonawcy</w:t>
      </w:r>
    </w:p>
    <w:p w14:paraId="2437F3C8" w14:textId="77777777" w:rsidR="00331635" w:rsidRDefault="00331635">
      <w:pPr>
        <w:jc w:val="both"/>
        <w:rPr>
          <w:rFonts w:asciiTheme="majorBidi" w:hAnsiTheme="majorBidi" w:cstheme="majorBidi"/>
        </w:rPr>
      </w:pPr>
    </w:p>
    <w:p w14:paraId="11900365" w14:textId="77777777" w:rsidR="00331635" w:rsidRDefault="00331635">
      <w:pPr>
        <w:jc w:val="both"/>
        <w:rPr>
          <w:rFonts w:asciiTheme="majorBidi" w:hAnsiTheme="majorBidi" w:cstheme="majorBidi"/>
        </w:rPr>
      </w:pPr>
    </w:p>
    <w:sectPr w:rsidR="00331635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082F"/>
    <w:multiLevelType w:val="multilevel"/>
    <w:tmpl w:val="589E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394845"/>
    <w:multiLevelType w:val="multilevel"/>
    <w:tmpl w:val="A4909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1A2C73"/>
    <w:multiLevelType w:val="multilevel"/>
    <w:tmpl w:val="D8DE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6F20D2"/>
    <w:multiLevelType w:val="multilevel"/>
    <w:tmpl w:val="9C10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FE705A"/>
    <w:multiLevelType w:val="multilevel"/>
    <w:tmpl w:val="E470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F1002E4"/>
    <w:multiLevelType w:val="multilevel"/>
    <w:tmpl w:val="413E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B13108"/>
    <w:multiLevelType w:val="multilevel"/>
    <w:tmpl w:val="5D50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50F0F4C"/>
    <w:multiLevelType w:val="multilevel"/>
    <w:tmpl w:val="F9247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8C0320C"/>
    <w:multiLevelType w:val="multilevel"/>
    <w:tmpl w:val="8078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C702206"/>
    <w:multiLevelType w:val="multilevel"/>
    <w:tmpl w:val="F16E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3D968F8"/>
    <w:multiLevelType w:val="multilevel"/>
    <w:tmpl w:val="64D22E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56D04CC"/>
    <w:multiLevelType w:val="multilevel"/>
    <w:tmpl w:val="8AF4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9A253C2"/>
    <w:multiLevelType w:val="multilevel"/>
    <w:tmpl w:val="086C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F255DE1"/>
    <w:multiLevelType w:val="multilevel"/>
    <w:tmpl w:val="7E96D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718617D"/>
    <w:multiLevelType w:val="multilevel"/>
    <w:tmpl w:val="9F6A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C013FB9"/>
    <w:multiLevelType w:val="multilevel"/>
    <w:tmpl w:val="B5947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E4408D2"/>
    <w:multiLevelType w:val="multilevel"/>
    <w:tmpl w:val="1A98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F2A7790"/>
    <w:multiLevelType w:val="multilevel"/>
    <w:tmpl w:val="689E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4424B6E"/>
    <w:multiLevelType w:val="multilevel"/>
    <w:tmpl w:val="120C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46834868"/>
    <w:multiLevelType w:val="multilevel"/>
    <w:tmpl w:val="062A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9D6522E"/>
    <w:multiLevelType w:val="multilevel"/>
    <w:tmpl w:val="0EF2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DAE5DA5"/>
    <w:multiLevelType w:val="multilevel"/>
    <w:tmpl w:val="8FD2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F7B60C9"/>
    <w:multiLevelType w:val="multilevel"/>
    <w:tmpl w:val="721E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00B0D5E"/>
    <w:multiLevelType w:val="multilevel"/>
    <w:tmpl w:val="E8D4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1102B4A"/>
    <w:multiLevelType w:val="multilevel"/>
    <w:tmpl w:val="C336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3082133"/>
    <w:multiLevelType w:val="multilevel"/>
    <w:tmpl w:val="A96E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5AB54F9"/>
    <w:multiLevelType w:val="multilevel"/>
    <w:tmpl w:val="59CE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5DD3CFD"/>
    <w:multiLevelType w:val="multilevel"/>
    <w:tmpl w:val="D0A4E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8783CF3"/>
    <w:multiLevelType w:val="multilevel"/>
    <w:tmpl w:val="D4C6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D2E081D"/>
    <w:multiLevelType w:val="multilevel"/>
    <w:tmpl w:val="C1F2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EB91785"/>
    <w:multiLevelType w:val="multilevel"/>
    <w:tmpl w:val="1420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2297B10"/>
    <w:multiLevelType w:val="multilevel"/>
    <w:tmpl w:val="BFE6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68972DA0"/>
    <w:multiLevelType w:val="multilevel"/>
    <w:tmpl w:val="16B0D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E4F25E6"/>
    <w:multiLevelType w:val="multilevel"/>
    <w:tmpl w:val="23A4A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0D9179D"/>
    <w:multiLevelType w:val="multilevel"/>
    <w:tmpl w:val="2F506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A124896"/>
    <w:multiLevelType w:val="multilevel"/>
    <w:tmpl w:val="EB1C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30845416">
    <w:abstractNumId w:val="27"/>
  </w:num>
  <w:num w:numId="2" w16cid:durableId="360936302">
    <w:abstractNumId w:val="19"/>
  </w:num>
  <w:num w:numId="3" w16cid:durableId="1958566214">
    <w:abstractNumId w:val="2"/>
  </w:num>
  <w:num w:numId="4" w16cid:durableId="50928082">
    <w:abstractNumId w:val="24"/>
  </w:num>
  <w:num w:numId="5" w16cid:durableId="137035841">
    <w:abstractNumId w:val="11"/>
  </w:num>
  <w:num w:numId="6" w16cid:durableId="1797135897">
    <w:abstractNumId w:val="8"/>
  </w:num>
  <w:num w:numId="7" w16cid:durableId="1077244448">
    <w:abstractNumId w:val="6"/>
  </w:num>
  <w:num w:numId="8" w16cid:durableId="1669358457">
    <w:abstractNumId w:val="9"/>
  </w:num>
  <w:num w:numId="9" w16cid:durableId="97020519">
    <w:abstractNumId w:val="4"/>
  </w:num>
  <w:num w:numId="10" w16cid:durableId="769280271">
    <w:abstractNumId w:val="7"/>
  </w:num>
  <w:num w:numId="11" w16cid:durableId="1060598085">
    <w:abstractNumId w:val="33"/>
  </w:num>
  <w:num w:numId="12" w16cid:durableId="1983608031">
    <w:abstractNumId w:val="3"/>
  </w:num>
  <w:num w:numId="13" w16cid:durableId="1579055967">
    <w:abstractNumId w:val="32"/>
  </w:num>
  <w:num w:numId="14" w16cid:durableId="1946379170">
    <w:abstractNumId w:val="20"/>
  </w:num>
  <w:num w:numId="15" w16cid:durableId="830677523">
    <w:abstractNumId w:val="15"/>
  </w:num>
  <w:num w:numId="16" w16cid:durableId="756705217">
    <w:abstractNumId w:val="16"/>
  </w:num>
  <w:num w:numId="17" w16cid:durableId="452211723">
    <w:abstractNumId w:val="22"/>
  </w:num>
  <w:num w:numId="18" w16cid:durableId="208496212">
    <w:abstractNumId w:val="5"/>
  </w:num>
  <w:num w:numId="19" w16cid:durableId="2084905972">
    <w:abstractNumId w:val="34"/>
  </w:num>
  <w:num w:numId="20" w16cid:durableId="2093818812">
    <w:abstractNumId w:val="35"/>
  </w:num>
  <w:num w:numId="21" w16cid:durableId="1928029157">
    <w:abstractNumId w:val="21"/>
  </w:num>
  <w:num w:numId="22" w16cid:durableId="1786777551">
    <w:abstractNumId w:val="14"/>
  </w:num>
  <w:num w:numId="23" w16cid:durableId="1796408869">
    <w:abstractNumId w:val="12"/>
  </w:num>
  <w:num w:numId="24" w16cid:durableId="1359163256">
    <w:abstractNumId w:val="17"/>
  </w:num>
  <w:num w:numId="25" w16cid:durableId="142284323">
    <w:abstractNumId w:val="30"/>
  </w:num>
  <w:num w:numId="26" w16cid:durableId="509566694">
    <w:abstractNumId w:val="23"/>
  </w:num>
  <w:num w:numId="27" w16cid:durableId="1779594919">
    <w:abstractNumId w:val="0"/>
  </w:num>
  <w:num w:numId="28" w16cid:durableId="94910585">
    <w:abstractNumId w:val="1"/>
  </w:num>
  <w:num w:numId="29" w16cid:durableId="361904803">
    <w:abstractNumId w:val="25"/>
  </w:num>
  <w:num w:numId="30" w16cid:durableId="787428446">
    <w:abstractNumId w:val="31"/>
  </w:num>
  <w:num w:numId="31" w16cid:durableId="1852062290">
    <w:abstractNumId w:val="13"/>
  </w:num>
  <w:num w:numId="32" w16cid:durableId="261885565">
    <w:abstractNumId w:val="29"/>
  </w:num>
  <w:num w:numId="33" w16cid:durableId="1725761827">
    <w:abstractNumId w:val="18"/>
  </w:num>
  <w:num w:numId="34" w16cid:durableId="1734160690">
    <w:abstractNumId w:val="26"/>
  </w:num>
  <w:num w:numId="35" w16cid:durableId="2101559995">
    <w:abstractNumId w:val="28"/>
  </w:num>
  <w:num w:numId="36" w16cid:durableId="293483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635"/>
    <w:rsid w:val="00331635"/>
    <w:rsid w:val="00A07817"/>
    <w:rsid w:val="00C04A75"/>
    <w:rsid w:val="00CE74CF"/>
    <w:rsid w:val="00D1512B"/>
    <w:rsid w:val="00DF0FFC"/>
    <w:rsid w:val="00F9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8743"/>
  <w15:docId w15:val="{0F8EC5B2-1AB5-49B4-BBDF-18D087EF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NSimSun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4D62B8"/>
  </w:style>
  <w:style w:type="character" w:customStyle="1" w:styleId="eop">
    <w:name w:val="eop"/>
    <w:basedOn w:val="Domylnaczcionkaakapitu"/>
    <w:qFormat/>
    <w:rsid w:val="004D62B8"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NormalnyWeb">
    <w:name w:val="Normal (Web)"/>
    <w:basedOn w:val="Normalny"/>
    <w:qFormat/>
    <w:rsid w:val="00435279"/>
    <w:pPr>
      <w:spacing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7AFE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Pr>
      <w:rFonts w:ascii="Calibri" w:eastAsia="DengXian" w:hAnsi="Calibri" w:cs="Arial"/>
      <w:color w:val="000000"/>
    </w:rPr>
  </w:style>
  <w:style w:type="table" w:styleId="Tabela-Siatka">
    <w:name w:val="Table Grid"/>
    <w:basedOn w:val="Standardowy"/>
    <w:uiPriority w:val="39"/>
    <w:rsid w:val="0090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4098</TotalTime>
  <Pages>30</Pages>
  <Words>5897</Words>
  <Characters>35383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Mitrowski</dc:creator>
  <dc:description/>
  <cp:lastModifiedBy>Ewa Sikorska-Danilewicz</cp:lastModifiedBy>
  <cp:revision>89</cp:revision>
  <cp:lastPrinted>2024-04-23T10:05:00Z</cp:lastPrinted>
  <dcterms:created xsi:type="dcterms:W3CDTF">2024-03-03T16:43:00Z</dcterms:created>
  <dcterms:modified xsi:type="dcterms:W3CDTF">2024-06-06T11:03:00Z</dcterms:modified>
  <dc:language>pl-PL</dc:language>
</cp:coreProperties>
</file>