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38F8D0E4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25513F5E" w:rsidR="00AB1E13" w:rsidRPr="007F73B7" w:rsidRDefault="001F71B1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Dział</w:t>
      </w:r>
      <w:r w:rsidR="00AB1E13" w:rsidRPr="007F73B7">
        <w:rPr>
          <w:rFonts w:asciiTheme="minorHAnsi" w:hAnsiTheme="minorHAnsi"/>
          <w:b/>
          <w:bCs/>
        </w:rPr>
        <w:t xml:space="preserve">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0D2FA99A" w:rsidR="00AB1E13" w:rsidRPr="007F73B7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7F73B7">
        <w:rPr>
          <w:rFonts w:asciiTheme="minorHAnsi" w:hAnsiTheme="minorHAnsi"/>
        </w:rPr>
        <w:t xml:space="preserve">Kielce, dn. </w:t>
      </w:r>
      <w:r w:rsidR="001F71B1">
        <w:rPr>
          <w:rFonts w:asciiTheme="minorHAnsi" w:hAnsiTheme="minorHAnsi"/>
        </w:rPr>
        <w:t>31</w:t>
      </w:r>
      <w:r w:rsidR="0078014D">
        <w:rPr>
          <w:rFonts w:asciiTheme="minorHAnsi" w:hAnsiTheme="minorHAnsi"/>
        </w:rPr>
        <w:t>.</w:t>
      </w:r>
      <w:r w:rsidR="00CC4FDB">
        <w:rPr>
          <w:rFonts w:asciiTheme="minorHAnsi" w:hAnsiTheme="minorHAnsi"/>
        </w:rPr>
        <w:t>0</w:t>
      </w:r>
      <w:r w:rsidR="001F71B1">
        <w:rPr>
          <w:rFonts w:asciiTheme="minorHAnsi" w:hAnsiTheme="minorHAnsi"/>
        </w:rPr>
        <w:t>5</w:t>
      </w:r>
      <w:r w:rsidR="006154FF" w:rsidRPr="007F73B7">
        <w:rPr>
          <w:rFonts w:asciiTheme="minorHAnsi" w:hAnsiTheme="minorHAnsi"/>
        </w:rPr>
        <w:t>.</w:t>
      </w:r>
      <w:r w:rsidR="0078014D">
        <w:rPr>
          <w:rFonts w:asciiTheme="minorHAnsi" w:hAnsiTheme="minorHAnsi"/>
        </w:rPr>
        <w:t>202</w:t>
      </w:r>
      <w:r w:rsidR="000E25C1">
        <w:rPr>
          <w:rFonts w:asciiTheme="minorHAnsi" w:hAnsiTheme="minorHAnsi"/>
        </w:rPr>
        <w:t>4</w:t>
      </w:r>
      <w:r w:rsidRPr="007F73B7">
        <w:rPr>
          <w:rFonts w:asciiTheme="minorHAnsi" w:hAnsiTheme="minorHAnsi"/>
        </w:rPr>
        <w:t xml:space="preserve"> </w:t>
      </w:r>
      <w:r w:rsidR="00AB1E13" w:rsidRPr="007F73B7">
        <w:rPr>
          <w:rFonts w:asciiTheme="minorHAnsi" w:hAnsiTheme="minorHAnsi"/>
        </w:rPr>
        <w:t>r.</w:t>
      </w:r>
    </w:p>
    <w:p w14:paraId="19BAA5F6" w14:textId="12540379" w:rsidR="00AB1E13" w:rsidRPr="007F73B7" w:rsidRDefault="000E25C1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 w:rsidR="001F71B1">
        <w:rPr>
          <w:rFonts w:asciiTheme="minorHAnsi" w:hAnsiTheme="minorHAnsi"/>
          <w:b/>
          <w:bCs/>
        </w:rPr>
        <w:t>118</w:t>
      </w:r>
      <w:r w:rsidR="0078014D">
        <w:rPr>
          <w:rFonts w:asciiTheme="minorHAnsi" w:hAnsiTheme="minorHAnsi"/>
          <w:b/>
          <w:bCs/>
        </w:rPr>
        <w:t>.202</w:t>
      </w:r>
      <w:r>
        <w:rPr>
          <w:rFonts w:asciiTheme="minorHAnsi" w:hAnsiTheme="minorHAnsi"/>
          <w:b/>
          <w:bCs/>
        </w:rPr>
        <w:t>4</w:t>
      </w:r>
      <w:r w:rsidR="00DF5436">
        <w:rPr>
          <w:rFonts w:asciiTheme="minorHAnsi" w:hAnsiTheme="minorHAnsi"/>
          <w:b/>
          <w:bCs/>
        </w:rPr>
        <w:t>.IA</w:t>
      </w:r>
    </w:p>
    <w:p w14:paraId="287D9879" w14:textId="77777777" w:rsidR="00AB1E13" w:rsidRPr="007F73B7" w:rsidRDefault="00AB1E13" w:rsidP="00AB1E13">
      <w:pPr>
        <w:jc w:val="center"/>
        <w:rPr>
          <w:rFonts w:asciiTheme="minorHAnsi" w:hAnsiTheme="minorHAnsi"/>
          <w:b/>
        </w:rPr>
      </w:pPr>
    </w:p>
    <w:p w14:paraId="754F2615" w14:textId="77777777" w:rsidR="00D30CEF" w:rsidRPr="007F73B7" w:rsidRDefault="00D30CEF" w:rsidP="00AB1E13">
      <w:pPr>
        <w:jc w:val="center"/>
        <w:rPr>
          <w:rFonts w:asciiTheme="minorHAnsi" w:hAnsiTheme="minorHAnsi"/>
          <w:b/>
        </w:rPr>
      </w:pPr>
    </w:p>
    <w:p w14:paraId="7874E272" w14:textId="77777777" w:rsidR="000D6BEB" w:rsidRPr="007F73B7" w:rsidRDefault="000D6BEB" w:rsidP="00AB1E13">
      <w:pPr>
        <w:jc w:val="center"/>
        <w:rPr>
          <w:rFonts w:asciiTheme="minorHAnsi" w:hAnsiTheme="minorHAnsi"/>
          <w:b/>
        </w:rPr>
      </w:pPr>
    </w:p>
    <w:p w14:paraId="37202221" w14:textId="77777777" w:rsidR="00AB1E13" w:rsidRPr="007F73B7" w:rsidRDefault="0098622A" w:rsidP="00AB1E13">
      <w:pPr>
        <w:jc w:val="center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</w:rPr>
        <w:t xml:space="preserve">Informacja o kwocie na sfinansowanie zamówienia </w:t>
      </w:r>
    </w:p>
    <w:p w14:paraId="66CA296C" w14:textId="77777777" w:rsidR="00AB1E13" w:rsidRPr="007F73B7" w:rsidRDefault="00AB1E13" w:rsidP="00AB1E13">
      <w:pPr>
        <w:jc w:val="both"/>
        <w:rPr>
          <w:rFonts w:asciiTheme="minorHAnsi" w:hAnsiTheme="minorHAnsi"/>
          <w:b/>
        </w:rPr>
      </w:pP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7A4B7B71" w14:textId="67EC5647" w:rsidR="00E569C0" w:rsidRPr="00E569C0" w:rsidRDefault="000E25C1" w:rsidP="001F71B1">
      <w:pPr>
        <w:pStyle w:val="Nagwek"/>
        <w:jc w:val="both"/>
        <w:rPr>
          <w:rFonts w:ascii="Calibri" w:hAnsi="Calibri" w:cs="Calibri"/>
          <w:b/>
          <w:bCs/>
        </w:rPr>
      </w:pPr>
      <w:r w:rsidRPr="000E25C1">
        <w:rPr>
          <w:rFonts w:ascii="Calibri" w:hAnsi="Calibri" w:cs="Calibri"/>
          <w:b/>
          <w:bCs/>
          <w:sz w:val="22"/>
          <w:szCs w:val="22"/>
        </w:rPr>
        <w:t>Dot.</w:t>
      </w:r>
      <w:r w:rsidRPr="000E25C1">
        <w:rPr>
          <w:rFonts w:ascii="Calibri" w:hAnsi="Calibri" w:cs="Calibri"/>
          <w:b/>
          <w:sz w:val="22"/>
          <w:szCs w:val="22"/>
        </w:rPr>
        <w:t xml:space="preserve"> IZP.2411.</w:t>
      </w:r>
      <w:r w:rsidR="001F71B1">
        <w:rPr>
          <w:rFonts w:ascii="Calibri" w:hAnsi="Calibri" w:cs="Calibri"/>
          <w:b/>
          <w:sz w:val="22"/>
          <w:szCs w:val="22"/>
        </w:rPr>
        <w:t>118</w:t>
      </w:r>
      <w:r w:rsidRPr="000E25C1">
        <w:rPr>
          <w:rFonts w:ascii="Calibri" w:hAnsi="Calibri" w:cs="Calibri"/>
          <w:b/>
          <w:sz w:val="22"/>
          <w:szCs w:val="22"/>
        </w:rPr>
        <w:t>.2024.IA</w:t>
      </w:r>
      <w:r w:rsidRPr="000E25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E25C1">
        <w:rPr>
          <w:rFonts w:ascii="Calibri" w:hAnsi="Calibri" w:cs="Calibri"/>
          <w:b/>
          <w:sz w:val="22"/>
          <w:szCs w:val="22"/>
        </w:rPr>
        <w:t>:</w:t>
      </w:r>
      <w:r w:rsidRPr="000E25C1">
        <w:rPr>
          <w:rFonts w:ascii="Calibri" w:hAnsi="Calibri" w:cs="Calibri"/>
          <w:sz w:val="22"/>
          <w:szCs w:val="22"/>
        </w:rPr>
        <w:t xml:space="preserve"> </w:t>
      </w:r>
      <w:r w:rsidR="00E569C0" w:rsidRPr="00E569C0">
        <w:rPr>
          <w:rFonts w:ascii="Calibri" w:hAnsi="Calibri" w:cs="Calibri"/>
          <w:b/>
          <w:bCs/>
          <w:sz w:val="22"/>
          <w:szCs w:val="22"/>
        </w:rPr>
        <w:t>,,</w:t>
      </w:r>
      <w:r w:rsidR="001F71B1" w:rsidRPr="001F71B1">
        <w:t xml:space="preserve"> </w:t>
      </w:r>
      <w:r w:rsidR="001F71B1" w:rsidRPr="001F71B1">
        <w:rPr>
          <w:rFonts w:ascii="Calibri" w:hAnsi="Calibri" w:cs="Calibri"/>
          <w:b/>
          <w:bCs/>
          <w:sz w:val="22"/>
          <w:szCs w:val="22"/>
        </w:rPr>
        <w:t>Zakup wraz z dostaw</w:t>
      </w:r>
      <w:r w:rsidR="001F71B1" w:rsidRPr="001F71B1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1F71B1" w:rsidRPr="001F71B1">
        <w:rPr>
          <w:rFonts w:ascii="Calibri" w:hAnsi="Calibri" w:cs="Calibri"/>
          <w:b/>
          <w:bCs/>
          <w:sz w:val="22"/>
          <w:szCs w:val="22"/>
        </w:rPr>
        <w:t xml:space="preserve"> odczynników do oznaczania hormonów, markerów nowotworowych , przeciwcia</w:t>
      </w:r>
      <w:r w:rsidR="001F71B1" w:rsidRPr="001F71B1">
        <w:rPr>
          <w:rFonts w:ascii="Calibri" w:hAnsi="Calibri" w:cs="Calibri" w:hint="eastAsia"/>
          <w:b/>
          <w:bCs/>
          <w:sz w:val="22"/>
          <w:szCs w:val="22"/>
        </w:rPr>
        <w:t>ł</w:t>
      </w:r>
      <w:r w:rsidR="001F71B1" w:rsidRPr="001F71B1">
        <w:rPr>
          <w:rFonts w:ascii="Calibri" w:hAnsi="Calibri" w:cs="Calibri"/>
          <w:b/>
          <w:bCs/>
          <w:sz w:val="22"/>
          <w:szCs w:val="22"/>
        </w:rPr>
        <w:t xml:space="preserve"> , antygenów,  wraz z dzier</w:t>
      </w:r>
      <w:r w:rsidR="001F71B1" w:rsidRPr="001F71B1">
        <w:rPr>
          <w:rFonts w:ascii="Calibri" w:hAnsi="Calibri" w:cs="Calibri" w:hint="eastAsia"/>
          <w:b/>
          <w:bCs/>
          <w:sz w:val="22"/>
          <w:szCs w:val="22"/>
        </w:rPr>
        <w:t>ż</w:t>
      </w:r>
      <w:r w:rsidR="001F71B1" w:rsidRPr="001F71B1">
        <w:rPr>
          <w:rFonts w:ascii="Calibri" w:hAnsi="Calibri" w:cs="Calibri"/>
          <w:b/>
          <w:bCs/>
          <w:sz w:val="22"/>
          <w:szCs w:val="22"/>
        </w:rPr>
        <w:t>aw</w:t>
      </w:r>
      <w:r w:rsidR="001F71B1" w:rsidRPr="001F71B1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1F71B1" w:rsidRPr="001F71B1">
        <w:rPr>
          <w:rFonts w:ascii="Calibri" w:hAnsi="Calibri" w:cs="Calibri"/>
          <w:b/>
          <w:bCs/>
          <w:sz w:val="22"/>
          <w:szCs w:val="22"/>
        </w:rPr>
        <w:t xml:space="preserve"> analizatora  i sprz</w:t>
      </w:r>
      <w:r w:rsidR="001F71B1" w:rsidRPr="001F71B1">
        <w:rPr>
          <w:rFonts w:ascii="Calibri" w:hAnsi="Calibri" w:cs="Calibri" w:hint="eastAsia"/>
          <w:b/>
          <w:bCs/>
          <w:sz w:val="22"/>
          <w:szCs w:val="22"/>
        </w:rPr>
        <w:t>ę</w:t>
      </w:r>
      <w:r w:rsidR="001F71B1" w:rsidRPr="001F71B1">
        <w:rPr>
          <w:rFonts w:ascii="Calibri" w:hAnsi="Calibri" w:cs="Calibri"/>
          <w:b/>
          <w:bCs/>
          <w:sz w:val="22"/>
          <w:szCs w:val="22"/>
        </w:rPr>
        <w:t>tu niezb</w:t>
      </w:r>
      <w:r w:rsidR="001F71B1" w:rsidRPr="001F71B1">
        <w:rPr>
          <w:rFonts w:ascii="Calibri" w:hAnsi="Calibri" w:cs="Calibri" w:hint="eastAsia"/>
          <w:b/>
          <w:bCs/>
          <w:sz w:val="22"/>
          <w:szCs w:val="22"/>
        </w:rPr>
        <w:t>ę</w:t>
      </w:r>
      <w:r w:rsidR="001F71B1" w:rsidRPr="001F71B1">
        <w:rPr>
          <w:rFonts w:ascii="Calibri" w:hAnsi="Calibri" w:cs="Calibri"/>
          <w:b/>
          <w:bCs/>
          <w:sz w:val="22"/>
          <w:szCs w:val="22"/>
        </w:rPr>
        <w:t>dnego do ich  wykonania dla Zak</w:t>
      </w:r>
      <w:r w:rsidR="001F71B1" w:rsidRPr="001F71B1">
        <w:rPr>
          <w:rFonts w:ascii="Calibri" w:hAnsi="Calibri" w:cs="Calibri" w:hint="eastAsia"/>
          <w:b/>
          <w:bCs/>
          <w:sz w:val="22"/>
          <w:szCs w:val="22"/>
        </w:rPr>
        <w:t>ł</w:t>
      </w:r>
      <w:r w:rsidR="001F71B1" w:rsidRPr="001F71B1">
        <w:rPr>
          <w:rFonts w:ascii="Calibri" w:hAnsi="Calibri" w:cs="Calibri"/>
          <w:b/>
          <w:bCs/>
          <w:sz w:val="22"/>
          <w:szCs w:val="22"/>
        </w:rPr>
        <w:t xml:space="preserve">adu Markerów Nowotworowych   </w:t>
      </w:r>
      <w:r w:rsidR="001F71B1" w:rsidRPr="001F71B1">
        <w:rPr>
          <w:rFonts w:ascii="Calibri" w:hAnsi="Calibri" w:cs="Calibri" w:hint="eastAsia"/>
          <w:b/>
          <w:bCs/>
          <w:sz w:val="22"/>
          <w:szCs w:val="22"/>
        </w:rPr>
        <w:t>Ś</w:t>
      </w:r>
      <w:r w:rsidR="001F71B1" w:rsidRPr="001F71B1">
        <w:rPr>
          <w:rFonts w:ascii="Calibri" w:hAnsi="Calibri" w:cs="Calibri"/>
          <w:b/>
          <w:bCs/>
          <w:sz w:val="22"/>
          <w:szCs w:val="22"/>
        </w:rPr>
        <w:t>wi</w:t>
      </w:r>
      <w:r w:rsidR="001F71B1" w:rsidRPr="001F71B1">
        <w:rPr>
          <w:rFonts w:ascii="Calibri" w:hAnsi="Calibri" w:cs="Calibri" w:hint="eastAsia"/>
          <w:b/>
          <w:bCs/>
          <w:sz w:val="22"/>
          <w:szCs w:val="22"/>
        </w:rPr>
        <w:t>ę</w:t>
      </w:r>
      <w:r w:rsidR="001F71B1" w:rsidRPr="001F71B1">
        <w:rPr>
          <w:rFonts w:ascii="Calibri" w:hAnsi="Calibri" w:cs="Calibri"/>
          <w:b/>
          <w:bCs/>
          <w:sz w:val="22"/>
          <w:szCs w:val="22"/>
        </w:rPr>
        <w:t>tokrzyskiego Centrum Onkologii w Kielcach</w:t>
      </w:r>
      <w:r w:rsidR="001F71B1">
        <w:rPr>
          <w:rFonts w:ascii="Calibri" w:hAnsi="Calibri" w:cs="Calibri"/>
          <w:b/>
          <w:bCs/>
          <w:sz w:val="22"/>
          <w:szCs w:val="22"/>
        </w:rPr>
        <w:t>”.</w:t>
      </w:r>
    </w:p>
    <w:p w14:paraId="6BC2953D" w14:textId="22F91EA1" w:rsidR="004E64F0" w:rsidRPr="00390B7B" w:rsidRDefault="004E64F0" w:rsidP="004E64F0">
      <w:pPr>
        <w:spacing w:afterLines="10" w:after="24"/>
        <w:jc w:val="both"/>
        <w:rPr>
          <w:rFonts w:asciiTheme="minorHAnsi" w:hAnsiTheme="minorHAnsi" w:cstheme="minorHAnsi"/>
          <w:b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78014D" w:rsidRPr="0078014D" w14:paraId="0E0DC464" w14:textId="77777777" w:rsidTr="0078014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0CB92A4A" w:rsidR="0078014D" w:rsidRPr="0078014D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szacunek </w:t>
            </w:r>
            <w:r w:rsidR="001F71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netto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8014D" w14:paraId="5316284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67298319" w:rsidR="00FD1692" w:rsidRPr="0078014D" w:rsidRDefault="001F71B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13600,00</w:t>
            </w:r>
          </w:p>
        </w:tc>
      </w:tr>
      <w:tr w:rsidR="00FD1692" w:rsidRPr="0078014D" w14:paraId="2151E5B0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444B" w14:textId="167EF859" w:rsidR="00FD1692" w:rsidRPr="0078014D" w:rsidRDefault="001F71B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107776,00</w:t>
            </w:r>
          </w:p>
        </w:tc>
      </w:tr>
      <w:tr w:rsidR="00FD1692" w:rsidRPr="0078014D" w14:paraId="3DF16EC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D613" w14:textId="2FFD1D01" w:rsidR="00FD1692" w:rsidRPr="0078014D" w:rsidRDefault="001F71B1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44136,00</w:t>
            </w:r>
          </w:p>
        </w:tc>
      </w:tr>
      <w:tr w:rsidR="00FD1692" w:rsidRPr="0078014D" w14:paraId="41B267F3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FD1692" w:rsidRPr="00F14B68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4B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69F9" w14:textId="21D0F752" w:rsidR="00FD1692" w:rsidRPr="00F14B68" w:rsidRDefault="001F71B1" w:rsidP="00FD16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165512,00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646F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E25C1"/>
    <w:rsid w:val="000E5F74"/>
    <w:rsid w:val="001A72D8"/>
    <w:rsid w:val="001B69ED"/>
    <w:rsid w:val="001D7B7C"/>
    <w:rsid w:val="001E185B"/>
    <w:rsid w:val="001F51AA"/>
    <w:rsid w:val="001F71B1"/>
    <w:rsid w:val="00217BE4"/>
    <w:rsid w:val="00267E31"/>
    <w:rsid w:val="002803AE"/>
    <w:rsid w:val="00297DAF"/>
    <w:rsid w:val="002F3BE9"/>
    <w:rsid w:val="003761F9"/>
    <w:rsid w:val="00390B7B"/>
    <w:rsid w:val="003A6D3F"/>
    <w:rsid w:val="003D0F80"/>
    <w:rsid w:val="00423B7B"/>
    <w:rsid w:val="004366B1"/>
    <w:rsid w:val="004A1FD1"/>
    <w:rsid w:val="004A354B"/>
    <w:rsid w:val="004A7C72"/>
    <w:rsid w:val="004E015A"/>
    <w:rsid w:val="004E64F0"/>
    <w:rsid w:val="00500731"/>
    <w:rsid w:val="005026A4"/>
    <w:rsid w:val="005705A1"/>
    <w:rsid w:val="005911EB"/>
    <w:rsid w:val="005B6ABF"/>
    <w:rsid w:val="005D435A"/>
    <w:rsid w:val="0060228E"/>
    <w:rsid w:val="006154FF"/>
    <w:rsid w:val="0062072C"/>
    <w:rsid w:val="00640C71"/>
    <w:rsid w:val="00646FE9"/>
    <w:rsid w:val="00660A98"/>
    <w:rsid w:val="0068679D"/>
    <w:rsid w:val="006B18AC"/>
    <w:rsid w:val="007162E1"/>
    <w:rsid w:val="00716E2C"/>
    <w:rsid w:val="0078014D"/>
    <w:rsid w:val="007A4AEB"/>
    <w:rsid w:val="007C101A"/>
    <w:rsid w:val="007C3E44"/>
    <w:rsid w:val="007F73B7"/>
    <w:rsid w:val="00814BFE"/>
    <w:rsid w:val="00834CE8"/>
    <w:rsid w:val="00852FDF"/>
    <w:rsid w:val="00896FC4"/>
    <w:rsid w:val="008E2F2C"/>
    <w:rsid w:val="008F4635"/>
    <w:rsid w:val="00922DEC"/>
    <w:rsid w:val="00976BD4"/>
    <w:rsid w:val="0098622A"/>
    <w:rsid w:val="00990805"/>
    <w:rsid w:val="009E2243"/>
    <w:rsid w:val="00A22BF3"/>
    <w:rsid w:val="00A232B2"/>
    <w:rsid w:val="00A26D43"/>
    <w:rsid w:val="00A67958"/>
    <w:rsid w:val="00AB1E13"/>
    <w:rsid w:val="00B01B43"/>
    <w:rsid w:val="00B350E3"/>
    <w:rsid w:val="00B83005"/>
    <w:rsid w:val="00BA165D"/>
    <w:rsid w:val="00BE2D02"/>
    <w:rsid w:val="00C10082"/>
    <w:rsid w:val="00C4566F"/>
    <w:rsid w:val="00C76326"/>
    <w:rsid w:val="00C77FB5"/>
    <w:rsid w:val="00C93DC4"/>
    <w:rsid w:val="00CC4FDB"/>
    <w:rsid w:val="00CE1318"/>
    <w:rsid w:val="00D109E0"/>
    <w:rsid w:val="00D23FBE"/>
    <w:rsid w:val="00D242BD"/>
    <w:rsid w:val="00D30CEF"/>
    <w:rsid w:val="00D815EB"/>
    <w:rsid w:val="00DC6292"/>
    <w:rsid w:val="00DE66F7"/>
    <w:rsid w:val="00DF4422"/>
    <w:rsid w:val="00DF5436"/>
    <w:rsid w:val="00E13A5E"/>
    <w:rsid w:val="00E24780"/>
    <w:rsid w:val="00E248B0"/>
    <w:rsid w:val="00E54D62"/>
    <w:rsid w:val="00E569C0"/>
    <w:rsid w:val="00E83DD1"/>
    <w:rsid w:val="00F01B36"/>
    <w:rsid w:val="00F14B68"/>
    <w:rsid w:val="00F35FE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3</cp:revision>
  <cp:lastPrinted>2023-06-26T12:13:00Z</cp:lastPrinted>
  <dcterms:created xsi:type="dcterms:W3CDTF">2024-05-31T05:26:00Z</dcterms:created>
  <dcterms:modified xsi:type="dcterms:W3CDTF">2024-05-31T05:29:00Z</dcterms:modified>
</cp:coreProperties>
</file>