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gwek"/>
        <w:spacing w:before="0" w:after="0"/>
        <w:contextualSpacing/>
        <w:jc w:val="center"/>
        <w:rPr>
          <w:rFonts w:ascii="Calibri Light" w:hAnsi="Calibri Light" w:cs="Calibri Light" w:asciiTheme="majorHAnsi" w:cstheme="majorHAnsi" w:hAnsiTheme="majorHAnsi"/>
          <w:color w:val="FF0000"/>
          <w:highlight w:val="none"/>
          <w:shd w:fill="auto" w:val="clear"/>
          <w:lang w:val="zxx"/>
        </w:rPr>
      </w:pPr>
      <w:r>
        <w:rPr>
          <w:rFonts w:cs="Calibri Light" w:cstheme="majorHAnsi" w:ascii="Calibri Light" w:hAnsi="Calibri Light"/>
          <w:color w:val="FF0000"/>
          <w:shd w:fill="auto" w:val="clear"/>
          <w:lang w:val="zxx"/>
        </w:rPr>
      </w:r>
    </w:p>
    <w:p>
      <w:pPr>
        <w:pStyle w:val="Nagwek"/>
        <w:spacing w:before="0" w:after="0"/>
        <w:contextualSpacing/>
        <w:jc w:val="center"/>
        <w:rPr>
          <w:highlight w:val="none"/>
          <w:shd w:fill="auto" w:val="clear"/>
        </w:rPr>
      </w:pPr>
      <w:r>
        <w:rPr>
          <w:rFonts w:cs="Calibri Light" w:ascii="Calibri Light" w:hAnsi="Calibri Light" w:asciiTheme="majorHAnsi" w:cstheme="majorHAnsi" w:hAnsiTheme="majorHAnsi"/>
          <w:b/>
          <w:bCs/>
          <w:shd w:fill="auto" w:val="clear"/>
          <w:lang w:val="zxx"/>
        </w:rPr>
        <w:t>Wojewódzki Szpital Psychiatryczny</w:t>
      </w:r>
    </w:p>
    <w:p>
      <w:pPr>
        <w:pStyle w:val="Standard"/>
        <w:widowControl w:val="false"/>
        <w:spacing w:before="0" w:after="0"/>
        <w:contextualSpacing/>
        <w:jc w:val="center"/>
        <w:rPr>
          <w:highlight w:val="none"/>
          <w:shd w:fill="auto" w:val="clear"/>
        </w:rPr>
      </w:pPr>
      <w:r>
        <w:rPr>
          <w:rFonts w:cs="Calibri Light" w:ascii="Calibri Light" w:hAnsi="Calibri Light" w:asciiTheme="majorHAnsi" w:cstheme="majorHAnsi" w:hAnsiTheme="majorHAnsi"/>
          <w:b/>
          <w:bCs/>
          <w:shd w:fill="auto" w:val="clear"/>
          <w:lang w:val="zxx"/>
        </w:rPr>
        <w:t>ul. J. Dąbrowskiego 19</w:t>
      </w:r>
    </w:p>
    <w:p>
      <w:pPr>
        <w:pStyle w:val="Standard"/>
        <w:widowControl w:val="false"/>
        <w:spacing w:before="0" w:after="0"/>
        <w:contextualSpacing/>
        <w:jc w:val="center"/>
        <w:rPr>
          <w:highlight w:val="none"/>
          <w:shd w:fill="auto" w:val="clear"/>
        </w:rPr>
      </w:pPr>
      <w:r>
        <w:rPr>
          <w:rFonts w:cs="Calibri Light" w:ascii="Calibri Light" w:hAnsi="Calibri Light" w:asciiTheme="majorHAnsi" w:cstheme="majorHAnsi" w:hAnsiTheme="majorHAnsi"/>
          <w:b/>
          <w:bCs/>
          <w:shd w:fill="auto" w:val="clear"/>
          <w:lang w:val="zxx"/>
        </w:rPr>
        <w:t>34-120 Andrychów</w:t>
      </w:r>
    </w:p>
    <w:p>
      <w:pPr>
        <w:pStyle w:val="Standard"/>
        <w:widowControl w:val="false"/>
        <w:spacing w:before="0" w:after="0"/>
        <w:contextualSpacing/>
        <w:jc w:val="center"/>
        <w:rPr>
          <w:highlight w:val="none"/>
          <w:shd w:fill="auto" w:val="clear"/>
        </w:rPr>
      </w:pPr>
      <w:r>
        <w:rPr>
          <w:rFonts w:cs="Calibri Light" w:ascii="Calibri Light" w:hAnsi="Calibri Light" w:asciiTheme="majorHAnsi" w:cstheme="majorHAnsi" w:hAnsiTheme="majorHAnsi"/>
          <w:b/>
          <w:bCs/>
          <w:shd w:fill="auto" w:val="clear"/>
          <w:lang w:val="zxx"/>
        </w:rPr>
        <w:t>tel. 33/ 875-24-46</w:t>
      </w:r>
    </w:p>
    <w:p>
      <w:pPr>
        <w:pStyle w:val="Standard"/>
        <w:widowControl w:val="false"/>
        <w:spacing w:before="0" w:after="0"/>
        <w:contextualSpacing/>
        <w:jc w:val="center"/>
        <w:rPr>
          <w:highlight w:val="none"/>
          <w:shd w:fill="auto" w:val="clear"/>
        </w:rPr>
      </w:pPr>
      <w:r>
        <w:rPr>
          <w:rFonts w:cs="Calibri Light" w:ascii="Calibri Light" w:hAnsi="Calibri Light" w:asciiTheme="majorHAnsi" w:cstheme="majorHAnsi" w:hAnsiTheme="majorHAnsi"/>
          <w:b/>
          <w:bCs/>
          <w:shd w:fill="auto" w:val="clear"/>
          <w:lang w:val="zxx"/>
        </w:rPr>
        <w:t>fax. 33/ 875-45-59</w:t>
      </w:r>
    </w:p>
    <w:p>
      <w:pPr>
        <w:pStyle w:val="Standard"/>
        <w:widowControl w:val="false"/>
        <w:spacing w:before="0" w:after="0"/>
        <w:contextualSpacing/>
        <w:jc w:val="center"/>
        <w:rPr>
          <w:highlight w:val="none"/>
          <w:shd w:fill="auto" w:val="clear"/>
        </w:rPr>
      </w:pPr>
      <w:r>
        <w:rPr>
          <w:rFonts w:cs="Calibri Light" w:ascii="Calibri Light" w:hAnsi="Calibri Light" w:asciiTheme="majorHAnsi" w:cstheme="majorHAnsi" w:hAnsiTheme="majorHAnsi"/>
          <w:b/>
          <w:bCs/>
          <w:shd w:fill="auto" w:val="clear"/>
          <w:lang w:val="zxx"/>
        </w:rPr>
        <w:t>NIP 551-21-23-091</w:t>
      </w:r>
    </w:p>
    <w:p>
      <w:pPr>
        <w:pStyle w:val="Standard"/>
        <w:widowControl w:val="false"/>
        <w:spacing w:before="0" w:after="0"/>
        <w:contextualSpacing/>
        <w:jc w:val="center"/>
        <w:rPr>
          <w:highlight w:val="none"/>
          <w:shd w:fill="auto" w:val="clear"/>
        </w:rPr>
      </w:pPr>
      <w:r>
        <w:rPr>
          <w:rFonts w:cs="Calibri Light" w:ascii="Calibri Light" w:hAnsi="Calibri Light" w:asciiTheme="majorHAnsi" w:cstheme="majorHAnsi" w:hAnsiTheme="majorHAnsi"/>
          <w:b/>
          <w:bCs/>
          <w:shd w:fill="auto" w:val="clear"/>
          <w:lang w:val="zxx"/>
        </w:rPr>
        <w:t>REGON 000805666</w:t>
      </w:r>
    </w:p>
    <w:p>
      <w:pPr>
        <w:pStyle w:val="Standard"/>
        <w:widowControl w:val="false"/>
        <w:spacing w:before="0" w:after="0"/>
        <w:contextualSpacing/>
        <w:jc w:val="center"/>
        <w:rPr>
          <w:highlight w:val="none"/>
          <w:shd w:fill="auto" w:val="clear"/>
        </w:rPr>
      </w:pPr>
      <w:r>
        <w:rPr>
          <w:rFonts w:cs="Calibri Light" w:ascii="Calibri Light" w:hAnsi="Calibri Light" w:asciiTheme="majorHAnsi" w:cstheme="majorHAnsi" w:hAnsiTheme="majorHAnsi"/>
          <w:b/>
          <w:bCs/>
          <w:shd w:fill="auto" w:val="clear"/>
          <w:lang w:val="zxx"/>
        </w:rPr>
        <w:t>e-mail: szpital@szpital.info.pl</w:t>
      </w:r>
    </w:p>
    <w:p>
      <w:pPr>
        <w:pStyle w:val="Standard"/>
        <w:widowControl w:val="false"/>
        <w:spacing w:before="0" w:after="0"/>
        <w:contextualSpacing/>
        <w:jc w:val="center"/>
        <w:rPr>
          <w:highlight w:val="none"/>
          <w:shd w:fill="auto" w:val="clear"/>
        </w:rPr>
      </w:pPr>
      <w:r>
        <w:rPr>
          <w:rFonts w:cs="Calibri Light" w:ascii="Calibri Light" w:hAnsi="Calibri Light" w:asciiTheme="majorHAnsi" w:cstheme="majorHAnsi" w:hAnsiTheme="majorHAnsi"/>
          <w:b/>
          <w:bCs/>
          <w:shd w:fill="auto" w:val="clear"/>
          <w:lang w:val="zxx"/>
        </w:rPr>
        <w:t>www.szpital.info.pl</w:t>
      </w:r>
    </w:p>
    <w:p>
      <w:pPr>
        <w:pStyle w:val="Standard"/>
        <w:widowControl w:val="false"/>
        <w:spacing w:before="0" w:after="0"/>
        <w:contextualSpacing/>
        <w:rPr>
          <w:rFonts w:ascii="Calibri Light" w:hAnsi="Calibri Light" w:cs="Calibri Light" w:asciiTheme="majorHAnsi" w:cstheme="majorHAnsi" w:hAnsiTheme="majorHAnsi"/>
          <w:b/>
          <w:bCs/>
          <w:highlight w:val="none"/>
          <w:shd w:fill="auto" w:val="clear"/>
          <w:lang w:val="zxx"/>
        </w:rPr>
      </w:pPr>
      <w:r>
        <w:rPr>
          <w:rFonts w:cs="Calibri Light" w:cstheme="majorHAnsi" w:ascii="Calibri Light" w:hAnsi="Calibri Light"/>
          <w:b/>
          <w:bCs/>
          <w:shd w:fill="auto" w:val="clear"/>
          <w:lang w:val="zxx"/>
        </w:rPr>
      </w:r>
    </w:p>
    <w:p>
      <w:pPr>
        <w:pStyle w:val="Standard"/>
        <w:widowControl w:val="false"/>
        <w:spacing w:before="0" w:after="0"/>
        <w:contextualSpacing/>
        <w:rPr>
          <w:rFonts w:ascii="Calibri Light" w:hAnsi="Calibri Light" w:cs="Calibri Light" w:asciiTheme="majorHAnsi" w:cstheme="majorHAnsi" w:hAnsiTheme="majorHAnsi"/>
          <w:b/>
          <w:bCs/>
          <w:highlight w:val="none"/>
          <w:shd w:fill="auto" w:val="clear"/>
          <w:lang w:val="zxx"/>
        </w:rPr>
      </w:pPr>
      <w:r>
        <w:rPr>
          <w:rFonts w:cs="Calibri Light" w:cstheme="majorHAnsi" w:ascii="Calibri Light" w:hAnsi="Calibri Light"/>
          <w:b/>
          <w:bCs/>
          <w:shd w:fill="auto" w:val="clear"/>
          <w:lang w:val="zxx"/>
        </w:rPr>
      </w:r>
    </w:p>
    <w:p>
      <w:pPr>
        <w:pStyle w:val="Standard"/>
        <w:widowControl w:val="false"/>
        <w:spacing w:before="0" w:after="0"/>
        <w:contextualSpacing/>
        <w:rPr>
          <w:rFonts w:ascii="Calibri Light" w:hAnsi="Calibri Light" w:cs="Calibri Light" w:asciiTheme="majorHAnsi" w:cstheme="majorHAnsi" w:hAnsiTheme="majorHAnsi"/>
          <w:b/>
          <w:bCs/>
          <w:highlight w:val="none"/>
          <w:shd w:fill="auto" w:val="clear"/>
          <w:lang w:val="zxx"/>
        </w:rPr>
      </w:pPr>
      <w:r>
        <w:rPr>
          <w:rFonts w:cs="Calibri Light" w:cstheme="majorHAnsi" w:ascii="Calibri Light" w:hAnsi="Calibri Light"/>
          <w:b/>
          <w:bCs/>
          <w:shd w:fill="auto" w:val="clear"/>
          <w:lang w:val="zxx"/>
        </w:rPr>
      </w:r>
    </w:p>
    <w:p>
      <w:pPr>
        <w:pStyle w:val="Standard"/>
        <w:widowControl w:val="false"/>
        <w:spacing w:before="0" w:after="0"/>
        <w:contextualSpacing/>
        <w:rPr>
          <w:rFonts w:ascii="Calibri Light" w:hAnsi="Calibri Light" w:cs="Calibri Light" w:asciiTheme="majorHAnsi" w:cstheme="majorHAnsi" w:hAnsiTheme="majorHAnsi"/>
          <w:b/>
          <w:bCs/>
          <w:highlight w:val="none"/>
          <w:shd w:fill="auto" w:val="clear"/>
          <w:lang w:val="zxx"/>
        </w:rPr>
      </w:pPr>
      <w:r>
        <w:rPr>
          <w:rFonts w:cs="Calibri Light" w:cstheme="majorHAnsi" w:ascii="Calibri Light" w:hAnsi="Calibri Light"/>
          <w:b/>
          <w:bCs/>
          <w:shd w:fill="auto" w:val="clear"/>
          <w:lang w:val="zxx"/>
        </w:rPr>
      </w:r>
    </w:p>
    <w:p>
      <w:pPr>
        <w:pStyle w:val="Standard"/>
        <w:widowControl w:val="false"/>
        <w:spacing w:before="0" w:after="0"/>
        <w:contextualSpacing/>
        <w:jc w:val="center"/>
        <w:rPr>
          <w:rFonts w:ascii="Calibri Light" w:hAnsi="Calibri Light" w:cs="Calibri Light" w:asciiTheme="majorHAnsi" w:cstheme="majorHAnsi" w:hAnsiTheme="majorHAnsi"/>
          <w:b/>
          <w:bCs/>
          <w:sz w:val="72"/>
          <w:szCs w:val="72"/>
          <w:highlight w:val="none"/>
          <w:shd w:fill="auto" w:val="clear"/>
          <w:lang w:val="zxx"/>
        </w:rPr>
      </w:pPr>
      <w:r>
        <w:rPr>
          <w:rFonts w:cs="Calibri Light" w:cstheme="majorHAnsi" w:ascii="Calibri Light" w:hAnsi="Calibri Light"/>
          <w:b/>
          <w:bCs/>
          <w:sz w:val="72"/>
          <w:szCs w:val="72"/>
          <w:shd w:fill="auto" w:val="clear"/>
          <w:lang w:val="zxx"/>
        </w:rPr>
      </w:r>
    </w:p>
    <w:p>
      <w:pPr>
        <w:pStyle w:val="Standard"/>
        <w:widowControl w:val="false"/>
        <w:spacing w:before="0" w:after="0"/>
        <w:contextualSpacing/>
        <w:jc w:val="center"/>
        <w:rPr>
          <w:highlight w:val="none"/>
          <w:shd w:fill="auto" w:val="clear"/>
        </w:rPr>
      </w:pPr>
      <w:r>
        <w:rPr>
          <w:rFonts w:cs="Calibri Light" w:ascii="Calibri Light" w:hAnsi="Calibri Light" w:asciiTheme="majorHAnsi" w:cstheme="majorHAnsi" w:hAnsiTheme="majorHAnsi"/>
          <w:b/>
          <w:bCs/>
          <w:sz w:val="72"/>
          <w:szCs w:val="72"/>
          <w:shd w:fill="auto" w:val="clear"/>
          <w:lang w:val="zxx"/>
        </w:rPr>
        <w:t>SPECYFIKACJA WARUNKÓW ZAMÓWIENIA</w:t>
      </w:r>
    </w:p>
    <w:p>
      <w:pPr>
        <w:pStyle w:val="Standard"/>
        <w:widowControl w:val="false"/>
        <w:spacing w:before="0" w:after="0"/>
        <w:contextualSpacing/>
        <w:jc w:val="center"/>
        <w:rPr>
          <w:rFonts w:ascii="Calibri Light" w:hAnsi="Calibri Light" w:cs="Calibri Light" w:asciiTheme="majorHAnsi" w:cstheme="majorHAnsi" w:hAnsiTheme="majorHAnsi"/>
          <w:b/>
          <w:bCs/>
          <w:sz w:val="72"/>
          <w:szCs w:val="72"/>
          <w:highlight w:val="none"/>
          <w:shd w:fill="auto" w:val="clear"/>
          <w:lang w:val="zxx"/>
        </w:rPr>
      </w:pPr>
      <w:r>
        <w:rPr>
          <w:rFonts w:cs="Calibri Light" w:cstheme="majorHAnsi" w:ascii="Calibri Light" w:hAnsi="Calibri Light"/>
          <w:b/>
          <w:bCs/>
          <w:sz w:val="72"/>
          <w:szCs w:val="72"/>
          <w:shd w:fill="auto" w:val="clear"/>
          <w:lang w:val="zxx"/>
        </w:rPr>
      </w:r>
    </w:p>
    <w:p>
      <w:pPr>
        <w:pStyle w:val="Standard"/>
        <w:widowControl w:val="false"/>
        <w:spacing w:before="0" w:after="0"/>
        <w:contextualSpacing/>
        <w:rPr>
          <w:rFonts w:ascii="Calibri Light" w:hAnsi="Calibri Light" w:cs="Calibri Light" w:asciiTheme="majorHAnsi" w:cstheme="majorHAnsi" w:hAnsiTheme="majorHAnsi"/>
          <w:b/>
          <w:bCs/>
          <w:sz w:val="72"/>
          <w:szCs w:val="72"/>
          <w:highlight w:val="none"/>
          <w:shd w:fill="auto" w:val="clear"/>
          <w:lang w:val="zxx"/>
        </w:rPr>
      </w:pPr>
      <w:r>
        <w:rPr>
          <w:rFonts w:cs="Calibri Light" w:cstheme="majorHAnsi" w:ascii="Calibri Light" w:hAnsi="Calibri Light"/>
          <w:b/>
          <w:bCs/>
          <w:sz w:val="72"/>
          <w:szCs w:val="72"/>
          <w:shd w:fill="auto" w:val="clear"/>
          <w:lang w:val="zxx"/>
        </w:rPr>
      </w:r>
    </w:p>
    <w:p>
      <w:pPr>
        <w:pStyle w:val="Standard"/>
        <w:spacing w:before="0" w:after="0"/>
        <w:contextualSpacing/>
        <w:jc w:val="center"/>
        <w:rPr>
          <w:highlight w:val="none"/>
          <w:shd w:fill="auto" w:val="clear"/>
        </w:rPr>
      </w:pPr>
      <w:r>
        <w:rPr>
          <w:rFonts w:cs="Calibri Light" w:ascii="Calibri Light" w:hAnsi="Calibri Light" w:asciiTheme="majorHAnsi" w:cstheme="majorHAnsi" w:hAnsiTheme="majorHAnsi"/>
          <w:b/>
          <w:bCs/>
          <w:i/>
          <w:iCs/>
          <w:sz w:val="28"/>
          <w:szCs w:val="28"/>
          <w:shd w:fill="auto" w:val="clear"/>
          <w:lang w:val="zxx"/>
        </w:rPr>
        <w:t xml:space="preserve">Postępowanie o udzielenie zamówienia publicznego prowadzonego w </w:t>
      </w:r>
      <w:bookmarkStart w:id="0" w:name="_Hlk116336809"/>
      <w:r>
        <w:rPr>
          <w:rFonts w:cs="Calibri Light" w:ascii="Calibri Light" w:hAnsi="Calibri Light" w:asciiTheme="majorHAnsi" w:cstheme="majorHAnsi" w:hAnsiTheme="majorHAnsi"/>
          <w:b/>
          <w:bCs/>
          <w:i/>
          <w:iCs/>
          <w:sz w:val="28"/>
          <w:szCs w:val="28"/>
          <w:shd w:fill="auto" w:val="clear"/>
          <w:lang w:val="zxx"/>
        </w:rPr>
        <w:t xml:space="preserve">trybie podstawowym </w:t>
      </w:r>
      <w:bookmarkEnd w:id="0"/>
      <w:r>
        <w:rPr>
          <w:rFonts w:cs="Calibri Light" w:ascii="Calibri Light" w:hAnsi="Calibri Light" w:asciiTheme="majorHAnsi" w:cstheme="majorHAnsi" w:hAnsiTheme="majorHAnsi"/>
          <w:b/>
          <w:bCs/>
          <w:i/>
          <w:iCs/>
          <w:sz w:val="28"/>
          <w:szCs w:val="28"/>
          <w:shd w:fill="auto" w:val="clear"/>
          <w:lang w:val="zxx"/>
        </w:rPr>
        <w:t xml:space="preserve">na zadanie </w:t>
      </w:r>
      <w:bookmarkStart w:id="1" w:name="_Hlk119346448"/>
      <w:r>
        <w:rPr>
          <w:rFonts w:cs="Calibri Light" w:ascii="Calibri Light" w:hAnsi="Calibri Light" w:asciiTheme="majorHAnsi" w:cstheme="majorHAnsi" w:hAnsiTheme="majorHAnsi"/>
          <w:b/>
          <w:bCs/>
          <w:i/>
          <w:iCs/>
          <w:sz w:val="28"/>
          <w:szCs w:val="28"/>
          <w:shd w:fill="auto" w:val="clear"/>
          <w:lang w:val="zxx"/>
        </w:rPr>
        <w:t>pn.: „</w:t>
      </w:r>
      <w:bookmarkStart w:id="2" w:name="_Hlk119346384"/>
      <w:r>
        <w:rPr>
          <w:rFonts w:cs="Calibri Light" w:ascii="Calibri Light" w:hAnsi="Calibri Light" w:asciiTheme="majorHAnsi" w:cstheme="majorHAnsi" w:hAnsiTheme="majorHAnsi"/>
          <w:b/>
          <w:bCs/>
          <w:i/>
          <w:iCs/>
          <w:sz w:val="28"/>
          <w:szCs w:val="28"/>
          <w:shd w:fill="auto" w:val="clear"/>
          <w:lang w:val="zxx"/>
        </w:rPr>
        <w:t xml:space="preserve">Świadczenie usług w zakresie </w:t>
      </w:r>
      <w:bookmarkStart w:id="3" w:name="_Hlk119341941"/>
      <w:r>
        <w:rPr>
          <w:rFonts w:cs="Calibri Light" w:ascii="Calibri Light" w:hAnsi="Calibri Light" w:asciiTheme="majorHAnsi" w:cstheme="majorHAnsi" w:hAnsiTheme="majorHAnsi"/>
          <w:b/>
          <w:bCs/>
          <w:i/>
          <w:iCs/>
          <w:sz w:val="28"/>
          <w:szCs w:val="28"/>
          <w:shd w:fill="auto" w:val="clear"/>
          <w:lang w:val="zxx"/>
        </w:rPr>
        <w:t xml:space="preserve">prania bielizny szpitalnej, odzieży szpitalnej i pozostałego asortymentu </w:t>
      </w:r>
    </w:p>
    <w:p>
      <w:pPr>
        <w:pStyle w:val="Standard"/>
        <w:spacing w:before="0" w:after="0"/>
        <w:contextualSpacing/>
        <w:jc w:val="center"/>
        <w:rPr>
          <w:highlight w:val="none"/>
          <w:shd w:fill="auto" w:val="clear"/>
        </w:rPr>
      </w:pPr>
      <w:bookmarkStart w:id="4" w:name="_Hlk119345026"/>
      <w:r>
        <w:rPr>
          <w:rFonts w:cs="Calibri Light" w:ascii="Calibri Light" w:hAnsi="Calibri Light" w:asciiTheme="majorHAnsi" w:cstheme="majorHAnsi" w:hAnsiTheme="majorHAnsi"/>
          <w:b/>
          <w:bCs/>
          <w:i/>
          <w:iCs/>
          <w:sz w:val="28"/>
          <w:szCs w:val="28"/>
          <w:shd w:fill="auto" w:val="clear"/>
          <w:lang w:val="zxx"/>
        </w:rPr>
        <w:t>Wojewódzkiego Szpitala Psychiatrycznego w Andrychowie</w:t>
      </w:r>
      <w:bookmarkEnd w:id="3"/>
      <w:bookmarkEnd w:id="4"/>
      <w:r>
        <w:rPr>
          <w:rFonts w:cs="Calibri Light" w:ascii="Calibri Light" w:hAnsi="Calibri Light" w:asciiTheme="majorHAnsi" w:cstheme="majorHAnsi" w:hAnsiTheme="majorHAnsi"/>
          <w:b/>
          <w:bCs/>
          <w:i/>
          <w:iCs/>
          <w:sz w:val="28"/>
          <w:szCs w:val="28"/>
          <w:shd w:fill="auto" w:val="clear"/>
          <w:lang w:val="zxx"/>
        </w:rPr>
        <w:t>”</w:t>
      </w:r>
      <w:bookmarkEnd w:id="1"/>
      <w:bookmarkEnd w:id="2"/>
    </w:p>
    <w:p>
      <w:pPr>
        <w:pStyle w:val="Standard"/>
        <w:widowControl w:val="false"/>
        <w:spacing w:before="0" w:after="0"/>
        <w:contextualSpacing/>
        <w:rPr>
          <w:rFonts w:ascii="Calibri Light" w:hAnsi="Calibri Light" w:cs="Calibri Light" w:asciiTheme="majorHAnsi" w:cstheme="majorHAnsi" w:hAnsiTheme="majorHAnsi"/>
          <w:i/>
          <w:i/>
          <w:iCs/>
          <w:color w:val="FF0000"/>
          <w:highlight w:val="none"/>
          <w:shd w:fill="auto" w:val="clear"/>
          <w:lang w:val="zxx"/>
        </w:rPr>
      </w:pPr>
      <w:r>
        <w:rPr>
          <w:rFonts w:cs="Calibri Light" w:cstheme="majorHAnsi" w:ascii="Calibri Light" w:hAnsi="Calibri Light"/>
          <w:i/>
          <w:iCs/>
          <w:color w:val="FF0000"/>
          <w:shd w:fill="auto" w:val="clear"/>
          <w:lang w:val="zxx"/>
        </w:rPr>
      </w:r>
    </w:p>
    <w:p>
      <w:pPr>
        <w:pStyle w:val="Standard"/>
        <w:widowControl w:val="false"/>
        <w:spacing w:before="0" w:after="0"/>
        <w:contextualSpacing/>
        <w:rPr>
          <w:rFonts w:ascii="Calibri Light" w:hAnsi="Calibri Light" w:cs="Calibri Light" w:asciiTheme="majorHAnsi" w:cstheme="majorHAnsi" w:hAnsiTheme="majorHAnsi"/>
          <w:i/>
          <w:i/>
          <w:iCs/>
          <w:color w:val="FF0000"/>
          <w:highlight w:val="none"/>
          <w:shd w:fill="auto" w:val="clear"/>
          <w:lang w:val="zxx"/>
        </w:rPr>
      </w:pPr>
      <w:r>
        <w:rPr>
          <w:rFonts w:cs="Calibri Light" w:cstheme="majorHAnsi" w:ascii="Calibri Light" w:hAnsi="Calibri Light"/>
          <w:i/>
          <w:iCs/>
          <w:color w:val="FF0000"/>
          <w:shd w:fill="auto" w:val="clear"/>
          <w:lang w:val="zxx"/>
        </w:rPr>
      </w:r>
    </w:p>
    <w:p>
      <w:pPr>
        <w:pStyle w:val="Standard"/>
        <w:widowControl w:val="false"/>
        <w:spacing w:before="0" w:after="0"/>
        <w:contextualSpacing/>
        <w:rPr>
          <w:rFonts w:ascii="Calibri Light" w:hAnsi="Calibri Light" w:cs="Calibri Light" w:asciiTheme="majorHAnsi" w:cstheme="majorHAnsi" w:hAnsiTheme="majorHAnsi"/>
          <w:i/>
          <w:i/>
          <w:iCs/>
          <w:color w:val="FF0000"/>
          <w:highlight w:val="none"/>
          <w:shd w:fill="auto" w:val="clear"/>
          <w:lang w:val="zxx"/>
        </w:rPr>
      </w:pPr>
      <w:r>
        <w:rPr>
          <w:rFonts w:cs="Calibri Light" w:cstheme="majorHAnsi" w:ascii="Calibri Light" w:hAnsi="Calibri Light"/>
          <w:i/>
          <w:iCs/>
          <w:color w:val="FF0000"/>
          <w:shd w:fill="auto" w:val="clear"/>
          <w:lang w:val="zxx"/>
        </w:rPr>
      </w:r>
    </w:p>
    <w:p>
      <w:pPr>
        <w:pStyle w:val="Standard"/>
        <w:widowControl w:val="false"/>
        <w:spacing w:before="0" w:after="0"/>
        <w:contextualSpacing/>
        <w:rPr>
          <w:rFonts w:ascii="Calibri Light" w:hAnsi="Calibri Light" w:cs="Calibri Light" w:asciiTheme="majorHAnsi" w:cstheme="majorHAnsi" w:hAnsiTheme="majorHAnsi"/>
          <w:i/>
          <w:i/>
          <w:iCs/>
          <w:color w:val="FF0000"/>
          <w:highlight w:val="none"/>
          <w:shd w:fill="auto" w:val="clear"/>
          <w:lang w:val="zxx"/>
        </w:rPr>
      </w:pPr>
      <w:r>
        <w:rPr>
          <w:rFonts w:cs="Calibri Light" w:cstheme="majorHAnsi" w:ascii="Calibri Light" w:hAnsi="Calibri Light"/>
          <w:i/>
          <w:iCs/>
          <w:color w:val="FF0000"/>
          <w:shd w:fill="auto" w:val="clear"/>
          <w:lang w:val="zxx"/>
        </w:rPr>
      </w:r>
    </w:p>
    <w:p>
      <w:pPr>
        <w:pStyle w:val="Standard"/>
        <w:widowControl w:val="false"/>
        <w:spacing w:before="0" w:after="0"/>
        <w:contextualSpacing/>
        <w:rPr>
          <w:rFonts w:ascii="Calibri Light" w:hAnsi="Calibri Light" w:cs="Calibri Light" w:asciiTheme="majorHAnsi" w:cstheme="majorHAnsi" w:hAnsiTheme="majorHAnsi"/>
          <w:i/>
          <w:i/>
          <w:iCs/>
          <w:highlight w:val="none"/>
          <w:shd w:fill="auto" w:val="clear"/>
          <w:lang w:val="zxx"/>
        </w:rPr>
      </w:pPr>
      <w:r>
        <w:rPr>
          <w:rFonts w:cs="Calibri Light" w:cstheme="majorHAnsi" w:ascii="Calibri Light" w:hAnsi="Calibri Light"/>
          <w:i/>
          <w:iCs/>
          <w:shd w:fill="auto" w:val="clear"/>
          <w:lang w:val="zxx"/>
        </w:rPr>
      </w:r>
    </w:p>
    <w:p>
      <w:pPr>
        <w:pStyle w:val="Standard"/>
        <w:widowControl w:val="false"/>
        <w:spacing w:before="0" w:after="0"/>
        <w:contextualSpacing/>
        <w:rPr>
          <w:rFonts w:ascii="Calibri Light" w:hAnsi="Calibri Light" w:cs="Calibri Light" w:asciiTheme="majorHAnsi" w:cstheme="majorHAnsi" w:hAnsiTheme="majorHAnsi"/>
          <w:i/>
          <w:i/>
          <w:iCs/>
          <w:highlight w:val="none"/>
          <w:shd w:fill="auto" w:val="clear"/>
          <w:lang w:val="zxx"/>
        </w:rPr>
      </w:pPr>
      <w:r>
        <w:rPr>
          <w:rFonts w:cs="Calibri Light" w:cstheme="majorHAnsi" w:ascii="Calibri Light" w:hAnsi="Calibri Light"/>
          <w:i/>
          <w:iCs/>
          <w:shd w:fill="auto" w:val="clear"/>
          <w:lang w:val="zxx"/>
        </w:rPr>
      </w:r>
    </w:p>
    <w:p>
      <w:pPr>
        <w:pStyle w:val="Standard"/>
        <w:widowControl w:val="false"/>
        <w:spacing w:before="0" w:after="0"/>
        <w:contextualSpacing/>
        <w:jc w:val="center"/>
        <w:rPr/>
      </w:pPr>
      <w:r>
        <w:rPr>
          <w:rFonts w:cs="Calibri Light" w:ascii="Calibri Light" w:hAnsi="Calibri Light" w:asciiTheme="majorHAnsi" w:cstheme="majorHAnsi" w:hAnsiTheme="majorHAnsi"/>
          <w:i/>
          <w:iCs/>
          <w:shd w:fill="auto" w:val="clear"/>
          <w:lang w:val="zxx"/>
        </w:rPr>
        <w:t>Przedmiotowe postępowanie prowadzone jest przy użyciu środków komunikacji elektronicznej. Składanie ofert następuje za pośrednictwem platformy zakupowej dostępnej pod adresem internetowym:</w:t>
      </w:r>
      <w:r>
        <w:rPr>
          <w:rFonts w:cs="Calibri Light" w:ascii="Calibri Light" w:hAnsi="Calibri Light" w:asciiTheme="majorHAnsi" w:cstheme="majorHAnsi" w:hAnsiTheme="majorHAnsi"/>
          <w:i/>
          <w:iCs/>
          <w:u w:val="single"/>
          <w:shd w:fill="auto" w:val="clear"/>
          <w:lang w:val="zxx"/>
        </w:rPr>
        <w:t xml:space="preserve"> </w:t>
      </w:r>
      <w:hyperlink r:id="rId2">
        <w:r>
          <w:rPr>
            <w:rFonts w:cs="Calibri Light" w:ascii="Calibri Light" w:hAnsi="Calibri Light" w:asciiTheme="majorHAnsi" w:cstheme="majorHAnsi" w:hAnsiTheme="majorHAnsi"/>
            <w:i/>
            <w:iCs/>
            <w:u w:val="single"/>
            <w:shd w:fill="auto" w:val="clear"/>
            <w:lang w:val="zxx"/>
          </w:rPr>
          <w:t>https://platformazakupowa.pl/pn/szpital_andrychow</w:t>
        </w:r>
      </w:hyperlink>
    </w:p>
    <w:p>
      <w:pPr>
        <w:pStyle w:val="Standard"/>
        <w:spacing w:before="0" w:after="120"/>
        <w:contextualSpacing/>
        <w:rPr>
          <w:rFonts w:ascii="Calibri Light" w:hAnsi="Calibri Light" w:cs="Calibri Light" w:asciiTheme="majorHAnsi" w:cstheme="majorHAnsi" w:hAnsiTheme="majorHAnsi"/>
          <w:i/>
          <w:i/>
          <w:iCs/>
          <w:color w:val="FF0000"/>
          <w:highlight w:val="none"/>
          <w:shd w:fill="auto" w:val="clear"/>
          <w:lang w:val="zxx"/>
        </w:rPr>
      </w:pPr>
      <w:r>
        <w:rPr>
          <w:rFonts w:cs="Calibri Light" w:cstheme="majorHAnsi" w:ascii="Calibri Light" w:hAnsi="Calibri Light"/>
          <w:i/>
          <w:iCs/>
          <w:color w:val="FF0000"/>
          <w:shd w:fill="auto" w:val="clear"/>
          <w:lang w:val="zxx"/>
        </w:rPr>
      </w:r>
    </w:p>
    <w:p>
      <w:pPr>
        <w:pStyle w:val="Standard"/>
        <w:spacing w:before="0" w:after="120"/>
        <w:contextualSpacing/>
        <w:rPr>
          <w:rFonts w:ascii="Calibri Light" w:hAnsi="Calibri Light" w:cs="Calibri Light" w:asciiTheme="majorHAnsi" w:cstheme="majorHAnsi" w:hAnsiTheme="majorHAnsi"/>
          <w:i/>
          <w:i/>
          <w:iCs/>
          <w:color w:val="FF0000"/>
          <w:highlight w:val="none"/>
          <w:shd w:fill="auto" w:val="clear"/>
          <w:lang w:val="zxx"/>
        </w:rPr>
      </w:pPr>
      <w:r>
        <w:rPr>
          <w:rFonts w:cs="Calibri Light" w:cstheme="majorHAnsi" w:ascii="Calibri Light" w:hAnsi="Calibri Light"/>
          <w:i/>
          <w:iCs/>
          <w:color w:val="FF0000"/>
          <w:shd w:fill="auto" w:val="clear"/>
          <w:lang w:val="zxx"/>
        </w:rPr>
      </w:r>
    </w:p>
    <w:p>
      <w:pPr>
        <w:pStyle w:val="Standard"/>
        <w:spacing w:before="0" w:after="120"/>
        <w:contextualSpacing/>
        <w:rPr>
          <w:rFonts w:ascii="Calibri Light" w:hAnsi="Calibri Light" w:cs="Calibri Light" w:asciiTheme="majorHAnsi" w:cstheme="majorHAnsi" w:hAnsiTheme="majorHAnsi"/>
          <w:i/>
          <w:i/>
          <w:iCs/>
          <w:color w:val="FF0000"/>
          <w:highlight w:val="none"/>
          <w:shd w:fill="auto" w:val="clear"/>
          <w:lang w:val="zxx"/>
        </w:rPr>
      </w:pPr>
      <w:r>
        <w:rPr>
          <w:rFonts w:cs="Calibri Light" w:cstheme="majorHAnsi" w:ascii="Calibri Light" w:hAnsi="Calibri Light"/>
          <w:i/>
          <w:iCs/>
          <w:color w:val="FF0000"/>
          <w:shd w:fill="auto" w:val="clear"/>
          <w:lang w:val="zxx"/>
        </w:rPr>
      </w:r>
    </w:p>
    <w:p>
      <w:pPr>
        <w:pStyle w:val="Standard"/>
        <w:shd w:val="clear" w:color="auto" w:fill="E5E5E5"/>
        <w:spacing w:before="0" w:after="0"/>
        <w:contextualSpacing/>
        <w:rPr>
          <w:highlight w:val="none"/>
          <w:shd w:fill="auto" w:val="clear"/>
        </w:rPr>
      </w:pPr>
      <w:r>
        <w:rPr>
          <w:rFonts w:cs="Calibri Light" w:ascii="Calibri Light" w:hAnsi="Calibri Light" w:asciiTheme="majorHAnsi" w:cstheme="majorHAnsi" w:hAnsiTheme="majorHAnsi"/>
          <w:b/>
          <w:shd w:fill="auto" w:val="clear"/>
          <w:lang w:val="zxx"/>
        </w:rPr>
        <w:t>I. NAZWA ORAZ ADRES ZAMAWIAJĄCEGO:</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Wojewódzki Szpital Psychiatryczny w Andrychowie</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ul. J. Dąbrowskiego 19</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34-120 Andrychów</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tel. 33/875 24-46, fax. 33/875 45-59</w:t>
      </w:r>
    </w:p>
    <w:p>
      <w:pPr>
        <w:pStyle w:val="Standard"/>
        <w:spacing w:before="0" w:after="0"/>
        <w:contextualSpacing/>
        <w:jc w:val="both"/>
        <w:rPr/>
      </w:pPr>
      <w:r>
        <w:rPr>
          <w:rFonts w:cs="Calibri Light" w:ascii="Calibri Light" w:hAnsi="Calibri Light" w:asciiTheme="majorHAnsi" w:cstheme="majorHAnsi" w:hAnsiTheme="majorHAnsi"/>
          <w:shd w:fill="auto" w:val="clear"/>
          <w:lang w:val="zxx"/>
        </w:rPr>
        <w:t xml:space="preserve">e-mail: </w:t>
      </w:r>
      <w:hyperlink r:id="rId3">
        <w:r>
          <w:rPr>
            <w:rStyle w:val="Internetlink"/>
            <w:rFonts w:cs="Calibri Light" w:ascii="Calibri Light" w:hAnsi="Calibri Light" w:asciiTheme="majorHAnsi" w:cstheme="majorHAnsi" w:hAnsiTheme="majorHAnsi"/>
            <w:color w:val="000000"/>
            <w:shd w:fill="auto" w:val="clear"/>
            <w:lang w:val="zxx"/>
          </w:rPr>
          <w:t>szpital@szpital.info.pl</w:t>
        </w:r>
      </w:hyperlink>
    </w:p>
    <w:p>
      <w:pPr>
        <w:pStyle w:val="Standard"/>
        <w:spacing w:before="0" w:after="120"/>
        <w:contextualSpacing/>
        <w:jc w:val="both"/>
        <w:rPr/>
      </w:pPr>
      <w:r>
        <w:rPr>
          <w:rFonts w:cs="Calibri Light" w:ascii="Calibri Light" w:hAnsi="Calibri Light" w:asciiTheme="majorHAnsi" w:cstheme="majorHAnsi" w:hAnsiTheme="majorHAnsi"/>
          <w:shd w:fill="auto" w:val="clear"/>
          <w:lang w:val="zxx"/>
        </w:rPr>
        <w:t xml:space="preserve">adres strony internetowej: </w:t>
      </w:r>
      <w:hyperlink r:id="rId4">
        <w:r>
          <w:rPr>
            <w:rFonts w:cs="Calibri Light" w:ascii="Calibri Light" w:hAnsi="Calibri Light" w:asciiTheme="majorHAnsi" w:cstheme="majorHAnsi" w:hAnsiTheme="majorHAnsi"/>
            <w:shd w:fill="auto" w:val="clear"/>
            <w:lang w:val="zxx"/>
          </w:rPr>
          <w:t>www.szpital.info.pl</w:t>
        </w:r>
      </w:hyperlink>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Godziny urzędowania: 7.00 – 14.35</w:t>
      </w:r>
    </w:p>
    <w:p>
      <w:pPr>
        <w:pStyle w:val="Standard"/>
        <w:spacing w:before="0" w:after="120"/>
        <w:contextualSpacing/>
        <w:jc w:val="both"/>
        <w:rPr/>
      </w:pPr>
      <w:r>
        <w:rPr>
          <w:rFonts w:cs="Calibri Light" w:ascii="Calibri Light" w:hAnsi="Calibri Light" w:asciiTheme="majorHAnsi" w:cstheme="majorHAnsi" w:hAnsiTheme="majorHAnsi"/>
          <w:shd w:fill="auto" w:val="clear"/>
          <w:lang w:val="zxx"/>
        </w:rPr>
        <w:t xml:space="preserve">Adres strony internetowej, na której prowadzone jest postępowanie i na której będą dostępne wszelkie dokumenty związane z postępowaniem o udzielenie zamówienia publicznego: </w:t>
      </w:r>
      <w:hyperlink r:id="rId5">
        <w:r>
          <w:rPr>
            <w:rFonts w:cs="Calibri Light" w:ascii="Calibri Light" w:hAnsi="Calibri Light" w:asciiTheme="majorHAnsi" w:cstheme="majorHAnsi" w:hAnsiTheme="majorHAnsi"/>
            <w:i/>
            <w:iCs/>
            <w:u w:val="single"/>
            <w:shd w:fill="auto" w:val="clear"/>
            <w:lang w:val="zxx"/>
          </w:rPr>
          <w:t>https://platformazakupowa.pl/pn/szpital_andrychow</w:t>
        </w:r>
      </w:hyperlink>
    </w:p>
    <w:p>
      <w:pPr>
        <w:pStyle w:val="Standard"/>
        <w:spacing w:before="0" w:after="120"/>
        <w:contextualSpacing/>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p>
    <w:p>
      <w:pPr>
        <w:pStyle w:val="Standard"/>
        <w:shd w:val="clear" w:color="auto" w:fill="E5E5E5"/>
        <w:spacing w:before="0" w:after="120"/>
        <w:contextualSpacing/>
        <w:rPr>
          <w:highlight w:val="none"/>
          <w:shd w:fill="auto" w:val="clear"/>
        </w:rPr>
      </w:pPr>
      <w:r>
        <w:rPr>
          <w:rFonts w:cs="Calibri Light" w:ascii="Calibri Light" w:hAnsi="Calibri Light" w:asciiTheme="majorHAnsi" w:cstheme="majorHAnsi" w:hAnsiTheme="majorHAnsi"/>
          <w:b/>
          <w:shd w:fill="auto" w:val="clear"/>
          <w:lang w:val="zxx"/>
        </w:rPr>
        <w:t>II. TRYB UDZIELENIA ZAMÓWIENIA:</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1.Postępowanie prowadzone jest </w:t>
      </w:r>
      <w:r>
        <w:rPr>
          <w:rFonts w:cs="Calibri Light" w:ascii="Calibri Light" w:hAnsi="Calibri Light" w:asciiTheme="majorHAnsi" w:cstheme="majorHAnsi" w:hAnsiTheme="majorHAnsi"/>
          <w:u w:val="single"/>
          <w:shd w:fill="auto" w:val="clear"/>
          <w:lang w:val="zxx"/>
        </w:rPr>
        <w:t>w trybie podstawowym bez negocjacji</w:t>
      </w:r>
      <w:r>
        <w:rPr>
          <w:rFonts w:cs="Calibri Light" w:ascii="Calibri Light" w:hAnsi="Calibri Light" w:asciiTheme="majorHAnsi" w:cstheme="majorHAnsi" w:hAnsiTheme="majorHAnsi"/>
          <w:shd w:fill="auto" w:val="clear"/>
          <w:lang w:val="zxx"/>
        </w:rPr>
        <w:t xml:space="preserve"> na podstawie  art. 275 pkt. 1 Ustawy z dnia 11 września 2019 r. Prawo Zamówień Publicznych (Dz. U. z 2023 r. poz. 1605 ze zm.), zwanej dalej „ustawą Pzp”, w którym w odpowiedzi na ogłoszenie o zamówieniu oferty mogą składać wszyscy zainteresowani Wykonawcy a następnie Zamawiający wybiera najkorzystniejszą ofertę bez przeprowadzenia negocjacji. </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2. Szacunkowa wartość zamówienia nie przekracza kwoty określonej w obwieszczeniu Prezesa Urzędu Zamówień Publicznych wydanym na podstawie art. 3 ust. 2 ustawy Pzp.</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3. Zamawiający nie przewiduje wyboru najkorzystniejszej oferty z zastosowaniem aukcji elektronicznej.</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4. Zamawiający nie dopuszcza składania ofert wariantowych.</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5. Zamawiający nie dopuszcza rozliczeń w walutach obcych.</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6. Zamawiający nie prowadzi postępowania w celu zawarcia umowy ramowej.</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7. Zamawiający nie przewiduje zwrotu kosztów udziału w postępowaniu.</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b/>
          <w:bCs/>
          <w:shd w:fill="auto" w:val="clear"/>
          <w:lang w:val="zxx"/>
        </w:rPr>
        <w:t>8. Zamawiający przewiduje możliwość udzielenia zamówień podobnych, o których mowa w art. 214 ust. 1 pkt. 7 ustawy Pzp do wysokości 50% zamówienia podstawowego, w następujących przypadkach:</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8.1 </w:t>
      </w:r>
      <w:r>
        <w:rPr>
          <w:rFonts w:cs="Calibri Light" w:ascii="Calibri Light" w:hAnsi="Calibri Light" w:asciiTheme="majorHAnsi" w:cstheme="majorHAnsi" w:hAnsiTheme="majorHAnsi"/>
          <w:kern w:val="2"/>
          <w:shd w:fill="auto" w:val="clear"/>
          <w:lang w:val="zxx"/>
        </w:rPr>
        <w:t>W</w:t>
      </w:r>
      <w:r>
        <w:rPr>
          <w:rFonts w:cs="Calibri Light" w:ascii="Calibri Light" w:hAnsi="Calibri Light" w:asciiTheme="majorHAnsi" w:cstheme="majorHAnsi" w:hAnsiTheme="majorHAnsi"/>
          <w:shd w:fill="auto" w:val="clear"/>
          <w:lang w:val="zxx"/>
        </w:rPr>
        <w:t>ystąpienia  konieczności prania bielizny szpitalnej, odzieży szpitalnej i pozostałego asortymentu Wojewódzkiego Szpitala Psychiatrycznego w Andrychowie nie objętych niniejszym przedmiotem zamówienia, tj. nie wymienionych opisie przedmiotu zamówienia i w projektowanych postanowieniach umownych;</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8.2 </w:t>
      </w:r>
      <w:r>
        <w:rPr>
          <w:rFonts w:cs="Calibri Light" w:ascii="Calibri Light" w:hAnsi="Calibri Light" w:asciiTheme="majorHAnsi" w:cstheme="majorHAnsi" w:hAnsiTheme="majorHAnsi"/>
          <w:kern w:val="2"/>
          <w:shd w:fill="auto" w:val="clear"/>
          <w:lang w:val="zxx"/>
        </w:rPr>
        <w:t>K</w:t>
      </w:r>
      <w:r>
        <w:rPr>
          <w:rFonts w:cs="Calibri Light" w:ascii="Calibri Light" w:hAnsi="Calibri Light" w:asciiTheme="majorHAnsi" w:cstheme="majorHAnsi" w:hAnsiTheme="majorHAnsi"/>
          <w:shd w:fill="auto" w:val="clear"/>
          <w:lang w:val="zxx"/>
        </w:rPr>
        <w:t>onieczności udzielenia zamówienia po zakończeniu obowiązywania umowy, a przed wejściem w życie kolejnej umowy, która zostanie zawarta w wyniku rozstrzygnięcia nowego postępowania na usługę prania bielizny szpitalnej, odzieży szpitalnej i pozostałego asortymentu Wojewódzkiego Szpitala Psychiatrycznego w Andrychowie.</w:t>
        <w:tab/>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9. </w:t>
      </w:r>
      <w:r>
        <w:rPr>
          <w:rFonts w:cs="Calibri Light" w:ascii="Calibri Light" w:hAnsi="Calibri Light" w:asciiTheme="majorHAnsi" w:cstheme="majorHAnsi" w:hAnsiTheme="majorHAnsi"/>
          <w:kern w:val="0"/>
          <w:shd w:fill="auto" w:val="clear"/>
          <w:lang w:val="zxx"/>
        </w:rPr>
        <w:t>W zakresie nieuregulowanym niniejszą SWZ zastosowanie mają przepisy ustawy Pzp oraz akty wykonawcze wydane na jej podstawie a w sprawach nieuregulowanych zastosowanie mają przepisy Ustawy z dnia 23 kwietnia 1964 r. – Kodeks Cywilny (Dz. U. z 2020 r., poz. 1740 ze zm.).</w:t>
      </w:r>
    </w:p>
    <w:p>
      <w:pPr>
        <w:pStyle w:val="Standard"/>
        <w:spacing w:before="0" w:after="120"/>
        <w:contextualSpacing/>
        <w:jc w:val="both"/>
        <w:rPr>
          <w:rFonts w:ascii="Calibri Light" w:hAnsi="Calibri Light"/>
          <w:highlight w:val="none"/>
          <w:shd w:fill="auto" w:val="clear"/>
          <w:lang w:val="zxx"/>
        </w:rPr>
      </w:pPr>
      <w:r>
        <w:rPr>
          <w:rFonts w:ascii="Calibri Light" w:hAnsi="Calibri Light"/>
          <w:shd w:fill="auto" w:val="clear"/>
          <w:lang w:val="zxx"/>
        </w:rPr>
      </w:r>
    </w:p>
    <w:p>
      <w:pPr>
        <w:pStyle w:val="Standard"/>
        <w:shd w:val="clear" w:color="auto" w:fill="E5E5E5"/>
        <w:spacing w:before="0" w:after="120"/>
        <w:contextualSpacing/>
        <w:rPr>
          <w:highlight w:val="none"/>
          <w:shd w:fill="auto" w:val="clear"/>
        </w:rPr>
      </w:pPr>
      <w:r>
        <w:rPr>
          <w:rFonts w:cs="Calibri Light" w:ascii="Calibri Light" w:hAnsi="Calibri Light" w:asciiTheme="majorHAnsi" w:cstheme="majorHAnsi" w:hAnsiTheme="majorHAnsi"/>
          <w:b/>
          <w:shd w:fill="auto" w:val="clear"/>
          <w:lang w:val="zxx"/>
        </w:rPr>
        <w:t>III. OPIS PRZEDMIOTU ZAMÓWIENIA:</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Kod wspólnego słownika zamówień CPV:</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Główny kod CPV: </w:t>
        <w:tab/>
        <w:tab/>
      </w:r>
      <w:r>
        <w:rPr>
          <w:rFonts w:cs="Calibri Light" w:ascii="Calibri Light" w:hAnsi="Calibri Light" w:asciiTheme="majorHAnsi" w:cstheme="majorHAnsi" w:hAnsiTheme="majorHAnsi"/>
          <w:b w:val="false"/>
          <w:bCs w:val="false"/>
          <w:shd w:fill="auto" w:val="clear"/>
          <w:lang w:val="zxx"/>
        </w:rPr>
        <w:t xml:space="preserve">98310000-9 </w:t>
        <w:tab/>
        <w:t>Usługi prania i czyszczenia na sucho</w:t>
      </w:r>
    </w:p>
    <w:p>
      <w:pPr>
        <w:pStyle w:val="Standard"/>
        <w:spacing w:before="0" w:after="120"/>
        <w:contextualSpacing/>
        <w:jc w:val="both"/>
        <w:rPr>
          <w:rFonts w:ascii="Calibri Light" w:hAnsi="Calibri Light"/>
          <w:highlight w:val="none"/>
          <w:shd w:fill="auto" w:val="clear"/>
          <w:lang w:val="zxx"/>
        </w:rPr>
      </w:pPr>
      <w:r>
        <w:rPr>
          <w:rFonts w:ascii="Calibri Light" w:hAnsi="Calibri Light"/>
          <w:shd w:fill="auto" w:val="clear"/>
          <w:lang w:val="zxx"/>
        </w:rPr>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b w:val="false"/>
          <w:bCs w:val="false"/>
          <w:shd w:fill="auto" w:val="clear"/>
          <w:lang w:val="zxx"/>
        </w:rPr>
        <w:t>Dodatkowe kody CPV:</w:t>
      </w:r>
      <w:r>
        <w:rPr>
          <w:rFonts w:cs="Calibri Light" w:ascii="Calibri Light" w:hAnsi="Calibri Light" w:asciiTheme="majorHAnsi" w:cstheme="majorHAnsi" w:hAnsiTheme="majorHAnsi"/>
          <w:b/>
          <w:shd w:fill="auto" w:val="clear"/>
          <w:lang w:val="zxx"/>
        </w:rPr>
        <w:t xml:space="preserve"> </w:t>
        <w:tab/>
        <w:tab/>
      </w:r>
      <w:r>
        <w:rPr>
          <w:rFonts w:cs="Calibri Light" w:ascii="Calibri Light" w:hAnsi="Calibri Light" w:asciiTheme="majorHAnsi" w:cstheme="majorHAnsi" w:hAnsiTheme="majorHAnsi"/>
          <w:b w:val="false"/>
          <w:bCs w:val="false"/>
          <w:shd w:fill="auto" w:val="clear"/>
          <w:lang w:val="zxx"/>
        </w:rPr>
        <w:t xml:space="preserve">98311000-6 </w:t>
        <w:tab/>
        <w:t xml:space="preserve">Usługi odbierania prania </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b/>
          <w:shd w:fill="auto" w:val="clear"/>
          <w:lang w:val="zxx"/>
        </w:rPr>
        <w:tab/>
        <w:tab/>
        <w:tab/>
        <w:tab/>
      </w:r>
      <w:r>
        <w:rPr>
          <w:rFonts w:cs="Calibri Light" w:ascii="Calibri Light" w:hAnsi="Calibri Light" w:asciiTheme="majorHAnsi" w:cstheme="majorHAnsi" w:hAnsiTheme="majorHAnsi"/>
          <w:b w:val="false"/>
          <w:bCs w:val="false"/>
          <w:shd w:fill="auto" w:val="clear"/>
          <w:lang w:val="zxx"/>
        </w:rPr>
        <w:t xml:space="preserve">98315000-4 </w:t>
        <w:tab/>
        <w:t>Usługi prasowania</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b w:val="false"/>
          <w:bCs w:val="false"/>
          <w:shd w:fill="auto" w:val="clear"/>
          <w:lang w:val="zxx"/>
        </w:rPr>
        <w:tab/>
        <w:tab/>
        <w:tab/>
        <w:tab/>
        <w:t xml:space="preserve">98393000-4 </w:t>
        <w:tab/>
        <w:t>Usługi krawieckie</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b/>
          <w:shd w:fill="auto" w:val="clear"/>
          <w:lang w:val="zxx"/>
        </w:rPr>
        <w:tab/>
        <w:tab/>
        <w:tab/>
      </w:r>
      <w:r>
        <w:rPr>
          <w:rFonts w:cs="Calibri Light" w:ascii="Calibri Light" w:hAnsi="Calibri Light" w:asciiTheme="majorHAnsi" w:cstheme="majorHAnsi" w:hAnsiTheme="majorHAnsi"/>
          <w:color w:val="FF0000"/>
          <w:shd w:fill="auto" w:val="clear"/>
          <w:lang w:val="zxx"/>
        </w:rPr>
        <w:tab/>
        <w:tab/>
        <w:tab/>
        <w:tab/>
        <w:tab/>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b/>
          <w:bCs/>
          <w:u w:val="single"/>
          <w:shd w:fill="auto" w:val="clear"/>
          <w:lang w:val="zxx"/>
        </w:rPr>
        <w:t xml:space="preserve">1. Przedmiot zamówienia: </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1.1 Przedmiotem umowy jest świadczenie usług z zakresu prania bielizny szpitalnej wszystkich oddziałów Wojewódzkiego Szpitala Psychiatrycznego w Andrychowie oraz z niemedycznych jednostek Zakładu.</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1.2 Przewidywana ilość bielizny oddawanej do prania to ok. 2500 kg/miesiąc i może ulec zmianie w trakcie trwania umowy.</w:t>
      </w:r>
    </w:p>
    <w:p>
      <w:pPr>
        <w:pStyle w:val="Standard"/>
        <w:numPr>
          <w:ilvl w:val="1"/>
          <w:numId w:val="2"/>
        </w:numPr>
        <w:spacing w:before="0" w:after="120"/>
        <w:ind w:left="0" w:right="0" w:hanging="0"/>
        <w:contextualSpacing/>
        <w:jc w:val="both"/>
        <w:rPr>
          <w:highlight w:val="none"/>
          <w:shd w:fill="auto" w:val="clear"/>
        </w:rPr>
      </w:pPr>
      <w:r>
        <w:rPr>
          <w:rFonts w:cs="Calibri Light" w:ascii="Calibri Light" w:hAnsi="Calibri Light" w:asciiTheme="majorHAnsi" w:cstheme="majorHAnsi" w:hAnsiTheme="majorHAnsi"/>
          <w:shd w:fill="auto" w:val="clear"/>
          <w:lang w:val="zxx"/>
        </w:rPr>
        <w:t>Przez usługę Zamawiający rozumie: odbiór brudnej bielizny z siedziby Zamawiającego, transport, dezynfekcję, pranie, suszenie, prasowanie i/lub maglowanie oraz naprawy krawieckie, transport czystej bielizny do siedziby Zamawiającego, segregację i zabezpieczenie, rozładunek czystej bielizny oraz dostarczenie worków i wózków.</w:t>
      </w:r>
    </w:p>
    <w:p>
      <w:pPr>
        <w:pStyle w:val="Standard"/>
        <w:numPr>
          <w:ilvl w:val="1"/>
          <w:numId w:val="2"/>
        </w:numPr>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Szacunkowa ilość </w:t>
      </w:r>
      <w:r>
        <w:rPr>
          <w:rFonts w:cs="Calibri Light" w:ascii="Calibri Light" w:hAnsi="Calibri Light" w:asciiTheme="majorHAnsi" w:cstheme="majorHAnsi" w:hAnsiTheme="majorHAnsi"/>
          <w:bCs/>
          <w:shd w:fill="auto" w:val="clear"/>
          <w:lang w:val="zxx"/>
        </w:rPr>
        <w:t>bielizny i odzieży szpitalnej oraz pozostałego asortymentu</w:t>
      </w:r>
      <w:r>
        <w:rPr>
          <w:rFonts w:cs="Calibri Light" w:ascii="Calibri Light" w:hAnsi="Calibri Light" w:asciiTheme="majorHAnsi" w:cstheme="majorHAnsi" w:hAnsiTheme="majorHAnsi"/>
          <w:shd w:fill="auto" w:val="clear"/>
          <w:lang w:val="zxx"/>
        </w:rPr>
        <w:t xml:space="preserve"> przeznaczonego do prania w skali 12 miesięcy określona jest w formularzu asortymentowo-cenowym stanowiącym załącznik nr 2a do SWZ.</w:t>
      </w:r>
    </w:p>
    <w:p>
      <w:pPr>
        <w:pStyle w:val="Standard"/>
        <w:numPr>
          <w:ilvl w:val="1"/>
          <w:numId w:val="2"/>
        </w:numPr>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Wykonawcy, z którym zamawiający podpisze umowę nie przysługuje roszczenie o realizację usługi w wielkości podanej w formularzu asortymentowo-cenowym. Usługi dokonywane w trakcie realizacji umowy mogą różnić się ilościowo od wartości podanej w formularzu asortymentowo-cenowym, jednak łączna wartość usług nie przekroczy całkowitej wartości oferty wybranego wykonawcy.</w:t>
      </w:r>
    </w:p>
    <w:p>
      <w:pPr>
        <w:pStyle w:val="Standard"/>
        <w:numPr>
          <w:ilvl w:val="1"/>
          <w:numId w:val="2"/>
        </w:numPr>
        <w:spacing w:before="0" w:after="120"/>
        <w:contextualSpacing/>
        <w:jc w:val="both"/>
        <w:rPr>
          <w:highlight w:val="none"/>
          <w:shd w:fill="auto" w:val="clear"/>
        </w:rPr>
      </w:pPr>
      <w:r>
        <w:rPr>
          <w:rFonts w:cs="Calibri Light" w:ascii="Calibri Light" w:hAnsi="Calibri Light"/>
          <w:shd w:fill="auto" w:val="clear"/>
          <w:lang w:val="zxx"/>
        </w:rPr>
        <w:t>Zamawiający deklaruje minimalną wartość realizacji przedmiotu zamówienia na poziomie 60%.</w:t>
      </w:r>
    </w:p>
    <w:p>
      <w:pPr>
        <w:pStyle w:val="Standard"/>
        <w:numPr>
          <w:ilvl w:val="1"/>
          <w:numId w:val="2"/>
        </w:numPr>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Szczegółowe wymagania dotyczące przedmiotu zamówienia zostały zawarte w Załączniku nr 1 do SWZ, tj. Opisie przedmiotu zamówienia, formularzu asortymentowo-cenowym stanowiącym załącznik nr 2a do SWZ, projekcie umowy stanowiących Załącznik nr 8 do SWZ, a także dalszej części SWZ i załącznikach będących jej integralną częścią</w:t>
      </w:r>
      <w:r>
        <w:rPr>
          <w:rFonts w:cs="Calibri Light" w:ascii="Calibri Light" w:hAnsi="Calibri Light" w:asciiTheme="majorHAnsi" w:cstheme="majorHAnsi" w:hAnsiTheme="majorHAnsi"/>
          <w:i/>
          <w:iCs/>
          <w:shd w:fill="auto" w:val="clear"/>
          <w:lang w:val="zxx"/>
        </w:rPr>
        <w:t>.</w:t>
      </w:r>
    </w:p>
    <w:p>
      <w:pPr>
        <w:pStyle w:val="Standard"/>
        <w:numPr>
          <w:ilvl w:val="1"/>
          <w:numId w:val="2"/>
        </w:numPr>
        <w:spacing w:before="0" w:after="120"/>
        <w:contextualSpacing/>
        <w:jc w:val="both"/>
        <w:rPr>
          <w:highlight w:val="none"/>
          <w:shd w:fill="auto" w:val="clear"/>
        </w:rPr>
      </w:pPr>
      <w:r>
        <w:rPr>
          <w:rFonts w:cs="Calibri Light" w:ascii="Calibri Light" w:hAnsi="Calibri Light" w:asciiTheme="majorHAnsi" w:cstheme="majorHAnsi" w:hAnsiTheme="majorHAnsi"/>
          <w:b/>
          <w:shd w:fill="auto" w:val="clear"/>
          <w:lang w:val="zxx"/>
        </w:rPr>
        <w:t>Zamawiający nie dopuszcza składania ofert częściowych.</w:t>
      </w:r>
      <w:r>
        <w:rPr>
          <w:rFonts w:cs="Calibri Light" w:ascii="Calibri Light" w:hAnsi="Calibri Light" w:asciiTheme="majorHAnsi" w:cstheme="majorHAnsi" w:hAnsiTheme="majorHAnsi"/>
          <w:shd w:fill="auto" w:val="clear"/>
          <w:lang w:val="zxx"/>
        </w:rPr>
        <w:t xml:space="preserve"> </w:t>
      </w:r>
      <w:r>
        <w:rPr>
          <w:rFonts w:cs="Calibri Light" w:ascii="Calibri Light" w:hAnsi="Calibri Light" w:asciiTheme="majorHAnsi" w:cstheme="majorHAnsi" w:hAnsiTheme="majorHAnsi"/>
          <w:spacing w:val="-5"/>
          <w:shd w:fill="auto" w:val="clear"/>
          <w:lang w:val="zxx" w:eastAsia="pl-PL"/>
        </w:rPr>
        <w:t>Zamawiający nie przewiduje podziału zamówienia na części, ponieważ podział groziłby nadmiernymi trudnościami technicznymi oraz nadmiernymi kosztami wykonania zamówienia, a potrzeba skoordynowania działań różnych wykonawców realizujących poszczególne części zamówienia mogłaby poważnie zagrozić właściwemu wykonaniu zamówienia.</w:t>
      </w:r>
      <w:r>
        <w:rPr>
          <w:rFonts w:cs="Calibri Light" w:ascii="Calibri Light" w:hAnsi="Calibri Light" w:asciiTheme="majorHAnsi" w:cstheme="majorHAnsi" w:hAnsiTheme="majorHAnsi"/>
          <w:shd w:fill="auto" w:val="clear"/>
          <w:lang w:val="zxx" w:eastAsia="pl-PL"/>
        </w:rPr>
        <w:t xml:space="preserve"> Zamówienie jest dostępne dla wykonawców z sektora małych i średnich przedsiębiorstw oraz zapewnia poziom konkurencji między wykonawcami.</w:t>
      </w:r>
    </w:p>
    <w:p>
      <w:pPr>
        <w:pStyle w:val="Standard"/>
        <w:spacing w:before="0" w:after="120"/>
        <w:contextualSpacing/>
        <w:jc w:val="both"/>
        <w:rPr>
          <w:highlight w:val="none"/>
          <w:shd w:fill="auto" w:val="clear"/>
        </w:rPr>
      </w:pPr>
      <w:r>
        <w:rPr>
          <w:rFonts w:cs="Calibri Light" w:ascii="Calibri Light" w:hAnsi="Calibri Light" w:cstheme="majorHAnsi"/>
          <w:shd w:fill="auto" w:val="clear"/>
          <w:lang w:val="zxx"/>
        </w:rPr>
        <w:t xml:space="preserve">2. Wymagania zatrudnienia przez Wykonawcę lub podwykonawcę na podstawie umowy o pracę osób wykonujących wskazane przez Zamawiającego czynności w zakresie realizacji zamówienia zostały określone w dalszej części SWZ, a także w projekcie umowy stanowiącym </w:t>
      </w:r>
      <w:r>
        <w:rPr>
          <w:rFonts w:cs="Calibri Light" w:ascii="Calibri Light" w:hAnsi="Calibri Light" w:cstheme="majorHAnsi"/>
          <w:b w:val="false"/>
          <w:bCs w:val="false"/>
          <w:i w:val="false"/>
          <w:iCs w:val="false"/>
          <w:shd w:fill="auto" w:val="clear"/>
          <w:lang w:val="zxx"/>
        </w:rPr>
        <w:t xml:space="preserve">Załącznik nr 8 do SWZ.  </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eastAsia="pl-PL"/>
        </w:rPr>
        <w:t>2.1 Wymagania, o których mowa w pkt. 2 określają w szczególności:</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eastAsia="pl-PL"/>
        </w:rPr>
        <w:t>2.1.1 rodzaj czynności związanych z realizacją zamówienia, których dotyczą wymagania zatrudnienia na podstawie stosunku pracy przez wykonawcę lub podwykonawcę osób wykonujących czynności w trakcie realizacji zamówienia;</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eastAsia="pl-PL"/>
        </w:rPr>
        <w:t>2.1.2 sposób weryfikacji zatrudnienia tych osób;</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eastAsia="pl-PL"/>
        </w:rPr>
        <w:t xml:space="preserve">2.1.3 uprawnienia Zamawiającego w zakresie kontroli spełniania przez Wykonawcę wymagań związanych z zatrudnianiem tych osób oraz sankcji z tytułu niespełnienia tych wymagań. </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eastAsia="pl-PL"/>
        </w:rPr>
        <w:t xml:space="preserve">2.2 Zamawiający wymaga aby osoby wykonujące następujące czynności w zakresie realizacji zamówienia t.j.: </w:t>
      </w:r>
      <w:bookmarkStart w:id="5" w:name="_Hlk119251959"/>
      <w:r>
        <w:rPr>
          <w:rFonts w:cs="Calibri Light" w:ascii="Calibri Light" w:hAnsi="Calibri Light" w:asciiTheme="majorHAnsi" w:cstheme="majorHAnsi" w:hAnsiTheme="majorHAnsi"/>
          <w:shd w:fill="auto" w:val="clear"/>
          <w:lang w:val="zxx" w:eastAsia="pl-PL"/>
        </w:rPr>
        <w:t xml:space="preserve">obsługa wszystkich maszyn i sprzętów znajdujących się w pralni, pranie, prasowanie, maglowanie ubrań, sortowanie i składanie </w:t>
      </w:r>
      <w:bookmarkEnd w:id="5"/>
      <w:r>
        <w:rPr>
          <w:rFonts w:cs="Calibri Light" w:ascii="Calibri Light" w:hAnsi="Calibri Light" w:asciiTheme="majorHAnsi" w:cstheme="majorHAnsi" w:hAnsiTheme="majorHAnsi"/>
          <w:shd w:fill="auto" w:val="clear"/>
          <w:lang w:val="zxx" w:eastAsia="pl-PL"/>
        </w:rPr>
        <w:t>były zatrudnione na podstawie stosunku pracy, jeżeli wykonanie tych czynności polega na wykonywaniu pracy w sposób określony w art. 22 § 1 ustawy z dnia 26 czerwca 1974 – Kodeks Cywilny (Dz. U. z 2020 r. poz. 1320 ze zm.).</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eastAsia="pl-PL"/>
        </w:rPr>
        <w:t>3. Zamawiający nie określa dodatkowych wymagań związanych z zatrudnieniem osób, o których mowa w art.</w:t>
      </w:r>
      <w:r>
        <w:rPr>
          <w:rFonts w:cs="Calibri Light" w:ascii="Calibri Light" w:hAnsi="Calibri Light" w:asciiTheme="majorHAnsi" w:cstheme="majorHAnsi" w:hAnsiTheme="majorHAnsi"/>
          <w:shd w:fill="auto" w:val="clear"/>
          <w:lang w:val="zxx"/>
        </w:rPr>
        <w:t xml:space="preserve"> 96 ust. 2 pkt. 2 ustawy Pzp.  </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4. Zamawiający nie zastrzega możliwości ubiegania się o udzielenie zamówienia wyłącznie przez Wykonawców, o których mowa w art. 94 ustawy Pzp. </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5. Zamawiający dopuszcza udział podwykonawców w realizacji niniejszego zamówienia.  </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5.1 W przypadku powierzenia wykonania części zamówienia Podwykonawcy/Podwykonawcom, Wykonawca </w:t>
      </w:r>
      <w:r>
        <w:rPr>
          <w:rFonts w:cs="Calibri Light" w:ascii="Calibri Light" w:hAnsi="Calibri Light" w:asciiTheme="majorHAnsi" w:cstheme="majorHAnsi" w:hAnsiTheme="majorHAnsi"/>
          <w:u w:val="single"/>
          <w:shd w:fill="auto" w:val="clear"/>
          <w:lang w:val="zxx"/>
        </w:rPr>
        <w:t>zobowiązany jest do wskazania w ofercie tej części zamówienia,</w:t>
      </w:r>
      <w:r>
        <w:rPr>
          <w:rFonts w:cs="Calibri Light" w:ascii="Calibri Light" w:hAnsi="Calibri Light" w:asciiTheme="majorHAnsi" w:cstheme="majorHAnsi" w:hAnsiTheme="majorHAnsi"/>
          <w:shd w:fill="auto" w:val="clear"/>
          <w:lang w:val="zxx"/>
        </w:rPr>
        <w:t xml:space="preserve"> której realizację zamierza powierzyć Podwykonawcy/Podwykonawcom oraz podania (o ile są mu wiadome na tym etapie) nazwę/nazwy firmy/firm tego/tych Podwykonawcy/Podwykonawców (odpowiedni punkt w treści formularza ofertowego).</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5.2 Powierzenie części zamówienia podwykonawcy nie zwalnia Wykonawcy z odpowiedzialności za należyte wykonanie zamówienia. </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b/>
          <w:bCs/>
          <w:u w:val="single"/>
          <w:shd w:fill="auto" w:val="clear"/>
          <w:lang w:val="zxx"/>
        </w:rPr>
        <w:t>6. Rozwiązania równoważne:</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6.1 W przypadku, gdy w jakimkolwiek dokumencie stanowiącym element opisu przedmiotu zamówienia pojawią się wskazania znaków towarowych, patentów lub pochodzenia, źródła lub szczególnego procesu, który charakteryzuje produkty lub usługi dostarczane przez konkretnego wykonawcę (jeżeli mogłoby to doprowadzić do uprzywilejowania lub wyeliminowania niektórych wykonawców lub jego produktów), należy rozumieć, zgodnie z art. 99 ust. 5 ustawy Pzp, że Zamawiający nie może opisać przedmiotu zamówienia w wystarczająco precyzyjny i zrozumiały sposób. W takich okolicznościach Zamawiający dopuszcza możliwość składania rozwiązań równoważnych, wskazując, iż (zgodnie z art. 99 ust. 6 ustawy Pzp) minimalne wymagania, jakim mają odpowiadać rozwiązania równoważne, to wymagania nie gorsze od parametrów wskazanych w tych dokumentach a ich kryteria w celu oceny równoważności wskazane są w opisie przedmiotu zamówienia.</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6.2 Wszędzie, gdzie Zamawiający powołuje się na normy, certyfikaty, aprobaty, towarzyszy temu znak „lub równoważny” i oznacza, że w takim przypadku Zamawiający dopuszcza certyfikaty wydane przez inne jednostki uprawniające do wydania oceny zgodności.  </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6.3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pPr>
        <w:pStyle w:val="Standard"/>
        <w:spacing w:before="0" w:after="120"/>
        <w:contextualSpacing/>
        <w:jc w:val="both"/>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p>
    <w:p>
      <w:pPr>
        <w:pStyle w:val="Standard"/>
        <w:shd w:val="clear" w:color="auto" w:fill="E5E5E5"/>
        <w:spacing w:before="0" w:after="120"/>
        <w:contextualSpacing/>
        <w:rPr>
          <w:highlight w:val="none"/>
          <w:shd w:fill="auto" w:val="clear"/>
        </w:rPr>
      </w:pPr>
      <w:r>
        <w:rPr>
          <w:rFonts w:cs="Calibri Light" w:ascii="Calibri Light" w:hAnsi="Calibri Light" w:asciiTheme="majorHAnsi" w:cstheme="majorHAnsi" w:hAnsiTheme="majorHAnsi"/>
          <w:b/>
          <w:shd w:fill="auto" w:val="clear"/>
          <w:lang w:val="zxx"/>
        </w:rPr>
        <w:t>IV. TERMIN REALIZACJI ZAMÓWIENIA:</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b/>
          <w:bCs/>
          <w:shd w:fill="auto" w:val="clear"/>
          <w:lang w:val="zxx"/>
        </w:rPr>
        <w:t xml:space="preserve">1. Termin realizacji zamówienia: </w:t>
      </w:r>
      <w:r>
        <w:rPr>
          <w:rFonts w:cs="Calibri Light" w:ascii="Calibri Light" w:hAnsi="Calibri Light" w:asciiTheme="majorHAnsi" w:cstheme="majorHAnsi" w:hAnsiTheme="majorHAnsi"/>
          <w:b w:val="false"/>
          <w:bCs w:val="false"/>
          <w:shd w:fill="auto" w:val="clear"/>
          <w:lang w:val="zxx"/>
        </w:rPr>
        <w:t>12 miesięcy od podpisania umowy, przy czym realizacja usługi począwszy od 06.12.2023 r.</w:t>
      </w:r>
    </w:p>
    <w:p>
      <w:pPr>
        <w:pStyle w:val="Standard"/>
        <w:spacing w:before="0" w:after="120"/>
        <w:contextualSpacing/>
        <w:jc w:val="both"/>
        <w:rPr>
          <w:rFonts w:ascii="Calibri Light" w:hAnsi="Calibri Light" w:cs="Calibri Light" w:asciiTheme="majorHAnsi" w:cstheme="majorHAnsi" w:hAnsiTheme="majorHAnsi"/>
          <w:color w:val="FF0000"/>
          <w:highlight w:val="none"/>
          <w:shd w:fill="auto" w:val="clear"/>
          <w:lang w:val="zxx"/>
        </w:rPr>
      </w:pPr>
      <w:r>
        <w:rPr>
          <w:rFonts w:cs="Calibri Light" w:cstheme="majorHAnsi" w:ascii="Calibri Light" w:hAnsi="Calibri Light"/>
          <w:color w:val="FF0000"/>
          <w:shd w:fill="auto" w:val="clear"/>
          <w:lang w:val="zxx"/>
        </w:rPr>
      </w:r>
    </w:p>
    <w:p>
      <w:pPr>
        <w:pStyle w:val="Standard"/>
        <w:shd w:val="clear" w:color="auto" w:fill="E5E5E5"/>
        <w:spacing w:before="0" w:after="120"/>
        <w:contextualSpacing/>
        <w:rPr>
          <w:highlight w:val="none"/>
          <w:shd w:fill="auto" w:val="clear"/>
        </w:rPr>
      </w:pPr>
      <w:r>
        <w:rPr>
          <w:rFonts w:cs="Calibri Light" w:ascii="Calibri Light" w:hAnsi="Calibri Light" w:asciiTheme="majorHAnsi" w:cstheme="majorHAnsi" w:hAnsiTheme="majorHAnsi"/>
          <w:b/>
          <w:shd w:fill="auto" w:val="clear"/>
          <w:lang w:val="zxx"/>
        </w:rPr>
        <w:t>V. WARUNKI UDZIAŁU W POSTĘPOWANIU:</w:t>
      </w:r>
    </w:p>
    <w:p>
      <w:pPr>
        <w:pStyle w:val="Standard"/>
        <w:spacing w:before="0" w:after="120"/>
        <w:contextualSpacing/>
        <w:jc w:val="both"/>
        <w:rPr>
          <w:i w:val="false"/>
          <w:i w:val="false"/>
          <w:iCs w:val="false"/>
        </w:rPr>
      </w:pPr>
      <w:r>
        <w:rPr>
          <w:rFonts w:cs="Calibri Light" w:ascii="Calibri Light" w:hAnsi="Calibri Light" w:asciiTheme="majorHAnsi" w:cstheme="majorHAnsi" w:hAnsiTheme="majorHAnsi"/>
          <w:i w:val="false"/>
          <w:iCs w:val="false"/>
          <w:shd w:fill="auto" w:val="clear"/>
          <w:lang w:val="zxx"/>
        </w:rPr>
        <w:t>1. O udzielenie zamówienia mogą ubiegać się Wykonawcy, którzy spełniają warunki dotyczące:</w:t>
      </w:r>
    </w:p>
    <w:p>
      <w:pPr>
        <w:pStyle w:val="Standard"/>
        <w:spacing w:before="0" w:after="120"/>
        <w:contextualSpacing/>
        <w:jc w:val="both"/>
        <w:rPr>
          <w:i w:val="false"/>
          <w:i w:val="false"/>
          <w:iCs w:val="false"/>
        </w:rPr>
      </w:pPr>
      <w:r>
        <w:rPr>
          <w:rFonts w:cs="Calibri Light" w:ascii="Calibri Light" w:hAnsi="Calibri Light" w:asciiTheme="majorHAnsi" w:cstheme="majorHAnsi" w:hAnsiTheme="majorHAnsi"/>
          <w:i w:val="false"/>
          <w:iCs w:val="false"/>
          <w:shd w:fill="auto" w:val="clear"/>
          <w:lang w:val="zxx"/>
        </w:rPr>
        <w:t>1.1. zdolności do występowania w obrocie gospodarczym:</w:t>
      </w:r>
    </w:p>
    <w:p>
      <w:pPr>
        <w:pStyle w:val="Standard"/>
        <w:spacing w:before="0" w:after="120"/>
        <w:contextualSpacing/>
        <w:jc w:val="both"/>
        <w:rPr>
          <w:i w:val="false"/>
          <w:i w:val="false"/>
          <w:iCs w:val="false"/>
        </w:rPr>
      </w:pPr>
      <w:r>
        <w:rPr>
          <w:rFonts w:cs="Calibri Light" w:ascii="Calibri Light" w:hAnsi="Calibri Light" w:asciiTheme="majorHAnsi" w:cstheme="majorHAnsi" w:hAnsiTheme="majorHAnsi"/>
          <w:i w:val="false"/>
          <w:iCs w:val="false"/>
          <w:shd w:fill="auto" w:val="clear"/>
          <w:lang w:val="zxx"/>
        </w:rPr>
        <w:t>Zamawiający nie stawia warunku w tym zakresie.</w:t>
      </w:r>
    </w:p>
    <w:p>
      <w:pPr>
        <w:pStyle w:val="Standard"/>
        <w:spacing w:before="0" w:after="120"/>
        <w:contextualSpacing/>
        <w:jc w:val="both"/>
        <w:rPr>
          <w:i w:val="false"/>
          <w:i w:val="false"/>
          <w:iCs w:val="false"/>
        </w:rPr>
      </w:pPr>
      <w:r>
        <w:rPr>
          <w:rFonts w:cs="Calibri Light" w:ascii="Calibri Light" w:hAnsi="Calibri Light" w:asciiTheme="majorHAnsi" w:cstheme="majorHAnsi" w:hAnsiTheme="majorHAnsi"/>
          <w:i w:val="false"/>
          <w:iCs w:val="false"/>
          <w:shd w:fill="auto" w:val="clear"/>
          <w:lang w:val="zxx"/>
        </w:rPr>
        <w:t>1.2. uprawnień do prowadzenia określonej działalności gospodarczej lub zawodowej, o ile wynika to z odrębnych przepisów:</w:t>
      </w:r>
    </w:p>
    <w:p>
      <w:pPr>
        <w:pStyle w:val="Standard"/>
        <w:spacing w:lineRule="auto" w:line="240" w:before="0" w:after="120"/>
        <w:contextualSpacing/>
        <w:jc w:val="both"/>
        <w:rPr>
          <w:i w:val="false"/>
          <w:i w:val="false"/>
          <w:iCs w:val="false"/>
        </w:rPr>
      </w:pPr>
      <w:r>
        <w:rPr>
          <w:rFonts w:cs="Calibri Light" w:ascii="Calibri Light" w:hAnsi="Calibri Light" w:asciiTheme="majorHAnsi" w:cstheme="majorHAnsi" w:hAnsiTheme="majorHAnsi"/>
          <w:b w:val="false"/>
          <w:bCs w:val="false"/>
          <w:i w:val="false"/>
          <w:iCs w:val="false"/>
          <w:shd w:fill="auto" w:val="clear"/>
          <w:lang w:val="zxx"/>
        </w:rPr>
        <w:t xml:space="preserve">1.2.1. </w:t>
      </w:r>
      <w:r>
        <w:rPr>
          <w:rFonts w:cs="Calibri Light" w:ascii="Calibri Light" w:hAnsi="Calibri Light" w:cstheme="majorHAnsi"/>
          <w:b w:val="false"/>
          <w:bCs w:val="false"/>
          <w:i w:val="false"/>
          <w:iCs w:val="false"/>
          <w:shd w:fill="auto" w:val="clear"/>
          <w:lang w:val="zxx"/>
        </w:rPr>
        <w:t xml:space="preserve">Zamawiający wymaga, aby Wykonawca składający ofertę posiadał zezwolenie/opinię sanitarną wydaną przez Państwową Inspekcję Sanitarną lub inny dokument równoważny potwierdzający, że pralnia, w której będą świadczone usługi posiada barierę higieniczną i spełnia wymagania w zakresie prania bielizny dla jednostek ochrony zdrowia (lecznictwa otwartego i zamkniętego). </w:t>
      </w:r>
    </w:p>
    <w:p>
      <w:pPr>
        <w:pStyle w:val="Standard"/>
        <w:spacing w:lineRule="auto" w:line="240" w:before="0" w:after="120"/>
        <w:contextualSpacing/>
        <w:jc w:val="both"/>
        <w:rPr>
          <w:i w:val="false"/>
          <w:i w:val="false"/>
          <w:iCs w:val="false"/>
        </w:rPr>
      </w:pPr>
      <w:r>
        <w:rPr>
          <w:rFonts w:cs="Calibri Light" w:ascii="Calibri Light" w:hAnsi="Calibri Light" w:cstheme="majorHAnsi"/>
          <w:b w:val="false"/>
          <w:bCs w:val="false"/>
          <w:i w:val="false"/>
          <w:iCs w:val="false"/>
          <w:shd w:fill="auto" w:val="clear"/>
          <w:lang w:val="zxx"/>
        </w:rPr>
        <w:t xml:space="preserve">1.2.2. Zamawiający wymaga, aby Wykonawca składający ofertę posiadał zezwolenie/opinię sanitarną wydaną przez Państwową Inspekcję Sanitarną lub inny dokument równoważny potwierdzający, że Wykonawca spełnia wymagania w zakresie transportu bielizny szpitalnej z zachowaniem barier sanitarnych. </w:t>
      </w:r>
    </w:p>
    <w:p>
      <w:pPr>
        <w:pStyle w:val="Standard"/>
        <w:spacing w:before="0" w:after="120"/>
        <w:contextualSpacing/>
        <w:jc w:val="both"/>
        <w:rPr>
          <w:i w:val="false"/>
          <w:i w:val="false"/>
          <w:iCs w:val="false"/>
        </w:rPr>
      </w:pPr>
      <w:r>
        <w:rPr>
          <w:rFonts w:cs="Calibri Light" w:ascii="Calibri Light" w:hAnsi="Calibri Light" w:asciiTheme="majorHAnsi" w:cstheme="majorHAnsi" w:hAnsiTheme="majorHAnsi"/>
          <w:i w:val="false"/>
          <w:iCs w:val="false"/>
          <w:shd w:fill="auto" w:val="clear"/>
          <w:lang w:val="zxx"/>
        </w:rPr>
        <w:t>1.3. sytuacji ekonomicznej lub finansowej:</w:t>
      </w:r>
    </w:p>
    <w:p>
      <w:pPr>
        <w:pStyle w:val="Standard"/>
        <w:spacing w:before="0" w:after="120"/>
        <w:contextualSpacing/>
        <w:jc w:val="both"/>
        <w:rPr>
          <w:i w:val="false"/>
          <w:i w:val="false"/>
          <w:iCs w:val="false"/>
        </w:rPr>
      </w:pPr>
      <w:r>
        <w:rPr>
          <w:rFonts w:cs="Calibri Light" w:ascii="Calibri Light" w:hAnsi="Calibri Light" w:asciiTheme="majorHAnsi" w:cstheme="majorHAnsi" w:hAnsiTheme="majorHAnsi"/>
          <w:i w:val="false"/>
          <w:iCs w:val="false"/>
          <w:shd w:fill="auto" w:val="clear"/>
          <w:lang w:val="zxx"/>
        </w:rPr>
        <w:t>Zamawiający nie stawia warunku w tym zakresie.</w:t>
      </w:r>
    </w:p>
    <w:p>
      <w:pPr>
        <w:pStyle w:val="Standard"/>
        <w:spacing w:lineRule="auto" w:line="240" w:before="0" w:after="120"/>
        <w:contextualSpacing/>
        <w:jc w:val="both"/>
        <w:rPr>
          <w:i w:val="false"/>
          <w:i w:val="false"/>
          <w:iCs w:val="false"/>
        </w:rPr>
      </w:pPr>
      <w:r>
        <w:rPr>
          <w:rFonts w:cs="Calibri Light" w:ascii="Calibri Light" w:hAnsi="Calibri Light" w:asciiTheme="majorHAnsi" w:cstheme="majorHAnsi" w:hAnsiTheme="majorHAnsi"/>
          <w:i w:val="false"/>
          <w:iCs w:val="false"/>
          <w:shd w:fill="auto" w:val="clear"/>
          <w:lang w:val="zxx"/>
        </w:rPr>
        <w:t>1.4. zdolności technicznej lub zawodowej:</w:t>
      </w:r>
    </w:p>
    <w:p>
      <w:pPr>
        <w:pStyle w:val="Standard"/>
        <w:spacing w:lineRule="auto" w:line="240" w:before="0" w:after="120"/>
        <w:contextualSpacing/>
        <w:jc w:val="both"/>
        <w:rPr>
          <w:i w:val="false"/>
          <w:i w:val="false"/>
          <w:iCs w:val="false"/>
        </w:rPr>
      </w:pPr>
      <w:r>
        <w:rPr>
          <w:rFonts w:ascii="Calibri Light" w:hAnsi="Calibri Light"/>
          <w:b w:val="false"/>
          <w:bCs w:val="false"/>
          <w:i w:val="false"/>
          <w:iCs w:val="false"/>
          <w:shd w:fill="auto" w:val="clear"/>
          <w:lang w:val="zxx"/>
        </w:rPr>
        <w:t xml:space="preserve">1.4.1. Zamawiający wymaga, aby Wykonawca składający ofertę wykazał, że w okresie ostatnich trzech lat przed upływem składania ofert, a jeżeli okres prowadzenia działalności jest krótszy – w tym okresie, zrealizował co najmniej dwie usługi prania dla placówek ochrony zdrowia o wartości co najmniej 50 000,00 zł brutto każda. </w:t>
      </w:r>
    </w:p>
    <w:p>
      <w:pPr>
        <w:pStyle w:val="Standard"/>
        <w:spacing w:lineRule="auto" w:line="240" w:before="0" w:after="120"/>
        <w:contextualSpacing/>
        <w:jc w:val="both"/>
        <w:rPr>
          <w:i w:val="false"/>
          <w:i w:val="false"/>
          <w:iCs w:val="false"/>
        </w:rPr>
      </w:pPr>
      <w:r>
        <w:rPr>
          <w:rFonts w:cs="Calibri Light" w:ascii="Calibri Light" w:hAnsi="Calibri Light" w:asciiTheme="majorHAnsi" w:cstheme="majorHAnsi" w:hAnsiTheme="majorHAnsi"/>
          <w:b w:val="false"/>
          <w:bCs w:val="false"/>
          <w:i w:val="false"/>
          <w:iCs w:val="false"/>
          <w:shd w:fill="auto" w:val="clear"/>
          <w:lang w:val="zxx"/>
        </w:rPr>
        <w:t>2. Ocena spełnienia w/w warunków zostanie dokonana zgodnie z formułą „spełnia – nie spełnia” w oparciu o przedłożone przez Wykonawcę oświadczenia i dokumenty, o których mowa w Rozdziale VII SWZ.</w:t>
      </w:r>
    </w:p>
    <w:p>
      <w:pPr>
        <w:pStyle w:val="Standard"/>
        <w:spacing w:lineRule="auto" w:line="240" w:before="0" w:after="120"/>
        <w:contextualSpacing/>
        <w:jc w:val="both"/>
        <w:rPr>
          <w:i w:val="false"/>
          <w:i w:val="false"/>
          <w:iCs w:val="false"/>
        </w:rPr>
      </w:pPr>
      <w:r>
        <w:rPr>
          <w:rFonts w:cs="Calibri Light" w:ascii="Calibri Light" w:hAnsi="Calibri Light" w:cstheme="majorHAnsi"/>
          <w:b w:val="false"/>
          <w:bCs w:val="false"/>
          <w:i w:val="false"/>
          <w:iCs w:val="false"/>
          <w:shd w:fill="auto" w:val="clear"/>
          <w:lang w:val="zxx"/>
        </w:rPr>
        <w:t>3. W przypadku Wykonawców wspólnie ubiegających się o udzielenie zamówienia, każdy warunek określony powyżej musi spełniać w całości co najmniej jeden z Wykonawców.</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4. Oceniając zdolność techniczną lub zawodową Zamawiający może na każdym etapie postępowania uznać, że Wykonawca nie posiada wymaganych zdolności, jeżeli zaangażowanie zasobów technicznych Wykonawcy w inne przedsięwzięcia gospodarcze mogłoby mieć negatywny wpływ na realizację zamówienia.</w:t>
      </w:r>
    </w:p>
    <w:p>
      <w:pPr>
        <w:pStyle w:val="Standard"/>
        <w:spacing w:before="0" w:after="120"/>
        <w:contextualSpacing/>
        <w:jc w:val="both"/>
        <w:rPr>
          <w:rFonts w:ascii="Calibri Light" w:hAnsi="Calibri Light"/>
          <w:sz w:val="24"/>
          <w:szCs w:val="24"/>
        </w:rPr>
      </w:pPr>
      <w:r>
        <w:rPr>
          <w:rFonts w:cs="Calibri Light" w:ascii="Calibri Light" w:hAnsi="Calibri Light"/>
          <w:sz w:val="24"/>
          <w:szCs w:val="24"/>
          <w:shd w:fill="auto" w:val="clear"/>
          <w:lang w:val="zxx"/>
        </w:rPr>
        <w:t xml:space="preserve">5. W </w:t>
      </w:r>
      <w:r>
        <w:rPr>
          <w:rFonts w:ascii="Calibri Light" w:hAnsi="Calibri Light"/>
          <w:sz w:val="24"/>
          <w:szCs w:val="24"/>
        </w:rPr>
        <w:t xml:space="preserve">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pPr>
        <w:pStyle w:val="Standard"/>
        <w:spacing w:before="0" w:after="120"/>
        <w:contextualSpacing/>
        <w:jc w:val="both"/>
        <w:rPr>
          <w:rFonts w:ascii="Calibri Light" w:hAnsi="Calibri Light" w:cs="Calibri Light" w:asciiTheme="majorHAnsi" w:cstheme="majorHAnsi" w:hAnsiTheme="majorHAnsi"/>
          <w:color w:val="FF0000"/>
          <w:highlight w:val="none"/>
          <w:shd w:fill="auto" w:val="clear"/>
          <w:lang w:val="zxx"/>
        </w:rPr>
      </w:pPr>
      <w:r>
        <w:rPr>
          <w:rFonts w:cs="Calibri Light" w:cstheme="majorHAnsi" w:ascii="Calibri Light" w:hAnsi="Calibri Light"/>
          <w:color w:val="FF0000"/>
          <w:shd w:fill="auto" w:val="clear"/>
          <w:lang w:val="zxx"/>
        </w:rPr>
      </w:r>
    </w:p>
    <w:p>
      <w:pPr>
        <w:pStyle w:val="Standard"/>
        <w:shd w:val="clear" w:color="auto" w:fill="E5E5E5"/>
        <w:spacing w:before="0" w:after="0"/>
        <w:contextualSpacing/>
        <w:rPr>
          <w:highlight w:val="none"/>
          <w:shd w:fill="auto" w:val="clear"/>
        </w:rPr>
      </w:pPr>
      <w:r>
        <w:rPr>
          <w:rFonts w:cs="Calibri Light" w:ascii="Calibri Light" w:hAnsi="Calibri Light" w:asciiTheme="majorHAnsi" w:cstheme="majorHAnsi" w:hAnsiTheme="majorHAnsi"/>
          <w:b/>
          <w:shd w:fill="auto" w:val="clear"/>
          <w:lang w:val="zxx"/>
        </w:rPr>
        <w:t xml:space="preserve">VI. PODSTAWY WYKLUCZENIA Z POSTĘPOWANIA: </w:t>
      </w:r>
    </w:p>
    <w:p>
      <w:pPr>
        <w:pStyle w:val="Pkt"/>
        <w:spacing w:before="0" w:after="0"/>
        <w:ind w:left="0" w:hanging="0"/>
        <w:contextualSpacing/>
        <w:rPr>
          <w:highlight w:val="none"/>
          <w:shd w:fill="auto" w:val="clear"/>
        </w:rPr>
      </w:pPr>
      <w:r>
        <w:rPr>
          <w:rFonts w:cs="Calibri Light" w:ascii="Calibri Light" w:hAnsi="Calibri Light" w:asciiTheme="majorHAnsi" w:cstheme="majorHAnsi" w:hAnsiTheme="majorHAnsi"/>
          <w:szCs w:val="24"/>
          <w:shd w:fill="auto" w:val="clear"/>
          <w:lang w:val="zxx"/>
        </w:rPr>
        <w:t>1. Z postępowania o udzielenie zamówienia wyklucza się Wykonawcę, w stosunku do którego zachodzi którakolwiek z okoliczności wskazanych</w:t>
      </w:r>
    </w:p>
    <w:p>
      <w:pPr>
        <w:pStyle w:val="Pkt"/>
        <w:spacing w:before="0" w:after="0"/>
        <w:ind w:left="0" w:hanging="0"/>
        <w:contextualSpacing/>
        <w:rPr>
          <w:highlight w:val="none"/>
          <w:shd w:fill="auto" w:val="clear"/>
        </w:rPr>
      </w:pPr>
      <w:r>
        <w:rPr>
          <w:rFonts w:cs="Calibri Light" w:ascii="Calibri Light" w:hAnsi="Calibri Light" w:asciiTheme="majorHAnsi" w:cstheme="majorHAnsi" w:hAnsiTheme="majorHAnsi"/>
          <w:b/>
          <w:bCs/>
          <w:szCs w:val="24"/>
          <w:u w:val="single"/>
          <w:shd w:fill="auto" w:val="clear"/>
          <w:lang w:val="zxx"/>
        </w:rPr>
        <w:t xml:space="preserve">1.1 w art. 108 ust. 1 ustawy Pzp, tj.: </w:t>
      </w:r>
    </w:p>
    <w:p>
      <w:pPr>
        <w:pStyle w:val="Pkt"/>
        <w:spacing w:before="0" w:after="0"/>
        <w:ind w:left="0" w:hanging="0"/>
        <w:contextualSpacing/>
        <w:rPr>
          <w:highlight w:val="none"/>
          <w:shd w:fill="auto" w:val="clear"/>
        </w:rPr>
      </w:pPr>
      <w:r>
        <w:rPr>
          <w:rFonts w:cs="Calibri Light" w:ascii="Calibri Light" w:hAnsi="Calibri Light" w:asciiTheme="majorHAnsi" w:cstheme="majorHAnsi" w:hAnsiTheme="majorHAnsi"/>
          <w:szCs w:val="24"/>
          <w:shd w:fill="auto" w:val="clear"/>
          <w:lang w:val="zxx"/>
        </w:rPr>
        <w:t xml:space="preserve">1.1.1 art. 108 ust. 1 pkt 1 ustawy Pzp, Zamawiający wykluczy Wykonawcę będącego osobą fizyczną, którego prawomocnie skazano za przestępstwo: </w:t>
      </w:r>
    </w:p>
    <w:p>
      <w:pPr>
        <w:pStyle w:val="Default"/>
        <w:jc w:val="both"/>
        <w:rPr>
          <w:highlight w:val="none"/>
          <w:shd w:fill="auto" w:val="clear"/>
        </w:rPr>
      </w:pPr>
      <w:r>
        <w:rPr>
          <w:rFonts w:cs="Calibri Light" w:ascii="Calibri Light" w:hAnsi="Calibri Light" w:asciiTheme="majorHAnsi" w:cstheme="majorHAnsi" w:hAnsiTheme="majorHAnsi"/>
          <w:color w:val="000000"/>
          <w:shd w:fill="auto" w:val="clear"/>
          <w:lang w:val="zxx"/>
        </w:rPr>
        <w:t>a) udziału w zorganizowanej grupie przestępczej albo związku mającym na celu popełnienie przestępstwa lub przestępstwa skarbowego, o którym mowa w art. 258 Kodeksu karnego;</w:t>
      </w:r>
    </w:p>
    <w:p>
      <w:pPr>
        <w:pStyle w:val="Default"/>
        <w:jc w:val="both"/>
        <w:rPr>
          <w:highlight w:val="none"/>
          <w:shd w:fill="auto" w:val="clear"/>
        </w:rPr>
      </w:pPr>
      <w:r>
        <w:rPr>
          <w:rFonts w:cs="Calibri Light" w:ascii="Calibri Light" w:hAnsi="Calibri Light" w:asciiTheme="majorHAnsi" w:cstheme="majorHAnsi" w:hAnsiTheme="majorHAnsi"/>
          <w:color w:val="000000"/>
          <w:shd w:fill="auto" w:val="clear"/>
          <w:lang w:val="zxx"/>
        </w:rPr>
        <w:t xml:space="preserve">b) handlu ludźmi, o którym mowa w art. 189a Kodeksu karnego; </w:t>
      </w:r>
    </w:p>
    <w:p>
      <w:pPr>
        <w:pStyle w:val="Default"/>
        <w:jc w:val="both"/>
        <w:rPr>
          <w:highlight w:val="none"/>
          <w:shd w:fill="auto" w:val="clear"/>
        </w:rPr>
      </w:pPr>
      <w:r>
        <w:rPr>
          <w:rFonts w:cs="Calibri Light" w:ascii="Calibri Light" w:hAnsi="Calibri Light" w:asciiTheme="majorHAnsi" w:cstheme="majorHAnsi" w:hAnsiTheme="majorHAnsi"/>
          <w:color w:val="000000"/>
          <w:shd w:fill="auto" w:val="clear"/>
          <w:lang w:val="zxx"/>
        </w:rPr>
        <w:t xml:space="preserve">c) o którym mowa w art. 228-230a, art. 250a Kodeksu karnego, w art. 46-48 ustawy z dnia 25 czerwca 2010 r. o sporcie (Dz. U. z 2022 r. poz. 1599 i 2185 z późn. zm.) lub w art. 54 ust. 1-4 ustawy z dnia 12 maja 2011 r. o refundacji leków, środków spożywczych specjalnego przeznaczenia żywieniowego oraz wyrobów medycznych (Dz. U. z 2023 r. Poz. 826 z późn. zm.); </w:t>
      </w:r>
    </w:p>
    <w:p>
      <w:pPr>
        <w:pStyle w:val="Default"/>
        <w:jc w:val="both"/>
        <w:rPr>
          <w:highlight w:val="none"/>
          <w:shd w:fill="auto" w:val="clear"/>
        </w:rPr>
      </w:pPr>
      <w:r>
        <w:rPr>
          <w:rFonts w:cs="Calibri Light" w:ascii="Calibri Light" w:hAnsi="Calibri Light" w:asciiTheme="majorHAnsi" w:cstheme="majorHAnsi" w:hAnsiTheme="majorHAnsi"/>
          <w:color w:val="000000"/>
          <w:shd w:fill="auto" w:val="clear"/>
          <w:lang w:val="zxx"/>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pPr>
        <w:pStyle w:val="Default"/>
        <w:jc w:val="both"/>
        <w:rPr>
          <w:highlight w:val="none"/>
          <w:shd w:fill="auto" w:val="clear"/>
        </w:rPr>
      </w:pPr>
      <w:r>
        <w:rPr>
          <w:rFonts w:cs="Calibri Light" w:ascii="Calibri Light" w:hAnsi="Calibri Light" w:asciiTheme="majorHAnsi" w:cstheme="majorHAnsi" w:hAnsiTheme="majorHAnsi"/>
          <w:color w:val="000000"/>
          <w:shd w:fill="auto" w:val="clear"/>
          <w:lang w:val="zxx"/>
        </w:rPr>
        <w:t xml:space="preserve">e) o charakterze terrorystycznym, o którym mowa w art. 115 § 20 Kodeksu karnego, lub mające na celu popełnienie tego przestępstwa, </w:t>
      </w:r>
    </w:p>
    <w:p>
      <w:pPr>
        <w:pStyle w:val="Default"/>
        <w:jc w:val="both"/>
        <w:rPr>
          <w:highlight w:val="none"/>
          <w:shd w:fill="auto" w:val="clear"/>
        </w:rPr>
      </w:pPr>
      <w:r>
        <w:rPr>
          <w:rFonts w:cs="Calibri Light" w:ascii="Calibri Light" w:hAnsi="Calibri Light" w:asciiTheme="majorHAnsi" w:cstheme="majorHAnsi" w:hAnsiTheme="majorHAnsi"/>
          <w:color w:val="000000"/>
          <w:shd w:fill="auto" w:val="clear"/>
          <w:lang w:val="zxx"/>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z późn. zm.), </w:t>
      </w:r>
    </w:p>
    <w:p>
      <w:pPr>
        <w:pStyle w:val="Default"/>
        <w:jc w:val="both"/>
        <w:rPr>
          <w:highlight w:val="none"/>
          <w:shd w:fill="auto" w:val="clear"/>
        </w:rPr>
      </w:pPr>
      <w:r>
        <w:rPr>
          <w:rFonts w:cs="Calibri Light" w:ascii="Calibri Light" w:hAnsi="Calibri Light" w:asciiTheme="majorHAnsi" w:cstheme="majorHAnsi" w:hAnsiTheme="majorHAnsi"/>
          <w:color w:val="000000"/>
          <w:shd w:fill="auto" w:val="clear"/>
          <w:lang w:val="zxx"/>
        </w:rPr>
        <w:t>g) przeciwko obrotowi gospodarczemu, o których mowa w art. 296 – 307 Kodeksu karnego, przestępstwo oszustwa, o którym mowa w art. 286 Kodeksu karnego, przestępstwo przeciwko wiarygodności dokumentów, o których mowa w art. 270 – 277d Kodeksu karnego, lub przestępstwo skarbowe;</w:t>
      </w:r>
    </w:p>
    <w:p>
      <w:pPr>
        <w:pStyle w:val="Default"/>
        <w:jc w:val="both"/>
        <w:rPr>
          <w:highlight w:val="none"/>
          <w:shd w:fill="auto" w:val="clear"/>
        </w:rPr>
      </w:pPr>
      <w:r>
        <w:rPr>
          <w:rFonts w:cs="Calibri Light" w:ascii="Calibri Light" w:hAnsi="Calibri Light" w:asciiTheme="majorHAnsi" w:cstheme="majorHAnsi" w:hAnsiTheme="majorHAnsi"/>
          <w:color w:val="000000"/>
          <w:shd w:fill="auto" w:val="clear"/>
          <w:lang w:val="zxx"/>
        </w:rPr>
        <w:t>h) o którym mowa w art. 9 ust. 1 i 3 lub art. 10 ustawy z dnia 15 czerwca 2012 r. o skutkach powierzania wykonywania pracy cudzoziemcom przebywającym wbrew przepisom terytorium Rzeczypospolitej Polskiej (Dz. U. z 2021 r. poz. 1745 z późn. zm.)</w:t>
      </w:r>
    </w:p>
    <w:p>
      <w:pPr>
        <w:pStyle w:val="Default"/>
        <w:jc w:val="both"/>
        <w:rPr>
          <w:highlight w:val="none"/>
          <w:shd w:fill="auto" w:val="clear"/>
        </w:rPr>
      </w:pPr>
      <w:r>
        <w:rPr>
          <w:rFonts w:cs="Calibri Light" w:ascii="Calibri Light" w:hAnsi="Calibri Light" w:asciiTheme="majorHAnsi" w:cstheme="majorHAnsi" w:hAnsiTheme="majorHAnsi"/>
          <w:color w:val="000000"/>
          <w:shd w:fill="auto" w:val="clear"/>
          <w:lang w:val="zxx"/>
        </w:rPr>
        <w:t>- lub za odpowiedni czyn zabroniony określony w przepisach prawa obcego;</w:t>
      </w:r>
    </w:p>
    <w:p>
      <w:pPr>
        <w:pStyle w:val="Default"/>
        <w:jc w:val="both"/>
        <w:rPr>
          <w:highlight w:val="none"/>
          <w:shd w:fill="auto" w:val="clear"/>
        </w:rPr>
      </w:pPr>
      <w:r>
        <w:rPr>
          <w:rFonts w:cs="Calibri Light" w:ascii="Calibri Light" w:hAnsi="Calibri Light" w:asciiTheme="majorHAnsi" w:cstheme="majorHAnsi" w:hAnsiTheme="majorHAnsi"/>
          <w:color w:val="000000"/>
          <w:shd w:fill="auto" w:val="clear"/>
          <w:lang w:val="zxx"/>
        </w:rPr>
        <w:t>1.1.2 art. 108 ust. 1 pkt 2 ustawy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ustawy Pzp;</w:t>
      </w:r>
    </w:p>
    <w:p>
      <w:pPr>
        <w:pStyle w:val="Default"/>
        <w:jc w:val="both"/>
        <w:rPr>
          <w:highlight w:val="none"/>
          <w:shd w:fill="auto" w:val="clear"/>
        </w:rPr>
      </w:pPr>
      <w:r>
        <w:rPr>
          <w:rFonts w:cs="Calibri Light" w:ascii="Calibri Light" w:hAnsi="Calibri Light" w:asciiTheme="majorHAnsi" w:cstheme="majorHAnsi" w:hAnsiTheme="majorHAnsi"/>
          <w:color w:val="000000"/>
          <w:shd w:fill="auto" w:val="clear"/>
          <w:lang w:val="zxx"/>
        </w:rPr>
        <w:t>1.1.3 art. 108 ust. 1 pkt 3 ustawy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pPr>
        <w:pStyle w:val="Default"/>
        <w:jc w:val="both"/>
        <w:rPr>
          <w:highlight w:val="none"/>
          <w:shd w:fill="auto" w:val="clear"/>
        </w:rPr>
      </w:pPr>
      <w:r>
        <w:rPr>
          <w:rFonts w:cs="Calibri Light" w:ascii="Calibri Light" w:hAnsi="Calibri Light" w:asciiTheme="majorHAnsi" w:cstheme="majorHAnsi" w:hAnsiTheme="majorHAnsi"/>
          <w:color w:val="000000"/>
          <w:shd w:fill="auto" w:val="clear"/>
          <w:lang w:val="zxx"/>
        </w:rPr>
        <w:t xml:space="preserve">1.1.4 art. 108 ust. 1 pkt 4 ustawy Pzp, Zamawiający wykluczy Wykonawcę, wobec którego prawomocnie orzeczono zakaz ubiegania się o zamówienia publiczne; </w:t>
      </w:r>
    </w:p>
    <w:p>
      <w:pPr>
        <w:pStyle w:val="Default"/>
        <w:jc w:val="both"/>
        <w:rPr>
          <w:highlight w:val="none"/>
          <w:shd w:fill="auto" w:val="clear"/>
        </w:rPr>
      </w:pPr>
      <w:r>
        <w:rPr>
          <w:rFonts w:cs="Calibri Light" w:ascii="Calibri Light" w:hAnsi="Calibri Light" w:asciiTheme="majorHAnsi" w:cstheme="majorHAnsi" w:hAnsiTheme="majorHAnsi"/>
          <w:color w:val="000000"/>
          <w:shd w:fill="auto" w:val="clear"/>
          <w:lang w:val="zxx"/>
        </w:rPr>
        <w:t xml:space="preserve">1.1.5 art. 108 ust. 1 pkt 5 ustawy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(tekst jedn. Dz. U. z 2021 r. Poz. 275 z późn. zm.), złożyli odrębne oferty, oferty częściowe lub wnioski o dopuszczenie do udziału w postępowaniu, chyba że wykażą, że przygotowali te oferty lub wnioski niezależnie od siebie; </w:t>
      </w:r>
    </w:p>
    <w:p>
      <w:pPr>
        <w:pStyle w:val="Default"/>
        <w:jc w:val="both"/>
        <w:rPr>
          <w:highlight w:val="none"/>
          <w:shd w:fill="auto" w:val="clear"/>
        </w:rPr>
      </w:pPr>
      <w:r>
        <w:rPr>
          <w:rFonts w:cs="Calibri Light" w:ascii="Calibri Light" w:hAnsi="Calibri Light" w:asciiTheme="majorHAnsi" w:cstheme="majorHAnsi" w:hAnsiTheme="majorHAnsi"/>
          <w:color w:val="000000"/>
          <w:shd w:fill="auto" w:val="clear"/>
          <w:lang w:val="zxx"/>
        </w:rPr>
        <w:t xml:space="preserve">1.1.6 art. 108 ust. 1 pkt 6 ustawy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jedn. Dz. U. z 2021 r. Poz. 275 z późn. zm.), chyba że spowodowane tym zakłócenie konkurencji może być wyeliminowane w inny sposób niż przez wykluczenie Wykonawcy z udziału w postępowaniu o udzielenie zamówienia. </w:t>
      </w:r>
    </w:p>
    <w:p>
      <w:pPr>
        <w:pStyle w:val="Normal"/>
        <w:jc w:val="both"/>
        <w:rPr>
          <w:highlight w:val="none"/>
          <w:shd w:fill="auto" w:val="clear"/>
        </w:rPr>
      </w:pPr>
      <w:r>
        <w:rPr>
          <w:rFonts w:cs="Calibri Light" w:ascii="Calibri Light" w:hAnsi="Calibri Light" w:asciiTheme="majorHAnsi" w:cstheme="majorHAnsi" w:hAnsiTheme="majorHAnsi"/>
          <w:shd w:fill="auto" w:val="clear"/>
          <w:lang w:val="zxx"/>
        </w:rPr>
        <w:t>1.2 W związku z tym, iż wartość zamówienia nie przekracza wyrażonej w złotych równowartości kwoty dla dostaw lub usług 10 000 000 euro przesłanka wykluczenia, o której mowa w art. 108 ust. 2 ustawy Pzp w niniejszym postępowaniu nie występuje.</w:t>
      </w:r>
    </w:p>
    <w:p>
      <w:pPr>
        <w:pStyle w:val="Pkt"/>
        <w:spacing w:before="0" w:after="0"/>
        <w:ind w:left="0" w:hanging="0"/>
        <w:contextualSpacing/>
        <w:rPr>
          <w:highlight w:val="none"/>
          <w:shd w:fill="auto" w:val="clear"/>
        </w:rPr>
      </w:pPr>
      <w:r>
        <w:rPr>
          <w:rFonts w:cs="Calibri Light" w:ascii="Calibri Light" w:hAnsi="Calibri Light" w:asciiTheme="majorHAnsi" w:cstheme="majorHAnsi" w:hAnsiTheme="majorHAnsi"/>
          <w:szCs w:val="24"/>
          <w:shd w:fill="auto" w:val="clear"/>
          <w:lang w:val="zxx"/>
        </w:rPr>
        <w:t>2. Wykluczenie Wykonawcy następuje zgodnie z art. 111 ustawy Pzp.</w:t>
      </w:r>
    </w:p>
    <w:p>
      <w:pPr>
        <w:pStyle w:val="Pkt"/>
        <w:spacing w:before="0" w:after="0"/>
        <w:ind w:left="0" w:hanging="0"/>
        <w:contextualSpacing/>
        <w:rPr>
          <w:highlight w:val="none"/>
          <w:shd w:fill="auto" w:val="clear"/>
        </w:rPr>
      </w:pPr>
      <w:r>
        <w:rPr>
          <w:rFonts w:cs="Calibri Light" w:ascii="Calibri Light" w:hAnsi="Calibri Light" w:asciiTheme="majorHAnsi" w:cstheme="majorHAnsi" w:hAnsiTheme="majorHAnsi"/>
          <w:szCs w:val="24"/>
          <w:shd w:fill="auto" w:val="clear"/>
          <w:lang w:val="zxx"/>
        </w:rPr>
        <w:t xml:space="preserve">3. Wykonawca nie podlega wykluczeniu w okolicznościach określonych w art. 108 ust. 1 pkt. 1, 2 i 5 ustawy Pzp, jeżeli udowodni Zamawiającemu, że spełnił </w:t>
      </w:r>
      <w:r>
        <w:rPr>
          <w:rFonts w:cs="Calibri Light" w:ascii="Calibri Light" w:hAnsi="Calibri Light" w:asciiTheme="majorHAnsi" w:cstheme="majorHAnsi" w:hAnsiTheme="majorHAnsi"/>
          <w:szCs w:val="24"/>
          <w:u w:val="single"/>
          <w:shd w:fill="auto" w:val="clear"/>
          <w:lang w:val="zxx"/>
        </w:rPr>
        <w:t>łącznie</w:t>
      </w:r>
      <w:r>
        <w:rPr>
          <w:rFonts w:cs="Calibri Light" w:ascii="Calibri Light" w:hAnsi="Calibri Light" w:asciiTheme="majorHAnsi" w:cstheme="majorHAnsi" w:hAnsiTheme="majorHAnsi"/>
          <w:szCs w:val="24"/>
          <w:shd w:fill="auto" w:val="clear"/>
          <w:lang w:val="zxx"/>
        </w:rPr>
        <w:t xml:space="preserve"> następujące przesłanki:</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3.1. naprawił lub zobowiązał się do naprawienia szkody wyrządzonej przestępstwem, wykroczeniem lub swoim nieprawidłowym postępowaniem, w tym poprzez zadośćuczynienie pieniężne;</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3.3. podjął konkretne środki techniczne, organizacyjne i kadrowe, odpowiednie dla zapobiegania dalszym przestępstwom, wykroczeniom lub nieprawidłowemu postępowaniu, w szczególności:</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3.3.1 zerwał wszelkie powiązania z osobami lub podmiotami odpowiedzialnymi za nieprawidłowe postępowanie Wykonawcy,</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3.3.2 zreorganizował personel,</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3.3.3 wdrożył system sprawozdawczości i kontroli,</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3.3.4 utworzył struktury audytu wewnętrznego do monitorowania i przestrzegania przepisów,wewnętrznych regulacji lub standardów,</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3.3.5 wprowadził wewnętrzne regulacje dotyczące odpowiedzialności i odszkodowań za nieprzestrzeganie przepisów, wewnętrznych regulacji lub standardów.</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z postępowania. </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 xml:space="preserve">5. </w:t>
      </w:r>
      <w:r>
        <w:rPr>
          <w:rFonts w:cs="Calibri Light" w:ascii="Calibri Light" w:hAnsi="Calibri Light" w:asciiTheme="majorHAnsi" w:cstheme="majorHAnsi" w:hAnsiTheme="majorHAnsi"/>
          <w:shd w:fill="auto" w:val="clear"/>
          <w:lang w:val="zxx"/>
        </w:rPr>
        <w:t xml:space="preserve">Z postępowania o udzielenie zamówienia wyklucza się Wykonawcę zgodnie z art. 7 ust. 1 Ustawy z dnia 13 kwietnia 2022 r. o szczególnych rozwiązaniach w zakresie przeciwdziałania wspieraniu agresji na Ukrainę oraz służących ochronie bezpieczeństwa narodowego, dalej „ustawa sankcyjna” tj: </w:t>
      </w:r>
    </w:p>
    <w:p>
      <w:pPr>
        <w:pStyle w:val="ListParagraph"/>
        <w:suppressAutoHyphens w:val="false"/>
        <w:spacing w:lineRule="auto" w:line="240" w:before="0" w:after="200"/>
        <w:ind w:left="0" w:hanging="0"/>
        <w:contextualSpacing/>
        <w:jc w:val="both"/>
        <w:textAlignment w:val="auto"/>
        <w:rPr/>
      </w:pPr>
      <w:r>
        <w:rPr>
          <w:rStyle w:val="Markedcontent"/>
          <w:rFonts w:cs="Calibri Light" w:ascii="Calibri Light" w:hAnsi="Calibri Light" w:asciiTheme="majorHAnsi" w:cstheme="majorHAnsi" w:hAnsiTheme="majorHAnsi"/>
          <w:sz w:val="24"/>
          <w:szCs w:val="24"/>
          <w:shd w:fill="auto" w:val="clear"/>
          <w:lang w:val="zxx"/>
        </w:rPr>
        <w:t>5.1 Z postępowania o udzielenie zamówienia publicznego lub konkursu prowadzonego na podstawie ustawy</w:t>
      </w:r>
      <w:r>
        <w:rPr>
          <w:rFonts w:cs="Calibri Light" w:ascii="Calibri Light" w:hAnsi="Calibri Light" w:asciiTheme="majorHAnsi" w:cstheme="majorHAnsi" w:hAnsiTheme="majorHAnsi"/>
          <w:sz w:val="24"/>
          <w:szCs w:val="24"/>
          <w:shd w:fill="auto" w:val="clear"/>
          <w:lang w:val="zxx"/>
        </w:rPr>
        <w:t xml:space="preserve"> </w:t>
      </w:r>
      <w:r>
        <w:rPr>
          <w:rStyle w:val="Markedcontent"/>
          <w:rFonts w:cs="Calibri Light" w:ascii="Calibri Light" w:hAnsi="Calibri Light" w:asciiTheme="majorHAnsi" w:cstheme="majorHAnsi" w:hAnsiTheme="majorHAnsi"/>
          <w:sz w:val="24"/>
          <w:szCs w:val="24"/>
          <w:shd w:fill="auto" w:val="clear"/>
          <w:lang w:val="zxx"/>
        </w:rPr>
        <w:t>z dnia 11 września 2019 r. – Prawo zamówień publicznych wyklucza się:</w:t>
      </w:r>
    </w:p>
    <w:p>
      <w:pPr>
        <w:pStyle w:val="ListParagraph"/>
        <w:suppressAutoHyphens w:val="false"/>
        <w:spacing w:lineRule="auto" w:line="240" w:before="0" w:after="200"/>
        <w:ind w:left="0" w:hanging="0"/>
        <w:contextualSpacing/>
        <w:jc w:val="both"/>
        <w:textAlignment w:val="auto"/>
        <w:rPr/>
      </w:pPr>
      <w:r>
        <w:rPr>
          <w:rStyle w:val="Markedcontent"/>
          <w:rFonts w:cs="Calibri Light" w:ascii="Calibri Light" w:hAnsi="Calibri Light" w:asciiTheme="majorHAnsi" w:cstheme="majorHAnsi" w:hAnsiTheme="majorHAnsi"/>
          <w:sz w:val="24"/>
          <w:szCs w:val="24"/>
          <w:shd w:fill="auto" w:val="clear"/>
          <w:lang w:val="zxx"/>
        </w:rPr>
        <w:t xml:space="preserve">5.1.1 </w:t>
      </w:r>
      <w:r>
        <w:rPr>
          <w:rFonts w:cs="Calibri Light" w:ascii="Calibri Light" w:hAnsi="Calibri Light" w:asciiTheme="majorHAnsi" w:cstheme="majorHAnsi" w:hAnsiTheme="majorHAnsi"/>
          <w:sz w:val="24"/>
          <w:szCs w:val="24"/>
          <w:shd w:fill="auto" w:val="clear"/>
          <w:lang w:val="zxx"/>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cs="Calibri Light" w:ascii="Calibri Light" w:hAnsi="Calibri Light" w:asciiTheme="majorHAnsi" w:cstheme="majorHAnsi" w:hAnsiTheme="majorHAnsi"/>
          <w:sz w:val="24"/>
          <w:szCs w:val="24"/>
          <w:shd w:fill="auto" w:val="clear"/>
          <w:lang w:val="zxx"/>
        </w:rPr>
        <w:t>5.1.2 Wykonawcę oraz uczestnika konkursu, którego beneficjentem rzeczywistym w rozumieniu ustawy z dnia 1 marca 2018 r. o przeciwdziałaniu praniu pieniędzy oraz finansowaniu terroryzmu (Dz. U. z 2022 r. poz. 593 i 655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cs="Calibri Light" w:ascii="Calibri Light" w:hAnsi="Calibri Light" w:asciiTheme="majorHAnsi" w:cstheme="majorHAnsi" w:hAnsiTheme="majorHAnsi"/>
          <w:sz w:val="24"/>
          <w:szCs w:val="24"/>
          <w:shd w:fill="auto" w:val="clear"/>
          <w:lang w:val="zxx"/>
        </w:rPr>
        <w:t xml:space="preserve">5.1.3 Wykonawcę oraz uczestnika konkursu, którego jednostką dominującą w rozumieniu art. 3 ust. 1 pkt. 37 ustawy z dnia 29 września 1994 r. o rachunkowości (Dz. U. z 2023 r. Poz. 120 i 295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cs="Calibri Light" w:ascii="Calibri Light" w:hAnsi="Calibri Light" w:asciiTheme="majorHAnsi" w:cstheme="majorHAnsi" w:hAnsiTheme="majorHAnsi"/>
          <w:sz w:val="24"/>
          <w:szCs w:val="24"/>
          <w:shd w:fill="auto" w:val="clear"/>
          <w:lang w:val="zxx"/>
        </w:rPr>
        <w:t>6. Wykluczenie następuje na okres trwania okoliczności określonych w pkt. 5.</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cs="Calibri Light" w:ascii="Calibri Light" w:hAnsi="Calibri Light" w:asciiTheme="majorHAnsi" w:cstheme="majorHAnsi" w:hAnsiTheme="majorHAnsi"/>
          <w:sz w:val="24"/>
          <w:szCs w:val="24"/>
          <w:shd w:fill="auto" w:val="clear"/>
          <w:lang w:val="zxx"/>
        </w:rPr>
        <w:t>7. 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cs="Calibri Light" w:ascii="Calibri Light" w:hAnsi="Calibri Light" w:asciiTheme="majorHAnsi" w:cstheme="majorHAnsi" w:hAnsiTheme="majorHAnsi"/>
          <w:sz w:val="24"/>
          <w:szCs w:val="24"/>
          <w:shd w:fill="auto" w:val="clear"/>
          <w:lang w:val="zxx"/>
        </w:rPr>
        <w:t xml:space="preserve">8. </w:t>
      </w:r>
      <w:r>
        <w:rPr>
          <w:rFonts w:cs="Calibri Light" w:ascii="Calibri Light" w:hAnsi="Calibri Light" w:asciiTheme="majorHAnsi" w:cstheme="majorHAnsi" w:hAnsiTheme="majorHAnsi"/>
          <w:kern w:val="0"/>
          <w:sz w:val="24"/>
          <w:szCs w:val="24"/>
          <w:shd w:fill="auto" w:val="clear"/>
          <w:lang w:val="zxx" w:eastAsia="en-US"/>
        </w:rPr>
        <w:t>Zamawiający może wykluczyć Wykonawcę na każdym etapie postępowania o udzielenie zamówienia.</w:t>
      </w:r>
    </w:p>
    <w:p>
      <w:pPr>
        <w:pStyle w:val="Standard"/>
        <w:shd w:val="clear" w:color="auto" w:fill="E5E5E5"/>
        <w:suppressAutoHyphens w:val="false"/>
        <w:spacing w:before="0" w:after="120"/>
        <w:contextualSpacing/>
        <w:jc w:val="both"/>
        <w:textAlignment w:val="auto"/>
        <w:rPr>
          <w:highlight w:val="none"/>
          <w:shd w:fill="auto" w:val="clear"/>
        </w:rPr>
      </w:pPr>
      <w:r>
        <w:rPr>
          <w:rFonts w:eastAsia="Calibri" w:cs="Calibri Light" w:ascii="Calibri Light" w:hAnsi="Calibri Light" w:asciiTheme="majorHAnsi" w:cstheme="majorHAnsi" w:hAnsiTheme="majorHAnsi"/>
          <w:b/>
          <w:kern w:val="0"/>
          <w:shd w:fill="auto" w:val="clear"/>
          <w:lang w:val="zxx" w:eastAsia="en-US"/>
        </w:rPr>
        <w:t>VII. WYKAZ OŚWIADCZEŃ I DOKUMENTÓW POTWIERDZAJĄCYCH SPEŁNIENIE WARUNKÓW UDZIAŁU W POSTĘPOWANIU ORAZ BRAK PODSTAW DO WYKLUCZENIA Z POSTĘPOWANIA</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 xml:space="preserve">1. Zamawiający </w:t>
      </w:r>
      <w:r>
        <w:rPr>
          <w:rFonts w:eastAsia="Calibri" w:cs="Calibri Light" w:ascii="Calibri Light" w:hAnsi="Calibri Light" w:asciiTheme="majorHAnsi" w:cstheme="majorHAnsi" w:hAnsiTheme="majorHAnsi"/>
          <w:kern w:val="0"/>
          <w:u w:val="single"/>
          <w:shd w:fill="auto" w:val="clear"/>
          <w:lang w:val="zxx" w:eastAsia="en-US"/>
        </w:rPr>
        <w:t>nie będzie żądał</w:t>
      </w:r>
      <w:r>
        <w:rPr>
          <w:rFonts w:eastAsia="Calibri" w:cs="Calibri Light" w:ascii="Calibri Light" w:hAnsi="Calibri Light" w:asciiTheme="majorHAnsi" w:cstheme="majorHAnsi" w:hAnsiTheme="majorHAnsi"/>
          <w:kern w:val="0"/>
          <w:shd w:fill="auto" w:val="clear"/>
          <w:lang w:val="zxx" w:eastAsia="en-US"/>
        </w:rPr>
        <w:t xml:space="preserve"> złożenia podmiotowych środków dowodowych na potwierdzenie braku podstaw do wykluczenia z postępowania. </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 xml:space="preserve">2. </w:t>
      </w:r>
      <w:r>
        <w:rPr>
          <w:rFonts w:cs="Calibri Light" w:ascii="Calibri Light" w:hAnsi="Calibri Light" w:asciiTheme="majorHAnsi" w:cstheme="majorHAnsi" w:hAnsiTheme="majorHAnsi"/>
          <w:kern w:val="0"/>
          <w:u w:val="single"/>
          <w:shd w:fill="auto" w:val="clear"/>
          <w:lang w:val="zxx" w:eastAsia="en-US"/>
        </w:rPr>
        <w:t>W zakresie potwierdzenia braku podstaw do wykluczenia z postępowania w okolicznościach, o których mowa w art. 108 ust. 1 ustawy Pzp a także w art. 7 ust. 1 ustawy sankcyjnej, Wykonawca przedkłada:</w:t>
      </w:r>
    </w:p>
    <w:p>
      <w:pPr>
        <w:pStyle w:val="ListParagraph"/>
        <w:spacing w:lineRule="auto" w:line="240" w:before="0" w:after="160"/>
        <w:ind w:left="0" w:hanging="0"/>
        <w:contextualSpacing/>
        <w:jc w:val="both"/>
        <w:rPr>
          <w:highlight w:val="none"/>
          <w:shd w:fill="auto" w:val="clear"/>
        </w:rPr>
      </w:pPr>
      <w:r>
        <w:rPr>
          <w:rFonts w:cs="Calibri Light" w:ascii="Calibri Light" w:hAnsi="Calibri Light" w:asciiTheme="majorHAnsi" w:cstheme="majorHAnsi" w:hAnsiTheme="majorHAnsi"/>
          <w:kern w:val="0"/>
          <w:sz w:val="24"/>
          <w:szCs w:val="24"/>
          <w:shd w:fill="auto" w:val="clear"/>
          <w:lang w:val="zxx" w:eastAsia="en-US"/>
        </w:rPr>
        <w:t xml:space="preserve">2.1 Oświadczenie, zgodnie z art. 125 ustawy Pzp o braku podstaw do wykluczenia z postępowania – wypełnione i podpisane odpowiednio przez osobę/osoby upoważnioną/ upoważnione do reprezentowania Wykonawcy, </w:t>
      </w:r>
      <w:r>
        <w:rPr>
          <w:rFonts w:cs="Calibri Light" w:ascii="Calibri Light" w:hAnsi="Calibri Light" w:asciiTheme="majorHAnsi" w:cstheme="majorHAnsi" w:hAnsiTheme="majorHAnsi"/>
          <w:sz w:val="24"/>
          <w:szCs w:val="24"/>
          <w:shd w:fill="auto" w:val="clear"/>
          <w:lang w:val="zxx"/>
        </w:rPr>
        <w:t xml:space="preserve">zgodnie z treścią zawartą we wzorze stanowiącym </w:t>
      </w:r>
      <w:r>
        <w:rPr>
          <w:rFonts w:cs="Calibri Light" w:ascii="Calibri Light" w:hAnsi="Calibri Light" w:asciiTheme="majorHAnsi" w:cstheme="majorHAnsi" w:hAnsiTheme="majorHAnsi"/>
          <w:b w:val="false"/>
          <w:bCs w:val="false"/>
          <w:i w:val="false"/>
          <w:iCs w:val="false"/>
          <w:sz w:val="24"/>
          <w:szCs w:val="24"/>
          <w:shd w:fill="auto" w:val="clear"/>
          <w:lang w:val="zxx"/>
        </w:rPr>
        <w:t>Załącznik nr 3 do SWZ.</w:t>
      </w:r>
    </w:p>
    <w:p>
      <w:pPr>
        <w:pStyle w:val="ListParagraph"/>
        <w:spacing w:lineRule="auto" w:line="240" w:before="0" w:after="160"/>
        <w:ind w:left="0" w:hanging="0"/>
        <w:contextualSpacing/>
        <w:jc w:val="both"/>
        <w:rPr>
          <w:highlight w:val="none"/>
          <w:shd w:fill="auto" w:val="clear"/>
        </w:rPr>
      </w:pPr>
      <w:r>
        <w:rPr>
          <w:rFonts w:cs="Calibri Light" w:ascii="Calibri Light" w:hAnsi="Calibri Light" w:asciiTheme="majorHAnsi" w:cstheme="majorHAnsi" w:hAnsiTheme="majorHAnsi"/>
          <w:b/>
          <w:bCs/>
          <w:kern w:val="0"/>
          <w:sz w:val="24"/>
          <w:szCs w:val="24"/>
          <w:u w:val="single"/>
          <w:shd w:fill="auto" w:val="clear"/>
          <w:lang w:val="zxx" w:eastAsia="en-US"/>
        </w:rPr>
        <w:t xml:space="preserve">2.2 </w:t>
      </w:r>
      <w:r>
        <w:rPr>
          <w:rFonts w:cs="Calibri Light" w:ascii="Calibri Light" w:hAnsi="Calibri Light" w:asciiTheme="majorHAnsi" w:cstheme="majorHAnsi" w:hAnsiTheme="majorHAnsi"/>
          <w:b/>
          <w:bCs/>
          <w:sz w:val="24"/>
          <w:szCs w:val="24"/>
          <w:u w:val="single"/>
          <w:shd w:fill="auto" w:val="clear"/>
          <w:lang w:val="zxx"/>
        </w:rPr>
        <w:t>Oświadczenie, o którym mowa w pkt. 2.1, Wykonawca składa wraz z ofertą.</w:t>
      </w:r>
    </w:p>
    <w:p>
      <w:pPr>
        <w:pStyle w:val="ListParagraph"/>
        <w:spacing w:lineRule="auto" w:line="240" w:before="0" w:after="160"/>
        <w:ind w:left="0" w:hanging="0"/>
        <w:contextualSpacing/>
        <w:jc w:val="both"/>
        <w:rPr>
          <w:highlight w:val="none"/>
          <w:shd w:fill="auto" w:val="clear"/>
        </w:rPr>
      </w:pPr>
      <w:r>
        <w:rPr>
          <w:rFonts w:cs="Calibri Light" w:ascii="Calibri Light" w:hAnsi="Calibri Light" w:asciiTheme="majorHAnsi" w:cstheme="majorHAnsi" w:hAnsiTheme="majorHAnsi"/>
          <w:b w:val="false"/>
          <w:bCs w:val="false"/>
          <w:sz w:val="24"/>
          <w:szCs w:val="24"/>
          <w:u w:val="none"/>
          <w:shd w:fill="auto" w:val="clear"/>
          <w:lang w:val="zxx"/>
        </w:rPr>
        <w:t>3. W celu wstępnego potwierdzenia spełnienia przez Wykonawcę warunków udziału w postępowaniu Wykonawca przedkłada:</w:t>
      </w:r>
    </w:p>
    <w:p>
      <w:pPr>
        <w:pStyle w:val="ListParagraph"/>
        <w:spacing w:lineRule="auto" w:line="240" w:before="0" w:after="160"/>
        <w:ind w:left="0" w:hanging="0"/>
        <w:contextualSpacing/>
        <w:jc w:val="both"/>
        <w:rPr>
          <w:highlight w:val="none"/>
          <w:shd w:fill="auto" w:val="clear"/>
        </w:rPr>
      </w:pPr>
      <w:r>
        <w:rPr>
          <w:rFonts w:cs="Calibri Light" w:ascii="Calibri Light" w:hAnsi="Calibri Light" w:asciiTheme="majorHAnsi" w:cstheme="majorHAnsi" w:hAnsiTheme="majorHAnsi"/>
          <w:b w:val="false"/>
          <w:bCs w:val="false"/>
          <w:sz w:val="24"/>
          <w:szCs w:val="24"/>
          <w:u w:val="none"/>
          <w:shd w:fill="auto" w:val="clear"/>
          <w:lang w:val="zxx"/>
        </w:rPr>
        <w:t>3.1 Oświadczenie, zgodnie z art. 125 ustawy Pzp o spełnianiu warunków udziału w postępowaniu –wypełnione i podpisane odpowiednio przez osobę/osoby upoważnioną/upoważnione do reprezentowania Wykonawcy, zgodnie z treścią stanowiącą Załącznik nr 4 do SWZ</w:t>
      </w:r>
    </w:p>
    <w:p>
      <w:pPr>
        <w:pStyle w:val="ListParagraph"/>
        <w:spacing w:lineRule="auto" w:line="240" w:before="0" w:after="160"/>
        <w:ind w:left="0" w:hanging="0"/>
        <w:contextualSpacing/>
        <w:jc w:val="both"/>
        <w:rPr>
          <w:highlight w:val="none"/>
          <w:shd w:fill="auto" w:val="clear"/>
        </w:rPr>
      </w:pPr>
      <w:r>
        <w:rPr>
          <w:rFonts w:cs="Calibri Light" w:ascii="Calibri Light" w:hAnsi="Calibri Light" w:cstheme="majorHAnsi"/>
          <w:b/>
          <w:bCs/>
          <w:color w:val="000000"/>
          <w:kern w:val="0"/>
          <w:sz w:val="24"/>
          <w:szCs w:val="24"/>
          <w:u w:val="single"/>
          <w:shd w:fill="auto" w:val="clear"/>
          <w:lang w:val="zxx" w:eastAsia="en-US"/>
        </w:rPr>
        <w:t xml:space="preserve">3.2 </w:t>
      </w:r>
      <w:r>
        <w:rPr>
          <w:rFonts w:cs="Calibri Light" w:ascii="Calibri Light" w:hAnsi="Calibri Light" w:cstheme="majorHAnsi"/>
          <w:b/>
          <w:bCs/>
          <w:color w:val="000000"/>
          <w:sz w:val="24"/>
          <w:szCs w:val="24"/>
          <w:u w:val="single"/>
          <w:shd w:fill="auto" w:val="clear"/>
          <w:lang w:val="zxx"/>
        </w:rPr>
        <w:t>Oświadczenie, o którym mowa w pkt. 3.1, Wykonawca składa wraz z ofertą.</w:t>
      </w:r>
    </w:p>
    <w:p>
      <w:pPr>
        <w:pStyle w:val="ListParagraph"/>
        <w:spacing w:lineRule="auto" w:line="240" w:before="0" w:after="160"/>
        <w:ind w:left="0" w:hanging="0"/>
        <w:contextualSpacing/>
        <w:jc w:val="both"/>
        <w:rPr>
          <w:highlight w:val="none"/>
          <w:shd w:fill="auto" w:val="clear"/>
        </w:rPr>
      </w:pPr>
      <w:r>
        <w:rPr>
          <w:rFonts w:cs="Calibri Light" w:ascii="Calibri Light" w:hAnsi="Calibri Light" w:asciiTheme="majorHAnsi" w:cstheme="majorHAnsi" w:hAnsiTheme="majorHAnsi"/>
          <w:b w:val="false"/>
          <w:bCs w:val="false"/>
          <w:sz w:val="24"/>
          <w:szCs w:val="24"/>
          <w:shd w:fill="auto" w:val="clear"/>
          <w:lang w:val="zxx"/>
        </w:rPr>
        <w:t>4. Ośw</w:t>
      </w:r>
      <w:r>
        <w:rPr>
          <w:rFonts w:cs="Calibri Light" w:ascii="Calibri Light" w:hAnsi="Calibri Light" w:asciiTheme="majorHAnsi" w:cstheme="majorHAnsi" w:hAnsiTheme="majorHAnsi"/>
          <w:sz w:val="24"/>
          <w:szCs w:val="24"/>
          <w:shd w:fill="auto" w:val="clear"/>
          <w:lang w:val="zxx"/>
        </w:rPr>
        <w:t xml:space="preserve">iadczenie, o którym mowa w art. 125 ust. 1 ustawy Pzp nie jest podmiotowym środkiem dowodowym i stanowi dowód potwierdzający brak podstaw wykluczenia z postępowania, aktualne na dzień składania ofert. </w:t>
      </w:r>
    </w:p>
    <w:p>
      <w:pPr>
        <w:pStyle w:val="ListParagraph"/>
        <w:spacing w:lineRule="auto" w:line="240" w:before="0" w:after="160"/>
        <w:ind w:left="0" w:hanging="0"/>
        <w:contextualSpacing/>
        <w:jc w:val="both"/>
        <w:rPr>
          <w:highlight w:val="none"/>
          <w:shd w:fill="auto" w:val="clear"/>
        </w:rPr>
      </w:pPr>
      <w:r>
        <w:rPr>
          <w:rFonts w:cs="Calibri Light" w:ascii="Calibri Light" w:hAnsi="Calibri Light" w:asciiTheme="majorHAnsi" w:cstheme="majorHAnsi" w:hAnsiTheme="majorHAnsi"/>
          <w:sz w:val="24"/>
          <w:szCs w:val="24"/>
          <w:shd w:fill="auto" w:val="clear"/>
          <w:lang w:val="zxx"/>
        </w:rPr>
        <w:t xml:space="preserve">5. </w:t>
      </w:r>
      <w:r>
        <w:rPr>
          <w:rFonts w:eastAsia="Arial" w:cs="Calibri Light" w:ascii="Calibri Light" w:hAnsi="Calibri Light" w:asciiTheme="majorHAnsi" w:cstheme="majorHAnsi" w:hAnsiTheme="majorHAnsi"/>
          <w:sz w:val="24"/>
          <w:szCs w:val="24"/>
          <w:shd w:fill="auto" w:val="clear"/>
          <w:lang w:val="zxx" w:eastAsia="pl-PL"/>
        </w:rPr>
        <w:t xml:space="preserve">W przypadku składania oferty przez Wykonawców wspólnie ubiegających się o udzielenie zamówienia, każdy z Wykonawców oddzielnie składa </w:t>
      </w:r>
      <w:r>
        <w:rPr>
          <w:rFonts w:eastAsia="Arial" w:cs="Calibri Light" w:ascii="Calibri Light" w:hAnsi="Calibri Light" w:asciiTheme="majorHAnsi" w:cstheme="majorHAnsi" w:hAnsiTheme="majorHAnsi"/>
          <w:sz w:val="24"/>
          <w:szCs w:val="24"/>
          <w:u w:val="single"/>
          <w:shd w:fill="auto" w:val="clear"/>
          <w:lang w:val="zxx" w:eastAsia="pl-PL"/>
        </w:rPr>
        <w:t>wraz z ofertą</w:t>
      </w:r>
      <w:r>
        <w:rPr>
          <w:rFonts w:eastAsia="Arial" w:cs="Calibri Light" w:ascii="Calibri Light" w:hAnsi="Calibri Light" w:asciiTheme="majorHAnsi" w:cstheme="majorHAnsi" w:hAnsiTheme="majorHAnsi"/>
          <w:sz w:val="24"/>
          <w:szCs w:val="24"/>
          <w:shd w:fill="auto" w:val="clear"/>
          <w:lang w:val="zxx" w:eastAsia="pl-PL"/>
        </w:rPr>
        <w:t xml:space="preserve"> oświadczenie potwierdzające spełnianie warunków udziału w postępowaniu oraz brak podstaw do wykluczenia z postępowania.</w:t>
      </w:r>
    </w:p>
    <w:p>
      <w:pPr>
        <w:pStyle w:val="ListParagraph"/>
        <w:spacing w:lineRule="auto" w:line="240" w:before="0" w:after="160"/>
        <w:ind w:left="0" w:hanging="0"/>
        <w:contextualSpacing/>
        <w:jc w:val="both"/>
        <w:rPr>
          <w:highlight w:val="none"/>
          <w:shd w:fill="auto" w:val="clear"/>
        </w:rPr>
      </w:pPr>
      <w:r>
        <w:rPr>
          <w:rFonts w:eastAsia="Arial" w:cs="Calibri Light" w:ascii="Calibri Light" w:hAnsi="Calibri Light" w:asciiTheme="majorHAnsi" w:cstheme="majorHAnsi" w:hAnsiTheme="majorHAnsi"/>
          <w:sz w:val="24"/>
          <w:szCs w:val="24"/>
          <w:shd w:fill="auto" w:val="clear"/>
          <w:lang w:val="zxx" w:eastAsia="pl-PL"/>
        </w:rPr>
        <w:t xml:space="preserve">6. Wykonawca, w przypadku polegania na zdolnościach lub sytuacji podmiotów udostępniających zasoby na zasadach określonych w art. 118 ust. 1 ustawy Pzp, przedstawia </w:t>
      </w:r>
      <w:r>
        <w:rPr>
          <w:rFonts w:eastAsia="Arial" w:cs="Calibri Light" w:ascii="Calibri Light" w:hAnsi="Calibri Light" w:asciiTheme="majorHAnsi" w:cstheme="majorHAnsi" w:hAnsiTheme="majorHAnsi"/>
          <w:b w:val="false"/>
          <w:bCs w:val="false"/>
          <w:sz w:val="24"/>
          <w:szCs w:val="24"/>
          <w:u w:val="single"/>
          <w:shd w:fill="auto" w:val="clear"/>
          <w:lang w:val="zxx" w:eastAsia="pl-PL"/>
        </w:rPr>
        <w:t>wraz z ofert</w:t>
      </w:r>
      <w:r>
        <w:rPr>
          <w:rFonts w:eastAsia="Arial" w:cs="Calibri Light" w:ascii="Calibri Light" w:hAnsi="Calibri Light" w:asciiTheme="majorHAnsi" w:cstheme="majorHAnsi" w:hAnsiTheme="majorHAnsi"/>
          <w:sz w:val="24"/>
          <w:szCs w:val="24"/>
          <w:shd w:fill="auto" w:val="clear"/>
          <w:lang w:val="zxx" w:eastAsia="pl-PL"/>
        </w:rPr>
        <w:t>ą oraz oświadczeniami, o których mowa pkt. 2.1 i pkt. 3.1 powyżej, także oświadczenie podmiotu udostępniającego zasoby, potwierdzające brak podstaw wykluczenia tego podmiotu oraz odpowiednio spełnianie warunków udziału w postępowaniu, w zakresie, w jakim wykonawca powołuje się na jego zasoby.</w:t>
      </w:r>
    </w:p>
    <w:p>
      <w:pPr>
        <w:pStyle w:val="ListParagraph"/>
        <w:spacing w:lineRule="auto" w:line="240" w:before="0" w:after="160"/>
        <w:ind w:left="0" w:hanging="0"/>
        <w:contextualSpacing/>
        <w:jc w:val="both"/>
        <w:rPr>
          <w:highlight w:val="none"/>
          <w:shd w:fill="auto" w:val="clear"/>
        </w:rPr>
      </w:pPr>
      <w:r>
        <w:rPr>
          <w:rFonts w:eastAsia="Arial" w:cs="Calibri Light" w:ascii="Calibri Light" w:hAnsi="Calibri Light" w:asciiTheme="majorHAnsi" w:cstheme="majorHAnsi" w:hAnsiTheme="majorHAnsi"/>
          <w:sz w:val="24"/>
          <w:szCs w:val="24"/>
          <w:shd w:fill="auto" w:val="clear"/>
          <w:lang w:val="zxx" w:eastAsia="pl-PL"/>
        </w:rPr>
        <w:t>6.1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tego podmiotu. Wzór treści zobowiązania podmiotu stanowi Załącznik nr 5 do SWZ.</w:t>
      </w:r>
    </w:p>
    <w:p>
      <w:pPr>
        <w:pStyle w:val="ListParagraph"/>
        <w:spacing w:lineRule="auto" w:line="240" w:before="0" w:after="160"/>
        <w:ind w:left="0" w:hanging="0"/>
        <w:contextualSpacing/>
        <w:jc w:val="both"/>
        <w:rPr>
          <w:highlight w:val="none"/>
          <w:shd w:fill="auto" w:val="clear"/>
        </w:rPr>
      </w:pPr>
      <w:r>
        <w:rPr>
          <w:rFonts w:eastAsia="Arial" w:cs="Calibri Light" w:ascii="Calibri Light" w:hAnsi="Calibri Light" w:asciiTheme="majorHAnsi" w:cstheme="majorHAnsi" w:hAnsiTheme="majorHAnsi"/>
          <w:b/>
          <w:bCs/>
          <w:sz w:val="24"/>
          <w:szCs w:val="24"/>
          <w:u w:val="single"/>
          <w:shd w:fill="auto" w:val="clear"/>
          <w:lang w:val="zxx" w:eastAsia="pl-PL"/>
        </w:rPr>
        <w:t>7. Dokumenty, jakie składa Wykonawca na wezwanie Zamawiającego:</w:t>
      </w:r>
    </w:p>
    <w:p>
      <w:pPr>
        <w:pStyle w:val="ListParagraph"/>
        <w:spacing w:lineRule="auto" w:line="240" w:before="0" w:after="160"/>
        <w:ind w:left="0" w:hanging="0"/>
        <w:contextualSpacing/>
        <w:jc w:val="both"/>
        <w:rPr>
          <w:highlight w:val="none"/>
          <w:shd w:fill="auto" w:val="clear"/>
        </w:rPr>
      </w:pPr>
      <w:r>
        <w:rPr>
          <w:rFonts w:eastAsia="Arial" w:cs="Calibri Light" w:ascii="Calibri Light" w:hAnsi="Calibri Light" w:asciiTheme="majorHAnsi" w:cstheme="majorHAnsi" w:hAnsiTheme="majorHAnsi"/>
          <w:sz w:val="24"/>
          <w:szCs w:val="24"/>
          <w:shd w:fill="auto" w:val="clear"/>
          <w:lang w:val="zxx" w:eastAsia="pl-PL"/>
        </w:rPr>
        <w:t>7.1 Zamawiający, zgodnie z art. 274 ust. 1 ustawy Pzp, wzywa Wykonawcę, którego oferta została najwyżej oceniona, do złożenia w wyznaczonym terminie, nie krótszym niż 5 dni od dnia wezwania, aktualnych na dzień złożenia podmiotowych środków dowodowych, tj.:</w:t>
      </w:r>
    </w:p>
    <w:p>
      <w:pPr>
        <w:pStyle w:val="ListParagraph"/>
        <w:spacing w:lineRule="auto" w:line="240" w:before="0" w:after="0"/>
        <w:ind w:left="0" w:hanging="0"/>
        <w:contextualSpacing/>
        <w:jc w:val="both"/>
        <w:rPr>
          <w:highlight w:val="none"/>
          <w:shd w:fill="auto" w:val="clear"/>
        </w:rPr>
      </w:pPr>
      <w:r>
        <w:rPr>
          <w:rFonts w:eastAsia="Arial" w:cs="Calibri Light" w:ascii="Calibri Light" w:hAnsi="Calibri Light" w:asciiTheme="majorHAnsi" w:cstheme="majorHAnsi" w:hAnsiTheme="majorHAnsi"/>
          <w:sz w:val="24"/>
          <w:szCs w:val="24"/>
          <w:shd w:fill="auto" w:val="clear"/>
          <w:lang w:val="zxx" w:eastAsia="pl-PL"/>
        </w:rPr>
        <w:t xml:space="preserve">7.1.1 </w:t>
      </w:r>
      <w:r>
        <w:rPr>
          <w:rFonts w:eastAsia="Arial" w:cs="Calibri Light" w:ascii="Calibri Light" w:hAnsi="Calibri Light" w:asciiTheme="majorHAnsi" w:cstheme="majorHAnsi" w:hAnsiTheme="majorHAnsi"/>
          <w:sz w:val="24"/>
          <w:szCs w:val="24"/>
          <w:u w:val="single"/>
          <w:shd w:fill="auto" w:val="clear"/>
          <w:lang w:val="zxx" w:eastAsia="pl-PL"/>
        </w:rPr>
        <w:t>Wykaz usług</w:t>
      </w:r>
      <w:r>
        <w:rPr>
          <w:rFonts w:eastAsia="Arial" w:cs="Calibri Light" w:ascii="Calibri Light" w:hAnsi="Calibri Light" w:asciiTheme="majorHAnsi" w:cstheme="majorHAnsi" w:hAnsiTheme="majorHAnsi"/>
          <w:sz w:val="24"/>
          <w:szCs w:val="24"/>
          <w:shd w:fill="auto" w:val="clear"/>
          <w:lang w:val="zxx" w:eastAsia="pl-PL"/>
        </w:rPr>
        <w:t xml:space="preserve"> (zgodnie z treścią stanowiącą Załącznik nr 7 do SWZ) wykonanych nie wcześniej niż w okresie ostatnich trzech lat przed upływem terminu składania ofert, a jeżeli okres prowadzenia działalności jest krótszy - w tym okresie, wraz z podaniem ich rodzaju, wartości, daty, miejsca wykonania i podmiotów, na rzecz, których usługi te zostały wykonane, z załączeniem dowodów potwierdzających, że te usługi zostały wykonane należycie, przy czym dowodami, o których mowa mogą być:</w:t>
      </w:r>
    </w:p>
    <w:p>
      <w:pPr>
        <w:pStyle w:val="Normal"/>
        <w:spacing w:lineRule="auto" w:line="240" w:before="0" w:after="0"/>
        <w:ind w:left="0" w:hanging="0"/>
        <w:contextualSpacing/>
        <w:jc w:val="both"/>
        <w:rPr>
          <w:highlight w:val="none"/>
          <w:shd w:fill="auto" w:val="clear"/>
        </w:rPr>
      </w:pPr>
      <w:r>
        <w:rPr>
          <w:rFonts w:cs="Calibri Light" w:ascii="Calibri Light" w:hAnsi="Calibri Light" w:cstheme="majorHAnsi"/>
          <w:sz w:val="24"/>
          <w:szCs w:val="24"/>
          <w:shd w:fill="auto" w:val="clear"/>
          <w:lang w:eastAsia="en-US"/>
        </w:rPr>
        <w:t>- referencje bądź inne dokumenty wydane przez odbiorcę usług wskazanych w wykazie, o którym mowa w pkt 7.1.1</w:t>
      </w:r>
    </w:p>
    <w:p>
      <w:pPr>
        <w:pStyle w:val="Normal"/>
        <w:spacing w:lineRule="auto" w:line="240" w:before="0" w:after="0"/>
        <w:ind w:left="0" w:hanging="0"/>
        <w:contextualSpacing/>
        <w:jc w:val="both"/>
        <w:rPr>
          <w:highlight w:val="none"/>
          <w:shd w:fill="auto" w:val="clear"/>
        </w:rPr>
      </w:pPr>
      <w:r>
        <w:rPr>
          <w:rFonts w:eastAsia="Arial" w:cs="Calibri Light" w:ascii="Calibri Light" w:hAnsi="Calibri Light" w:cstheme="majorHAnsi"/>
          <w:sz w:val="24"/>
          <w:szCs w:val="24"/>
          <w:shd w:fill="auto" w:val="clear"/>
          <w:lang w:val="zxx" w:eastAsia="en-US"/>
        </w:rPr>
        <w:t>- oświadczenie Wykonawcy składającego ofertę – jeżeli z uzasadnionych przyczyn o obiektywnym charakterze Wykonawca nie jest w stanie uzyskać referencji lub dokumentów, o których mowa powyżej.</w:t>
      </w:r>
    </w:p>
    <w:p>
      <w:pPr>
        <w:pStyle w:val="Normal"/>
        <w:spacing w:lineRule="auto" w:line="240" w:before="0" w:after="0"/>
        <w:ind w:left="0" w:hanging="0"/>
        <w:contextualSpacing/>
        <w:jc w:val="both"/>
        <w:rPr>
          <w:highlight w:val="none"/>
          <w:shd w:fill="auto" w:val="clear"/>
        </w:rPr>
      </w:pPr>
      <w:r>
        <w:rPr>
          <w:rFonts w:eastAsia="Arial" w:cs="Calibri Light" w:ascii="Calibri Light" w:hAnsi="Calibri Light" w:cstheme="majorHAnsi"/>
          <w:i w:val="false"/>
          <w:iCs w:val="false"/>
          <w:sz w:val="24"/>
          <w:szCs w:val="24"/>
          <w:shd w:fill="auto" w:val="clear"/>
          <w:lang w:val="zxx" w:eastAsia="en-US"/>
        </w:rPr>
        <w:t>7.1.2. Zezwolenie/</w:t>
      </w:r>
      <w:r>
        <w:rPr>
          <w:rFonts w:eastAsia="Arial" w:cs="Calibri Light" w:ascii="Calibri Light" w:hAnsi="Calibri Light" w:cstheme="majorHAnsi"/>
          <w:i w:val="false"/>
          <w:iCs w:val="false"/>
          <w:sz w:val="24"/>
          <w:szCs w:val="24"/>
          <w:u w:val="none"/>
          <w:shd w:fill="auto" w:val="clear"/>
          <w:lang w:val="zxx" w:eastAsia="en-US"/>
        </w:rPr>
        <w:t>o</w:t>
      </w:r>
      <w:r>
        <w:rPr>
          <w:rFonts w:eastAsia="Arial" w:cs="Calibri Light" w:ascii="Calibri Light" w:hAnsi="Calibri Light" w:asciiTheme="majorHAnsi" w:cstheme="majorHAnsi" w:hAnsiTheme="majorHAnsi"/>
          <w:b w:val="false"/>
          <w:bCs w:val="false"/>
          <w:i w:val="false"/>
          <w:iCs w:val="false"/>
          <w:sz w:val="24"/>
          <w:szCs w:val="24"/>
          <w:u w:val="none"/>
          <w:shd w:fill="auto" w:val="clear"/>
          <w:lang w:val="zxx" w:eastAsia="en-US"/>
        </w:rPr>
        <w:t>pinia sanitarna</w:t>
      </w:r>
      <w:r>
        <w:rPr>
          <w:rFonts w:eastAsia="Arial" w:cs="Calibri Light" w:ascii="Calibri Light" w:hAnsi="Calibri Light" w:asciiTheme="majorHAnsi" w:cstheme="majorHAnsi" w:hAnsiTheme="majorHAnsi"/>
          <w:b w:val="false"/>
          <w:bCs w:val="false"/>
          <w:i w:val="false"/>
          <w:iCs w:val="false"/>
          <w:sz w:val="24"/>
          <w:szCs w:val="24"/>
          <w:shd w:fill="auto" w:val="clear"/>
          <w:lang w:val="zxx" w:eastAsia="en-US"/>
        </w:rPr>
        <w:t xml:space="preserve"> wydana przez Państwową Inspekcję Sanitarną lub inny dokument równoważny potwierdzający, że pralnia w której będą świadczone usługi posiada barierę higieniczną i spełnia wymagania w zakresie prania bielizny dla jednostek ochrony zdrowia (lecznictwa otwartego i zamkniętego)</w:t>
      </w:r>
    </w:p>
    <w:p>
      <w:pPr>
        <w:pStyle w:val="Normal"/>
        <w:spacing w:lineRule="auto" w:line="240" w:before="0" w:after="0"/>
        <w:ind w:left="0" w:hanging="0"/>
        <w:contextualSpacing/>
        <w:jc w:val="both"/>
        <w:rPr>
          <w:highlight w:val="none"/>
          <w:shd w:fill="auto" w:val="clear"/>
        </w:rPr>
      </w:pPr>
      <w:r>
        <w:rPr>
          <w:rFonts w:eastAsia="Arial" w:cs="Calibri Light" w:ascii="Calibri Light" w:hAnsi="Calibri Light" w:asciiTheme="majorHAnsi" w:cstheme="majorHAnsi" w:hAnsiTheme="majorHAnsi"/>
          <w:b w:val="false"/>
          <w:bCs w:val="false"/>
          <w:i w:val="false"/>
          <w:iCs w:val="false"/>
          <w:sz w:val="24"/>
          <w:szCs w:val="24"/>
          <w:shd w:fill="auto" w:val="clear"/>
          <w:lang w:val="zxx" w:eastAsia="en-US"/>
        </w:rPr>
        <w:t>7.1.3. Z</w:t>
      </w:r>
      <w:r>
        <w:rPr>
          <w:rFonts w:eastAsia="Arial" w:cs="Calibri Light" w:ascii="Calibri Light" w:hAnsi="Calibri Light" w:cstheme="majorHAnsi"/>
          <w:b w:val="false"/>
          <w:bCs w:val="false"/>
          <w:i w:val="false"/>
          <w:iCs w:val="false"/>
          <w:sz w:val="24"/>
          <w:szCs w:val="24"/>
          <w:shd w:fill="auto" w:val="clear"/>
          <w:lang w:val="zxx" w:eastAsia="en-US"/>
        </w:rPr>
        <w:t xml:space="preserve">ezwolenie/opinia sanitarna wydana przez Państwową Inspekcję Sanitarną lub inny dokument równoważny potwierdzający, że Wykonawca spełnia wymagania w zakresie transportu bielizny szpitalnej z zachowaniem barier sanitarnych. </w:t>
      </w:r>
    </w:p>
    <w:p>
      <w:pPr>
        <w:pStyle w:val="ListParagraph"/>
        <w:spacing w:lineRule="auto" w:line="240" w:before="0" w:after="0"/>
        <w:ind w:left="0" w:hanging="0"/>
        <w:contextualSpacing/>
        <w:jc w:val="both"/>
        <w:rPr>
          <w:highlight w:val="none"/>
          <w:shd w:fill="auto" w:val="clear"/>
        </w:rPr>
      </w:pPr>
      <w:r>
        <w:rPr>
          <w:rFonts w:eastAsia="Arial" w:cs="Calibri Light" w:ascii="Calibri Light" w:hAnsi="Calibri Light" w:asciiTheme="majorHAnsi" w:cstheme="majorHAnsi" w:hAnsiTheme="majorHAnsi"/>
          <w:sz w:val="24"/>
          <w:szCs w:val="24"/>
          <w:u w:val="single"/>
          <w:shd w:fill="auto" w:val="clear"/>
          <w:lang w:val="zxx" w:eastAsia="pl-PL"/>
        </w:rPr>
        <w:t>Uwagi:</w:t>
      </w:r>
    </w:p>
    <w:p>
      <w:pPr>
        <w:pStyle w:val="ListParagraph"/>
        <w:spacing w:lineRule="auto" w:line="240" w:before="0" w:after="160"/>
        <w:ind w:left="0" w:hanging="0"/>
        <w:contextualSpacing/>
        <w:jc w:val="both"/>
        <w:rPr>
          <w:highlight w:val="none"/>
          <w:shd w:fill="auto" w:val="clear"/>
        </w:rPr>
      </w:pPr>
      <w:r>
        <w:rPr>
          <w:rFonts w:eastAsia="Arial" w:cs="Calibri Light" w:ascii="Calibri Light" w:hAnsi="Calibri Light" w:asciiTheme="majorHAnsi" w:cstheme="majorHAnsi" w:hAnsiTheme="majorHAnsi"/>
          <w:sz w:val="24"/>
          <w:szCs w:val="24"/>
          <w:shd w:fill="auto" w:val="clear"/>
          <w:lang w:val="zxx" w:eastAsia="pl-PL"/>
        </w:rPr>
        <w:t xml:space="preserve">• </w:t>
      </w:r>
      <w:r>
        <w:rPr>
          <w:rFonts w:eastAsia="Arial" w:cs="Calibri Light" w:ascii="Calibri Light" w:hAnsi="Calibri Light" w:asciiTheme="majorHAnsi" w:cstheme="majorHAnsi" w:hAnsiTheme="majorHAnsi"/>
          <w:sz w:val="24"/>
          <w:szCs w:val="24"/>
          <w:shd w:fill="auto" w:val="clear"/>
          <w:lang w:val="zxx" w:eastAsia="pl-PL"/>
        </w:rPr>
        <w:t>Jeżeli Wykonawca powołuje się na doświadczenie w realizacji usług wykonywanych wspólnie z innymi Wykonawcami, wykaz o którym mowa w pkt. 7.1.1, dotyczy usług, w których wykonaniu Wykonawca ten bezpośrednio uczestniczył.</w:t>
      </w:r>
    </w:p>
    <w:p>
      <w:pPr>
        <w:pStyle w:val="ListParagraph"/>
        <w:spacing w:lineRule="auto" w:line="240" w:before="0" w:after="160"/>
        <w:ind w:left="0" w:hanging="0"/>
        <w:contextualSpacing/>
        <w:jc w:val="both"/>
        <w:rPr>
          <w:highlight w:val="none"/>
          <w:shd w:fill="auto" w:val="clear"/>
        </w:rPr>
      </w:pPr>
      <w:r>
        <w:rPr>
          <w:rFonts w:eastAsia="Arial" w:cs="Calibri Light" w:ascii="Calibri Light" w:hAnsi="Calibri Light" w:asciiTheme="majorHAnsi" w:cstheme="majorHAnsi" w:hAnsiTheme="majorHAnsi"/>
          <w:sz w:val="24"/>
          <w:szCs w:val="24"/>
          <w:shd w:fill="auto" w:val="clear"/>
          <w:lang w:val="zxx" w:eastAsia="pl-PL"/>
        </w:rPr>
        <w:t xml:space="preserve">• </w:t>
      </w:r>
      <w:r>
        <w:rPr>
          <w:rFonts w:eastAsia="Arial" w:cs="Calibri Light" w:ascii="Calibri Light" w:hAnsi="Calibri Light" w:asciiTheme="majorHAnsi" w:cstheme="majorHAnsi" w:hAnsiTheme="majorHAnsi"/>
          <w:sz w:val="24"/>
          <w:szCs w:val="24"/>
          <w:shd w:fill="auto" w:val="clear"/>
          <w:lang w:val="zxx" w:eastAsia="pl-PL"/>
        </w:rPr>
        <w:t>Okres wyrażony w latach, o którym mowa w pkt. 7.1.1 powyżej liczy się wstecz od dnia, w którym upłynął termin składania ofert.</w:t>
      </w:r>
    </w:p>
    <w:p>
      <w:pPr>
        <w:pStyle w:val="ListParagraph"/>
        <w:spacing w:lineRule="auto" w:line="240" w:before="0" w:after="160"/>
        <w:ind w:left="0" w:hanging="0"/>
        <w:contextualSpacing/>
        <w:jc w:val="both"/>
        <w:rPr>
          <w:highlight w:val="none"/>
          <w:shd w:fill="auto" w:val="clear"/>
        </w:rPr>
      </w:pPr>
      <w:r>
        <w:rPr>
          <w:rFonts w:eastAsia="Arial" w:cs="Calibri Light" w:ascii="Calibri Light" w:hAnsi="Calibri Light" w:asciiTheme="majorHAnsi" w:cstheme="majorHAnsi" w:hAnsiTheme="majorHAnsi"/>
          <w:b w:val="false"/>
          <w:bCs w:val="false"/>
          <w:i w:val="false"/>
          <w:iCs w:val="false"/>
          <w:sz w:val="24"/>
          <w:szCs w:val="24"/>
          <w:shd w:fill="auto" w:val="clear"/>
          <w:lang w:val="zxx" w:eastAsia="pl-PL"/>
        </w:rPr>
        <w:t xml:space="preserve">• </w:t>
      </w:r>
      <w:r>
        <w:rPr>
          <w:rFonts w:eastAsia="Arial" w:cs="Calibri Light" w:ascii="Calibri Light" w:hAnsi="Calibri Light" w:asciiTheme="majorHAnsi" w:cstheme="majorHAnsi" w:hAnsiTheme="majorHAnsi"/>
          <w:b w:val="false"/>
          <w:bCs w:val="false"/>
          <w:i w:val="false"/>
          <w:iCs w:val="false"/>
          <w:sz w:val="24"/>
          <w:szCs w:val="24"/>
          <w:shd w:fill="auto" w:val="clear"/>
          <w:lang w:val="zxx" w:eastAsia="en-US"/>
        </w:rPr>
        <w:t>Zamawiający nie uzna, jako dowodu faktur itp. dokumentów, z uwagi na fakt, iż ich treść nie potwierdza należytego wykonania zamówienia.</w:t>
      </w:r>
    </w:p>
    <w:p>
      <w:pPr>
        <w:pStyle w:val="ListParagraph"/>
        <w:spacing w:lineRule="auto" w:line="240" w:before="0" w:after="160"/>
        <w:ind w:left="0" w:hanging="0"/>
        <w:contextualSpacing/>
        <w:jc w:val="both"/>
        <w:rPr>
          <w:highlight w:val="none"/>
          <w:shd w:fill="auto" w:val="clear"/>
        </w:rPr>
      </w:pPr>
      <w:r>
        <w:rPr>
          <w:rFonts w:eastAsia="Arial" w:cs="Calibri Light" w:ascii="Calibri Light" w:hAnsi="Calibri Light" w:asciiTheme="majorHAnsi" w:cstheme="majorHAnsi" w:hAnsiTheme="majorHAnsi"/>
          <w:sz w:val="24"/>
          <w:szCs w:val="24"/>
          <w:shd w:fill="auto" w:val="clear"/>
          <w:lang w:val="zxx" w:eastAsia="pl-PL"/>
        </w:rPr>
        <w:t>7.2 Zamawiający nie wzywa do złożenia podmiotowych środków dowodowych, jeżeli:</w:t>
      </w:r>
    </w:p>
    <w:p>
      <w:pPr>
        <w:pStyle w:val="ListParagraph"/>
        <w:spacing w:lineRule="auto" w:line="240" w:before="0" w:after="160"/>
        <w:ind w:left="0" w:hanging="0"/>
        <w:contextualSpacing/>
        <w:jc w:val="both"/>
        <w:rPr>
          <w:highlight w:val="none"/>
          <w:shd w:fill="auto" w:val="clear"/>
        </w:rPr>
      </w:pPr>
      <w:r>
        <w:rPr>
          <w:rFonts w:eastAsia="Arial" w:cs="Calibri Light" w:ascii="Calibri Light" w:hAnsi="Calibri Light" w:asciiTheme="majorHAnsi" w:cstheme="majorHAnsi" w:hAnsiTheme="majorHAnsi"/>
          <w:sz w:val="24"/>
          <w:szCs w:val="24"/>
          <w:shd w:fill="auto" w:val="clear"/>
          <w:lang w:val="zxx" w:eastAsia="pl-PL"/>
        </w:rPr>
        <w:t>7.2.1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pPr>
        <w:pStyle w:val="ListParagraph"/>
        <w:spacing w:lineRule="auto" w:line="240" w:before="0" w:after="160"/>
        <w:ind w:left="0" w:hanging="0"/>
        <w:contextualSpacing/>
        <w:jc w:val="both"/>
        <w:rPr>
          <w:highlight w:val="none"/>
          <w:shd w:fill="auto" w:val="clear"/>
        </w:rPr>
      </w:pPr>
      <w:r>
        <w:rPr>
          <w:rFonts w:eastAsia="Arial" w:cs="Calibri Light" w:ascii="Calibri Light" w:hAnsi="Calibri Light" w:asciiTheme="majorHAnsi" w:cstheme="majorHAnsi" w:hAnsiTheme="majorHAnsi"/>
          <w:sz w:val="24"/>
          <w:szCs w:val="24"/>
          <w:shd w:fill="auto" w:val="clear"/>
          <w:lang w:val="zxx" w:eastAsia="pl-PL"/>
        </w:rPr>
        <w:t>7.2.2 podmiotowym środkiem dowodowym jest oświadczenie, którego treść odpowiada zakresowi oświadczenia, o którym mowa w art. 125 ust. 1 ustawy Pzp.</w:t>
      </w:r>
    </w:p>
    <w:p>
      <w:pPr>
        <w:pStyle w:val="ListParagraph"/>
        <w:spacing w:lineRule="auto" w:line="240" w:before="0" w:after="160"/>
        <w:ind w:left="0" w:hanging="0"/>
        <w:contextualSpacing/>
        <w:jc w:val="both"/>
        <w:rPr>
          <w:highlight w:val="none"/>
          <w:shd w:fill="auto" w:val="clear"/>
        </w:rPr>
      </w:pPr>
      <w:r>
        <w:rPr>
          <w:rFonts w:eastAsia="Arial" w:cs="Calibri Light" w:ascii="Calibri Light" w:hAnsi="Calibri Light" w:asciiTheme="majorHAnsi" w:cstheme="majorHAnsi" w:hAnsiTheme="majorHAnsi"/>
          <w:sz w:val="24"/>
          <w:szCs w:val="24"/>
          <w:shd w:fill="auto" w:val="clear"/>
          <w:lang w:val="zxx" w:eastAsia="pl-PL"/>
        </w:rPr>
        <w:t>8. Wykonawca nie jest zobowiązany do złożenia podmiotowych środków dowodowych, które Zamawiający posiada, jeżeli Wykonawca wskaże te środki oraz potwierdzi ich prawidłowość i aktualność.</w:t>
      </w:r>
    </w:p>
    <w:p>
      <w:pPr>
        <w:pStyle w:val="ListParagraph"/>
        <w:spacing w:lineRule="auto" w:line="240" w:before="0" w:after="160"/>
        <w:ind w:left="0" w:hanging="0"/>
        <w:contextualSpacing/>
        <w:jc w:val="both"/>
        <w:rPr>
          <w:highlight w:val="none"/>
          <w:shd w:fill="auto" w:val="clear"/>
        </w:rPr>
      </w:pPr>
      <w:r>
        <w:rPr>
          <w:rFonts w:eastAsia="Arial" w:cs="Calibri Light" w:ascii="Calibri Light" w:hAnsi="Calibri Light" w:asciiTheme="majorHAnsi" w:cstheme="majorHAnsi" w:hAnsiTheme="majorHAnsi"/>
          <w:sz w:val="24"/>
          <w:szCs w:val="24"/>
          <w:shd w:fill="auto" w:val="clear"/>
          <w:lang w:val="zxx" w:eastAsia="pl-PL"/>
        </w:rPr>
        <w:t xml:space="preserve">9. </w:t>
      </w:r>
      <w:r>
        <w:rPr>
          <w:rFonts w:cs="Calibri Light" w:ascii="Calibri Light" w:hAnsi="Calibri Light" w:asciiTheme="majorHAnsi" w:cstheme="majorHAnsi" w:hAnsiTheme="majorHAnsi"/>
          <w:sz w:val="24"/>
          <w:szCs w:val="24"/>
          <w:shd w:fill="auto" w:val="clear"/>
          <w:lang w:val="zxx"/>
        </w:rPr>
        <w:t xml:space="preserve">Jeżeli złożone przez Wykonawcę oświadczenie, o którym mowa w pkt. 2.1 i 3.1 powyżej, lub podmiotowe środki dowodowe (jeśli były wymagane) budzą wątpliwości Zamawiającego, może on zwrócić się bezpośrednio do podmiotu, który jest w posiadaniu informacji lub dokumentów istotnych w tym zakresie dla oceny spełnienia przez Wykonawcę warunków udziału w postępowaniu lub braku podstaw wykluczenia z postępowania o przedstawienie takich informacji lub dokumentów.  </w:t>
      </w:r>
    </w:p>
    <w:p>
      <w:pPr>
        <w:pStyle w:val="ListParagraph"/>
        <w:suppressAutoHyphens w:val="false"/>
        <w:spacing w:lineRule="auto" w:line="240" w:before="0" w:after="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kern w:val="0"/>
          <w:sz w:val="24"/>
          <w:szCs w:val="24"/>
          <w:shd w:fill="auto" w:val="clear"/>
          <w:lang w:val="zxx" w:eastAsia="en-US"/>
        </w:rPr>
        <w:t xml:space="preserve">10. </w:t>
      </w:r>
      <w:r>
        <w:rPr>
          <w:rFonts w:cs="Calibri Light" w:ascii="Calibri Light" w:hAnsi="Calibri Light" w:asciiTheme="majorHAnsi" w:cstheme="majorHAnsi" w:hAnsiTheme="majorHAnsi"/>
          <w:sz w:val="24"/>
          <w:szCs w:val="24"/>
          <w:shd w:fill="auto" w:val="clear"/>
          <w:lang w:val="zxx"/>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t>
      </w:r>
      <w:r>
        <w:rPr>
          <w:rFonts w:cs="Calibri Light" w:ascii="Calibri Light" w:hAnsi="Calibri Light" w:asciiTheme="majorHAnsi" w:cstheme="majorHAnsi" w:hAnsiTheme="majorHAnsi"/>
          <w:color w:val="000000"/>
          <w:sz w:val="24"/>
          <w:szCs w:val="24"/>
          <w:shd w:fill="auto" w:val="clear"/>
          <w:lang w:val="zxx"/>
        </w:rPr>
        <w:t>(Dz. U. 2020 poz. 2415 z późn. zm.)</w:t>
      </w:r>
      <w:r>
        <w:rPr>
          <w:rFonts w:cs="Calibri Light" w:ascii="Calibri Light" w:hAnsi="Calibri Light" w:asciiTheme="majorHAnsi" w:cstheme="majorHAnsi" w:hAnsiTheme="majorHAnsi"/>
          <w:sz w:val="24"/>
          <w:szCs w:val="24"/>
          <w:shd w:fill="auto" w:val="clear"/>
          <w:lang w:val="zxx"/>
        </w:rPr>
        <w:t xml:space="preserve"> w sprawie sposobu sporządzania i przekazywania informacji oraz wymagań technicznych dla dokumentów elektronicznych oraz środków komunikacji elektronicznej w postępowaniu o udzielenie zamówienia publicznego lub konkursie.</w:t>
      </w:r>
    </w:p>
    <w:p>
      <w:pPr>
        <w:pStyle w:val="ListParagraph"/>
        <w:suppressAutoHyphens w:val="false"/>
        <w:spacing w:lineRule="auto" w:line="240" w:before="0" w:after="0"/>
        <w:ind w:left="0" w:hanging="0"/>
        <w:contextualSpacing/>
        <w:jc w:val="both"/>
        <w:textAlignment w:val="auto"/>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p>
    <w:p>
      <w:pPr>
        <w:pStyle w:val="Standard"/>
        <w:shd w:val="clear" w:color="auto" w:fill="E5E5E5"/>
        <w:suppressAutoHyphens w:val="false"/>
        <w:spacing w:before="0" w:after="120"/>
        <w:contextualSpacing/>
        <w:jc w:val="both"/>
        <w:textAlignment w:val="auto"/>
        <w:rPr>
          <w:highlight w:val="none"/>
          <w:shd w:fill="auto" w:val="clear"/>
        </w:rPr>
      </w:pPr>
      <w:r>
        <w:rPr>
          <w:rFonts w:eastAsia="Calibri" w:cs="Calibri Light" w:ascii="Calibri Light" w:hAnsi="Calibri Light" w:asciiTheme="majorHAnsi" w:cstheme="majorHAnsi" w:hAnsiTheme="majorHAnsi"/>
          <w:b/>
          <w:kern w:val="0"/>
          <w:shd w:fill="auto" w:val="clear"/>
          <w:lang w:val="zxx" w:eastAsia="en-US"/>
        </w:rPr>
        <w:t>VIII. PRZEDMIOTOWE ŚRODKI DOWODOWE:</w:t>
      </w:r>
    </w:p>
    <w:p>
      <w:pPr>
        <w:pStyle w:val="Normal"/>
        <w:numPr>
          <w:ilvl w:val="0"/>
          <w:numId w:val="0"/>
        </w:numPr>
        <w:tabs>
          <w:tab w:val="clear" w:pos="720"/>
          <w:tab w:val="left" w:pos="664" w:leader="none"/>
        </w:tabs>
        <w:spacing w:lineRule="auto" w:line="276"/>
        <w:ind w:left="0" w:right="0" w:hanging="0"/>
        <w:jc w:val="both"/>
        <w:rPr/>
      </w:pPr>
      <w:r>
        <w:rPr>
          <w:rFonts w:ascii="Calibri Light" w:hAnsi="Calibri Light"/>
          <w:i w:val="false"/>
          <w:iCs w:val="false"/>
          <w:sz w:val="24"/>
          <w:szCs w:val="24"/>
          <w:shd w:fill="auto" w:val="clear"/>
          <w:lang w:val="zxx"/>
        </w:rPr>
        <w:t>1. Na potwierdzenie, że oferowana usługa będąca przedmiotem zamówienia spełnia wymagania określone w SWZ, Zamawiający wymaga złożenia, wraz z ofertą, następujących przedmiotowych środków dowodowych:</w:t>
      </w:r>
    </w:p>
    <w:p>
      <w:pPr>
        <w:pStyle w:val="Normal"/>
        <w:numPr>
          <w:ilvl w:val="0"/>
          <w:numId w:val="0"/>
        </w:numPr>
        <w:tabs>
          <w:tab w:val="clear" w:pos="720"/>
          <w:tab w:val="left" w:pos="664" w:leader="none"/>
        </w:tabs>
        <w:spacing w:lineRule="auto" w:line="276"/>
        <w:ind w:left="0" w:right="0" w:hanging="0"/>
        <w:jc w:val="both"/>
        <w:rPr/>
      </w:pPr>
      <w:r>
        <w:rPr>
          <w:rFonts w:ascii="Calibri Light" w:hAnsi="Calibri Light"/>
          <w:i w:val="false"/>
          <w:iCs w:val="false"/>
          <w:sz w:val="24"/>
          <w:szCs w:val="24"/>
          <w:shd w:fill="auto" w:val="clear"/>
          <w:lang w:val="zxx"/>
        </w:rPr>
        <w:t>1.1. Opis procesu technologicznego prania.</w:t>
      </w:r>
    </w:p>
    <w:p>
      <w:pPr>
        <w:pStyle w:val="Normal"/>
        <w:numPr>
          <w:ilvl w:val="0"/>
          <w:numId w:val="0"/>
        </w:numPr>
        <w:tabs>
          <w:tab w:val="clear" w:pos="720"/>
          <w:tab w:val="left" w:pos="0" w:leader="none"/>
        </w:tabs>
        <w:spacing w:lineRule="auto" w:line="276"/>
        <w:ind w:left="0" w:right="0" w:hanging="0"/>
        <w:jc w:val="both"/>
        <w:rPr/>
      </w:pPr>
      <w:r>
        <w:rPr>
          <w:rFonts w:ascii="Calibri Light" w:hAnsi="Calibri Light"/>
          <w:i w:val="false"/>
          <w:iCs w:val="false"/>
          <w:sz w:val="24"/>
          <w:szCs w:val="24"/>
          <w:shd w:fill="FFFF00" w:val="clear"/>
          <w:lang w:val="zxx"/>
        </w:rPr>
        <w:t>1.2. Wykaz środków:</w:t>
      </w:r>
    </w:p>
    <w:p>
      <w:pPr>
        <w:pStyle w:val="Normal"/>
        <w:numPr>
          <w:ilvl w:val="0"/>
          <w:numId w:val="0"/>
        </w:numPr>
        <w:tabs>
          <w:tab w:val="clear" w:pos="720"/>
          <w:tab w:val="left" w:pos="0" w:leader="none"/>
        </w:tabs>
        <w:spacing w:lineRule="auto" w:line="276"/>
        <w:ind w:left="0" w:right="0" w:hanging="0"/>
        <w:jc w:val="both"/>
        <w:rPr/>
      </w:pPr>
      <w:r>
        <w:rPr>
          <w:rFonts w:ascii="Calibri Light" w:hAnsi="Calibri Light"/>
          <w:i w:val="false"/>
          <w:iCs w:val="false"/>
          <w:sz w:val="24"/>
          <w:szCs w:val="24"/>
          <w:shd w:fill="FFFF00" w:val="clear"/>
          <w:lang w:val="zxx"/>
        </w:rPr>
        <w:t xml:space="preserve">1.2.1 </w:t>
      </w:r>
      <w:r>
        <w:rPr>
          <w:rFonts w:ascii="Calibri Light" w:hAnsi="Calibri Light"/>
          <w:i w:val="false"/>
          <w:iCs w:val="false"/>
          <w:sz w:val="24"/>
          <w:szCs w:val="24"/>
          <w:u w:val="none"/>
          <w:shd w:fill="FFFF00" w:val="clear"/>
          <w:lang w:val="zxx"/>
        </w:rPr>
        <w:t>piorących wraz z pozytywną opinią PZH;</w:t>
      </w:r>
    </w:p>
    <w:p>
      <w:pPr>
        <w:pStyle w:val="Normal"/>
        <w:numPr>
          <w:ilvl w:val="0"/>
          <w:numId w:val="0"/>
        </w:numPr>
        <w:tabs>
          <w:tab w:val="clear" w:pos="720"/>
          <w:tab w:val="left" w:pos="0" w:leader="none"/>
        </w:tabs>
        <w:spacing w:lineRule="auto" w:line="276"/>
        <w:ind w:left="0" w:right="0" w:hanging="0"/>
        <w:jc w:val="both"/>
        <w:rPr/>
      </w:pPr>
      <w:r>
        <w:rPr>
          <w:rFonts w:ascii="Calibri Light" w:hAnsi="Calibri Light"/>
          <w:i w:val="false"/>
          <w:iCs w:val="false"/>
          <w:sz w:val="24"/>
          <w:szCs w:val="24"/>
          <w:shd w:fill="FFFF00" w:val="clear"/>
          <w:lang w:val="zxx"/>
        </w:rPr>
        <w:t xml:space="preserve">1.2.2 </w:t>
      </w:r>
      <w:r>
        <w:rPr>
          <w:rFonts w:ascii="Calibri Light" w:hAnsi="Calibri Light"/>
          <w:i w:val="false"/>
          <w:iCs w:val="false"/>
          <w:sz w:val="24"/>
          <w:szCs w:val="24"/>
          <w:u w:val="none"/>
          <w:shd w:fill="FFFF00" w:val="clear"/>
          <w:lang w:val="zxx"/>
        </w:rPr>
        <w:t>dezynfekcyjnych.</w:t>
      </w:r>
    </w:p>
    <w:p>
      <w:pPr>
        <w:pStyle w:val="Normal"/>
        <w:numPr>
          <w:ilvl w:val="0"/>
          <w:numId w:val="0"/>
        </w:numPr>
        <w:tabs>
          <w:tab w:val="clear" w:pos="720"/>
          <w:tab w:val="left" w:pos="0" w:leader="none"/>
        </w:tabs>
        <w:spacing w:lineRule="auto" w:line="276"/>
        <w:ind w:left="0" w:right="0" w:hanging="0"/>
        <w:jc w:val="both"/>
        <w:rPr/>
      </w:pPr>
      <w:r>
        <w:rPr>
          <w:rFonts w:ascii="Calibri Light" w:hAnsi="Calibri Light"/>
          <w:i w:val="false"/>
          <w:iCs w:val="false"/>
          <w:sz w:val="24"/>
          <w:szCs w:val="24"/>
          <w:u w:val="none"/>
          <w:shd w:fill="FFFF00" w:val="clear"/>
          <w:lang w:val="zxx"/>
        </w:rPr>
        <w:t>1.3. Dla prepartów piorących i dezynfekcyjnych, które zapewniają spełnienie wymagań czystości mikrobiologicznej:</w:t>
      </w:r>
    </w:p>
    <w:p>
      <w:pPr>
        <w:pStyle w:val="Normal"/>
        <w:numPr>
          <w:ilvl w:val="0"/>
          <w:numId w:val="0"/>
        </w:numPr>
        <w:tabs>
          <w:tab w:val="clear" w:pos="720"/>
          <w:tab w:val="left" w:pos="0" w:leader="none"/>
        </w:tabs>
        <w:spacing w:lineRule="auto" w:line="276"/>
        <w:ind w:left="0" w:right="0" w:hanging="0"/>
        <w:jc w:val="both"/>
        <w:rPr/>
      </w:pPr>
      <w:r>
        <w:rPr>
          <w:rFonts w:ascii="Calibri Light" w:hAnsi="Calibri Light"/>
          <w:i w:val="false"/>
          <w:iCs w:val="false"/>
          <w:sz w:val="24"/>
          <w:szCs w:val="24"/>
          <w:u w:val="none"/>
          <w:shd w:fill="FFFF00" w:val="clear"/>
          <w:lang w:val="zxx"/>
        </w:rPr>
        <w:t>1.3.1 instrukcję użycia, o której mowa w art. 11 ust. 3 rozporządzenia (WE) nr 648/2004 Parlamentu Europejskiego i Rady z dnia 31 marca 2004 r. w sprawie detergentów (Dz. Urz. UE L 104 z 08.04.2004, str. 1, z późn. zm.; Dz. Urz. UE Polskie wydanie specjalne, rozdz. 13, t. 34, str. 48, z późn. zm.);</w:t>
      </w:r>
    </w:p>
    <w:p>
      <w:pPr>
        <w:pStyle w:val="Normal"/>
        <w:numPr>
          <w:ilvl w:val="0"/>
          <w:numId w:val="0"/>
        </w:numPr>
        <w:tabs>
          <w:tab w:val="clear" w:pos="720"/>
          <w:tab w:val="left" w:pos="0" w:leader="none"/>
        </w:tabs>
        <w:spacing w:lineRule="auto" w:line="276"/>
        <w:ind w:left="0" w:right="0" w:hanging="0"/>
        <w:jc w:val="both"/>
        <w:rPr/>
      </w:pPr>
      <w:r>
        <w:rPr>
          <w:rFonts w:ascii="Calibri Light" w:hAnsi="Calibri Light"/>
          <w:i w:val="false"/>
          <w:iCs w:val="false"/>
          <w:sz w:val="24"/>
          <w:szCs w:val="24"/>
          <w:u w:val="none"/>
          <w:shd w:fill="FFFF00" w:val="clear"/>
          <w:lang w:val="zxx"/>
        </w:rPr>
        <w:t>1.3.2 instrukcję używania, o której mowa w art. 12 ust. 1 ustawy o wyrobach medycznych z dnia 7 kwietnia 2022 r. (Dz. U. z 2022 r. poz. 974);</w:t>
      </w:r>
    </w:p>
    <w:p>
      <w:pPr>
        <w:pStyle w:val="Normal"/>
        <w:numPr>
          <w:ilvl w:val="0"/>
          <w:numId w:val="0"/>
        </w:numPr>
        <w:tabs>
          <w:tab w:val="clear" w:pos="720"/>
          <w:tab w:val="left" w:pos="0" w:leader="none"/>
        </w:tabs>
        <w:spacing w:lineRule="auto" w:line="276"/>
        <w:ind w:left="0" w:right="0" w:hanging="0"/>
        <w:jc w:val="both"/>
        <w:rPr/>
      </w:pPr>
      <w:r>
        <w:rPr>
          <w:rFonts w:ascii="Calibri Light" w:hAnsi="Calibri Light"/>
          <w:i w:val="false"/>
          <w:iCs w:val="false"/>
          <w:sz w:val="24"/>
          <w:szCs w:val="24"/>
          <w:u w:val="none"/>
          <w:shd w:fill="FFFF00" w:val="clear"/>
          <w:lang w:val="zxx"/>
        </w:rPr>
        <w:t>1.3.3 opakowanie, etykietę lub ulotkę informacyjną, o których mowa w art. 6 ust. 1 ustawy z dnia 9 października 2015 r. o produktach biobójczych (Dz. U. z 2021 r. Poz. 24).</w:t>
      </w:r>
    </w:p>
    <w:p>
      <w:pPr>
        <w:pStyle w:val="Normal"/>
        <w:numPr>
          <w:ilvl w:val="0"/>
          <w:numId w:val="0"/>
        </w:numPr>
        <w:tabs>
          <w:tab w:val="clear" w:pos="720"/>
          <w:tab w:val="left" w:pos="0" w:leader="none"/>
        </w:tabs>
        <w:spacing w:lineRule="auto" w:line="276"/>
        <w:ind w:left="0" w:right="0" w:hanging="0"/>
        <w:jc w:val="both"/>
        <w:rPr/>
      </w:pPr>
      <w:r>
        <w:rPr>
          <w:rFonts w:ascii="Calibri Light" w:hAnsi="Calibri Light"/>
          <w:i w:val="false"/>
          <w:iCs w:val="false"/>
          <w:sz w:val="24"/>
          <w:szCs w:val="24"/>
          <w:shd w:fill="auto" w:val="clear"/>
          <w:lang w:val="zxx"/>
        </w:rPr>
        <w:t>1.4. Opis procedury postępowania z bielizną skażoną, potwierdzającej stosowanie odpowiedniej technologii prania bielizny skażonej tj. w oddzielnych pralnicach.</w:t>
      </w:r>
    </w:p>
    <w:p>
      <w:pPr>
        <w:pStyle w:val="Normal"/>
        <w:numPr>
          <w:ilvl w:val="0"/>
          <w:numId w:val="0"/>
        </w:numPr>
        <w:tabs>
          <w:tab w:val="clear" w:pos="720"/>
          <w:tab w:val="left" w:pos="0" w:leader="none"/>
        </w:tabs>
        <w:spacing w:lineRule="auto" w:line="276"/>
        <w:ind w:left="0" w:right="0" w:hanging="0"/>
        <w:jc w:val="both"/>
        <w:rPr/>
      </w:pPr>
      <w:r>
        <w:rPr>
          <w:rFonts w:cs="Calibri Light" w:ascii="Calibri Light" w:hAnsi="Calibri Light"/>
          <w:b w:val="false"/>
          <w:bCs w:val="false"/>
          <w:i w:val="false"/>
          <w:iCs w:val="false"/>
          <w:sz w:val="24"/>
          <w:szCs w:val="24"/>
          <w:shd w:fill="auto" w:val="clear"/>
          <w:lang w:val="zxx"/>
        </w:rPr>
        <w:t>1.5. C</w:t>
      </w:r>
      <w:r>
        <w:rPr>
          <w:rFonts w:cs="Calibri Light" w:ascii="Calibri Light" w:hAnsi="Calibri Light" w:asciiTheme="majorHAnsi" w:cstheme="majorHAnsi" w:hAnsiTheme="majorHAnsi"/>
          <w:b w:val="false"/>
          <w:bCs w:val="false"/>
          <w:i w:val="false"/>
          <w:iCs w:val="false"/>
          <w:sz w:val="24"/>
          <w:szCs w:val="24"/>
          <w:shd w:fill="auto" w:val="clear"/>
          <w:lang w:val="zxx"/>
        </w:rPr>
        <w:t>ertyfikat norm jakościowych wdrożonych przez Wykonawcę zgodnie z PN-EN 14065 lub PN-EN 9001:2015 lub równoważnych.</w:t>
      </w:r>
    </w:p>
    <w:p>
      <w:pPr>
        <w:pStyle w:val="Normal"/>
        <w:numPr>
          <w:ilvl w:val="0"/>
          <w:numId w:val="0"/>
        </w:numPr>
        <w:tabs>
          <w:tab w:val="clear" w:pos="720"/>
          <w:tab w:val="left" w:pos="0" w:leader="none"/>
        </w:tabs>
        <w:spacing w:lineRule="auto" w:line="276"/>
        <w:ind w:left="0" w:right="0" w:hanging="0"/>
        <w:jc w:val="both"/>
        <w:rPr>
          <w:highlight w:val="none"/>
          <w:shd w:fill="auto" w:val="clear"/>
        </w:rPr>
      </w:pPr>
      <w:r>
        <w:rPr>
          <w:rFonts w:cs="Calibri Light" w:ascii="Calibri Light" w:hAnsi="Calibri Light" w:asciiTheme="majorHAnsi" w:cstheme="majorHAnsi" w:hAnsiTheme="majorHAnsi"/>
          <w:b w:val="false"/>
          <w:bCs w:val="false"/>
          <w:i w:val="false"/>
          <w:iCs w:val="false"/>
          <w:sz w:val="24"/>
          <w:szCs w:val="24"/>
          <w:shd w:fill="auto" w:val="clear"/>
          <w:lang w:val="zxx"/>
        </w:rPr>
        <w:t>2. W przypadku gdy Wykonawca nie złoży przedmiotowych środków dowodowych lub złożone przedmiotowe środki dowodowe będą niekompletne, Zamawiający, na podstawie art. 107 ust. 2 ustawy Pzp, wezwie do ich złożenia, poprawienia lub uzupełnienia w wyznaczonym terminie.</w:t>
      </w:r>
    </w:p>
    <w:p>
      <w:pPr>
        <w:pStyle w:val="Normal"/>
        <w:numPr>
          <w:ilvl w:val="0"/>
          <w:numId w:val="0"/>
        </w:numPr>
        <w:tabs>
          <w:tab w:val="clear" w:pos="720"/>
          <w:tab w:val="left" w:pos="0" w:leader="none"/>
        </w:tabs>
        <w:spacing w:lineRule="auto" w:line="276"/>
        <w:ind w:left="0" w:right="0" w:hanging="0"/>
        <w:jc w:val="both"/>
        <w:rPr>
          <w:highlight w:val="none"/>
          <w:shd w:fill="auto" w:val="clear"/>
        </w:rPr>
      </w:pPr>
      <w:r>
        <w:rPr>
          <w:rFonts w:cs="Calibri Light" w:ascii="Calibri Light" w:hAnsi="Calibri Light" w:asciiTheme="majorHAnsi" w:cstheme="majorHAnsi" w:hAnsiTheme="majorHAnsi"/>
          <w:b w:val="false"/>
          <w:bCs w:val="false"/>
          <w:i w:val="false"/>
          <w:iCs w:val="false"/>
          <w:sz w:val="24"/>
          <w:szCs w:val="24"/>
          <w:shd w:fill="auto" w:val="clear"/>
          <w:lang w:val="zxx"/>
        </w:rPr>
        <w:t>3. Zamawiający może żądać od Wykonawców wyjaśnień dotyczących treści złożonych przedmiotowych środków dowodowych.</w:t>
      </w:r>
    </w:p>
    <w:p>
      <w:pPr>
        <w:pStyle w:val="Normal"/>
        <w:numPr>
          <w:ilvl w:val="0"/>
          <w:numId w:val="0"/>
        </w:numPr>
        <w:tabs>
          <w:tab w:val="clear" w:pos="720"/>
          <w:tab w:val="left" w:pos="0" w:leader="none"/>
        </w:tabs>
        <w:spacing w:lineRule="auto" w:line="276"/>
        <w:ind w:left="0" w:right="0" w:hanging="0"/>
        <w:jc w:val="both"/>
        <w:rPr>
          <w:highlight w:val="none"/>
          <w:shd w:fill="auto" w:val="clear"/>
        </w:rPr>
      </w:pPr>
      <w:r>
        <w:rPr>
          <w:rFonts w:cs="Calibri Light" w:ascii="Calibri Light" w:hAnsi="Calibri Light" w:asciiTheme="majorHAnsi" w:cstheme="majorHAnsi" w:hAnsiTheme="majorHAnsi"/>
          <w:b w:val="false"/>
          <w:bCs w:val="false"/>
          <w:i w:val="false"/>
          <w:iCs w:val="false"/>
          <w:sz w:val="24"/>
          <w:szCs w:val="24"/>
          <w:shd w:fill="auto" w:val="clear"/>
          <w:lang w:val="zxx"/>
        </w:rPr>
        <w:t>4. Zamawiający akceptuje odpowiednie przedmiotowe środki dowodowe, inne niż te, o których mowa w art. 105 ust. 1 i 3 ustawy Pzp,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p>
    <w:p>
      <w:pPr>
        <w:pStyle w:val="Normal"/>
        <w:numPr>
          <w:ilvl w:val="0"/>
          <w:numId w:val="0"/>
        </w:numPr>
        <w:tabs>
          <w:tab w:val="clear" w:pos="720"/>
          <w:tab w:val="left" w:pos="0" w:leader="none"/>
        </w:tabs>
        <w:spacing w:lineRule="auto" w:line="276"/>
        <w:ind w:left="0" w:right="0" w:hanging="0"/>
        <w:jc w:val="both"/>
        <w:rPr>
          <w:highlight w:val="none"/>
          <w:shd w:fill="auto" w:val="clear"/>
        </w:rPr>
      </w:pPr>
      <w:r>
        <w:rPr>
          <w:rFonts w:cs="Calibri Light" w:ascii="Calibri Light" w:hAnsi="Calibri Light" w:asciiTheme="majorHAnsi" w:cstheme="majorHAnsi" w:hAnsiTheme="majorHAnsi"/>
          <w:b w:val="false"/>
          <w:bCs w:val="false"/>
          <w:i w:val="false"/>
          <w:iCs w:val="false"/>
          <w:sz w:val="24"/>
          <w:szCs w:val="24"/>
          <w:shd w:fill="auto" w:val="clear"/>
          <w:lang w:val="zxx"/>
        </w:rPr>
        <w:t>5. Podmiotowe środki dowodowe, przedmiotowe środki dowodowe oraz inne dokumenty lub oświadczenia, sporządzone w języku obcym przekazuje się wraz z tłumaczeniem na język polski (§ 5 rozporządzenia Prezesa Rady Ministrów z dnia 30 grudnia 2020 r. w sprawie sposobu sporządzania i przekazywania informacji oraz wymagań technicznych dla dokumentów elektronicznych oraz środków komunikacji elektronicznej w postepowaniu o udzielenie zamówienia publicznego lub konkursie).</w:t>
      </w:r>
    </w:p>
    <w:p>
      <w:pPr>
        <w:pStyle w:val="ListParagraph"/>
        <w:spacing w:lineRule="auto" w:line="240" w:before="0" w:after="0"/>
        <w:ind w:left="0" w:hanging="0"/>
        <w:contextualSpacing/>
        <w:jc w:val="both"/>
        <w:textAlignment w:val="auto"/>
        <w:rPr>
          <w:rFonts w:ascii="Calibri Light" w:hAnsi="Calibri Light" w:cs="Calibri Light" w:asciiTheme="majorHAnsi" w:cstheme="majorHAnsi" w:hAnsiTheme="majorHAnsi"/>
          <w:sz w:val="24"/>
          <w:szCs w:val="24"/>
          <w:highlight w:val="none"/>
          <w:shd w:fill="auto" w:val="clear"/>
          <w:lang w:val="zxx"/>
        </w:rPr>
      </w:pPr>
      <w:r>
        <w:rPr>
          <w:rFonts w:cs="Calibri Light" w:cstheme="majorHAnsi" w:ascii="Calibri Light" w:hAnsi="Calibri Light"/>
          <w:sz w:val="24"/>
          <w:szCs w:val="24"/>
          <w:shd w:fill="auto" w:val="clear"/>
          <w:lang w:val="zxx"/>
        </w:rPr>
      </w:r>
    </w:p>
    <w:p>
      <w:pPr>
        <w:pStyle w:val="Standard"/>
        <w:shd w:val="clear" w:color="auto" w:fill="E5E5E5"/>
        <w:suppressAutoHyphens w:val="false"/>
        <w:spacing w:before="0" w:after="120"/>
        <w:contextualSpacing/>
        <w:jc w:val="both"/>
        <w:textAlignment w:val="auto"/>
        <w:rPr>
          <w:highlight w:val="none"/>
          <w:shd w:fill="auto" w:val="clear"/>
        </w:rPr>
      </w:pPr>
      <w:r>
        <w:rPr>
          <w:rFonts w:eastAsia="Calibri" w:cs="Calibri Light" w:ascii="Calibri Light" w:hAnsi="Calibri Light" w:asciiTheme="majorHAnsi" w:cstheme="majorHAnsi" w:hAnsiTheme="majorHAnsi"/>
          <w:b/>
          <w:kern w:val="0"/>
          <w:shd w:fill="auto" w:val="clear"/>
          <w:lang w:val="zxx" w:eastAsia="en-US"/>
        </w:rPr>
        <w:t>IX. POLEGANIE NA ZASOBACH INNYCH PODMIOTÓW:</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2. W odniesieniu do warunków dotyczących wykształcenia, kwalifikacji zawodowych lub doświadczenia, Wykonawcy mogą polegać na zdolnościach podmiotów udostępniających zasoby, jeśli podmioty te wykonają usługi, do realizacji których te zdolności są wymagane.</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tego podmiotu. Wzór treści zobowiązania podmiotu stanowi Załącznik nr 5 do SWZ.</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4. Zobowiązanie podmiotu udostępniającego zasoby, o którym mowa w zdaniu poprzedzającym, potwierdza, że stosunek łączący Wykonawcę z podmiotem udostępniającym zasoby gwarantuje rzeczywisty dostęp do tych zasobów oraz określa w szczególności:</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4.1. zakres dostępnych Wykonawcy zasobów podmiotu udostępniającego zasoby;</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4.2. sposób i okres udostępnienia Wykonawcy i wykorzystania przez niego zasobów podmiotu udostępniającego te zasoby przy wykonywaniu zamówienia;</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4.3.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5. Jeżeli zdolności techniczne lub zawodowe, sytuacja ekonomiczna finansowa (jeżeli była wymagana) podmiotu udostępniającego zasoby nie potwierdzają spełniania przez Wykonawcę warunków udziału w postępowaniu lub zachodzą wobec tego podmiotu podstawy wykluczenia z postępowania, Zamawiający żąda aby Wykonawca w terminie określonym przez Zamawiającego zastąpił ten podmiot innym podmiotem lub podmiotami albo wykazał, że samodzielnie spełnia warunki udziału w postępowaniu.</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6. Zamawiający ocenia, czy udostępniane Wykonawcy przez podmiot udostępniający zasoby zdolności techniczne lub zawodowe lub ich sytuacja finansowa lub ekonomiczna (jeżeli była wymagana), pozwalają na wykazanie przez Wykonawcę spełniania warunków udziału w postępowaniu a także bada, czy nie zachodzą wobec tego podmiotu podstawy wykluczenia z postępowania.</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7.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8. Wykonawca, w przypadku polegania na zdolnościach lub sytuacji podmiotu udostępniającego zasoby, przedstawia, wraz z oświadczeniami, o których mowa w Rozdziale VII SWZ także oświadczenia podmiotu udostępniającego zasoby, potwierdzające brak podstaw wykluczenia tego podmiotu oraz odpowiednio spełnianie warunków udziału w postępowaniu, w zakresie, w jakim Wykonawca powołuje się na jego zasoby, zgodnie z katalogiem dokumentów określonych w Rozdziale VII SWZ.</w:t>
      </w:r>
    </w:p>
    <w:p>
      <w:pPr>
        <w:pStyle w:val="Standard"/>
        <w:tabs>
          <w:tab w:val="clear" w:pos="720"/>
          <w:tab w:val="left" w:pos="142" w:leader="none"/>
        </w:tabs>
        <w:spacing w:before="0" w:after="0"/>
        <w:contextualSpacing/>
        <w:jc w:val="both"/>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p>
    <w:p>
      <w:pPr>
        <w:pStyle w:val="Standard"/>
        <w:tabs>
          <w:tab w:val="clear" w:pos="720"/>
          <w:tab w:val="left" w:pos="142" w:leader="none"/>
        </w:tabs>
        <w:spacing w:before="0" w:after="0"/>
        <w:contextualSpacing/>
        <w:jc w:val="both"/>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p>
    <w:p>
      <w:pPr>
        <w:pStyle w:val="Standard"/>
        <w:shd w:val="clear" w:color="auto" w:fill="E5E5E5"/>
        <w:tabs>
          <w:tab w:val="clear" w:pos="720"/>
          <w:tab w:val="left" w:pos="142" w:leader="none"/>
        </w:tabs>
        <w:suppressAutoHyphens w:val="false"/>
        <w:spacing w:before="0" w:after="120"/>
        <w:contextualSpacing/>
        <w:jc w:val="both"/>
        <w:textAlignment w:val="auto"/>
        <w:rPr>
          <w:highlight w:val="none"/>
          <w:shd w:fill="auto" w:val="clear"/>
        </w:rPr>
      </w:pPr>
      <w:r>
        <w:rPr>
          <w:rFonts w:eastAsia="Calibri" w:cs="Calibri Light" w:ascii="Calibri Light" w:hAnsi="Calibri Light" w:asciiTheme="majorHAnsi" w:cstheme="majorHAnsi" w:hAnsiTheme="majorHAnsi"/>
          <w:b/>
          <w:bCs/>
          <w:kern w:val="0"/>
          <w:shd w:fill="auto" w:val="clear"/>
          <w:lang w:val="zxx" w:eastAsia="en-US"/>
        </w:rPr>
        <w:t>X. INFORMACJA DLA WYKONAWCÓW WSPÓLNIE UBIEGAJĄCYCH SIĘ O UDZIELENIE ZAMÓWIENIA (spółki cywilne, konsorcja):</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1. Wykonawcy mogą wspólnie ubiegać się o udzielenie zamówienia. W takim przypadku Wykonawcy ustanawiają pełnomocnika do reprezentowania ich w postępowaniu albo do reprezentowania w postępowaniu i zawarcia umowy w sprawie zamówienia publicznego. </w:t>
      </w:r>
      <w:r>
        <w:rPr>
          <w:rFonts w:cs="Calibri Light" w:ascii="Calibri Light" w:hAnsi="Calibri Light" w:asciiTheme="majorHAnsi" w:cstheme="majorHAnsi" w:hAnsiTheme="majorHAnsi"/>
          <w:u w:val="single"/>
          <w:shd w:fill="auto" w:val="clear"/>
          <w:lang w:val="zxx"/>
        </w:rPr>
        <w:t>Pełnomocnictwo winno być załączone do oferty.</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2. </w:t>
      </w:r>
      <w:r>
        <w:rPr>
          <w:rFonts w:eastAsia="Calibri" w:cs="Calibri Light" w:ascii="Calibri Light" w:hAnsi="Calibri Light" w:asciiTheme="majorHAnsi" w:cstheme="majorHAnsi" w:eastAsiaTheme="minorHAnsi" w:hAnsiTheme="majorHAnsi"/>
          <w:kern w:val="0"/>
          <w:shd w:fill="auto" w:val="clear"/>
          <w:lang w:val="zxx" w:eastAsia="en-US"/>
        </w:rPr>
        <w:t xml:space="preserve">W odniesieniu do wymagań postawionych przez Zamawiającego w zakresie potwierdzenia braku podstaw do wykluczenia z postępowania, każdy z Wykonawców wspólnie ubiegających się o udzielenie zamówienia, oddzielnie musi udokumentować, że nie podlega wykluczeniu z postępowania na podstawie art. 108 ust. 1 ustawy Pzp oraz art. 7 ust. 1 ustawy sankcyjnej. </w:t>
      </w:r>
    </w:p>
    <w:p>
      <w:pPr>
        <w:pStyle w:val="BodyText2"/>
        <w:spacing w:lineRule="auto" w:line="240"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3. W przypadku Wykonawców wspólnie ubiegających się o udzielenie zamówienia, oświadczenie, o którym mowa w Rozdziale VII pkt. 2.1 składa oddzielnie każdy z Wykonawców wspólnie ubiegających się o udzielenie zamówienia. Oświadczenie to potwierdza brak podstaw wykluczenia w zakresie, w jakim każdy z Wykonawców wspólnie ubiegających się o udzielenie zamówienia wykazuje brak podstaw wykluczenia z postępowania.</w:t>
      </w:r>
    </w:p>
    <w:p>
      <w:pPr>
        <w:pStyle w:val="BodyText2"/>
        <w:spacing w:lineRule="auto" w:line="240"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4. W przypadku Wykonawców wspólnie ubiegających się o udzielenie zamówienia, oświadczenie, o którym mowa w Rozdziale VII pkt. 3.1 składa oddzielnie każdy z Wykonawców wspólnie ubiegających się o udzielenie zamówienia w zakresie, w jakim każdy z Wykonawców wspólnie ubiegających się o udzielenie zamówienia wykazuje spełnienie warunków udziału w postępowaniu, o których mowa w SWZ.</w:t>
      </w:r>
    </w:p>
    <w:p>
      <w:pPr>
        <w:pStyle w:val="BodyText2"/>
        <w:spacing w:lineRule="auto" w:line="240"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4.1 W przypadku składania oferty wspólnej, 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usługi,do których realizacji te uprawnienia są wymagane.</w:t>
      </w:r>
    </w:p>
    <w:p>
      <w:pPr>
        <w:pStyle w:val="BodyText2"/>
        <w:spacing w:lineRule="auto" w:line="240"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5. W przypadku, gdy spełnienie warunku opisanego w Rozdziale V pkt. 1.2 SWZ, wykazuje co najmniej jeden z Wykonawców wspólnie ubiegających się o udzielenie zamówienia, Wykonawcy składają oświadczenie, z którego wynika, które usługi wykonają poszczególni Wykonawcy. Wzór oświadczenia stanowi Załącznik nr 6 do SWZ.</w:t>
      </w:r>
    </w:p>
    <w:p>
      <w:pPr>
        <w:pStyle w:val="BodyText2"/>
        <w:spacing w:lineRule="auto" w:line="240"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6. Przed zawarciem umowy w sprawie zamówienia publicznego, Wykonawcy wspólnie ubiegający się o udzielenie zamówienia </w:t>
      </w:r>
      <w:r>
        <w:rPr>
          <w:rFonts w:cs="Calibri Light" w:ascii="Calibri Light" w:hAnsi="Calibri Light" w:asciiTheme="majorHAnsi" w:cstheme="majorHAnsi" w:hAnsiTheme="majorHAnsi"/>
          <w:u w:val="single"/>
          <w:shd w:fill="auto" w:val="clear"/>
          <w:lang w:val="zxx"/>
        </w:rPr>
        <w:t>są zobowiązani</w:t>
      </w:r>
      <w:r>
        <w:rPr>
          <w:rFonts w:cs="Calibri Light" w:ascii="Calibri Light" w:hAnsi="Calibri Light" w:asciiTheme="majorHAnsi" w:cstheme="majorHAnsi" w:hAnsiTheme="majorHAnsi"/>
          <w:shd w:fill="auto" w:val="clear"/>
          <w:lang w:val="zxx"/>
        </w:rPr>
        <w:t xml:space="preserve"> przedstawić Zamawiającemu umowę regulującą podstawy i zasady wspólnego ubiegania się o udzielenie zamówienia.</w:t>
      </w:r>
    </w:p>
    <w:p>
      <w:pPr>
        <w:pStyle w:val="BodyText2"/>
        <w:spacing w:lineRule="auto" w:line="240" w:before="0" w:after="120"/>
        <w:contextualSpacing/>
        <w:jc w:val="both"/>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p>
    <w:p>
      <w:pPr>
        <w:pStyle w:val="Standard"/>
        <w:shd w:val="clear" w:color="auto" w:fill="E5E5E5"/>
        <w:tabs>
          <w:tab w:val="clear" w:pos="720"/>
          <w:tab w:val="left" w:pos="142" w:leader="none"/>
        </w:tabs>
        <w:suppressAutoHyphens w:val="false"/>
        <w:spacing w:before="0" w:after="120"/>
        <w:contextualSpacing/>
        <w:jc w:val="both"/>
        <w:textAlignment w:val="auto"/>
        <w:rPr>
          <w:highlight w:val="none"/>
          <w:shd w:fill="auto" w:val="clear"/>
        </w:rPr>
      </w:pPr>
      <w:r>
        <w:rPr>
          <w:rFonts w:eastAsia="Calibri" w:cs="Calibri Light" w:ascii="Calibri Light" w:hAnsi="Calibri Light" w:asciiTheme="majorHAnsi" w:cstheme="majorHAnsi" w:hAnsiTheme="majorHAnsi"/>
          <w:b/>
          <w:bCs/>
          <w:kern w:val="0"/>
          <w:shd w:fill="auto" w:val="clear"/>
          <w:lang w:val="zxx" w:eastAsia="en-US"/>
        </w:rPr>
        <w:t>XI. INFORMACJA O SPOSOBIE POROZUMIEWANIA SIĘ ZAMAWIAJĄCEGO Z WYKONAWCAMI ORAZ PRZEKAZYWANIA OŚWIADCZEŃ I DOKUMENTÓW A TAKŻE WSKAZANIE OSÓB UPRAWNIONYCH DO POROZUMIEWANIA SIĘ Z WYKONAWCAMI:</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1. Osobami uprawnionymi do kontaktu z Wykonawcami jest:</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b/>
          <w:bCs/>
          <w:shd w:fill="auto" w:val="clear"/>
          <w:lang w:val="zxx"/>
        </w:rPr>
        <w:t>w sprawach przedmiotu zamówienia:</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ab/>
        <w:tab/>
        <w:tab/>
        <w:t>Beata Stybak-Polak</w:t>
        <w:tab/>
        <w:tab/>
        <w:tab/>
        <w:t>33/875-24-46 wew. 221</w:t>
        <w:tab/>
        <w:tab/>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b/>
          <w:bCs/>
          <w:shd w:fill="auto" w:val="clear"/>
          <w:lang w:val="zxx"/>
        </w:rPr>
        <w:t>w sprawach procedury przetargowej:</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ab/>
        <w:tab/>
        <w:tab/>
        <w:t>Katarzyna Kudela</w:t>
        <w:tab/>
        <w:tab/>
        <w:tab/>
        <w:t>33/875-24-46 wew. 205</w:t>
      </w:r>
    </w:p>
    <w:p>
      <w:pPr>
        <w:pStyle w:val="Standard"/>
        <w:tabs>
          <w:tab w:val="clear" w:pos="720"/>
          <w:tab w:val="left" w:pos="142" w:leader="none"/>
        </w:tabs>
        <w:spacing w:before="0" w:after="0"/>
        <w:contextualSpacing/>
        <w:jc w:val="both"/>
        <w:rPr/>
      </w:pPr>
      <w:r>
        <w:rPr>
          <w:rFonts w:cs="Calibri Light" w:ascii="Calibri Light" w:hAnsi="Calibri Light" w:asciiTheme="majorHAnsi" w:cstheme="majorHAnsi" w:hAnsiTheme="majorHAnsi"/>
          <w:shd w:fill="auto" w:val="clear"/>
          <w:lang w:val="zxx"/>
        </w:rPr>
        <w:t xml:space="preserve">2. Postępowanie prowadzone jest w języku polskim w formie elektronicznej za pośrednictwem </w:t>
      </w:r>
      <w:r>
        <w:rPr>
          <w:rFonts w:cs="Calibri Light" w:ascii="Calibri Light" w:hAnsi="Calibri Light" w:asciiTheme="majorHAnsi" w:cstheme="majorHAnsi" w:hAnsiTheme="majorHAnsi"/>
          <w:u w:val="single"/>
          <w:shd w:fill="auto" w:val="clear"/>
          <w:lang w:val="zxx"/>
        </w:rPr>
        <w:t>platformazakupowa.pl</w:t>
      </w:r>
      <w:r>
        <w:rPr>
          <w:rFonts w:cs="Calibri Light" w:ascii="Calibri Light" w:hAnsi="Calibri Light" w:asciiTheme="majorHAnsi" w:cstheme="majorHAnsi" w:hAnsiTheme="majorHAnsi"/>
          <w:shd w:fill="auto" w:val="clear"/>
          <w:lang w:val="zxx"/>
        </w:rPr>
        <w:t xml:space="preserve"> pod adresem: </w:t>
      </w:r>
      <w:hyperlink r:id="rId6">
        <w:r>
          <w:rPr>
            <w:rFonts w:cs="Calibri Light" w:ascii="Calibri Light" w:hAnsi="Calibri Light" w:asciiTheme="majorHAnsi" w:cstheme="majorHAnsi" w:hAnsiTheme="majorHAnsi"/>
            <w:u w:val="single"/>
            <w:shd w:fill="auto" w:val="clear"/>
            <w:lang w:val="zxx"/>
          </w:rPr>
          <w:t>https://platformazakupowa.pl/pn/szpital_andrychow</w:t>
        </w:r>
      </w:hyperlink>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3. Zamawiający zaleca aby komunikacja między Zamawiającym a Wykonawcami, w tym przekazywanie wszelkich oświadczeń, wniosków, zawiadomień oraz informacji, odbywała się w formie elektronicznej, za pośrednictwem </w:t>
      </w:r>
      <w:r>
        <w:rPr>
          <w:rFonts w:cs="Calibri Light" w:ascii="Calibri Light" w:hAnsi="Calibri Light" w:asciiTheme="majorHAnsi" w:cstheme="majorHAnsi" w:hAnsiTheme="majorHAnsi"/>
          <w:u w:val="single"/>
          <w:shd w:fill="auto" w:val="clear"/>
          <w:lang w:val="zxx"/>
        </w:rPr>
        <w:t>platformazakupowa.pl</w:t>
      </w:r>
      <w:r>
        <w:rPr>
          <w:rFonts w:cs="Calibri Light" w:ascii="Calibri Light" w:hAnsi="Calibri Light" w:asciiTheme="majorHAnsi" w:cstheme="majorHAnsi" w:hAnsiTheme="majorHAnsi"/>
          <w:shd w:fill="auto" w:val="clear"/>
          <w:lang w:val="zxx"/>
        </w:rPr>
        <w:t xml:space="preserve"> i formularza </w:t>
      </w:r>
      <w:r>
        <w:rPr>
          <w:rFonts w:cs="Calibri Light" w:ascii="Calibri Light" w:hAnsi="Calibri Light" w:asciiTheme="majorHAnsi" w:cstheme="majorHAnsi" w:hAnsiTheme="majorHAnsi"/>
          <w:i/>
          <w:iCs/>
          <w:shd w:fill="auto" w:val="clear"/>
          <w:lang w:val="zxx"/>
        </w:rPr>
        <w:t>„wyślij wiadomość do Zamawiającego”.</w:t>
      </w:r>
    </w:p>
    <w:p>
      <w:pPr>
        <w:pStyle w:val="Standard"/>
        <w:tabs>
          <w:tab w:val="clear" w:pos="720"/>
          <w:tab w:val="left" w:pos="142" w:leader="none"/>
        </w:tabs>
        <w:spacing w:before="0" w:after="0"/>
        <w:contextualSpacing/>
        <w:jc w:val="both"/>
        <w:rPr/>
      </w:pPr>
      <w:r>
        <w:rPr>
          <w:rFonts w:cs="Calibri Light" w:ascii="Calibri Light" w:hAnsi="Calibri Light" w:asciiTheme="majorHAnsi" w:cstheme="majorHAnsi" w:hAnsiTheme="majorHAnsi"/>
          <w:shd w:fill="auto" w:val="clear"/>
          <w:lang w:val="zxx"/>
        </w:rPr>
        <w:t xml:space="preserve">4. Za datę przekazania (wpływu) oświadczeń, wniosków, zawiadomień oraz informacji przyjmuje się datę ich przesłania za pośrednictwem </w:t>
      </w:r>
      <w:hyperlink r:id="rId7">
        <w:r>
          <w:rPr>
            <w:rFonts w:eastAsia="Calibri" w:cs="Calibri Light" w:ascii="Calibri Light" w:hAnsi="Calibri Light" w:asciiTheme="majorHAnsi" w:cstheme="majorHAnsi" w:hAnsiTheme="majorHAnsi"/>
            <w:u w:val="single"/>
            <w:shd w:fill="auto" w:val="clear"/>
            <w:lang w:val="zxx"/>
          </w:rPr>
          <w:t>platformazakupowa.pl</w:t>
        </w:r>
      </w:hyperlink>
      <w:r>
        <w:rPr>
          <w:rFonts w:eastAsia="Calibri" w:cs="Calibri Light" w:ascii="Calibri Light" w:hAnsi="Calibri Light" w:asciiTheme="majorHAnsi" w:cstheme="majorHAnsi" w:hAnsiTheme="majorHAnsi"/>
          <w:u w:val="single"/>
          <w:shd w:fill="auto" w:val="clear"/>
          <w:lang w:val="zxx"/>
        </w:rPr>
        <w:t xml:space="preserve"> </w:t>
      </w:r>
      <w:r>
        <w:rPr>
          <w:rFonts w:eastAsia="Calibri" w:cs="Calibri Light" w:ascii="Calibri Light" w:hAnsi="Calibri Light" w:asciiTheme="majorHAnsi" w:cstheme="majorHAnsi" w:hAnsiTheme="majorHAnsi"/>
          <w:shd w:fill="auto" w:val="clear"/>
          <w:lang w:val="zxx"/>
        </w:rPr>
        <w:t xml:space="preserve">poprzez kliknięcie przycisku </w:t>
      </w:r>
      <w:r>
        <w:rPr>
          <w:rFonts w:eastAsia="Calibri" w:cs="Calibri Light" w:ascii="Calibri Light" w:hAnsi="Calibri Light" w:asciiTheme="majorHAnsi" w:cstheme="majorHAnsi" w:hAnsiTheme="majorHAnsi"/>
          <w:i/>
          <w:iCs/>
          <w:shd w:fill="auto" w:val="clear"/>
          <w:lang w:val="zxx"/>
        </w:rPr>
        <w:t>„Wyślij wiadomość do Zamawiającego”,</w:t>
      </w:r>
      <w:r>
        <w:rPr>
          <w:rFonts w:eastAsia="Calibri" w:cs="Calibri Light" w:ascii="Calibri Light" w:hAnsi="Calibri Light" w:asciiTheme="majorHAnsi" w:cstheme="majorHAnsi" w:hAnsiTheme="majorHAnsi"/>
          <w:shd w:fill="auto" w:val="clear"/>
          <w:lang w:val="zxx"/>
        </w:rPr>
        <w:t xml:space="preserve"> po których pojawi się komunikat, że wiadomość została wysłana do Zamawiającego. </w:t>
      </w:r>
    </w:p>
    <w:p>
      <w:pPr>
        <w:pStyle w:val="Standard"/>
        <w:tabs>
          <w:tab w:val="clear" w:pos="720"/>
          <w:tab w:val="left" w:pos="142" w:leader="none"/>
        </w:tabs>
        <w:spacing w:before="0" w:after="0"/>
        <w:contextualSpacing/>
        <w:jc w:val="both"/>
        <w:rPr/>
      </w:pPr>
      <w:r>
        <w:rPr>
          <w:rFonts w:cs="Calibri Light" w:ascii="Calibri Light" w:hAnsi="Calibri Light" w:asciiTheme="majorHAnsi" w:cstheme="majorHAnsi" w:hAnsiTheme="majorHAnsi"/>
          <w:shd w:fill="auto" w:val="clear"/>
          <w:lang w:val="zxx"/>
        </w:rPr>
        <w:t xml:space="preserve">5. </w:t>
      </w:r>
      <w:r>
        <w:rPr>
          <w:rFonts w:eastAsia="Calibri" w:cs="Calibri Light" w:ascii="Calibri Light" w:hAnsi="Calibri Light" w:asciiTheme="majorHAnsi" w:cstheme="majorHAnsi" w:hAnsiTheme="majorHAnsi"/>
          <w:shd w:fill="auto" w:val="clear"/>
          <w:lang w:val="zxx"/>
        </w:rPr>
        <w:t xml:space="preserve">Zamawiający będzie przekazywał Wykonawcom wszelkie informacje dotyczące postępowania w formie elektronicznej za pośrednictwem </w:t>
      </w:r>
      <w:hyperlink r:id="rId8">
        <w:r>
          <w:rPr>
            <w:rFonts w:eastAsia="Calibri" w:cs="Calibri Light" w:ascii="Calibri Light" w:hAnsi="Calibri Light" w:asciiTheme="majorHAnsi" w:cstheme="majorHAnsi" w:hAnsiTheme="majorHAnsi"/>
            <w:u w:val="single"/>
            <w:shd w:fill="auto" w:val="clear"/>
            <w:lang w:val="zxx"/>
          </w:rPr>
          <w:t>platformazakupowa.pl</w:t>
        </w:r>
      </w:hyperlink>
      <w:r>
        <w:rPr>
          <w:rFonts w:eastAsia="Calibri" w:cs="Calibri Light" w:ascii="Calibri Light" w:hAnsi="Calibri Light" w:asciiTheme="majorHAnsi" w:cstheme="majorHAnsi" w:hAnsiTheme="majorHAnsi"/>
          <w:shd w:fill="auto" w:val="clear"/>
          <w:lang w:val="zxx"/>
        </w:rPr>
        <w:t xml:space="preserve"> </w:t>
      </w:r>
    </w:p>
    <w:p>
      <w:pPr>
        <w:pStyle w:val="Standard"/>
        <w:tabs>
          <w:tab w:val="clear" w:pos="720"/>
          <w:tab w:val="left" w:pos="142" w:leader="none"/>
        </w:tabs>
        <w:spacing w:before="0" w:after="0"/>
        <w:contextualSpacing/>
        <w:jc w:val="both"/>
        <w:rPr/>
      </w:pPr>
      <w:r>
        <w:rPr>
          <w:rFonts w:eastAsia="Calibri" w:cs="Calibri Light" w:ascii="Calibri Light" w:hAnsi="Calibri Light" w:asciiTheme="majorHAnsi" w:cstheme="majorHAnsi" w:hAnsiTheme="majorHAnsi"/>
          <w:shd w:fill="auto" w:val="clear"/>
          <w:lang w:val="zxx"/>
        </w:rPr>
        <w:t xml:space="preserve">5.1 Informacje dotyczące odpowiedzi na pytania, zmiany specyfikacji, zmiany terminu składania i otwarcia ofert Zamawiający będzie zamieszczał na platformie w sekcji </w:t>
      </w:r>
      <w:r>
        <w:rPr>
          <w:rFonts w:eastAsia="Calibri" w:cs="Calibri Light" w:ascii="Calibri Light" w:hAnsi="Calibri Light" w:asciiTheme="majorHAnsi" w:cstheme="majorHAnsi" w:hAnsiTheme="majorHAnsi"/>
          <w:i/>
          <w:iCs/>
          <w:shd w:fill="auto" w:val="clear"/>
          <w:lang w:val="zxx"/>
        </w:rPr>
        <w:t>“Komunikaty”</w:t>
      </w:r>
      <w:r>
        <w:rPr>
          <w:rFonts w:eastAsia="Calibri" w:cs="Calibri Light" w:ascii="Calibri Light" w:hAnsi="Calibri Light" w:asciiTheme="majorHAnsi" w:cstheme="majorHAnsi" w:hAnsiTheme="majorHAnsi"/>
          <w:shd w:fill="auto" w:val="clear"/>
          <w:lang w:val="zxx"/>
        </w:rPr>
        <w:t xml:space="preserve">. Korespondencja, której zgodnie z obowiązującymi przepisami adresatem jest konkretny Wykonawca, będzie przekazywana w formie elektronicznej za pośrednictwem </w:t>
      </w:r>
      <w:hyperlink r:id="rId9">
        <w:r>
          <w:rPr>
            <w:rFonts w:eastAsia="Calibri" w:cs="Calibri Light" w:ascii="Calibri Light" w:hAnsi="Calibri Light" w:asciiTheme="majorHAnsi" w:cstheme="majorHAnsi" w:hAnsiTheme="majorHAnsi"/>
            <w:u w:val="single"/>
            <w:shd w:fill="auto" w:val="clear"/>
            <w:lang w:val="zxx"/>
          </w:rPr>
          <w:t>platformazakupowa.pl</w:t>
        </w:r>
      </w:hyperlink>
      <w:r>
        <w:rPr>
          <w:rFonts w:eastAsia="Calibri" w:cs="Calibri Light" w:ascii="Calibri Light" w:hAnsi="Calibri Light" w:asciiTheme="majorHAnsi" w:cstheme="majorHAnsi" w:hAnsiTheme="majorHAnsi"/>
          <w:shd w:fill="auto" w:val="clear"/>
          <w:lang w:val="zxx"/>
        </w:rPr>
        <w:t xml:space="preserve"> do konkretnego Wykonawcy.</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5.2 Wykonawca jako podmiot profesjonalny ma obowiązek sprawdzania komunikatów i wiadomości bezpośrednio na stronie internetowej prowadzonego postepowania przesłanych przez Zamawiającego, gdyż system powiadomień może ulec awarii lub powiadomienie może trafić do folderu SPAM.</w:t>
      </w:r>
    </w:p>
    <w:p>
      <w:pPr>
        <w:pStyle w:val="Standard"/>
        <w:tabs>
          <w:tab w:val="clear" w:pos="720"/>
          <w:tab w:val="left" w:pos="142" w:leader="none"/>
        </w:tabs>
        <w:spacing w:before="0" w:after="0"/>
        <w:contextualSpacing/>
        <w:jc w:val="both"/>
        <w:rPr/>
      </w:pPr>
      <w:r>
        <w:rPr>
          <w:rFonts w:eastAsia="Calibri" w:cs="Calibri Light" w:ascii="Calibri Light" w:hAnsi="Calibri Light" w:asciiTheme="majorHAnsi" w:cstheme="majorHAnsi" w:hAnsiTheme="majorHAnsi"/>
          <w:shd w:fill="auto" w:val="clear"/>
          <w:lang w:val="zxx"/>
        </w:rPr>
        <w:t xml:space="preserve">6. W celu zabezpieczenia przed konsekwencjami ewentualnej awarii systemu powiadomień, Wykonawca jest zobowiązany do sprawdzania wysłanych przez Zamawiającego komunikatów i wiadomości bezpośrednio na stronie prowadzonego postepowania, tj.: </w:t>
      </w:r>
      <w:hyperlink r:id="rId10">
        <w:r>
          <w:rPr>
            <w:rFonts w:cs="Calibri Light" w:ascii="Calibri Light" w:hAnsi="Calibri Light" w:asciiTheme="majorHAnsi" w:cstheme="majorHAnsi" w:hAnsiTheme="majorHAnsi"/>
            <w:u w:val="single"/>
            <w:shd w:fill="auto" w:val="clear"/>
            <w:lang w:val="zxx"/>
          </w:rPr>
          <w:t>https://platformazakupowa.pl/pn/szpital_andrychow</w:t>
        </w:r>
      </w:hyperlink>
      <w:r>
        <w:rPr>
          <w:rFonts w:cs="Calibri Light" w:ascii="Calibri Light" w:hAnsi="Calibri Light" w:asciiTheme="majorHAnsi" w:cstheme="majorHAnsi" w:hAnsiTheme="majorHAnsi"/>
          <w:u w:val="single"/>
          <w:shd w:fill="auto" w:val="clear"/>
          <w:lang w:val="zxx"/>
        </w:rPr>
        <w:t>.</w:t>
      </w:r>
      <w:r>
        <w:rPr>
          <w:rFonts w:cs="Calibri Light" w:ascii="Calibri Light" w:hAnsi="Calibri Light" w:asciiTheme="majorHAnsi" w:cstheme="majorHAnsi" w:hAnsiTheme="majorHAnsi"/>
          <w:shd w:fill="auto" w:val="clear"/>
          <w:lang w:val="zxx"/>
        </w:rPr>
        <w:t xml:space="preserve"> </w:t>
      </w:r>
      <w:r>
        <w:rPr>
          <w:rFonts w:eastAsia="Calibri" w:cs="Calibri Light" w:ascii="Calibri Light" w:hAnsi="Calibri Light" w:asciiTheme="majorHAnsi" w:cstheme="majorHAnsi" w:hAnsiTheme="majorHAnsi"/>
          <w:shd w:fill="auto" w:val="clear"/>
          <w:lang w:val="zxx"/>
        </w:rPr>
        <w:t xml:space="preserve"> </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xml:space="preserve">7.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Zamawiający określa niezbędne wymagania sprzętowo – aplikacyjne umożliwiające pracę na </w:t>
      </w:r>
      <w:r>
        <w:rPr>
          <w:rFonts w:eastAsia="Calibri" w:cs="Calibri Light" w:ascii="Calibri Light" w:hAnsi="Calibri Light" w:asciiTheme="majorHAnsi" w:cstheme="majorHAnsi" w:hAnsiTheme="majorHAnsi"/>
          <w:u w:val="single"/>
          <w:shd w:fill="auto" w:val="clear"/>
          <w:lang w:val="zxx"/>
        </w:rPr>
        <w:t>platformazakupowa.pl</w:t>
      </w:r>
      <w:r>
        <w:rPr>
          <w:rFonts w:eastAsia="Calibri" w:cs="Calibri Light" w:ascii="Calibri Light" w:hAnsi="Calibri Light" w:asciiTheme="majorHAnsi" w:cstheme="majorHAnsi" w:hAnsiTheme="majorHAnsi"/>
          <w:shd w:fill="auto" w:val="clear"/>
          <w:lang w:val="zxx"/>
        </w:rPr>
        <w:t>, tj.:</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7.1. stały dostęp do sieci Internet o gwarantowanej przepustowości nie mniejszej niż 512kb/s;</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7.2. komputer klasy PC lub MAC o następującej konfiguracji: pamięć min. 2 GB Ram, procesor Intel IV 2 GHZ lub jego nowsza wersja, jeden z systemów operacyjnych - MS Windows 7, Mac Os x 10 4, Linux, lub ich nowsze wersje;</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7.3. zainstalowana dowolna przeglądarka internetowa, w przypadku Internet Explorer minimalnie wersja 10.0.;</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7.4. włączona obsługa JavaScript;</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7.5. zainstalowany program Adobe Acrobat Reader lub inny obsługujący format plików .pdf;</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xml:space="preserve">7.6. </w:t>
      </w:r>
      <w:r>
        <w:rPr>
          <w:rFonts w:eastAsia="Calibri" w:cs="Calibri Light" w:ascii="Calibri Light" w:hAnsi="Calibri Light" w:asciiTheme="majorHAnsi" w:cstheme="majorHAnsi" w:hAnsiTheme="majorHAnsi"/>
          <w:u w:val="single"/>
          <w:shd w:fill="auto" w:val="clear"/>
          <w:lang w:val="zxx"/>
        </w:rPr>
        <w:t>platformazakupowa.pl</w:t>
      </w:r>
      <w:r>
        <w:rPr>
          <w:rFonts w:eastAsia="Calibri" w:cs="Calibri Light" w:ascii="Calibri Light" w:hAnsi="Calibri Light" w:asciiTheme="majorHAnsi" w:cstheme="majorHAnsi" w:hAnsiTheme="majorHAnsi"/>
          <w:shd w:fill="auto" w:val="clear"/>
          <w:lang w:val="zxx"/>
        </w:rPr>
        <w:t xml:space="preserve"> działa według standardu przyjętego w komunikacji sieciowej – kodowanie UTF8;</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7.7. oznaczenie czasu odbioru danych przez platformę zakupową stanowi datę oraz dokładny czas (hh:mm:ss) generowany według czasu lokalnego serwera synchronizowanego z zegarem Głównego Urzędu Miar.</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8. Przystępując do niniejszego postępowania o udzielenie zamówienia publicznego, Wykonawca:</w:t>
      </w:r>
    </w:p>
    <w:p>
      <w:pPr>
        <w:pStyle w:val="Standard"/>
        <w:tabs>
          <w:tab w:val="clear" w:pos="720"/>
          <w:tab w:val="left" w:pos="142" w:leader="none"/>
        </w:tabs>
        <w:spacing w:before="0" w:after="0"/>
        <w:contextualSpacing/>
        <w:jc w:val="both"/>
        <w:rPr/>
      </w:pPr>
      <w:r>
        <w:rPr>
          <w:rFonts w:eastAsia="Calibri" w:cs="Calibri Light" w:ascii="Calibri Light" w:hAnsi="Calibri Light" w:asciiTheme="majorHAnsi" w:cstheme="majorHAnsi" w:hAnsiTheme="majorHAnsi"/>
          <w:shd w:fill="auto" w:val="clear"/>
          <w:lang w:val="zxx"/>
        </w:rPr>
        <w:t xml:space="preserve">8.1. akceptuje warunki korzystania z </w:t>
      </w:r>
      <w:hyperlink r:id="rId11">
        <w:r>
          <w:rPr>
            <w:rFonts w:eastAsia="Calibri" w:cs="Calibri Light" w:ascii="Calibri Light" w:hAnsi="Calibri Light" w:asciiTheme="majorHAnsi" w:cstheme="majorHAnsi" w:hAnsiTheme="majorHAnsi"/>
            <w:u w:val="single"/>
            <w:shd w:fill="auto" w:val="clear"/>
            <w:lang w:val="zxx"/>
          </w:rPr>
          <w:t>platformazakupowa.pl</w:t>
        </w:r>
      </w:hyperlink>
      <w:r>
        <w:rPr>
          <w:rFonts w:eastAsia="Calibri" w:cs="Calibri Light" w:ascii="Calibri Light" w:hAnsi="Calibri Light" w:asciiTheme="majorHAnsi" w:cstheme="majorHAnsi" w:hAnsiTheme="majorHAnsi"/>
          <w:shd w:fill="auto" w:val="clear"/>
          <w:lang w:val="zxx"/>
        </w:rPr>
        <w:t xml:space="preserve"> określone w Regulaminie zamieszczonym na stronie internetowej </w:t>
      </w:r>
      <w:hyperlink r:id="rId12">
        <w:r>
          <w:rPr>
            <w:rFonts w:eastAsia="Calibri" w:cs="Calibri Light" w:ascii="Calibri Light" w:hAnsi="Calibri Light" w:asciiTheme="majorHAnsi" w:cstheme="majorHAnsi" w:hAnsiTheme="majorHAnsi"/>
            <w:shd w:fill="auto" w:val="clear"/>
            <w:lang w:val="zxx"/>
          </w:rPr>
          <w:t>pod linkiem</w:t>
        </w:r>
      </w:hyperlink>
      <w:r>
        <w:rPr>
          <w:rFonts w:eastAsia="Calibri" w:cs="Calibri Light" w:ascii="Calibri Light" w:hAnsi="Calibri Light" w:asciiTheme="majorHAnsi" w:cstheme="majorHAnsi" w:hAnsiTheme="majorHAnsi"/>
          <w:shd w:fill="auto" w:val="clear"/>
          <w:lang w:val="zxx"/>
        </w:rPr>
        <w:t xml:space="preserve">  w zakładce „Regulamin" oraz uznaje go za wiążący;</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xml:space="preserve">8.2. zapoznał i stosuje się do Instrukcji składania ofert/wniosków dostępnej na </w:t>
      </w:r>
      <w:r>
        <w:rPr>
          <w:rFonts w:eastAsia="Calibri" w:cs="Calibri Light" w:ascii="Calibri Light" w:hAnsi="Calibri Light" w:asciiTheme="majorHAnsi" w:cstheme="majorHAnsi" w:hAnsiTheme="majorHAnsi"/>
          <w:u w:val="single"/>
          <w:shd w:fill="auto" w:val="clear"/>
          <w:lang w:val="zxx"/>
        </w:rPr>
        <w:t>platformazakupowa.pl</w:t>
      </w:r>
    </w:p>
    <w:p>
      <w:pPr>
        <w:pStyle w:val="Standard"/>
        <w:tabs>
          <w:tab w:val="clear" w:pos="720"/>
          <w:tab w:val="left" w:pos="142" w:leader="none"/>
        </w:tabs>
        <w:spacing w:before="0" w:after="0"/>
        <w:contextualSpacing/>
        <w:jc w:val="both"/>
        <w:rPr/>
      </w:pPr>
      <w:r>
        <w:rPr>
          <w:rFonts w:eastAsia="Calibri" w:cs="Calibri Light" w:ascii="Calibri Light" w:hAnsi="Calibri Light" w:asciiTheme="majorHAnsi" w:cstheme="majorHAnsi" w:hAnsiTheme="majorHAnsi"/>
          <w:shd w:fill="auto" w:val="clear"/>
          <w:lang w:val="zxx"/>
        </w:rPr>
        <w:t xml:space="preserve">9. </w:t>
      </w:r>
      <w:r>
        <w:rPr>
          <w:rFonts w:eastAsia="Calibri" w:cs="Calibri Light" w:ascii="Calibri Light" w:hAnsi="Calibri Light" w:asciiTheme="majorHAnsi" w:cstheme="majorHAnsi" w:hAnsiTheme="majorHAnsi"/>
          <w:b/>
          <w:shd w:fill="auto" w:val="clear"/>
          <w:lang w:val="zxx"/>
        </w:rPr>
        <w:t xml:space="preserve">Zamawiający nie ponosi odpowiedzialności za złożenie oferty w sposób niezgodny z Instrukcją korzystania z </w:t>
      </w:r>
      <w:hyperlink r:id="rId13">
        <w:r>
          <w:rPr>
            <w:rFonts w:eastAsia="Calibri" w:cs="Calibri Light" w:ascii="Calibri Light" w:hAnsi="Calibri Light" w:asciiTheme="majorHAnsi" w:cstheme="majorHAnsi" w:hAnsiTheme="majorHAnsi"/>
            <w:b/>
            <w:u w:val="single"/>
            <w:shd w:fill="auto" w:val="clear"/>
            <w:lang w:val="zxx"/>
          </w:rPr>
          <w:t>platformazakupowa.pl</w:t>
        </w:r>
      </w:hyperlink>
      <w:r>
        <w:rPr>
          <w:rFonts w:eastAsia="Calibri" w:cs="Calibri Light" w:ascii="Calibri Light" w:hAnsi="Calibri Light" w:asciiTheme="majorHAnsi" w:cstheme="majorHAnsi" w:hAnsiTheme="majorHAnsi"/>
          <w:shd w:fill="auto" w:val="clear"/>
          <w:lang w:val="zxx"/>
        </w:rPr>
        <w:t xml:space="preserve">, w szczególności za sytuację, gdy Zamawiający zapozna się z treścią oferty przed upływem terminu składania ofert i otwarcia ofert (np. złożenie oferty w zakładce </w:t>
      </w:r>
      <w:r>
        <w:rPr>
          <w:rFonts w:eastAsia="Calibri" w:cs="Calibri Light" w:ascii="Calibri Light" w:hAnsi="Calibri Light" w:asciiTheme="majorHAnsi" w:cstheme="majorHAnsi" w:hAnsiTheme="majorHAnsi"/>
          <w:i/>
          <w:iCs/>
          <w:shd w:fill="auto" w:val="clear"/>
          <w:lang w:val="zxx"/>
        </w:rPr>
        <w:t>„Wyślij wiadomość do Zamawiającego”</w:t>
      </w:r>
      <w:r>
        <w:rPr>
          <w:rFonts w:eastAsia="Calibri" w:cs="Calibri Light" w:ascii="Calibri Light" w:hAnsi="Calibri Light" w:asciiTheme="majorHAnsi" w:cstheme="majorHAnsi" w:hAnsiTheme="majorHAnsi"/>
          <w:shd w:fill="auto" w:val="clear"/>
          <w:lang w:val="zxx"/>
        </w:rPr>
        <w:t xml:space="preserve">). Taka oferta zostanie uznana przez Zamawiającego za ofertę handlową i nie będzie brana pod uwagę w przedmiotowym postępowaniu. </w:t>
      </w:r>
    </w:p>
    <w:p>
      <w:pPr>
        <w:pStyle w:val="Standard"/>
        <w:tabs>
          <w:tab w:val="clear" w:pos="720"/>
          <w:tab w:val="left" w:pos="142" w:leader="none"/>
        </w:tabs>
        <w:spacing w:before="0" w:after="0"/>
        <w:contextualSpacing/>
        <w:jc w:val="both"/>
        <w:rPr/>
      </w:pPr>
      <w:r>
        <w:rPr>
          <w:rFonts w:eastAsia="Calibri" w:cs="Calibri Light" w:ascii="Calibri Light" w:hAnsi="Calibri Light" w:asciiTheme="majorHAnsi" w:cstheme="majorHAnsi" w:hAnsiTheme="majorHAnsi"/>
          <w:shd w:fill="auto" w:val="clear"/>
          <w:lang w:val="zxx"/>
        </w:rPr>
        <w:t xml:space="preserve">10. Zamawiający informuje, że instrukcje korzystania z </w:t>
      </w:r>
      <w:hyperlink r:id="rId14">
        <w:r>
          <w:rPr>
            <w:rFonts w:eastAsia="Calibri" w:cs="Calibri Light" w:ascii="Calibri Light" w:hAnsi="Calibri Light" w:asciiTheme="majorHAnsi" w:cstheme="majorHAnsi" w:hAnsiTheme="majorHAnsi"/>
            <w:u w:val="single"/>
            <w:shd w:fill="auto" w:val="clear"/>
            <w:lang w:val="zxx"/>
          </w:rPr>
          <w:t>platformazakupowa.pl</w:t>
        </w:r>
      </w:hyperlink>
      <w:r>
        <w:rPr>
          <w:rFonts w:eastAsia="Calibri" w:cs="Calibri Light" w:ascii="Calibri Light" w:hAnsi="Calibri Light" w:asciiTheme="majorHAnsi" w:cstheme="majorHAnsi" w:hAnsiTheme="majorHAnsi"/>
          <w:shd w:fill="auto" w:val="clear"/>
          <w:lang w:val="zxx"/>
        </w:rPr>
        <w:t xml:space="preserve"> dotyczące w szczególności logowania, składania wniosków o wyjaśnienie treści SWZ, składania ofert oraz innych czynności podejmowanych w niniejszym postępowaniu przy użyciu </w:t>
      </w:r>
      <w:hyperlink r:id="rId15">
        <w:r>
          <w:rPr>
            <w:rFonts w:eastAsia="Calibri" w:cs="Calibri Light" w:ascii="Calibri Light" w:hAnsi="Calibri Light" w:asciiTheme="majorHAnsi" w:cstheme="majorHAnsi" w:hAnsiTheme="majorHAnsi"/>
            <w:u w:val="single"/>
            <w:shd w:fill="auto" w:val="clear"/>
            <w:lang w:val="zxx"/>
          </w:rPr>
          <w:t>platformazakupowa.pl</w:t>
        </w:r>
      </w:hyperlink>
      <w:r>
        <w:rPr>
          <w:rFonts w:eastAsia="Calibri" w:cs="Calibri Light" w:ascii="Calibri Light" w:hAnsi="Calibri Light" w:asciiTheme="majorHAnsi" w:cstheme="majorHAnsi" w:hAnsiTheme="majorHAnsi"/>
          <w:shd w:fill="auto" w:val="clear"/>
          <w:lang w:val="zxx"/>
        </w:rPr>
        <w:t xml:space="preserve"> znajdują się w zakładce „Instrukcje dla Wykonawców" na stronie internetowej pod adresem: </w:t>
      </w:r>
      <w:hyperlink r:id="rId16">
        <w:r>
          <w:rPr>
            <w:rFonts w:eastAsia="Calibri" w:cs="Calibri Light" w:ascii="Calibri Light" w:hAnsi="Calibri Light" w:asciiTheme="majorHAnsi" w:cstheme="majorHAnsi" w:hAnsiTheme="majorHAnsi"/>
            <w:u w:val="single"/>
            <w:shd w:fill="auto" w:val="clear"/>
            <w:lang w:val="zxx"/>
          </w:rPr>
          <w:t>https://platformazakupowa.pl/strona/45-instrukcje</w:t>
        </w:r>
      </w:hyperlink>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b/>
          <w:bCs/>
          <w:u w:val="single"/>
          <w:shd w:fill="auto" w:val="clear"/>
          <w:lang w:val="zxx"/>
        </w:rPr>
        <w:t xml:space="preserve">11. Zalecenia Zamawiającego: </w:t>
      </w:r>
    </w:p>
    <w:p>
      <w:pPr>
        <w:pStyle w:val="Normalny1"/>
        <w:tabs>
          <w:tab w:val="clear" w:pos="720"/>
          <w:tab w:val="left" w:pos="142" w:leader="none"/>
        </w:tabs>
        <w:spacing w:lineRule="auto" w:line="240" w:before="0" w:after="0"/>
        <w:contextualSpacing/>
        <w:jc w:val="both"/>
        <w:rPr>
          <w:highlight w:val="none"/>
          <w:shd w:fill="auto" w:val="clear"/>
        </w:rPr>
      </w:pPr>
      <w:r>
        <w:rPr>
          <w:rFonts w:cs="Calibri Light" w:ascii="Calibri Light" w:hAnsi="Calibri Light" w:asciiTheme="majorHAnsi" w:cstheme="majorHAnsi" w:hAnsiTheme="majorHAnsi"/>
          <w:b/>
          <w:shd w:fill="auto" w:val="clear"/>
          <w:lang w:val="zxx"/>
        </w:rPr>
        <w:t>Formaty plików wykorzystywanych przez Wykonawców powinny być zgodne z</w:t>
      </w:r>
      <w:r>
        <w:rPr>
          <w:rFonts w:cs="Calibri Light" w:ascii="Calibri Light" w:hAnsi="Calibri Light" w:asciiTheme="majorHAnsi" w:cstheme="majorHAnsi" w:hAnsiTheme="majorHAnsi"/>
          <w:shd w:fill="auto" w:val="clear"/>
          <w:lang w:val="zxx"/>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xml:space="preserve">11.1 Zamawiający rekomenduje wykorzystanie formatów: .pdf .doc .xls .jpg (.jpeg) </w:t>
      </w:r>
      <w:r>
        <w:rPr>
          <w:rFonts w:eastAsia="Calibri" w:cs="Calibri Light" w:ascii="Calibri Light" w:hAnsi="Calibri Light" w:asciiTheme="majorHAnsi" w:cstheme="majorHAnsi" w:hAnsiTheme="majorHAnsi"/>
          <w:b/>
          <w:shd w:fill="auto" w:val="clear"/>
          <w:lang w:val="zxx"/>
        </w:rPr>
        <w:t>ze szczególnym wskazaniem na .pdf</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xml:space="preserve">11.2 W celu ewentualnej kompresji danych, </w:t>
      </w:r>
      <w:r>
        <w:rPr>
          <w:rFonts w:eastAsia="Calibri" w:cs="Calibri Light" w:ascii="Calibri Light" w:hAnsi="Calibri Light" w:asciiTheme="majorHAnsi" w:cstheme="majorHAnsi" w:hAnsiTheme="majorHAnsi"/>
          <w:b/>
          <w:bCs/>
          <w:shd w:fill="auto" w:val="clear"/>
          <w:lang w:val="zxx"/>
        </w:rPr>
        <w:t>Zamawiający rekomenduje wykorzystanie formatu .zip lub .7z.</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xml:space="preserve">11.3 Wśród formatów powszechnych, a </w:t>
      </w:r>
      <w:r>
        <w:rPr>
          <w:rFonts w:eastAsia="Calibri" w:cs="Calibri Light" w:ascii="Calibri Light" w:hAnsi="Calibri Light" w:asciiTheme="majorHAnsi" w:cstheme="majorHAnsi" w:hAnsiTheme="majorHAnsi"/>
          <w:b/>
          <w:shd w:fill="auto" w:val="clear"/>
          <w:lang w:val="zxx"/>
        </w:rPr>
        <w:t>NIEWYSTĘPUJĄCYCH</w:t>
      </w:r>
      <w:r>
        <w:rPr>
          <w:rFonts w:eastAsia="Calibri" w:cs="Calibri Light" w:ascii="Calibri Light" w:hAnsi="Calibri Light" w:asciiTheme="majorHAnsi" w:cstheme="majorHAnsi" w:hAnsiTheme="majorHAnsi"/>
          <w:shd w:fill="auto" w:val="clear"/>
          <w:lang w:val="zxx"/>
        </w:rPr>
        <w:t xml:space="preserve"> w Rozporządzeniu, o którym mowa powyżej występują: .rar .gif .bmp .numbers .pages.</w:t>
      </w:r>
      <w:r>
        <w:rPr>
          <w:rFonts w:cs="Calibri Light" w:ascii="Calibri Light" w:hAnsi="Calibri Light" w:asciiTheme="majorHAnsi" w:cstheme="majorHAnsi" w:hAnsiTheme="majorHAnsi"/>
          <w:shd w:fill="auto" w:val="clear"/>
          <w:lang w:val="zxx"/>
        </w:rPr>
        <w:t xml:space="preserve"> </w:t>
      </w:r>
      <w:r>
        <w:rPr>
          <w:rFonts w:eastAsia="Calibri" w:cs="Calibri Light" w:ascii="Calibri Light" w:hAnsi="Calibri Light" w:asciiTheme="majorHAnsi" w:cstheme="majorHAnsi" w:hAnsiTheme="majorHAnsi"/>
          <w:b/>
          <w:u w:val="single"/>
          <w:shd w:fill="auto" w:val="clear"/>
          <w:lang w:val="zxx"/>
        </w:rPr>
        <w:t>Dokumenty złożone w takich plikach zostaną uznane za złożone nieskutecznie!</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11.4 Zamawiający zwraca uwagę na ograniczenia wielkości plików podpisywanych profilem zaufanym, który wynosi max 10MB oraz na ograniczenie wielkości plików podpisywanych w aplikacji eDoApp służącej do składania podpisu osobistego, który wynosi max 5MB.</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b/>
          <w:bCs/>
          <w:shd w:fill="auto" w:val="clear"/>
          <w:lang w:val="zxx"/>
        </w:rPr>
        <w:t>11.5 Ze względu na niskie ryzyko naruszenia integralności pliku oraz łatwiejszą weryfikację podpisu, Zamawiający zaleca, w miarę możliwości, przekonwertowanie plików składających się na ofertę na format .pdf i opatrzenie ich podpisem kwalifikowanym PadES.</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xml:space="preserve">11.6 Pliki w innych formatach niż .pdf zaleca się opatrzyć zewnętrznym podpisem XAdES. </w:t>
      </w:r>
      <w:r>
        <w:rPr>
          <w:rFonts w:eastAsia="Calibri" w:cs="Calibri Light" w:ascii="Calibri Light" w:hAnsi="Calibri Light" w:asciiTheme="majorHAnsi" w:cstheme="majorHAnsi" w:hAnsiTheme="majorHAnsi"/>
          <w:b/>
          <w:bCs/>
          <w:shd w:fill="auto" w:val="clear"/>
          <w:lang w:val="zxx"/>
        </w:rPr>
        <w:t>Wykonawca powinien pamiętać aby plik z podpisem przekazywać łącznie z dokumentem podpisywanym.</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11.7 Zamawiający zaleca aby w przypadku podpisywania pliku przez kilka osób, stosować podpisy tego samego rodzaju. Podpisywanie różnymi rodzajami podpisów np. osobistym i kwalifikowanym może doprowadzić do problemów z weryfikacją plików.</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11.8 Zamawiający zaleca aby Wykonawca z odpowiednim wyprzedzeniem przetestował możliwość prawidłowego wykorzystania wybranej metody podpisania plików oferty.</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xml:space="preserve">11.9 Ofertę należy przygotować z należytą starannością dla podmiotu ubiegającego się o udzielenie zamówienia publicznego i zachowaniem odpowiedniego odstępu czasu do zakończenia przyjmowania ofert/wniosków. </w:t>
      </w:r>
      <w:r>
        <w:rPr>
          <w:rFonts w:eastAsia="Calibri" w:cs="Calibri Light" w:ascii="Calibri Light" w:hAnsi="Calibri Light" w:asciiTheme="majorHAnsi" w:cstheme="majorHAnsi" w:hAnsiTheme="majorHAnsi"/>
          <w:b/>
          <w:bCs/>
          <w:shd w:fill="auto" w:val="clear"/>
          <w:lang w:val="zxx"/>
        </w:rPr>
        <w:t>Zamawiający sugeruje złożenie oferty na 24 godziny przed terminem składania ofert/wniosków.</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11.10 Podczas podpisywania plików zaleca się stosowanie algorytmu skrótu SHA2 zamiast SHA1.</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11.11 Jeśli Wykonawca pakuje dokumenty np. w plik .zip Zamawiający zaleca wcześniejsze podpisanie każdego ze skompresowanych plików.</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11.12 Zamawiający rekomenduje wykorzystanie podpisu z kwalifikowanym znacznikiem czasu.</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b/>
          <w:bCs/>
          <w:u w:val="single"/>
          <w:shd w:fill="auto" w:val="clear"/>
          <w:lang w:val="zxx"/>
        </w:rPr>
        <w:t>11.13 Zamawiający zaleca aby nie wprowadzać jakichkolwiek zmian w plikach po ich podpisaniu. Może to skutkować naruszeniem integralności plików, co będzie równoznaczne z koniecznością odrzucenia oferty.</w:t>
      </w:r>
    </w:p>
    <w:p>
      <w:pPr>
        <w:pStyle w:val="Standard"/>
        <w:tabs>
          <w:tab w:val="clear" w:pos="720"/>
          <w:tab w:val="left" w:pos="142" w:leader="none"/>
        </w:tabs>
        <w:spacing w:before="0" w:after="0"/>
        <w:contextualSpacing/>
        <w:jc w:val="both"/>
        <w:rPr>
          <w:highlight w:val="none"/>
          <w:shd w:fill="auto" w:val="clear"/>
        </w:rPr>
      </w:pPr>
      <w:r>
        <w:rPr/>
      </w:r>
    </w:p>
    <w:p>
      <w:pPr>
        <w:pStyle w:val="Standard"/>
        <w:shd w:val="clear" w:color="auto" w:fill="E5E5E5"/>
        <w:tabs>
          <w:tab w:val="clear" w:pos="720"/>
          <w:tab w:val="left" w:pos="142" w:leader="none"/>
        </w:tabs>
        <w:suppressAutoHyphens w:val="false"/>
        <w:spacing w:before="0" w:after="120"/>
        <w:contextualSpacing/>
        <w:jc w:val="both"/>
        <w:textAlignment w:val="auto"/>
        <w:rPr>
          <w:highlight w:val="none"/>
          <w:shd w:fill="auto" w:val="clear"/>
        </w:rPr>
      </w:pPr>
      <w:r>
        <w:rPr>
          <w:rFonts w:eastAsia="Calibri" w:cs="Calibri Light" w:ascii="Calibri Light" w:hAnsi="Calibri Light" w:asciiTheme="majorHAnsi" w:cstheme="majorHAnsi" w:hAnsiTheme="majorHAnsi"/>
          <w:b/>
          <w:bCs/>
          <w:kern w:val="0"/>
          <w:shd w:fill="auto" w:val="clear"/>
          <w:lang w:val="zxx" w:eastAsia="en-US"/>
        </w:rPr>
        <w:t xml:space="preserve">XII. OPIS SPOSOBU UDZIELENIA WYJAŚNIEŃ DOTYCZĄCYCH TREŚCI SWZ: </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1. Wykonawca może zwrócić się do Zamawiającego z wnioskiem o wyjaśnienie treści Specyfikacji Warunków Zamówienia w terminie określonym w art. 284 ust. 2 ustawy Pzp, tj. nie później niż na 4 dni przed upływem terminu składania ofert. Za datę przekazania (wpływu) oświadczeń, wniosków, zawiadomień oraz informacji przyjmuje się datę ich przesłania za pośrednictwem  </w:t>
      </w:r>
      <w:r>
        <w:rPr>
          <w:rFonts w:cs="Calibri Light" w:ascii="Calibri Light" w:hAnsi="Calibri Light" w:asciiTheme="majorHAnsi" w:cstheme="majorHAnsi" w:hAnsiTheme="majorHAnsi"/>
          <w:u w:val="single"/>
          <w:shd w:fill="auto" w:val="clear"/>
          <w:lang w:val="zxx"/>
        </w:rPr>
        <w:t>platformazakupowa.pl</w:t>
      </w:r>
      <w:r>
        <w:rPr>
          <w:rFonts w:cs="Calibri Light" w:ascii="Calibri Light" w:hAnsi="Calibri Light" w:asciiTheme="majorHAnsi" w:cstheme="majorHAnsi" w:hAnsiTheme="majorHAnsi"/>
          <w:shd w:fill="auto" w:val="clear"/>
          <w:lang w:val="zxx"/>
        </w:rPr>
        <w:t xml:space="preserve"> poprzez kliknięcie przycisku </w:t>
      </w:r>
      <w:r>
        <w:rPr>
          <w:rFonts w:cs="Calibri Light" w:ascii="Calibri Light" w:hAnsi="Calibri Light" w:asciiTheme="majorHAnsi" w:cstheme="majorHAnsi" w:hAnsiTheme="majorHAnsi"/>
          <w:i/>
          <w:iCs/>
          <w:shd w:fill="auto" w:val="clear"/>
          <w:lang w:val="zxx"/>
        </w:rPr>
        <w:t>„wyślij wiadomość do Zamawiającego”</w:t>
      </w:r>
      <w:r>
        <w:rPr>
          <w:rFonts w:cs="Calibri Light" w:ascii="Calibri Light" w:hAnsi="Calibri Light" w:asciiTheme="majorHAnsi" w:cstheme="majorHAnsi" w:hAnsiTheme="majorHAnsi"/>
          <w:shd w:fill="auto" w:val="clear"/>
          <w:lang w:val="zxx"/>
        </w:rPr>
        <w:t>, po których pojawi się komunikat, że wiadomość została wysłana do Zamawiającego.</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i/>
          <w:iCs/>
          <w:u w:val="single"/>
          <w:shd w:fill="auto" w:val="clear"/>
          <w:lang w:val="zxx"/>
        </w:rPr>
        <w:t>2. Zamawiający zaleca aby zapytania do treści SWZ były przesyłane również w wersji edytowalnej.</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3. Zamawiający jest obowiązany udzielić wyjaśnień niezwłocznie, jednak nie później niż na 2 dni przed upływem terminu składania ofert, zgodnie z art. 284 ust. 2 ustawy Pzp.</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4. Jeżeli Zamawiający nie udzieli wyjaśnień w terminie, o którym mowa w pkt. 3, przedłuża termin składania ofert o czas niezbędny do zapoznania się wszystkich zainteresowanych Wykonawców z wyjaśnieniami niezbędnymi do należytego przygotowania i złożenia ofert.  </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5. W przypadku, gdy wniosek o wyjaśnienie treści SWZ nie wpłynął do Zamawiającego w terminie, o którym mowa w pkt. 1, Zamawiający nie ma obowiązku udzielania wyjaśnień SWZ oraz obowiązku przedłużenia terminu składania ofert.</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6. Treść zapytań wraz z wyjaśnieniami Zamawiający udostępnia, bez ujawniania źródła zapytania, na stronie internetowej prowadzonego postępowania. </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7. W uzasadnionych przypadkach Zamawiający może, przed upływem terminu składania ofert, zmienić treść SWZ. Dokonaną zmianę SWZ Zamawiający zamieści na stronie internetowej prowadzonego postępowania. </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8. Jeżeli zmiana treści SWZ prowadzić będzie do zmiany treści ogłoszenia o zamówieniu, Zamawiający zamieści ogłoszenie o zmianie ogłoszenia o zamówieniu w Biuletynie Zamówień Publicznych. </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9. Jeżeli zmiana treści SWZ jest istotna dla sporządzenia oferty lub wymaga od Wykonawców dodatkowego czasu na zapoznanie się ze zmianą treści SWZ i przygotowanie ofert, Zamawiający przedłuża termin składania ofert o czas niezbędny na ich przygotowanie. </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10. Przedłużenie terminu składania ofert nie wpływa na bieg terminu składania wniosku o wyjaśnienie treści SWZ.</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11. W przypadku rozbieżności pomiędzy treścią niniejszej SWZ a treścią udzielonych odpowiedzi, jako obowiązującą należy przyjąć treść pisma zawierającego późniejsze oświadczenie Zamawiającego. </w:t>
      </w:r>
    </w:p>
    <w:p>
      <w:pPr>
        <w:pStyle w:val="Standard"/>
        <w:tabs>
          <w:tab w:val="clear" w:pos="720"/>
          <w:tab w:val="left" w:pos="142" w:leader="none"/>
        </w:tabs>
        <w:spacing w:before="0" w:after="0"/>
        <w:contextualSpacing/>
        <w:jc w:val="both"/>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p>
    <w:p>
      <w:pPr>
        <w:pStyle w:val="Standard"/>
        <w:shd w:val="clear" w:color="auto" w:fill="E5E5E5"/>
        <w:tabs>
          <w:tab w:val="clear" w:pos="720"/>
          <w:tab w:val="left" w:pos="142" w:leader="none"/>
        </w:tabs>
        <w:suppressAutoHyphens w:val="false"/>
        <w:spacing w:before="0" w:after="120"/>
        <w:contextualSpacing/>
        <w:jc w:val="both"/>
        <w:textAlignment w:val="auto"/>
        <w:rPr>
          <w:highlight w:val="none"/>
          <w:shd w:fill="auto" w:val="clear"/>
        </w:rPr>
      </w:pPr>
      <w:r>
        <w:rPr>
          <w:rFonts w:eastAsia="Calibri" w:cs="Calibri Light" w:ascii="Calibri Light" w:hAnsi="Calibri Light" w:asciiTheme="majorHAnsi" w:cstheme="majorHAnsi" w:hAnsiTheme="majorHAnsi"/>
          <w:b/>
          <w:bCs/>
          <w:kern w:val="0"/>
          <w:shd w:fill="auto" w:val="clear"/>
          <w:lang w:val="zxx" w:eastAsia="en-US"/>
        </w:rPr>
        <w:t>XIII. WYMAGANIA DOTYCZĄCE WADIUM:</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xml:space="preserve">Zamawiający nie wymaga wniesienia wadium w niniejszym postępowaniu. </w:t>
      </w:r>
    </w:p>
    <w:p>
      <w:pPr>
        <w:pStyle w:val="Standard"/>
        <w:tabs>
          <w:tab w:val="clear" w:pos="720"/>
          <w:tab w:val="left" w:pos="142" w:leader="none"/>
        </w:tabs>
        <w:spacing w:before="0" w:after="0"/>
        <w:contextualSpacing/>
        <w:jc w:val="both"/>
        <w:rPr>
          <w:rFonts w:ascii="Calibri Light" w:hAnsi="Calibri Light" w:eastAsia="Calibri" w:cs="Calibri Light" w:asciiTheme="majorHAnsi" w:cstheme="majorHAnsi" w:hAnsiTheme="majorHAnsi"/>
          <w:highlight w:val="none"/>
          <w:shd w:fill="auto" w:val="clear"/>
          <w:lang w:val="zxx"/>
        </w:rPr>
      </w:pPr>
      <w:r>
        <w:rPr>
          <w:rFonts w:eastAsia="Calibri" w:cs="Calibri Light" w:cstheme="majorHAnsi" w:ascii="Calibri Light" w:hAnsi="Calibri Light"/>
          <w:shd w:fill="auto" w:val="clear"/>
          <w:lang w:val="zxx"/>
        </w:rPr>
      </w:r>
    </w:p>
    <w:p>
      <w:pPr>
        <w:pStyle w:val="Standard"/>
        <w:shd w:val="clear" w:color="auto" w:fill="E5E5E5"/>
        <w:tabs>
          <w:tab w:val="clear" w:pos="720"/>
          <w:tab w:val="left" w:pos="142" w:leader="none"/>
        </w:tabs>
        <w:suppressAutoHyphens w:val="false"/>
        <w:spacing w:before="0" w:after="120"/>
        <w:contextualSpacing/>
        <w:jc w:val="both"/>
        <w:textAlignment w:val="auto"/>
        <w:rPr>
          <w:highlight w:val="none"/>
          <w:shd w:fill="auto" w:val="clear"/>
        </w:rPr>
      </w:pPr>
      <w:r>
        <w:rPr>
          <w:rFonts w:eastAsia="Calibri" w:cs="Calibri Light" w:ascii="Calibri Light" w:hAnsi="Calibri Light" w:asciiTheme="majorHAnsi" w:cstheme="majorHAnsi" w:hAnsiTheme="majorHAnsi"/>
          <w:b/>
          <w:bCs/>
          <w:kern w:val="0"/>
          <w:shd w:fill="auto" w:val="clear"/>
          <w:lang w:val="zxx" w:eastAsia="en-US"/>
        </w:rPr>
        <w:t>XIV. TERMIN ZWIĄZANIA OFERTĄ:</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xml:space="preserve">1. Wykonawca jest związany ofertą przez okres 30 dni, </w:t>
      </w:r>
      <w:r>
        <w:rPr>
          <w:rFonts w:eastAsia="Calibri" w:cs="Calibri Light" w:ascii="Calibri Light" w:hAnsi="Calibri Light" w:asciiTheme="majorHAnsi" w:cstheme="majorHAnsi" w:hAnsiTheme="majorHAnsi"/>
          <w:b/>
          <w:bCs/>
          <w:shd w:fill="auto" w:val="clear"/>
          <w:lang w:val="zxx"/>
        </w:rPr>
        <w:t xml:space="preserve">tj. do dnia </w:t>
      </w:r>
      <w:r>
        <w:rPr>
          <w:rFonts w:eastAsia="Calibri" w:cs="Calibri Light" w:ascii="Calibri Light" w:hAnsi="Calibri Light" w:asciiTheme="majorHAnsi" w:cstheme="majorHAnsi" w:hAnsiTheme="majorHAnsi"/>
          <w:b/>
          <w:bCs/>
          <w:shd w:fill="FFFF00" w:val="clear"/>
          <w:lang w:val="zxx"/>
        </w:rPr>
        <w:t xml:space="preserve">09.12.2023 r. </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xml:space="preserve">2. Bieg terminu związania ofertą rozpoczyna się wraz z upływem terminu składania ofert. </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3. W przypadku, gdy wybór najkorzystniejszej oferty nie nastąpi przed upływem terminu związania ofertą wskazanego w pkt. 1, Zamawiający, zgodnie z art. 307 ust. 2 ustawy Pzp, przed upływem terminu związania ofertą, zwraca się jednokrotnie do Wykonawców o wyrażenie zgody na przedłużenie tego terminu o wskazany przez Zamawiającego okres, jednak nie dłuższy niż 30 dni.</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4. Przedłużenie terminu związania ofertą, o którym mowa w pkt. 3 powyżej, wymaga złożenia przez Wykonawcę pisemnego oświadczenia o wyrażeniu zgody na przedłużenie terminu związania ofertą.</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xml:space="preserve">5. Przedłużenie terminu związania ofertą jest możliwe z jednoczesnym przedłużeniem ważności wadium albo, jeśli to nie jest możliwe, z wniesieniem nowego wadium (jeśli było wymagane w postępowaniu). </w:t>
      </w:r>
    </w:p>
    <w:p>
      <w:pPr>
        <w:pStyle w:val="Standard"/>
        <w:tabs>
          <w:tab w:val="clear" w:pos="720"/>
          <w:tab w:val="left" w:pos="142" w:leader="none"/>
        </w:tabs>
        <w:spacing w:before="0" w:after="0"/>
        <w:contextualSpacing/>
        <w:jc w:val="both"/>
        <w:rPr>
          <w:rFonts w:ascii="Calibri Light" w:hAnsi="Calibri Light" w:eastAsia="Calibri" w:cs="Calibri Light" w:asciiTheme="majorHAnsi" w:cstheme="majorHAnsi" w:hAnsiTheme="majorHAnsi"/>
          <w:highlight w:val="none"/>
          <w:shd w:fill="auto" w:val="clear"/>
          <w:lang w:val="zxx"/>
        </w:rPr>
      </w:pPr>
      <w:r>
        <w:rPr>
          <w:rFonts w:eastAsia="Calibri" w:cs="Calibri Light" w:cstheme="majorHAnsi" w:ascii="Calibri Light" w:hAnsi="Calibri Light"/>
          <w:shd w:fill="auto" w:val="clear"/>
          <w:lang w:val="zxx"/>
        </w:rPr>
      </w:r>
    </w:p>
    <w:p>
      <w:pPr>
        <w:pStyle w:val="Standard"/>
        <w:shd w:val="clear" w:color="auto" w:fill="E5E5E5"/>
        <w:tabs>
          <w:tab w:val="clear" w:pos="720"/>
          <w:tab w:val="left" w:pos="142" w:leader="none"/>
        </w:tabs>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b/>
          <w:bCs/>
          <w:kern w:val="0"/>
          <w:shd w:fill="auto" w:val="clear"/>
          <w:lang w:val="zxx" w:eastAsia="en-US"/>
        </w:rPr>
        <w:t>XV. OPIS SPOSOBU PRZYGOTOWANIA OFERT:</w:t>
      </w:r>
    </w:p>
    <w:p>
      <w:pPr>
        <w:pStyle w:val="Normalny3"/>
        <w:suppressAutoHyphens w:val="false"/>
        <w:spacing w:lineRule="auto" w:line="240" w:before="0" w:after="0"/>
        <w:contextualSpacing/>
        <w:jc w:val="both"/>
        <w:textAlignment w:val="auto"/>
        <w:rPr/>
      </w:pPr>
      <w:r>
        <w:rPr>
          <w:rFonts w:cs="Calibri Light" w:ascii="Calibri Light" w:hAnsi="Calibri Light" w:asciiTheme="majorHAnsi" w:cstheme="majorHAnsi" w:hAnsiTheme="majorHAnsi"/>
          <w:shd w:fill="auto" w:val="clear"/>
          <w:lang w:val="zxx"/>
        </w:rPr>
        <w:t xml:space="preserve">1. </w:t>
      </w:r>
      <w:r>
        <w:rPr>
          <w:rFonts w:eastAsia="Calibri" w:cs="Calibri Light" w:ascii="Calibri Light" w:hAnsi="Calibri Light" w:asciiTheme="majorHAnsi" w:cstheme="majorHAnsi" w:hAnsiTheme="majorHAnsi"/>
          <w:shd w:fill="auto" w:val="clear"/>
          <w:lang w:val="zxx"/>
        </w:rPr>
        <w:t>Oferta, wniosek, podmiotowe oraz przedmiotowe środki dowodowe (jeżeli były wymagane) składane elektronicznie muszą zostać opatrzone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Pr>
          <w:rStyle w:val="Zakotwiczenieprzypisudolnego"/>
          <w:rFonts w:cs="Calibri Light" w:ascii="Calibri Light" w:hAnsi="Calibri Light" w:asciiTheme="majorHAnsi" w:cstheme="majorHAnsi" w:hAnsiTheme="majorHAnsi"/>
          <w:shd w:fill="auto" w:val="clear"/>
          <w:vertAlign w:val="superscript"/>
          <w:lang w:val="zxx"/>
        </w:rPr>
        <w:footnoteReference w:id="2"/>
      </w:r>
      <w:r>
        <w:rPr>
          <w:rFonts w:eastAsia="Calibri" w:cs="Calibri Light" w:ascii="Calibri Light" w:hAnsi="Calibri Light" w:asciiTheme="majorHAnsi" w:cstheme="majorHAnsi" w:hAnsiTheme="majorHAnsi"/>
          <w:shd w:fill="auto" w:val="clear"/>
          <w:lang w:val="zxx"/>
        </w:rPr>
        <w:t xml:space="preserve"> (</w:t>
      </w:r>
      <w:r>
        <w:rPr>
          <w:rFonts w:eastAsia="Calibri" w:cs="Calibri Light" w:ascii="Calibri Light" w:hAnsi="Calibri Light" w:asciiTheme="majorHAnsi" w:cstheme="majorHAnsi" w:hAnsiTheme="majorHAnsi"/>
          <w:b/>
          <w:shd w:fill="auto" w:val="clear"/>
          <w:lang w:val="zxx"/>
        </w:rPr>
        <w:t xml:space="preserve">opcja rekomendowana </w:t>
      </w:r>
      <w:r>
        <w:rPr>
          <w:rFonts w:eastAsia="Calibri" w:cs="Calibri Light" w:ascii="Calibri Light" w:hAnsi="Calibri Light" w:asciiTheme="majorHAnsi" w:cstheme="majorHAnsi" w:hAnsiTheme="majorHAnsi"/>
          <w:shd w:fill="auto" w:val="clear"/>
          <w:lang w:val="zxx"/>
        </w:rPr>
        <w:t>przez</w:t>
      </w:r>
      <w:r>
        <w:rPr>
          <w:rFonts w:eastAsia="Calibri" w:cs="Calibri Light" w:ascii="Calibri Light" w:hAnsi="Calibri Light" w:asciiTheme="majorHAnsi" w:cstheme="majorHAnsi" w:hAnsiTheme="majorHAnsi"/>
          <w:b/>
          <w:shd w:fill="auto" w:val="clear"/>
          <w:lang w:val="zxx"/>
        </w:rPr>
        <w:t xml:space="preserve"> </w:t>
      </w:r>
      <w:hyperlink r:id="rId17">
        <w:r>
          <w:rPr>
            <w:rFonts w:eastAsia="Calibri" w:cs="Calibri Light" w:ascii="Calibri Light" w:hAnsi="Calibri Light" w:asciiTheme="majorHAnsi" w:cstheme="majorHAnsi" w:hAnsiTheme="majorHAnsi"/>
            <w:b/>
            <w:u w:val="single"/>
            <w:shd w:fill="auto" w:val="clear"/>
            <w:lang w:val="zxx"/>
          </w:rPr>
          <w:t>platformazakupowa.pl</w:t>
        </w:r>
      </w:hyperlink>
      <w:r>
        <w:rPr>
          <w:rFonts w:eastAsia="Calibri" w:cs="Calibri Light" w:ascii="Calibri Light" w:hAnsi="Calibri Light" w:asciiTheme="majorHAnsi" w:cstheme="majorHAnsi" w:hAnsiTheme="majorHAnsi"/>
          <w:shd w:fill="auto" w:val="clear"/>
          <w:lang w:val="zxx"/>
        </w:rPr>
        <w:t>).</w:t>
      </w:r>
    </w:p>
    <w:p>
      <w:pPr>
        <w:pStyle w:val="Normalny1"/>
        <w:widowControl/>
        <w:suppressAutoHyphens w:val="false"/>
        <w:spacing w:lineRule="auto" w:line="240" w:before="0" w:after="0"/>
        <w:contextualSpacing/>
        <w:jc w:val="both"/>
        <w:textAlignment w:val="auto"/>
        <w:rPr>
          <w:highlight w:val="none"/>
          <w:shd w:fill="auto" w:val="clear"/>
        </w:rPr>
      </w:pPr>
      <w:r>
        <w:rPr>
          <w:rFonts w:cs="Calibri Light" w:ascii="Calibri Light" w:hAnsi="Calibri Light" w:asciiTheme="majorHAnsi" w:cstheme="majorHAnsi" w:hAnsiTheme="majorHAnsi"/>
          <w:shd w:fill="auto" w:val="clear"/>
          <w:lang w:val="zxx"/>
        </w:rPr>
        <w:t>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pPr>
        <w:pStyle w:val="Normalny1"/>
        <w:widowControl/>
        <w:suppressAutoHyphens w:val="false"/>
        <w:spacing w:lineRule="auto" w:line="240" w:before="0" w:after="0"/>
        <w:contextualSpacing/>
        <w:jc w:val="both"/>
        <w:textAlignment w:val="auto"/>
        <w:rPr>
          <w:highlight w:val="none"/>
          <w:shd w:fill="auto" w:val="clear"/>
        </w:rPr>
      </w:pPr>
      <w:r>
        <w:rPr>
          <w:rFonts w:cs="Calibri Light" w:ascii="Calibri Light" w:hAnsi="Calibri Light" w:asciiTheme="majorHAnsi" w:cstheme="majorHAnsi" w:hAnsiTheme="majorHAnsi"/>
          <w:b/>
          <w:bCs/>
          <w:u w:val="single"/>
          <w:shd w:fill="auto" w:val="clear"/>
          <w:lang w:val="zxx"/>
        </w:rPr>
        <w:t>3. Oferta powinna być:</w:t>
      </w:r>
    </w:p>
    <w:p>
      <w:pPr>
        <w:pStyle w:val="Normalny1"/>
        <w:widowControl/>
        <w:suppressAutoHyphens w:val="false"/>
        <w:spacing w:lineRule="auto" w:line="240" w:before="0" w:after="0"/>
        <w:contextualSpacing/>
        <w:jc w:val="both"/>
        <w:textAlignment w:val="auto"/>
        <w:rPr>
          <w:highlight w:val="none"/>
          <w:shd w:fill="auto" w:val="clear"/>
        </w:rPr>
      </w:pPr>
      <w:r>
        <w:rPr>
          <w:rFonts w:cs="Calibri Light" w:ascii="Calibri Light" w:hAnsi="Calibri Light" w:asciiTheme="majorHAnsi" w:cstheme="majorHAnsi" w:hAnsiTheme="majorHAnsi"/>
          <w:shd w:fill="auto" w:val="clear"/>
          <w:lang w:val="zxx"/>
        </w:rPr>
        <w:t>3.1. sporządzona w języku polskim, na podstawie załączników zawartych w SWZ;</w:t>
      </w:r>
    </w:p>
    <w:p>
      <w:pPr>
        <w:pStyle w:val="Normalny1"/>
        <w:widowControl/>
        <w:suppressAutoHyphens w:val="false"/>
        <w:spacing w:lineRule="auto" w:line="240" w:before="0" w:after="0"/>
        <w:contextualSpacing/>
        <w:jc w:val="both"/>
        <w:textAlignment w:val="auto"/>
        <w:rPr>
          <w:highlight w:val="none"/>
          <w:shd w:fill="auto" w:val="clear"/>
        </w:rPr>
      </w:pPr>
      <w:r>
        <w:rPr>
          <w:rFonts w:cs="Calibri Light" w:ascii="Calibri Light" w:hAnsi="Calibri Light" w:asciiTheme="majorHAnsi" w:cstheme="majorHAnsi" w:hAnsiTheme="majorHAnsi"/>
          <w:shd w:fill="auto" w:val="clear"/>
          <w:lang w:val="zxx"/>
        </w:rPr>
        <w:t xml:space="preserve">3.2. złożona przy użyciu środków komunikacji elektronicznej, za pośrednictwem </w:t>
      </w:r>
      <w:r>
        <w:rPr>
          <w:rFonts w:cs="Calibri Light" w:ascii="Calibri Light" w:hAnsi="Calibri Light" w:asciiTheme="majorHAnsi" w:cstheme="majorHAnsi" w:hAnsiTheme="majorHAnsi"/>
          <w:u w:val="single"/>
          <w:shd w:fill="auto" w:val="clear"/>
          <w:lang w:val="zxx"/>
        </w:rPr>
        <w:t>platformazakupowa.pl</w:t>
      </w:r>
      <w:r>
        <w:rPr>
          <w:rFonts w:cs="Calibri Light" w:ascii="Calibri Light" w:hAnsi="Calibri Light" w:asciiTheme="majorHAnsi" w:cstheme="majorHAnsi" w:hAnsiTheme="majorHAnsi"/>
          <w:shd w:fill="auto" w:val="clear"/>
          <w:lang w:val="zxx"/>
        </w:rPr>
        <w:t xml:space="preserve">; </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3.3. opatrzona kwalifikowanym podpisem elektronicznym lub podpisem zaufanym lub podpisem osobistym przez osobę/osoby upoważnioną/upoważnione.</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5. W przypadku wykorzystania formatu podpisu XAdES zewnętrzny, Zamawiający wymaga dołączenia odpowiedniej ilości plików tj. podpisywanych plików z danymi oraz plików podpisu  w formacie XadES.</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xml:space="preserve">6. Zgodnie z art. 18 ust. 3 ustawy Pzp, nie ujawnia się informacji stanowiących tajemnicę przedsiębiorstwa, w rozumieniu przepisów o zwalczaniu nieuczciwej konkurencji. Wykonawca, nie później niż w terminie składania ofert, winien zaznaczyć w sposób niebudzący wątpliwości, że informacje te nie mogą być udostępniane oraz wykazać, poprzez załączenie stosownego wyjaśnienia, iż zastrzeżone informacje stanowią tajemnicę przedsiębiorstwa. </w:t>
      </w:r>
      <w:r>
        <w:rPr>
          <w:rFonts w:eastAsia="Calibri" w:cs="Calibri Light" w:ascii="Calibri Light" w:hAnsi="Calibri Light" w:asciiTheme="majorHAnsi" w:cstheme="majorHAnsi" w:hAnsiTheme="majorHAnsi"/>
          <w:b/>
          <w:bCs/>
          <w:shd w:fill="auto" w:val="clear"/>
          <w:lang w:val="zxx"/>
        </w:rPr>
        <w:t>Na platformie w formularzu składania oferty znajduje się miejsce wyznaczone do dołączenia części oferty stanowiącej tajemnicę przedsiębiorstwa.</w:t>
      </w:r>
    </w:p>
    <w:p>
      <w:pPr>
        <w:pStyle w:val="Standard"/>
        <w:tabs>
          <w:tab w:val="clear" w:pos="720"/>
          <w:tab w:val="left" w:pos="142" w:leader="none"/>
        </w:tabs>
        <w:spacing w:before="0" w:after="0"/>
        <w:contextualSpacing/>
        <w:jc w:val="both"/>
        <w:rPr/>
      </w:pPr>
      <w:r>
        <w:rPr>
          <w:rFonts w:eastAsia="Calibri" w:cs="Calibri Light" w:ascii="Calibri Light" w:hAnsi="Calibri Light" w:asciiTheme="majorHAnsi" w:cstheme="majorHAnsi" w:hAnsiTheme="majorHAnsi"/>
          <w:shd w:fill="auto" w:val="clear"/>
          <w:lang w:val="zxx"/>
        </w:rPr>
        <w:t xml:space="preserve">7. Wykonawca, za pośrednictwem </w:t>
      </w:r>
      <w:hyperlink r:id="rId18">
        <w:r>
          <w:rPr>
            <w:rFonts w:eastAsia="Calibri" w:cs="Calibri Light" w:ascii="Calibri Light" w:hAnsi="Calibri Light" w:asciiTheme="majorHAnsi" w:cstheme="majorHAnsi" w:hAnsiTheme="majorHAnsi"/>
            <w:u w:val="single"/>
            <w:shd w:fill="auto" w:val="clear"/>
            <w:lang w:val="zxx"/>
          </w:rPr>
          <w:t>platformazakupowa.pl</w:t>
        </w:r>
      </w:hyperlink>
      <w:r>
        <w:rPr>
          <w:rFonts w:eastAsia="Calibri" w:cs="Calibri Light" w:ascii="Calibri Light" w:hAnsi="Calibri Light" w:asciiTheme="majorHAnsi" w:cstheme="majorHAnsi" w:hAnsiTheme="majorHAnsi"/>
          <w:shd w:fill="auto" w:val="clear"/>
          <w:lang w:val="zxx"/>
        </w:rPr>
        <w:t xml:space="preserve"> może przed upływem terminu składania ofert zmienić lub wycofać ofertę. Sposób dokonywania zmiany lub wycofania oferty zamieszczono w instrukcji zamieszczonej na stronie internetowej pod adresem:</w:t>
      </w:r>
    </w:p>
    <w:p>
      <w:pPr>
        <w:pStyle w:val="Normalny1"/>
        <w:spacing w:lineRule="auto" w:line="240" w:before="0" w:after="0"/>
        <w:contextualSpacing/>
        <w:jc w:val="both"/>
        <w:rPr/>
      </w:pPr>
      <w:hyperlink r:id="rId19">
        <w:r>
          <w:rPr>
            <w:rFonts w:cs="Calibri Light" w:ascii="Calibri Light" w:hAnsi="Calibri Light" w:asciiTheme="majorHAnsi" w:cstheme="majorHAnsi" w:hAnsiTheme="majorHAnsi"/>
            <w:u w:val="single"/>
            <w:shd w:fill="auto" w:val="clear"/>
            <w:lang w:val="zxx"/>
          </w:rPr>
          <w:t>https://platformazakupowa.pl/strona/45-instrukcje</w:t>
        </w:r>
      </w:hyperlink>
    </w:p>
    <w:p>
      <w:pPr>
        <w:pStyle w:val="Normalny1"/>
        <w:spacing w:lineRule="auto" w:line="240"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8. Każdy z Wykonawców może złożyć tylko jedną ofertę. Złożenie większej liczby ofert lub oferty zawierającej propozycje wariantowe spowoduje ich odrzucenie.</w:t>
      </w:r>
    </w:p>
    <w:p>
      <w:pPr>
        <w:pStyle w:val="Normalny1"/>
        <w:spacing w:lineRule="auto" w:line="240"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9. Cena oferty musi zawierać wszystkie koszty, jakie ponosi Wykonawca aby z należytą starannością zrealizować zamówienie oraz ewentualne rabaty. </w:t>
      </w:r>
    </w:p>
    <w:p>
      <w:pPr>
        <w:pStyle w:val="Normalny1"/>
        <w:spacing w:lineRule="auto" w:line="240"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10. Dokumenty i oświadczenia składane przez Wykonawcę powinny być sporządzone w języku polskim, chyba że w SWZ dopuszczono inaczej. W przypadku załączenia dokumentów sporządzonych w innym języku niż dopuszczony, Wykonawca zobowiązany jest załączyć tłumaczenie na język polski.</w:t>
      </w:r>
    </w:p>
    <w:p>
      <w:pPr>
        <w:pStyle w:val="Normalny1"/>
        <w:spacing w:lineRule="auto" w:line="240"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11. 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pPr>
        <w:pStyle w:val="Normalny1"/>
        <w:spacing w:lineRule="auto" w:line="240"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12. Maksymalny rozmiar jednego pliku przesyłanego za pośrednictwem dedykowanych formularzy do złożenia, zmiany, wycofania oferty wynosi 150 MB, natomiast przy komunikacji wielkość pliku to maksymalnie 500 MB.</w:t>
      </w:r>
    </w:p>
    <w:p>
      <w:pPr>
        <w:pStyle w:val="Normalny1"/>
        <w:spacing w:lineRule="auto" w:line="240" w:before="0" w:after="0"/>
        <w:contextualSpacing/>
        <w:jc w:val="both"/>
        <w:rPr>
          <w:highlight w:val="none"/>
          <w:shd w:fill="auto" w:val="clear"/>
        </w:rPr>
      </w:pPr>
      <w:r>
        <w:rPr>
          <w:rFonts w:cs="Calibri Light" w:ascii="Calibri Light" w:hAnsi="Calibri Light" w:asciiTheme="majorHAnsi" w:cstheme="majorHAnsi" w:hAnsiTheme="majorHAnsi"/>
          <w:b/>
          <w:bCs/>
          <w:u w:val="single"/>
          <w:shd w:fill="auto" w:val="clear"/>
          <w:lang w:val="zxx"/>
        </w:rPr>
        <w:t xml:space="preserve">13. Dokumenty składające się na ofertę: </w:t>
      </w:r>
    </w:p>
    <w:p>
      <w:pPr>
        <w:pStyle w:val="Normalny1"/>
        <w:spacing w:lineRule="auto" w:line="240"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13.1 Formularz oferty – sporządzony według wzoru stanowiącego </w:t>
      </w:r>
      <w:r>
        <w:rPr>
          <w:rFonts w:cs="Calibri Light" w:ascii="Calibri Light" w:hAnsi="Calibri Light" w:asciiTheme="majorHAnsi" w:cstheme="majorHAnsi" w:hAnsiTheme="majorHAnsi"/>
          <w:i/>
          <w:iCs/>
          <w:shd w:fill="auto" w:val="clear"/>
          <w:lang w:val="zxx"/>
        </w:rPr>
        <w:t>Załącznik nr 2 do SWZ;</w:t>
      </w:r>
    </w:p>
    <w:p>
      <w:pPr>
        <w:pStyle w:val="Normalny1"/>
        <w:spacing w:lineRule="auto" w:line="240" w:before="0" w:after="0"/>
        <w:contextualSpacing/>
        <w:jc w:val="both"/>
        <w:rPr>
          <w:highlight w:val="none"/>
          <w:shd w:fill="auto" w:val="clear"/>
        </w:rPr>
      </w:pPr>
      <w:r>
        <w:rPr>
          <w:rFonts w:cs="Calibri Light" w:ascii="Calibri Light" w:hAnsi="Calibri Light" w:asciiTheme="majorHAnsi" w:cstheme="majorHAnsi" w:hAnsiTheme="majorHAnsi"/>
          <w:i/>
          <w:iCs/>
          <w:shd w:fill="auto" w:val="clear"/>
          <w:lang w:val="zxx"/>
        </w:rPr>
        <w:t xml:space="preserve">13.2 </w:t>
      </w:r>
      <w:r>
        <w:rPr>
          <w:rFonts w:cs="Calibri Light" w:ascii="Calibri Light" w:hAnsi="Calibri Light" w:asciiTheme="majorHAnsi" w:cstheme="majorHAnsi" w:hAnsiTheme="majorHAnsi"/>
          <w:shd w:fill="auto" w:val="clear"/>
          <w:lang w:val="zxx"/>
        </w:rPr>
        <w:t xml:space="preserve">Formularz asortymentowo – cenowy – </w:t>
      </w:r>
      <w:r>
        <w:rPr>
          <w:rFonts w:cs="Calibri Light" w:ascii="Calibri Light" w:hAnsi="Calibri Light" w:asciiTheme="majorHAnsi" w:cstheme="majorHAnsi" w:hAnsiTheme="majorHAnsi"/>
          <w:i/>
          <w:iCs/>
          <w:shd w:fill="auto" w:val="clear"/>
          <w:lang w:val="zxx"/>
        </w:rPr>
        <w:t>Załącznik nr 2a do SWZ</w:t>
      </w:r>
      <w:r>
        <w:rPr>
          <w:rFonts w:cs="Calibri Light" w:ascii="Calibri Light" w:hAnsi="Calibri Light" w:asciiTheme="majorHAnsi" w:cstheme="majorHAnsi" w:hAnsiTheme="majorHAnsi"/>
          <w:b/>
          <w:bCs/>
          <w:i/>
          <w:iCs/>
          <w:shd w:fill="auto" w:val="clear"/>
          <w:lang w:val="zxx"/>
        </w:rPr>
        <w:t xml:space="preserve"> (należy złożyć wraz z ofertą, nie podlega uzupełnieniu!);</w:t>
      </w:r>
    </w:p>
    <w:p>
      <w:pPr>
        <w:pStyle w:val="Normalny1"/>
        <w:spacing w:lineRule="auto" w:line="240" w:before="0" w:after="0"/>
        <w:jc w:val="both"/>
        <w:rPr>
          <w:highlight w:val="none"/>
          <w:shd w:fill="auto" w:val="clear"/>
        </w:rPr>
      </w:pPr>
      <w:r>
        <w:rPr>
          <w:rFonts w:cs="Calibri Light" w:ascii="Calibri Light" w:hAnsi="Calibri Light" w:asciiTheme="majorHAnsi" w:cstheme="majorHAnsi" w:hAnsiTheme="majorHAnsi"/>
          <w:shd w:fill="auto" w:val="clear"/>
          <w:lang w:val="zxx"/>
        </w:rPr>
        <w:t xml:space="preserve">13.3 Oświadczenie potwierdzające brak podstaw do wykluczenia z postępowania – sporządzone według wzoru stanowiącego </w:t>
      </w:r>
      <w:r>
        <w:rPr>
          <w:rFonts w:cs="Calibri Light" w:ascii="Calibri Light" w:hAnsi="Calibri Light" w:asciiTheme="majorHAnsi" w:cstheme="majorHAnsi" w:hAnsiTheme="majorHAnsi"/>
          <w:i/>
          <w:iCs/>
          <w:shd w:fill="auto" w:val="clear"/>
          <w:lang w:val="zxx"/>
        </w:rPr>
        <w:t>Załącznik nr 3 do SWZ;</w:t>
      </w:r>
    </w:p>
    <w:p>
      <w:pPr>
        <w:pStyle w:val="Normalny1"/>
        <w:spacing w:lineRule="auto" w:line="240" w:before="0" w:after="0"/>
        <w:contextualSpacing/>
        <w:jc w:val="both"/>
        <w:rPr>
          <w:highlight w:val="none"/>
          <w:shd w:fill="auto" w:val="clear"/>
        </w:rPr>
      </w:pPr>
      <w:r>
        <w:rPr>
          <w:rFonts w:cs="Calibri Light" w:ascii="Calibri Light" w:hAnsi="Calibri Light" w:asciiTheme="majorHAnsi" w:cstheme="majorHAnsi" w:hAnsiTheme="majorHAnsi"/>
          <w:i w:val="false"/>
          <w:iCs w:val="false"/>
          <w:shd w:fill="auto" w:val="clear"/>
          <w:lang w:val="zxx"/>
        </w:rPr>
        <w:t xml:space="preserve">13.4 Oświadczenie dotyczące spełniania warunków udziału w postępowaniu – sporządzone według wzoru stanowiącego </w:t>
      </w:r>
      <w:r>
        <w:rPr>
          <w:rFonts w:cs="Calibri Light" w:ascii="Calibri Light" w:hAnsi="Calibri Light" w:asciiTheme="majorHAnsi" w:cstheme="majorHAnsi" w:hAnsiTheme="majorHAnsi"/>
          <w:i/>
          <w:iCs/>
          <w:shd w:fill="auto" w:val="clear"/>
          <w:lang w:val="zxx"/>
        </w:rPr>
        <w:t>Załącznik nr 4 do SWZ;</w:t>
      </w:r>
    </w:p>
    <w:p>
      <w:pPr>
        <w:pStyle w:val="Normalny1"/>
        <w:spacing w:lineRule="auto" w:line="240" w:before="0" w:after="0"/>
        <w:contextualSpacing/>
        <w:jc w:val="both"/>
        <w:rPr>
          <w:highlight w:val="none"/>
          <w:shd w:fill="auto" w:val="clear"/>
        </w:rPr>
      </w:pPr>
      <w:r>
        <w:rPr>
          <w:rFonts w:cs="Calibri Light" w:ascii="Calibri Light" w:hAnsi="Calibri Light" w:cstheme="majorHAnsi"/>
          <w:i w:val="false"/>
          <w:iCs w:val="false"/>
          <w:shd w:fill="auto" w:val="clear"/>
          <w:lang w:val="zxx"/>
        </w:rPr>
        <w:t>13.5. Zobowiązanie podmiotu udostępniającego zasoby - w przypadku, gdy Wykonawca polega na zdolnościach podmiotu udostępniającego zasoby w celu potwierdzenia spełniania warunków udziału w postępowaniu wraz z pełnomocnictwami, jeżeli prawo do podpisania danego zobowiązania nie wynika ze złożonych dokumentów – sporządzone według wzoru stanowiącego Załącznik nr 5 do SWZ;</w:t>
      </w:r>
    </w:p>
    <w:p>
      <w:pPr>
        <w:pStyle w:val="Normalny1"/>
        <w:spacing w:lineRule="auto" w:line="240" w:before="0" w:after="0"/>
        <w:contextualSpacing/>
        <w:jc w:val="both"/>
        <w:rPr>
          <w:highlight w:val="none"/>
          <w:shd w:fill="auto" w:val="clear"/>
        </w:rPr>
      </w:pPr>
      <w:r>
        <w:rPr>
          <w:rFonts w:cs="Calibri Light" w:ascii="Calibri Light" w:hAnsi="Calibri Light" w:cstheme="majorHAnsi"/>
          <w:i w:val="false"/>
          <w:iCs w:val="false"/>
          <w:shd w:fill="auto" w:val="clear"/>
          <w:lang w:val="zxx"/>
        </w:rPr>
        <w:t>13.6 Oświadczenie Wykonawców wspólnie ubiegających się o udzielenie zamówienia, o którym</w:t>
      </w:r>
    </w:p>
    <w:p>
      <w:pPr>
        <w:pStyle w:val="Normalny1"/>
        <w:spacing w:lineRule="auto" w:line="240" w:before="0" w:after="0"/>
        <w:contextualSpacing/>
        <w:jc w:val="both"/>
        <w:rPr>
          <w:highlight w:val="none"/>
          <w:shd w:fill="auto" w:val="clear"/>
        </w:rPr>
      </w:pPr>
      <w:r>
        <w:rPr>
          <w:rFonts w:cs="Calibri Light" w:ascii="Calibri Light" w:hAnsi="Calibri Light" w:cstheme="majorHAnsi"/>
          <w:i w:val="false"/>
          <w:iCs w:val="false"/>
          <w:shd w:fill="auto" w:val="clear"/>
          <w:lang w:val="zxx"/>
        </w:rPr>
        <w:t>mowa w art. 117 ust. 4 ustawy Pzp – sporządzone według wzoru stanowiącego Załącznik nr 6 do SWZ;</w:t>
      </w:r>
    </w:p>
    <w:p>
      <w:pPr>
        <w:pStyle w:val="Normalny1"/>
        <w:spacing w:lineRule="auto" w:line="240" w:before="0" w:after="0"/>
        <w:contextualSpacing/>
        <w:jc w:val="both"/>
        <w:rPr>
          <w:highlight w:val="none"/>
          <w:shd w:fill="auto" w:val="clear"/>
        </w:rPr>
      </w:pPr>
      <w:r>
        <w:rPr>
          <w:rFonts w:cs="Calibri Light" w:ascii="Calibri Light" w:hAnsi="Calibri Light" w:cstheme="majorHAnsi"/>
          <w:i w:val="false"/>
          <w:iCs w:val="false"/>
          <w:color w:val="000000"/>
          <w:shd w:fill="auto" w:val="clear"/>
          <w:lang w:val="zxx"/>
        </w:rPr>
        <w:t>13.7 Przedmiotowe środki dowodowe określone przez Zamawiającego w rozdziale VIII SWZ.</w:t>
      </w:r>
    </w:p>
    <w:p>
      <w:pPr>
        <w:pStyle w:val="Normalny1"/>
        <w:spacing w:lineRule="auto" w:line="240"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13.8 Pełnomocnictwo potwierdzające umocowanie do reprezentowania Wykonawcy – </w:t>
      </w:r>
      <w:r>
        <w:rPr>
          <w:rFonts w:cs="Calibri Light" w:ascii="Calibri Light" w:hAnsi="Calibri Light" w:asciiTheme="majorHAnsi" w:cstheme="majorHAnsi" w:hAnsiTheme="majorHAnsi"/>
          <w:i/>
          <w:iCs/>
          <w:shd w:fill="auto" w:val="clear"/>
          <w:lang w:val="zxx"/>
        </w:rPr>
        <w:t>jeśli dotyczy</w:t>
      </w:r>
      <w:r>
        <w:rPr>
          <w:rFonts w:cs="Calibri Light" w:ascii="Calibri Light" w:hAnsi="Calibri Light" w:asciiTheme="majorHAnsi" w:cstheme="majorHAnsi" w:hAnsiTheme="majorHAnsi"/>
          <w:shd w:fill="auto" w:val="clear"/>
          <w:lang w:val="zxx"/>
        </w:rPr>
        <w:t>;</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sz w:val="24"/>
          <w:szCs w:val="24"/>
          <w:shd w:fill="auto" w:val="clear"/>
          <w:lang w:val="zxx"/>
        </w:rPr>
        <w:t xml:space="preserve">13.9 W przypadku Wykonawców wspólnie ubiegających się o udzielenie zamówienia, 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Cs/>
          <w:sz w:val="24"/>
          <w:szCs w:val="24"/>
          <w:shd w:fill="auto" w:val="clear"/>
          <w:lang w:val="zxx"/>
        </w:rPr>
        <w:t xml:space="preserve">14. Wykonawca może złożyć tylko jedną ofertę. </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Cs/>
          <w:sz w:val="24"/>
          <w:szCs w:val="24"/>
          <w:shd w:fill="auto" w:val="clear"/>
          <w:lang w:val="zxx"/>
        </w:rPr>
        <w:t>15. T</w:t>
      </w:r>
      <w:r>
        <w:rPr>
          <w:rFonts w:eastAsia="Arial" w:cs="Calibri Light" w:ascii="Calibri Light" w:hAnsi="Calibri Light" w:asciiTheme="majorHAnsi" w:cstheme="majorHAnsi" w:hAnsiTheme="majorHAnsi"/>
          <w:sz w:val="24"/>
          <w:szCs w:val="24"/>
          <w:shd w:fill="auto" w:val="clear"/>
          <w:lang w:val="zxx"/>
        </w:rPr>
        <w:t>reść złożonej oferty musi odpowiadać treści SWZ. Zamawiający zaleca aby przy sporządzeniu oferty, Wykonawca skorzystał z wzorów przygotowanych przez Zamawiającego.</w:t>
      </w:r>
      <w:r>
        <w:rPr>
          <w:rFonts w:eastAsia="Arial" w:cs="Calibri Light" w:ascii="Calibri Light" w:hAnsi="Calibri Light" w:asciiTheme="majorHAnsi" w:cstheme="majorHAnsi" w:hAnsiTheme="majorHAnsi"/>
          <w:b/>
          <w:bCs/>
          <w:sz w:val="24"/>
          <w:szCs w:val="24"/>
          <w:shd w:fill="auto" w:val="clear"/>
          <w:lang w:val="zxx"/>
        </w:rPr>
        <w:t xml:space="preserve"> </w:t>
      </w:r>
      <w:r>
        <w:rPr>
          <w:rFonts w:eastAsia="Arial" w:cs="Calibri Light" w:ascii="Calibri Light" w:hAnsi="Calibri Light" w:asciiTheme="majorHAnsi" w:cstheme="majorHAnsi" w:hAnsiTheme="majorHAnsi"/>
          <w:bCs/>
          <w:sz w:val="24"/>
          <w:szCs w:val="24"/>
          <w:shd w:fill="auto" w:val="clear"/>
          <w:lang w:val="zxx"/>
        </w:rPr>
        <w:t xml:space="preserve">Wykonawca może przedstawić ofertę na swoich formularzach z zastrzeżeniem, że muszą one zawierać wszystkie informacje określone przez Zamawiającego w SWZ. </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Cs/>
          <w:sz w:val="24"/>
          <w:szCs w:val="24"/>
          <w:shd w:fill="auto" w:val="clear"/>
          <w:lang w:val="zxx"/>
        </w:rPr>
        <w:t xml:space="preserve">16. </w:t>
      </w:r>
      <w:r>
        <w:rPr>
          <w:rFonts w:eastAsia="Arial" w:cs="Calibri Light" w:ascii="Calibri Light" w:hAnsi="Calibri Light" w:asciiTheme="majorHAnsi" w:cstheme="majorHAnsi" w:hAnsiTheme="majorHAnsi"/>
          <w:sz w:val="24"/>
          <w:szCs w:val="24"/>
          <w:shd w:fill="auto" w:val="clear"/>
          <w:lang w:val="zxx"/>
        </w:rPr>
        <w:t>Ofertę należy sporządzić w języku polskim. Dokumenty sporządzone w języku obcym muszą być składane wraz z tłumaczeniem na język polski.</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sz w:val="24"/>
          <w:szCs w:val="24"/>
          <w:shd w:fill="auto" w:val="clear"/>
          <w:lang w:val="zxx"/>
        </w:rPr>
        <w:t>17. Wykonawca ponosi wszelkie koszty związane z przygotowaniem i złożeniem oferty.</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sz w:val="24"/>
          <w:szCs w:val="24"/>
          <w:shd w:fill="auto" w:val="clear"/>
          <w:lang w:val="zxx"/>
        </w:rPr>
        <w:t xml:space="preserve">18. </w:t>
      </w:r>
      <w:r>
        <w:rPr>
          <w:rFonts w:eastAsia="Arial" w:cs="Calibri Light" w:ascii="Calibri Light" w:hAnsi="Calibri Light" w:asciiTheme="majorHAnsi" w:cstheme="majorHAnsi" w:hAnsiTheme="majorHAnsi"/>
          <w:bCs/>
          <w:sz w:val="24"/>
          <w:szCs w:val="24"/>
          <w:shd w:fill="auto" w:val="clear"/>
          <w:lang w:val="zxx"/>
        </w:rPr>
        <w:t>Oferta i załączniki do oferty muszą być podpisane przez upoważnionego (upoważnionych) przedstawiciela (przedstawicieli) Wykonawcy za pomocą kwalifikowanego podpisu elektronicznego lub w postaci elektronicznej opatrzonej podpisem zaufanym lub podpisem osobistym.</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Cs/>
          <w:sz w:val="24"/>
          <w:szCs w:val="24"/>
          <w:shd w:fill="auto" w:val="clear"/>
          <w:lang w:val="zxx"/>
        </w:rPr>
        <w:t xml:space="preserve">19. </w:t>
      </w:r>
      <w:r>
        <w:rPr>
          <w:rFonts w:eastAsia="Arial" w:cs="Calibri Light" w:ascii="Calibri Light" w:hAnsi="Calibri Light" w:asciiTheme="majorHAnsi" w:cstheme="majorHAnsi" w:hAnsiTheme="majorHAnsi"/>
          <w:sz w:val="24"/>
          <w:szCs w:val="24"/>
          <w:shd w:fill="auto" w:val="clear"/>
          <w:lang w:val="zxx"/>
        </w:rPr>
        <w:t>W przypadku, gdy Wykonawcę reprezentuje Pełnomocnik, wraz z ofertą winno być złożone pełnomocnictwo dla tej osoby określające jego zakres. Pełnomocnictwo winno być podpisane przez osobę/osoby uprawnioną/uprawnione do reprezentowania Wykonawcy.</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sz w:val="24"/>
          <w:szCs w:val="24"/>
          <w:shd w:fill="auto" w:val="clear"/>
          <w:lang w:val="zxx"/>
        </w:rPr>
        <w:t xml:space="preserve">20. </w:t>
      </w:r>
      <w:r>
        <w:rPr>
          <w:rFonts w:eastAsia="Arial" w:cs="Calibri Light" w:ascii="Calibri Light" w:hAnsi="Calibri Light" w:asciiTheme="majorHAnsi" w:cstheme="majorHAnsi" w:hAnsiTheme="majorHAnsi"/>
          <w:bCs/>
          <w:sz w:val="24"/>
          <w:szCs w:val="24"/>
          <w:shd w:fill="auto" w:val="clear"/>
          <w:lang w:val="zxx"/>
        </w:rPr>
        <w:t xml:space="preserve">Wszelkie pełnomocnictwa winny być załączone do oferty w formie oryginału lub urzędowo poświadczonego odpisu pełnomocnictwa (notarialnie – art. 97 ust. 2 ustawy z dnia 14 lutego 1991 r. – Prawo o Notariacie (tekst jednolity Dz. U. z 2020 poz. 1192 ze zm.). </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Cs/>
          <w:sz w:val="24"/>
          <w:szCs w:val="24"/>
          <w:shd w:fill="auto" w:val="clear"/>
          <w:lang w:val="zxx"/>
        </w:rPr>
        <w:t xml:space="preserve">21. Oferta złożona przez Wykonawcę powinna być kompletna, tzn. zawierać wszystkie wymagane przez Zamawiającego dokumenty i oświadczenia, o których mowa w niniejszej SWZ. </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Cs/>
          <w:sz w:val="24"/>
          <w:szCs w:val="24"/>
          <w:shd w:fill="auto" w:val="clear"/>
          <w:lang w:val="zxx"/>
        </w:rPr>
        <w:t>22. W przypadku, gdy Wykonawca nie złożył oświadczenia, o którym mowa w art. 125 ust. 1 ustawy Pzp, podmiotowych środków dowodowych (jeśli były wymagane), innych oświadczeń lub dokumentów składanych w postępowaniu lub są one niekompletne albo zawierają błędy, Zamawiający, na podstawie art. 128 ust. 1 ustawy Pzp, wezwie Wykonawcę do ich złożenia, poprawienia lub uzupełnienia w wyznaczonym przez siebie terminie, chyba, że:</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Cs/>
          <w:sz w:val="24"/>
          <w:szCs w:val="24"/>
          <w:shd w:fill="auto" w:val="clear"/>
          <w:lang w:val="zxx"/>
        </w:rPr>
        <w:t xml:space="preserve">22.1 oferta Wykonawcy podlega odrzuceniu (bez względu na ich złożenie, uzupełnienie lub poprawienie) </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Cs/>
          <w:sz w:val="24"/>
          <w:szCs w:val="24"/>
          <w:shd w:fill="auto" w:val="clear"/>
          <w:lang w:val="zxx"/>
        </w:rPr>
        <w:t>22.2 zachodzą przesłanki do unieważnienia postępowania.</w:t>
      </w:r>
    </w:p>
    <w:p>
      <w:pPr>
        <w:pStyle w:val="ListParagraph"/>
        <w:suppressAutoHyphens w:val="false"/>
        <w:spacing w:lineRule="auto" w:line="240" w:before="0" w:after="200"/>
        <w:ind w:left="0" w:hanging="0"/>
        <w:contextualSpacing/>
        <w:jc w:val="both"/>
        <w:textAlignment w:val="auto"/>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p>
    <w:p>
      <w:pPr>
        <w:pStyle w:val="Standard"/>
        <w:shd w:val="clear" w:color="auto" w:fill="E5E5E5"/>
        <w:tabs>
          <w:tab w:val="clear" w:pos="720"/>
          <w:tab w:val="left" w:pos="142" w:leader="none"/>
        </w:tabs>
        <w:suppressAutoHyphens w:val="false"/>
        <w:spacing w:before="0" w:after="120"/>
        <w:contextualSpacing/>
        <w:jc w:val="both"/>
        <w:textAlignment w:val="auto"/>
        <w:rPr>
          <w:highlight w:val="none"/>
          <w:shd w:fill="auto" w:val="clear"/>
        </w:rPr>
      </w:pPr>
      <w:r>
        <w:rPr>
          <w:rFonts w:eastAsia="Arial" w:cs="Calibri Light" w:ascii="Calibri Light" w:hAnsi="Calibri Light" w:asciiTheme="majorHAnsi" w:cstheme="majorHAnsi" w:hAnsiTheme="majorHAnsi"/>
          <w:b/>
          <w:bCs/>
          <w:kern w:val="0"/>
          <w:shd w:fill="auto" w:val="clear"/>
          <w:lang w:val="zxx" w:eastAsia="en-US"/>
        </w:rPr>
        <w:t>XVI. MIEJSCE ORAZ TERMIN SKŁADANIA I OTWARCIA OFERT:</w:t>
      </w:r>
    </w:p>
    <w:p>
      <w:pPr>
        <w:pStyle w:val="ListParagraph"/>
        <w:suppressAutoHyphens w:val="false"/>
        <w:spacing w:lineRule="auto" w:line="240" w:before="0" w:after="200"/>
        <w:ind w:left="0" w:hanging="0"/>
        <w:contextualSpacing/>
        <w:jc w:val="both"/>
        <w:textAlignment w:val="auto"/>
        <w:rPr/>
      </w:pPr>
      <w:r>
        <w:rPr>
          <w:rFonts w:eastAsia="Arial" w:cs="Calibri Light" w:ascii="Calibri Light" w:hAnsi="Calibri Light" w:asciiTheme="majorHAnsi" w:cstheme="majorHAnsi" w:hAnsiTheme="majorHAnsi"/>
          <w:sz w:val="24"/>
          <w:szCs w:val="24"/>
          <w:shd w:fill="auto" w:val="clear"/>
          <w:lang w:val="zxx"/>
        </w:rPr>
        <w:t xml:space="preserve">1. Ofertę wraz z wymaganymi dokumentami należy umieścić na </w:t>
      </w:r>
      <w:r>
        <w:rPr>
          <w:rFonts w:eastAsia="Arial" w:cs="Calibri Light" w:ascii="Calibri Light" w:hAnsi="Calibri Light" w:asciiTheme="majorHAnsi" w:cstheme="majorHAnsi" w:hAnsiTheme="majorHAnsi"/>
          <w:sz w:val="24"/>
          <w:szCs w:val="24"/>
          <w:u w:val="single"/>
          <w:shd w:fill="auto" w:val="clear"/>
          <w:lang w:val="zxx"/>
        </w:rPr>
        <w:t>platformazakupowa.pl</w:t>
      </w:r>
      <w:r>
        <w:rPr>
          <w:rFonts w:eastAsia="Arial" w:cs="Calibri Light" w:ascii="Calibri Light" w:hAnsi="Calibri Light" w:asciiTheme="majorHAnsi" w:cstheme="majorHAnsi" w:hAnsiTheme="majorHAnsi"/>
          <w:sz w:val="24"/>
          <w:szCs w:val="24"/>
          <w:shd w:fill="auto" w:val="clear"/>
          <w:lang w:val="zxx"/>
        </w:rPr>
        <w:t xml:space="preserve"> pod  adresem: </w:t>
      </w:r>
      <w:hyperlink r:id="rId20">
        <w:r>
          <w:rPr>
            <w:rStyle w:val="Czeinternetowe"/>
            <w:rFonts w:cs="Calibri Light" w:ascii="Calibri Light" w:hAnsi="Calibri Light" w:asciiTheme="majorHAnsi" w:cstheme="majorHAnsi" w:hAnsiTheme="majorHAnsi"/>
            <w:sz w:val="24"/>
            <w:szCs w:val="24"/>
            <w:shd w:fill="auto" w:val="clear"/>
            <w:lang w:val="zxx"/>
          </w:rPr>
          <w:t>https://platformazakupowa.pl/pn/szpital_andrychow</w:t>
        </w:r>
      </w:hyperlink>
      <w:r>
        <w:rPr>
          <w:rFonts w:eastAsia="Arial" w:cs="Calibri Light" w:ascii="Calibri Light" w:hAnsi="Calibri Light" w:asciiTheme="majorHAnsi" w:cstheme="majorHAnsi" w:hAnsiTheme="majorHAnsi"/>
          <w:sz w:val="24"/>
          <w:szCs w:val="24"/>
          <w:shd w:fill="auto" w:val="clear"/>
          <w:lang w:val="zxx"/>
        </w:rPr>
        <w:t xml:space="preserve"> </w:t>
      </w:r>
      <w:r>
        <w:rPr>
          <w:rFonts w:eastAsia="Arial" w:cs="Calibri Light" w:ascii="Calibri Light" w:hAnsi="Calibri Light" w:asciiTheme="majorHAnsi" w:cstheme="majorHAnsi" w:hAnsiTheme="majorHAnsi"/>
          <w:b/>
          <w:bCs/>
          <w:sz w:val="24"/>
          <w:szCs w:val="24"/>
          <w:shd w:fill="auto" w:val="clear"/>
          <w:lang w:val="zxx"/>
        </w:rPr>
        <w:t xml:space="preserve">w terminie do dnia </w:t>
      </w:r>
      <w:r>
        <w:rPr>
          <w:rFonts w:eastAsia="Arial" w:cs="Calibri Light" w:ascii="Calibri Light" w:hAnsi="Calibri Light" w:asciiTheme="majorHAnsi" w:cstheme="majorHAnsi" w:hAnsiTheme="majorHAnsi"/>
          <w:b/>
          <w:bCs/>
          <w:sz w:val="24"/>
          <w:szCs w:val="24"/>
          <w:shd w:fill="FFFF00" w:val="clear"/>
          <w:lang w:val="zxx"/>
        </w:rPr>
        <w:t>10.11.2023 r.</w:t>
      </w:r>
      <w:r>
        <w:rPr>
          <w:rFonts w:eastAsia="Arial" w:cs="Calibri Light" w:ascii="Calibri Light" w:hAnsi="Calibri Light" w:asciiTheme="majorHAnsi" w:cstheme="majorHAnsi" w:hAnsiTheme="majorHAnsi"/>
          <w:b/>
          <w:bCs/>
          <w:sz w:val="24"/>
          <w:szCs w:val="24"/>
          <w:shd w:fill="auto" w:val="clear"/>
          <w:lang w:val="zxx"/>
        </w:rPr>
        <w:t xml:space="preserve"> do godz. 09.00.</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sz w:val="24"/>
          <w:szCs w:val="24"/>
          <w:shd w:fill="auto" w:val="clear"/>
          <w:lang w:val="zxx"/>
        </w:rPr>
        <w:t xml:space="preserve">2. Po wypełnieniu formularza składania oferty lub wniosku i dołączenia wszystkich wymaganych załączników należy kliknąć przycisk </w:t>
      </w:r>
      <w:r>
        <w:rPr>
          <w:rFonts w:eastAsia="Arial" w:cs="Calibri Light" w:ascii="Calibri Light" w:hAnsi="Calibri Light" w:asciiTheme="majorHAnsi" w:cstheme="majorHAnsi" w:hAnsiTheme="majorHAnsi"/>
          <w:i/>
          <w:iCs/>
          <w:sz w:val="24"/>
          <w:szCs w:val="24"/>
          <w:shd w:fill="auto" w:val="clear"/>
          <w:lang w:val="zxx"/>
        </w:rPr>
        <w:t>„Przejdź do podsumowania”.</w:t>
      </w:r>
    </w:p>
    <w:p>
      <w:pPr>
        <w:pStyle w:val="ListParagraph"/>
        <w:suppressAutoHyphens w:val="false"/>
        <w:spacing w:lineRule="auto" w:line="240" w:before="0" w:after="200"/>
        <w:ind w:left="0" w:hanging="0"/>
        <w:contextualSpacing/>
        <w:jc w:val="both"/>
        <w:textAlignment w:val="auto"/>
        <w:rPr/>
      </w:pPr>
      <w:r>
        <w:rPr>
          <w:rFonts w:eastAsia="Arial" w:cs="Calibri Light" w:ascii="Calibri Light" w:hAnsi="Calibri Light" w:asciiTheme="majorHAnsi" w:cstheme="majorHAnsi" w:hAnsiTheme="majorHAnsi"/>
          <w:sz w:val="24"/>
          <w:szCs w:val="24"/>
          <w:shd w:fill="auto" w:val="clear"/>
          <w:lang w:val="zxx"/>
        </w:rPr>
        <w:t xml:space="preserve">3. </w:t>
      </w:r>
      <w:r>
        <w:rPr>
          <w:rFonts w:cs="Calibri Light" w:ascii="Calibri Light" w:hAnsi="Calibri Light" w:asciiTheme="majorHAnsi" w:cstheme="majorHAnsi" w:hAnsiTheme="majorHAnsi"/>
          <w:sz w:val="24"/>
          <w:szCs w:val="24"/>
          <w:shd w:fill="auto" w:val="clear"/>
          <w:lang w:val="zxx"/>
        </w:rPr>
        <w:t xml:space="preserve">Oferta/wniosek składana/składany elektronicznie musi zostać opatrzona elektronicznym podpisem kwalifikowanym, podpisem zaufanym lub podpisem osobistym. W procesie składania oferty za pośrednictwem </w:t>
      </w:r>
      <w:hyperlink r:id="rId21">
        <w:r>
          <w:rPr>
            <w:rFonts w:cs="Calibri Light" w:ascii="Calibri Light" w:hAnsi="Calibri Light" w:asciiTheme="majorHAnsi" w:cstheme="majorHAnsi" w:hAnsiTheme="majorHAnsi"/>
            <w:sz w:val="24"/>
            <w:szCs w:val="24"/>
            <w:u w:val="single"/>
            <w:shd w:fill="auto" w:val="clear"/>
            <w:lang w:val="zxx"/>
          </w:rPr>
          <w:t>platformazakupowa.pl</w:t>
        </w:r>
      </w:hyperlink>
      <w:r>
        <w:rPr>
          <w:rFonts w:cs="Calibri Light" w:ascii="Calibri Light" w:hAnsi="Calibri Light" w:asciiTheme="majorHAnsi" w:cstheme="majorHAnsi" w:hAnsiTheme="majorHAnsi"/>
          <w:sz w:val="24"/>
          <w:szCs w:val="24"/>
          <w:shd w:fill="auto" w:val="clear"/>
          <w:lang w:val="zxx"/>
        </w:rPr>
        <w:t xml:space="preserve">, Wykonawca powinien złożyć  podpis bezpośrednio na dokumentach przesłanych za pośrednictwem </w:t>
      </w:r>
      <w:hyperlink r:id="rId22">
        <w:r>
          <w:rPr>
            <w:rFonts w:cs="Calibri Light" w:ascii="Calibri Light" w:hAnsi="Calibri Light" w:asciiTheme="majorHAnsi" w:cstheme="majorHAnsi" w:hAnsiTheme="majorHAnsi"/>
            <w:sz w:val="24"/>
            <w:szCs w:val="24"/>
            <w:u w:val="single"/>
            <w:shd w:fill="auto" w:val="clear"/>
            <w:lang w:val="zxx"/>
          </w:rPr>
          <w:t>platformazakupowa.pl</w:t>
        </w:r>
      </w:hyperlink>
      <w:r>
        <w:rPr>
          <w:rFonts w:cs="Calibri Light" w:ascii="Calibri Light" w:hAnsi="Calibri Light" w:asciiTheme="majorHAnsi" w:cstheme="majorHAnsi" w:hAnsiTheme="majorHAnsi"/>
          <w:sz w:val="24"/>
          <w:szCs w:val="24"/>
          <w:shd w:fill="auto" w:val="clear"/>
          <w:lang w:val="zxx"/>
        </w:rPr>
        <w:t>. Zalecamy stosowanie podpisu na każdym załączonym pliku osobno, w szczególności wskazanych w art. 63 ust. 2 ustawy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cs="Calibri Light" w:ascii="Calibri Light" w:hAnsi="Calibri Light" w:asciiTheme="majorHAnsi" w:cstheme="majorHAnsi" w:hAnsiTheme="majorHAnsi"/>
          <w:sz w:val="24"/>
          <w:szCs w:val="24"/>
          <w:shd w:fill="auto" w:val="clear"/>
          <w:lang w:val="zxx"/>
        </w:rPr>
        <w:t xml:space="preserve">4. Za datę złożenia oferty przyjmuje się datę jej przekazania w systemie (platformie) w drugim kroku składania oferty poprzez kliknięcie przycisku </w:t>
      </w:r>
      <w:r>
        <w:rPr>
          <w:rFonts w:cs="Calibri Light" w:ascii="Calibri Light" w:hAnsi="Calibri Light" w:asciiTheme="majorHAnsi" w:cstheme="majorHAnsi" w:hAnsiTheme="majorHAnsi"/>
          <w:i/>
          <w:iCs/>
          <w:sz w:val="24"/>
          <w:szCs w:val="24"/>
          <w:shd w:fill="auto" w:val="clear"/>
          <w:lang w:val="zxx"/>
        </w:rPr>
        <w:t xml:space="preserve">“Złóż ofertę” </w:t>
      </w:r>
      <w:r>
        <w:rPr>
          <w:rFonts w:cs="Calibri Light" w:ascii="Calibri Light" w:hAnsi="Calibri Light" w:asciiTheme="majorHAnsi" w:cstheme="majorHAnsi" w:hAnsiTheme="majorHAnsi"/>
          <w:sz w:val="24"/>
          <w:szCs w:val="24"/>
          <w:shd w:fill="auto" w:val="clear"/>
          <w:lang w:val="zxx"/>
        </w:rPr>
        <w:t>i wyświetlenie się  komunikatu, że oferta została zaszyfrowana i złożona.</w:t>
      </w:r>
    </w:p>
    <w:p>
      <w:pPr>
        <w:pStyle w:val="ListParagraph"/>
        <w:suppressAutoHyphens w:val="false"/>
        <w:spacing w:lineRule="auto" w:line="240" w:before="0" w:after="200"/>
        <w:ind w:left="0" w:hanging="0"/>
        <w:contextualSpacing/>
        <w:jc w:val="both"/>
        <w:textAlignment w:val="auto"/>
        <w:rPr/>
      </w:pPr>
      <w:r>
        <w:rPr>
          <w:rFonts w:cs="Calibri Light" w:ascii="Calibri Light" w:hAnsi="Calibri Light" w:asciiTheme="majorHAnsi" w:cstheme="majorHAnsi" w:hAnsiTheme="majorHAnsi"/>
          <w:sz w:val="24"/>
          <w:szCs w:val="24"/>
          <w:shd w:fill="auto" w:val="clear"/>
          <w:lang w:val="zxx"/>
        </w:rPr>
        <w:t xml:space="preserve">5. Szczegółowa instrukcja dla Wykonawców dotycząca złożenia, zmiany i wycofania oferty znajduje się na stronie internetowej pod adresem:  </w:t>
      </w:r>
      <w:hyperlink r:id="rId23">
        <w:r>
          <w:rPr>
            <w:rFonts w:cs="Calibri Light" w:ascii="Calibri Light" w:hAnsi="Calibri Light" w:asciiTheme="majorHAnsi" w:cstheme="majorHAnsi" w:hAnsiTheme="majorHAnsi"/>
            <w:sz w:val="24"/>
            <w:szCs w:val="24"/>
            <w:u w:val="single"/>
            <w:shd w:fill="auto" w:val="clear"/>
            <w:lang w:val="zxx"/>
          </w:rPr>
          <w:t>https://platformazakupowa.pl/strona/45-instrukcje</w:t>
        </w:r>
      </w:hyperlink>
    </w:p>
    <w:p>
      <w:pPr>
        <w:pStyle w:val="ListParagraph"/>
        <w:spacing w:lineRule="auto" w:line="240" w:before="0" w:after="200"/>
        <w:ind w:left="0" w:hanging="0"/>
        <w:contextualSpacing/>
        <w:jc w:val="both"/>
        <w:rPr>
          <w:highlight w:val="none"/>
          <w:shd w:fill="auto" w:val="clear"/>
        </w:rPr>
      </w:pPr>
      <w:r>
        <w:rPr>
          <w:rFonts w:cs="Calibri Light" w:ascii="Calibri Light" w:hAnsi="Calibri Light" w:asciiTheme="majorHAnsi" w:cstheme="majorHAnsi" w:hAnsiTheme="majorHAnsi"/>
          <w:sz w:val="24"/>
          <w:szCs w:val="24"/>
          <w:shd w:fill="auto" w:val="clear"/>
          <w:lang w:val="zxx"/>
        </w:rPr>
        <w:t xml:space="preserve">6. Otwarcie ofert następuje niezwłocznie po upływie terminu składania ofert (nie później niż następnego dnia po dniu, w którym upłynął termin składania ofert), </w:t>
      </w:r>
      <w:r>
        <w:rPr>
          <w:rFonts w:cs="Calibri Light" w:ascii="Calibri Light" w:hAnsi="Calibri Light" w:asciiTheme="majorHAnsi" w:cstheme="majorHAnsi" w:hAnsiTheme="majorHAnsi"/>
          <w:b/>
          <w:bCs/>
          <w:sz w:val="24"/>
          <w:szCs w:val="24"/>
          <w:shd w:fill="auto" w:val="clear"/>
          <w:lang w:val="zxx"/>
        </w:rPr>
        <w:t xml:space="preserve">tj. </w:t>
      </w:r>
      <w:r>
        <w:rPr>
          <w:rFonts w:cs="Calibri Light" w:ascii="Calibri Light" w:hAnsi="Calibri Light" w:asciiTheme="majorHAnsi" w:cstheme="majorHAnsi" w:hAnsiTheme="majorHAnsi"/>
          <w:b/>
          <w:bCs/>
          <w:sz w:val="24"/>
          <w:szCs w:val="24"/>
          <w:shd w:fill="FFFF00" w:val="clear"/>
          <w:lang w:val="zxx"/>
        </w:rPr>
        <w:t>10.11.2023 r.</w:t>
      </w:r>
      <w:r>
        <w:rPr>
          <w:rFonts w:cs="Calibri Light" w:ascii="Calibri Light" w:hAnsi="Calibri Light" w:asciiTheme="majorHAnsi" w:cstheme="majorHAnsi" w:hAnsiTheme="majorHAnsi"/>
          <w:b/>
          <w:bCs/>
          <w:sz w:val="24"/>
          <w:szCs w:val="24"/>
          <w:shd w:fill="auto" w:val="clear"/>
          <w:lang w:val="zxx"/>
        </w:rPr>
        <w:t xml:space="preserve"> o godz. 09.30.</w:t>
      </w:r>
    </w:p>
    <w:p>
      <w:pPr>
        <w:pStyle w:val="ListParagraph"/>
        <w:spacing w:lineRule="auto" w:line="240" w:before="0" w:after="200"/>
        <w:ind w:left="0" w:hanging="0"/>
        <w:contextualSpacing/>
        <w:jc w:val="both"/>
        <w:rPr>
          <w:highlight w:val="none"/>
          <w:shd w:fill="auto" w:val="clear"/>
        </w:rPr>
      </w:pPr>
      <w:r>
        <w:rPr>
          <w:rFonts w:cs="Calibri Light" w:ascii="Calibri Light" w:hAnsi="Calibri Light" w:asciiTheme="majorHAnsi" w:cstheme="majorHAnsi" w:hAnsiTheme="majorHAnsi"/>
          <w:sz w:val="24"/>
          <w:szCs w:val="24"/>
          <w:shd w:fill="auto" w:val="clear"/>
          <w:lang w:val="zxx"/>
        </w:rPr>
        <w:t>7. Jeżeli otwarcie ofert następuje przy użyciu systemu teleinformatycznego, w przypadku awarii tegoż systemu, która powoduje brak możliwości otwarcia ofert w terminie określonym przez Zamawiającego, otwarcie ofert następuje niezwłocznie po usunięciu awarii.</w:t>
      </w:r>
    </w:p>
    <w:p>
      <w:pPr>
        <w:pStyle w:val="ListParagraph"/>
        <w:spacing w:lineRule="auto" w:line="240" w:before="0" w:after="200"/>
        <w:ind w:left="0" w:hanging="0"/>
        <w:contextualSpacing/>
        <w:jc w:val="both"/>
        <w:rPr>
          <w:highlight w:val="none"/>
          <w:shd w:fill="auto" w:val="clear"/>
        </w:rPr>
      </w:pPr>
      <w:r>
        <w:rPr>
          <w:rFonts w:cs="Calibri Light" w:ascii="Calibri Light" w:hAnsi="Calibri Light" w:asciiTheme="majorHAnsi" w:cstheme="majorHAnsi" w:hAnsiTheme="majorHAnsi"/>
          <w:sz w:val="24"/>
          <w:szCs w:val="24"/>
          <w:shd w:fill="auto" w:val="clear"/>
          <w:lang w:val="zxx"/>
        </w:rPr>
        <w:t>8. W przypadku, o którym mowa w pkt. 7, Zamawiający poinformuje o zmianie terminu otwarcia ofert na stronie internetowej prowadzonego postępowania.</w:t>
      </w:r>
    </w:p>
    <w:p>
      <w:pPr>
        <w:pStyle w:val="ListParagraph"/>
        <w:spacing w:lineRule="auto" w:line="240" w:before="0" w:after="200"/>
        <w:ind w:left="0" w:hanging="0"/>
        <w:contextualSpacing/>
        <w:jc w:val="both"/>
        <w:rPr>
          <w:highlight w:val="none"/>
          <w:shd w:fill="auto" w:val="clear"/>
        </w:rPr>
      </w:pPr>
      <w:r>
        <w:rPr>
          <w:rFonts w:cs="Calibri Light" w:ascii="Calibri Light" w:hAnsi="Calibri Light" w:asciiTheme="majorHAnsi" w:cstheme="majorHAnsi" w:hAnsiTheme="majorHAnsi"/>
          <w:sz w:val="24"/>
          <w:szCs w:val="24"/>
          <w:shd w:fill="auto" w:val="clear"/>
          <w:lang w:val="zxx"/>
        </w:rPr>
        <w:t>9. Zamawiający zgodnie z art. 222 ust. 4 ustawy Pzp, najpóźniej przed otwarciem ofert, udostępnia na stronie internetowej prowadzonego postępowania informację o kwocie, jaką zamierza przeznaczyć na sfinansowanie zamówienia.</w:t>
      </w:r>
    </w:p>
    <w:p>
      <w:pPr>
        <w:pStyle w:val="ListParagraph"/>
        <w:spacing w:lineRule="auto" w:line="240" w:before="0" w:after="200"/>
        <w:ind w:left="0" w:hanging="0"/>
        <w:contextualSpacing/>
        <w:jc w:val="both"/>
        <w:rPr>
          <w:highlight w:val="none"/>
          <w:shd w:fill="auto" w:val="clear"/>
        </w:rPr>
      </w:pPr>
      <w:r>
        <w:rPr>
          <w:rFonts w:cs="Calibri Light" w:ascii="Calibri Light" w:hAnsi="Calibri Light" w:asciiTheme="majorHAnsi" w:cstheme="majorHAnsi" w:hAnsiTheme="majorHAnsi"/>
          <w:sz w:val="24"/>
          <w:szCs w:val="24"/>
          <w:shd w:fill="auto" w:val="clear"/>
          <w:lang w:val="zxx"/>
        </w:rPr>
        <w:t>10. Zamawiający, niezwłocznie po otwarciu ofert, udostępnia na stronie internetowej prowadzonego postępowania informacje o:</w:t>
      </w:r>
    </w:p>
    <w:p>
      <w:pPr>
        <w:pStyle w:val="ListParagraph"/>
        <w:spacing w:lineRule="auto" w:line="240" w:before="0" w:after="200"/>
        <w:ind w:left="0" w:hanging="0"/>
        <w:contextualSpacing/>
        <w:jc w:val="both"/>
        <w:rPr>
          <w:highlight w:val="none"/>
          <w:shd w:fill="auto" w:val="clear"/>
        </w:rPr>
      </w:pPr>
      <w:r>
        <w:rPr>
          <w:rFonts w:cs="Calibri Light" w:ascii="Calibri Light" w:hAnsi="Calibri Light" w:asciiTheme="majorHAnsi" w:cstheme="majorHAnsi" w:hAnsiTheme="majorHAnsi"/>
          <w:sz w:val="24"/>
          <w:szCs w:val="24"/>
          <w:shd w:fill="auto" w:val="clear"/>
          <w:lang w:val="zxx"/>
        </w:rPr>
        <w:t>10.1. nazwach albo imionach i nazwiskach oraz siedzibach i miejscach prowadzonej działalności gospodarczej albo miejscach zamieszkania Wykonawców, których oferty zostały otwarte;</w:t>
      </w:r>
    </w:p>
    <w:p>
      <w:pPr>
        <w:pStyle w:val="ListParagraph"/>
        <w:spacing w:lineRule="auto" w:line="240" w:before="0" w:after="200"/>
        <w:ind w:left="0" w:hanging="0"/>
        <w:contextualSpacing/>
        <w:jc w:val="both"/>
        <w:rPr>
          <w:highlight w:val="none"/>
          <w:shd w:fill="auto" w:val="clear"/>
        </w:rPr>
      </w:pPr>
      <w:r>
        <w:rPr>
          <w:rFonts w:cs="Calibri Light" w:ascii="Calibri Light" w:hAnsi="Calibri Light" w:asciiTheme="majorHAnsi" w:cstheme="majorHAnsi" w:hAnsiTheme="majorHAnsi"/>
          <w:sz w:val="24"/>
          <w:szCs w:val="24"/>
          <w:shd w:fill="auto" w:val="clear"/>
          <w:lang w:val="zxx"/>
        </w:rPr>
        <w:t>10.2. cenach lub kosztach zawartych w ofertach.</w:t>
      </w:r>
    </w:p>
    <w:p>
      <w:pPr>
        <w:pStyle w:val="ListParagraph"/>
        <w:spacing w:lineRule="auto" w:line="240" w:before="0" w:after="200"/>
        <w:ind w:left="0" w:hanging="0"/>
        <w:contextualSpacing/>
        <w:jc w:val="both"/>
        <w:rPr/>
      </w:pPr>
      <w:r>
        <w:rPr>
          <w:rFonts w:cs="Calibri Light" w:ascii="Calibri Light" w:hAnsi="Calibri Light" w:asciiTheme="majorHAnsi" w:cstheme="majorHAnsi" w:hAnsiTheme="majorHAnsi"/>
          <w:sz w:val="24"/>
          <w:szCs w:val="24"/>
          <w:shd w:fill="auto" w:val="clear"/>
          <w:lang w:val="zxx"/>
        </w:rPr>
        <w:t xml:space="preserve">11. Informacja zostanie opublikowana na stronie prowadzonego postępowania tj. </w:t>
      </w:r>
      <w:hyperlink r:id="rId24">
        <w:r>
          <w:rPr>
            <w:rFonts w:cs="Calibri Light" w:ascii="Calibri Light" w:hAnsi="Calibri Light" w:asciiTheme="majorHAnsi" w:cstheme="majorHAnsi" w:hAnsiTheme="majorHAnsi"/>
            <w:sz w:val="24"/>
            <w:szCs w:val="24"/>
            <w:u w:val="single"/>
            <w:shd w:fill="auto" w:val="clear"/>
            <w:lang w:val="zxx"/>
          </w:rPr>
          <w:t>https://platformazakupowa.pl/pn/szpital_andrychow</w:t>
        </w:r>
      </w:hyperlink>
      <w:r>
        <w:rPr>
          <w:rFonts w:cs="Calibri Light" w:ascii="Calibri Light" w:hAnsi="Calibri Light" w:asciiTheme="majorHAnsi" w:cstheme="majorHAnsi" w:hAnsiTheme="majorHAnsi"/>
          <w:sz w:val="24"/>
          <w:szCs w:val="24"/>
          <w:shd w:fill="auto" w:val="clear"/>
          <w:lang w:val="zxx"/>
        </w:rPr>
        <w:t xml:space="preserve"> (w sekcji </w:t>
      </w:r>
      <w:r>
        <w:rPr>
          <w:rFonts w:cs="Calibri Light" w:ascii="Calibri Light" w:hAnsi="Calibri Light" w:asciiTheme="majorHAnsi" w:cstheme="majorHAnsi" w:hAnsiTheme="majorHAnsi"/>
          <w:i/>
          <w:iCs/>
          <w:sz w:val="24"/>
          <w:szCs w:val="24"/>
          <w:shd w:fill="auto" w:val="clear"/>
          <w:lang w:val="zxx"/>
        </w:rPr>
        <w:t>„Komunikaty”)</w:t>
      </w:r>
      <w:r>
        <w:rPr>
          <w:rFonts w:cs="Calibri Light" w:ascii="Calibri Light" w:hAnsi="Calibri Light" w:asciiTheme="majorHAnsi" w:cstheme="majorHAnsi" w:hAnsiTheme="majorHAnsi"/>
          <w:sz w:val="24"/>
          <w:szCs w:val="24"/>
          <w:shd w:fill="auto" w:val="clear"/>
          <w:lang w:val="zxx"/>
        </w:rPr>
        <w:t>.</w:t>
      </w:r>
    </w:p>
    <w:p>
      <w:pPr>
        <w:pStyle w:val="ListParagraph"/>
        <w:spacing w:lineRule="auto" w:line="240" w:before="0" w:after="200"/>
        <w:ind w:left="0" w:hanging="0"/>
        <w:contextualSpacing/>
        <w:jc w:val="both"/>
        <w:rPr>
          <w:highlight w:val="none"/>
          <w:shd w:fill="auto" w:val="clear"/>
        </w:rPr>
      </w:pPr>
      <w:r>
        <w:rPr>
          <w:rFonts w:cs="Calibri Light" w:ascii="Calibri Light" w:hAnsi="Calibri Light" w:asciiTheme="majorHAnsi" w:cstheme="majorHAnsi" w:hAnsiTheme="majorHAnsi"/>
          <w:sz w:val="24"/>
          <w:szCs w:val="24"/>
          <w:shd w:fill="auto" w:val="clear"/>
          <w:lang w:val="zxx"/>
        </w:rPr>
        <w:t>12. Zgodnie z ustawą Pzp, Zamawiający nie ma obowiązku i nie przewiduje przeprowadzenia jawnej sesji otwarcia ofert z udziałem Wykonawców lub transmitowania sesji otwarcia za pośrednictwem elektronicznych narzędzi do przekazu wideo – online.</w:t>
      </w:r>
    </w:p>
    <w:p>
      <w:pPr>
        <w:pStyle w:val="Standard"/>
        <w:shd w:val="clear" w:color="auto" w:fill="E5E5E5"/>
        <w:tabs>
          <w:tab w:val="clear" w:pos="720"/>
          <w:tab w:val="left" w:pos="142" w:leader="none"/>
        </w:tabs>
        <w:suppressAutoHyphens w:val="false"/>
        <w:spacing w:before="0" w:after="120"/>
        <w:contextualSpacing/>
        <w:jc w:val="both"/>
        <w:textAlignment w:val="auto"/>
        <w:rPr>
          <w:highlight w:val="none"/>
          <w:shd w:fill="auto" w:val="clear"/>
        </w:rPr>
      </w:pPr>
      <w:r>
        <w:rPr>
          <w:rFonts w:eastAsia="Arial" w:cs="Calibri Light" w:ascii="Calibri Light" w:hAnsi="Calibri Light" w:asciiTheme="majorHAnsi" w:cstheme="majorHAnsi" w:hAnsiTheme="majorHAnsi"/>
          <w:b/>
          <w:bCs/>
          <w:kern w:val="0"/>
          <w:shd w:fill="auto" w:val="clear"/>
          <w:lang w:val="zxx" w:eastAsia="en-US"/>
        </w:rPr>
        <w:t xml:space="preserve">XVII. OPIS SPOSOBU OBLICZENIA CENY: </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Cs/>
          <w:sz w:val="24"/>
          <w:szCs w:val="24"/>
          <w:shd w:fill="auto" w:val="clear"/>
          <w:lang w:val="zxx"/>
        </w:rPr>
        <w:t xml:space="preserve">1. Zaoferowaną cenę całkowitą (brutto) należy przedstawić w Formularzu oferty – zgodnie z treścią zawartą we wzorze stanowiącym </w:t>
      </w:r>
      <w:r>
        <w:rPr>
          <w:rFonts w:eastAsia="Arial" w:cs="Calibri Light" w:ascii="Calibri Light" w:hAnsi="Calibri Light" w:asciiTheme="majorHAnsi" w:cstheme="majorHAnsi" w:hAnsiTheme="majorHAnsi"/>
          <w:bCs/>
          <w:i/>
          <w:iCs/>
          <w:sz w:val="24"/>
          <w:szCs w:val="24"/>
          <w:shd w:fill="auto" w:val="clear"/>
          <w:lang w:val="zxx"/>
        </w:rPr>
        <w:t>Załącznik nr 2 do SWZ.</w:t>
      </w:r>
      <w:r>
        <w:rPr>
          <w:rFonts w:eastAsia="Arial" w:cs="Calibri Light" w:ascii="Calibri Light" w:hAnsi="Calibri Light" w:asciiTheme="majorHAnsi" w:cstheme="majorHAnsi" w:hAnsiTheme="majorHAnsi"/>
          <w:bCs/>
          <w:sz w:val="24"/>
          <w:szCs w:val="24"/>
          <w:shd w:fill="auto" w:val="clear"/>
          <w:lang w:val="zxx"/>
        </w:rPr>
        <w:t xml:space="preserve"> </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Cs/>
          <w:sz w:val="24"/>
          <w:szCs w:val="24"/>
          <w:shd w:fill="auto" w:val="clear"/>
          <w:lang w:val="zxx"/>
        </w:rPr>
        <w:t>2. Cena określona w ofercie zawiera wszelkie koszty wynagrodzenia Wykonawcy jakie Zamawiający zapłaci z tytułu realizacji przedmiotu zamówienia, zgodnie z wymaganiami zawartymi w SWZ i załącznikach będących jej integralną częścią.</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Cs/>
          <w:sz w:val="24"/>
          <w:szCs w:val="24"/>
          <w:shd w:fill="auto" w:val="clear"/>
          <w:lang w:val="zxx"/>
        </w:rPr>
        <w:t xml:space="preserve">3. Kwoty należy zaokrąglić do pełnych groszy, przy czym końcówki poniżej 0,5 grosza pomija się, a końcówki 0,5 grosza i wyższe zaokrągla się do 1 grosza (ostatnią pozostawioną cyfrę powiększa się </w:t>
      </w:r>
      <w:r>
        <w:rPr>
          <w:rFonts w:eastAsia="Arial" w:cs="Calibri Light" w:ascii="Calibri Light" w:hAnsi="Calibri Light" w:asciiTheme="majorHAnsi" w:cstheme="majorHAnsi" w:hAnsiTheme="majorHAnsi"/>
          <w:bCs/>
          <w:color w:val="000000"/>
          <w:sz w:val="24"/>
          <w:szCs w:val="24"/>
          <w:shd w:fill="auto" w:val="clear"/>
          <w:lang w:val="zxx"/>
        </w:rPr>
        <w:t xml:space="preserve">o jednostkę) – zgodnie z art. 106 e ust. 11 Ustawy z dnia 11 marca 2004 r. o Podatku od Towaru i Usług (Dz. U. 2004 nr 54 poz. 535 z późn. zm.). </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Cs/>
          <w:sz w:val="24"/>
          <w:szCs w:val="24"/>
          <w:shd w:fill="auto" w:val="clear"/>
          <w:lang w:val="zxx"/>
        </w:rPr>
        <w:t xml:space="preserve">4. </w:t>
      </w:r>
      <w:r>
        <w:rPr>
          <w:rFonts w:cs="Calibri Light" w:ascii="Calibri Light" w:hAnsi="Calibri Light" w:asciiTheme="majorHAnsi" w:cstheme="majorHAnsi" w:hAnsiTheme="majorHAnsi"/>
          <w:sz w:val="24"/>
          <w:szCs w:val="24"/>
          <w:shd w:fill="auto" w:val="clear"/>
          <w:lang w:val="zxx"/>
        </w:rPr>
        <w:t>Wykonawca zobowiązany jest do zastosowania stawki podatku VAT zgodnie z obowiązującymi przepisami podatkowymi.</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cs="Calibri Light" w:ascii="Calibri Light" w:hAnsi="Calibri Light" w:asciiTheme="majorHAnsi" w:cstheme="majorHAnsi" w:hAnsiTheme="majorHAnsi"/>
          <w:sz w:val="24"/>
          <w:szCs w:val="24"/>
          <w:shd w:fill="auto" w:val="clear"/>
          <w:lang w:val="zxx"/>
        </w:rPr>
        <w:t>5. Ceną oferty jest wartość brutto (wyliczona z dokładnością do dwóch miejsc po przecinku tzn. suma wartości wynikających z pomnożenia cen jednostkowych neto przez ilości oraz powiększonych o wielkość podatku VAT,</w:t>
      </w:r>
      <w:r>
        <w:rPr>
          <w:rFonts w:cs="Calibri Light" w:ascii="Calibri Light" w:hAnsi="Calibri Light" w:asciiTheme="majorHAnsi" w:cstheme="majorHAnsi" w:hAnsiTheme="majorHAnsi"/>
          <w:sz w:val="24"/>
          <w:szCs w:val="24"/>
          <w:u w:val="none"/>
          <w:shd w:fill="auto" w:val="clear"/>
          <w:lang w:val="zxx"/>
        </w:rPr>
        <w:t xml:space="preserve"> </w:t>
      </w:r>
      <w:r>
        <w:rPr>
          <w:rFonts w:cs="Calibri Light" w:ascii="Calibri Light" w:hAnsi="Calibri Light" w:asciiTheme="majorHAnsi" w:cstheme="majorHAnsi" w:hAnsiTheme="majorHAnsi"/>
          <w:i/>
          <w:iCs/>
          <w:sz w:val="24"/>
          <w:szCs w:val="24"/>
          <w:u w:val="none"/>
          <w:shd w:fill="auto" w:val="clear"/>
          <w:lang w:val="zxx"/>
        </w:rPr>
        <w:t>tj.:</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cs="Calibri Light" w:ascii="Calibri Light" w:hAnsi="Calibri Light" w:asciiTheme="majorHAnsi" w:cstheme="majorHAnsi" w:hAnsiTheme="majorHAnsi"/>
          <w:i/>
          <w:iCs/>
          <w:sz w:val="24"/>
          <w:szCs w:val="24"/>
          <w:u w:val="single"/>
          <w:shd w:fill="auto" w:val="clear"/>
          <w:lang w:val="zxx"/>
        </w:rPr>
        <w:t>ilość x cena jednostkowa netto = wartość netto</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cs="Calibri Light" w:ascii="Calibri Light" w:hAnsi="Calibri Light" w:asciiTheme="majorHAnsi" w:cstheme="majorHAnsi" w:hAnsiTheme="majorHAnsi"/>
          <w:i/>
          <w:iCs/>
          <w:sz w:val="24"/>
          <w:szCs w:val="24"/>
          <w:u w:val="single"/>
          <w:shd w:fill="auto" w:val="clear"/>
          <w:lang w:val="zxx"/>
        </w:rPr>
        <w:t>wartość netto + wartość podatku VAT = wartość brutto</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Cs/>
          <w:sz w:val="24"/>
          <w:szCs w:val="24"/>
          <w:shd w:fill="auto" w:val="clear"/>
          <w:lang w:val="zxx"/>
        </w:rPr>
        <w:t>6. Rozliczenia między Zamawiającym a Wykonawcą prowadzone będą w PLN.</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Cs/>
          <w:sz w:val="24"/>
          <w:szCs w:val="24"/>
          <w:shd w:fill="auto" w:val="clear"/>
          <w:lang w:val="zxx"/>
        </w:rPr>
        <w:t xml:space="preserve">7. Sposób zapłaty i zasady rozliczenia za realizację przedmiotu umowy oraz wszelkie istotne postanowienia zostały określone projekcie umowy stanowiącym </w:t>
      </w:r>
      <w:r>
        <w:rPr>
          <w:rFonts w:eastAsia="Arial" w:cs="Calibri Light" w:ascii="Calibri Light" w:hAnsi="Calibri Light" w:asciiTheme="majorHAnsi" w:cstheme="majorHAnsi" w:hAnsiTheme="majorHAnsi"/>
          <w:b w:val="false"/>
          <w:bCs w:val="false"/>
          <w:i w:val="false"/>
          <w:iCs w:val="false"/>
          <w:sz w:val="24"/>
          <w:szCs w:val="24"/>
          <w:shd w:fill="auto" w:val="clear"/>
          <w:lang w:val="zxx"/>
        </w:rPr>
        <w:t xml:space="preserve">Załącznik nr 8 do SWZ. </w:t>
      </w:r>
    </w:p>
    <w:p>
      <w:pPr>
        <w:pStyle w:val="ListParagraph"/>
        <w:suppressAutoHyphens w:val="false"/>
        <w:spacing w:lineRule="auto" w:line="240" w:before="0" w:after="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Cs/>
          <w:sz w:val="24"/>
          <w:szCs w:val="24"/>
          <w:shd w:fill="auto" w:val="clear"/>
          <w:lang w:val="zxx"/>
        </w:rPr>
        <w:t xml:space="preserve">8. </w:t>
      </w:r>
      <w:r>
        <w:rPr>
          <w:rFonts w:eastAsia="Calibri" w:cs="Calibri Light" w:ascii="Calibri Light" w:hAnsi="Calibri Light" w:asciiTheme="majorHAnsi" w:cstheme="majorHAnsi" w:eastAsiaTheme="minorHAnsi" w:hAnsiTheme="majorHAnsi"/>
          <w:kern w:val="0"/>
          <w:sz w:val="24"/>
          <w:szCs w:val="24"/>
          <w:shd w:fill="auto" w:val="clear"/>
          <w:lang w:val="zxx" w:eastAsia="en-US"/>
        </w:rPr>
        <w:t>Jeżeli złożona zostanie oferta, której wybór prowadzić będzie do powstania u Zamawiającego obowiązku podatkowego zgodnie z przepisami o podatku od towarów i usług, dla celów zastosowania kryterium ceny Zamawiający doliczy do przedstawionej w Ofercie ceny kwotę podatku od towarów i usług, którą miałby obowiązek rozliczyć zgodnie z tymi przepisami.</w:t>
      </w:r>
    </w:p>
    <w:p>
      <w:pPr>
        <w:pStyle w:val="ListParagraph"/>
        <w:suppressAutoHyphens w:val="false"/>
        <w:spacing w:lineRule="auto" w:line="240" w:before="0" w:after="0"/>
        <w:ind w:left="0" w:hanging="0"/>
        <w:contextualSpacing/>
        <w:jc w:val="both"/>
        <w:textAlignment w:val="auto"/>
        <w:rPr>
          <w:highlight w:val="none"/>
          <w:shd w:fill="auto" w:val="clear"/>
        </w:rPr>
      </w:pPr>
      <w:r>
        <w:rPr>
          <w:rFonts w:eastAsia="Calibri" w:cs="Calibri Light" w:ascii="Calibri Light" w:hAnsi="Calibri Light" w:asciiTheme="majorHAnsi" w:cstheme="majorHAnsi" w:eastAsiaTheme="minorHAnsi" w:hAnsiTheme="majorHAnsi"/>
          <w:kern w:val="0"/>
          <w:sz w:val="24"/>
          <w:szCs w:val="24"/>
          <w:shd w:fill="auto" w:val="clear"/>
          <w:lang w:val="zxx" w:eastAsia="en-US"/>
        </w:rPr>
        <w:t xml:space="preserve">9. W przypadku, o którym mowa w pkt. 8 powyżej, Wykonawca w złożonej przez siebie ofercie, ma obowiązek: </w:t>
      </w:r>
    </w:p>
    <w:p>
      <w:pPr>
        <w:pStyle w:val="Normal"/>
        <w:suppressAutoHyphens w:val="false"/>
        <w:spacing w:before="0" w:after="0"/>
        <w:contextualSpacing/>
        <w:jc w:val="both"/>
        <w:textAlignment w:val="auto"/>
        <w:rPr>
          <w:highlight w:val="none"/>
          <w:shd w:fill="auto" w:val="clear"/>
        </w:rPr>
      </w:pPr>
      <w:r>
        <w:rPr>
          <w:rFonts w:eastAsia="SymbolMT" w:cs="Calibri Light" w:ascii="Calibri Light" w:hAnsi="Calibri Light" w:asciiTheme="majorHAnsi" w:cstheme="majorHAnsi" w:hAnsiTheme="majorHAnsi"/>
          <w:kern w:val="0"/>
          <w:shd w:fill="auto" w:val="clear"/>
          <w:lang w:val="zxx" w:eastAsia="en-US"/>
        </w:rPr>
        <w:t xml:space="preserve">9.1. </w:t>
      </w:r>
      <w:r>
        <w:rPr>
          <w:rFonts w:eastAsia="Calibri" w:cs="Calibri Light" w:ascii="Calibri Light" w:hAnsi="Calibri Light" w:asciiTheme="majorHAnsi" w:cstheme="majorHAnsi" w:eastAsiaTheme="minorHAnsi" w:hAnsiTheme="majorHAnsi"/>
          <w:kern w:val="0"/>
          <w:shd w:fill="auto" w:val="clear"/>
          <w:lang w:val="zxx" w:eastAsia="en-US"/>
        </w:rPr>
        <w:t>poinformowania Zamawiającego, że wybór jego oferty będzie prowadzić do powstania u Zamawiającego obowiązku podatkowego,</w:t>
      </w:r>
    </w:p>
    <w:p>
      <w:pPr>
        <w:pStyle w:val="Normal"/>
        <w:suppressAutoHyphens w:val="false"/>
        <w:spacing w:before="0" w:after="0"/>
        <w:contextualSpacing/>
        <w:jc w:val="both"/>
        <w:textAlignment w:val="auto"/>
        <w:rPr>
          <w:highlight w:val="none"/>
          <w:shd w:fill="auto" w:val="clear"/>
        </w:rPr>
      </w:pPr>
      <w:r>
        <w:rPr>
          <w:rFonts w:eastAsia="SymbolMT" w:cs="Calibri Light" w:ascii="Calibri Light" w:hAnsi="Calibri Light" w:asciiTheme="majorHAnsi" w:cstheme="majorHAnsi" w:hAnsiTheme="majorHAnsi"/>
          <w:kern w:val="0"/>
          <w:shd w:fill="auto" w:val="clear"/>
          <w:lang w:val="zxx" w:eastAsia="en-US"/>
        </w:rPr>
        <w:t xml:space="preserve">9.2. </w:t>
      </w:r>
      <w:r>
        <w:rPr>
          <w:rFonts w:eastAsia="Calibri" w:cs="Calibri Light" w:ascii="Calibri Light" w:hAnsi="Calibri Light" w:asciiTheme="majorHAnsi" w:cstheme="majorHAnsi" w:eastAsiaTheme="minorHAnsi" w:hAnsiTheme="majorHAnsi"/>
          <w:kern w:val="0"/>
          <w:shd w:fill="auto" w:val="clear"/>
          <w:lang w:val="zxx" w:eastAsia="en-US"/>
        </w:rPr>
        <w:t>wskazania nazwy (rodzaju) towaru lub usługi, których dostawa lub świadczenie będą prowadziły do powstania obowiązku podatkowego,</w:t>
      </w:r>
    </w:p>
    <w:p>
      <w:pPr>
        <w:pStyle w:val="Normal"/>
        <w:suppressAutoHyphens w:val="false"/>
        <w:spacing w:before="0" w:after="0"/>
        <w:contextualSpacing/>
        <w:jc w:val="both"/>
        <w:textAlignment w:val="auto"/>
        <w:rPr>
          <w:highlight w:val="none"/>
          <w:shd w:fill="auto" w:val="clear"/>
        </w:rPr>
      </w:pPr>
      <w:r>
        <w:rPr>
          <w:rFonts w:eastAsia="SymbolMT" w:cs="Calibri Light" w:ascii="Calibri Light" w:hAnsi="Calibri Light" w:asciiTheme="majorHAnsi" w:cstheme="majorHAnsi" w:hAnsiTheme="majorHAnsi"/>
          <w:kern w:val="0"/>
          <w:shd w:fill="auto" w:val="clear"/>
          <w:lang w:val="zxx" w:eastAsia="en-US"/>
        </w:rPr>
        <w:t xml:space="preserve">9.3. </w:t>
      </w:r>
      <w:r>
        <w:rPr>
          <w:rFonts w:eastAsia="Calibri" w:cs="Calibri Light" w:ascii="Calibri Light" w:hAnsi="Calibri Light" w:asciiTheme="majorHAnsi" w:cstheme="majorHAnsi" w:eastAsiaTheme="minorHAnsi" w:hAnsiTheme="majorHAnsi"/>
          <w:kern w:val="0"/>
          <w:shd w:fill="auto" w:val="clear"/>
          <w:lang w:val="zxx" w:eastAsia="en-US"/>
        </w:rPr>
        <w:t>wskazania wartości towaru lub usługi objętych obowiązkiem podatkowym Zamawiającego, bez kwoty podatku,</w:t>
      </w:r>
    </w:p>
    <w:p>
      <w:pPr>
        <w:pStyle w:val="Normal"/>
        <w:suppressAutoHyphens w:val="false"/>
        <w:spacing w:before="0" w:after="0"/>
        <w:contextualSpacing/>
        <w:jc w:val="both"/>
        <w:textAlignment w:val="auto"/>
        <w:rPr>
          <w:highlight w:val="none"/>
          <w:shd w:fill="auto" w:val="clear"/>
        </w:rPr>
      </w:pPr>
      <w:r>
        <w:rPr>
          <w:rFonts w:eastAsia="SymbolMT" w:cs="Calibri Light" w:ascii="Calibri Light" w:hAnsi="Calibri Light" w:asciiTheme="majorHAnsi" w:cstheme="majorHAnsi" w:hAnsiTheme="majorHAnsi"/>
          <w:kern w:val="0"/>
          <w:shd w:fill="auto" w:val="clear"/>
          <w:lang w:val="zxx" w:eastAsia="en-US"/>
        </w:rPr>
        <w:t xml:space="preserve">9.4. </w:t>
      </w:r>
      <w:r>
        <w:rPr>
          <w:rFonts w:eastAsia="Calibri" w:cs="Calibri Light" w:ascii="Calibri Light" w:hAnsi="Calibri Light" w:asciiTheme="majorHAnsi" w:cstheme="majorHAnsi" w:eastAsiaTheme="minorHAnsi" w:hAnsiTheme="majorHAnsi"/>
          <w:kern w:val="0"/>
          <w:shd w:fill="auto" w:val="clear"/>
          <w:lang w:val="zxx" w:eastAsia="en-US"/>
        </w:rPr>
        <w:t>wskazania stawki podatku od towarów i usług, która zgodnie z wiedzą Wykonawcy będzie miała zastosowanie.</w:t>
      </w:r>
    </w:p>
    <w:p>
      <w:pPr>
        <w:pStyle w:val="Normal"/>
        <w:suppressAutoHyphens w:val="false"/>
        <w:spacing w:before="0" w:after="0"/>
        <w:contextualSpacing/>
        <w:jc w:val="both"/>
        <w:textAlignment w:val="auto"/>
        <w:rPr>
          <w:rFonts w:ascii="Calibri Light" w:hAnsi="Calibri Light" w:eastAsia="Calibri" w:cs="Calibri Light" w:asciiTheme="majorHAnsi" w:cstheme="majorHAnsi" w:eastAsiaTheme="minorHAnsi" w:hAnsiTheme="majorHAnsi"/>
          <w:color w:val="FF0000"/>
          <w:kern w:val="0"/>
          <w:highlight w:val="none"/>
          <w:shd w:fill="auto" w:val="clear"/>
          <w:lang w:val="zxx" w:eastAsia="en-US"/>
        </w:rPr>
      </w:pPr>
      <w:r>
        <w:rPr>
          <w:rFonts w:eastAsia="Calibri" w:cs="Calibri Light" w:cstheme="majorHAnsi" w:eastAsiaTheme="minorHAnsi" w:ascii="Calibri Light" w:hAnsi="Calibri Light"/>
          <w:color w:val="FF0000"/>
          <w:kern w:val="0"/>
          <w:shd w:fill="auto" w:val="clear"/>
          <w:lang w:val="zxx" w:eastAsia="en-US"/>
        </w:rPr>
      </w:r>
    </w:p>
    <w:p>
      <w:pPr>
        <w:pStyle w:val="Standard"/>
        <w:shd w:val="clear" w:color="auto" w:fill="E5E5E5"/>
        <w:tabs>
          <w:tab w:val="clear" w:pos="720"/>
          <w:tab w:val="left" w:pos="142" w:leader="none"/>
        </w:tabs>
        <w:suppressAutoHyphens w:val="false"/>
        <w:spacing w:before="0" w:after="0"/>
        <w:contextualSpacing/>
        <w:jc w:val="both"/>
        <w:textAlignment w:val="auto"/>
        <w:rPr>
          <w:highlight w:val="none"/>
          <w:shd w:fill="auto" w:val="clear"/>
        </w:rPr>
      </w:pPr>
      <w:r>
        <w:rPr>
          <w:rFonts w:eastAsia="Arial" w:cs="Calibri Light" w:ascii="Calibri Light" w:hAnsi="Calibri Light" w:asciiTheme="majorHAnsi" w:cstheme="majorHAnsi" w:hAnsiTheme="majorHAnsi"/>
          <w:b/>
          <w:bCs/>
          <w:kern w:val="0"/>
          <w:shd w:fill="auto" w:val="clear"/>
          <w:lang w:val="zxx" w:eastAsia="en-US"/>
        </w:rPr>
        <w:t>XVIII. OPIS KRYTERIÓW, KTÓRYMI ZAMAWIAJĄCY BĘDZIE SIĘ KIEROWAŁ PRZY WYBORZE OFERT WRAZ Z PODANIEM ZNACZENIA TYCH KRYTERIÓW I SPOSOBU OCENY OFERT:</w:t>
      </w:r>
    </w:p>
    <w:p>
      <w:pPr>
        <w:pStyle w:val="ListParagraph"/>
        <w:suppressAutoHyphens w:val="false"/>
        <w:spacing w:lineRule="auto" w:line="240" w:before="0" w:after="200"/>
        <w:ind w:left="0" w:hanging="0"/>
        <w:contextualSpacing/>
        <w:jc w:val="both"/>
        <w:textAlignment w:val="auto"/>
        <w:rPr>
          <w:rFonts w:ascii="Calibri Light" w:hAnsi="Calibri Light" w:eastAsia="Arial" w:cs="Calibri Light" w:asciiTheme="majorHAnsi" w:cstheme="majorHAnsi" w:hAnsiTheme="majorHAnsi"/>
          <w:b w:val="false"/>
          <w:bCs w:val="false"/>
          <w:kern w:val="0"/>
          <w:sz w:val="24"/>
          <w:szCs w:val="24"/>
          <w:highlight w:val="none"/>
          <w:shd w:fill="auto" w:val="clear"/>
          <w:lang w:val="zxx" w:eastAsia="en-US"/>
        </w:rPr>
      </w:pPr>
      <w:r>
        <w:rPr>
          <w:rFonts w:eastAsia="Arial" w:cs="Calibri Light" w:cstheme="majorHAnsi" w:ascii="Calibri Light" w:hAnsi="Calibri Light"/>
          <w:b w:val="false"/>
          <w:bCs w:val="false"/>
          <w:kern w:val="0"/>
          <w:sz w:val="24"/>
          <w:szCs w:val="24"/>
          <w:shd w:fill="auto" w:val="clear"/>
          <w:lang w:val="zxx" w:eastAsia="en-US"/>
        </w:rPr>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 w:val="false"/>
          <w:bCs w:val="false"/>
          <w:kern w:val="0"/>
          <w:sz w:val="24"/>
          <w:szCs w:val="24"/>
          <w:shd w:fill="auto" w:val="clear"/>
          <w:lang w:val="zxx" w:eastAsia="en-US"/>
        </w:rPr>
        <w:t>1.</w:t>
      </w:r>
      <w:r>
        <w:rPr>
          <w:rFonts w:eastAsia="Arial" w:cs="Calibri Light" w:ascii="Calibri Light" w:hAnsi="Calibri Light" w:asciiTheme="majorHAnsi" w:cstheme="majorHAnsi" w:hAnsiTheme="majorHAnsi"/>
          <w:b/>
          <w:bCs/>
          <w:kern w:val="0"/>
          <w:sz w:val="24"/>
          <w:szCs w:val="24"/>
          <w:shd w:fill="auto" w:val="clear"/>
          <w:lang w:val="zxx" w:eastAsia="en-US"/>
        </w:rPr>
        <w:t xml:space="preserve"> </w:t>
      </w:r>
      <w:r>
        <w:rPr>
          <w:rFonts w:eastAsia="Arial" w:cs="Calibri Light" w:ascii="Calibri Light" w:hAnsi="Calibri Light" w:asciiTheme="majorHAnsi" w:cstheme="majorHAnsi" w:hAnsiTheme="majorHAnsi"/>
          <w:bCs/>
          <w:sz w:val="24"/>
          <w:szCs w:val="24"/>
          <w:shd w:fill="auto" w:val="clear"/>
          <w:lang w:val="zxx"/>
        </w:rPr>
        <w:t>Kryterium wyboru oferty najkorzystniejszej będzie:- cena oferty brutto – 100%.</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Cs/>
          <w:sz w:val="24"/>
          <w:szCs w:val="24"/>
          <w:shd w:fill="auto" w:val="clear"/>
          <w:lang w:val="zxx"/>
        </w:rPr>
        <w:t>Oferta najtańsza spośród ofert nieodrzuconych otrzyma 100 punktów. Pozostałe proporcjonalnie mniej, według wzoru:</w:t>
      </w:r>
    </w:p>
    <w:p>
      <w:pPr>
        <w:pStyle w:val="Standard"/>
        <w:spacing w:before="0" w:after="0"/>
        <w:ind w:left="851" w:hanging="131"/>
        <w:contextualSpacing/>
        <w:rPr>
          <w:highlight w:val="none"/>
          <w:shd w:fill="auto" w:val="clear"/>
        </w:rPr>
      </w:pPr>
      <w:r>
        <w:rPr>
          <w:rFonts w:cs="Calibri Light" w:ascii="Calibri Light" w:hAnsi="Calibri Light" w:asciiTheme="majorHAnsi" w:cstheme="majorHAnsi" w:hAnsiTheme="majorHAnsi"/>
          <w:b/>
          <w:shd w:fill="auto" w:val="clear"/>
          <w:lang w:val="zxx"/>
        </w:rPr>
        <w:t>C</w:t>
      </w:r>
      <w:r>
        <w:rPr>
          <w:rFonts w:cs="Calibri Light" w:ascii="Calibri Light" w:hAnsi="Calibri Light" w:asciiTheme="majorHAnsi" w:cstheme="majorHAnsi" w:hAnsiTheme="majorHAnsi"/>
          <w:b/>
          <w:shd w:fill="auto" w:val="clear"/>
          <w:vertAlign w:val="subscript"/>
          <w:lang w:val="zxx"/>
        </w:rPr>
        <w:t>najniższa</w:t>
      </w:r>
    </w:p>
    <w:p>
      <w:pPr>
        <w:pStyle w:val="Standard"/>
        <w:spacing w:before="0" w:after="0"/>
        <w:ind w:left="900" w:hanging="900"/>
        <w:contextualSpacing/>
        <w:rPr>
          <w:highlight w:val="none"/>
          <w:shd w:fill="auto" w:val="clear"/>
        </w:rPr>
      </w:pPr>
      <w:r>
        <w:rPr>
          <w:rFonts w:cs="Calibri Light" w:ascii="Calibri Light" w:hAnsi="Calibri Light" w:asciiTheme="majorHAnsi" w:cstheme="majorHAnsi" w:hAnsiTheme="majorHAnsi"/>
          <w:b/>
          <w:shd w:fill="auto" w:val="clear"/>
          <w:lang w:val="zxx"/>
        </w:rPr>
        <w:t>C=---------------------- x100 pkt x 100%</w:t>
      </w:r>
    </w:p>
    <w:p>
      <w:pPr>
        <w:pStyle w:val="Standard"/>
        <w:spacing w:before="0" w:after="0"/>
        <w:ind w:left="1559" w:hanging="839"/>
        <w:contextualSpacing/>
        <w:rPr>
          <w:highlight w:val="none"/>
          <w:shd w:fill="auto" w:val="clear"/>
        </w:rPr>
      </w:pPr>
      <w:r>
        <w:rPr>
          <w:rFonts w:cs="Calibri Light" w:ascii="Calibri Light" w:hAnsi="Calibri Light" w:asciiTheme="majorHAnsi" w:cstheme="majorHAnsi" w:hAnsiTheme="majorHAnsi"/>
          <w:b/>
          <w:shd w:fill="auto" w:val="clear"/>
          <w:lang w:val="zxx"/>
        </w:rPr>
        <w:t>C</w:t>
      </w:r>
      <w:r>
        <w:rPr>
          <w:rFonts w:cs="Calibri Light" w:ascii="Calibri Light" w:hAnsi="Calibri Light" w:asciiTheme="majorHAnsi" w:cstheme="majorHAnsi" w:hAnsiTheme="majorHAnsi"/>
          <w:b/>
          <w:shd w:fill="auto" w:val="clear"/>
          <w:vertAlign w:val="subscript"/>
          <w:lang w:val="zxx"/>
        </w:rPr>
        <w:t xml:space="preserve">oferty  </w:t>
      </w:r>
    </w:p>
    <w:p>
      <w:pPr>
        <w:pStyle w:val="Standard"/>
        <w:spacing w:before="120" w:after="0"/>
        <w:contextualSpacing/>
        <w:rPr>
          <w:rFonts w:ascii="Calibri Light" w:hAnsi="Calibri Light" w:cs="Calibri Light" w:asciiTheme="majorHAnsi" w:cstheme="majorHAnsi" w:hAnsiTheme="majorHAnsi"/>
          <w:sz w:val="18"/>
          <w:szCs w:val="18"/>
          <w:highlight w:val="none"/>
          <w:shd w:fill="auto" w:val="clear"/>
          <w:lang w:val="zxx"/>
        </w:rPr>
      </w:pPr>
      <w:r>
        <w:rPr>
          <w:rFonts w:cs="Calibri Light" w:cstheme="majorHAnsi" w:ascii="Calibri Light" w:hAnsi="Calibri Light"/>
          <w:sz w:val="18"/>
          <w:szCs w:val="18"/>
          <w:shd w:fill="auto" w:val="clear"/>
          <w:lang w:val="zxx"/>
        </w:rPr>
      </w:r>
    </w:p>
    <w:p>
      <w:pPr>
        <w:pStyle w:val="Standard"/>
        <w:spacing w:before="120" w:after="0"/>
        <w:contextualSpacing/>
        <w:rPr>
          <w:highlight w:val="none"/>
          <w:shd w:fill="auto" w:val="clear"/>
        </w:rPr>
      </w:pPr>
      <w:r>
        <w:rPr>
          <w:rFonts w:cs="Calibri Light" w:ascii="Calibri Light" w:hAnsi="Calibri Light" w:asciiTheme="majorHAnsi" w:cstheme="majorHAnsi" w:hAnsiTheme="majorHAnsi"/>
          <w:shd w:fill="auto" w:val="clear"/>
          <w:lang w:val="zxx"/>
        </w:rPr>
        <w:t>gdzie:</w:t>
      </w:r>
    </w:p>
    <w:p>
      <w:pPr>
        <w:pStyle w:val="Standard"/>
        <w:spacing w:before="120" w:after="0"/>
        <w:contextualSpacing/>
        <w:rPr>
          <w:highlight w:val="none"/>
          <w:shd w:fill="auto" w:val="clear"/>
        </w:rPr>
      </w:pPr>
      <w:r>
        <w:rPr>
          <w:rFonts w:cs="Calibri Light" w:ascii="Calibri Light" w:hAnsi="Calibri Light" w:asciiTheme="majorHAnsi" w:cstheme="majorHAnsi" w:hAnsiTheme="majorHAnsi"/>
          <w:shd w:fill="auto" w:val="clear"/>
          <w:lang w:val="zxx"/>
        </w:rPr>
        <w:t>C</w:t>
      </w:r>
      <w:r>
        <w:rPr>
          <w:rFonts w:cs="Calibri Light" w:ascii="Calibri Light" w:hAnsi="Calibri Light" w:asciiTheme="majorHAnsi" w:cstheme="majorHAnsi" w:hAnsiTheme="majorHAnsi"/>
          <w:shd w:fill="auto" w:val="clear"/>
          <w:vertAlign w:val="subscript"/>
          <w:lang w:val="zxx"/>
        </w:rPr>
        <w:t>najniższa</w:t>
      </w:r>
      <w:r>
        <w:rPr>
          <w:rFonts w:cs="Calibri Light" w:ascii="Calibri Light" w:hAnsi="Calibri Light" w:asciiTheme="majorHAnsi" w:cstheme="majorHAnsi" w:hAnsiTheme="majorHAnsi"/>
          <w:shd w:fill="auto" w:val="clear"/>
          <w:lang w:val="zxx"/>
        </w:rPr>
        <w:t xml:space="preserve"> - najniższa cena spośród złożonych ofert</w:t>
      </w:r>
    </w:p>
    <w:p>
      <w:pPr>
        <w:pStyle w:val="Standard"/>
        <w:spacing w:before="120" w:after="0"/>
        <w:contextualSpacing/>
        <w:rPr>
          <w:highlight w:val="none"/>
          <w:shd w:fill="auto" w:val="clear"/>
        </w:rPr>
      </w:pPr>
      <w:r>
        <w:rPr>
          <w:rFonts w:cs="Calibri Light" w:ascii="Calibri Light" w:hAnsi="Calibri Light" w:asciiTheme="majorHAnsi" w:cstheme="majorHAnsi" w:hAnsiTheme="majorHAnsi"/>
          <w:shd w:fill="auto" w:val="clear"/>
          <w:lang w:val="zxx"/>
        </w:rPr>
        <w:t>C</w:t>
      </w:r>
      <w:r>
        <w:rPr>
          <w:rFonts w:cs="Calibri Light" w:ascii="Calibri Light" w:hAnsi="Calibri Light" w:asciiTheme="majorHAnsi" w:cstheme="majorHAnsi" w:hAnsiTheme="majorHAnsi"/>
          <w:shd w:fill="auto" w:val="clear"/>
          <w:vertAlign w:val="subscript"/>
          <w:lang w:val="zxx"/>
        </w:rPr>
        <w:t>oferty</w:t>
      </w:r>
      <w:r>
        <w:rPr>
          <w:rFonts w:cs="Calibri Light" w:ascii="Calibri Light" w:hAnsi="Calibri Light" w:asciiTheme="majorHAnsi" w:cstheme="majorHAnsi" w:hAnsiTheme="majorHAnsi"/>
          <w:shd w:fill="auto" w:val="clear"/>
          <w:lang w:val="zxx"/>
        </w:rPr>
        <w:t xml:space="preserve"> – cena oferty rozpatrywanej</w:t>
      </w:r>
    </w:p>
    <w:p>
      <w:pPr>
        <w:pStyle w:val="Standard"/>
        <w:spacing w:before="120" w:after="0"/>
        <w:contextualSpacing/>
        <w:rPr>
          <w:highlight w:val="none"/>
          <w:shd w:fill="auto" w:val="clear"/>
        </w:rPr>
      </w:pPr>
      <w:r>
        <w:rPr>
          <w:rFonts w:cs="Calibri Light" w:ascii="Calibri Light" w:hAnsi="Calibri Light" w:asciiTheme="majorHAnsi" w:cstheme="majorHAnsi" w:hAnsiTheme="majorHAnsi"/>
          <w:shd w:fill="auto" w:val="clear"/>
          <w:lang w:val="zxx"/>
        </w:rPr>
        <w:t>C – ilość punktów uzyskanych przez oferenta</w:t>
      </w:r>
    </w:p>
    <w:p>
      <w:pPr>
        <w:pStyle w:val="Standard"/>
        <w:tabs>
          <w:tab w:val="clear" w:pos="720"/>
          <w:tab w:val="left" w:pos="142" w:leader="none"/>
        </w:tabs>
        <w:spacing w:before="0" w:after="0"/>
        <w:contextualSpacing/>
        <w:jc w:val="both"/>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cstheme="majorHAnsi"/>
          <w:shd w:fill="auto" w:val="clear"/>
          <w:lang w:val="zxx"/>
        </w:rPr>
        <w:t xml:space="preserve">2. </w:t>
      </w:r>
      <w:r>
        <w:rPr>
          <w:rFonts w:cs="Calibri Light" w:ascii="Calibri Light" w:hAnsi="Calibri Light" w:cstheme="majorHAnsi"/>
          <w:b/>
          <w:bCs/>
          <w:shd w:fill="auto" w:val="clear"/>
          <w:lang w:val="zxx"/>
        </w:rPr>
        <w:t>Wymogi jakościowe, o których mowa w art. 246 ust. 2 ustawy Pzp zostały określone w opisie przedmiotu zamówienia oraz w projekcie umowy stanowiących załącznik nr 8 do SWZ. Opis przedmiotu zamówienia jest na tyle szczegółowy,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wyboru oferty najkorzystniejszej.</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3. Obliczenia dokonane będą z dokładnością do dwóch miejsc po przecinku. </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bCs/>
          <w:shd w:fill="auto" w:val="clear"/>
          <w:lang w:val="zxx"/>
        </w:rPr>
        <w:t xml:space="preserve">4. </w:t>
      </w:r>
      <w:r>
        <w:rPr>
          <w:rFonts w:eastAsia="TimesNewRoman" w:cs="Calibri Light" w:ascii="Calibri Light" w:hAnsi="Calibri Light" w:asciiTheme="majorHAnsi" w:cstheme="majorHAnsi" w:hAnsiTheme="majorHAnsi"/>
          <w:shd w:fill="auto" w:val="clear"/>
          <w:lang w:val="zxx"/>
        </w:rPr>
        <w:t xml:space="preserve">Za najkorzystniejszą ofertę Zamawiający uzna ofertę z największą ilością punktów spośród ofert nieodrzuconych oraz spośród ofert Wykonawców niewykluczonych z postępowania, </w:t>
      </w:r>
      <w:r>
        <w:rPr>
          <w:rFonts w:cs="Calibri Light" w:ascii="Calibri Light" w:hAnsi="Calibri Light" w:asciiTheme="majorHAnsi" w:cstheme="majorHAnsi" w:hAnsiTheme="majorHAnsi"/>
          <w:shd w:fill="auto" w:val="clear"/>
          <w:lang w:val="zxx"/>
        </w:rPr>
        <w:t>która uzyskała największą ilość punktów obliczonych według wzoru w pkt 1.</w:t>
      </w:r>
    </w:p>
    <w:p>
      <w:pPr>
        <w:pStyle w:val="Standard"/>
        <w:spacing w:before="0" w:after="0"/>
        <w:contextualSpacing/>
        <w:jc w:val="both"/>
        <w:rPr>
          <w:highlight w:val="none"/>
          <w:shd w:fill="auto" w:val="clear"/>
        </w:rPr>
      </w:pPr>
      <w:r>
        <w:rPr>
          <w:rFonts w:eastAsia="TimesNewRoman" w:cs="Calibri Light" w:ascii="Calibri Light" w:hAnsi="Calibri Light" w:asciiTheme="majorHAnsi" w:cstheme="majorHAnsi" w:hAnsiTheme="majorHAnsi"/>
          <w:shd w:fill="auto" w:val="clear"/>
          <w:lang w:val="zxx"/>
        </w:rPr>
        <w:t xml:space="preserve">5. Jeżeli w postępowaniu zostaną złożone oferty, które uzyskały taką samą liczbę punktów według kryteriów określonych przez Zamawiającego, Zamawiający dokonuje wyboru spośród tych ofert, ofertę, która otrzymała najwyższą ocenę w kryterium o najwyższej wadze. </w:t>
      </w:r>
    </w:p>
    <w:p>
      <w:pPr>
        <w:pStyle w:val="Standard"/>
        <w:spacing w:before="0" w:after="0"/>
        <w:contextualSpacing/>
        <w:jc w:val="both"/>
        <w:rPr>
          <w:highlight w:val="none"/>
          <w:shd w:fill="auto" w:val="clear"/>
        </w:rPr>
      </w:pPr>
      <w:r>
        <w:rPr>
          <w:rFonts w:eastAsia="TimesNewRoman" w:cs="Calibri Light" w:ascii="Calibri Light" w:hAnsi="Calibri Light" w:asciiTheme="majorHAnsi" w:cstheme="majorHAnsi" w:hAnsiTheme="majorHAnsi"/>
          <w:shd w:fill="auto" w:val="clear"/>
          <w:lang w:val="zxx"/>
        </w:rPr>
        <w:t xml:space="preserve">6. Jeżeli oferty otrzymały taką samą ocenę w kryterium o najwyższej wadze, Zamawiający dokonuje wyboru oferty z najniższą ceną. </w:t>
      </w:r>
    </w:p>
    <w:p>
      <w:pPr>
        <w:pStyle w:val="Standard"/>
        <w:spacing w:before="0" w:after="0"/>
        <w:contextualSpacing/>
        <w:jc w:val="both"/>
        <w:rPr>
          <w:highlight w:val="none"/>
          <w:shd w:fill="auto" w:val="clear"/>
        </w:rPr>
      </w:pPr>
      <w:bookmarkStart w:id="6" w:name="_Hlk24709714"/>
      <w:r>
        <w:rPr>
          <w:rFonts w:eastAsia="TimesNewRoman" w:cs="Calibri Light" w:ascii="Calibri Light" w:hAnsi="Calibri Light" w:asciiTheme="majorHAnsi" w:cstheme="majorHAnsi" w:hAnsiTheme="majorHAnsi"/>
          <w:shd w:fill="auto" w:val="clear"/>
          <w:lang w:val="zxx"/>
        </w:rPr>
        <w:t>7. Jeżeli nie będzie możliwy wybór oferty w sposób określony w pkt. 6, Zamawiający wzywa Wykonawców, którzy złożyli te oferty, do złożenia w terminie określonym przez Zamawiającego, ofert dodatkowych zawierających nową cenę.</w:t>
      </w:r>
      <w:bookmarkEnd w:id="6"/>
    </w:p>
    <w:p>
      <w:pPr>
        <w:pStyle w:val="Standard"/>
        <w:spacing w:before="0" w:after="0"/>
        <w:contextualSpacing/>
        <w:jc w:val="both"/>
        <w:rPr>
          <w:rFonts w:ascii="Calibri Light" w:hAnsi="Calibri Light" w:eastAsia="TimesNewRoman" w:cs="Calibri Light" w:asciiTheme="majorHAnsi" w:cstheme="majorHAnsi" w:hAnsiTheme="majorHAnsi"/>
          <w:highlight w:val="none"/>
          <w:shd w:fill="auto" w:val="clear"/>
          <w:lang w:val="zxx"/>
        </w:rPr>
      </w:pPr>
      <w:r>
        <w:rPr>
          <w:rFonts w:eastAsia="TimesNewRoman" w:cs="Calibri Light" w:cstheme="majorHAnsi" w:ascii="Calibri Light" w:hAnsi="Calibri Light"/>
          <w:shd w:fill="auto" w:val="clear"/>
          <w:lang w:val="zxx"/>
        </w:rPr>
      </w:r>
    </w:p>
    <w:p>
      <w:pPr>
        <w:pStyle w:val="Standard"/>
        <w:shd w:val="clear" w:color="auto" w:fill="E5E5E5"/>
        <w:tabs>
          <w:tab w:val="clear" w:pos="720"/>
          <w:tab w:val="left" w:pos="142" w:leader="none"/>
        </w:tabs>
        <w:suppressAutoHyphens w:val="false"/>
        <w:spacing w:before="0" w:after="120"/>
        <w:contextualSpacing/>
        <w:jc w:val="both"/>
        <w:textAlignment w:val="auto"/>
        <w:rPr>
          <w:highlight w:val="none"/>
          <w:shd w:fill="auto" w:val="clear"/>
        </w:rPr>
      </w:pPr>
      <w:r>
        <w:rPr>
          <w:rFonts w:eastAsia="Arial" w:cs="Calibri Light" w:ascii="Calibri Light" w:hAnsi="Calibri Light" w:asciiTheme="majorHAnsi" w:cstheme="majorHAnsi" w:hAnsiTheme="majorHAnsi"/>
          <w:b/>
          <w:bCs/>
          <w:kern w:val="0"/>
          <w:shd w:fill="auto" w:val="clear"/>
          <w:lang w:val="zxx" w:eastAsia="en-US"/>
        </w:rPr>
        <w:t>XIX. INFORMACJE O FORMALNOŚCIACH, JAKIE POWINNY ZOSTAĆ DOPEŁNIONE PO WYBORZE OFERTY W CELU ZAWARCIA UMOWY W SPRAWIE ZAMÓWIENIA PUBLICZNEGO:</w:t>
      </w:r>
    </w:p>
    <w:p>
      <w:pPr>
        <w:pStyle w:val="Standard"/>
        <w:spacing w:before="0" w:after="0"/>
        <w:contextualSpacing/>
        <w:jc w:val="both"/>
        <w:rPr/>
      </w:pPr>
      <w:r>
        <w:rPr>
          <w:rFonts w:cs="Calibri Light" w:ascii="Calibri Light" w:hAnsi="Calibri Light" w:asciiTheme="majorHAnsi" w:cstheme="majorHAnsi" w:hAnsiTheme="majorHAnsi"/>
          <w:shd w:fill="auto" w:val="clear"/>
          <w:lang w:val="zxx"/>
        </w:rPr>
        <w:t xml:space="preserve">1. O wyniku postępowania Zamawiający powiadomi Wykonawców uczestniczących w postępowaniu poprzez zamieszczenie informacji na stronie internetowej prowadzonego postępowania </w:t>
      </w:r>
      <w:hyperlink r:id="rId25">
        <w:r>
          <w:rPr>
            <w:rStyle w:val="Czeinternetowe"/>
            <w:rFonts w:cs="Calibri Light" w:ascii="Calibri Light" w:hAnsi="Calibri Light" w:asciiTheme="majorHAnsi" w:cstheme="majorHAnsi" w:hAnsiTheme="majorHAnsi"/>
            <w:color w:val="000000"/>
            <w:shd w:fill="auto" w:val="clear"/>
            <w:lang w:val="zxx"/>
          </w:rPr>
          <w:t>https://platformazakupowa.pl/pn/szpital_andrychow</w:t>
        </w:r>
      </w:hyperlink>
      <w:r>
        <w:rPr>
          <w:rStyle w:val="Czeinternetowe"/>
          <w:rFonts w:cs="Calibri Light" w:ascii="Calibri Light" w:hAnsi="Calibri Light" w:asciiTheme="majorHAnsi" w:cstheme="majorHAnsi" w:hAnsiTheme="majorHAnsi"/>
          <w:color w:val="000000"/>
          <w:u w:val="none"/>
          <w:shd w:fill="auto" w:val="clear"/>
          <w:lang w:val="zxx"/>
        </w:rPr>
        <w:t xml:space="preserve"> z jednoczesnym zawiadomieniem o terminie zawarcia umowy w sprawie zamówienia publicznego w siedzibie Zamawiającego.  </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2.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3. Zamawiający zawrze umowę w sprawie zamówienia publicznego, z zastrzeżeniem art. 577 ustawy Pzp, w terminach określonych w art. 308 ust. 2 lub ust. 3 ustawy Pzp.</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4. Przed zawarciem umowy w sprawie zamówienia publicznego, Wykonawcy wspólnie ubiegający się o udzielenie zamówienia </w:t>
      </w:r>
      <w:r>
        <w:rPr>
          <w:rFonts w:cs="Calibri Light" w:ascii="Calibri Light" w:hAnsi="Calibri Light" w:asciiTheme="majorHAnsi" w:cstheme="majorHAnsi" w:hAnsiTheme="majorHAnsi"/>
          <w:u w:val="single"/>
          <w:shd w:fill="auto" w:val="clear"/>
          <w:lang w:val="zxx"/>
        </w:rPr>
        <w:t>są zobowiązani</w:t>
      </w:r>
      <w:r>
        <w:rPr>
          <w:rFonts w:cs="Calibri Light" w:ascii="Calibri Light" w:hAnsi="Calibri Light" w:asciiTheme="majorHAnsi" w:cstheme="majorHAnsi" w:hAnsiTheme="majorHAnsi"/>
          <w:shd w:fill="auto" w:val="clear"/>
          <w:lang w:val="zxx"/>
        </w:rPr>
        <w:t xml:space="preserve"> przedstawić Zamawiającemu umowę regulującą podstawy i zasady wspólnego ubiegania się o udzielenie zamówienia.</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5. 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6. Wybrany Wykonawca jest zobowiązany do zawarcia umowy w sprawie zamówienia publicznego na warunkach określonych w projekcie umowy stanowiącym </w:t>
      </w:r>
      <w:r>
        <w:rPr>
          <w:rFonts w:cs="Calibri Light" w:ascii="Calibri Light" w:hAnsi="Calibri Light" w:asciiTheme="majorHAnsi" w:cstheme="majorHAnsi" w:hAnsiTheme="majorHAnsi"/>
          <w:b w:val="false"/>
          <w:bCs w:val="false"/>
          <w:i w:val="false"/>
          <w:iCs w:val="false"/>
          <w:shd w:fill="auto" w:val="clear"/>
          <w:lang w:val="zxx"/>
        </w:rPr>
        <w:t>Załącznik nr 8 do SWZ.</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7. Zamawiający przewiduje możliwość zmian zawartej umowy w stosunku do treści wybranej oferty w zakresie uregulowanym w art. 454 i 455 ustawy Pzp oraz wskazanym w projekcie umowy stanowiącym </w:t>
      </w:r>
      <w:r>
        <w:rPr>
          <w:rFonts w:cs="Calibri Light" w:ascii="Calibri Light" w:hAnsi="Calibri Light" w:asciiTheme="majorHAnsi" w:cstheme="majorHAnsi" w:hAnsiTheme="majorHAnsi"/>
          <w:b w:val="false"/>
          <w:bCs w:val="false"/>
          <w:i w:val="false"/>
          <w:iCs w:val="false"/>
          <w:shd w:fill="auto" w:val="clear"/>
          <w:lang w:val="zxx"/>
        </w:rPr>
        <w:t>Załącznik nr 8 do SWZ.</w:t>
      </w:r>
    </w:p>
    <w:p>
      <w:pPr>
        <w:pStyle w:val="Standard"/>
        <w:spacing w:before="0" w:after="0"/>
        <w:contextualSpacing/>
        <w:jc w:val="both"/>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p>
    <w:p>
      <w:pPr>
        <w:pStyle w:val="Standard"/>
        <w:shd w:val="clear" w:color="auto" w:fill="E5E5E5"/>
        <w:tabs>
          <w:tab w:val="clear" w:pos="720"/>
          <w:tab w:val="left" w:pos="142" w:leader="none"/>
        </w:tabs>
        <w:suppressAutoHyphens w:val="false"/>
        <w:spacing w:before="0" w:after="120"/>
        <w:contextualSpacing/>
        <w:jc w:val="both"/>
        <w:textAlignment w:val="auto"/>
        <w:rPr>
          <w:highlight w:val="none"/>
          <w:shd w:fill="auto" w:val="clear"/>
        </w:rPr>
      </w:pPr>
      <w:r>
        <w:rPr>
          <w:rFonts w:eastAsia="Arial" w:cs="Calibri Light" w:ascii="Calibri Light" w:hAnsi="Calibri Light" w:asciiTheme="majorHAnsi" w:cstheme="majorHAnsi" w:hAnsiTheme="majorHAnsi"/>
          <w:b/>
          <w:bCs/>
          <w:kern w:val="0"/>
          <w:shd w:fill="auto" w:val="clear"/>
          <w:lang w:val="zxx" w:eastAsia="en-US"/>
        </w:rPr>
        <w:t>XX. WYMAGANIA DOTYCZĄCE ZABEZPIECZENIA NALEŻYTEGO WYKONANIA UMOWY:</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Zamawiający nie wymaga wniesienia zabezpieczenia należytego wykonania umowy.</w:t>
      </w:r>
    </w:p>
    <w:p>
      <w:pPr>
        <w:pStyle w:val="Standard"/>
        <w:spacing w:before="0" w:after="0"/>
        <w:contextualSpacing/>
        <w:jc w:val="both"/>
        <w:rPr>
          <w:rFonts w:ascii="Calibri Light" w:hAnsi="Calibri Light" w:cs="Calibri Light" w:asciiTheme="majorHAnsi" w:cstheme="majorHAnsi" w:hAnsiTheme="majorHAnsi"/>
          <w:color w:val="FF0000"/>
          <w:highlight w:val="none"/>
          <w:shd w:fill="auto" w:val="clear"/>
          <w:lang w:val="zxx"/>
        </w:rPr>
      </w:pPr>
      <w:r>
        <w:rPr>
          <w:rFonts w:cs="Calibri Light" w:cstheme="majorHAnsi" w:ascii="Calibri Light" w:hAnsi="Calibri Light"/>
          <w:color w:val="FF0000"/>
          <w:shd w:fill="auto" w:val="clear"/>
          <w:lang w:val="zxx"/>
        </w:rPr>
      </w:r>
    </w:p>
    <w:p>
      <w:pPr>
        <w:pStyle w:val="Standard"/>
        <w:shd w:val="clear" w:color="auto" w:fill="E5E5E5"/>
        <w:tabs>
          <w:tab w:val="clear" w:pos="720"/>
          <w:tab w:val="left" w:pos="142" w:leader="none"/>
        </w:tabs>
        <w:suppressAutoHyphens w:val="false"/>
        <w:spacing w:before="0" w:after="120"/>
        <w:contextualSpacing/>
        <w:jc w:val="both"/>
        <w:rPr>
          <w:highlight w:val="none"/>
          <w:shd w:fill="auto" w:val="clear"/>
        </w:rPr>
      </w:pPr>
      <w:r>
        <w:rPr>
          <w:rFonts w:eastAsia="Arial" w:cs="Calibri Light" w:ascii="Calibri Light" w:hAnsi="Calibri Light" w:asciiTheme="majorHAnsi" w:cstheme="majorHAnsi" w:hAnsiTheme="majorHAnsi"/>
          <w:b/>
          <w:bCs/>
          <w:shd w:fill="auto" w:val="clear"/>
          <w:lang w:val="zxx"/>
        </w:rPr>
        <w:t xml:space="preserve">XXI. </w:t>
      </w:r>
      <w:r>
        <w:rPr>
          <w:rFonts w:cs="Calibri Light" w:ascii="Calibri Light" w:hAnsi="Calibri Light" w:asciiTheme="majorHAnsi" w:cstheme="majorHAnsi" w:hAnsiTheme="majorHAnsi"/>
          <w:b/>
          <w:bCs/>
          <w:shd w:fill="auto" w:val="clear"/>
          <w:lang w:val="zxx"/>
        </w:rPr>
        <w:t>INFORMACJE DOTYCZĄCE PODWYKONAWSTA:</w:t>
      </w:r>
    </w:p>
    <w:p>
      <w:pPr>
        <w:pStyle w:val="Standard"/>
        <w:tabs>
          <w:tab w:val="clear" w:pos="720"/>
          <w:tab w:val="left" w:pos="-3829" w:leader="none"/>
        </w:tabs>
        <w:spacing w:before="0" w:after="120"/>
        <w:contextualSpacing/>
        <w:jc w:val="both"/>
        <w:textAlignment w:val="auto"/>
        <w:rPr>
          <w:highlight w:val="none"/>
          <w:shd w:fill="auto" w:val="clear"/>
        </w:rPr>
      </w:pPr>
      <w:r>
        <w:rPr>
          <w:rFonts w:cs="Calibri Light" w:ascii="Calibri Light" w:hAnsi="Calibri Light" w:asciiTheme="majorHAnsi" w:cstheme="majorHAnsi" w:hAnsiTheme="majorHAnsi"/>
          <w:bCs/>
          <w:shd w:fill="auto" w:val="clear"/>
          <w:lang w:val="zxx"/>
        </w:rPr>
        <w:t xml:space="preserve">1. Wykonawca może powierzyć wykonanie części zamówienia podwykonawcy. </w:t>
      </w:r>
    </w:p>
    <w:p>
      <w:pPr>
        <w:pStyle w:val="Standard"/>
        <w:tabs>
          <w:tab w:val="clear" w:pos="720"/>
          <w:tab w:val="left" w:pos="-3829" w:leader="none"/>
        </w:tabs>
        <w:spacing w:before="0" w:after="120"/>
        <w:contextualSpacing/>
        <w:jc w:val="both"/>
        <w:textAlignment w:val="auto"/>
        <w:rPr>
          <w:highlight w:val="none"/>
          <w:shd w:fill="auto" w:val="clear"/>
        </w:rPr>
      </w:pPr>
      <w:r>
        <w:rPr>
          <w:rFonts w:cs="Calibri Light" w:ascii="Calibri Light" w:hAnsi="Calibri Light" w:asciiTheme="majorHAnsi" w:cstheme="majorHAnsi" w:hAnsiTheme="majorHAnsi"/>
          <w:bCs/>
          <w:shd w:fill="auto" w:val="clear"/>
          <w:lang w:val="zxx"/>
        </w:rPr>
        <w:t>2. Zamawiający żąda wskazania przez Wykonawcę w ofercie części zamówienia, których</w:t>
      </w:r>
      <w:r>
        <w:rPr>
          <w:rFonts w:cs="Calibri Light" w:ascii="Calibri Light" w:hAnsi="Calibri Light" w:asciiTheme="majorHAnsi" w:cstheme="majorHAnsi" w:hAnsiTheme="majorHAnsi"/>
          <w:shd w:fill="auto" w:val="clear"/>
          <w:lang w:val="zxx"/>
        </w:rPr>
        <w:t xml:space="preserve"> wykonanie zamierza powierzyć Podwykonawcy/Podwykonawcom oraz podania (o ile są mu wiadome na tym etapie) nazwę/nazwy firmy/firm tego/tych Podwykonawcy/Podwykonawców (odpowiedni punkt w treści formularza ofertowego).   </w:t>
      </w:r>
    </w:p>
    <w:p>
      <w:pPr>
        <w:pStyle w:val="Standard"/>
        <w:tabs>
          <w:tab w:val="clear" w:pos="720"/>
          <w:tab w:val="left" w:pos="-3829" w:leader="none"/>
        </w:tabs>
        <w:spacing w:before="0" w:after="120"/>
        <w:contextualSpacing/>
        <w:jc w:val="both"/>
        <w:textAlignment w:val="auto"/>
        <w:rPr>
          <w:highlight w:val="none"/>
          <w:shd w:fill="auto" w:val="clear"/>
        </w:rPr>
      </w:pPr>
      <w:r>
        <w:rPr>
          <w:rFonts w:cs="Calibri Light" w:ascii="Calibri Light" w:hAnsi="Calibri Light" w:asciiTheme="majorHAnsi" w:cstheme="majorHAnsi" w:hAnsiTheme="majorHAnsi"/>
          <w:shd w:fill="auto" w:val="clear"/>
          <w:lang w:val="zxx"/>
        </w:rPr>
        <w:t xml:space="preserve">3. Umowa o podwykonawstwo musi posiadać formę pisemną. </w:t>
      </w:r>
    </w:p>
    <w:p>
      <w:pPr>
        <w:pStyle w:val="Standard"/>
        <w:tabs>
          <w:tab w:val="clear" w:pos="720"/>
          <w:tab w:val="left" w:pos="-3829" w:leader="none"/>
        </w:tabs>
        <w:spacing w:before="0" w:after="120"/>
        <w:contextualSpacing/>
        <w:jc w:val="both"/>
        <w:textAlignment w:val="auto"/>
        <w:rPr>
          <w:highlight w:val="none"/>
          <w:shd w:fill="auto" w:val="clear"/>
        </w:rPr>
      </w:pPr>
      <w:r>
        <w:rPr>
          <w:rFonts w:cs="Calibri Light" w:ascii="Calibri Light" w:hAnsi="Calibri Light" w:asciiTheme="majorHAnsi" w:cstheme="majorHAnsi" w:hAnsiTheme="majorHAnsi"/>
          <w:shd w:fill="auto" w:val="clear"/>
          <w:lang w:val="zxx"/>
        </w:rPr>
        <w:t xml:space="preserve">4. Powierzenie wykonania części zamówienia Podwykonawcom nie zwalnia Wykonawcy z odpowiedzialności za należyte wykonanie zamówienia. </w:t>
      </w:r>
    </w:p>
    <w:p>
      <w:pPr>
        <w:pStyle w:val="Standard"/>
        <w:spacing w:before="0" w:after="0"/>
        <w:contextualSpacing/>
        <w:jc w:val="both"/>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p>
    <w:p>
      <w:pPr>
        <w:pStyle w:val="Standard"/>
        <w:shd w:val="clear" w:color="auto" w:fill="E5E5E5"/>
        <w:tabs>
          <w:tab w:val="clear" w:pos="720"/>
          <w:tab w:val="left" w:pos="142" w:leader="none"/>
        </w:tabs>
        <w:suppressAutoHyphens w:val="false"/>
        <w:spacing w:before="0" w:after="120"/>
        <w:contextualSpacing/>
        <w:jc w:val="both"/>
        <w:textAlignment w:val="auto"/>
        <w:rPr>
          <w:highlight w:val="none"/>
          <w:shd w:fill="auto" w:val="clear"/>
        </w:rPr>
      </w:pPr>
      <w:r>
        <w:rPr>
          <w:rFonts w:eastAsia="Arial" w:cs="Calibri Light" w:ascii="Calibri Light" w:hAnsi="Calibri Light" w:asciiTheme="majorHAnsi" w:cstheme="majorHAnsi" w:hAnsiTheme="majorHAnsi"/>
          <w:b/>
          <w:bCs/>
          <w:kern w:val="0"/>
          <w:shd w:fill="auto" w:val="clear"/>
          <w:lang w:val="zxx" w:eastAsia="en-US"/>
        </w:rPr>
        <w:t>XXII. POUCZENIE O ŚRODKACH OCHRONY PRAWNEJ PRZYSŁUGUJĄCYCH WYKONAWCY W TOKU POSTĘPOWANIA O UDZIELENIE ZAMÓWIENIA PUBLICZNEGO:</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1. Środki ochrony prawnej przysługują Wykonawcy, uczestnikowi konkursu oraz innemu podmiotowi, jeżeli ma lub miał interes w uzyskaniu zamówienia lub nagrody w konkursie oraz poniósł lub może ponieść szkodę w wyniku naruszenia przez Zamawiającego przepisów   ustawy Pzp.</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2.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pPr>
        <w:pStyle w:val="Standard"/>
        <w:spacing w:before="0" w:after="0"/>
        <w:contextualSpacing/>
        <w:rPr>
          <w:highlight w:val="none"/>
          <w:shd w:fill="auto" w:val="clear"/>
        </w:rPr>
      </w:pPr>
      <w:r>
        <w:rPr>
          <w:rFonts w:cs="Calibri Light" w:ascii="Calibri Light" w:hAnsi="Calibri Light" w:asciiTheme="majorHAnsi" w:cstheme="majorHAnsi" w:hAnsiTheme="majorHAnsi"/>
          <w:shd w:fill="auto" w:val="clear"/>
          <w:lang w:val="zxx"/>
        </w:rPr>
        <w:t>3. Odwołanie przysługuje na:</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3.1. niezgodną z przepisami ustawy Pzp czynność Zamawiającego, podjętą w postępowaniu o udzielenie zamówienia, w tym na projektowane postanowienia umowy;</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3.2. zaniechanie czynności w postępowaniu o udzielenie zamówienia, do której Zamawiający był zobowiązany na podstawie ustawy Pzp;</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4. Odwołanie wnosi się do Prezesa Izby. Odwołujący przekazuje kopię odwołania Zamawiającemu przed upływem terminu do wniesienia odwołania w taki sposób, aby mógł on zapoznać się z jego treścią przed upływem tego terminu.</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5. Odwołanie wobec treści ogłoszenia wszczynającego postępowanie o udzielenie zamówienia publicznego lub co do treści SWZ wnosi się w terminie 5 dni od dnia zamieszczenia ogłoszenia w Biuletynie Zamówień Publicznych lub treści SWZ na stronie prowadzonego postępowania.</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6.  Odwołanie wnosi się: </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6.1. w terminie 5 dni od dnia przekazania informacji o czynności Zamawiającego stanowiącej podstawę jego wniesienia, jeżeli informacja została przekazana przy użyciu środków komunikacji elektronicznej,</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6.2. w terminie 10 dni od dnia przekazania informacji o czynności Zamawiającego stanowiącej podstawę jego wniesienia, jeżeli informacja została przekazana w sposób inny niż określony w pkt 6.1.</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7. Odwołanie w przypadkach innych niż określone w pkt. 5 i 6 wnosi się w terminie 5 dni od dnia, w którym powzięto lub przy zachowaniu należytej staranności można było powziąć wiadomość o okolicznościach stanowiących podstawę jego wniesienia.</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8. Na orzeczenie Izby oraz postanowienie Prezesa Izby, o którym mowa w art. 519 ust. 1 ustawy Pzp, stronom oraz uczestnikom postępowania odwoławczego przysługuje skarga do sądu.</w:t>
      </w:r>
    </w:p>
    <w:p>
      <w:pPr>
        <w:pStyle w:val="ListParagraph"/>
        <w:spacing w:lineRule="auto" w:line="240" w:before="0" w:after="200"/>
        <w:ind w:left="0" w:hanging="0"/>
        <w:contextualSpacing/>
        <w:jc w:val="both"/>
        <w:rPr>
          <w:highlight w:val="none"/>
          <w:shd w:fill="auto" w:val="clear"/>
        </w:rPr>
      </w:pPr>
      <w:r>
        <w:rPr>
          <w:rFonts w:cs="Calibri Light" w:ascii="Calibri Light" w:hAnsi="Calibri Light" w:asciiTheme="majorHAnsi" w:cstheme="majorHAnsi" w:hAnsiTheme="majorHAnsi"/>
          <w:sz w:val="24"/>
          <w:szCs w:val="24"/>
          <w:shd w:fill="auto" w:val="clear"/>
          <w:lang w:val="zxx"/>
        </w:rPr>
        <w:t>9. W postępowaniu toczącym się wskutek wniesienia skargi stosuje się odpowiednio przepisy Ustawy z dnia 17 listopada 1964 r. - Kodeks Postępowania Cywilnego o Apelacji, jeżeli przepisy niniejszego rozdziału nie stanowią inaczej.</w:t>
      </w:r>
    </w:p>
    <w:p>
      <w:pPr>
        <w:pStyle w:val="ListParagraph"/>
        <w:spacing w:lineRule="auto" w:line="240" w:before="0" w:after="200"/>
        <w:ind w:left="0" w:hanging="0"/>
        <w:contextualSpacing/>
        <w:jc w:val="both"/>
        <w:rPr>
          <w:highlight w:val="none"/>
          <w:shd w:fill="auto" w:val="clear"/>
        </w:rPr>
      </w:pPr>
      <w:r>
        <w:rPr>
          <w:rFonts w:cs="Calibri Light" w:ascii="Calibri Light" w:hAnsi="Calibri Light" w:asciiTheme="majorHAnsi" w:cstheme="majorHAnsi" w:hAnsiTheme="majorHAnsi"/>
          <w:sz w:val="24"/>
          <w:szCs w:val="24"/>
          <w:shd w:fill="auto" w:val="clear"/>
          <w:lang w:val="zxx"/>
        </w:rPr>
        <w:t>10. Skargę wnosi się do Sądu Okręgowego w Warszawie - Sądu Zamówień Publicznych, zwanego dalej "sądem zamówień publicznych".</w:t>
      </w:r>
    </w:p>
    <w:p>
      <w:pPr>
        <w:pStyle w:val="ListParagraph"/>
        <w:spacing w:lineRule="auto" w:line="240" w:before="0" w:after="200"/>
        <w:ind w:left="0" w:hanging="0"/>
        <w:contextualSpacing/>
        <w:jc w:val="both"/>
        <w:rPr>
          <w:highlight w:val="none"/>
          <w:shd w:fill="auto" w:val="clear"/>
        </w:rPr>
      </w:pPr>
      <w:r>
        <w:rPr>
          <w:rFonts w:cs="Calibri Light" w:ascii="Calibri Light" w:hAnsi="Calibri Light" w:asciiTheme="majorHAnsi" w:cstheme="majorHAnsi" w:hAnsiTheme="majorHAnsi"/>
          <w:sz w:val="24"/>
          <w:szCs w:val="24"/>
          <w:shd w:fill="auto" w:val="clear"/>
          <w:lang w:val="zxx"/>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pPr>
        <w:pStyle w:val="ListParagraph"/>
        <w:spacing w:lineRule="auto" w:line="240" w:before="0" w:after="200"/>
        <w:ind w:left="0" w:hanging="0"/>
        <w:contextualSpacing/>
        <w:jc w:val="both"/>
        <w:rPr>
          <w:highlight w:val="none"/>
          <w:shd w:fill="auto" w:val="clear"/>
        </w:rPr>
      </w:pPr>
      <w:r>
        <w:rPr>
          <w:rFonts w:cs="Calibri Light" w:ascii="Calibri Light" w:hAnsi="Calibri Light" w:asciiTheme="majorHAnsi" w:cstheme="majorHAnsi" w:hAnsiTheme="majorHAnsi"/>
          <w:sz w:val="24"/>
          <w:szCs w:val="24"/>
          <w:shd w:fill="auto" w:val="clear"/>
          <w:lang w:val="zxx"/>
        </w:rPr>
        <w:t>12. Prezes Izby przekazuje skargę wraz z aktami postępowania odwoławczego do sądu zamówień publicznych w terminie 7 dni od dnia jej otrzymania.</w:t>
      </w:r>
    </w:p>
    <w:p>
      <w:pPr>
        <w:pStyle w:val="Standard"/>
        <w:shd w:val="clear" w:color="auto" w:fill="E5E5E5"/>
        <w:tabs>
          <w:tab w:val="clear" w:pos="720"/>
          <w:tab w:val="left" w:pos="142" w:leader="none"/>
        </w:tabs>
        <w:suppressAutoHyphens w:val="false"/>
        <w:spacing w:before="0" w:after="120"/>
        <w:contextualSpacing/>
        <w:jc w:val="both"/>
        <w:textAlignment w:val="auto"/>
        <w:rPr>
          <w:highlight w:val="none"/>
          <w:shd w:fill="auto" w:val="clear"/>
        </w:rPr>
      </w:pPr>
      <w:r>
        <w:rPr>
          <w:rFonts w:eastAsia="Arial" w:cs="Calibri Light" w:ascii="Calibri Light" w:hAnsi="Calibri Light" w:asciiTheme="majorHAnsi" w:cstheme="majorHAnsi" w:hAnsiTheme="majorHAnsi"/>
          <w:b/>
          <w:bCs/>
          <w:kern w:val="0"/>
          <w:shd w:fill="auto" w:val="clear"/>
          <w:lang w:val="zxx" w:eastAsia="en-US"/>
        </w:rPr>
        <w:t>XXIII. INFORMACJA DOTYCZĄCA OCHRONY DANYCH OSOBOWYCH – KLAUZULA RODO:</w:t>
      </w:r>
    </w:p>
    <w:p>
      <w:pPr>
        <w:pStyle w:val="Normal"/>
        <w:spacing w:before="0" w:after="0"/>
        <w:contextualSpacing/>
        <w:jc w:val="both"/>
        <w:rPr>
          <w:highlight w:val="none"/>
          <w:shd w:fill="auto" w:val="clear"/>
        </w:rPr>
      </w:pPr>
      <w:r>
        <w:rPr>
          <w:rFonts w:eastAsia="Calibri" w:cs="Calibri Light" w:ascii="Calibri Light" w:hAnsi="Calibri Light" w:asciiTheme="majorHAnsi" w:cstheme="majorHAnsi" w:hAnsiTheme="majorHAnsi"/>
          <w:i/>
          <w:iCs/>
          <w:shd w:fill="auto" w:val="clear"/>
          <w:lang w:val="zxx"/>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rozporządzenia o ochronie danych (Dz. Urz. UE L 119 z 04.05.2016r., str. 1, dalej „RODO” informuję że:</w:t>
      </w:r>
    </w:p>
    <w:p>
      <w:pPr>
        <w:pStyle w:val="Normal"/>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1. Administratorem Pani/Pana danych osobowych jest Wojewódzki Szpital Psychiatryczny z siedzibą w Andrychowie 34-120, ul. J. Dąbrowskiego 19;</w:t>
      </w:r>
    </w:p>
    <w:p>
      <w:pPr>
        <w:pStyle w:val="Normal"/>
        <w:spacing w:before="0" w:after="0"/>
        <w:contextualSpacing/>
        <w:jc w:val="both"/>
        <w:rPr/>
      </w:pPr>
      <w:r>
        <w:rPr>
          <w:rFonts w:eastAsia="Calibri" w:cs="Calibri Light" w:ascii="Calibri Light" w:hAnsi="Calibri Light" w:asciiTheme="majorHAnsi" w:cstheme="majorHAnsi" w:hAnsiTheme="majorHAnsi"/>
          <w:shd w:fill="auto" w:val="clear"/>
          <w:lang w:val="zxx"/>
        </w:rPr>
        <w:t xml:space="preserve">2. </w:t>
      </w:r>
      <w:r>
        <w:rPr>
          <w:rFonts w:cs="Calibri Light" w:ascii="Calibri Light" w:hAnsi="Calibri Light" w:asciiTheme="majorHAnsi" w:cstheme="majorHAnsi" w:hAnsiTheme="majorHAnsi"/>
          <w:shd w:fill="auto" w:val="clear"/>
          <w:lang w:val="zxx"/>
        </w:rPr>
        <w:t xml:space="preserve">Kontakt z Inspektorem Ochrony Danych osobowych w Wojewódzkim Szpitalu Psychiatrycznym w Andrychowie jest możliwy pod nr telefonu 33 875 24 46 wew. 216 oraz pod adresem e-mail: </w:t>
      </w:r>
      <w:hyperlink r:id="rId26">
        <w:r>
          <w:rPr>
            <w:rStyle w:val="Czeinternetowe"/>
            <w:rFonts w:cs="Calibri Light" w:ascii="Calibri Light" w:hAnsi="Calibri Light" w:asciiTheme="majorHAnsi" w:cstheme="majorHAnsi" w:hAnsiTheme="majorHAnsi"/>
            <w:color w:val="000000"/>
            <w:shd w:fill="auto" w:val="clear"/>
            <w:lang w:val="zxx"/>
          </w:rPr>
          <w:t>mguzdek@szpital.info.pl.*</w:t>
        </w:r>
      </w:hyperlink>
      <w:r>
        <w:rPr>
          <w:rFonts w:cs="Calibri Light" w:ascii="Calibri Light" w:hAnsi="Calibri Light" w:asciiTheme="majorHAnsi" w:cstheme="majorHAnsi" w:hAnsiTheme="majorHAnsi"/>
          <w:shd w:fill="auto" w:val="clear"/>
          <w:lang w:val="zxx"/>
        </w:rPr>
        <w:t>;</w:t>
      </w:r>
    </w:p>
    <w:p>
      <w:pPr>
        <w:pStyle w:val="Normal"/>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3. </w:t>
      </w:r>
      <w:r>
        <w:rPr>
          <w:rFonts w:eastAsia="Calibri" w:cs="Calibri Light" w:ascii="Calibri Light" w:hAnsi="Calibri Light" w:asciiTheme="majorHAnsi" w:cstheme="majorHAnsi" w:hAnsiTheme="majorHAnsi"/>
          <w:shd w:fill="auto" w:val="clear"/>
          <w:lang w:val="zxx"/>
        </w:rPr>
        <w:t>Pani/Pana dane osobowe przetwarzane będą na podstawie art. 6 ust. 1 lit. c RODO w celu związanym z postępowaniem o udzielenie zamówienia publicznego, o którym mowa w niniejszej SWZ.</w:t>
      </w:r>
    </w:p>
    <w:p>
      <w:pPr>
        <w:pStyle w:val="Normal"/>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xml:space="preserve">4. Odbiorcami Pani/Pana danych osobowych będą osoby lub podmioty, którym udostępniona zostanie dokumentacja postępowania w oparciu o art. 18 oraz art. 74 ust. 1 i 2 Ustawy z dnia 11 września 2019r. – Prawo Zamówień Publicznych (tj. Dz.u. z 2023 r. poz. 1605 ze zm.). </w:t>
      </w:r>
    </w:p>
    <w:p>
      <w:pPr>
        <w:pStyle w:val="Normal"/>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5. Pani/Pana dane osobowe będą przechowywane, zgodnie z art. 78 ust. 1 ustawy Pzp, przez okres 4 lat od dnia zakończenia postępowania o udzielenie zmówienia;</w:t>
      </w:r>
    </w:p>
    <w:p>
      <w:pPr>
        <w:pStyle w:val="Normal"/>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pStyle w:val="Normal"/>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7. W odniesieniu do Pani/Pana danych osobowych decyzje nie będą podejmowane w sposób zautomatyzowany, stosownie do art. 22 RODO;</w:t>
      </w:r>
    </w:p>
    <w:p>
      <w:pPr>
        <w:pStyle w:val="Normal"/>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8. Posiada Pani/Pan:</w:t>
      </w:r>
    </w:p>
    <w:p>
      <w:pPr>
        <w:pStyle w:val="Normal"/>
        <w:spacing w:before="0" w:after="0"/>
        <w:ind w:hanging="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na podstawie art. 15 RODO prawo dostępu do danych osobowych Pani/Pana dotyczących;</w:t>
      </w:r>
    </w:p>
    <w:p>
      <w:pPr>
        <w:pStyle w:val="Normal"/>
        <w:spacing w:before="0" w:after="0"/>
        <w:ind w:hanging="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na podstawie art. 16 RODO prawo do sprostowania Pani/Pana danych osobowych**;</w:t>
      </w:r>
    </w:p>
    <w:p>
      <w:pPr>
        <w:pStyle w:val="Normal"/>
        <w:spacing w:before="0" w:after="0"/>
        <w:ind w:hanging="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na podstawie art. 18 RODO prawo żądania od administratora ograniczenia przetwarzania danych osobowych z zastrzeżeniem przypadków, o których mowa w art. 18 ust. 2***;</w:t>
      </w:r>
    </w:p>
    <w:p>
      <w:pPr>
        <w:pStyle w:val="Normal"/>
        <w:spacing w:before="0" w:after="0"/>
        <w:ind w:hanging="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prawo wniesienia skargi do</w:t>
      </w:r>
      <w:r>
        <w:rPr>
          <w:rFonts w:cs="Calibri Light" w:ascii="Calibri Light" w:hAnsi="Calibri Light" w:asciiTheme="majorHAnsi" w:cstheme="majorHAnsi" w:hAnsiTheme="majorHAnsi"/>
          <w:shd w:fill="auto" w:val="clear"/>
          <w:lang w:val="zxx"/>
        </w:rPr>
        <w:t xml:space="preserve"> organu nadzorczego,</w:t>
      </w:r>
      <w:r>
        <w:rPr>
          <w:rFonts w:eastAsia="Calibri" w:cs="Calibri Light" w:ascii="Calibri Light" w:hAnsi="Calibri Light" w:asciiTheme="majorHAnsi" w:cstheme="majorHAnsi" w:hAnsiTheme="majorHAnsi"/>
          <w:shd w:fill="auto" w:val="clear"/>
          <w:lang w:val="zxx"/>
        </w:rPr>
        <w:t xml:space="preserve"> gdy uzna Pani/Pan, iż przetwarzanie danych osobowych Pani/Pana dotyczących narusza przepisy ogólnego rozporządzenia o ochronie danych osobowych z dnia 27 kwietnia 2016r.;</w:t>
      </w:r>
    </w:p>
    <w:p>
      <w:pPr>
        <w:pStyle w:val="Normal"/>
        <w:spacing w:before="0" w:after="0"/>
        <w:ind w:hanging="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9. Nie przysługuje Pani/Panu:</w:t>
      </w:r>
    </w:p>
    <w:p>
      <w:pPr>
        <w:pStyle w:val="Normal"/>
        <w:spacing w:before="0" w:after="0"/>
        <w:ind w:hanging="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w związku z art. 17 ust. 3 lit b, d, lub e RODO prawo do usunięcia danych osobowych;</w:t>
      </w:r>
    </w:p>
    <w:p>
      <w:pPr>
        <w:pStyle w:val="Normal"/>
        <w:spacing w:before="0" w:after="0"/>
        <w:ind w:hanging="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prawo do przenoszenia danych osobowych, o którym mowa w art. 20 RODO;</w:t>
      </w:r>
    </w:p>
    <w:p>
      <w:pPr>
        <w:pStyle w:val="Normal"/>
        <w:spacing w:before="0" w:after="0"/>
        <w:ind w:hanging="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na podstawie art. 21 RODO prawo sprzeciwu, wobec przetwarzania danych osobowych, gdyż podstawą prawną przetwarzania Pani/Pana danych osobowych jest art. 6 ust. 1 lit c RODO.</w:t>
      </w:r>
    </w:p>
    <w:p>
      <w:pPr>
        <w:pStyle w:val="Normal"/>
        <w:spacing w:before="0" w:after="150"/>
        <w:contextualSpacing/>
        <w:jc w:val="both"/>
        <w:rPr>
          <w:rFonts w:ascii="Calibri Light" w:hAnsi="Calibri Light" w:eastAsia="Calibri" w:cs="Calibri Light" w:asciiTheme="majorHAnsi" w:cstheme="majorHAnsi" w:hAnsiTheme="majorHAnsi"/>
          <w:sz w:val="16"/>
          <w:szCs w:val="16"/>
          <w:highlight w:val="none"/>
          <w:shd w:fill="auto" w:val="clear"/>
          <w:lang w:val="zxx"/>
        </w:rPr>
      </w:pPr>
      <w:r>
        <w:rPr>
          <w:rFonts w:eastAsia="Calibri" w:cs="Calibri Light" w:cstheme="majorHAnsi" w:ascii="Calibri Light" w:hAnsi="Calibri Light"/>
          <w:sz w:val="16"/>
          <w:szCs w:val="16"/>
          <w:shd w:fill="auto" w:val="clear"/>
          <w:lang w:val="zxx"/>
        </w:rPr>
      </w:r>
    </w:p>
    <w:p>
      <w:pPr>
        <w:pStyle w:val="Normal"/>
        <w:spacing w:before="0" w:after="0"/>
        <w:contextualSpacing/>
        <w:jc w:val="both"/>
        <w:rPr>
          <w:highlight w:val="none"/>
          <w:shd w:fill="auto" w:val="clear"/>
        </w:rPr>
      </w:pPr>
      <w:r>
        <w:rPr>
          <w:rFonts w:eastAsia="Calibri" w:cs="Calibri Light" w:ascii="Calibri Light" w:hAnsi="Calibri Light" w:asciiTheme="majorHAnsi" w:cstheme="majorHAnsi" w:hAnsiTheme="majorHAnsi"/>
          <w:i/>
          <w:iCs/>
          <w:sz w:val="14"/>
          <w:szCs w:val="14"/>
          <w:shd w:fill="auto" w:val="clear"/>
          <w:lang w:val="zxx"/>
        </w:rPr>
        <w:t xml:space="preserve">* </w:t>
      </w:r>
      <w:r>
        <w:rPr>
          <w:rFonts w:cs="Calibri Light" w:ascii="Calibri Light" w:hAnsi="Calibri Light" w:asciiTheme="majorHAnsi" w:cstheme="majorHAnsi" w:hAnsiTheme="majorHAnsi"/>
          <w:bCs/>
          <w:i/>
          <w:sz w:val="14"/>
          <w:szCs w:val="14"/>
          <w:shd w:fill="auto" w:val="clear"/>
          <w:lang w:val="zxx"/>
        </w:rPr>
        <w:t>Wyjaśnienie:</w:t>
      </w:r>
      <w:r>
        <w:rPr>
          <w:rFonts w:cs="Calibri Light" w:ascii="Calibri Light" w:hAnsi="Calibri Light" w:asciiTheme="majorHAnsi" w:cstheme="majorHAnsi" w:hAnsiTheme="majorHAnsi"/>
          <w:i/>
          <w:sz w:val="14"/>
          <w:szCs w:val="14"/>
          <w:shd w:fill="auto" w:val="clear"/>
          <w:lang w:val="zxx"/>
        </w:rPr>
        <w:t xml:space="preserve"> informacja w tym zakresie jest wymagana, jeżeli w odniesieniu do danego administratora lub podmiotu przetwarzającego </w:t>
      </w:r>
      <w:r>
        <w:rPr>
          <w:rFonts w:cs="Calibri Light" w:ascii="Calibri Light" w:hAnsi="Calibri Light" w:asciiTheme="majorHAnsi" w:cstheme="majorHAnsi" w:hAnsiTheme="majorHAnsi"/>
          <w:i/>
          <w:sz w:val="14"/>
          <w:szCs w:val="14"/>
          <w:shd w:fill="auto" w:val="clear"/>
          <w:lang w:val="zxx" w:eastAsia="pl-PL"/>
        </w:rPr>
        <w:t>istnieje obowiązek wyznaczenia inspektora ochrony danych osobowych.</w:t>
      </w:r>
    </w:p>
    <w:p>
      <w:pPr>
        <w:pStyle w:val="Normal"/>
        <w:spacing w:before="0" w:after="0"/>
        <w:contextualSpacing/>
        <w:jc w:val="both"/>
        <w:rPr>
          <w:highlight w:val="none"/>
          <w:shd w:fill="auto" w:val="clear"/>
        </w:rPr>
      </w:pPr>
      <w:r>
        <w:rPr>
          <w:rFonts w:eastAsia="Calibri" w:cs="Calibri Light" w:ascii="Calibri Light" w:hAnsi="Calibri Light" w:asciiTheme="majorHAnsi" w:cstheme="majorHAnsi" w:hAnsiTheme="majorHAnsi"/>
          <w:i/>
          <w:iCs/>
          <w:sz w:val="14"/>
          <w:szCs w:val="14"/>
          <w:shd w:fill="auto" w:val="clear"/>
          <w:lang w:val="zxx"/>
        </w:rPr>
        <w:t>** Wyjaśnienie: skorzystanie z prawa do sprostowania nie może skutkować zmianą wyniku postępowania o udzielenie zamówienia ani zmianą postanowień umowy w zakresie niezgodnym z ustawą Pzp oraz nie może naruszać integralności protokołu oraz jego załączników.</w:t>
      </w:r>
    </w:p>
    <w:p>
      <w:pPr>
        <w:pStyle w:val="Normal"/>
        <w:spacing w:before="0" w:after="0"/>
        <w:contextualSpacing/>
        <w:jc w:val="both"/>
        <w:rPr>
          <w:highlight w:val="none"/>
          <w:shd w:fill="auto" w:val="clear"/>
        </w:rPr>
      </w:pPr>
      <w:r>
        <w:rPr>
          <w:rFonts w:eastAsia="Calibri" w:cs="Calibri Light" w:ascii="Calibri Light" w:hAnsi="Calibri Light" w:asciiTheme="majorHAnsi" w:cstheme="majorHAnsi" w:hAnsiTheme="majorHAnsi"/>
          <w:i/>
          <w:iCs/>
          <w:sz w:val="14"/>
          <w:szCs w:val="14"/>
          <w:shd w:fill="auto" w:val="clear"/>
          <w:lang w:val="zxx"/>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spacing w:before="0" w:after="0"/>
        <w:contextualSpacing/>
        <w:jc w:val="both"/>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p>
    <w:p>
      <w:pPr>
        <w:pStyle w:val="Standard"/>
        <w:shd w:val="clear" w:color="auto" w:fill="E5E5E5"/>
        <w:tabs>
          <w:tab w:val="clear" w:pos="720"/>
          <w:tab w:val="left" w:pos="142" w:leader="none"/>
        </w:tabs>
        <w:suppressAutoHyphens w:val="false"/>
        <w:spacing w:before="0" w:after="120"/>
        <w:contextualSpacing/>
        <w:jc w:val="both"/>
        <w:textAlignment w:val="auto"/>
        <w:rPr>
          <w:highlight w:val="none"/>
          <w:shd w:fill="auto" w:val="clear"/>
        </w:rPr>
      </w:pPr>
      <w:r>
        <w:rPr>
          <w:rFonts w:eastAsia="Arial" w:cs="Calibri Light" w:ascii="Calibri Light" w:hAnsi="Calibri Light" w:asciiTheme="majorHAnsi" w:cstheme="majorHAnsi" w:hAnsiTheme="majorHAnsi"/>
          <w:b/>
          <w:bCs/>
          <w:kern w:val="0"/>
          <w:shd w:fill="auto" w:val="clear"/>
          <w:lang w:val="zxx" w:eastAsia="en-US"/>
        </w:rPr>
        <w:t>XXIV. ZAŁĄCZNIKI:</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i/>
          <w:iCs/>
          <w:shd w:fill="auto" w:val="clear"/>
          <w:lang w:val="zxx"/>
        </w:rPr>
        <w:t xml:space="preserve">Załącznik nr 1 do SWZ – </w:t>
      </w:r>
      <w:r>
        <w:rPr>
          <w:rFonts w:cs="Calibri Light" w:ascii="Calibri Light" w:hAnsi="Calibri Light" w:asciiTheme="majorHAnsi" w:cstheme="majorHAnsi" w:hAnsiTheme="majorHAnsi"/>
          <w:shd w:fill="auto" w:val="clear"/>
          <w:lang w:val="zxx"/>
        </w:rPr>
        <w:t xml:space="preserve">Opis przedmiotu zamówienia </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i/>
          <w:iCs/>
          <w:shd w:fill="auto" w:val="clear"/>
          <w:lang w:val="zxx"/>
        </w:rPr>
        <w:t xml:space="preserve">Załącznik nr 2 do SWZ – </w:t>
      </w:r>
      <w:r>
        <w:rPr>
          <w:rFonts w:cs="Calibri Light" w:ascii="Calibri Light" w:hAnsi="Calibri Light" w:asciiTheme="majorHAnsi" w:cstheme="majorHAnsi" w:hAnsiTheme="majorHAnsi"/>
          <w:shd w:fill="auto" w:val="clear"/>
          <w:lang w:val="zxx"/>
        </w:rPr>
        <w:t>Formularz oferty</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i/>
          <w:iCs/>
          <w:shd w:fill="auto" w:val="clear"/>
          <w:lang w:val="zxx"/>
        </w:rPr>
        <w:t xml:space="preserve">Załącznik nr 2a do SWZ – </w:t>
      </w:r>
      <w:r>
        <w:rPr>
          <w:rFonts w:cs="Calibri Light" w:ascii="Calibri Light" w:hAnsi="Calibri Light" w:asciiTheme="majorHAnsi" w:cstheme="majorHAnsi" w:hAnsiTheme="majorHAnsi"/>
          <w:shd w:fill="auto" w:val="clear"/>
          <w:lang w:val="zxx"/>
        </w:rPr>
        <w:t>Formularz asortymentowo – cenowy</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i/>
          <w:iCs/>
          <w:shd w:fill="auto" w:val="clear"/>
          <w:lang w:val="zxx"/>
        </w:rPr>
        <w:t xml:space="preserve">Załącznik nr 3 do SWZ – </w:t>
      </w:r>
      <w:r>
        <w:rPr>
          <w:rFonts w:cs="Calibri Light" w:ascii="Calibri Light" w:hAnsi="Calibri Light" w:asciiTheme="majorHAnsi" w:cstheme="majorHAnsi" w:hAnsiTheme="majorHAnsi"/>
          <w:shd w:fill="auto" w:val="clear"/>
          <w:lang w:val="zxx"/>
        </w:rPr>
        <w:t xml:space="preserve">Oświadczenie dotyczące braku podstaw do wykluczenia z postępowania </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i/>
          <w:iCs/>
          <w:shd w:fill="auto" w:val="clear"/>
          <w:lang w:val="zxx"/>
        </w:rPr>
        <w:t xml:space="preserve">Załącznik nr 4 do SWZ – </w:t>
      </w:r>
      <w:r>
        <w:rPr>
          <w:rFonts w:cs="Calibri Light" w:ascii="Calibri Light" w:hAnsi="Calibri Light" w:asciiTheme="majorHAnsi" w:cstheme="majorHAnsi" w:hAnsiTheme="majorHAnsi"/>
          <w:shd w:fill="auto" w:val="clear"/>
          <w:lang w:val="zxx"/>
        </w:rPr>
        <w:t xml:space="preserve">Oświadczenie dotyczące spełniania warunków udziału w postępowaniu </w:t>
      </w:r>
      <w:r>
        <w:rPr>
          <w:rFonts w:cs="Calibri Light" w:ascii="Calibri Light" w:hAnsi="Calibri Light" w:asciiTheme="majorHAnsi" w:cstheme="majorHAnsi" w:hAnsiTheme="majorHAnsi"/>
          <w:b w:val="false"/>
          <w:bCs w:val="false"/>
          <w:i w:val="false"/>
          <w:iCs w:val="false"/>
          <w:shd w:fill="auto" w:val="clear"/>
          <w:lang w:val="zxx"/>
        </w:rPr>
        <w:t>Załącznik nr 5 do SWZ – Propozycja treści zobowiązanie podmiotu udostępniającego zasoby</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i/>
          <w:iCs/>
          <w:shd w:fill="auto" w:val="clear"/>
          <w:lang w:val="zxx"/>
        </w:rPr>
        <w:t xml:space="preserve">Załącznik nr 6 do SWZ – </w:t>
      </w:r>
      <w:r>
        <w:rPr>
          <w:rFonts w:cs="Calibri Light" w:ascii="Calibri Light" w:hAnsi="Calibri Light" w:asciiTheme="majorHAnsi" w:cstheme="majorHAnsi" w:hAnsiTheme="majorHAnsi"/>
          <w:b w:val="false"/>
          <w:bCs w:val="false"/>
          <w:i w:val="false"/>
          <w:iCs w:val="false"/>
          <w:shd w:fill="auto" w:val="clear"/>
          <w:lang w:val="zxx"/>
        </w:rPr>
        <w:t>Oświadczenie Wykonawców wspólnie ubiegających się o udzielenie zamówienia</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i/>
          <w:iCs/>
          <w:shd w:fill="auto" w:val="clear"/>
          <w:lang w:val="zxx"/>
        </w:rPr>
        <w:t xml:space="preserve">Załącznik nr 7 do SWZ – </w:t>
      </w:r>
      <w:r>
        <w:rPr>
          <w:rFonts w:cs="Calibri Light" w:ascii="Calibri Light" w:hAnsi="Calibri Light" w:asciiTheme="majorHAnsi" w:cstheme="majorHAnsi" w:hAnsiTheme="majorHAnsi"/>
          <w:i w:val="false"/>
          <w:iCs w:val="false"/>
          <w:shd w:fill="auto" w:val="clear"/>
          <w:lang w:val="zxx"/>
        </w:rPr>
        <w:t>Wykaz usług</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i/>
          <w:iCs/>
          <w:shd w:fill="auto" w:val="clear"/>
          <w:lang w:val="zxx"/>
        </w:rPr>
        <w:t xml:space="preserve">Załącznik nr 8 do SWZ – </w:t>
      </w:r>
      <w:r>
        <w:rPr>
          <w:rFonts w:cs="Calibri Light" w:ascii="Calibri Light" w:hAnsi="Calibri Light" w:asciiTheme="majorHAnsi" w:cstheme="majorHAnsi" w:hAnsiTheme="majorHAnsi"/>
          <w:shd w:fill="auto" w:val="clear"/>
          <w:lang w:val="zxx"/>
        </w:rPr>
        <w:t>Projekt umowy</w:t>
      </w:r>
    </w:p>
    <w:p>
      <w:pPr>
        <w:pStyle w:val="Standard"/>
        <w:spacing w:before="0" w:after="0"/>
        <w:ind w:left="6381" w:hanging="0"/>
        <w:contextualSpacing/>
        <w:rPr>
          <w:highlight w:val="none"/>
          <w:shd w:fill="auto" w:val="clear"/>
        </w:rPr>
      </w:pPr>
      <w:r>
        <w:rPr>
          <w:rFonts w:cs="Calibri Light" w:ascii="Calibri Light" w:hAnsi="Calibri Light" w:asciiTheme="majorHAnsi" w:cstheme="majorHAnsi" w:hAnsiTheme="majorHAnsi"/>
          <w:b/>
          <w:bCs/>
          <w:i/>
          <w:iCs/>
          <w:shd w:fill="auto" w:val="clear"/>
          <w:lang w:val="zxx"/>
        </w:rPr>
        <w:tab/>
        <w:tab/>
        <w:t>Załącznik nr 1 do SWZ</w:t>
      </w:r>
    </w:p>
    <w:p>
      <w:pPr>
        <w:pStyle w:val="Normalny"/>
        <w:spacing w:lineRule="auto" w:line="276"/>
        <w:jc w:val="both"/>
        <w:rPr>
          <w:rFonts w:ascii="Calibri Light" w:hAnsi="Calibri Light" w:cs="Calibri Light" w:cstheme="majorHAnsi"/>
          <w:b/>
          <w:bCs/>
          <w:i/>
          <w:i/>
          <w:iCs/>
          <w:highlight w:val="none"/>
          <w:shd w:fill="auto" w:val="clear"/>
          <w:lang w:val="zxx"/>
        </w:rPr>
      </w:pPr>
      <w:r>
        <w:rPr>
          <w:rFonts w:cs="Calibri Light" w:cstheme="majorHAnsi" w:ascii="Calibri Light" w:hAnsi="Calibri Light"/>
          <w:b/>
          <w:bCs/>
          <w:i/>
          <w:iCs/>
          <w:shd w:fill="auto" w:val="clear"/>
          <w:lang w:val="zxx"/>
        </w:rPr>
      </w:r>
    </w:p>
    <w:p>
      <w:pPr>
        <w:pStyle w:val="Normalny"/>
        <w:spacing w:lineRule="auto" w:line="276"/>
        <w:jc w:val="center"/>
        <w:rPr>
          <w:highlight w:val="none"/>
          <w:shd w:fill="auto" w:val="clear"/>
        </w:rPr>
      </w:pPr>
      <w:r>
        <w:rPr>
          <w:rFonts w:ascii="Calibri Light" w:hAnsi="Calibri Light"/>
          <w:b/>
          <w:sz w:val="24"/>
          <w:szCs w:val="24"/>
          <w:shd w:fill="auto" w:val="clear"/>
          <w:lang w:val="zxx"/>
        </w:rPr>
        <w:t>OPIS PRZEDMIOTU ZAMÓWIENIA</w:t>
      </w:r>
    </w:p>
    <w:p>
      <w:pPr>
        <w:pStyle w:val="Normalny"/>
        <w:spacing w:lineRule="auto" w:line="276"/>
        <w:jc w:val="center"/>
        <w:rPr>
          <w:rFonts w:ascii="Calibri Light" w:hAnsi="Calibri Light"/>
          <w:b/>
          <w:highlight w:val="none"/>
          <w:shd w:fill="auto" w:val="clear"/>
          <w:lang w:val="zxx"/>
        </w:rPr>
      </w:pPr>
      <w:r>
        <w:rPr>
          <w:rFonts w:ascii="Calibri Light" w:hAnsi="Calibri Light"/>
          <w:b/>
          <w:shd w:fill="auto" w:val="clear"/>
          <w:lang w:val="zxx"/>
        </w:rPr>
      </w:r>
    </w:p>
    <w:p>
      <w:pPr>
        <w:pStyle w:val="Normalny"/>
        <w:spacing w:lineRule="auto" w:line="276"/>
        <w:jc w:val="both"/>
        <w:rPr>
          <w:highlight w:val="none"/>
          <w:shd w:fill="auto" w:val="clear"/>
        </w:rPr>
      </w:pPr>
      <w:r>
        <w:rPr>
          <w:rFonts w:ascii="Calibri Light" w:hAnsi="Calibri Light"/>
          <w:b w:val="false"/>
          <w:bCs w:val="false"/>
          <w:sz w:val="24"/>
          <w:szCs w:val="24"/>
          <w:shd w:fill="auto" w:val="clear"/>
          <w:lang w:val="zxx"/>
        </w:rPr>
        <w:t>I. Przedmiotem umowy jest świadczenie usług z zakresu prania bielizny szpitalnej wszystkich oddziałów Szpitala oraz z niemedycznych jednostek Zakładu.</w:t>
      </w:r>
    </w:p>
    <w:p>
      <w:pPr>
        <w:pStyle w:val="Normal"/>
        <w:spacing w:lineRule="auto" w:line="276"/>
        <w:jc w:val="both"/>
        <w:rPr>
          <w:highlight w:val="none"/>
          <w:shd w:fill="auto" w:val="clear"/>
        </w:rPr>
      </w:pPr>
      <w:r>
        <w:rPr>
          <w:rFonts w:ascii="Calibri Light" w:hAnsi="Calibri Light"/>
          <w:b w:val="false"/>
          <w:bCs w:val="false"/>
          <w:sz w:val="24"/>
          <w:szCs w:val="24"/>
          <w:shd w:fill="auto" w:val="clear"/>
          <w:lang w:val="zxx"/>
        </w:rPr>
        <w:t>Przez usługę Zamawiający rozumie:</w:t>
      </w:r>
    </w:p>
    <w:p>
      <w:pPr>
        <w:pStyle w:val="Normal"/>
        <w:numPr>
          <w:ilvl w:val="0"/>
          <w:numId w:val="3"/>
        </w:numPr>
        <w:spacing w:lineRule="auto" w:line="276"/>
        <w:jc w:val="both"/>
        <w:rPr>
          <w:highlight w:val="none"/>
          <w:shd w:fill="auto" w:val="clear"/>
        </w:rPr>
      </w:pPr>
      <w:r>
        <w:rPr>
          <w:rFonts w:ascii="Calibri Light" w:hAnsi="Calibri Light"/>
          <w:b w:val="false"/>
          <w:bCs w:val="false"/>
          <w:sz w:val="24"/>
          <w:szCs w:val="24"/>
          <w:shd w:fill="auto" w:val="clear"/>
          <w:lang w:val="zxx"/>
        </w:rPr>
        <w:t>odbiór brudnej bielizny z siedziby Zamawiającego,</w:t>
      </w:r>
    </w:p>
    <w:p>
      <w:pPr>
        <w:pStyle w:val="Normal"/>
        <w:numPr>
          <w:ilvl w:val="0"/>
          <w:numId w:val="3"/>
        </w:numPr>
        <w:spacing w:lineRule="auto" w:line="276"/>
        <w:jc w:val="both"/>
        <w:rPr>
          <w:highlight w:val="none"/>
          <w:shd w:fill="auto" w:val="clear"/>
        </w:rPr>
      </w:pPr>
      <w:r>
        <w:rPr>
          <w:rFonts w:ascii="Calibri Light" w:hAnsi="Calibri Light"/>
          <w:b w:val="false"/>
          <w:bCs w:val="false"/>
          <w:sz w:val="24"/>
          <w:szCs w:val="24"/>
          <w:shd w:fill="auto" w:val="clear"/>
          <w:lang w:val="zxx"/>
        </w:rPr>
        <w:t>transport,</w:t>
      </w:r>
    </w:p>
    <w:p>
      <w:pPr>
        <w:pStyle w:val="Normal"/>
        <w:numPr>
          <w:ilvl w:val="0"/>
          <w:numId w:val="3"/>
        </w:numPr>
        <w:spacing w:lineRule="auto" w:line="276"/>
        <w:jc w:val="both"/>
        <w:rPr>
          <w:highlight w:val="none"/>
          <w:shd w:fill="auto" w:val="clear"/>
        </w:rPr>
      </w:pPr>
      <w:r>
        <w:rPr>
          <w:rFonts w:ascii="Calibri Light" w:hAnsi="Calibri Light"/>
          <w:b w:val="false"/>
          <w:bCs w:val="false"/>
          <w:sz w:val="24"/>
          <w:szCs w:val="24"/>
          <w:shd w:fill="auto" w:val="clear"/>
          <w:lang w:val="zxx"/>
        </w:rPr>
        <w:t xml:space="preserve">dezynfekcję, </w:t>
      </w:r>
    </w:p>
    <w:p>
      <w:pPr>
        <w:pStyle w:val="Normal"/>
        <w:numPr>
          <w:ilvl w:val="0"/>
          <w:numId w:val="3"/>
        </w:numPr>
        <w:spacing w:lineRule="auto" w:line="276"/>
        <w:jc w:val="both"/>
        <w:rPr>
          <w:highlight w:val="none"/>
          <w:shd w:fill="auto" w:val="clear"/>
        </w:rPr>
      </w:pPr>
      <w:r>
        <w:rPr>
          <w:rFonts w:ascii="Calibri Light" w:hAnsi="Calibri Light"/>
          <w:b w:val="false"/>
          <w:bCs w:val="false"/>
          <w:sz w:val="24"/>
          <w:szCs w:val="24"/>
          <w:shd w:fill="auto" w:val="clear"/>
          <w:lang w:val="zxx"/>
        </w:rPr>
        <w:t xml:space="preserve">pranie, </w:t>
      </w:r>
    </w:p>
    <w:p>
      <w:pPr>
        <w:pStyle w:val="Normal"/>
        <w:numPr>
          <w:ilvl w:val="0"/>
          <w:numId w:val="3"/>
        </w:numPr>
        <w:spacing w:lineRule="auto" w:line="276"/>
        <w:jc w:val="both"/>
        <w:rPr>
          <w:highlight w:val="none"/>
          <w:shd w:fill="auto" w:val="clear"/>
        </w:rPr>
      </w:pPr>
      <w:r>
        <w:rPr>
          <w:rFonts w:ascii="Calibri Light" w:hAnsi="Calibri Light"/>
          <w:b w:val="false"/>
          <w:bCs w:val="false"/>
          <w:sz w:val="24"/>
          <w:szCs w:val="24"/>
          <w:shd w:fill="auto" w:val="clear"/>
          <w:lang w:val="zxx"/>
        </w:rPr>
        <w:t>suszenie,</w:t>
      </w:r>
    </w:p>
    <w:p>
      <w:pPr>
        <w:pStyle w:val="Normal"/>
        <w:numPr>
          <w:ilvl w:val="0"/>
          <w:numId w:val="3"/>
        </w:numPr>
        <w:spacing w:lineRule="auto" w:line="276"/>
        <w:jc w:val="both"/>
        <w:rPr>
          <w:highlight w:val="none"/>
          <w:shd w:fill="auto" w:val="clear"/>
        </w:rPr>
      </w:pPr>
      <w:r>
        <w:rPr>
          <w:rFonts w:ascii="Calibri Light" w:hAnsi="Calibri Light"/>
          <w:b w:val="false"/>
          <w:bCs w:val="false"/>
          <w:sz w:val="24"/>
          <w:szCs w:val="24"/>
          <w:shd w:fill="auto" w:val="clear"/>
          <w:lang w:val="zxx"/>
        </w:rPr>
        <w:t>prasowanie i/lub maglowanie</w:t>
      </w:r>
    </w:p>
    <w:p>
      <w:pPr>
        <w:pStyle w:val="Normal"/>
        <w:numPr>
          <w:ilvl w:val="0"/>
          <w:numId w:val="3"/>
        </w:numPr>
        <w:spacing w:lineRule="auto" w:line="276"/>
        <w:jc w:val="both"/>
        <w:rPr>
          <w:highlight w:val="none"/>
          <w:shd w:fill="auto" w:val="clear"/>
        </w:rPr>
      </w:pPr>
      <w:r>
        <w:rPr>
          <w:rFonts w:ascii="Calibri Light" w:hAnsi="Calibri Light"/>
          <w:b w:val="false"/>
          <w:bCs w:val="false"/>
          <w:sz w:val="24"/>
          <w:szCs w:val="24"/>
          <w:shd w:fill="auto" w:val="clear"/>
          <w:lang w:val="zxx"/>
        </w:rPr>
        <w:t>naprawy krawieckie,</w:t>
      </w:r>
    </w:p>
    <w:p>
      <w:pPr>
        <w:pStyle w:val="Normal"/>
        <w:numPr>
          <w:ilvl w:val="0"/>
          <w:numId w:val="3"/>
        </w:numPr>
        <w:spacing w:lineRule="auto" w:line="276"/>
        <w:jc w:val="both"/>
        <w:rPr>
          <w:highlight w:val="none"/>
          <w:shd w:fill="auto" w:val="clear"/>
        </w:rPr>
      </w:pPr>
      <w:r>
        <w:rPr>
          <w:rFonts w:ascii="Calibri Light" w:hAnsi="Calibri Light"/>
          <w:b w:val="false"/>
          <w:bCs w:val="false"/>
          <w:sz w:val="24"/>
          <w:szCs w:val="24"/>
          <w:shd w:fill="auto" w:val="clear"/>
          <w:lang w:val="zxx"/>
        </w:rPr>
        <w:t>transport czystej bielizny do siedziby Zamawiającego,</w:t>
      </w:r>
    </w:p>
    <w:p>
      <w:pPr>
        <w:pStyle w:val="Normal"/>
        <w:numPr>
          <w:ilvl w:val="0"/>
          <w:numId w:val="3"/>
        </w:numPr>
        <w:spacing w:lineRule="auto" w:line="276"/>
        <w:jc w:val="both"/>
        <w:rPr>
          <w:highlight w:val="none"/>
          <w:shd w:fill="auto" w:val="clear"/>
        </w:rPr>
      </w:pPr>
      <w:r>
        <w:rPr>
          <w:rFonts w:ascii="Calibri Light" w:hAnsi="Calibri Light"/>
          <w:b w:val="false"/>
          <w:bCs w:val="false"/>
          <w:sz w:val="24"/>
          <w:szCs w:val="24"/>
          <w:shd w:fill="auto" w:val="clear"/>
          <w:lang w:val="zxx"/>
        </w:rPr>
        <w:t xml:space="preserve">segregację i zabezpieczenie, </w:t>
      </w:r>
    </w:p>
    <w:p>
      <w:pPr>
        <w:pStyle w:val="Normal"/>
        <w:numPr>
          <w:ilvl w:val="0"/>
          <w:numId w:val="3"/>
        </w:numPr>
        <w:spacing w:lineRule="auto" w:line="276"/>
        <w:jc w:val="both"/>
        <w:rPr>
          <w:highlight w:val="none"/>
          <w:shd w:fill="auto" w:val="clear"/>
        </w:rPr>
      </w:pPr>
      <w:r>
        <w:rPr>
          <w:rFonts w:ascii="Calibri Light" w:hAnsi="Calibri Light"/>
          <w:b w:val="false"/>
          <w:bCs w:val="false"/>
          <w:sz w:val="24"/>
          <w:szCs w:val="24"/>
          <w:shd w:fill="auto" w:val="clear"/>
          <w:lang w:val="zxx"/>
        </w:rPr>
        <w:t xml:space="preserve">rozładunek czystej bielizny </w:t>
      </w:r>
    </w:p>
    <w:p>
      <w:pPr>
        <w:pStyle w:val="Normal"/>
        <w:numPr>
          <w:ilvl w:val="0"/>
          <w:numId w:val="3"/>
        </w:numPr>
        <w:spacing w:lineRule="auto" w:line="276"/>
        <w:jc w:val="both"/>
        <w:rPr>
          <w:highlight w:val="none"/>
          <w:shd w:fill="auto" w:val="clear"/>
        </w:rPr>
      </w:pPr>
      <w:r>
        <w:rPr>
          <w:rFonts w:ascii="Calibri Light" w:hAnsi="Calibri Light"/>
          <w:b w:val="false"/>
          <w:bCs w:val="false"/>
          <w:sz w:val="24"/>
          <w:szCs w:val="24"/>
          <w:shd w:fill="auto" w:val="clear"/>
          <w:lang w:val="zxx"/>
        </w:rPr>
        <w:t>dostarczenie worków i wózków.</w:t>
      </w:r>
    </w:p>
    <w:p>
      <w:pPr>
        <w:pStyle w:val="Normal"/>
        <w:spacing w:lineRule="auto" w:line="276"/>
        <w:jc w:val="both"/>
        <w:rPr>
          <w:highlight w:val="none"/>
          <w:shd w:fill="auto" w:val="clear"/>
        </w:rPr>
      </w:pPr>
      <w:r>
        <w:rPr>
          <w:rFonts w:ascii="Calibri Light" w:hAnsi="Calibri Light"/>
          <w:sz w:val="24"/>
          <w:szCs w:val="24"/>
          <w:shd w:fill="auto" w:val="clear"/>
          <w:lang w:val="zxx"/>
        </w:rPr>
        <w:t xml:space="preserve">Przedmiotem zamówienia jest świadczenie przez Wykonawcę na rzecz Zamawiającego usług polegających na: </w:t>
      </w:r>
    </w:p>
    <w:p>
      <w:pPr>
        <w:pStyle w:val="Normal"/>
        <w:numPr>
          <w:ilvl w:val="0"/>
          <w:numId w:val="4"/>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praniu wodnym z dezynfekcją bielizny płaskiej szpitalnej białej (poszwy, poszewki, prześcieradła, podkłady, pokrowce), parawanów, firanek i zasłon, materiałów do sprzątania (ścierki, nakładki na mopy),</w:t>
      </w:r>
    </w:p>
    <w:p>
      <w:pPr>
        <w:pStyle w:val="Normal"/>
        <w:numPr>
          <w:ilvl w:val="0"/>
          <w:numId w:val="4"/>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praniu wodnym z dezynfekcją bielizny płaskiej szpitalnej kolorowej (poszwy, poszewki, prześcieradła, podkłady, pokrowce),</w:t>
      </w:r>
    </w:p>
    <w:p>
      <w:pPr>
        <w:pStyle w:val="Normal"/>
        <w:numPr>
          <w:ilvl w:val="0"/>
          <w:numId w:val="4"/>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praniu wodnym z dezynfekcją odzieży fasonowej, koszul nocnych, piżam, szlafroków, odzieży i ubrań roboczych,</w:t>
      </w:r>
    </w:p>
    <w:p>
      <w:pPr>
        <w:pStyle w:val="Normal"/>
        <w:numPr>
          <w:ilvl w:val="0"/>
          <w:numId w:val="4"/>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 xml:space="preserve">czyszczeniu chemicznym odzieży, która ze względu na skład surowcowy nie może być poddana praniu wodnemu, </w:t>
      </w:r>
    </w:p>
    <w:p>
      <w:pPr>
        <w:pStyle w:val="Normal"/>
        <w:numPr>
          <w:ilvl w:val="0"/>
          <w:numId w:val="4"/>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dezynfekcji komorowej (z wbudowanym rejestratorem i drukarką parametrów) materacy, poduszek, kocy, kołder; Zamawiający dopuszcza możliwość dezynfekcji kocy, poduszek, kołder i materacy w przelotowych pralnico wirówkach lub urządzeniach spełniających obowiązujące wymagania dla tego typu asortymentu,</w:t>
      </w:r>
    </w:p>
    <w:p>
      <w:pPr>
        <w:pStyle w:val="Normal"/>
        <w:numPr>
          <w:ilvl w:val="0"/>
          <w:numId w:val="4"/>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suszeniu,</w:t>
      </w:r>
    </w:p>
    <w:p>
      <w:pPr>
        <w:pStyle w:val="Normal"/>
        <w:numPr>
          <w:ilvl w:val="0"/>
          <w:numId w:val="4"/>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maglowaniu,</w:t>
      </w:r>
    </w:p>
    <w:p>
      <w:pPr>
        <w:pStyle w:val="Normal"/>
        <w:numPr>
          <w:ilvl w:val="0"/>
          <w:numId w:val="4"/>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prasowaniu,</w:t>
      </w:r>
    </w:p>
    <w:p>
      <w:pPr>
        <w:pStyle w:val="Normal"/>
        <w:numPr>
          <w:ilvl w:val="0"/>
          <w:numId w:val="4"/>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sortowaniu,</w:t>
      </w:r>
    </w:p>
    <w:p>
      <w:pPr>
        <w:pStyle w:val="Normal"/>
        <w:numPr>
          <w:ilvl w:val="0"/>
          <w:numId w:val="4"/>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 xml:space="preserve">składaniu </w:t>
      </w:r>
    </w:p>
    <w:p>
      <w:pPr>
        <w:pStyle w:val="Normal"/>
        <w:numPr>
          <w:ilvl w:val="0"/>
          <w:numId w:val="4"/>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 xml:space="preserve">pakowaniu, </w:t>
      </w:r>
    </w:p>
    <w:p>
      <w:pPr>
        <w:pStyle w:val="Normal"/>
        <w:numPr>
          <w:ilvl w:val="0"/>
          <w:numId w:val="4"/>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transporcie od i do Zamawiającego,</w:t>
      </w:r>
    </w:p>
    <w:p>
      <w:pPr>
        <w:pStyle w:val="Normal"/>
        <w:numPr>
          <w:ilvl w:val="0"/>
          <w:numId w:val="4"/>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drobnych naprawach krawieckich.</w:t>
      </w:r>
    </w:p>
    <w:p>
      <w:pPr>
        <w:pStyle w:val="Normal"/>
        <w:spacing w:lineRule="auto" w:line="276"/>
        <w:jc w:val="both"/>
        <w:rPr>
          <w:rFonts w:ascii="Calibri Light" w:hAnsi="Calibri Light"/>
          <w:sz w:val="24"/>
          <w:szCs w:val="24"/>
          <w:highlight w:val="none"/>
          <w:shd w:fill="auto" w:val="clear"/>
          <w:lang w:val="zxx"/>
        </w:rPr>
      </w:pPr>
      <w:r>
        <w:rPr>
          <w:rFonts w:ascii="Calibri Light" w:hAnsi="Calibri Light"/>
          <w:sz w:val="24"/>
          <w:szCs w:val="24"/>
          <w:shd w:fill="auto" w:val="clear"/>
          <w:lang w:val="zxx"/>
        </w:rPr>
      </w:r>
    </w:p>
    <w:p>
      <w:pPr>
        <w:pStyle w:val="Normal"/>
        <w:widowControl w:val="false"/>
        <w:numPr>
          <w:ilvl w:val="0"/>
          <w:numId w:val="10"/>
        </w:numPr>
        <w:tabs>
          <w:tab w:val="left" w:pos="0" w:leader="none"/>
          <w:tab w:val="left" w:pos="720" w:leader="none"/>
        </w:tabs>
        <w:suppressAutoHyphens w:val="true"/>
        <w:bidi w:val="0"/>
        <w:spacing w:lineRule="auto" w:line="276" w:before="0" w:after="0"/>
        <w:ind w:left="283" w:right="0" w:hanging="283"/>
        <w:jc w:val="both"/>
        <w:textAlignment w:val="baseline"/>
        <w:rPr>
          <w:highlight w:val="none"/>
          <w:shd w:fill="auto" w:val="clear"/>
        </w:rPr>
      </w:pPr>
      <w:r>
        <w:rPr>
          <w:rFonts w:ascii="Calibri Light" w:hAnsi="Calibri Light"/>
          <w:sz w:val="24"/>
          <w:szCs w:val="24"/>
          <w:shd w:fill="auto" w:val="clear"/>
          <w:lang w:val="zxx"/>
        </w:rPr>
        <w:t>bielizna szpitalna będzie odbierana w rozliczeniu sztukowym i oddawana Szpitalowi w tym samym systemie,</w:t>
      </w:r>
    </w:p>
    <w:p>
      <w:pPr>
        <w:pStyle w:val="Normal"/>
        <w:numPr>
          <w:ilvl w:val="0"/>
          <w:numId w:val="10"/>
        </w:numPr>
        <w:tabs>
          <w:tab w:val="left" w:pos="0" w:leader="none"/>
          <w:tab w:val="left" w:pos="720" w:leader="none"/>
        </w:tabs>
        <w:spacing w:lineRule="auto" w:line="276"/>
        <w:jc w:val="both"/>
        <w:rPr>
          <w:highlight w:val="none"/>
          <w:shd w:fill="auto" w:val="clear"/>
        </w:rPr>
      </w:pPr>
      <w:r>
        <w:rPr>
          <w:rFonts w:ascii="Calibri Light" w:hAnsi="Calibri Light"/>
          <w:sz w:val="24"/>
          <w:szCs w:val="24"/>
          <w:shd w:fill="auto" w:val="clear"/>
          <w:lang w:val="zxx"/>
        </w:rPr>
        <w:t xml:space="preserve">rozliczenie finansowe za bieliznę będzie w przeliczeniu na kilogramy czystej, suchej bielizny, </w:t>
      </w:r>
    </w:p>
    <w:p>
      <w:pPr>
        <w:pStyle w:val="Normal"/>
        <w:numPr>
          <w:ilvl w:val="0"/>
          <w:numId w:val="10"/>
        </w:numPr>
        <w:tabs>
          <w:tab w:val="left" w:pos="0" w:leader="none"/>
          <w:tab w:val="left" w:pos="720" w:leader="none"/>
        </w:tabs>
        <w:spacing w:lineRule="auto" w:line="276"/>
        <w:jc w:val="both"/>
        <w:rPr>
          <w:highlight w:val="none"/>
          <w:shd w:fill="auto" w:val="clear"/>
        </w:rPr>
      </w:pPr>
      <w:r>
        <w:rPr>
          <w:rFonts w:ascii="Calibri Light" w:hAnsi="Calibri Light"/>
          <w:sz w:val="24"/>
          <w:szCs w:val="24"/>
          <w:shd w:fill="auto" w:val="clear"/>
          <w:lang w:val="zxx"/>
        </w:rPr>
        <w:t>ilość ważonego asortymentu odnotowywana będzie w protokole zdawczo – odbiorczym podpisanym przez upoważnionych pracowników Zamawiającego i Wykonawcy w celu poświadczenia jej zgodności.</w:t>
      </w:r>
    </w:p>
    <w:p>
      <w:pPr>
        <w:pStyle w:val="Normal"/>
        <w:numPr>
          <w:ilvl w:val="0"/>
          <w:numId w:val="0"/>
        </w:numPr>
        <w:tabs>
          <w:tab w:val="left" w:pos="0" w:leader="none"/>
          <w:tab w:val="left" w:pos="720" w:leader="none"/>
        </w:tabs>
        <w:spacing w:lineRule="auto" w:line="276"/>
        <w:ind w:left="0" w:hanging="0"/>
        <w:rPr>
          <w:rFonts w:ascii="Calibri Light" w:hAnsi="Calibri Light"/>
          <w:sz w:val="24"/>
          <w:szCs w:val="24"/>
          <w:highlight w:val="none"/>
          <w:shd w:fill="auto" w:val="clear"/>
          <w:lang w:val="zxx"/>
        </w:rPr>
      </w:pPr>
      <w:r>
        <w:rPr>
          <w:rFonts w:ascii="Calibri Light" w:hAnsi="Calibri Light"/>
          <w:sz w:val="24"/>
          <w:szCs w:val="24"/>
          <w:shd w:fill="auto" w:val="clear"/>
          <w:lang w:val="zxx"/>
        </w:rPr>
      </w:r>
    </w:p>
    <w:p>
      <w:pPr>
        <w:pStyle w:val="Normal"/>
        <w:spacing w:lineRule="auto" w:line="276"/>
        <w:jc w:val="both"/>
        <w:rPr>
          <w:highlight w:val="none"/>
          <w:shd w:fill="auto" w:val="clear"/>
        </w:rPr>
      </w:pPr>
      <w:r>
        <w:rPr>
          <w:rFonts w:ascii="Calibri Light" w:hAnsi="Calibri Light"/>
          <w:b/>
          <w:sz w:val="24"/>
          <w:szCs w:val="24"/>
          <w:shd w:fill="auto" w:val="clear"/>
          <w:lang w:val="zxx"/>
        </w:rPr>
        <w:t>Do bielizny szpitalnej zalicza się:</w:t>
      </w:r>
    </w:p>
    <w:p>
      <w:pPr>
        <w:pStyle w:val="Normal"/>
        <w:numPr>
          <w:ilvl w:val="0"/>
          <w:numId w:val="5"/>
        </w:numPr>
        <w:tabs>
          <w:tab w:val="clear" w:pos="720"/>
          <w:tab w:val="left" w:pos="0" w:leader="none"/>
        </w:tabs>
        <w:spacing w:lineRule="auto" w:line="276"/>
        <w:ind w:left="720" w:hanging="360"/>
        <w:jc w:val="both"/>
        <w:rPr>
          <w:highlight w:val="none"/>
          <w:shd w:fill="auto" w:val="clear"/>
        </w:rPr>
      </w:pPr>
      <w:r>
        <w:rPr>
          <w:rFonts w:ascii="Calibri Light" w:hAnsi="Calibri Light"/>
          <w:bCs/>
          <w:sz w:val="24"/>
          <w:szCs w:val="24"/>
          <w:shd w:fill="auto" w:val="clear"/>
          <w:lang w:val="zxx"/>
        </w:rPr>
        <w:t>bieliznę pościelową (poszwy, prześcieradła, poszewki, podkłady),</w:t>
      </w:r>
    </w:p>
    <w:p>
      <w:pPr>
        <w:pStyle w:val="Normal"/>
        <w:numPr>
          <w:ilvl w:val="0"/>
          <w:numId w:val="5"/>
        </w:numPr>
        <w:tabs>
          <w:tab w:val="clear" w:pos="720"/>
          <w:tab w:val="left" w:pos="0" w:leader="none"/>
        </w:tabs>
        <w:spacing w:lineRule="auto" w:line="276"/>
        <w:ind w:left="720" w:hanging="360"/>
        <w:jc w:val="both"/>
        <w:rPr>
          <w:highlight w:val="none"/>
          <w:shd w:fill="auto" w:val="clear"/>
        </w:rPr>
      </w:pPr>
      <w:r>
        <w:rPr>
          <w:rFonts w:ascii="Calibri Light" w:hAnsi="Calibri Light"/>
          <w:bCs/>
          <w:sz w:val="24"/>
          <w:szCs w:val="24"/>
          <w:shd w:fill="auto" w:val="clear"/>
          <w:lang w:val="zxx"/>
        </w:rPr>
        <w:t>bieliznę pacjentów szpitala tj.: piżamy, koszule, szlafroki itp.</w:t>
      </w:r>
    </w:p>
    <w:p>
      <w:pPr>
        <w:pStyle w:val="Normal"/>
        <w:numPr>
          <w:ilvl w:val="0"/>
          <w:numId w:val="5"/>
        </w:numPr>
        <w:tabs>
          <w:tab w:val="clear" w:pos="720"/>
          <w:tab w:val="left" w:pos="0" w:leader="none"/>
        </w:tabs>
        <w:spacing w:lineRule="auto" w:line="276"/>
        <w:ind w:left="720" w:hanging="360"/>
        <w:jc w:val="both"/>
        <w:rPr>
          <w:highlight w:val="none"/>
          <w:shd w:fill="auto" w:val="clear"/>
        </w:rPr>
      </w:pPr>
      <w:r>
        <w:rPr>
          <w:rFonts w:ascii="Calibri Light" w:hAnsi="Calibri Light"/>
          <w:bCs/>
          <w:sz w:val="24"/>
          <w:szCs w:val="24"/>
          <w:shd w:fill="auto" w:val="clear"/>
          <w:lang w:val="zxx"/>
        </w:rPr>
        <w:t>ubrania szpitalne - do ubrań szpitalnych zalicza się odzież roboczą pracowników medycznych, działu żywienia i techniczno-eksploatacyjnego (fartuch, spodnie i inną odzież ochronną).</w:t>
      </w:r>
    </w:p>
    <w:p>
      <w:pPr>
        <w:pStyle w:val="Normal"/>
        <w:spacing w:lineRule="auto" w:line="276"/>
        <w:jc w:val="both"/>
        <w:rPr>
          <w:rFonts w:ascii="Calibri Light" w:hAnsi="Calibri Light"/>
          <w:b/>
          <w:bCs/>
          <w:sz w:val="24"/>
          <w:szCs w:val="24"/>
          <w:highlight w:val="none"/>
          <w:shd w:fill="auto" w:val="clear"/>
          <w:lang w:val="zxx"/>
        </w:rPr>
      </w:pPr>
      <w:r>
        <w:rPr>
          <w:rFonts w:ascii="Calibri Light" w:hAnsi="Calibri Light"/>
          <w:b/>
          <w:bCs/>
          <w:sz w:val="24"/>
          <w:szCs w:val="24"/>
          <w:shd w:fill="auto" w:val="clear"/>
          <w:lang w:val="zxx"/>
        </w:rPr>
      </w:r>
    </w:p>
    <w:p>
      <w:pPr>
        <w:pStyle w:val="Normal"/>
        <w:spacing w:lineRule="auto" w:line="276"/>
        <w:jc w:val="both"/>
        <w:rPr>
          <w:highlight w:val="none"/>
          <w:shd w:fill="auto" w:val="clear"/>
        </w:rPr>
      </w:pPr>
      <w:r>
        <w:rPr>
          <w:rFonts w:ascii="Calibri Light" w:hAnsi="Calibri Light"/>
          <w:b/>
          <w:bCs/>
          <w:sz w:val="24"/>
          <w:szCs w:val="24"/>
          <w:shd w:fill="auto" w:val="clear"/>
          <w:lang w:val="zxx"/>
        </w:rPr>
        <w:t>Do pozostałego asortymentu zalicza się:</w:t>
      </w:r>
    </w:p>
    <w:p>
      <w:pPr>
        <w:pStyle w:val="Normal"/>
        <w:numPr>
          <w:ilvl w:val="0"/>
          <w:numId w:val="6"/>
        </w:numPr>
        <w:tabs>
          <w:tab w:val="clear" w:pos="720"/>
          <w:tab w:val="left" w:pos="0" w:leader="none"/>
        </w:tabs>
        <w:spacing w:lineRule="auto" w:line="276"/>
        <w:ind w:left="720" w:hanging="360"/>
        <w:jc w:val="both"/>
        <w:rPr>
          <w:highlight w:val="none"/>
          <w:shd w:fill="auto" w:val="clear"/>
        </w:rPr>
      </w:pPr>
      <w:r>
        <w:rPr>
          <w:rFonts w:ascii="Calibri Light" w:hAnsi="Calibri Light"/>
          <w:bCs/>
          <w:sz w:val="24"/>
          <w:szCs w:val="24"/>
          <w:shd w:fill="auto" w:val="clear"/>
          <w:lang w:val="zxx"/>
        </w:rPr>
        <w:t>koce, kołdry, poduszki, materace, karimaty,</w:t>
      </w:r>
    </w:p>
    <w:p>
      <w:pPr>
        <w:pStyle w:val="Normal"/>
        <w:numPr>
          <w:ilvl w:val="0"/>
          <w:numId w:val="6"/>
        </w:numPr>
        <w:tabs>
          <w:tab w:val="clear" w:pos="720"/>
          <w:tab w:val="left" w:pos="0" w:leader="none"/>
        </w:tabs>
        <w:spacing w:lineRule="auto" w:line="276"/>
        <w:ind w:left="720" w:hanging="360"/>
        <w:jc w:val="both"/>
        <w:rPr>
          <w:highlight w:val="none"/>
          <w:shd w:fill="auto" w:val="clear"/>
        </w:rPr>
      </w:pPr>
      <w:r>
        <w:rPr>
          <w:rFonts w:ascii="Calibri Light" w:hAnsi="Calibri Light"/>
          <w:bCs/>
          <w:sz w:val="24"/>
          <w:szCs w:val="24"/>
          <w:shd w:fill="auto" w:val="clear"/>
          <w:lang w:val="zxx"/>
        </w:rPr>
        <w:t>nakładki bawełniane (mop),</w:t>
      </w:r>
    </w:p>
    <w:p>
      <w:pPr>
        <w:pStyle w:val="Normal"/>
        <w:numPr>
          <w:ilvl w:val="0"/>
          <w:numId w:val="6"/>
        </w:numPr>
        <w:tabs>
          <w:tab w:val="clear" w:pos="720"/>
          <w:tab w:val="left" w:pos="0" w:leader="none"/>
        </w:tabs>
        <w:spacing w:lineRule="auto" w:line="276"/>
        <w:ind w:left="720" w:hanging="360"/>
        <w:jc w:val="both"/>
        <w:rPr>
          <w:highlight w:val="none"/>
          <w:shd w:fill="auto" w:val="clear"/>
        </w:rPr>
      </w:pPr>
      <w:r>
        <w:rPr>
          <w:rFonts w:ascii="Calibri Light" w:hAnsi="Calibri Light"/>
          <w:bCs/>
          <w:sz w:val="24"/>
          <w:szCs w:val="24"/>
          <w:shd w:fill="auto" w:val="clear"/>
          <w:lang w:val="zxx"/>
        </w:rPr>
        <w:t>inne (ręczniki, ścierki, obrusy, serwetki, pokrowce na materace, pokrowce na poduszkę, parawan, firanki, zasłony, worki na bieliznę, itp. ),</w:t>
      </w:r>
    </w:p>
    <w:p>
      <w:pPr>
        <w:pStyle w:val="Normal"/>
        <w:numPr>
          <w:ilvl w:val="0"/>
          <w:numId w:val="6"/>
        </w:numPr>
        <w:tabs>
          <w:tab w:val="clear" w:pos="720"/>
          <w:tab w:val="left" w:pos="0" w:leader="none"/>
        </w:tabs>
        <w:spacing w:lineRule="auto" w:line="276"/>
        <w:ind w:left="720" w:hanging="360"/>
        <w:jc w:val="both"/>
        <w:rPr>
          <w:highlight w:val="none"/>
          <w:shd w:fill="auto" w:val="clear"/>
        </w:rPr>
      </w:pPr>
      <w:r>
        <w:rPr>
          <w:rFonts w:ascii="Calibri Light" w:hAnsi="Calibri Light"/>
          <w:bCs/>
          <w:sz w:val="24"/>
          <w:szCs w:val="24"/>
          <w:shd w:fill="auto" w:val="clear"/>
          <w:lang w:val="zxx"/>
        </w:rPr>
        <w:t>prywatną odzież pacjentów.</w:t>
      </w:r>
    </w:p>
    <w:p>
      <w:pPr>
        <w:pStyle w:val="Normal"/>
        <w:numPr>
          <w:ilvl w:val="0"/>
          <w:numId w:val="0"/>
        </w:numPr>
        <w:spacing w:lineRule="auto" w:line="276"/>
        <w:ind w:left="0" w:hanging="0"/>
        <w:jc w:val="both"/>
        <w:rPr>
          <w:rFonts w:ascii="Calibri Light" w:hAnsi="Calibri Light"/>
          <w:bCs/>
          <w:sz w:val="24"/>
          <w:szCs w:val="24"/>
          <w:highlight w:val="none"/>
          <w:shd w:fill="auto" w:val="clear"/>
          <w:lang w:val="zxx"/>
        </w:rPr>
      </w:pPr>
      <w:r>
        <w:rPr>
          <w:rFonts w:ascii="Calibri Light" w:hAnsi="Calibri Light"/>
          <w:bCs/>
          <w:sz w:val="24"/>
          <w:szCs w:val="24"/>
          <w:shd w:fill="auto" w:val="clear"/>
          <w:lang w:val="zxx"/>
        </w:rPr>
      </w:r>
    </w:p>
    <w:p>
      <w:pPr>
        <w:pStyle w:val="Normal"/>
        <w:tabs>
          <w:tab w:val="clear" w:pos="720"/>
        </w:tabs>
        <w:spacing w:lineRule="auto" w:line="276"/>
        <w:ind w:right="0" w:hanging="0"/>
        <w:jc w:val="both"/>
        <w:rPr>
          <w:highlight w:val="none"/>
          <w:shd w:fill="auto" w:val="clear"/>
        </w:rPr>
      </w:pPr>
      <w:r>
        <w:rPr>
          <w:rFonts w:ascii="Calibri Light" w:hAnsi="Calibri Light"/>
          <w:b w:val="false"/>
          <w:bCs w:val="false"/>
          <w:sz w:val="24"/>
          <w:szCs w:val="24"/>
          <w:shd w:fill="auto" w:val="clear"/>
          <w:lang w:val="zxx"/>
        </w:rPr>
        <w:t>Usługa obejmuje:</w:t>
      </w:r>
    </w:p>
    <w:p>
      <w:pPr>
        <w:pStyle w:val="Normal"/>
        <w:numPr>
          <w:ilvl w:val="0"/>
          <w:numId w:val="7"/>
        </w:numPr>
        <w:tabs>
          <w:tab w:val="clear" w:pos="720"/>
          <w:tab w:val="left" w:pos="0" w:leader="none"/>
        </w:tabs>
        <w:spacing w:lineRule="auto" w:line="276"/>
        <w:ind w:left="363" w:hanging="363"/>
        <w:jc w:val="both"/>
        <w:rPr/>
      </w:pPr>
      <w:r>
        <w:rPr>
          <w:rFonts w:ascii="Calibri Light" w:hAnsi="Calibri Light"/>
          <w:b w:val="false"/>
          <w:bCs w:val="false"/>
          <w:sz w:val="24"/>
          <w:szCs w:val="24"/>
          <w:shd w:fill="auto" w:val="clear"/>
          <w:lang w:val="zxx"/>
        </w:rPr>
        <w:t>odbiór brudnego asortymentu przez trzy dni w tygodniu ( poniedziałek, środa, piątek) z siedziby Zamawiającego ( magazyn brudnej bielizny), w godzinach ustalonych przez Zamawiającego i Wykonawcę zgodnie z harmonogramem</w:t>
      </w:r>
      <w:r>
        <w:rPr>
          <w:rStyle w:val="Domylnaczcionkaakapitu"/>
          <w:rFonts w:ascii="Calibri Light" w:hAnsi="Calibri Light"/>
          <w:b w:val="false"/>
          <w:bCs w:val="false"/>
          <w:sz w:val="24"/>
          <w:szCs w:val="24"/>
          <w:shd w:fill="auto" w:val="clear"/>
          <w:lang w:val="zxx"/>
        </w:rPr>
        <w:t>,</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b w:val="false"/>
          <w:bCs w:val="false"/>
          <w:sz w:val="24"/>
          <w:szCs w:val="24"/>
          <w:shd w:fill="auto" w:val="clear"/>
          <w:lang w:val="zxx"/>
        </w:rPr>
        <w:t>załadunek i transport  asortymentu,</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bCs/>
          <w:sz w:val="24"/>
          <w:szCs w:val="24"/>
          <w:shd w:fill="auto" w:val="clear"/>
          <w:lang w:val="zxx"/>
        </w:rPr>
        <w:t>dezynfekcję, pranie, suszenie, maglowanie lub prasowanie, składanie oraz sortowanie,</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bCs/>
          <w:sz w:val="24"/>
          <w:szCs w:val="24"/>
          <w:shd w:fill="auto" w:val="clear"/>
          <w:lang w:val="zxx"/>
        </w:rPr>
        <w:t>czyszczenie chemiczne, naprawy szwalnicze (szycie, reperacja itd.),</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bCs/>
          <w:sz w:val="24"/>
          <w:szCs w:val="24"/>
          <w:shd w:fill="auto" w:val="clear"/>
          <w:lang w:val="zxx"/>
        </w:rPr>
        <w:t>wykonywanie usługi  zgodnie z obowiązującymi zasadami higieniczno-sanitarnymi oraz obowiązującymi przepisami prawa,</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bCs/>
          <w:sz w:val="24"/>
          <w:szCs w:val="24"/>
          <w:shd w:fill="auto" w:val="clear"/>
          <w:lang w:val="zxx"/>
        </w:rPr>
        <w:t>stosowanie profesjonalnych środków piorących i dezynfekcyjnych, skutecznie działających na B, V, F, TBC gwarantujących właściwą jakość prania i nie powodujących przyspieszonego zużycia asortymentu, zapewniających odpowiedni poziom bieli, trwałości koloru, nie zawierających fosforanów, przeznaczonych do stosowania w zakładach opieki zdrowotnej, posiadające atesty PZH lub równoważne oraz certyfikaty CE,</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proces prania bielizny szpitalnej zgodnie z obowiązującymi przepisami i procedurami gwarantującymi wysoką jakość wypranej odzieży zarówno pod względem mikrobiologicznym jak i higienicznym,</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maglowanie i prasowanie bielizny w sposób ograniczający jej kontakt z innymi powierzchniami i czynnikami, które mogłyby spowodować jej zakażenie lub zabrudzenie,</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bCs/>
          <w:sz w:val="24"/>
          <w:szCs w:val="24"/>
          <w:shd w:fill="auto" w:val="clear"/>
          <w:lang w:val="zxx"/>
        </w:rPr>
        <w:t>wykonanie usługi prania asortymentu i jego dostarczenia w ciągu 48 godzin własnym transportem od chwili odebrania brudnej bielizny z siedziby Zamawiającego,</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bCs/>
          <w:sz w:val="24"/>
          <w:szCs w:val="24"/>
          <w:shd w:fill="auto" w:val="clear"/>
          <w:lang w:val="zxx"/>
        </w:rPr>
        <w:t>potwierdzenie na druku „protokół zdawczo-odbiorczy”, zawierającym ilościową specyfikację asortymentu, odbioru brudnej bielizny (przez upoważnioną przez Wykonawcę osobę oraz potwierdzone przez upoważnioną przez Zamawiającego osobę do przekazywania),</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bCs/>
          <w:sz w:val="24"/>
          <w:szCs w:val="24"/>
          <w:shd w:fill="auto" w:val="clear"/>
          <w:lang w:val="zxx"/>
        </w:rPr>
        <w:t>w okresie kumulacji dni wolnych od pracy, przypadających w terminie wykonywania usługi, wykonywanie usługi w dzień poprzedzający i następujący po dniach wolnych,</w:t>
      </w:r>
    </w:p>
    <w:p>
      <w:pPr>
        <w:pStyle w:val="Normal"/>
        <w:numPr>
          <w:ilvl w:val="0"/>
          <w:numId w:val="7"/>
        </w:numPr>
        <w:tabs>
          <w:tab w:val="clear" w:pos="720"/>
          <w:tab w:val="left" w:pos="0" w:leader="none"/>
        </w:tabs>
        <w:spacing w:lineRule="auto" w:line="276"/>
        <w:ind w:left="363" w:hanging="363"/>
        <w:jc w:val="both"/>
        <w:rPr/>
      </w:pPr>
      <w:r>
        <w:rPr>
          <w:rStyle w:val="Domylnaczcionkaakapitu"/>
          <w:rFonts w:ascii="Calibri Light" w:hAnsi="Calibri Light"/>
          <w:bCs/>
          <w:sz w:val="24"/>
          <w:szCs w:val="24"/>
          <w:shd w:fill="auto" w:val="clear"/>
          <w:lang w:val="zxx"/>
        </w:rPr>
        <w:t>wykonanie usługi w sytuacjach wyjątkowych,</w:t>
      </w:r>
      <w:r>
        <w:rPr>
          <w:rFonts w:ascii="Calibri Light" w:hAnsi="Calibri Light"/>
          <w:sz w:val="24"/>
          <w:szCs w:val="24"/>
          <w:shd w:fill="auto" w:val="clear"/>
          <w:lang w:val="zxx"/>
        </w:rPr>
        <w:t xml:space="preserve"> nieprzewidzianej potrzeby pilnego dostarczenia czystego asortymentu</w:t>
      </w:r>
      <w:r>
        <w:rPr>
          <w:rStyle w:val="Domylnaczcionkaakapitu"/>
          <w:rFonts w:ascii="Calibri Light" w:hAnsi="Calibri Light"/>
          <w:bCs/>
          <w:sz w:val="24"/>
          <w:szCs w:val="24"/>
          <w:shd w:fill="auto" w:val="clear"/>
          <w:lang w:val="zxx"/>
        </w:rPr>
        <w:t xml:space="preserve"> </w:t>
      </w:r>
      <w:r>
        <w:rPr>
          <w:rFonts w:ascii="Calibri Light" w:hAnsi="Calibri Light"/>
          <w:sz w:val="24"/>
          <w:szCs w:val="24"/>
          <w:shd w:fill="auto" w:val="clear"/>
          <w:lang w:val="zxx"/>
        </w:rPr>
        <w:t xml:space="preserve">( np. wypadek zbiorowy, epidemia ) do 8 godzin od powiadomienia w ilości uzgodnionej telefonicznie, faksem lub e-mail, </w:t>
      </w:r>
      <w:r>
        <w:rPr>
          <w:rStyle w:val="Domylnaczcionkaakapitu"/>
          <w:rFonts w:ascii="Calibri Light" w:hAnsi="Calibri Light"/>
          <w:bCs/>
          <w:sz w:val="24"/>
          <w:szCs w:val="24"/>
          <w:shd w:fill="auto" w:val="clear"/>
          <w:lang w:val="zxx"/>
        </w:rPr>
        <w:t xml:space="preserve"> w dniu dodatkowym poza poniedziałkiem, środą i piątkiem, bez naliczania dodatkowej opłaty</w:t>
      </w:r>
      <w:r>
        <w:rPr>
          <w:rFonts w:ascii="Calibri Light" w:hAnsi="Calibri Light"/>
          <w:sz w:val="24"/>
          <w:szCs w:val="24"/>
          <w:shd w:fill="auto" w:val="clear"/>
          <w:lang w:val="zxx"/>
        </w:rPr>
        <w:t xml:space="preserve">, </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technologia prania powinna być właściwa dla rodzaju zabrudzeń i gatunku tkaniny tak, aby zapewnić wysoką jakość wypranej bielizny pod względem higienicznym i bakteriologicznym,</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 xml:space="preserve">Wykonawca zobowiązany jest poddawać wstępnej dezynfekcji bieliznę skażoną i inny asortyment zanieczyszczony materiałem organicznym z zastosowaniem środków </w:t>
      </w:r>
    </w:p>
    <w:p>
      <w:pPr>
        <w:pStyle w:val="Normal"/>
        <w:numPr>
          <w:ilvl w:val="0"/>
          <w:numId w:val="0"/>
        </w:numPr>
        <w:spacing w:lineRule="auto" w:line="276"/>
        <w:ind w:left="0" w:hanging="0"/>
        <w:jc w:val="both"/>
        <w:rPr>
          <w:highlight w:val="none"/>
          <w:shd w:fill="auto" w:val="clear"/>
        </w:rPr>
      </w:pPr>
      <w:r>
        <w:rPr>
          <w:rFonts w:ascii="Calibri Light" w:hAnsi="Calibri Light"/>
          <w:sz w:val="24"/>
          <w:szCs w:val="24"/>
          <w:shd w:fill="auto" w:val="clear"/>
          <w:lang w:val="zxx"/>
        </w:rPr>
        <w:t>i parametrów przewidzianych w przypadku zagrożenia czynnikiem zakaźnym,</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 xml:space="preserve"> </w:t>
      </w:r>
      <w:r>
        <w:rPr>
          <w:rFonts w:ascii="Calibri Light" w:hAnsi="Calibri Light"/>
          <w:sz w:val="24"/>
          <w:szCs w:val="24"/>
          <w:shd w:fill="auto" w:val="clear"/>
          <w:lang w:val="zxx"/>
        </w:rPr>
        <w:t>Wykonawca  w ramach usługi zobowiązuje się oddzielić rzeczy uszkodzone i naprawić je tzn. przeszyć na maszynie szwem ciągłym, naprawić szwy boczne, zszyć rozdarte części bielizny, wszyć suwak, gumki uzupełnić troki, napy i guziki itp. ponosząc koszty potrzebnych/użytych materiałów,</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bCs/>
          <w:sz w:val="24"/>
          <w:szCs w:val="24"/>
          <w:shd w:fill="auto" w:val="clear"/>
          <w:lang w:val="zxx"/>
        </w:rPr>
        <w:t>dostarczenie i rozładunek przez trzy dni w tygodniu ( poniedziałek, środa, piątek) czystego asortymentu do magazynu bielizny czystej w siedzibie  Zamawiającego na koszt Wykonawcy – w godzinach dopołudniowych ustalonych przez Zamawiającego i Wykonawcę,</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dostarczenie czystej bielizny posegregowanej asortymentowo w foliowych, jednorazowych opakowaniach:</w:t>
      </w:r>
    </w:p>
    <w:p>
      <w:pPr>
        <w:pStyle w:val="Normal"/>
        <w:numPr>
          <w:ilvl w:val="1"/>
          <w:numId w:val="7"/>
        </w:numPr>
        <w:tabs>
          <w:tab w:val="clear" w:pos="720"/>
          <w:tab w:val="left" w:pos="0" w:leader="none"/>
        </w:tabs>
        <w:spacing w:lineRule="auto" w:line="276"/>
        <w:ind w:left="726" w:hanging="363"/>
        <w:jc w:val="both"/>
        <w:rPr>
          <w:highlight w:val="none"/>
          <w:shd w:fill="auto" w:val="clear"/>
        </w:rPr>
      </w:pPr>
      <w:r>
        <w:rPr>
          <w:rFonts w:ascii="Calibri Light" w:hAnsi="Calibri Light"/>
          <w:sz w:val="24"/>
          <w:szCs w:val="24"/>
          <w:shd w:fill="auto" w:val="clear"/>
          <w:lang w:val="zxx"/>
        </w:rPr>
        <w:t>zabezpieczających przed wtórnym zabrudzeniem (zakażeniem),</w:t>
      </w:r>
    </w:p>
    <w:p>
      <w:pPr>
        <w:pStyle w:val="Normal"/>
        <w:numPr>
          <w:ilvl w:val="1"/>
          <w:numId w:val="7"/>
        </w:numPr>
        <w:tabs>
          <w:tab w:val="clear" w:pos="720"/>
          <w:tab w:val="left" w:pos="0" w:leader="none"/>
        </w:tabs>
        <w:spacing w:lineRule="auto" w:line="276"/>
        <w:ind w:left="726" w:hanging="363"/>
        <w:jc w:val="both"/>
        <w:rPr>
          <w:highlight w:val="none"/>
          <w:shd w:fill="auto" w:val="clear"/>
        </w:rPr>
      </w:pPr>
      <w:r>
        <w:rPr>
          <w:rFonts w:ascii="Calibri Light" w:hAnsi="Calibri Light"/>
          <w:bCs/>
          <w:sz w:val="24"/>
          <w:szCs w:val="24"/>
          <w:shd w:fill="auto" w:val="clear"/>
          <w:lang w:val="zxx"/>
        </w:rPr>
        <w:t>umożliwiających odbiór rodzajowo-asortymentowy bez konieczności otwierania opakowania oraz potwierdzenie, że jest bielizną Zamawiającego.</w:t>
      </w:r>
    </w:p>
    <w:p>
      <w:pPr>
        <w:pStyle w:val="Normal"/>
        <w:numPr>
          <w:ilvl w:val="1"/>
          <w:numId w:val="7"/>
        </w:numPr>
        <w:tabs>
          <w:tab w:val="clear" w:pos="720"/>
          <w:tab w:val="left" w:pos="0" w:leader="none"/>
        </w:tabs>
        <w:spacing w:lineRule="auto" w:line="276"/>
        <w:ind w:left="726" w:hanging="363"/>
        <w:jc w:val="both"/>
        <w:rPr>
          <w:highlight w:val="none"/>
          <w:shd w:fill="auto" w:val="clear"/>
        </w:rPr>
      </w:pPr>
      <w:r>
        <w:rPr>
          <w:rFonts w:ascii="Calibri Light" w:hAnsi="Calibri Light"/>
          <w:sz w:val="24"/>
          <w:szCs w:val="24"/>
          <w:shd w:fill="auto" w:val="clear"/>
          <w:lang w:val="zxx"/>
        </w:rPr>
        <w:t>bielizna otrzymana z pralni w uszkodzonych opakowaniach jednorazowych zostanie zwrócona do ponownego kompleksowego wykonania usługi na koszt Wykonawcy.</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bCs/>
          <w:sz w:val="24"/>
          <w:szCs w:val="24"/>
          <w:shd w:fill="auto" w:val="clear"/>
          <w:lang w:val="zxx"/>
        </w:rPr>
        <w:t>stosowanie oddzielnych środków transportu dla bielizny czystej i brudnej ( w przypadku transportu jednym samochodem należy zachować wszystkie procedury zapobiegające skażeniu bielizny czystej),</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w przypadku kiedy odebrana przez Zamawiającego bielizna szpitalna nie spełni jego wymagań (np. pranie brudne, mokre, wilgotne itp.), Zamawiający odnotuje ten fakt w dokumencie zdawczo-odbiorczym bielizny odebranej, co będzie równoznaczne z wypełnieniem kwitu reklamacyjnego – wg wzoru stanowiącego załącznik do umowy,</w:t>
      </w:r>
    </w:p>
    <w:p>
      <w:pPr>
        <w:pStyle w:val="Normal"/>
        <w:numPr>
          <w:ilvl w:val="0"/>
          <w:numId w:val="7"/>
        </w:numPr>
        <w:tabs>
          <w:tab w:val="clear" w:pos="720"/>
          <w:tab w:val="left" w:pos="0" w:leader="none"/>
        </w:tabs>
        <w:spacing w:lineRule="auto" w:line="276"/>
        <w:ind w:left="363" w:hanging="363"/>
        <w:jc w:val="both"/>
        <w:rPr/>
      </w:pPr>
      <w:r>
        <w:rPr>
          <w:rFonts w:ascii="Calibri Light" w:hAnsi="Calibri Light"/>
          <w:sz w:val="24"/>
          <w:szCs w:val="24"/>
          <w:shd w:fill="auto" w:val="clear"/>
          <w:lang w:val="zxx"/>
        </w:rPr>
        <w:t xml:space="preserve">Wykonawca zapewnieni </w:t>
      </w:r>
      <w:r>
        <w:rPr>
          <w:rStyle w:val="Domylnaczcionkaakapitu"/>
          <w:rFonts w:ascii="Calibri Light" w:hAnsi="Calibri Light"/>
          <w:b/>
          <w:bCs/>
          <w:sz w:val="24"/>
          <w:szCs w:val="24"/>
          <w:u w:val="single"/>
          <w:shd w:fill="auto" w:val="clear"/>
          <w:lang w:val="zxx"/>
        </w:rPr>
        <w:t>mocne, nieprzemakalne</w:t>
      </w:r>
      <w:r>
        <w:rPr>
          <w:rFonts w:ascii="Calibri Light" w:hAnsi="Calibri Light"/>
          <w:sz w:val="24"/>
          <w:szCs w:val="24"/>
          <w:shd w:fill="auto" w:val="clear"/>
          <w:lang w:val="zxx"/>
        </w:rPr>
        <w:t xml:space="preserve"> worki o wymiarach ok. 70 x 110cm tj. pojemności ok. 120 l do zbierania brudnej bielizny (lub o innej pojemności, po uzgodnieniu z Zamawiającym) posiadające możliwość zamknięcia/zawiązania worka po napełnieniu. Oznakowanie worków winno być trwałe i takie aby można było oddzielić bieliznę zgodnie z wymogami sanitarno-epidemiologicznymi tj.:</w:t>
      </w:r>
    </w:p>
    <w:p>
      <w:pPr>
        <w:pStyle w:val="Normal"/>
        <w:numPr>
          <w:ilvl w:val="1"/>
          <w:numId w:val="7"/>
        </w:numPr>
        <w:tabs>
          <w:tab w:val="clear" w:pos="720"/>
          <w:tab w:val="left" w:pos="0" w:leader="none"/>
        </w:tabs>
        <w:spacing w:lineRule="auto" w:line="276"/>
        <w:ind w:left="726" w:hanging="363"/>
        <w:jc w:val="both"/>
        <w:rPr>
          <w:highlight w:val="none"/>
          <w:shd w:fill="auto" w:val="clear"/>
        </w:rPr>
      </w:pPr>
      <w:r>
        <w:rPr>
          <w:rFonts w:ascii="Calibri Light" w:hAnsi="Calibri Light"/>
          <w:sz w:val="24"/>
          <w:szCs w:val="24"/>
          <w:shd w:fill="auto" w:val="clear"/>
          <w:lang w:val="zxx"/>
        </w:rPr>
        <w:t>bieliznę skażoną,</w:t>
      </w:r>
    </w:p>
    <w:p>
      <w:pPr>
        <w:pStyle w:val="Normal"/>
        <w:numPr>
          <w:ilvl w:val="1"/>
          <w:numId w:val="7"/>
        </w:numPr>
        <w:tabs>
          <w:tab w:val="clear" w:pos="720"/>
          <w:tab w:val="left" w:pos="0" w:leader="none"/>
        </w:tabs>
        <w:spacing w:lineRule="auto" w:line="276"/>
        <w:ind w:left="726" w:hanging="363"/>
        <w:jc w:val="both"/>
        <w:rPr>
          <w:highlight w:val="none"/>
          <w:shd w:fill="auto" w:val="clear"/>
        </w:rPr>
      </w:pPr>
      <w:r>
        <w:rPr>
          <w:rFonts w:ascii="Calibri Light" w:hAnsi="Calibri Light"/>
          <w:sz w:val="24"/>
          <w:szCs w:val="24"/>
          <w:shd w:fill="auto" w:val="clear"/>
          <w:lang w:val="zxx"/>
        </w:rPr>
        <w:t>bieliznę używaną,</w:t>
      </w:r>
    </w:p>
    <w:p>
      <w:pPr>
        <w:pStyle w:val="Normal"/>
        <w:numPr>
          <w:ilvl w:val="1"/>
          <w:numId w:val="7"/>
        </w:numPr>
        <w:tabs>
          <w:tab w:val="clear" w:pos="720"/>
          <w:tab w:val="left" w:pos="0" w:leader="none"/>
        </w:tabs>
        <w:spacing w:lineRule="auto" w:line="276"/>
        <w:ind w:left="726" w:hanging="363"/>
        <w:jc w:val="both"/>
        <w:rPr>
          <w:highlight w:val="none"/>
          <w:shd w:fill="auto" w:val="clear"/>
        </w:rPr>
      </w:pPr>
      <w:r>
        <w:rPr>
          <w:rFonts w:ascii="Calibri Light" w:hAnsi="Calibri Light"/>
          <w:sz w:val="24"/>
          <w:szCs w:val="24"/>
          <w:shd w:fill="auto" w:val="clear"/>
          <w:lang w:val="zxx"/>
        </w:rPr>
        <w:t>odzież roboczą personelu.</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Wykonawca na czas trwania umowy wyposaży Szpital (Zamawiającego) w wózki (stelaże) dwukomorowe do zbierania bielizny brudnej (używanej i skażonej) w ilości szt. 2,</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bCs/>
          <w:sz w:val="24"/>
          <w:szCs w:val="24"/>
          <w:shd w:fill="auto" w:val="clear"/>
          <w:lang w:val="zxx"/>
        </w:rPr>
        <w:t>Wykonawca dostarczy w okresie trwania umowy Zamawiającemu odpowiednią ilość worków „rozpuszczalnych w procesie prania”, przeznaczonych wyłącznie do prania bielizny skażonej ( max. do 1000 szt. worków/rocznie),</w:t>
      </w:r>
    </w:p>
    <w:p>
      <w:pPr>
        <w:pStyle w:val="Normal"/>
        <w:numPr>
          <w:ilvl w:val="0"/>
          <w:numId w:val="0"/>
        </w:numPr>
        <w:spacing w:lineRule="auto" w:line="276"/>
        <w:ind w:left="0" w:hanging="0"/>
        <w:jc w:val="both"/>
        <w:rPr>
          <w:rFonts w:ascii="Calibri Light" w:hAnsi="Calibri Light"/>
          <w:bCs/>
          <w:sz w:val="24"/>
          <w:szCs w:val="24"/>
          <w:highlight w:val="none"/>
          <w:shd w:fill="auto" w:val="clear"/>
          <w:lang w:val="zxx"/>
        </w:rPr>
      </w:pPr>
      <w:r>
        <w:rPr>
          <w:rFonts w:ascii="Calibri Light" w:hAnsi="Calibri Light"/>
          <w:bCs/>
          <w:sz w:val="24"/>
          <w:szCs w:val="24"/>
          <w:shd w:fill="auto" w:val="clear"/>
          <w:lang w:val="zxx"/>
        </w:rPr>
      </w:r>
    </w:p>
    <w:p>
      <w:pPr>
        <w:pStyle w:val="Normal"/>
        <w:tabs>
          <w:tab w:val="clear" w:pos="720"/>
          <w:tab w:val="left" w:pos="0" w:leader="none"/>
        </w:tabs>
        <w:spacing w:lineRule="auto" w:line="276"/>
        <w:jc w:val="both"/>
        <w:rPr>
          <w:highlight w:val="none"/>
          <w:shd w:fill="auto" w:val="clear"/>
        </w:rPr>
      </w:pPr>
      <w:r>
        <w:rPr>
          <w:rFonts w:ascii="Calibri Light" w:hAnsi="Calibri Light"/>
          <w:b/>
          <w:bCs/>
          <w:sz w:val="24"/>
          <w:szCs w:val="24"/>
          <w:shd w:fill="auto" w:val="clear"/>
          <w:lang w:val="zxx"/>
        </w:rPr>
        <w:t>Zobowiązania wynikające z podpisania umowy:</w:t>
      </w:r>
    </w:p>
    <w:p>
      <w:pPr>
        <w:pStyle w:val="Normal"/>
        <w:numPr>
          <w:ilvl w:val="0"/>
          <w:numId w:val="8"/>
        </w:numPr>
        <w:tabs>
          <w:tab w:val="clear" w:pos="720"/>
          <w:tab w:val="left" w:pos="0" w:leader="none"/>
        </w:tabs>
        <w:spacing w:lineRule="auto" w:line="276"/>
        <w:ind w:left="0" w:hanging="0"/>
        <w:jc w:val="both"/>
        <w:rPr>
          <w:highlight w:val="none"/>
          <w:shd w:fill="auto" w:val="clear"/>
        </w:rPr>
      </w:pPr>
      <w:r>
        <w:rPr>
          <w:rFonts w:ascii="Calibri Light" w:hAnsi="Calibri Light"/>
          <w:sz w:val="24"/>
          <w:szCs w:val="24"/>
          <w:shd w:fill="auto" w:val="clear"/>
          <w:lang w:val="zxx"/>
        </w:rPr>
        <w:t>Wykonawca odpowiada za przyjęty ładunek bielizny szpitalnej z chwilą jego pobrania i załadunku,</w:t>
      </w:r>
    </w:p>
    <w:p>
      <w:pPr>
        <w:pStyle w:val="Normal"/>
        <w:numPr>
          <w:ilvl w:val="0"/>
          <w:numId w:val="8"/>
        </w:numPr>
        <w:tabs>
          <w:tab w:val="clear" w:pos="720"/>
          <w:tab w:val="left" w:pos="0" w:leader="none"/>
        </w:tabs>
        <w:spacing w:lineRule="auto" w:line="276"/>
        <w:ind w:left="0" w:hanging="0"/>
        <w:jc w:val="both"/>
        <w:rPr>
          <w:highlight w:val="none"/>
          <w:shd w:fill="auto" w:val="clear"/>
        </w:rPr>
      </w:pPr>
      <w:r>
        <w:rPr>
          <w:rFonts w:ascii="Calibri Light" w:hAnsi="Calibri Light"/>
          <w:sz w:val="24"/>
          <w:szCs w:val="24"/>
          <w:shd w:fill="auto" w:val="clear"/>
          <w:lang w:val="zxx"/>
        </w:rPr>
        <w:t>Wykonawca jest zobowiązany zabezpieczyć ładunek bielizny szpitalnej przed uszkodzeniem, dostępem osób trzecich, wpływem czynników zewnętrznych oraz wpływem ładunku na otoczenie,</w:t>
      </w:r>
    </w:p>
    <w:p>
      <w:pPr>
        <w:pStyle w:val="Normal"/>
        <w:numPr>
          <w:ilvl w:val="0"/>
          <w:numId w:val="8"/>
        </w:numPr>
        <w:tabs>
          <w:tab w:val="clear" w:pos="720"/>
          <w:tab w:val="left" w:pos="0" w:leader="none"/>
        </w:tabs>
        <w:spacing w:lineRule="auto" w:line="276"/>
        <w:ind w:left="0" w:hanging="0"/>
        <w:jc w:val="both"/>
        <w:rPr>
          <w:highlight w:val="none"/>
          <w:shd w:fill="auto" w:val="clear"/>
        </w:rPr>
      </w:pPr>
      <w:r>
        <w:rPr>
          <w:rFonts w:ascii="Calibri Light" w:hAnsi="Calibri Light"/>
          <w:sz w:val="24"/>
          <w:szCs w:val="24"/>
          <w:shd w:fill="auto" w:val="clear"/>
          <w:lang w:val="zxx"/>
        </w:rPr>
        <w:t>Wykonawca ponosi odpowiedzialność za rzeczy uszkodzone w czasie prania, maglowania i prasowania, jak również w czasie transportu ( jeśli uszkodzenie ze względów funkcjonalnych i/lub estetycznych nie pozwala na dalsze użytkowanie bielizny, Wykonawca ponosi koszty związane z jej odkupieniem),</w:t>
      </w:r>
    </w:p>
    <w:p>
      <w:pPr>
        <w:pStyle w:val="Normal"/>
        <w:numPr>
          <w:ilvl w:val="0"/>
          <w:numId w:val="8"/>
        </w:numPr>
        <w:tabs>
          <w:tab w:val="clear" w:pos="720"/>
          <w:tab w:val="left" w:pos="0" w:leader="none"/>
        </w:tabs>
        <w:spacing w:lineRule="auto" w:line="276"/>
        <w:ind w:left="0" w:hanging="0"/>
        <w:jc w:val="both"/>
        <w:rPr>
          <w:highlight w:val="none"/>
          <w:shd w:fill="auto" w:val="clear"/>
        </w:rPr>
      </w:pPr>
      <w:r>
        <w:rPr>
          <w:rFonts w:ascii="Calibri Light" w:hAnsi="Calibri Light"/>
          <w:sz w:val="24"/>
          <w:szCs w:val="24"/>
          <w:shd w:fill="auto" w:val="clear"/>
          <w:lang w:val="zxx"/>
        </w:rPr>
        <w:t>Wykonawca ponosi odpowiedzialność za utratę lub uszkodzenie rzeczy będących przedmiotem usługi i zobowiązuje się do odkupienia zniszczonego lub zagubionego asortymentu w ciągu 5 dni roboczych od daty protokołu zdawczo – odbiorczego, w którym został ujawniony brak lub uszkodzenia asortymentu ( w przypadku problemów na rynku z zakupem równoważnego asortymentu, Wykonawca zobowiązany jest ustalić termin zakupu z Zamawiającym).</w:t>
      </w:r>
    </w:p>
    <w:p>
      <w:pPr>
        <w:pStyle w:val="Normal"/>
        <w:numPr>
          <w:ilvl w:val="0"/>
          <w:numId w:val="8"/>
        </w:numPr>
        <w:tabs>
          <w:tab w:val="clear" w:pos="720"/>
          <w:tab w:val="left" w:pos="0" w:leader="none"/>
        </w:tabs>
        <w:spacing w:lineRule="auto" w:line="276"/>
        <w:ind w:left="0" w:hanging="0"/>
        <w:jc w:val="both"/>
        <w:rPr>
          <w:highlight w:val="none"/>
          <w:shd w:fill="auto" w:val="clear"/>
        </w:rPr>
      </w:pPr>
      <w:r>
        <w:rPr>
          <w:rFonts w:ascii="Calibri Light" w:hAnsi="Calibri Light"/>
          <w:sz w:val="24"/>
          <w:szCs w:val="24"/>
          <w:shd w:fill="auto" w:val="clear"/>
          <w:lang w:val="zxx"/>
        </w:rPr>
        <w:t>W przypadku nie wywiązywania się z terminów świadczonej usługi w zakresie odbioru brudnego i dostarczenia czystego asortymentu jak również niedostatecznej jakości pranego asortymentu, Zamawiający ma prawo do wnoszenia reklamacji na piśmie za pomocą faksu, e-mail lub osobiście,</w:t>
      </w:r>
    </w:p>
    <w:p>
      <w:pPr>
        <w:pStyle w:val="Normal"/>
        <w:numPr>
          <w:ilvl w:val="0"/>
          <w:numId w:val="8"/>
        </w:numPr>
        <w:tabs>
          <w:tab w:val="clear" w:pos="720"/>
          <w:tab w:val="left" w:pos="0" w:leader="none"/>
        </w:tabs>
        <w:spacing w:lineRule="auto" w:line="276"/>
        <w:ind w:left="0" w:hanging="0"/>
        <w:jc w:val="both"/>
        <w:rPr>
          <w:highlight w:val="none"/>
          <w:shd w:fill="auto" w:val="clear"/>
        </w:rPr>
      </w:pPr>
      <w:r>
        <w:rPr>
          <w:rFonts w:ascii="Calibri Light" w:hAnsi="Calibri Light"/>
          <w:sz w:val="24"/>
          <w:szCs w:val="24"/>
          <w:shd w:fill="auto" w:val="clear"/>
          <w:lang w:val="zxx"/>
        </w:rPr>
        <w:t>W przypadku awarii własnych maszyn Wykonawca zobowiązuje się do wykonania usługi u innego podwykonawcy na koszt własny, z zachowaniem obowiązujących procedur,</w:t>
      </w:r>
    </w:p>
    <w:p>
      <w:pPr>
        <w:pStyle w:val="Normal"/>
        <w:numPr>
          <w:ilvl w:val="0"/>
          <w:numId w:val="8"/>
        </w:numPr>
        <w:tabs>
          <w:tab w:val="clear" w:pos="720"/>
          <w:tab w:val="left" w:pos="0" w:leader="none"/>
        </w:tabs>
        <w:spacing w:lineRule="auto" w:line="276"/>
        <w:ind w:left="0" w:hanging="0"/>
        <w:jc w:val="both"/>
        <w:rPr>
          <w:highlight w:val="none"/>
          <w:shd w:fill="auto" w:val="clear"/>
        </w:rPr>
      </w:pPr>
      <w:r>
        <w:rPr>
          <w:rFonts w:ascii="Calibri Light" w:hAnsi="Calibri Light"/>
          <w:sz w:val="24"/>
          <w:szCs w:val="24"/>
          <w:shd w:fill="auto" w:val="clear"/>
          <w:lang w:val="zxx"/>
        </w:rPr>
        <w:t>Wszelkie reklamacje będą zgłaszane do 5 dni roboczych od odbioru przedmiotu zamówienia,</w:t>
      </w:r>
    </w:p>
    <w:p>
      <w:pPr>
        <w:pStyle w:val="Normal"/>
        <w:numPr>
          <w:ilvl w:val="0"/>
          <w:numId w:val="8"/>
        </w:numPr>
        <w:tabs>
          <w:tab w:val="clear" w:pos="720"/>
          <w:tab w:val="left" w:pos="0" w:leader="none"/>
        </w:tabs>
        <w:spacing w:lineRule="auto" w:line="276"/>
        <w:ind w:left="0" w:hanging="0"/>
        <w:jc w:val="both"/>
        <w:rPr>
          <w:highlight w:val="none"/>
          <w:shd w:fill="auto" w:val="clear"/>
        </w:rPr>
      </w:pPr>
      <w:r>
        <w:rPr>
          <w:rFonts w:ascii="Calibri Light" w:hAnsi="Calibri Light"/>
          <w:sz w:val="24"/>
          <w:szCs w:val="24"/>
          <w:shd w:fill="auto" w:val="clear"/>
          <w:lang w:val="zxx"/>
        </w:rPr>
        <w:t>Wykonawca ma obowiązek natychmiastowej odpowiedzi na w/w reklamację w formie pisemnej,</w:t>
      </w:r>
    </w:p>
    <w:p>
      <w:pPr>
        <w:pStyle w:val="Normal"/>
        <w:numPr>
          <w:ilvl w:val="0"/>
          <w:numId w:val="8"/>
        </w:numPr>
        <w:tabs>
          <w:tab w:val="clear" w:pos="720"/>
          <w:tab w:val="left" w:pos="0" w:leader="none"/>
        </w:tabs>
        <w:spacing w:lineRule="auto" w:line="276"/>
        <w:ind w:left="0" w:hanging="0"/>
        <w:jc w:val="both"/>
        <w:rPr>
          <w:highlight w:val="none"/>
          <w:shd w:fill="auto" w:val="clear"/>
        </w:rPr>
      </w:pPr>
      <w:r>
        <w:rPr>
          <w:rFonts w:ascii="Calibri Light" w:hAnsi="Calibri Light"/>
          <w:sz w:val="24"/>
          <w:szCs w:val="24"/>
          <w:shd w:fill="auto" w:val="clear"/>
          <w:lang w:val="zxx"/>
        </w:rPr>
        <w:t>Jednostki pakowe zostaną ustalone między stronami,</w:t>
      </w:r>
    </w:p>
    <w:p>
      <w:pPr>
        <w:pStyle w:val="Normal"/>
        <w:numPr>
          <w:ilvl w:val="0"/>
          <w:numId w:val="8"/>
        </w:numPr>
        <w:tabs>
          <w:tab w:val="clear" w:pos="720"/>
          <w:tab w:val="left" w:pos="0" w:leader="none"/>
        </w:tabs>
        <w:spacing w:lineRule="auto" w:line="276"/>
        <w:ind w:left="0" w:hanging="0"/>
        <w:jc w:val="both"/>
        <w:rPr>
          <w:highlight w:val="none"/>
          <w:shd w:fill="auto" w:val="clear"/>
        </w:rPr>
      </w:pPr>
      <w:r>
        <w:rPr>
          <w:rFonts w:ascii="Calibri Light" w:hAnsi="Calibri Light"/>
          <w:sz w:val="24"/>
          <w:szCs w:val="24"/>
          <w:shd w:fill="auto" w:val="clear"/>
          <w:lang w:val="zxx"/>
        </w:rPr>
        <w:t>Ponoszenie pełnej odpowiedzialności za właściwą i terminową realizację usługi pralniczej i transportu bielizny wobec Zamawiającego oraz organów kontroli, odpowiedzialność za czystość mikrobiologiczną pranej bielizny,</w:t>
      </w:r>
    </w:p>
    <w:p>
      <w:pPr>
        <w:pStyle w:val="Normal"/>
        <w:numPr>
          <w:ilvl w:val="0"/>
          <w:numId w:val="8"/>
        </w:numPr>
        <w:tabs>
          <w:tab w:val="clear" w:pos="720"/>
          <w:tab w:val="left" w:pos="0" w:leader="none"/>
        </w:tabs>
        <w:spacing w:lineRule="auto" w:line="276"/>
        <w:ind w:left="0" w:hanging="0"/>
        <w:jc w:val="both"/>
        <w:rPr>
          <w:highlight w:val="none"/>
          <w:shd w:fill="auto" w:val="clear"/>
        </w:rPr>
      </w:pPr>
      <w:r>
        <w:rPr>
          <w:rFonts w:ascii="Calibri Light" w:hAnsi="Calibri Light"/>
          <w:sz w:val="24"/>
          <w:szCs w:val="24"/>
          <w:shd w:fill="auto" w:val="clear"/>
          <w:lang w:val="zxx"/>
        </w:rPr>
        <w:t>Stosowanie aktualnie obowiązujących standardów i procedur higienicznych podczas prania i transportu bielizny,</w:t>
      </w:r>
    </w:p>
    <w:p>
      <w:pPr>
        <w:pStyle w:val="Normal"/>
        <w:numPr>
          <w:ilvl w:val="0"/>
          <w:numId w:val="8"/>
        </w:numPr>
        <w:tabs>
          <w:tab w:val="clear" w:pos="720"/>
          <w:tab w:val="left" w:pos="0" w:leader="none"/>
        </w:tabs>
        <w:spacing w:lineRule="auto" w:line="276"/>
        <w:ind w:left="0" w:hanging="0"/>
        <w:jc w:val="both"/>
        <w:rPr>
          <w:highlight w:val="none"/>
          <w:shd w:fill="auto" w:val="clear"/>
        </w:rPr>
      </w:pPr>
      <w:r>
        <w:rPr>
          <w:rFonts w:ascii="Calibri Light" w:hAnsi="Calibri Light"/>
          <w:sz w:val="24"/>
          <w:szCs w:val="24"/>
          <w:shd w:fill="auto" w:val="clear"/>
          <w:lang w:val="zxx"/>
        </w:rPr>
        <w:t>Ścisłe przestrzeganie godzin odbioru brudnego i dostawy czystego asortymentu,</w:t>
      </w:r>
    </w:p>
    <w:p>
      <w:pPr>
        <w:pStyle w:val="Normal"/>
        <w:numPr>
          <w:ilvl w:val="0"/>
          <w:numId w:val="8"/>
        </w:numPr>
        <w:tabs>
          <w:tab w:val="clear" w:pos="720"/>
          <w:tab w:val="left" w:pos="0" w:leader="none"/>
        </w:tabs>
        <w:spacing w:lineRule="auto" w:line="276"/>
        <w:ind w:left="0" w:hanging="0"/>
        <w:jc w:val="both"/>
        <w:rPr>
          <w:highlight w:val="none"/>
          <w:shd w:fill="auto" w:val="clear"/>
        </w:rPr>
      </w:pPr>
      <w:r>
        <w:rPr>
          <w:rFonts w:ascii="Calibri Light" w:hAnsi="Calibri Light"/>
          <w:sz w:val="24"/>
          <w:szCs w:val="24"/>
          <w:shd w:fill="auto" w:val="clear"/>
          <w:lang w:val="zxx"/>
        </w:rPr>
        <w:t>Maszyny i urządzenia używane w procesie prania muszą być w dobrym stanie technicznym oraz muszą posiadać znak CE (jeśli nie, to muszą być dostosowane do obowiązujących przepisów),</w:t>
      </w:r>
    </w:p>
    <w:p>
      <w:pPr>
        <w:pStyle w:val="Normal"/>
        <w:numPr>
          <w:ilvl w:val="0"/>
          <w:numId w:val="8"/>
        </w:numPr>
        <w:tabs>
          <w:tab w:val="clear" w:pos="720"/>
          <w:tab w:val="left" w:pos="0" w:leader="none"/>
        </w:tabs>
        <w:spacing w:lineRule="auto" w:line="276"/>
        <w:ind w:left="0" w:hanging="0"/>
        <w:jc w:val="both"/>
        <w:rPr>
          <w:highlight w:val="none"/>
          <w:shd w:fill="auto" w:val="clear"/>
        </w:rPr>
      </w:pPr>
      <w:r>
        <w:rPr>
          <w:rFonts w:ascii="Calibri Light" w:hAnsi="Calibri Light"/>
          <w:sz w:val="24"/>
          <w:szCs w:val="24"/>
          <w:shd w:fill="auto" w:val="clear"/>
          <w:lang w:val="zxx"/>
        </w:rPr>
        <w:t>Jakość usługi ( bielizna po wypraniu) pod względem czystości mikrobiologicznej ma być poparta badaniami mikrobiologicznymi wykonanymi przez pracownie mikrobiologiczne doraźnie i w przypadku dochodzenia epidemiologicznego na wypadek ogniska epidemiologicznego, na koszt Wykonawcy z partii bielizny wskazanej przez Zamawiającego,</w:t>
      </w:r>
    </w:p>
    <w:p>
      <w:pPr>
        <w:pStyle w:val="Normal"/>
        <w:numPr>
          <w:ilvl w:val="0"/>
          <w:numId w:val="8"/>
        </w:numPr>
        <w:tabs>
          <w:tab w:val="clear" w:pos="720"/>
          <w:tab w:val="left" w:pos="0" w:leader="none"/>
        </w:tabs>
        <w:spacing w:lineRule="auto" w:line="276"/>
        <w:ind w:left="0" w:hanging="0"/>
        <w:jc w:val="both"/>
        <w:rPr>
          <w:highlight w:val="none"/>
          <w:shd w:fill="auto" w:val="clear"/>
        </w:rPr>
      </w:pPr>
      <w:r>
        <w:rPr>
          <w:rFonts w:ascii="Calibri Light" w:hAnsi="Calibri Light"/>
          <w:sz w:val="24"/>
          <w:szCs w:val="24"/>
          <w:shd w:fill="auto" w:val="clear"/>
          <w:lang w:val="zxx"/>
        </w:rPr>
        <w:t>Raz na pół roku Wykonawca zobowiązany jest do wykonania na swój koszt badań mikrobiologicznych wypranej bielizny w laboratorium bakteriologicznym i przekazania kopii wyników Zamawiającemu,</w:t>
      </w:r>
    </w:p>
    <w:p>
      <w:pPr>
        <w:pStyle w:val="Normal"/>
        <w:numPr>
          <w:ilvl w:val="0"/>
          <w:numId w:val="0"/>
        </w:numPr>
        <w:tabs>
          <w:tab w:val="clear" w:pos="720"/>
          <w:tab w:val="left" w:pos="-2160" w:leader="none"/>
        </w:tabs>
        <w:spacing w:lineRule="auto" w:line="276"/>
        <w:ind w:left="0" w:hanging="0"/>
        <w:jc w:val="both"/>
        <w:rPr>
          <w:rFonts w:ascii="Calibri Light" w:hAnsi="Calibri Light"/>
          <w:b/>
          <w:bCs/>
          <w:color w:val="000000"/>
          <w:highlight w:val="none"/>
          <w:shd w:fill="auto" w:val="clear"/>
          <w:lang w:val="zxx"/>
        </w:rPr>
      </w:pPr>
      <w:r>
        <w:rPr>
          <w:rFonts w:ascii="Calibri Light" w:hAnsi="Calibri Light"/>
          <w:b/>
          <w:bCs/>
          <w:color w:val="000000"/>
          <w:shd w:fill="auto" w:val="clear"/>
          <w:lang w:val="zxx"/>
        </w:rPr>
      </w:r>
    </w:p>
    <w:p>
      <w:pPr>
        <w:pStyle w:val="Normal"/>
        <w:numPr>
          <w:ilvl w:val="0"/>
          <w:numId w:val="0"/>
        </w:numPr>
        <w:tabs>
          <w:tab w:val="clear" w:pos="720"/>
          <w:tab w:val="left" w:pos="-2160" w:leader="none"/>
        </w:tabs>
        <w:spacing w:lineRule="auto" w:line="276"/>
        <w:ind w:left="0" w:hanging="0"/>
        <w:jc w:val="both"/>
        <w:rPr>
          <w:highlight w:val="none"/>
          <w:shd w:fill="auto" w:val="clear"/>
        </w:rPr>
      </w:pPr>
      <w:r>
        <w:rPr>
          <w:rFonts w:ascii="Calibri Light" w:hAnsi="Calibri Light"/>
          <w:b/>
          <w:bCs/>
          <w:color w:val="000000"/>
          <w:sz w:val="24"/>
          <w:szCs w:val="24"/>
          <w:shd w:fill="auto" w:val="clear"/>
          <w:lang w:val="zxx"/>
        </w:rPr>
        <w:t>II Pozostałe warunki:</w:t>
      </w:r>
    </w:p>
    <w:p>
      <w:pPr>
        <w:pStyle w:val="Normal"/>
        <w:numPr>
          <w:ilvl w:val="0"/>
          <w:numId w:val="9"/>
        </w:numPr>
        <w:tabs>
          <w:tab w:val="clear" w:pos="720"/>
          <w:tab w:val="left" w:pos="0" w:leader="none"/>
        </w:tabs>
        <w:spacing w:lineRule="auto" w:line="276"/>
        <w:ind w:left="363" w:hanging="363"/>
        <w:jc w:val="both"/>
        <w:rPr>
          <w:highlight w:val="none"/>
          <w:shd w:fill="auto" w:val="clear"/>
        </w:rPr>
      </w:pPr>
      <w:r>
        <w:rPr>
          <w:rFonts w:ascii="Calibri Light" w:hAnsi="Calibri Light"/>
          <w:color w:val="404040"/>
          <w:sz w:val="24"/>
          <w:szCs w:val="24"/>
          <w:shd w:fill="auto" w:val="clear"/>
          <w:lang w:val="zxx"/>
        </w:rPr>
        <w:t xml:space="preserve"> </w:t>
      </w:r>
      <w:r>
        <w:rPr>
          <w:rFonts w:ascii="Calibri Light" w:hAnsi="Calibri Light"/>
          <w:sz w:val="24"/>
          <w:szCs w:val="24"/>
          <w:shd w:fill="auto" w:val="clear"/>
          <w:lang w:val="zxx"/>
        </w:rPr>
        <w:t>Pranie bielizny i odzieży odbywa się zgodnie z wymogami obowiązującymi w placówkach ochrony zdrowia ze szczególnym uwzględnieniem zaleceń dotyczących szpitali,</w:t>
      </w:r>
    </w:p>
    <w:p>
      <w:pPr>
        <w:pStyle w:val="Normal"/>
        <w:numPr>
          <w:ilvl w:val="0"/>
          <w:numId w:val="9"/>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Wykonawca stosuje środki piorące i dezynfekcyjne przeznaczone do stosowania w zakładach ochrony zdrowia, gwarantujące właściwą jakość prania, nie powodujących przyspieszonego zużycia bielizny i odzieży oraz posiadających odpowiednie i aktualne atesty i certyfikaty. Wykonawca przekaże Zamawiającemu wykaz środków piorących i dezynfekujących, które będzie stosował przy realizacji zamówienia wraz z dokumentami dopuszczającymi te środki do ich stosowania wraz z kartami charakterystyki. Wykonawca będzie zobowiązany do pisemnego powiadomienia Zamawiającego o każdorazowej zmianie środka piorącego i dezynfekującego.</w:t>
      </w:r>
    </w:p>
    <w:p>
      <w:pPr>
        <w:pStyle w:val="Normal"/>
        <w:numPr>
          <w:ilvl w:val="0"/>
          <w:numId w:val="9"/>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Wykonawca ponosi koszty związane z:</w:t>
      </w:r>
    </w:p>
    <w:p>
      <w:pPr>
        <w:pStyle w:val="Normal"/>
        <w:numPr>
          <w:ilvl w:val="1"/>
          <w:numId w:val="9"/>
        </w:numPr>
        <w:tabs>
          <w:tab w:val="clear" w:pos="720"/>
          <w:tab w:val="left" w:pos="0" w:leader="none"/>
        </w:tabs>
        <w:spacing w:lineRule="auto" w:line="276"/>
        <w:ind w:left="726" w:hanging="363"/>
        <w:jc w:val="both"/>
        <w:rPr>
          <w:highlight w:val="none"/>
          <w:shd w:fill="auto" w:val="clear"/>
        </w:rPr>
      </w:pPr>
      <w:r>
        <w:rPr>
          <w:rFonts w:ascii="Calibri Light" w:hAnsi="Calibri Light"/>
          <w:sz w:val="24"/>
          <w:szCs w:val="24"/>
          <w:shd w:fill="auto" w:val="clear"/>
          <w:lang w:val="zxx"/>
        </w:rPr>
        <w:t>zakupem środków piorących i dezynfekcyjnych, wybielających dopuszczonych do obrotu i stosowania w zakładach opieki zdrowotnej (podmiotach leczniczych),</w:t>
      </w:r>
    </w:p>
    <w:p>
      <w:pPr>
        <w:pStyle w:val="Normal"/>
        <w:numPr>
          <w:ilvl w:val="1"/>
          <w:numId w:val="9"/>
        </w:numPr>
        <w:tabs>
          <w:tab w:val="clear" w:pos="720"/>
          <w:tab w:val="left" w:pos="0" w:leader="none"/>
        </w:tabs>
        <w:spacing w:lineRule="auto" w:line="276"/>
        <w:ind w:left="726" w:hanging="363"/>
        <w:jc w:val="both"/>
        <w:rPr>
          <w:highlight w:val="none"/>
          <w:shd w:fill="auto" w:val="clear"/>
        </w:rPr>
      </w:pPr>
      <w:r>
        <w:rPr>
          <w:rFonts w:ascii="Calibri Light" w:hAnsi="Calibri Light"/>
          <w:sz w:val="24"/>
          <w:szCs w:val="24"/>
          <w:shd w:fill="auto" w:val="clear"/>
          <w:lang w:val="zxx"/>
        </w:rPr>
        <w:t>transportem (w tym zabezpieczenia bielizny na czas transportu-worki, folia),</w:t>
      </w:r>
    </w:p>
    <w:p>
      <w:pPr>
        <w:pStyle w:val="Normal"/>
        <w:numPr>
          <w:ilvl w:val="1"/>
          <w:numId w:val="9"/>
        </w:numPr>
        <w:tabs>
          <w:tab w:val="clear" w:pos="720"/>
          <w:tab w:val="left" w:pos="0" w:leader="none"/>
        </w:tabs>
        <w:spacing w:lineRule="auto" w:line="276"/>
        <w:ind w:left="726" w:hanging="363"/>
        <w:jc w:val="both"/>
        <w:rPr>
          <w:highlight w:val="none"/>
          <w:shd w:fill="auto" w:val="clear"/>
        </w:rPr>
      </w:pPr>
      <w:r>
        <w:rPr>
          <w:rFonts w:ascii="Calibri Light" w:hAnsi="Calibri Light"/>
          <w:sz w:val="24"/>
          <w:szCs w:val="24"/>
          <w:shd w:fill="auto" w:val="clear"/>
          <w:lang w:val="zxx"/>
        </w:rPr>
        <w:t>naprawą uszkodzonej bielizny,</w:t>
      </w:r>
    </w:p>
    <w:p>
      <w:pPr>
        <w:pStyle w:val="Normal"/>
        <w:numPr>
          <w:ilvl w:val="1"/>
          <w:numId w:val="9"/>
        </w:numPr>
        <w:tabs>
          <w:tab w:val="clear" w:pos="720"/>
          <w:tab w:val="left" w:pos="0" w:leader="none"/>
        </w:tabs>
        <w:spacing w:lineRule="auto" w:line="276"/>
        <w:ind w:left="726" w:hanging="363"/>
        <w:jc w:val="both"/>
        <w:rPr>
          <w:highlight w:val="none"/>
          <w:shd w:fill="auto" w:val="clear"/>
        </w:rPr>
      </w:pPr>
      <w:r>
        <w:rPr>
          <w:rFonts w:ascii="Calibri Light" w:hAnsi="Calibri Light"/>
          <w:sz w:val="24"/>
          <w:szCs w:val="24"/>
          <w:shd w:fill="auto" w:val="clear"/>
          <w:lang w:val="zxx"/>
        </w:rPr>
        <w:t>odkupieniem rzeczy zagubionych, zniszczonych,</w:t>
      </w:r>
    </w:p>
    <w:p>
      <w:pPr>
        <w:pStyle w:val="Normal"/>
        <w:numPr>
          <w:ilvl w:val="1"/>
          <w:numId w:val="9"/>
        </w:numPr>
        <w:tabs>
          <w:tab w:val="clear" w:pos="720"/>
          <w:tab w:val="left" w:pos="0" w:leader="none"/>
        </w:tabs>
        <w:spacing w:lineRule="auto" w:line="276"/>
        <w:ind w:left="726" w:hanging="363"/>
        <w:jc w:val="both"/>
        <w:rPr>
          <w:highlight w:val="none"/>
          <w:shd w:fill="auto" w:val="clear"/>
        </w:rPr>
      </w:pPr>
      <w:r>
        <w:rPr>
          <w:rFonts w:ascii="Calibri Light" w:hAnsi="Calibri Light"/>
          <w:sz w:val="24"/>
          <w:szCs w:val="24"/>
          <w:shd w:fill="auto" w:val="clear"/>
          <w:lang w:val="zxx"/>
        </w:rPr>
        <w:t>dostarczeniem druków wymaganych do rozliczenia ze Szpitalem (wzór druku protokołu zdawczo-odbiorczego stanowiący załącznik do umowy),</w:t>
      </w:r>
    </w:p>
    <w:p>
      <w:pPr>
        <w:pStyle w:val="Normal"/>
        <w:numPr>
          <w:ilvl w:val="1"/>
          <w:numId w:val="9"/>
        </w:numPr>
        <w:tabs>
          <w:tab w:val="clear" w:pos="720"/>
          <w:tab w:val="left" w:pos="0" w:leader="none"/>
        </w:tabs>
        <w:spacing w:lineRule="auto" w:line="276"/>
        <w:ind w:left="726" w:hanging="363"/>
        <w:jc w:val="both"/>
        <w:rPr>
          <w:highlight w:val="none"/>
          <w:shd w:fill="auto" w:val="clear"/>
        </w:rPr>
      </w:pPr>
      <w:r>
        <w:rPr>
          <w:rFonts w:ascii="Calibri Light" w:hAnsi="Calibri Light"/>
          <w:sz w:val="24"/>
          <w:szCs w:val="24"/>
          <w:shd w:fill="auto" w:val="clear"/>
          <w:lang w:val="zxx"/>
        </w:rPr>
        <w:t>dostarczaniem pisaków wodoodpornych do oznakowania bielizny szpitalnej.</w:t>
      </w:r>
    </w:p>
    <w:p>
      <w:pPr>
        <w:pStyle w:val="Normal"/>
        <w:numPr>
          <w:ilvl w:val="0"/>
          <w:numId w:val="9"/>
        </w:numPr>
        <w:tabs>
          <w:tab w:val="clear" w:pos="720"/>
          <w:tab w:val="left" w:pos="0" w:leader="none"/>
        </w:tabs>
        <w:spacing w:lineRule="auto" w:line="276"/>
        <w:ind w:left="363" w:hanging="363"/>
        <w:jc w:val="both"/>
        <w:rPr/>
      </w:pPr>
      <w:r>
        <w:rPr>
          <w:rStyle w:val="Domylnaczcionkaakapitu"/>
          <w:rFonts w:ascii="Calibri Light" w:hAnsi="Calibri Light"/>
          <w:bCs/>
          <w:color w:val="000000"/>
          <w:sz w:val="24"/>
          <w:szCs w:val="24"/>
          <w:shd w:fill="auto" w:val="clear"/>
          <w:lang w:val="zxx"/>
        </w:rPr>
        <w:t>Wykonawca jest odpowiedzialny za gospodarkę odpadami powstałymi w wyniku realizowania przedmiotu zamówienia.</w:t>
      </w:r>
      <w:r>
        <w:rPr>
          <w:rFonts w:ascii="Calibri Light" w:hAnsi="Calibri Light"/>
          <w:color w:val="000000"/>
          <w:sz w:val="24"/>
          <w:szCs w:val="24"/>
          <w:shd w:fill="auto" w:val="clear"/>
          <w:lang w:val="zxx"/>
        </w:rPr>
        <w:t xml:space="preserve"> </w:t>
      </w:r>
    </w:p>
    <w:p>
      <w:pPr>
        <w:pStyle w:val="Default"/>
        <w:numPr>
          <w:ilvl w:val="0"/>
          <w:numId w:val="9"/>
        </w:numPr>
        <w:tabs>
          <w:tab w:val="clear" w:pos="720"/>
          <w:tab w:val="left" w:pos="0" w:leader="none"/>
        </w:tabs>
        <w:spacing w:before="0" w:after="0"/>
        <w:ind w:left="363" w:right="0" w:hanging="363"/>
        <w:jc w:val="both"/>
        <w:rPr>
          <w:highlight w:val="none"/>
          <w:shd w:fill="auto" w:val="clear"/>
        </w:rPr>
      </w:pPr>
      <w:r>
        <w:rPr>
          <w:rFonts w:ascii="Calibri Light" w:hAnsi="Calibri Light"/>
          <w:color w:val="000000"/>
          <w:sz w:val="24"/>
          <w:szCs w:val="24"/>
          <w:shd w:fill="auto" w:val="clear"/>
          <w:lang w:val="zxx"/>
        </w:rPr>
        <w:t xml:space="preserve">Wykonawca zobowiązuje się do świadczenia usług zgodnie z obowiązującymi wymogami sanitarnymi, higienicznymi i prawnymi, jakie nakładane są na proces prania zgodnie z technologią i warunkami obowiązującymi w placówkach służby zdrowia. </w:t>
      </w:r>
    </w:p>
    <w:p>
      <w:pPr>
        <w:pStyle w:val="Default"/>
        <w:numPr>
          <w:ilvl w:val="0"/>
          <w:numId w:val="9"/>
        </w:numPr>
        <w:tabs>
          <w:tab w:val="clear" w:pos="720"/>
          <w:tab w:val="left" w:pos="0" w:leader="none"/>
        </w:tabs>
        <w:spacing w:before="0" w:after="60"/>
        <w:ind w:left="363" w:right="0" w:hanging="363"/>
        <w:jc w:val="both"/>
        <w:rPr>
          <w:highlight w:val="none"/>
          <w:shd w:fill="auto" w:val="clear"/>
        </w:rPr>
      </w:pPr>
      <w:r>
        <w:rPr>
          <w:rFonts w:ascii="Calibri Light" w:hAnsi="Calibri Light"/>
          <w:color w:val="000000"/>
          <w:sz w:val="24"/>
          <w:szCs w:val="24"/>
          <w:shd w:fill="auto" w:val="clear"/>
          <w:lang w:val="zxx"/>
        </w:rPr>
        <w:t xml:space="preserve">Wykonawca zobowiązany jest używać przy wykonywaniu usług pralniczych preparatów piorących i dezynfekcyjnych posiadających stosowne atesty, certyfikaty i zezwolenia. </w:t>
      </w:r>
    </w:p>
    <w:p>
      <w:pPr>
        <w:pStyle w:val="Default"/>
        <w:numPr>
          <w:ilvl w:val="0"/>
          <w:numId w:val="9"/>
        </w:numPr>
        <w:tabs>
          <w:tab w:val="clear" w:pos="720"/>
          <w:tab w:val="left" w:pos="0" w:leader="none"/>
        </w:tabs>
        <w:spacing w:before="0" w:after="60"/>
        <w:ind w:left="363" w:right="0" w:hanging="363"/>
        <w:jc w:val="both"/>
        <w:rPr>
          <w:highlight w:val="none"/>
          <w:shd w:fill="auto" w:val="clear"/>
        </w:rPr>
      </w:pPr>
      <w:r>
        <w:rPr>
          <w:rFonts w:ascii="Calibri Light" w:hAnsi="Calibri Light"/>
          <w:color w:val="000000"/>
          <w:sz w:val="24"/>
          <w:szCs w:val="24"/>
          <w:shd w:fill="auto" w:val="clear"/>
          <w:lang w:val="zxx"/>
        </w:rPr>
        <w:t xml:space="preserve">Wykonawca zobowiązany jest umożliwiać Zamawiającemu dokonywanie kontroli w zakresie świadczenia usług pralniczych. </w:t>
      </w:r>
    </w:p>
    <w:p>
      <w:pPr>
        <w:pStyle w:val="Default"/>
        <w:spacing w:before="0" w:after="60"/>
        <w:ind w:left="0" w:right="0" w:hanging="0"/>
        <w:jc w:val="both"/>
        <w:rPr>
          <w:rFonts w:ascii="Calibri Light" w:hAnsi="Calibri Light"/>
          <w:b/>
          <w:bCs/>
          <w:highlight w:val="none"/>
          <w:shd w:fill="auto" w:val="clear"/>
          <w:lang w:val="zxx"/>
        </w:rPr>
      </w:pPr>
      <w:r>
        <w:rPr>
          <w:rFonts w:ascii="Calibri Light" w:hAnsi="Calibri Light"/>
          <w:b/>
          <w:bCs/>
          <w:shd w:fill="auto" w:val="clear"/>
          <w:lang w:val="zxx"/>
        </w:rPr>
      </w:r>
    </w:p>
    <w:p>
      <w:pPr>
        <w:pStyle w:val="Default"/>
        <w:numPr>
          <w:ilvl w:val="0"/>
          <w:numId w:val="0"/>
        </w:numPr>
        <w:spacing w:before="0" w:after="60"/>
        <w:ind w:left="0" w:right="0" w:hanging="0"/>
        <w:jc w:val="both"/>
        <w:rPr>
          <w:highlight w:val="none"/>
          <w:shd w:fill="auto" w:val="clear"/>
        </w:rPr>
      </w:pPr>
      <w:r>
        <w:rPr>
          <w:rFonts w:ascii="Calibri Light" w:hAnsi="Calibri Light"/>
          <w:b/>
          <w:bCs/>
          <w:sz w:val="24"/>
          <w:szCs w:val="24"/>
          <w:shd w:fill="auto" w:val="clear"/>
          <w:lang w:val="zxx"/>
        </w:rPr>
        <w:t>III Wielkość i struktura zamówienia:</w:t>
      </w:r>
    </w:p>
    <w:p>
      <w:pPr>
        <w:pStyle w:val="Normal"/>
        <w:widowControl w:val="false"/>
        <w:numPr>
          <w:ilvl w:val="0"/>
          <w:numId w:val="62"/>
        </w:numPr>
        <w:tabs>
          <w:tab w:val="clear" w:pos="720"/>
          <w:tab w:val="left" w:pos="1364" w:leader="none"/>
          <w:tab w:val="left" w:pos="1440" w:leader="none"/>
        </w:tabs>
        <w:suppressAutoHyphens w:val="true"/>
        <w:bidi w:val="0"/>
        <w:spacing w:lineRule="auto" w:line="276" w:before="0" w:after="0"/>
        <w:ind w:left="0" w:right="0" w:hanging="0"/>
        <w:jc w:val="both"/>
        <w:textAlignment w:val="baseline"/>
        <w:rPr/>
      </w:pPr>
      <w:r>
        <w:rPr>
          <w:rFonts w:ascii="Calibri Light" w:hAnsi="Calibri Light"/>
          <w:sz w:val="24"/>
          <w:szCs w:val="24"/>
          <w:shd w:fill="auto" w:val="clear"/>
          <w:lang w:val="zxx"/>
        </w:rPr>
        <w:t xml:space="preserve">Szacunkowa ilość </w:t>
      </w:r>
      <w:r>
        <w:rPr>
          <w:rStyle w:val="Domylnaczcionkaakapitu"/>
          <w:rFonts w:ascii="Calibri Light" w:hAnsi="Calibri Light"/>
          <w:bCs/>
          <w:sz w:val="24"/>
          <w:szCs w:val="24"/>
          <w:shd w:fill="auto" w:val="clear"/>
          <w:lang w:val="zxx"/>
        </w:rPr>
        <w:t>bielizny i odzieży szpitalnej oraz pozostałego asortymentu</w:t>
      </w:r>
      <w:r>
        <w:rPr>
          <w:rFonts w:ascii="Calibri Light" w:hAnsi="Calibri Light"/>
          <w:sz w:val="24"/>
          <w:szCs w:val="24"/>
          <w:shd w:fill="auto" w:val="clear"/>
          <w:lang w:val="zxx"/>
        </w:rPr>
        <w:t xml:space="preserve"> przeznaczonego do prania w skali 12 miesięcy określona jest w formularzu asortymentowo-cenowym stanowiącym załącznik nr 2a do SWZ.</w:t>
      </w:r>
    </w:p>
    <w:p>
      <w:pPr>
        <w:pStyle w:val="Normalny"/>
        <w:numPr>
          <w:ilvl w:val="0"/>
          <w:numId w:val="63"/>
        </w:numPr>
        <w:spacing w:lineRule="auto" w:line="276"/>
        <w:ind w:left="0" w:right="0" w:hanging="0"/>
        <w:jc w:val="both"/>
        <w:rPr>
          <w:highlight w:val="none"/>
          <w:shd w:fill="auto" w:val="clear"/>
        </w:rPr>
      </w:pPr>
      <w:r>
        <w:rPr>
          <w:rFonts w:ascii="Calibri Light" w:hAnsi="Calibri Light"/>
          <w:b w:val="false"/>
          <w:bCs w:val="false"/>
          <w:sz w:val="24"/>
          <w:szCs w:val="24"/>
          <w:shd w:fill="auto" w:val="clear"/>
          <w:lang w:val="zxx"/>
        </w:rPr>
        <w:t xml:space="preserve">Przewidywana ilość bielizny oddawanej do prania to ok. 2500 kg/miesiąc i może ulec zmianie w trakcie trwania umowy. </w:t>
      </w:r>
      <w:r>
        <w:rPr>
          <w:rFonts w:cs="Calibri Light" w:ascii="Calibri Light" w:hAnsi="Calibri Light" w:asciiTheme="majorHAnsi" w:cstheme="majorHAnsi" w:hAnsiTheme="majorHAnsi"/>
          <w:b w:val="false"/>
          <w:bCs w:val="false"/>
          <w:sz w:val="24"/>
          <w:szCs w:val="24"/>
          <w:shd w:fill="auto" w:val="clear"/>
          <w:lang w:val="zxx"/>
        </w:rPr>
        <w:t xml:space="preserve">Wykonawcy nie przysługuje roszczenie o realizację usługi w wielkości podanej w formularzu asortymentowo-cenowym. Usługi dokonywane w trakcie realizacji umowy mogą różnić się ilościowo od wartości podanej w formularzu asortymentowo-cenowym, jednak łączna wartość usług nie przekroczy całkowitej wartości oferty wybranego wykonawcy.  </w:t>
      </w:r>
      <w:r>
        <w:rPr>
          <w:rFonts w:cs="Calibri Light" w:ascii="Calibri Light" w:hAnsi="Calibri Light"/>
          <w:b w:val="false"/>
          <w:bCs w:val="false"/>
          <w:sz w:val="24"/>
          <w:szCs w:val="24"/>
          <w:shd w:fill="auto" w:val="clear"/>
          <w:lang w:val="zxx"/>
        </w:rPr>
        <w:t>Zamawiający deklaruje minimalną wartość realizacji przedmiotu zamówienia na poziomie 60%.</w:t>
      </w:r>
    </w:p>
    <w:p>
      <w:pPr>
        <w:pStyle w:val="Normal"/>
        <w:widowControl w:val="false"/>
        <w:numPr>
          <w:ilvl w:val="0"/>
          <w:numId w:val="0"/>
        </w:numPr>
        <w:tabs>
          <w:tab w:val="clear" w:pos="720"/>
          <w:tab w:val="left" w:pos="1364" w:leader="none"/>
          <w:tab w:val="left" w:pos="1440" w:leader="none"/>
        </w:tabs>
        <w:suppressAutoHyphens w:val="true"/>
        <w:bidi w:val="0"/>
        <w:spacing w:lineRule="auto" w:line="276" w:before="0" w:after="0"/>
        <w:ind w:left="0" w:right="0" w:hanging="0"/>
        <w:jc w:val="both"/>
        <w:textAlignment w:val="baseline"/>
        <w:rPr>
          <w:rStyle w:val="Domylnaczcionkaakapitu"/>
          <w:rFonts w:ascii="Calibri Light" w:hAnsi="Calibri Light"/>
          <w:b/>
          <w:bCs/>
          <w:sz w:val="24"/>
          <w:szCs w:val="24"/>
          <w:shd w:fill="auto" w:val="clear"/>
          <w:lang w:val="zxx"/>
        </w:rPr>
      </w:pPr>
      <w:r>
        <w:rPr>
          <w:rFonts w:ascii="Calibri Light" w:hAnsi="Calibri Light"/>
          <w:b/>
          <w:bCs/>
          <w:sz w:val="24"/>
          <w:szCs w:val="24"/>
          <w:shd w:fill="auto" w:val="clear"/>
          <w:lang w:val="zxx"/>
        </w:rPr>
      </w:r>
    </w:p>
    <w:p>
      <w:pPr>
        <w:pStyle w:val="Normal"/>
        <w:numPr>
          <w:ilvl w:val="0"/>
          <w:numId w:val="0"/>
        </w:numPr>
        <w:tabs>
          <w:tab w:val="clear" w:pos="720"/>
          <w:tab w:val="left" w:pos="1364" w:leader="none"/>
          <w:tab w:val="left" w:pos="1440" w:leader="none"/>
        </w:tabs>
        <w:spacing w:lineRule="auto" w:line="276"/>
        <w:ind w:left="720" w:right="0" w:hanging="0"/>
        <w:jc w:val="both"/>
        <w:rPr>
          <w:rFonts w:ascii="Calibri Light" w:hAnsi="Calibri Light"/>
          <w:b/>
          <w:bCs/>
          <w:sz w:val="24"/>
          <w:szCs w:val="24"/>
          <w:highlight w:val="none"/>
          <w:shd w:fill="auto" w:val="clear"/>
          <w:lang w:val="zxx"/>
        </w:rPr>
      </w:pPr>
      <w:r>
        <w:rPr>
          <w:rFonts w:ascii="Calibri Light" w:hAnsi="Calibri Light"/>
          <w:b/>
          <w:bCs/>
          <w:sz w:val="24"/>
          <w:szCs w:val="24"/>
          <w:shd w:fill="auto" w:val="clear"/>
          <w:lang w:val="zxx"/>
        </w:rPr>
      </w:r>
      <w:r>
        <w:br w:type="page"/>
      </w:r>
    </w:p>
    <w:p>
      <w:pPr>
        <w:pStyle w:val="Standard"/>
        <w:spacing w:before="0" w:after="0"/>
        <w:ind w:left="6381" w:hanging="0"/>
        <w:contextualSpacing/>
        <w:rPr>
          <w:highlight w:val="none"/>
          <w:shd w:fill="auto" w:val="clear"/>
        </w:rPr>
      </w:pPr>
      <w:r>
        <w:rPr>
          <w:rFonts w:cs="Calibri Light" w:ascii="Calibri Light" w:hAnsi="Calibri Light" w:asciiTheme="majorHAnsi" w:cstheme="majorHAnsi" w:hAnsiTheme="majorHAnsi"/>
          <w:b/>
          <w:bCs/>
          <w:i/>
          <w:iCs/>
          <w:shd w:fill="auto" w:val="clear"/>
          <w:lang w:val="zxx"/>
        </w:rPr>
        <w:tab/>
        <w:tab/>
        <w:t>Załącznik nr 2 do SWZ</w:t>
      </w:r>
    </w:p>
    <w:p>
      <w:pPr>
        <w:pStyle w:val="Standard"/>
        <w:spacing w:before="0" w:after="0"/>
        <w:ind w:left="5672" w:firstLine="709"/>
        <w:contextualSpacing/>
        <w:rPr>
          <w:rFonts w:ascii="Calibri Light" w:hAnsi="Calibri Light" w:cs="Calibri Light" w:asciiTheme="majorHAnsi" w:cstheme="majorHAnsi" w:hAnsiTheme="majorHAnsi"/>
          <w:b/>
          <w:bCs/>
          <w:i/>
          <w:i/>
          <w:iCs/>
          <w:highlight w:val="none"/>
          <w:shd w:fill="auto" w:val="clear"/>
          <w:lang w:val="zxx"/>
        </w:rPr>
      </w:pPr>
      <w:r>
        <w:rPr>
          <w:rFonts w:cs="Calibri Light" w:cstheme="majorHAnsi" w:ascii="Calibri Light" w:hAnsi="Calibri Light"/>
          <w:b/>
          <w:bCs/>
          <w:i/>
          <w:iCs/>
          <w:shd w:fill="auto" w:val="clear"/>
          <w:lang w:val="zxx"/>
        </w:rPr>
      </w:r>
    </w:p>
    <w:p>
      <w:pPr>
        <w:pStyle w:val="Standard"/>
        <w:widowControl w:val="false"/>
        <w:spacing w:before="0" w:after="0"/>
        <w:contextualSpacing/>
        <w:jc w:val="center"/>
        <w:rPr>
          <w:highlight w:val="none"/>
          <w:shd w:fill="auto" w:val="clear"/>
        </w:rPr>
      </w:pPr>
      <w:r>
        <w:rPr>
          <w:rFonts w:cs="Calibri Light" w:ascii="Calibri Light" w:hAnsi="Calibri Light" w:asciiTheme="majorHAnsi" w:cstheme="majorHAnsi" w:hAnsiTheme="majorHAnsi"/>
          <w:b/>
          <w:bCs/>
          <w:shd w:fill="auto" w:val="clear"/>
          <w:lang w:val="zxx" w:eastAsia="ar-SA"/>
        </w:rPr>
        <w:t>FORMULARZ OFERTY</w:t>
      </w:r>
    </w:p>
    <w:p>
      <w:pPr>
        <w:pStyle w:val="Standard"/>
        <w:widowControl w:val="false"/>
        <w:spacing w:before="0" w:after="0"/>
        <w:contextualSpacing/>
        <w:jc w:val="center"/>
        <w:rPr>
          <w:rFonts w:ascii="Calibri Light" w:hAnsi="Calibri Light" w:cs="Calibri Light" w:asciiTheme="majorHAnsi" w:cstheme="majorHAnsi" w:hAnsiTheme="majorHAnsi"/>
          <w:b/>
          <w:bCs/>
          <w:highlight w:val="none"/>
          <w:shd w:fill="auto" w:val="clear"/>
          <w:lang w:val="zxx" w:eastAsia="ar-SA"/>
        </w:rPr>
      </w:pPr>
      <w:r>
        <w:rPr>
          <w:rFonts w:cs="Calibri Light" w:cstheme="majorHAnsi" w:ascii="Calibri Light" w:hAnsi="Calibri Light"/>
          <w:b/>
          <w:bCs/>
          <w:shd w:fill="auto" w:val="clear"/>
          <w:lang w:val="zxx" w:eastAsia="ar-SA"/>
        </w:rPr>
      </w:r>
    </w:p>
    <w:p>
      <w:pPr>
        <w:pStyle w:val="Standard"/>
        <w:spacing w:before="0" w:after="0"/>
        <w:contextualSpacing/>
        <w:jc w:val="center"/>
        <w:rPr>
          <w:highlight w:val="none"/>
          <w:shd w:fill="auto" w:val="clear"/>
        </w:rPr>
      </w:pPr>
      <w:r>
        <w:rPr>
          <w:rFonts w:cs="Calibri Light" w:ascii="Calibri Light" w:hAnsi="Calibri Light" w:asciiTheme="majorHAnsi" w:cstheme="majorHAnsi" w:hAnsiTheme="majorHAnsi"/>
          <w:b/>
          <w:bCs/>
          <w:i/>
          <w:iCs/>
          <w:shd w:fill="auto" w:val="clear"/>
          <w:lang w:val="zxx"/>
        </w:rPr>
        <w:t>„</w:t>
      </w:r>
      <w:r>
        <w:rPr>
          <w:rFonts w:cs="Calibri Light" w:ascii="Calibri Light" w:hAnsi="Calibri Light" w:asciiTheme="majorHAnsi" w:cstheme="majorHAnsi" w:hAnsiTheme="majorHAnsi"/>
          <w:b/>
          <w:bCs/>
          <w:i/>
          <w:iCs/>
          <w:shd w:fill="auto" w:val="clear"/>
          <w:lang w:val="zxx"/>
        </w:rPr>
        <w:t>Świadczenie usług w zakresie prania bielizny szpitalnej, odzieży szpitalnej i pozostałego asortymentu Wojewódzkiego Szpitala Psychiatrycznego w Andrychowie”</w:t>
      </w:r>
    </w:p>
    <w:p>
      <w:pPr>
        <w:pStyle w:val="Standard"/>
        <w:spacing w:before="0" w:after="0"/>
        <w:contextualSpacing/>
        <w:jc w:val="center"/>
        <w:rPr>
          <w:rFonts w:ascii="Calibri Light" w:hAnsi="Calibri Light" w:cs="Calibri Light" w:asciiTheme="majorHAnsi" w:cstheme="majorHAnsi" w:hAnsiTheme="majorHAnsi"/>
          <w:b/>
          <w:bCs/>
          <w:i/>
          <w:i/>
          <w:iCs/>
          <w:highlight w:val="none"/>
          <w:shd w:fill="auto" w:val="clear"/>
          <w:lang w:val="zxx"/>
        </w:rPr>
      </w:pPr>
      <w:r>
        <w:rPr>
          <w:rFonts w:cs="Calibri Light" w:cstheme="majorHAnsi" w:ascii="Calibri Light" w:hAnsi="Calibri Light"/>
          <w:b/>
          <w:bCs/>
          <w:i/>
          <w:iCs/>
          <w:shd w:fill="auto" w:val="clear"/>
          <w:lang w:val="zxx"/>
        </w:rPr>
      </w:r>
    </w:p>
    <w:p>
      <w:pPr>
        <w:pStyle w:val="Standard"/>
        <w:keepNext w:val="true"/>
        <w:widowControl w:val="false"/>
        <w:spacing w:before="0" w:after="0"/>
        <w:contextualSpacing/>
        <w:rPr>
          <w:highlight w:val="none"/>
          <w:shd w:fill="auto" w:val="clear"/>
        </w:rPr>
      </w:pPr>
      <w:r>
        <w:rPr>
          <w:rFonts w:cs="Calibri Light" w:ascii="Calibri Light" w:hAnsi="Calibri Light" w:asciiTheme="majorHAnsi" w:cstheme="majorHAnsi" w:hAnsiTheme="majorHAnsi"/>
          <w:u w:val="single"/>
          <w:shd w:fill="auto" w:val="clear"/>
          <w:lang w:val="zxx" w:eastAsia="ar-SA"/>
        </w:rPr>
        <w:t>Dane Wykonawcy:</w:t>
      </w:r>
    </w:p>
    <w:p>
      <w:pPr>
        <w:pStyle w:val="Standard"/>
        <w:keepNext w:val="true"/>
        <w:widowControl w:val="false"/>
        <w:spacing w:before="0" w:after="0"/>
        <w:contextualSpacing/>
        <w:rPr>
          <w:highlight w:val="none"/>
          <w:shd w:fill="auto" w:val="clear"/>
        </w:rPr>
      </w:pPr>
      <w:r>
        <w:rPr>
          <w:rFonts w:cs="Calibri Light" w:ascii="Calibri Light" w:hAnsi="Calibri Light" w:asciiTheme="majorHAnsi" w:cstheme="majorHAnsi" w:hAnsiTheme="majorHAnsi"/>
          <w:shd w:fill="auto" w:val="clear"/>
          <w:lang w:val="zxx" w:eastAsia="ar-SA"/>
        </w:rPr>
        <w:t>Nazwa oraz dane adresowe Wykonawcy (Wykonawców – w przypadku oferty wspólnej):</w:t>
      </w:r>
    </w:p>
    <w:p>
      <w:pPr>
        <w:pStyle w:val="Standard"/>
        <w:widowControl w:val="false"/>
        <w:spacing w:before="0" w:after="0"/>
        <w:contextualSpacing/>
        <w:rPr>
          <w:highlight w:val="none"/>
          <w:shd w:fill="auto" w:val="clear"/>
        </w:rPr>
      </w:pPr>
      <w:r>
        <w:rPr>
          <w:rFonts w:cs="Calibri Light" w:ascii="Calibri Light" w:hAnsi="Calibri Light" w:asciiTheme="majorHAnsi" w:cstheme="majorHAnsi" w:hAnsiTheme="majorHAnsi"/>
          <w:shd w:fill="auto" w:val="clear"/>
          <w:lang w:val="zxx" w:eastAsia="ar-SA"/>
        </w:rPr>
        <w:t>……………………………………………………………………………………………………………………………</w:t>
      </w:r>
      <w:r>
        <w:rPr>
          <w:rFonts w:cs="Calibri Light" w:ascii="Calibri Light" w:hAnsi="Calibri Light" w:asciiTheme="majorHAnsi" w:cstheme="majorHAnsi" w:hAnsiTheme="majorHAnsi"/>
          <w:shd w:fill="auto" w:val="clear"/>
          <w:lang w:val="zxx" w:eastAsia="ar-SA"/>
        </w:rPr>
        <w:t>.........…………………….</w:t>
      </w:r>
    </w:p>
    <w:p>
      <w:pPr>
        <w:pStyle w:val="Standard"/>
        <w:widowControl w:val="false"/>
        <w:spacing w:before="0" w:after="0"/>
        <w:contextualSpacing/>
        <w:rPr>
          <w:highlight w:val="none"/>
          <w:shd w:fill="auto" w:val="clear"/>
        </w:rPr>
      </w:pPr>
      <w:r>
        <w:rPr>
          <w:rFonts w:cs="Calibri Light" w:ascii="Calibri Light" w:hAnsi="Calibri Light" w:asciiTheme="majorHAnsi" w:cstheme="majorHAnsi" w:hAnsiTheme="majorHAnsi"/>
          <w:shd w:fill="auto" w:val="clear"/>
          <w:lang w:val="zxx" w:eastAsia="ar-SA"/>
        </w:rPr>
        <w:t>………………………………………………………………………………………………………………………………………</w:t>
      </w:r>
      <w:r>
        <w:rPr>
          <w:rFonts w:cs="Calibri Light" w:ascii="Calibri Light" w:hAnsi="Calibri Light" w:asciiTheme="majorHAnsi" w:cstheme="majorHAnsi" w:hAnsiTheme="majorHAnsi"/>
          <w:shd w:fill="auto" w:val="clear"/>
          <w:lang w:val="zxx" w:eastAsia="ar-SA"/>
        </w:rPr>
        <w:t>.........………….</w:t>
      </w:r>
    </w:p>
    <w:p>
      <w:pPr>
        <w:pStyle w:val="Standard"/>
        <w:widowControl w:val="false"/>
        <w:spacing w:before="0" w:after="0"/>
        <w:contextualSpacing/>
        <w:rPr>
          <w:highlight w:val="none"/>
          <w:shd w:fill="auto" w:val="clear"/>
        </w:rPr>
      </w:pPr>
      <w:r>
        <w:rPr>
          <w:rFonts w:cs="Calibri Light" w:ascii="Calibri Light" w:hAnsi="Calibri Light" w:asciiTheme="majorHAnsi" w:cstheme="majorHAnsi" w:hAnsiTheme="majorHAnsi"/>
          <w:shd w:fill="auto" w:val="clear"/>
          <w:lang w:val="zxx" w:eastAsia="ar-SA"/>
        </w:rPr>
        <w:t>NIP................................................……...………...REGON....................................................……………………….</w:t>
      </w:r>
    </w:p>
    <w:p>
      <w:pPr>
        <w:pStyle w:val="Standard"/>
        <w:widowControl w:val="false"/>
        <w:spacing w:before="0" w:after="0"/>
        <w:contextualSpacing/>
        <w:rPr>
          <w:highlight w:val="none"/>
          <w:shd w:fill="auto" w:val="clear"/>
        </w:rPr>
      </w:pPr>
      <w:r>
        <w:rPr>
          <w:rFonts w:cs="Calibri Light" w:ascii="Calibri Light" w:hAnsi="Calibri Light" w:asciiTheme="majorHAnsi" w:cstheme="majorHAnsi" w:hAnsiTheme="majorHAnsi"/>
          <w:bCs/>
          <w:shd w:fill="auto" w:val="clear"/>
          <w:lang w:val="zxx" w:eastAsia="ar-SA"/>
        </w:rPr>
        <w:t>tel /fax:</w:t>
      </w:r>
      <w:bookmarkStart w:id="7" w:name="_Ref66344090"/>
      <w:r>
        <w:rPr>
          <w:rFonts w:cs="Calibri Light" w:ascii="Calibri Light" w:hAnsi="Calibri Light" w:asciiTheme="majorHAnsi" w:cstheme="majorHAnsi" w:hAnsiTheme="majorHAnsi"/>
          <w:bCs/>
          <w:shd w:fill="auto" w:val="clear"/>
          <w:lang w:val="zxx" w:eastAsia="ar-SA"/>
        </w:rPr>
        <w:t xml:space="preserve"> ………………………………….....……….……..email:……………....……………………………………………………………</w:t>
      </w:r>
    </w:p>
    <w:p>
      <w:pPr>
        <w:pStyle w:val="Standard"/>
        <w:spacing w:before="0" w:after="0"/>
        <w:contextualSpacing/>
        <w:rPr>
          <w:highlight w:val="none"/>
          <w:shd w:fill="auto" w:val="clear"/>
        </w:rPr>
      </w:pPr>
      <w:r>
        <w:rPr>
          <w:rFonts w:cs="Calibri Light" w:ascii="Calibri Light" w:hAnsi="Calibri Light" w:asciiTheme="majorHAnsi" w:cstheme="majorHAnsi" w:hAnsiTheme="majorHAnsi"/>
          <w:bCs/>
          <w:shd w:fill="auto" w:val="clear"/>
          <w:lang w:val="zxx" w:eastAsia="ar-SA"/>
        </w:rPr>
        <w:t>wpisany do Krajowego Rejestru Sądowego pod nr ……………………..........………………………………………………</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bCs/>
          <w:shd w:fill="auto" w:val="clear"/>
          <w:lang w:val="zxx" w:eastAsia="ar-SA"/>
        </w:rPr>
        <w:t>lub</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bCs/>
          <w:shd w:fill="auto" w:val="clear"/>
          <w:lang w:val="zxx" w:eastAsia="ar-SA"/>
        </w:rPr>
        <w:t xml:space="preserve">wpisany do </w:t>
      </w:r>
      <w:r>
        <w:rPr>
          <w:rFonts w:cs="Calibri Light" w:ascii="Calibri Light" w:hAnsi="Calibri Light" w:asciiTheme="majorHAnsi" w:cstheme="majorHAnsi" w:hAnsiTheme="majorHAnsi"/>
          <w:shd w:fill="auto" w:val="clear"/>
          <w:lang w:val="zxx" w:eastAsia="ar-SA"/>
        </w:rPr>
        <w:t>Centralnej Ewidencji i Informacji o Działalności Gospodarczej, prowadzącym działalność gospodarczą pod nazwą...........................................................................................................................</w:t>
      </w:r>
    </w:p>
    <w:p>
      <w:pPr>
        <w:pStyle w:val="Standard"/>
        <w:spacing w:before="0" w:after="0"/>
        <w:contextualSpacing/>
        <w:rPr>
          <w:rFonts w:ascii="Calibri Light" w:hAnsi="Calibri Light" w:cs="Calibri Light" w:asciiTheme="majorHAnsi" w:cstheme="majorHAnsi" w:hAnsiTheme="majorHAnsi"/>
          <w:highlight w:val="none"/>
          <w:shd w:fill="auto" w:val="clear"/>
          <w:lang w:val="zxx" w:eastAsia="ar-SA"/>
        </w:rPr>
      </w:pPr>
      <w:r>
        <w:rPr>
          <w:rFonts w:cs="Calibri Light" w:cstheme="majorHAnsi" w:ascii="Calibri Light" w:hAnsi="Calibri Light"/>
          <w:shd w:fill="auto" w:val="clear"/>
          <w:lang w:val="zxx" w:eastAsia="ar-SA"/>
        </w:rPr>
      </w:r>
    </w:p>
    <w:p>
      <w:pPr>
        <w:pStyle w:val="Standard"/>
        <w:spacing w:before="0" w:after="0"/>
        <w:contextualSpacing/>
        <w:rPr>
          <w:highlight w:val="none"/>
          <w:shd w:fill="auto" w:val="clear"/>
        </w:rPr>
      </w:pPr>
      <w:r>
        <w:rPr>
          <w:rFonts w:cs="Calibri Light" w:ascii="Calibri Light" w:hAnsi="Calibri Light" w:asciiTheme="majorHAnsi" w:cstheme="majorHAnsi" w:hAnsiTheme="majorHAnsi"/>
          <w:bCs/>
          <w:shd w:fill="auto" w:val="clear"/>
          <w:lang w:val="zxx" w:eastAsia="ar-SA"/>
        </w:rPr>
        <w:t>Osoba do kontaktów z Zamawiającym:..........................................................…….…………………….........…..</w:t>
      </w:r>
    </w:p>
    <w:p>
      <w:pPr>
        <w:pStyle w:val="Standard"/>
        <w:widowControl w:val="false"/>
        <w:spacing w:before="0" w:after="0"/>
        <w:contextualSpacing/>
        <w:rPr>
          <w:highlight w:val="none"/>
          <w:shd w:fill="auto" w:val="clear"/>
        </w:rPr>
      </w:pPr>
      <w:r>
        <w:rPr>
          <w:rFonts w:cs="Calibri Light" w:ascii="Calibri Light" w:hAnsi="Calibri Light" w:asciiTheme="majorHAnsi" w:cstheme="majorHAnsi" w:hAnsiTheme="majorHAnsi"/>
          <w:bCs/>
          <w:shd w:fill="auto" w:val="clear"/>
          <w:lang w:val="zxx" w:eastAsia="ar-SA"/>
        </w:rPr>
        <w:t>tel/fax:...................................................................email………………………….....……………………………………….</w:t>
      </w:r>
    </w:p>
    <w:p>
      <w:pPr>
        <w:pStyle w:val="Standard"/>
        <w:widowControl w:val="false"/>
        <w:spacing w:before="0" w:after="0"/>
        <w:ind w:left="576" w:hanging="576"/>
        <w:contextualSpacing/>
        <w:rPr>
          <w:rFonts w:ascii="Calibri Light" w:hAnsi="Calibri Light" w:cs="Calibri Light" w:asciiTheme="majorHAnsi" w:cstheme="majorHAnsi" w:hAnsiTheme="majorHAnsi"/>
          <w:bCs/>
          <w:highlight w:val="none"/>
          <w:shd w:fill="auto" w:val="clear"/>
          <w:lang w:val="zxx" w:eastAsia="ar-SA"/>
        </w:rPr>
      </w:pPr>
      <w:r>
        <w:rPr>
          <w:rFonts w:cs="Calibri Light" w:cstheme="majorHAnsi" w:ascii="Calibri Light" w:hAnsi="Calibri Light"/>
          <w:bCs/>
          <w:shd w:fill="auto" w:val="clear"/>
          <w:lang w:val="zxx" w:eastAsia="ar-SA"/>
        </w:rPr>
      </w:r>
    </w:p>
    <w:p>
      <w:pPr>
        <w:pStyle w:val="Standard"/>
        <w:widowControl w:val="false"/>
        <w:spacing w:before="0" w:after="0"/>
        <w:ind w:left="576" w:hanging="576"/>
        <w:contextualSpacing/>
        <w:rPr>
          <w:highlight w:val="none"/>
          <w:shd w:fill="auto" w:val="clear"/>
        </w:rPr>
      </w:pPr>
      <w:r>
        <w:rPr>
          <w:rFonts w:cs="Calibri Light" w:ascii="Calibri Light" w:hAnsi="Calibri Light" w:asciiTheme="majorHAnsi" w:cstheme="majorHAnsi" w:hAnsiTheme="majorHAnsi"/>
          <w:bCs/>
          <w:shd w:fill="auto" w:val="clear"/>
          <w:lang w:val="zxx" w:eastAsia="ar-SA"/>
        </w:rPr>
        <w:t>Osoba upoważniona do zawarcia umowy: ………………….........……………………………………………………………..</w:t>
      </w:r>
    </w:p>
    <w:p>
      <w:pPr>
        <w:pStyle w:val="Standard"/>
        <w:widowControl w:val="false"/>
        <w:spacing w:before="0" w:after="0"/>
        <w:ind w:left="576" w:hanging="576"/>
        <w:contextualSpacing/>
        <w:rPr>
          <w:highlight w:val="none"/>
          <w:shd w:fill="auto" w:val="clear"/>
        </w:rPr>
      </w:pPr>
      <w:r>
        <w:rPr>
          <w:rFonts w:cs="Calibri Light" w:ascii="Calibri Light" w:hAnsi="Calibri Light" w:asciiTheme="majorHAnsi" w:cstheme="majorHAnsi" w:hAnsiTheme="majorHAnsi"/>
          <w:bCs/>
          <w:shd w:fill="auto" w:val="clear"/>
          <w:lang w:val="zxx" w:eastAsia="ar-SA"/>
        </w:rPr>
        <w:tab/>
        <w:tab/>
        <w:tab/>
        <w:tab/>
        <w:tab/>
        <w:tab/>
        <w:tab/>
        <w:tab/>
        <w:tab/>
      </w:r>
      <w:r>
        <w:rPr>
          <w:rFonts w:cs="Calibri Light" w:ascii="Calibri Light" w:hAnsi="Calibri Light" w:asciiTheme="majorHAnsi" w:cstheme="majorHAnsi" w:hAnsiTheme="majorHAnsi"/>
          <w:bCs/>
          <w:sz w:val="18"/>
          <w:szCs w:val="18"/>
          <w:shd w:fill="auto" w:val="clear"/>
          <w:lang w:val="zxx" w:eastAsia="ar-SA"/>
        </w:rPr>
        <w:t>(imię, nazwisko, stanowisko)</w:t>
      </w:r>
    </w:p>
    <w:p>
      <w:pPr>
        <w:pStyle w:val="Standard"/>
        <w:widowControl w:val="false"/>
        <w:spacing w:before="0" w:after="0"/>
        <w:ind w:left="576" w:hanging="576"/>
        <w:contextualSpacing/>
        <w:rPr>
          <w:rFonts w:ascii="Calibri Light" w:hAnsi="Calibri Light" w:cs="Calibri Light" w:asciiTheme="majorHAnsi" w:cstheme="majorHAnsi" w:hAnsiTheme="majorHAnsi"/>
          <w:bCs/>
          <w:sz w:val="18"/>
          <w:szCs w:val="18"/>
          <w:highlight w:val="none"/>
          <w:shd w:fill="auto" w:val="clear"/>
          <w:lang w:val="zxx" w:eastAsia="ar-SA"/>
        </w:rPr>
      </w:pPr>
      <w:r>
        <w:rPr>
          <w:rFonts w:cs="Calibri Light" w:cstheme="majorHAnsi" w:ascii="Calibri Light" w:hAnsi="Calibri Light"/>
          <w:bCs/>
          <w:sz w:val="18"/>
          <w:szCs w:val="18"/>
          <w:shd w:fill="auto" w:val="clear"/>
          <w:lang w:val="zxx" w:eastAsia="ar-SA"/>
        </w:rPr>
      </w:r>
    </w:p>
    <w:p>
      <w:pPr>
        <w:pStyle w:val="Standard"/>
        <w:widowControl w:val="false"/>
        <w:spacing w:before="0" w:after="57"/>
        <w:contextualSpacing/>
        <w:rPr>
          <w:highlight w:val="none"/>
          <w:shd w:fill="auto" w:val="clear"/>
        </w:rPr>
      </w:pPr>
      <w:r>
        <w:rPr>
          <w:rFonts w:cs="Calibri Light" w:ascii="Calibri Light" w:hAnsi="Calibri Light" w:asciiTheme="majorHAnsi" w:cstheme="majorHAnsi" w:hAnsiTheme="majorHAnsi"/>
          <w:b/>
          <w:bCs/>
          <w:u w:val="single"/>
          <w:shd w:fill="auto" w:val="clear"/>
          <w:lang w:val="zxx" w:eastAsia="ar-SA"/>
        </w:rPr>
        <w:t>Oferuję wykonanie przedmiotu zamówienia w zakresie objętym w SWZ za całkowitą wartość:</w:t>
      </w:r>
    </w:p>
    <w:p>
      <w:pPr>
        <w:pStyle w:val="Standard"/>
        <w:widowControl w:val="false"/>
        <w:spacing w:before="0" w:after="0"/>
        <w:contextualSpacing/>
        <w:jc w:val="both"/>
        <w:rPr>
          <w:rFonts w:ascii="Calibri Light" w:hAnsi="Calibri Light" w:cs="Calibri Light" w:asciiTheme="majorHAnsi" w:cstheme="majorHAnsi" w:hAnsiTheme="majorHAnsi"/>
          <w:b/>
          <w:highlight w:val="none"/>
          <w:shd w:fill="auto" w:val="clear"/>
          <w:lang w:val="zxx"/>
        </w:rPr>
      </w:pPr>
      <w:r>
        <w:rPr>
          <w:rFonts w:cs="Calibri Light" w:cstheme="majorHAnsi" w:ascii="Calibri Light" w:hAnsi="Calibri Light"/>
          <w:b/>
          <w:shd w:fill="auto" w:val="clear"/>
          <w:lang w:val="zxx"/>
        </w:rPr>
      </w:r>
    </w:p>
    <w:p>
      <w:pPr>
        <w:pStyle w:val="Standard"/>
        <w:shd w:val="clear" w:color="auto" w:fill="FFFFFF"/>
        <w:spacing w:before="0" w:after="0"/>
        <w:contextualSpacing/>
        <w:jc w:val="both"/>
        <w:rPr>
          <w:highlight w:val="none"/>
          <w:shd w:fill="auto" w:val="clear"/>
        </w:rPr>
      </w:pPr>
      <w:r>
        <w:rPr>
          <w:rFonts w:cs="Calibri Light" w:ascii="Calibri Light" w:hAnsi="Calibri Light" w:asciiTheme="majorHAnsi" w:cstheme="majorHAnsi" w:hAnsiTheme="majorHAnsi"/>
          <w:spacing w:val="-1"/>
          <w:shd w:fill="auto" w:val="clear"/>
          <w:lang w:val="zxx"/>
        </w:rPr>
        <w:t>Wartość netto: …………………………………………………………………………………………………………………………….</w:t>
      </w:r>
    </w:p>
    <w:p>
      <w:pPr>
        <w:pStyle w:val="Standard"/>
        <w:shd w:val="clear" w:color="auto" w:fill="FFFFFF"/>
        <w:spacing w:before="0" w:after="0"/>
        <w:contextualSpacing/>
        <w:jc w:val="both"/>
        <w:rPr>
          <w:highlight w:val="none"/>
          <w:shd w:fill="auto" w:val="clear"/>
        </w:rPr>
      </w:pPr>
      <w:r>
        <w:rPr>
          <w:rFonts w:cs="Calibri Light" w:ascii="Calibri Light" w:hAnsi="Calibri Light" w:asciiTheme="majorHAnsi" w:cstheme="majorHAnsi" w:hAnsiTheme="majorHAnsi"/>
          <w:spacing w:val="-1"/>
          <w:shd w:fill="auto" w:val="clear"/>
          <w:lang w:val="zxx"/>
        </w:rPr>
        <w:t>Wartość podatku VAT: ………………………………………………………………………………………………………………….</w:t>
      </w:r>
    </w:p>
    <w:p>
      <w:pPr>
        <w:pStyle w:val="Standard"/>
        <w:shd w:val="clear" w:color="auto" w:fill="FFFFFF"/>
        <w:spacing w:before="0" w:after="0"/>
        <w:contextualSpacing/>
        <w:jc w:val="both"/>
        <w:rPr>
          <w:highlight w:val="none"/>
          <w:shd w:fill="auto" w:val="clear"/>
        </w:rPr>
      </w:pPr>
      <w:r>
        <w:rPr>
          <w:rFonts w:cs="Calibri Light" w:ascii="Calibri Light" w:hAnsi="Calibri Light" w:asciiTheme="majorHAnsi" w:cstheme="majorHAnsi" w:hAnsiTheme="majorHAnsi"/>
          <w:spacing w:val="-1"/>
          <w:shd w:fill="auto" w:val="clear"/>
          <w:lang w:val="zxx"/>
        </w:rPr>
        <w:t>Wartość brutto: …………………………………………………………………………………………………………………………..</w:t>
      </w:r>
    </w:p>
    <w:p>
      <w:pPr>
        <w:pStyle w:val="Standard"/>
        <w:shd w:val="clear" w:color="auto" w:fill="FFFFFF"/>
        <w:spacing w:before="0" w:after="0"/>
        <w:contextualSpacing/>
        <w:jc w:val="both"/>
        <w:rPr>
          <w:rFonts w:ascii="Calibri Light" w:hAnsi="Calibri Light" w:cs="Calibri Light" w:asciiTheme="majorHAnsi" w:cstheme="majorHAnsi" w:hAnsiTheme="majorHAnsi"/>
          <w:spacing w:val="-1"/>
          <w:highlight w:val="none"/>
          <w:shd w:fill="auto" w:val="clear"/>
          <w:lang w:val="zxx"/>
        </w:rPr>
      </w:pPr>
      <w:r>
        <w:rPr>
          <w:rFonts w:cs="Calibri Light" w:cstheme="majorHAnsi" w:ascii="Calibri Light" w:hAnsi="Calibri Light"/>
          <w:spacing w:val="-1"/>
          <w:shd w:fill="auto" w:val="clear"/>
          <w:lang w:val="zxx"/>
        </w:rPr>
      </w:r>
    </w:p>
    <w:p>
      <w:pPr>
        <w:pStyle w:val="Normaltableau"/>
        <w:shd w:val="clear" w:color="auto" w:fill="FFFFFF"/>
        <w:spacing w:before="0" w:after="0"/>
        <w:contextualSpacing/>
        <w:rPr>
          <w:highlight w:val="none"/>
          <w:shd w:fill="auto" w:val="clear"/>
        </w:rPr>
      </w:pPr>
      <w:r>
        <w:rPr>
          <w:rFonts w:eastAsia="Times New Roman" w:cs="Calibri Light" w:ascii="Calibri Light" w:hAnsi="Calibri Light" w:asciiTheme="majorHAnsi" w:cstheme="majorHAnsi" w:hAnsiTheme="majorHAnsi"/>
          <w:b/>
          <w:bCs/>
          <w:spacing w:val="-1"/>
          <w:sz w:val="24"/>
          <w:szCs w:val="24"/>
          <w:shd w:fill="auto" w:val="clear"/>
          <w:lang w:val="zxx" w:eastAsia="en-US"/>
        </w:rPr>
        <w:t>Powyższa cena brutto zawiera wszystkie koszty, jakie ponosi Zamawiający w przypadku wyboru niniejszej oferty. Cena ta będzie podstawiana do obliczenia kryterium ceny, opisanego w SWZ.</w:t>
      </w:r>
    </w:p>
    <w:p>
      <w:pPr>
        <w:pStyle w:val="Standard"/>
        <w:widowControl w:val="false"/>
        <w:spacing w:before="0" w:after="0"/>
        <w:contextualSpacing/>
        <w:rPr>
          <w:rFonts w:ascii="Calibri Light" w:hAnsi="Calibri Light" w:cs="Calibri Light" w:asciiTheme="majorHAnsi" w:cstheme="majorHAnsi" w:hAnsiTheme="majorHAnsi"/>
          <w:color w:val="FF0000"/>
          <w:spacing w:val="-1"/>
          <w:highlight w:val="none"/>
          <w:shd w:fill="auto" w:val="clear"/>
          <w:lang w:val="zxx"/>
        </w:rPr>
      </w:pPr>
      <w:r>
        <w:rPr>
          <w:rFonts w:cs="Calibri Light" w:cstheme="majorHAnsi" w:ascii="Calibri Light" w:hAnsi="Calibri Light"/>
          <w:color w:val="FF0000"/>
          <w:spacing w:val="-1"/>
          <w:shd w:fill="auto" w:val="clear"/>
          <w:lang w:val="zxx"/>
        </w:rPr>
      </w:r>
    </w:p>
    <w:p>
      <w:pPr>
        <w:pStyle w:val="Standard"/>
        <w:widowControl w:val="false"/>
        <w:spacing w:before="0" w:after="0"/>
        <w:contextualSpacing/>
        <w:rPr>
          <w:highlight w:val="none"/>
          <w:shd w:fill="auto" w:val="clear"/>
        </w:rPr>
      </w:pPr>
      <w:r>
        <w:rPr>
          <w:rFonts w:cs="Calibri Light" w:ascii="Calibri Light" w:hAnsi="Calibri Light" w:asciiTheme="majorHAnsi" w:cstheme="majorHAnsi" w:hAnsiTheme="majorHAnsi"/>
          <w:b/>
          <w:bCs/>
          <w:u w:val="single"/>
          <w:shd w:fill="auto" w:val="clear"/>
          <w:lang w:val="zxx"/>
        </w:rPr>
        <w:t>Oświadczam/y, że:</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1. Oświadczam/y, że zapoznałem/liśmy się z warunkami określonymi w Specyfikacji Warunków Zamówienia i przyjmujemy je bez zastrzeżeń, a złożona przez nas oferta spełnia wszystkie wymagania określone w SWZ. </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2. Oświadczam/y, że w przypadku wyboru mojej/naszej oferty za najkorzystniejszą zobowiązuję/emy się do zawarcia umowy w miejscu i terminie określonym przez Zamawiającego na warunkach określonych w projekcie umowy stanowiącym Załącznik nr 8 do SWZ.</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3. Akceptuję/my termin płatności do 30 dni od daty dostarczenia Zamawiającemu prawidłowo wystawionej faktury VAT.</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4. Pozostajemy związani ofertą przez 30 dni. </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5. Wykonawca informuje, że*:</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5.1. wybór oferty nie będzie prowadził do powstania u Zamawiającego obowiązku podatkowego</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5.2. wybór oferty będzie prowadzić do powstania u Zamawiającego obowiązku podatkowego w odniesieniu do następujących usług………………………., których świadczenie będzie prowadzić do jego powstania. Wartość usług powodująca obowiązek podatkowy u Zamawiającego to ………... zł netto**</w:t>
      </w:r>
    </w:p>
    <w:p>
      <w:pPr>
        <w:pStyle w:val="Standard"/>
        <w:widowControl w:val="false"/>
        <w:spacing w:before="0" w:after="0"/>
        <w:contextualSpacing/>
        <w:rPr>
          <w:highlight w:val="none"/>
          <w:shd w:fill="auto" w:val="clear"/>
        </w:rPr>
      </w:pPr>
      <w:r>
        <w:rPr>
          <w:rFonts w:cs="Calibri Light" w:ascii="Calibri Light" w:hAnsi="Calibri Light" w:asciiTheme="majorHAnsi" w:cstheme="majorHAnsi" w:hAnsiTheme="majorHAnsi"/>
          <w:shd w:fill="auto" w:val="clear"/>
          <w:lang w:val="zxx"/>
        </w:rPr>
        <w:t>6. Wymienione niżej dokumenty stanowią tajemnicę przedsiębiorstwa i nie mogą być udostępniane osobom trzecim:</w:t>
      </w:r>
    </w:p>
    <w:p>
      <w:pPr>
        <w:pStyle w:val="Standard"/>
        <w:widowControl w:val="false"/>
        <w:spacing w:before="0" w:after="0"/>
        <w:contextualSpacing/>
        <w:rPr>
          <w:highlight w:val="none"/>
          <w:shd w:fill="auto" w:val="clear"/>
        </w:rPr>
      </w:pPr>
      <w:r>
        <w:rPr>
          <w:rFonts w:cs="Calibri Light" w:ascii="Calibri Light" w:hAnsi="Calibri Light" w:asciiTheme="majorHAnsi" w:cstheme="majorHAnsi" w:hAnsiTheme="majorHAnsi"/>
          <w:shd w:fill="auto" w:val="clear"/>
          <w:lang w:val="zxx"/>
        </w:rPr>
        <w:t>6.1. ………………………………………………………</w:t>
      </w:r>
    </w:p>
    <w:p>
      <w:pPr>
        <w:pStyle w:val="Standard"/>
        <w:widowControl w:val="false"/>
        <w:spacing w:before="0" w:after="0"/>
        <w:contextualSpacing/>
        <w:rPr>
          <w:highlight w:val="none"/>
          <w:shd w:fill="auto" w:val="clear"/>
        </w:rPr>
      </w:pPr>
      <w:r>
        <w:rPr>
          <w:rFonts w:cs="Calibri Light" w:ascii="Calibri Light" w:hAnsi="Calibri Light" w:asciiTheme="majorHAnsi" w:cstheme="majorHAnsi" w:hAnsiTheme="majorHAnsi"/>
          <w:shd w:fill="auto" w:val="clear"/>
          <w:lang w:val="zxx"/>
        </w:rPr>
        <w:t>6.2. ………………………………………………………</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7. Oświadczam/y, że: *</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7.1 Nie przewiduję/emy powierzenia podwykonawcom realizacji części zamówienia. </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7.2 Przewiduję/emy powierzenie zamówienie podwykonawcom ……………… (podać nazwę firmy podwykonawcy …………………………………………………………. (podać zakres prac zleconych podwykonawcom) …………………………………………..……………... (podać wartość powierzonych prac brutto zł) ………………………………….…………. (podać udział % brutto w cenie oferty) – </w:t>
      </w:r>
      <w:r>
        <w:rPr>
          <w:rFonts w:cs="Calibri Light" w:ascii="Calibri Light" w:hAnsi="Calibri Light" w:asciiTheme="majorHAnsi" w:cstheme="majorHAnsi" w:hAnsiTheme="majorHAnsi"/>
          <w:i/>
          <w:iCs/>
          <w:sz w:val="18"/>
          <w:szCs w:val="18"/>
          <w:shd w:fill="auto" w:val="clear"/>
          <w:lang w:val="zxx"/>
        </w:rPr>
        <w:t>wypełnić jeśli Wykonawca przewiduje powierzenie części zamówienia podwykonawcy.</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8. W przypadku wyboru naszej oferty, zobowiązuję/my się, przed podpisaniem umowy, przedłożyć umowę regulującą naszą współpracę </w:t>
      </w:r>
      <w:r>
        <w:rPr>
          <w:rFonts w:cs="Calibri Light" w:ascii="Calibri Light" w:hAnsi="Calibri Light" w:asciiTheme="majorHAnsi" w:cstheme="majorHAnsi" w:hAnsiTheme="majorHAnsi"/>
          <w:i/>
          <w:iCs/>
          <w:sz w:val="18"/>
          <w:szCs w:val="18"/>
          <w:shd w:fill="auto" w:val="clear"/>
          <w:lang w:val="zxx"/>
        </w:rPr>
        <w:t xml:space="preserve">(dot. Wykonawców wspólnie składających ofertę). </w:t>
      </w:r>
      <w:r>
        <w:rPr>
          <w:rFonts w:cs="Calibri Light" w:ascii="Calibri Light" w:hAnsi="Calibri Light" w:asciiTheme="majorHAnsi" w:cstheme="majorHAnsi" w:hAnsiTheme="majorHAnsi"/>
          <w:shd w:fill="auto" w:val="clear"/>
          <w:lang w:val="zxx"/>
        </w:rPr>
        <w:br/>
        <w:t>9. W rozumieniu przepisów art. 104 – 106 ustawy z dnia 02.07.2004 r. o swobodzie działalności gospodarczej (tekst jednolity Dz. U. z 2015 r., poz. 584 ze zm.) jesteśmy***:</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9.1. mikroprzedsiębiorstwem</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9.2. małym przedsiębiorstwem</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9.3. średnim przedsiębiorstwem</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9.4. dużym przedsiębiorstwem</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i/>
          <w:iCs/>
          <w:sz w:val="18"/>
          <w:szCs w:val="18"/>
          <w:shd w:fill="auto" w:val="clear"/>
          <w:lang w:val="zxx"/>
        </w:rPr>
        <w:t>*** zaznaczyć właściwie</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i/>
          <w:iCs/>
          <w:sz w:val="18"/>
          <w:szCs w:val="18"/>
          <w:shd w:fill="auto" w:val="clear"/>
          <w:lang w:val="zxx"/>
        </w:rPr>
        <w:t>**** wyjaśnienie</w:t>
      </w:r>
    </w:p>
    <w:p>
      <w:pPr>
        <w:pStyle w:val="Normal"/>
        <w:tabs>
          <w:tab w:val="clear" w:pos="720"/>
          <w:tab w:val="left" w:pos="360" w:leader="none"/>
        </w:tabs>
        <w:spacing w:before="0" w:after="0"/>
        <w:contextualSpacing/>
        <w:jc w:val="both"/>
        <w:textAlignment w:val="auto"/>
        <w:rPr>
          <w:highlight w:val="none"/>
          <w:shd w:fill="auto" w:val="clear"/>
        </w:rPr>
      </w:pPr>
      <w:r>
        <w:rPr>
          <w:rFonts w:cs="Calibri Light" w:ascii="Calibri Light" w:hAnsi="Calibri Light" w:asciiTheme="majorHAnsi" w:cstheme="majorHAnsi" w:hAnsiTheme="majorHAnsi"/>
          <w:shd w:fill="auto" w:val="clear"/>
          <w:lang w:val="zxx"/>
        </w:rPr>
        <w:t>10. Zostałem poinformowany zgodnie z art. 13 ust. 1 i 2 RODO</w:t>
      </w:r>
      <w:r>
        <w:rPr>
          <w:rStyle w:val="Zakotwiczenieprzypisudolnego"/>
          <w:rFonts w:cs="Calibri Light" w:ascii="Calibri Light" w:hAnsi="Calibri Light" w:asciiTheme="majorHAnsi" w:cstheme="majorHAnsi" w:hAnsiTheme="majorHAnsi"/>
          <w:shd w:fill="auto" w:val="clear"/>
          <w:lang w:val="zxx"/>
        </w:rPr>
        <w:footnoteReference w:id="3"/>
      </w:r>
      <w:r>
        <w:rPr>
          <w:rFonts w:cs="Calibri Light" w:ascii="Calibri Light" w:hAnsi="Calibri Light" w:asciiTheme="majorHAnsi" w:cstheme="majorHAnsi" w:hAnsiTheme="majorHAnsi"/>
          <w:shd w:fill="auto" w:val="clear"/>
          <w:lang w:val="zxx"/>
        </w:rPr>
        <w:t xml:space="preserve"> o przetwarzaniu moich danych osobowych na potrzeby niniejszego postępowania o udzielenie zamówienia publicznego oraz zawarcia i realizacji umowy</w:t>
      </w:r>
      <w:r>
        <w:rPr>
          <w:rStyle w:val="Zakotwiczenieprzypisudolnego"/>
          <w:rFonts w:cs="Calibri Light" w:ascii="Calibri Light" w:hAnsi="Calibri Light" w:asciiTheme="majorHAnsi" w:cstheme="majorHAnsi" w:hAnsiTheme="majorHAnsi"/>
          <w:shd w:fill="auto" w:val="clear"/>
          <w:lang w:val="zxx"/>
        </w:rPr>
        <w:footnoteReference w:id="4"/>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11. Wypełniłem obowiązki informacyjne przewidziane w art. 13 lub art. 14 RODO wobec osób fizycznych, od których dane osobowe bezpośrednio lub pośrednio pozyskałem  celu ubiegania się o zamówienie publiczne i zobowiązuję się wypełnić je wobec osób fizycznych, od których dane osobowe bezpośrednio lub pośrednio pozyskam w celu zawarcia i realizacji umowy</w:t>
      </w:r>
      <w:r>
        <w:rPr>
          <w:rStyle w:val="Zakotwiczenieprzypisudolnego"/>
          <w:rFonts w:cs="Calibri Light" w:ascii="Calibri Light" w:hAnsi="Calibri Light" w:asciiTheme="majorHAnsi" w:cstheme="majorHAnsi" w:hAnsiTheme="majorHAnsi"/>
          <w:shd w:fill="auto" w:val="clear"/>
          <w:lang w:val="zxx"/>
        </w:rPr>
        <w:footnoteReference w:id="5"/>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12. Informuję/emy, że Zamawiający posiada następujące aktualne oświadczenia lub dokumenty lub może je uzyskać za pomocą bezpłatnych i ogólnodostępnych baz danych, w szczególności rejestrów publicznych w rozumieniu ustawy z dnia 17 lutego 2005 r. o informatyzacji działalności podmiotów realizujących zadania publiczne (Dz. U. z 2020 r., poz. 346 ze zm.):</w:t>
      </w:r>
    </w:p>
    <w:p>
      <w:pPr>
        <w:pStyle w:val="Standard"/>
        <w:widowControl w:val="false"/>
        <w:spacing w:before="0" w:after="0"/>
        <w:contextualSpacing/>
        <w:jc w:val="both"/>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p>
    <w:tbl>
      <w:tblPr>
        <w:tblW w:w="4750" w:type="pct"/>
        <w:jc w:val="left"/>
        <w:tblInd w:w="394" w:type="dxa"/>
        <w:tblLayout w:type="fixed"/>
        <w:tblCellMar>
          <w:top w:w="0" w:type="dxa"/>
          <w:left w:w="108" w:type="dxa"/>
          <w:bottom w:w="0" w:type="dxa"/>
          <w:right w:w="108" w:type="dxa"/>
        </w:tblCellMar>
        <w:tblLook w:firstRow="0" w:noVBand="0" w:lastRow="0" w:firstColumn="0" w:lastColumn="0" w:noHBand="0" w:val="0000"/>
      </w:tblPr>
      <w:tblGrid>
        <w:gridCol w:w="588"/>
        <w:gridCol w:w="3256"/>
        <w:gridCol w:w="5316"/>
      </w:tblGrid>
      <w:tr>
        <w:trPr>
          <w:tblHeader w:val="true"/>
          <w:trHeight w:val="632" w:hRule="atLeast"/>
        </w:trPr>
        <w:tc>
          <w:tcPr>
            <w:tcW w:w="588"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center"/>
              <w:rPr>
                <w:highlight w:val="none"/>
                <w:shd w:fill="auto" w:val="clear"/>
              </w:rPr>
            </w:pPr>
            <w:r>
              <w:rPr>
                <w:rFonts w:cs="Calibri Light" w:ascii="Calibri Light" w:hAnsi="Calibri Light" w:asciiTheme="majorHAnsi" w:cstheme="majorHAnsi" w:hAnsiTheme="majorHAnsi"/>
                <w:shd w:fill="auto" w:val="clear"/>
                <w:lang w:val="zxx"/>
              </w:rPr>
              <w:t>LP</w:t>
            </w:r>
          </w:p>
        </w:tc>
        <w:tc>
          <w:tcPr>
            <w:tcW w:w="3256"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center"/>
              <w:rPr>
                <w:highlight w:val="none"/>
                <w:shd w:fill="auto" w:val="clear"/>
              </w:rPr>
            </w:pPr>
            <w:r>
              <w:rPr>
                <w:rFonts w:cs="Calibri Light" w:ascii="Calibri Light" w:hAnsi="Calibri Light" w:asciiTheme="majorHAnsi" w:cstheme="majorHAnsi" w:hAnsiTheme="majorHAnsi"/>
                <w:shd w:fill="auto" w:val="clear"/>
                <w:lang w:val="zxx"/>
              </w:rPr>
              <w:t>Nazwa oświadczenia lub dokumentu</w:t>
            </w:r>
          </w:p>
        </w:tc>
        <w:tc>
          <w:tcPr>
            <w:tcW w:w="5316"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center"/>
              <w:rPr>
                <w:highlight w:val="none"/>
                <w:shd w:fill="auto" w:val="clear"/>
              </w:rPr>
            </w:pPr>
            <w:r>
              <w:rPr>
                <w:rFonts w:cs="Calibri Light" w:ascii="Calibri Light" w:hAnsi="Calibri Light" w:asciiTheme="majorHAnsi" w:cstheme="majorHAnsi" w:hAnsiTheme="majorHAnsi"/>
                <w:shd w:fill="auto" w:val="clear"/>
                <w:lang w:val="zxx"/>
              </w:rPr>
              <w:t>Postępowanie, do którego zostało złożone oświadczenie lub dokument lub adres bezpłatnych i ogólnodostępnych baz danych</w:t>
            </w:r>
          </w:p>
        </w:tc>
      </w:tr>
      <w:tr>
        <w:trPr>
          <w:trHeight w:val="397" w:hRule="atLeast"/>
        </w:trPr>
        <w:tc>
          <w:tcPr>
            <w:tcW w:w="588"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center"/>
              <w:rPr>
                <w:highlight w:val="none"/>
                <w:shd w:fill="auto" w:val="clear"/>
              </w:rPr>
            </w:pPr>
            <w:r>
              <w:rPr>
                <w:rFonts w:cs="Calibri Light" w:ascii="Calibri Light" w:hAnsi="Calibri Light" w:asciiTheme="majorHAnsi" w:cstheme="majorHAnsi" w:hAnsiTheme="majorHAnsi"/>
                <w:shd w:fill="auto" w:val="clear"/>
                <w:lang w:val="zxx"/>
              </w:rPr>
              <w:t>1</w:t>
            </w:r>
          </w:p>
        </w:tc>
        <w:tc>
          <w:tcPr>
            <w:tcW w:w="3256"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both"/>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p>
        </w:tc>
        <w:tc>
          <w:tcPr>
            <w:tcW w:w="5316"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both"/>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p>
        </w:tc>
      </w:tr>
      <w:tr>
        <w:trPr>
          <w:trHeight w:val="397" w:hRule="atLeast"/>
        </w:trPr>
        <w:tc>
          <w:tcPr>
            <w:tcW w:w="588"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center"/>
              <w:rPr>
                <w:highlight w:val="none"/>
                <w:shd w:fill="auto" w:val="clear"/>
              </w:rPr>
            </w:pPr>
            <w:r>
              <w:rPr>
                <w:rFonts w:cs="Calibri Light" w:ascii="Calibri Light" w:hAnsi="Calibri Light" w:asciiTheme="majorHAnsi" w:cstheme="majorHAnsi" w:hAnsiTheme="majorHAnsi"/>
                <w:shd w:fill="auto" w:val="clear"/>
                <w:lang w:val="zxx"/>
              </w:rPr>
              <w:t>2</w:t>
            </w:r>
          </w:p>
        </w:tc>
        <w:tc>
          <w:tcPr>
            <w:tcW w:w="3256"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both"/>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p>
        </w:tc>
        <w:tc>
          <w:tcPr>
            <w:tcW w:w="5316"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both"/>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bookmarkEnd w:id="7"/>
          </w:p>
        </w:tc>
      </w:tr>
    </w:tbl>
    <w:p>
      <w:pPr>
        <w:pStyle w:val="Standard"/>
        <w:widowControl w:val="false"/>
        <w:spacing w:before="0" w:after="0"/>
        <w:contextualSpacing/>
        <w:rPr>
          <w:rFonts w:ascii="Calibri Light" w:hAnsi="Calibri Light" w:cs="Calibri Light" w:asciiTheme="majorHAnsi" w:cstheme="majorHAnsi" w:hAnsiTheme="majorHAnsi"/>
          <w:bCs/>
          <w:i/>
          <w:i/>
          <w:iCs/>
          <w:sz w:val="14"/>
          <w:szCs w:val="14"/>
          <w:highlight w:val="none"/>
          <w:shd w:fill="auto" w:val="clear"/>
          <w:lang w:val="zxx"/>
        </w:rPr>
      </w:pPr>
      <w:r>
        <w:rPr>
          <w:rFonts w:cs="Calibri Light" w:cstheme="majorHAnsi" w:ascii="Calibri Light" w:hAnsi="Calibri Light"/>
          <w:bCs/>
          <w:i/>
          <w:iCs/>
          <w:sz w:val="14"/>
          <w:szCs w:val="14"/>
          <w:shd w:fill="auto" w:val="clear"/>
          <w:lang w:val="zxx"/>
        </w:rPr>
      </w:r>
    </w:p>
    <w:p>
      <w:pPr>
        <w:pStyle w:val="Standard"/>
        <w:widowControl w:val="false"/>
        <w:spacing w:before="0" w:after="0"/>
        <w:contextualSpacing/>
        <w:rPr>
          <w:highlight w:val="none"/>
          <w:shd w:fill="auto" w:val="clear"/>
        </w:rPr>
      </w:pPr>
      <w:r>
        <w:rPr>
          <w:rFonts w:cs="Calibri Light" w:ascii="Calibri Light" w:hAnsi="Calibri Light" w:asciiTheme="majorHAnsi" w:cstheme="majorHAnsi" w:hAnsiTheme="majorHAnsi"/>
          <w:bCs/>
          <w:i/>
          <w:iCs/>
          <w:sz w:val="14"/>
          <w:szCs w:val="14"/>
          <w:shd w:fill="auto" w:val="clear"/>
          <w:lang w:val="zxx"/>
        </w:rPr>
        <w:t>* niepotrzebne skreślić</w:t>
      </w:r>
    </w:p>
    <w:p>
      <w:pPr>
        <w:pStyle w:val="Standard"/>
        <w:widowControl w:val="false"/>
        <w:spacing w:before="0" w:after="0"/>
        <w:contextualSpacing/>
        <w:rPr>
          <w:highlight w:val="none"/>
          <w:shd w:fill="auto" w:val="clear"/>
        </w:rPr>
      </w:pPr>
      <w:r>
        <w:rPr>
          <w:rFonts w:cs="Calibri Light" w:ascii="Calibri Light" w:hAnsi="Calibri Light" w:asciiTheme="majorHAnsi" w:cstheme="majorHAnsi" w:hAnsiTheme="majorHAnsi"/>
          <w:bCs/>
          <w:i/>
          <w:iCs/>
          <w:sz w:val="14"/>
          <w:szCs w:val="14"/>
          <w:shd w:fill="auto" w:val="clear"/>
          <w:lang w:val="zxx"/>
        </w:rPr>
        <w:t>** dotyczy Wykonawców, których oferty będą prowadzić do powstania u Zamawiającego obowiązku podatkowego, tj. będą generować obowiązek doliczania do wartości netto podatku VAT  w przypadku:</w:t>
      </w:r>
    </w:p>
    <w:p>
      <w:pPr>
        <w:pStyle w:val="Standard"/>
        <w:widowControl w:val="false"/>
        <w:spacing w:before="0" w:after="0"/>
        <w:contextualSpacing/>
        <w:rPr>
          <w:highlight w:val="none"/>
          <w:shd w:fill="auto" w:val="clear"/>
        </w:rPr>
      </w:pPr>
      <w:r>
        <w:rPr>
          <w:rFonts w:cs="Calibri Light" w:ascii="Calibri Light" w:hAnsi="Calibri Light" w:asciiTheme="majorHAnsi" w:cstheme="majorHAnsi" w:hAnsiTheme="majorHAnsi"/>
          <w:bCs/>
          <w:i/>
          <w:iCs/>
          <w:sz w:val="14"/>
          <w:szCs w:val="14"/>
          <w:shd w:fill="auto" w:val="clear"/>
          <w:lang w:val="zxx"/>
        </w:rPr>
        <w:t>- wewnątrzwspólnotowego nabycia towarów</w:t>
      </w:r>
    </w:p>
    <w:p>
      <w:pPr>
        <w:pStyle w:val="Standard"/>
        <w:widowControl w:val="false"/>
        <w:spacing w:before="0" w:after="0"/>
        <w:contextualSpacing/>
        <w:rPr>
          <w:highlight w:val="none"/>
          <w:shd w:fill="auto" w:val="clear"/>
        </w:rPr>
      </w:pPr>
      <w:r>
        <w:rPr>
          <w:rFonts w:cs="Calibri Light" w:ascii="Calibri Light" w:hAnsi="Calibri Light" w:asciiTheme="majorHAnsi" w:cstheme="majorHAnsi" w:hAnsiTheme="majorHAnsi"/>
          <w:bCs/>
          <w:i/>
          <w:iCs/>
          <w:sz w:val="14"/>
          <w:szCs w:val="14"/>
          <w:shd w:fill="auto" w:val="clear"/>
          <w:lang w:val="zxx"/>
        </w:rPr>
        <w:t>- mechanizmu odwrotnego obciążenia, o którym mowa w art. 17 ust. 1 pkt. 7 ustawy o podatku od towarów i usług</w:t>
      </w:r>
    </w:p>
    <w:p>
      <w:pPr>
        <w:pStyle w:val="Standard"/>
        <w:widowControl w:val="false"/>
        <w:spacing w:before="0" w:after="0"/>
        <w:contextualSpacing/>
        <w:rPr>
          <w:highlight w:val="none"/>
          <w:shd w:fill="auto" w:val="clear"/>
        </w:rPr>
      </w:pPr>
      <w:r>
        <w:rPr>
          <w:rFonts w:cs="Calibri Light" w:ascii="Calibri Light" w:hAnsi="Calibri Light" w:asciiTheme="majorHAnsi" w:cstheme="majorHAnsi" w:hAnsiTheme="majorHAnsi"/>
          <w:bCs/>
          <w:i/>
          <w:iCs/>
          <w:sz w:val="14"/>
          <w:szCs w:val="14"/>
          <w:shd w:fill="auto" w:val="clear"/>
          <w:lang w:val="zxx"/>
        </w:rPr>
        <w:t>- importu usług lub importu towarów, z którymi wiąże się obowiązek odliczenia przez Zamawiającego przy porównywaniu cen ofertowych podatku VAT</w:t>
      </w:r>
    </w:p>
    <w:p>
      <w:pPr>
        <w:pStyle w:val="Standard"/>
        <w:widowControl w:val="false"/>
        <w:spacing w:before="0" w:after="0"/>
        <w:contextualSpacing/>
        <w:rPr>
          <w:highlight w:val="none"/>
          <w:shd w:fill="auto" w:val="clear"/>
        </w:rPr>
      </w:pPr>
      <w:r>
        <w:rPr>
          <w:rFonts w:cs="Calibri Light" w:ascii="Calibri Light" w:hAnsi="Calibri Light" w:asciiTheme="majorHAnsi" w:cstheme="majorHAnsi" w:hAnsiTheme="majorHAnsi"/>
          <w:bCs/>
          <w:i/>
          <w:iCs/>
          <w:sz w:val="14"/>
          <w:szCs w:val="14"/>
          <w:shd w:fill="auto" w:val="clear"/>
          <w:lang w:val="zxx"/>
        </w:rPr>
        <w:t>*** zaznaczyć właściwie</w:t>
      </w:r>
    </w:p>
    <w:p>
      <w:pPr>
        <w:pStyle w:val="Normal"/>
        <w:tabs>
          <w:tab w:val="clear" w:pos="720"/>
          <w:tab w:val="left" w:pos="2621" w:leader="none"/>
        </w:tabs>
        <w:spacing w:before="0" w:after="0"/>
        <w:contextualSpacing/>
        <w:jc w:val="both"/>
        <w:rPr>
          <w:highlight w:val="none"/>
          <w:shd w:fill="auto" w:val="clear"/>
        </w:rPr>
      </w:pPr>
      <w:r>
        <w:rPr>
          <w:rFonts w:cs="Calibri Light" w:ascii="Calibri Light" w:hAnsi="Calibri Light" w:asciiTheme="majorHAnsi" w:cstheme="majorHAnsi" w:hAnsiTheme="majorHAnsi"/>
          <w:bCs/>
          <w:i/>
          <w:iCs/>
          <w:sz w:val="16"/>
          <w:szCs w:val="16"/>
          <w:shd w:fill="auto" w:val="clear"/>
          <w:lang w:val="zxx"/>
        </w:rPr>
        <w:t xml:space="preserve">**** Zgodnie z </w:t>
      </w:r>
      <w:r>
        <w:rPr>
          <w:rFonts w:cs="Calibri Light" w:ascii="Calibri Light" w:hAnsi="Calibri Light" w:asciiTheme="majorHAnsi" w:cstheme="majorHAnsi" w:hAnsiTheme="majorHAnsi"/>
          <w:i/>
          <w:sz w:val="16"/>
          <w:szCs w:val="16"/>
          <w:shd w:fill="auto" w:val="clear"/>
          <w:lang w:val="zxx"/>
        </w:rPr>
        <w:t xml:space="preserve">zaleceniem Komisji z dnia 6 maja 2003 dotyczącym definicji mikroprzedsiębiorstw oraz małych i średnich przedsiębiorstw  (Dz. U. L 124 z 20.5.2003, s. 36). Informacje te są wymagane wyłącznie do celów statystycznych. </w:t>
      </w:r>
    </w:p>
    <w:p>
      <w:pPr>
        <w:pStyle w:val="Normal"/>
        <w:widowControl/>
        <w:numPr>
          <w:ilvl w:val="1"/>
          <w:numId w:val="1"/>
        </w:numPr>
        <w:tabs>
          <w:tab w:val="clear" w:pos="720"/>
          <w:tab w:val="left" w:pos="426" w:leader="none"/>
          <w:tab w:val="left" w:pos="2621" w:leader="none"/>
        </w:tabs>
        <w:suppressAutoHyphens w:val="false"/>
        <w:spacing w:before="0" w:after="0"/>
        <w:ind w:left="426" w:hanging="426"/>
        <w:contextualSpacing/>
        <w:jc w:val="both"/>
        <w:textAlignment w:val="auto"/>
        <w:rPr>
          <w:highlight w:val="none"/>
          <w:shd w:fill="auto" w:val="clear"/>
        </w:rPr>
      </w:pPr>
      <w:r>
        <w:rPr>
          <w:rFonts w:cs="Calibri Light" w:ascii="Calibri Light" w:hAnsi="Calibri Light" w:asciiTheme="majorHAnsi" w:cstheme="majorHAnsi" w:hAnsiTheme="majorHAnsi"/>
          <w:i/>
          <w:sz w:val="16"/>
          <w:szCs w:val="16"/>
          <w:shd w:fill="auto" w:val="clear"/>
          <w:lang w:val="zxx"/>
        </w:rPr>
        <w:t>Mikroprzedsiębiorstwo: przedsiębiorstwo, które zatrudnia mniej niż 10 osób i którego roczny obrót lub roczna suma bilansowa nie  przekracza 2 milionów euro.</w:t>
      </w:r>
    </w:p>
    <w:p>
      <w:pPr>
        <w:pStyle w:val="Normal"/>
        <w:widowControl/>
        <w:numPr>
          <w:ilvl w:val="1"/>
          <w:numId w:val="1"/>
        </w:numPr>
        <w:tabs>
          <w:tab w:val="clear" w:pos="720"/>
          <w:tab w:val="left" w:pos="426" w:leader="none"/>
          <w:tab w:val="left" w:pos="2621" w:leader="none"/>
        </w:tabs>
        <w:suppressAutoHyphens w:val="false"/>
        <w:spacing w:before="0" w:after="0"/>
        <w:ind w:left="426" w:hanging="426"/>
        <w:contextualSpacing/>
        <w:jc w:val="both"/>
        <w:textAlignment w:val="auto"/>
        <w:rPr>
          <w:highlight w:val="none"/>
          <w:shd w:fill="auto" w:val="clear"/>
        </w:rPr>
      </w:pPr>
      <w:r>
        <w:rPr>
          <w:rFonts w:cs="Calibri Light" w:ascii="Calibri Light" w:hAnsi="Calibri Light" w:asciiTheme="majorHAnsi" w:cstheme="majorHAnsi" w:hAnsiTheme="majorHAnsi"/>
          <w:i/>
          <w:sz w:val="16"/>
          <w:szCs w:val="16"/>
          <w:shd w:fill="auto" w:val="clear"/>
          <w:lang w:val="zxx"/>
        </w:rPr>
        <w:t xml:space="preserve">Małe przedsiębiorstwo: przedsiębiorstwo, które zatrudnia mniej niż 50 osób i którego roczny obrót lub roczna suma bilansowa nie przekracza 10 milionów euro. </w:t>
      </w:r>
    </w:p>
    <w:p>
      <w:pPr>
        <w:pStyle w:val="Normal"/>
        <w:widowControl/>
        <w:numPr>
          <w:ilvl w:val="1"/>
          <w:numId w:val="1"/>
        </w:numPr>
        <w:tabs>
          <w:tab w:val="clear" w:pos="720"/>
          <w:tab w:val="left" w:pos="426" w:leader="none"/>
          <w:tab w:val="left" w:pos="2621" w:leader="none"/>
        </w:tabs>
        <w:suppressAutoHyphens w:val="false"/>
        <w:spacing w:before="0" w:after="0"/>
        <w:ind w:left="426" w:hanging="426"/>
        <w:contextualSpacing/>
        <w:jc w:val="both"/>
        <w:textAlignment w:val="auto"/>
        <w:rPr>
          <w:highlight w:val="none"/>
          <w:shd w:fill="auto" w:val="clear"/>
        </w:rPr>
      </w:pPr>
      <w:r>
        <w:rPr>
          <w:rFonts w:cs="Calibri Light" w:ascii="Calibri Light" w:hAnsi="Calibri Light" w:asciiTheme="majorHAnsi" w:cstheme="majorHAnsi" w:hAnsiTheme="majorHAnsi"/>
          <w:i/>
          <w:sz w:val="16"/>
          <w:szCs w:val="16"/>
          <w:shd w:fill="auto" w:val="clear"/>
          <w:lang w:val="zxx"/>
        </w:rPr>
        <w:t>Średnie przedsiębiorstwo: przedsiębiorstwo, które nie jest mikroprzedsiębiorstwem ani małym przedsiębiorstwem i które zatrudnia mniej niż 250 osób i którego roczny obrót nie przekracza 50 milionów euro lub roczna suma bilansowa nie przekracza 43 milionów euro.</w:t>
      </w:r>
    </w:p>
    <w:p>
      <w:pPr>
        <w:pStyle w:val="Standard"/>
        <w:widowControl w:val="false"/>
        <w:spacing w:before="0" w:after="0"/>
        <w:contextualSpacing/>
        <w:rPr>
          <w:rFonts w:ascii="Calibri Light" w:hAnsi="Calibri Light" w:cs="Calibri Light" w:asciiTheme="majorHAnsi" w:cstheme="majorHAnsi" w:hAnsiTheme="majorHAnsi"/>
          <w:bCs/>
          <w:i/>
          <w:i/>
          <w:iCs/>
          <w:color w:val="FF0000"/>
          <w:sz w:val="14"/>
          <w:szCs w:val="14"/>
          <w:highlight w:val="none"/>
          <w:shd w:fill="auto" w:val="clear"/>
          <w:lang w:val="zxx"/>
        </w:rPr>
      </w:pPr>
      <w:r>
        <w:rPr>
          <w:rFonts w:cs="Calibri Light" w:cstheme="majorHAnsi" w:ascii="Calibri Light" w:hAnsi="Calibri Light"/>
          <w:bCs/>
          <w:i/>
          <w:iCs/>
          <w:color w:val="FF0000"/>
          <w:sz w:val="14"/>
          <w:szCs w:val="14"/>
          <w:shd w:fill="auto" w:val="clear"/>
          <w:lang w:val="zxx"/>
        </w:rPr>
      </w:r>
    </w:p>
    <w:p>
      <w:pPr>
        <w:pStyle w:val="Standard"/>
        <w:widowControl w:val="false"/>
        <w:spacing w:before="0" w:after="0"/>
        <w:contextualSpacing/>
        <w:rPr>
          <w:rFonts w:ascii="Calibri Light" w:hAnsi="Calibri Light" w:cs="Calibri Light" w:asciiTheme="majorHAnsi" w:cstheme="majorHAnsi" w:hAnsiTheme="majorHAnsi"/>
          <w:bCs/>
          <w:i/>
          <w:i/>
          <w:iCs/>
          <w:color w:val="FF0000"/>
          <w:sz w:val="14"/>
          <w:szCs w:val="14"/>
          <w:highlight w:val="none"/>
          <w:shd w:fill="auto" w:val="clear"/>
          <w:lang w:val="zxx"/>
        </w:rPr>
      </w:pPr>
      <w:r>
        <w:rPr>
          <w:rFonts w:cs="Calibri Light" w:cstheme="majorHAnsi" w:ascii="Calibri Light" w:hAnsi="Calibri Light"/>
          <w:bCs/>
          <w:i/>
          <w:iCs/>
          <w:color w:val="FF0000"/>
          <w:sz w:val="14"/>
          <w:szCs w:val="14"/>
          <w:shd w:fill="auto" w:val="clear"/>
          <w:lang w:val="zxx"/>
        </w:rPr>
      </w:r>
    </w:p>
    <w:p>
      <w:pPr>
        <w:pStyle w:val="Standard"/>
        <w:widowControl w:val="false"/>
        <w:spacing w:before="0" w:after="0"/>
        <w:contextualSpacing/>
        <w:rPr>
          <w:rFonts w:ascii="Calibri Light" w:hAnsi="Calibri Light" w:cs="Calibri Light" w:asciiTheme="majorHAnsi" w:cstheme="majorHAnsi" w:hAnsiTheme="majorHAnsi"/>
          <w:bCs/>
          <w:i/>
          <w:i/>
          <w:iCs/>
          <w:color w:val="FF0000"/>
          <w:sz w:val="14"/>
          <w:szCs w:val="14"/>
          <w:highlight w:val="none"/>
          <w:shd w:fill="auto" w:val="clear"/>
          <w:lang w:val="zxx"/>
        </w:rPr>
      </w:pPr>
      <w:r>
        <w:rPr>
          <w:rFonts w:cs="Calibri Light" w:cstheme="majorHAnsi" w:ascii="Calibri Light" w:hAnsi="Calibri Light"/>
          <w:bCs/>
          <w:i/>
          <w:iCs/>
          <w:color w:val="FF0000"/>
          <w:sz w:val="14"/>
          <w:szCs w:val="14"/>
          <w:shd w:fill="auto" w:val="clear"/>
          <w:lang w:val="zxx"/>
        </w:rPr>
      </w:r>
    </w:p>
    <w:p>
      <w:pPr>
        <w:pStyle w:val="Standard"/>
        <w:spacing w:before="0" w:after="0"/>
        <w:ind w:left="6381" w:hanging="0"/>
        <w:contextualSpacing/>
        <w:rPr>
          <w:rFonts w:ascii="Calibri Light" w:hAnsi="Calibri Light" w:cs="Calibri Light" w:asciiTheme="majorHAnsi" w:cstheme="majorHAnsi" w:hAnsiTheme="majorHAnsi"/>
          <w:b/>
          <w:bCs/>
          <w:i/>
          <w:i/>
          <w:iCs/>
          <w:highlight w:val="none"/>
          <w:shd w:fill="auto" w:val="clear"/>
          <w:lang w:val="zxx"/>
        </w:rPr>
      </w:pPr>
      <w:r>
        <w:rPr>
          <w:rFonts w:cs="Calibri Light" w:cstheme="majorHAnsi" w:ascii="Calibri Light" w:hAnsi="Calibri Light"/>
          <w:b/>
          <w:bCs/>
          <w:i/>
          <w:iCs/>
          <w:shd w:fill="auto" w:val="clear"/>
          <w:lang w:val="zxx"/>
        </w:rPr>
      </w:r>
    </w:p>
    <w:p>
      <w:pPr>
        <w:pStyle w:val="Standard"/>
        <w:spacing w:before="0" w:after="0"/>
        <w:ind w:left="6381" w:hanging="0"/>
        <w:contextualSpacing/>
        <w:rPr>
          <w:rFonts w:ascii="Calibri Light" w:hAnsi="Calibri Light" w:cs="Calibri Light" w:asciiTheme="majorHAnsi" w:cstheme="majorHAnsi" w:hAnsiTheme="majorHAnsi"/>
          <w:b/>
          <w:bCs/>
          <w:i/>
          <w:i/>
          <w:iCs/>
          <w:highlight w:val="none"/>
          <w:shd w:fill="auto" w:val="clear"/>
          <w:lang w:val="zxx"/>
        </w:rPr>
      </w:pPr>
      <w:r>
        <w:rPr>
          <w:rFonts w:cs="Calibri Light" w:cstheme="majorHAnsi" w:ascii="Calibri Light" w:hAnsi="Calibri Light"/>
          <w:b/>
          <w:bCs/>
          <w:i/>
          <w:iCs/>
          <w:shd w:fill="auto" w:val="clear"/>
          <w:lang w:val="zxx"/>
        </w:rPr>
      </w:r>
      <w:r>
        <w:br w:type="page"/>
      </w:r>
    </w:p>
    <w:p>
      <w:pPr>
        <w:pStyle w:val="Standard"/>
        <w:spacing w:before="0" w:after="0"/>
        <w:ind w:left="6381" w:hanging="0"/>
        <w:contextualSpacing/>
        <w:rPr>
          <w:highlight w:val="none"/>
          <w:shd w:fill="auto" w:val="clear"/>
        </w:rPr>
      </w:pPr>
      <w:r>
        <w:rPr>
          <w:rFonts w:cs="Calibri Light" w:ascii="Calibri Light" w:hAnsi="Calibri Light" w:asciiTheme="majorHAnsi" w:cstheme="majorHAnsi" w:hAnsiTheme="majorHAnsi"/>
          <w:b/>
          <w:bCs/>
          <w:i/>
          <w:iCs/>
          <w:shd w:fill="auto" w:val="clear"/>
          <w:lang w:val="zxx"/>
        </w:rPr>
        <w:tab/>
        <w:tab/>
        <w:t xml:space="preserve">Załącznik nr 3 do SWZ </w:t>
      </w:r>
    </w:p>
    <w:p>
      <w:pPr>
        <w:pStyle w:val="Standard"/>
        <w:spacing w:before="0" w:after="0"/>
        <w:contextualSpacing/>
        <w:rPr>
          <w:highlight w:val="none"/>
          <w:shd w:fill="auto" w:val="clear"/>
        </w:rPr>
      </w:pPr>
      <w:r>
        <w:rPr>
          <w:rFonts w:cs="Calibri Light" w:ascii="Calibri Light" w:hAnsi="Calibri Light" w:asciiTheme="majorHAnsi" w:cstheme="majorHAnsi" w:hAnsiTheme="majorHAnsi"/>
          <w:sz w:val="20"/>
          <w:szCs w:val="20"/>
          <w:shd w:fill="auto" w:val="clear"/>
          <w:lang w:val="zxx"/>
        </w:rPr>
        <w:t>.........................................................</w:t>
      </w:r>
    </w:p>
    <w:p>
      <w:pPr>
        <w:pStyle w:val="Standard"/>
        <w:spacing w:before="0" w:after="0"/>
        <w:contextualSpacing/>
        <w:rPr>
          <w:highlight w:val="none"/>
          <w:shd w:fill="auto" w:val="clear"/>
        </w:rPr>
      </w:pPr>
      <w:r>
        <w:rPr>
          <w:rFonts w:cs="Calibri Light" w:ascii="Calibri Light" w:hAnsi="Calibri Light" w:asciiTheme="majorHAnsi" w:cstheme="majorHAnsi" w:hAnsiTheme="majorHAnsi"/>
          <w:sz w:val="20"/>
          <w:szCs w:val="20"/>
          <w:shd w:fill="auto" w:val="clear"/>
          <w:lang w:val="zxx"/>
        </w:rPr>
        <w:t>.........................................................</w:t>
      </w:r>
    </w:p>
    <w:p>
      <w:pPr>
        <w:pStyle w:val="Standard"/>
        <w:spacing w:before="0" w:after="0"/>
        <w:contextualSpacing/>
        <w:rPr>
          <w:highlight w:val="none"/>
          <w:shd w:fill="auto" w:val="clear"/>
        </w:rPr>
      </w:pPr>
      <w:r>
        <w:rPr>
          <w:rFonts w:cs="Calibri Light" w:ascii="Calibri Light" w:hAnsi="Calibri Light" w:asciiTheme="majorHAnsi" w:cstheme="majorHAnsi" w:hAnsiTheme="majorHAnsi"/>
          <w:i/>
          <w:iCs/>
          <w:sz w:val="14"/>
          <w:szCs w:val="14"/>
          <w:shd w:fill="auto" w:val="clear"/>
          <w:lang w:val="zxx"/>
        </w:rPr>
        <w:t>(pełna nazwa/firma, adres w zależności od podmiotu:</w:t>
      </w:r>
    </w:p>
    <w:p>
      <w:pPr>
        <w:pStyle w:val="Standard"/>
        <w:spacing w:before="0" w:after="0"/>
        <w:contextualSpacing/>
        <w:rPr>
          <w:highlight w:val="none"/>
          <w:shd w:fill="auto" w:val="clear"/>
        </w:rPr>
      </w:pPr>
      <w:r>
        <w:rPr>
          <w:rFonts w:cs="Calibri Light" w:ascii="Calibri Light" w:hAnsi="Calibri Light" w:asciiTheme="majorHAnsi" w:cstheme="majorHAnsi" w:hAnsiTheme="majorHAnsi"/>
          <w:i/>
          <w:iCs/>
          <w:sz w:val="14"/>
          <w:szCs w:val="14"/>
          <w:shd w:fill="auto" w:val="clear"/>
          <w:lang w:val="zxx"/>
        </w:rPr>
        <w:t>NIP/PESEL, KRS/CeiDG)</w:t>
      </w:r>
    </w:p>
    <w:p>
      <w:pPr>
        <w:pStyle w:val="Standard"/>
        <w:spacing w:before="0" w:after="0"/>
        <w:contextualSpacing/>
        <w:rPr>
          <w:rFonts w:ascii="Calibri Light" w:hAnsi="Calibri Light" w:cs="Calibri Light" w:asciiTheme="majorHAnsi" w:cstheme="majorHAnsi" w:hAnsiTheme="majorHAnsi"/>
          <w:i/>
          <w:i/>
          <w:iCs/>
          <w:sz w:val="14"/>
          <w:szCs w:val="14"/>
          <w:highlight w:val="none"/>
          <w:shd w:fill="auto" w:val="clear"/>
          <w:lang w:val="zxx"/>
        </w:rPr>
      </w:pPr>
      <w:r>
        <w:rPr>
          <w:rFonts w:cs="Calibri Light" w:cstheme="majorHAnsi" w:ascii="Calibri Light" w:hAnsi="Calibri Light"/>
          <w:i/>
          <w:iCs/>
          <w:sz w:val="14"/>
          <w:szCs w:val="14"/>
          <w:shd w:fill="auto" w:val="clear"/>
          <w:lang w:val="zxx"/>
        </w:rPr>
      </w:r>
    </w:p>
    <w:p>
      <w:pPr>
        <w:pStyle w:val="Standard"/>
        <w:spacing w:before="0" w:after="0"/>
        <w:contextualSpacing/>
        <w:rPr>
          <w:highlight w:val="none"/>
          <w:shd w:fill="auto" w:val="clear"/>
        </w:rPr>
      </w:pPr>
      <w:r>
        <w:rPr>
          <w:rFonts w:cs="Calibri Light" w:ascii="Calibri Light" w:hAnsi="Calibri Light" w:asciiTheme="majorHAnsi" w:cstheme="majorHAnsi" w:hAnsiTheme="majorHAnsi"/>
          <w:i/>
          <w:iCs/>
          <w:sz w:val="20"/>
          <w:szCs w:val="20"/>
          <w:shd w:fill="auto" w:val="clear"/>
          <w:lang w:val="zxx"/>
        </w:rPr>
        <w:t>reprezentowany przez:</w:t>
      </w:r>
    </w:p>
    <w:p>
      <w:pPr>
        <w:pStyle w:val="Standard"/>
        <w:spacing w:before="0" w:after="0"/>
        <w:contextualSpacing/>
        <w:rPr>
          <w:highlight w:val="none"/>
          <w:shd w:fill="auto" w:val="clear"/>
        </w:rPr>
      </w:pPr>
      <w:r>
        <w:rPr>
          <w:rFonts w:cs="Calibri Light" w:ascii="Calibri Light" w:hAnsi="Calibri Light" w:asciiTheme="majorHAnsi" w:cstheme="majorHAnsi" w:hAnsiTheme="majorHAnsi"/>
          <w:sz w:val="20"/>
          <w:szCs w:val="20"/>
          <w:shd w:fill="auto" w:val="clear"/>
          <w:lang w:val="zxx"/>
        </w:rPr>
        <w:t>.........................................................</w:t>
      </w:r>
    </w:p>
    <w:p>
      <w:pPr>
        <w:pStyle w:val="Standard"/>
        <w:spacing w:before="0" w:after="0"/>
        <w:contextualSpacing/>
        <w:rPr>
          <w:highlight w:val="none"/>
          <w:shd w:fill="auto" w:val="clear"/>
        </w:rPr>
      </w:pPr>
      <w:r>
        <w:rPr>
          <w:rFonts w:cs="Calibri Light" w:ascii="Calibri Light" w:hAnsi="Calibri Light" w:asciiTheme="majorHAnsi" w:cstheme="majorHAnsi" w:hAnsiTheme="majorHAnsi"/>
          <w:sz w:val="20"/>
          <w:szCs w:val="20"/>
          <w:shd w:fill="auto" w:val="clear"/>
          <w:lang w:val="zxx"/>
        </w:rPr>
        <w:t>.........................................................</w:t>
      </w:r>
    </w:p>
    <w:p>
      <w:pPr>
        <w:pStyle w:val="Standard"/>
        <w:spacing w:before="0" w:after="0"/>
        <w:contextualSpacing/>
        <w:rPr>
          <w:highlight w:val="none"/>
          <w:shd w:fill="auto" w:val="clear"/>
        </w:rPr>
      </w:pPr>
      <w:r>
        <w:rPr>
          <w:rFonts w:cs="Calibri Light" w:ascii="Calibri Light" w:hAnsi="Calibri Light" w:asciiTheme="majorHAnsi" w:cstheme="majorHAnsi" w:hAnsiTheme="majorHAnsi"/>
          <w:i/>
          <w:iCs/>
          <w:sz w:val="14"/>
          <w:szCs w:val="14"/>
          <w:shd w:fill="auto" w:val="clear"/>
          <w:lang w:val="zxx"/>
        </w:rPr>
        <w:t>(imię i nazwisko, stanowisko/podstawa do reprezentacji)</w:t>
      </w:r>
    </w:p>
    <w:p>
      <w:pPr>
        <w:pStyle w:val="Standard"/>
        <w:spacing w:before="0" w:after="0"/>
        <w:contextualSpacing/>
        <w:rPr>
          <w:rFonts w:ascii="Calibri Light" w:hAnsi="Calibri Light" w:cs="Calibri Light" w:asciiTheme="majorHAnsi" w:cstheme="majorHAnsi" w:hAnsiTheme="majorHAnsi"/>
          <w:i/>
          <w:i/>
          <w:iCs/>
          <w:color w:val="FF0000"/>
          <w:sz w:val="14"/>
          <w:szCs w:val="14"/>
          <w:highlight w:val="none"/>
          <w:shd w:fill="auto" w:val="clear"/>
          <w:lang w:val="zxx"/>
        </w:rPr>
      </w:pPr>
      <w:r>
        <w:rPr>
          <w:rFonts w:cs="Calibri Light" w:cstheme="majorHAnsi" w:ascii="Calibri Light" w:hAnsi="Calibri Light"/>
          <w:i/>
          <w:iCs/>
          <w:color w:val="FF0000"/>
          <w:sz w:val="14"/>
          <w:szCs w:val="14"/>
          <w:shd w:fill="auto" w:val="clear"/>
          <w:lang w:val="zxx"/>
        </w:rPr>
      </w:r>
    </w:p>
    <w:p>
      <w:pPr>
        <w:pStyle w:val="Normalny1"/>
        <w:spacing w:lineRule="auto" w:line="240" w:before="0" w:after="0"/>
        <w:contextualSpacing/>
        <w:jc w:val="center"/>
        <w:rPr>
          <w:rFonts w:ascii="Calibri Light" w:hAnsi="Calibri Light" w:cs="Calibri Light" w:asciiTheme="majorHAnsi" w:cstheme="majorHAnsi" w:hAnsiTheme="majorHAnsi"/>
          <w:b/>
          <w:bCs/>
          <w:highlight w:val="none"/>
          <w:shd w:fill="auto" w:val="clear"/>
          <w:lang w:val="zxx"/>
        </w:rPr>
      </w:pPr>
      <w:r>
        <w:rPr>
          <w:rFonts w:cs="Calibri Light" w:cstheme="majorHAnsi" w:ascii="Calibri Light" w:hAnsi="Calibri Light"/>
          <w:b/>
          <w:bCs/>
          <w:shd w:fill="auto" w:val="clear"/>
          <w:lang w:val="zxx"/>
        </w:rPr>
      </w:r>
    </w:p>
    <w:p>
      <w:pPr>
        <w:pStyle w:val="Normalny1"/>
        <w:spacing w:lineRule="auto" w:line="240" w:before="0" w:after="0"/>
        <w:contextualSpacing/>
        <w:jc w:val="center"/>
        <w:rPr>
          <w:highlight w:val="none"/>
          <w:shd w:fill="auto" w:val="clear"/>
        </w:rPr>
      </w:pPr>
      <w:r>
        <w:rPr>
          <w:rFonts w:cs="Calibri Light" w:ascii="Calibri Light" w:hAnsi="Calibri Light" w:asciiTheme="majorHAnsi" w:cstheme="majorHAnsi" w:hAnsiTheme="majorHAnsi"/>
          <w:b/>
          <w:bCs/>
          <w:shd w:fill="auto" w:val="clear"/>
          <w:lang w:val="zxx"/>
        </w:rPr>
        <w:t xml:space="preserve">OŚWIADCZENIE WYKONAWCY </w:t>
      </w:r>
    </w:p>
    <w:p>
      <w:pPr>
        <w:pStyle w:val="Standard"/>
        <w:suppressAutoHyphens w:val="false"/>
        <w:spacing w:before="0" w:after="0"/>
        <w:contextualSpacing/>
        <w:jc w:val="center"/>
        <w:textAlignment w:val="auto"/>
        <w:rPr>
          <w:highlight w:val="none"/>
          <w:shd w:fill="auto" w:val="clear"/>
        </w:rPr>
      </w:pPr>
      <w:r>
        <w:rPr>
          <w:rFonts w:cs="Calibri Light" w:ascii="Calibri Light" w:hAnsi="Calibri Light" w:asciiTheme="majorHAnsi" w:cstheme="majorHAnsi" w:hAnsiTheme="majorHAnsi"/>
          <w:i/>
          <w:iCs/>
          <w:shd w:fill="auto" w:val="clear"/>
          <w:lang w:val="zxx"/>
        </w:rPr>
        <w:t>składane na podstawie art. 125 ust. 1 ustawy z dnia 11 września 2019 r.</w:t>
      </w:r>
    </w:p>
    <w:p>
      <w:pPr>
        <w:pStyle w:val="Standard"/>
        <w:suppressAutoHyphens w:val="false"/>
        <w:spacing w:before="0" w:after="0"/>
        <w:contextualSpacing/>
        <w:jc w:val="center"/>
        <w:textAlignment w:val="auto"/>
        <w:rPr>
          <w:highlight w:val="none"/>
          <w:shd w:fill="auto" w:val="clear"/>
        </w:rPr>
      </w:pPr>
      <w:r>
        <w:rPr>
          <w:rFonts w:cs="Calibri Light" w:ascii="Calibri Light" w:hAnsi="Calibri Light" w:asciiTheme="majorHAnsi" w:cstheme="majorHAnsi" w:hAnsiTheme="majorHAnsi"/>
          <w:i/>
          <w:iCs/>
          <w:shd w:fill="auto" w:val="clear"/>
          <w:lang w:val="zxx"/>
        </w:rPr>
        <w:t>Prawo Zamówień Publicznych, dalej „ustawa Pzp”</w:t>
      </w:r>
    </w:p>
    <w:p>
      <w:pPr>
        <w:pStyle w:val="Standard"/>
        <w:suppressAutoHyphens w:val="false"/>
        <w:spacing w:before="0" w:after="0"/>
        <w:contextualSpacing/>
        <w:jc w:val="center"/>
        <w:textAlignment w:val="auto"/>
        <w:rPr>
          <w:rFonts w:ascii="Calibri Light" w:hAnsi="Calibri Light" w:eastAsia="Calibri" w:cs="Calibri Light" w:asciiTheme="majorHAnsi" w:cstheme="majorHAnsi" w:hAnsiTheme="majorHAnsi"/>
          <w:b/>
          <w:bCs/>
          <w:kern w:val="0"/>
          <w:highlight w:val="none"/>
          <w:u w:val="single"/>
          <w:shd w:fill="auto" w:val="clear"/>
          <w:lang w:val="zxx" w:eastAsia="en-US"/>
        </w:rPr>
      </w:pPr>
      <w:r>
        <w:rPr>
          <w:rFonts w:eastAsia="Calibri" w:cs="Calibri Light" w:cstheme="majorHAnsi" w:ascii="Calibri Light" w:hAnsi="Calibri Light"/>
          <w:b/>
          <w:bCs/>
          <w:kern w:val="0"/>
          <w:u w:val="single"/>
          <w:shd w:fill="auto" w:val="clear"/>
          <w:lang w:val="zxx" w:eastAsia="en-US"/>
        </w:rPr>
      </w:r>
    </w:p>
    <w:p>
      <w:pPr>
        <w:pStyle w:val="Standard"/>
        <w:suppressAutoHyphens w:val="false"/>
        <w:spacing w:before="0" w:after="0"/>
        <w:contextualSpacing/>
        <w:jc w:val="center"/>
        <w:textAlignment w:val="auto"/>
        <w:rPr>
          <w:highlight w:val="none"/>
          <w:shd w:fill="auto" w:val="clear"/>
        </w:rPr>
      </w:pPr>
      <w:r>
        <w:rPr>
          <w:rFonts w:eastAsia="Calibri" w:cs="Calibri Light" w:ascii="Calibri Light" w:hAnsi="Calibri Light" w:asciiTheme="majorHAnsi" w:cstheme="majorHAnsi" w:hAnsiTheme="majorHAnsi"/>
          <w:b/>
          <w:bCs/>
          <w:kern w:val="0"/>
          <w:u w:val="single"/>
          <w:shd w:fill="auto" w:val="clear"/>
          <w:lang w:val="zxx" w:eastAsia="en-US"/>
        </w:rPr>
        <w:t>DOTYCZĄCE BRAKU PODSTAW DO WYKLUCZENIA</w:t>
      </w:r>
    </w:p>
    <w:p>
      <w:pPr>
        <w:pStyle w:val="Standard"/>
        <w:suppressAutoHyphens w:val="false"/>
        <w:spacing w:before="0" w:after="0"/>
        <w:contextualSpacing/>
        <w:jc w:val="center"/>
        <w:textAlignment w:val="auto"/>
        <w:rPr>
          <w:highlight w:val="none"/>
          <w:shd w:fill="auto" w:val="clear"/>
        </w:rPr>
      </w:pPr>
      <w:r>
        <w:rPr>
          <w:rFonts w:eastAsia="Calibri" w:cs="Calibri Light" w:ascii="Calibri Light" w:hAnsi="Calibri Light" w:asciiTheme="majorHAnsi" w:cstheme="majorHAnsi" w:hAnsiTheme="majorHAnsi"/>
          <w:b/>
          <w:bCs/>
          <w:kern w:val="0"/>
          <w:u w:val="single"/>
          <w:shd w:fill="auto" w:val="clear"/>
          <w:lang w:val="zxx" w:eastAsia="en-US"/>
        </w:rPr>
        <w:t xml:space="preserve"> </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Składając ofertę w postępowaniu o udzielenie zamówienia publicznego na zadanie pn.: </w:t>
      </w:r>
      <w:r>
        <w:rPr>
          <w:rFonts w:cs="Calibri Light" w:ascii="Calibri Light" w:hAnsi="Calibri Light" w:asciiTheme="majorHAnsi" w:cstheme="majorHAnsi" w:hAnsiTheme="majorHAnsi"/>
          <w:b/>
          <w:bCs/>
          <w:i/>
          <w:iCs/>
          <w:shd w:fill="auto" w:val="clear"/>
          <w:lang w:val="zxx" w:eastAsia="ar-SA"/>
        </w:rPr>
        <w:t xml:space="preserve">„Świadczenie usług w zakresie prania bielizny szpitalnej, odzieży szpitalnej i pozostałego asortymentu Wojewódzkiego Szpitala Psychiatrycznego w Andrychowie” </w:t>
      </w:r>
      <w:r>
        <w:rPr>
          <w:rFonts w:cs="Calibri Light" w:ascii="Calibri Light" w:hAnsi="Calibri Light" w:asciiTheme="majorHAnsi" w:cstheme="majorHAnsi" w:hAnsiTheme="majorHAnsi"/>
          <w:shd w:fill="auto" w:val="clear"/>
          <w:lang w:val="zxx"/>
        </w:rPr>
        <w:t>prowadzonego przez Wojewódzki Szpital Psychiatryczny w Andrychowie, ul. J. Dąbrowskiego 19, 34-120 Andrychów, oświadczam, co następuje:</w:t>
      </w:r>
    </w:p>
    <w:p>
      <w:pPr>
        <w:pStyle w:val="Standard"/>
        <w:spacing w:before="0" w:after="0"/>
        <w:contextualSpacing/>
        <w:rPr>
          <w:rFonts w:ascii="Calibri Light" w:hAnsi="Calibri Light" w:cs="Calibri Light" w:asciiTheme="majorHAnsi" w:cstheme="majorHAnsi" w:hAnsiTheme="majorHAnsi"/>
          <w:b/>
          <w:bCs/>
          <w:highlight w:val="none"/>
          <w:shd w:fill="auto" w:val="clear"/>
          <w:lang w:val="zxx"/>
        </w:rPr>
      </w:pPr>
      <w:r>
        <w:rPr>
          <w:rFonts w:cs="Calibri Light" w:cstheme="majorHAnsi" w:ascii="Calibri Light" w:hAnsi="Calibri Light"/>
          <w:b/>
          <w:bCs/>
          <w:shd w:fill="auto" w:val="clear"/>
          <w:lang w:val="zxx"/>
        </w:rPr>
      </w:r>
    </w:p>
    <w:p>
      <w:pPr>
        <w:pStyle w:val="Standard"/>
        <w:shd w:val="clear" w:color="auto" w:fill="B3B3B3"/>
        <w:spacing w:before="0" w:after="0"/>
        <w:contextualSpacing/>
        <w:rPr>
          <w:highlight w:val="none"/>
          <w:shd w:fill="auto" w:val="clear"/>
        </w:rPr>
      </w:pPr>
      <w:r>
        <w:rPr>
          <w:rFonts w:cs="Calibri Light" w:ascii="Calibri Light" w:hAnsi="Calibri Light" w:asciiTheme="majorHAnsi" w:cstheme="majorHAnsi" w:hAnsiTheme="majorHAnsi"/>
          <w:b/>
          <w:bCs/>
          <w:shd w:fill="auto" w:val="clear"/>
          <w:lang w:val="zxx"/>
        </w:rPr>
        <w:t>OŚWIADCZENIA DOTYCZĄCE WYKONAWCY:</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1. Oświadczam, że nie podlegam wykluczeniu z postępowania na podstawie art. 108 ust. 1 ustawy Pzp.</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 xml:space="preserve">2. Oświadczam, że zachodzą w stosunku do mnie podstawy wykluczenia z postępowania na podstawie art. …………. ustawy Pzp </w:t>
      </w:r>
      <w:r>
        <w:rPr>
          <w:rFonts w:eastAsia="Calibri" w:cs="Calibri Light" w:ascii="Calibri Light" w:hAnsi="Calibri Light" w:asciiTheme="majorHAnsi" w:cstheme="majorHAnsi" w:hAnsiTheme="majorHAnsi"/>
          <w:i/>
          <w:iCs/>
          <w:kern w:val="0"/>
          <w:sz w:val="18"/>
          <w:szCs w:val="18"/>
          <w:shd w:fill="auto" w:val="clear"/>
          <w:lang w:val="zxx" w:eastAsia="en-US"/>
        </w:rPr>
        <w:t xml:space="preserve">(podać mającą zastosowanie podstawę wykluczenia spośród wymienionych  w art. 108 ust. 1, 2 i 5.) </w:t>
      </w:r>
      <w:r>
        <w:rPr>
          <w:rFonts w:eastAsia="Calibri" w:cs="Calibri Light" w:ascii="Calibri Light" w:hAnsi="Calibri Light" w:asciiTheme="majorHAnsi" w:cstheme="majorHAnsi" w:hAnsiTheme="majorHAnsi"/>
          <w:kern w:val="0"/>
          <w:shd w:fill="auto" w:val="clear"/>
          <w:lang w:val="zxx" w:eastAsia="en-US"/>
        </w:rPr>
        <w:t>Jednocześnie oświadczam, że w związku z w/w okolicznością, na podstawie art. 110 ust. 2 ustawy Pzp, podjąłem następujące środki naprawcze i zapobiegawcze …………………………………………………………………………………………………………………………………………………........... ………………………………………………………………………………………………………….…………………………………..........……</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i/>
          <w:iCs/>
          <w:kern w:val="0"/>
          <w:sz w:val="18"/>
          <w:szCs w:val="18"/>
          <w:shd w:fill="auto" w:val="clear"/>
          <w:lang w:val="zxx" w:eastAsia="en-US"/>
        </w:rPr>
        <w:t xml:space="preserve">/PKT. 2 WYPEŁNIĆ, JEŻELI ZACHODZĄ PRZESŁANKI WYKLUCZENIA, O KTÓRYCH MOWA W ART. 108 UST. 1 PKT. 1, 2 i 5 A WYKONAWCA KORZYSTA Z PROCEUDRY SAMOOCZYSZCZENIA, O KTÓREJ MOWA W ART. 110 UST. 2 USTAWY PZP, </w:t>
      </w:r>
      <w:r>
        <w:rPr>
          <w:rFonts w:eastAsia="Calibri" w:cs="Calibri Light" w:ascii="Calibri Light" w:hAnsi="Calibri Light" w:asciiTheme="majorHAnsi" w:cstheme="majorHAnsi" w:hAnsiTheme="majorHAnsi"/>
          <w:i/>
          <w:iCs/>
          <w:kern w:val="0"/>
          <w:sz w:val="18"/>
          <w:szCs w:val="18"/>
          <w:u w:val="single"/>
          <w:shd w:fill="auto" w:val="clear"/>
          <w:lang w:val="zxx" w:eastAsia="en-US"/>
        </w:rPr>
        <w:t>W POZOSTAŁYCH PRZYPADKACH WYKREŚLIĆ</w:t>
      </w:r>
      <w:r>
        <w:rPr>
          <w:rFonts w:eastAsia="Calibri" w:cs="Calibri Light" w:ascii="Calibri Light" w:hAnsi="Calibri Light" w:asciiTheme="majorHAnsi" w:cstheme="majorHAnsi" w:hAnsiTheme="majorHAnsi"/>
          <w:i/>
          <w:iCs/>
          <w:kern w:val="0"/>
          <w:sz w:val="18"/>
          <w:szCs w:val="18"/>
          <w:shd w:fill="auto" w:val="clear"/>
          <w:lang w:val="zxx" w:eastAsia="en-US"/>
        </w:rPr>
        <w:t>/</w:t>
      </w:r>
    </w:p>
    <w:p>
      <w:pPr>
        <w:pStyle w:val="Standard"/>
        <w:suppressAutoHyphens w:val="false"/>
        <w:spacing w:before="0" w:after="0"/>
        <w:contextualSpacing/>
        <w:jc w:val="both"/>
        <w:textAlignment w:val="auto"/>
        <w:rPr>
          <w:rFonts w:ascii="Calibri Light" w:hAnsi="Calibri Light" w:eastAsia="Calibri" w:cs="Calibri Light" w:asciiTheme="majorHAnsi" w:cstheme="majorHAnsi" w:hAnsiTheme="majorHAnsi"/>
          <w:i/>
          <w:i/>
          <w:iCs/>
          <w:color w:val="FF0000"/>
          <w:kern w:val="0"/>
          <w:sz w:val="18"/>
          <w:szCs w:val="18"/>
          <w:highlight w:val="none"/>
          <w:shd w:fill="auto" w:val="clear"/>
          <w:lang w:val="zxx" w:eastAsia="en-US"/>
        </w:rPr>
      </w:pPr>
      <w:r>
        <w:rPr>
          <w:rFonts w:eastAsia="Calibri" w:cs="Calibri Light" w:cstheme="majorHAnsi" w:ascii="Calibri Light" w:hAnsi="Calibri Light"/>
          <w:i/>
          <w:iCs/>
          <w:color w:val="FF0000"/>
          <w:kern w:val="0"/>
          <w:sz w:val="18"/>
          <w:szCs w:val="18"/>
          <w:shd w:fill="auto" w:val="clear"/>
          <w:lang w:val="zxx" w:eastAsia="en-US"/>
        </w:rPr>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 xml:space="preserve">3. 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4. 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p>
    <w:p>
      <w:pPr>
        <w:pStyle w:val="Textbody"/>
        <w:tabs>
          <w:tab w:val="clear" w:pos="720"/>
        </w:tabs>
        <w:spacing w:before="0" w:after="0"/>
        <w:contextualSpacing/>
        <w:rPr>
          <w:highlight w:val="none"/>
          <w:shd w:fill="auto" w:val="clear"/>
        </w:rPr>
      </w:pPr>
      <w:r>
        <w:rPr>
          <w:rFonts w:eastAsia="Calibri" w:cs="Calibri Light" w:ascii="Calibri Light" w:hAnsi="Calibri Light" w:asciiTheme="majorHAnsi" w:cstheme="majorHAnsi" w:hAnsiTheme="majorHAnsi"/>
          <w:i/>
          <w:iCs/>
          <w:kern w:val="0"/>
          <w:sz w:val="18"/>
          <w:szCs w:val="18"/>
          <w:shd w:fill="auto" w:val="clear"/>
          <w:lang w:val="zxx" w:eastAsia="en-US"/>
        </w:rPr>
        <w:t xml:space="preserve">/PKT. 4 WYPEŁNIĆ, JEŻELI ZACHODZĄ PRZESŁANKI WYKLUCZENIA, O KTÓRYCH MOWA W ART. 7 UST. 1 USTAWY SANKCYJNEJ, </w:t>
      </w:r>
      <w:r>
        <w:rPr>
          <w:rFonts w:eastAsia="Calibri" w:cs="Calibri Light" w:ascii="Calibri Light" w:hAnsi="Calibri Light" w:asciiTheme="majorHAnsi" w:cstheme="majorHAnsi" w:hAnsiTheme="majorHAnsi"/>
          <w:i/>
          <w:iCs/>
          <w:kern w:val="0"/>
          <w:sz w:val="18"/>
          <w:szCs w:val="18"/>
          <w:u w:val="single"/>
          <w:shd w:fill="auto" w:val="clear"/>
          <w:lang w:val="zxx" w:eastAsia="en-US"/>
        </w:rPr>
        <w:t>W POZOSTAŁYCH PRZYPADKACH WYKREŚLIĆ</w:t>
      </w:r>
      <w:r>
        <w:rPr>
          <w:rFonts w:eastAsia="Calibri" w:cs="Calibri Light" w:ascii="Calibri Light" w:hAnsi="Calibri Light" w:asciiTheme="majorHAnsi" w:cstheme="majorHAnsi" w:hAnsiTheme="majorHAnsi"/>
          <w:i/>
          <w:iCs/>
          <w:kern w:val="0"/>
          <w:sz w:val="18"/>
          <w:szCs w:val="18"/>
          <w:shd w:fill="auto" w:val="clear"/>
          <w:lang w:val="zxx" w:eastAsia="en-US"/>
        </w:rPr>
        <w:t>/</w:t>
      </w:r>
    </w:p>
    <w:p>
      <w:pPr>
        <w:pStyle w:val="Textbody"/>
        <w:tabs>
          <w:tab w:val="clear" w:pos="720"/>
        </w:tabs>
        <w:spacing w:before="0" w:after="0"/>
        <w:ind w:left="6381" w:firstLine="709"/>
        <w:contextualSpacing/>
        <w:rPr>
          <w:rFonts w:ascii="Calibri Light" w:hAnsi="Calibri Light" w:cs="Calibri Light" w:asciiTheme="majorHAnsi" w:cstheme="majorHAnsi" w:hAnsiTheme="majorHAnsi"/>
          <w:sz w:val="24"/>
          <w:szCs w:val="24"/>
          <w:highlight w:val="none"/>
          <w:shd w:fill="auto" w:val="clear"/>
          <w:lang w:val="zxx"/>
        </w:rPr>
      </w:pPr>
      <w:r>
        <w:rPr>
          <w:rFonts w:cs="Calibri Light" w:cstheme="majorHAnsi" w:ascii="Calibri Light" w:hAnsi="Calibri Light"/>
          <w:sz w:val="24"/>
          <w:szCs w:val="24"/>
          <w:shd w:fill="auto" w:val="clear"/>
          <w:lang w:val="zxx"/>
        </w:rPr>
      </w:r>
    </w:p>
    <w:p>
      <w:pPr>
        <w:pStyle w:val="Textbody"/>
        <w:tabs>
          <w:tab w:val="clear" w:pos="720"/>
        </w:tabs>
        <w:spacing w:before="0" w:after="0"/>
        <w:ind w:left="6381" w:firstLine="709"/>
        <w:contextualSpacing/>
        <w:rPr>
          <w:rFonts w:ascii="Calibri Light" w:hAnsi="Calibri Light" w:cs="Calibri Light" w:asciiTheme="majorHAnsi" w:cstheme="majorHAnsi" w:hAnsiTheme="majorHAnsi"/>
          <w:sz w:val="24"/>
          <w:szCs w:val="24"/>
          <w:highlight w:val="none"/>
          <w:shd w:fill="auto" w:val="clear"/>
          <w:lang w:val="zxx"/>
        </w:rPr>
      </w:pPr>
      <w:r>
        <w:rPr>
          <w:rFonts w:cs="Calibri Light" w:cstheme="majorHAnsi" w:ascii="Calibri Light" w:hAnsi="Calibri Light"/>
          <w:sz w:val="24"/>
          <w:szCs w:val="24"/>
          <w:shd w:fill="auto" w:val="clear"/>
          <w:lang w:val="zxx"/>
        </w:rPr>
      </w:r>
    </w:p>
    <w:p>
      <w:pPr>
        <w:pStyle w:val="Standard"/>
        <w:shd w:val="clear" w:color="auto" w:fill="B3B3B3"/>
        <w:spacing w:before="0" w:after="0"/>
        <w:contextualSpacing/>
        <w:rPr>
          <w:highlight w:val="none"/>
          <w:shd w:fill="auto" w:val="clear"/>
        </w:rPr>
      </w:pPr>
      <w:r>
        <w:rPr>
          <w:rFonts w:cs="Calibri Light" w:ascii="Calibri Light" w:hAnsi="Calibri Light" w:asciiTheme="majorHAnsi" w:cstheme="majorHAnsi" w:hAnsiTheme="majorHAnsi"/>
          <w:b/>
          <w:bCs/>
          <w:shd w:fill="auto" w:val="clear"/>
          <w:lang w:val="zxx"/>
        </w:rPr>
        <w:t>OŚWIADCZENIE DOTYCZĄCE PODANYCH INFORMACJI:</w:t>
      </w:r>
    </w:p>
    <w:p>
      <w:pPr>
        <w:pStyle w:val="Standard"/>
        <w:spacing w:before="0" w:after="0"/>
        <w:contextualSpacing/>
        <w:jc w:val="both"/>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Oświadczam, że wszystkie informacje podane w powyższych oświadczeniach są aktualne i zgodne z prawdą oraz zostały przedstawione z pełną świadomością konsekwencji wprowadzenia Zamawiającego w błąd przy przedstawianiu informacji.</w:t>
      </w:r>
    </w:p>
    <w:p>
      <w:pPr>
        <w:pStyle w:val="Standard"/>
        <w:spacing w:before="0" w:after="0"/>
        <w:contextualSpacing/>
        <w:jc w:val="both"/>
        <w:rPr>
          <w:rFonts w:ascii="Calibri Light" w:hAnsi="Calibri Light" w:eastAsia="Calibri" w:cs="Calibri Light" w:asciiTheme="majorHAnsi" w:cstheme="majorHAnsi" w:hAnsiTheme="majorHAnsi"/>
          <w:color w:val="FF0000"/>
          <w:kern w:val="0"/>
          <w:highlight w:val="none"/>
          <w:shd w:fill="auto" w:val="clear"/>
          <w:lang w:val="zxx" w:eastAsia="en-US"/>
        </w:rPr>
      </w:pPr>
      <w:r>
        <w:rPr>
          <w:rFonts w:eastAsia="Calibri" w:cs="Calibri Light" w:cstheme="majorHAnsi" w:ascii="Calibri Light" w:hAnsi="Calibri Light"/>
          <w:color w:val="FF0000"/>
          <w:kern w:val="0"/>
          <w:shd w:fill="auto" w:val="clear"/>
          <w:lang w:val="zxx" w:eastAsia="en-US"/>
        </w:rPr>
      </w:r>
    </w:p>
    <w:p>
      <w:pPr>
        <w:pStyle w:val="Standard"/>
        <w:spacing w:before="0" w:after="0"/>
        <w:contextualSpacing/>
        <w:jc w:val="both"/>
        <w:rPr>
          <w:rFonts w:ascii="Calibri Light" w:hAnsi="Calibri Light" w:eastAsia="Calibri" w:cs="Calibri Light" w:asciiTheme="majorHAnsi" w:cstheme="majorHAnsi" w:hAnsiTheme="majorHAnsi"/>
          <w:color w:val="FF0000"/>
          <w:kern w:val="0"/>
          <w:highlight w:val="none"/>
          <w:shd w:fill="auto" w:val="clear"/>
          <w:lang w:val="zxx" w:eastAsia="en-US"/>
        </w:rPr>
      </w:pPr>
      <w:r>
        <w:rPr>
          <w:rFonts w:eastAsia="Calibri" w:cs="Calibri Light" w:cstheme="majorHAnsi" w:ascii="Calibri Light" w:hAnsi="Calibri Light"/>
          <w:color w:val="FF0000"/>
          <w:kern w:val="0"/>
          <w:shd w:fill="auto" w:val="clear"/>
          <w:lang w:val="zxx" w:eastAsia="en-US"/>
        </w:rPr>
      </w:r>
    </w:p>
    <w:p>
      <w:pPr>
        <w:pStyle w:val="Standard"/>
        <w:spacing w:before="0" w:after="0"/>
        <w:contextualSpacing/>
        <w:jc w:val="both"/>
        <w:rPr>
          <w:rFonts w:ascii="Calibri Light" w:hAnsi="Calibri Light" w:eastAsia="Calibri" w:cs="Calibri Light" w:asciiTheme="majorHAnsi" w:cstheme="majorHAnsi" w:hAnsiTheme="majorHAnsi"/>
          <w:kern w:val="0"/>
          <w:highlight w:val="none"/>
          <w:shd w:fill="auto" w:val="clear"/>
          <w:lang w:val="zxx" w:eastAsia="en-US"/>
        </w:rPr>
      </w:pPr>
      <w:r>
        <w:rPr>
          <w:rFonts w:eastAsia="Calibri" w:cs="Calibri Light" w:cstheme="majorHAnsi" w:ascii="Calibri Light" w:hAnsi="Calibri Light"/>
          <w:kern w:val="0"/>
          <w:shd w:fill="auto" w:val="clear"/>
          <w:lang w:val="zxx" w:eastAsia="en-US"/>
        </w:rPr>
      </w:r>
    </w:p>
    <w:p>
      <w:pPr>
        <w:pStyle w:val="Standard"/>
        <w:spacing w:before="0" w:after="0"/>
        <w:contextualSpacing/>
        <w:jc w:val="both"/>
        <w:rPr>
          <w:rFonts w:ascii="Calibri Light" w:hAnsi="Calibri Light" w:eastAsia="Calibri" w:cs="Calibri Light" w:asciiTheme="majorHAnsi" w:cstheme="majorHAnsi" w:hAnsiTheme="majorHAnsi"/>
          <w:kern w:val="0"/>
          <w:highlight w:val="none"/>
          <w:shd w:fill="auto" w:val="clear"/>
          <w:lang w:val="zxx" w:eastAsia="en-US"/>
        </w:rPr>
      </w:pPr>
      <w:r>
        <w:rPr>
          <w:rFonts w:eastAsia="Calibri" w:cs="Calibri Light" w:cstheme="majorHAnsi" w:ascii="Calibri Light" w:hAnsi="Calibri Light"/>
          <w:kern w:val="0"/>
          <w:shd w:fill="auto" w:val="clear"/>
          <w:lang w:val="zxx" w:eastAsia="en-US"/>
        </w:rPr>
      </w:r>
      <w:r>
        <w:br w:type="page"/>
      </w:r>
    </w:p>
    <w:p>
      <w:pPr>
        <w:pStyle w:val="Normal"/>
        <w:spacing w:before="0" w:after="0"/>
        <w:ind w:left="6381" w:hanging="0"/>
        <w:contextualSpacing/>
        <w:rPr>
          <w:highlight w:val="none"/>
          <w:shd w:fill="auto" w:val="clear"/>
        </w:rPr>
      </w:pPr>
      <w:r>
        <w:rPr>
          <w:rFonts w:cs="Calibri Light" w:ascii="Calibri Light" w:hAnsi="Calibri Light" w:asciiTheme="majorHAnsi" w:cstheme="majorHAnsi" w:hAnsiTheme="majorHAnsi"/>
          <w:b/>
          <w:bCs/>
          <w:i/>
          <w:iCs/>
          <w:shd w:fill="auto" w:val="clear"/>
          <w:lang w:val="zxx"/>
        </w:rPr>
        <w:tab/>
        <w:tab/>
        <w:t xml:space="preserve">Załącznik nr 4 do SWZ </w:t>
      </w:r>
    </w:p>
    <w:p>
      <w:pPr>
        <w:pStyle w:val="Standard"/>
        <w:spacing w:before="0" w:after="0"/>
        <w:contextualSpacing/>
        <w:rPr>
          <w:highlight w:val="none"/>
          <w:shd w:fill="auto" w:val="clear"/>
        </w:rPr>
      </w:pPr>
      <w:r>
        <w:rPr>
          <w:rFonts w:cs="Calibri Light" w:ascii="Calibri Light" w:hAnsi="Calibri Light" w:asciiTheme="majorHAnsi" w:cstheme="majorHAnsi" w:hAnsiTheme="majorHAnsi"/>
          <w:sz w:val="20"/>
          <w:szCs w:val="20"/>
          <w:shd w:fill="auto" w:val="clear"/>
          <w:lang w:val="zxx"/>
        </w:rPr>
        <w:t>.........................................................</w:t>
      </w:r>
    </w:p>
    <w:p>
      <w:pPr>
        <w:pStyle w:val="Standard"/>
        <w:spacing w:before="0" w:after="0"/>
        <w:contextualSpacing/>
        <w:rPr>
          <w:highlight w:val="none"/>
          <w:shd w:fill="auto" w:val="clear"/>
        </w:rPr>
      </w:pPr>
      <w:r>
        <w:rPr>
          <w:rFonts w:cs="Calibri Light" w:ascii="Calibri Light" w:hAnsi="Calibri Light" w:asciiTheme="majorHAnsi" w:cstheme="majorHAnsi" w:hAnsiTheme="majorHAnsi"/>
          <w:sz w:val="20"/>
          <w:szCs w:val="20"/>
          <w:shd w:fill="auto" w:val="clear"/>
          <w:lang w:val="zxx"/>
        </w:rPr>
        <w:t>.........................................................</w:t>
      </w:r>
    </w:p>
    <w:p>
      <w:pPr>
        <w:pStyle w:val="Standard"/>
        <w:spacing w:before="0" w:after="0"/>
        <w:contextualSpacing/>
        <w:rPr>
          <w:highlight w:val="none"/>
          <w:shd w:fill="auto" w:val="clear"/>
        </w:rPr>
      </w:pPr>
      <w:r>
        <w:rPr>
          <w:rFonts w:cs="Calibri Light" w:ascii="Calibri Light" w:hAnsi="Calibri Light" w:asciiTheme="majorHAnsi" w:cstheme="majorHAnsi" w:hAnsiTheme="majorHAnsi"/>
          <w:i/>
          <w:iCs/>
          <w:sz w:val="14"/>
          <w:szCs w:val="14"/>
          <w:shd w:fill="auto" w:val="clear"/>
          <w:lang w:val="zxx"/>
        </w:rPr>
        <w:t>(pełna nazwa/firma, adres w zależności od podmiotu:</w:t>
      </w:r>
    </w:p>
    <w:p>
      <w:pPr>
        <w:pStyle w:val="Standard"/>
        <w:spacing w:before="0" w:after="0"/>
        <w:contextualSpacing/>
        <w:rPr>
          <w:highlight w:val="none"/>
          <w:shd w:fill="auto" w:val="clear"/>
        </w:rPr>
      </w:pPr>
      <w:r>
        <w:rPr>
          <w:rFonts w:cs="Calibri Light" w:ascii="Calibri Light" w:hAnsi="Calibri Light" w:asciiTheme="majorHAnsi" w:cstheme="majorHAnsi" w:hAnsiTheme="majorHAnsi"/>
          <w:i/>
          <w:iCs/>
          <w:sz w:val="14"/>
          <w:szCs w:val="14"/>
          <w:shd w:fill="auto" w:val="clear"/>
          <w:lang w:val="zxx"/>
        </w:rPr>
        <w:t>NIP/PESEL, KRS/CeiDG)</w:t>
      </w:r>
    </w:p>
    <w:p>
      <w:pPr>
        <w:pStyle w:val="Standard"/>
        <w:spacing w:before="0" w:after="0"/>
        <w:contextualSpacing/>
        <w:rPr>
          <w:rFonts w:ascii="Calibri Light" w:hAnsi="Calibri Light" w:cs="Calibri Light" w:asciiTheme="majorHAnsi" w:cstheme="majorHAnsi" w:hAnsiTheme="majorHAnsi"/>
          <w:i/>
          <w:i/>
          <w:iCs/>
          <w:sz w:val="14"/>
          <w:szCs w:val="14"/>
          <w:highlight w:val="none"/>
          <w:shd w:fill="auto" w:val="clear"/>
          <w:lang w:val="zxx"/>
        </w:rPr>
      </w:pPr>
      <w:r>
        <w:rPr>
          <w:rFonts w:cs="Calibri Light" w:cstheme="majorHAnsi" w:ascii="Calibri Light" w:hAnsi="Calibri Light"/>
          <w:i/>
          <w:iCs/>
          <w:sz w:val="14"/>
          <w:szCs w:val="14"/>
          <w:shd w:fill="auto" w:val="clear"/>
          <w:lang w:val="zxx"/>
        </w:rPr>
      </w:r>
    </w:p>
    <w:p>
      <w:pPr>
        <w:pStyle w:val="Standard"/>
        <w:spacing w:before="0" w:after="0"/>
        <w:contextualSpacing/>
        <w:rPr>
          <w:highlight w:val="none"/>
          <w:shd w:fill="auto" w:val="clear"/>
        </w:rPr>
      </w:pPr>
      <w:r>
        <w:rPr>
          <w:rFonts w:cs="Calibri Light" w:ascii="Calibri Light" w:hAnsi="Calibri Light" w:asciiTheme="majorHAnsi" w:cstheme="majorHAnsi" w:hAnsiTheme="majorHAnsi"/>
          <w:i/>
          <w:iCs/>
          <w:sz w:val="20"/>
          <w:szCs w:val="20"/>
          <w:shd w:fill="auto" w:val="clear"/>
          <w:lang w:val="zxx"/>
        </w:rPr>
        <w:t>reprezentowany przez:</w:t>
      </w:r>
    </w:p>
    <w:p>
      <w:pPr>
        <w:pStyle w:val="Standard"/>
        <w:spacing w:before="0" w:after="0"/>
        <w:contextualSpacing/>
        <w:rPr>
          <w:highlight w:val="none"/>
          <w:shd w:fill="auto" w:val="clear"/>
        </w:rPr>
      </w:pPr>
      <w:r>
        <w:rPr>
          <w:rFonts w:cs="Calibri Light" w:ascii="Calibri Light" w:hAnsi="Calibri Light" w:asciiTheme="majorHAnsi" w:cstheme="majorHAnsi" w:hAnsiTheme="majorHAnsi"/>
          <w:sz w:val="20"/>
          <w:szCs w:val="20"/>
          <w:shd w:fill="auto" w:val="clear"/>
          <w:lang w:val="zxx"/>
        </w:rPr>
        <w:t>.........................................................</w:t>
      </w:r>
    </w:p>
    <w:p>
      <w:pPr>
        <w:pStyle w:val="Standard"/>
        <w:spacing w:before="0" w:after="0"/>
        <w:contextualSpacing/>
        <w:rPr>
          <w:highlight w:val="none"/>
          <w:shd w:fill="auto" w:val="clear"/>
        </w:rPr>
      </w:pPr>
      <w:r>
        <w:rPr>
          <w:rFonts w:cs="Calibri Light" w:ascii="Calibri Light" w:hAnsi="Calibri Light" w:asciiTheme="majorHAnsi" w:cstheme="majorHAnsi" w:hAnsiTheme="majorHAnsi"/>
          <w:sz w:val="20"/>
          <w:szCs w:val="20"/>
          <w:shd w:fill="auto" w:val="clear"/>
          <w:lang w:val="zxx"/>
        </w:rPr>
        <w:t>.........................................................</w:t>
      </w:r>
    </w:p>
    <w:p>
      <w:pPr>
        <w:pStyle w:val="Standard"/>
        <w:spacing w:before="0" w:after="0"/>
        <w:contextualSpacing/>
        <w:rPr>
          <w:highlight w:val="none"/>
          <w:shd w:fill="auto" w:val="clear"/>
        </w:rPr>
      </w:pPr>
      <w:r>
        <w:rPr>
          <w:rFonts w:cs="Calibri Light" w:ascii="Calibri Light" w:hAnsi="Calibri Light" w:asciiTheme="majorHAnsi" w:cstheme="majorHAnsi" w:hAnsiTheme="majorHAnsi"/>
          <w:i/>
          <w:iCs/>
          <w:sz w:val="14"/>
          <w:szCs w:val="14"/>
          <w:shd w:fill="auto" w:val="clear"/>
          <w:lang w:val="zxx"/>
        </w:rPr>
        <w:t>(imię i nazwisko, stanowisko/podstawa do reprezentacji)</w:t>
      </w:r>
    </w:p>
    <w:p>
      <w:pPr>
        <w:pStyle w:val="Standard"/>
        <w:spacing w:before="0" w:after="0"/>
        <w:contextualSpacing/>
        <w:rPr>
          <w:rFonts w:ascii="Calibri Light" w:hAnsi="Calibri Light" w:cs="Calibri Light" w:asciiTheme="majorHAnsi" w:cstheme="majorHAnsi" w:hAnsiTheme="majorHAnsi"/>
          <w:i/>
          <w:i/>
          <w:iCs/>
          <w:color w:val="FF0000"/>
          <w:sz w:val="14"/>
          <w:szCs w:val="14"/>
          <w:highlight w:val="none"/>
          <w:shd w:fill="auto" w:val="clear"/>
          <w:lang w:val="zxx"/>
        </w:rPr>
      </w:pPr>
      <w:r>
        <w:rPr>
          <w:rFonts w:cs="Calibri Light" w:cstheme="majorHAnsi" w:ascii="Calibri Light" w:hAnsi="Calibri Light"/>
          <w:i/>
          <w:iCs/>
          <w:color w:val="FF0000"/>
          <w:sz w:val="14"/>
          <w:szCs w:val="14"/>
          <w:shd w:fill="auto" w:val="clear"/>
          <w:lang w:val="zxx"/>
        </w:rPr>
      </w:r>
    </w:p>
    <w:p>
      <w:pPr>
        <w:pStyle w:val="Normalny1"/>
        <w:spacing w:lineRule="auto" w:line="240" w:before="0" w:after="0"/>
        <w:contextualSpacing/>
        <w:jc w:val="center"/>
        <w:rPr>
          <w:rFonts w:ascii="Calibri Light" w:hAnsi="Calibri Light" w:cs="Calibri Light" w:asciiTheme="majorHAnsi" w:cstheme="majorHAnsi" w:hAnsiTheme="majorHAnsi"/>
          <w:b/>
          <w:bCs/>
          <w:highlight w:val="none"/>
          <w:shd w:fill="auto" w:val="clear"/>
          <w:lang w:val="zxx"/>
        </w:rPr>
      </w:pPr>
      <w:r>
        <w:rPr>
          <w:rFonts w:cs="Calibri Light" w:cstheme="majorHAnsi" w:ascii="Calibri Light" w:hAnsi="Calibri Light"/>
          <w:b/>
          <w:bCs/>
          <w:shd w:fill="auto" w:val="clear"/>
          <w:lang w:val="zxx"/>
        </w:rPr>
      </w:r>
    </w:p>
    <w:p>
      <w:pPr>
        <w:pStyle w:val="Normalny1"/>
        <w:spacing w:lineRule="auto" w:line="240" w:before="0" w:after="0"/>
        <w:contextualSpacing/>
        <w:jc w:val="center"/>
        <w:rPr>
          <w:highlight w:val="none"/>
          <w:shd w:fill="auto" w:val="clear"/>
        </w:rPr>
      </w:pPr>
      <w:r>
        <w:rPr>
          <w:rFonts w:cs="Calibri Light" w:ascii="Calibri Light" w:hAnsi="Calibri Light" w:asciiTheme="majorHAnsi" w:cstheme="majorHAnsi" w:hAnsiTheme="majorHAnsi"/>
          <w:b/>
          <w:bCs/>
          <w:shd w:fill="auto" w:val="clear"/>
          <w:lang w:val="zxx"/>
        </w:rPr>
        <w:t xml:space="preserve">OŚWIADCZENIE WYKONAWCY </w:t>
      </w:r>
    </w:p>
    <w:p>
      <w:pPr>
        <w:pStyle w:val="Standard"/>
        <w:suppressAutoHyphens w:val="false"/>
        <w:spacing w:before="0" w:after="0"/>
        <w:contextualSpacing/>
        <w:jc w:val="center"/>
        <w:textAlignment w:val="auto"/>
        <w:rPr>
          <w:highlight w:val="none"/>
          <w:shd w:fill="auto" w:val="clear"/>
        </w:rPr>
      </w:pPr>
      <w:r>
        <w:rPr>
          <w:rFonts w:cs="Calibri Light" w:ascii="Calibri Light" w:hAnsi="Calibri Light" w:asciiTheme="majorHAnsi" w:cstheme="majorHAnsi" w:hAnsiTheme="majorHAnsi"/>
          <w:i/>
          <w:iCs/>
          <w:shd w:fill="auto" w:val="clear"/>
          <w:lang w:val="zxx"/>
        </w:rPr>
        <w:t>składane na podstawie art. 125 ust. 1 ustawy z dnia 11 września 2019 r.</w:t>
      </w:r>
    </w:p>
    <w:p>
      <w:pPr>
        <w:pStyle w:val="Standard"/>
        <w:suppressAutoHyphens w:val="false"/>
        <w:spacing w:before="0" w:after="0"/>
        <w:contextualSpacing/>
        <w:jc w:val="center"/>
        <w:textAlignment w:val="auto"/>
        <w:rPr>
          <w:highlight w:val="none"/>
          <w:shd w:fill="auto" w:val="clear"/>
        </w:rPr>
      </w:pPr>
      <w:r>
        <w:rPr>
          <w:rFonts w:cs="Calibri Light" w:ascii="Calibri Light" w:hAnsi="Calibri Light" w:asciiTheme="majorHAnsi" w:cstheme="majorHAnsi" w:hAnsiTheme="majorHAnsi"/>
          <w:i/>
          <w:iCs/>
          <w:shd w:fill="auto" w:val="clear"/>
          <w:lang w:val="zxx"/>
        </w:rPr>
        <w:t>Prawo Zamówień Publicznych, dalej „ustawa Pzp”</w:t>
      </w:r>
    </w:p>
    <w:p>
      <w:pPr>
        <w:pStyle w:val="Standard"/>
        <w:suppressAutoHyphens w:val="false"/>
        <w:spacing w:before="0" w:after="0"/>
        <w:contextualSpacing/>
        <w:jc w:val="center"/>
        <w:textAlignment w:val="auto"/>
        <w:rPr>
          <w:rFonts w:ascii="Calibri Light" w:hAnsi="Calibri Light" w:eastAsia="Calibri" w:cs="Calibri Light" w:asciiTheme="majorHAnsi" w:cstheme="majorHAnsi" w:hAnsiTheme="majorHAnsi"/>
          <w:b/>
          <w:bCs/>
          <w:kern w:val="0"/>
          <w:highlight w:val="none"/>
          <w:u w:val="single"/>
          <w:shd w:fill="auto" w:val="clear"/>
          <w:lang w:val="zxx" w:eastAsia="en-US"/>
        </w:rPr>
      </w:pPr>
      <w:r>
        <w:rPr>
          <w:rFonts w:eastAsia="Calibri" w:cs="Calibri Light" w:cstheme="majorHAnsi" w:ascii="Calibri Light" w:hAnsi="Calibri Light"/>
          <w:b/>
          <w:bCs/>
          <w:kern w:val="0"/>
          <w:u w:val="single"/>
          <w:shd w:fill="auto" w:val="clear"/>
          <w:lang w:val="zxx" w:eastAsia="en-US"/>
        </w:rPr>
      </w:r>
    </w:p>
    <w:p>
      <w:pPr>
        <w:pStyle w:val="Standard"/>
        <w:suppressAutoHyphens w:val="false"/>
        <w:spacing w:before="0" w:after="0"/>
        <w:contextualSpacing/>
        <w:jc w:val="center"/>
        <w:textAlignment w:val="auto"/>
        <w:rPr>
          <w:highlight w:val="none"/>
          <w:shd w:fill="auto" w:val="clear"/>
        </w:rPr>
      </w:pPr>
      <w:r>
        <w:rPr>
          <w:rFonts w:eastAsia="Calibri" w:cs="Calibri Light" w:ascii="Calibri Light" w:hAnsi="Calibri Light" w:asciiTheme="majorHAnsi" w:cstheme="majorHAnsi" w:hAnsiTheme="majorHAnsi"/>
          <w:b/>
          <w:bCs/>
          <w:kern w:val="0"/>
          <w:u w:val="single"/>
          <w:shd w:fill="auto" w:val="clear"/>
          <w:lang w:val="zxx" w:eastAsia="en-US"/>
        </w:rPr>
        <w:t>DOTYCZĄCE SPEŁNIANIA WARUNKÓW UDZIAŁU W POSTĘPOWANIU</w:t>
      </w:r>
    </w:p>
    <w:p>
      <w:pPr>
        <w:pStyle w:val="Standard"/>
        <w:suppressAutoHyphens w:val="false"/>
        <w:spacing w:before="0" w:after="0"/>
        <w:contextualSpacing/>
        <w:jc w:val="center"/>
        <w:textAlignment w:val="auto"/>
        <w:rPr>
          <w:highlight w:val="none"/>
          <w:shd w:fill="auto" w:val="clear"/>
        </w:rPr>
      </w:pPr>
      <w:r>
        <w:rPr>
          <w:rFonts w:eastAsia="Calibri" w:cs="Calibri Light" w:ascii="Calibri Light" w:hAnsi="Calibri Light" w:asciiTheme="majorHAnsi" w:cstheme="majorHAnsi" w:hAnsiTheme="majorHAnsi"/>
          <w:b/>
          <w:bCs/>
          <w:kern w:val="0"/>
          <w:u w:val="single"/>
          <w:shd w:fill="auto" w:val="clear"/>
          <w:lang w:val="zxx" w:eastAsia="en-US"/>
        </w:rPr>
        <w:t xml:space="preserve"> </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Składając ofertę w postępowaniu o udzielenie zamówienia publicznego na zadanie pn.: </w:t>
      </w:r>
      <w:r>
        <w:rPr>
          <w:rFonts w:cs="Calibri Light" w:ascii="Calibri Light" w:hAnsi="Calibri Light" w:asciiTheme="majorHAnsi" w:cstheme="majorHAnsi" w:hAnsiTheme="majorHAnsi"/>
          <w:b/>
          <w:bCs/>
          <w:i/>
          <w:iCs/>
          <w:shd w:fill="auto" w:val="clear"/>
          <w:lang w:val="zxx" w:eastAsia="ar-SA"/>
        </w:rPr>
        <w:t xml:space="preserve">„Świadczenie usług w zakresie prania bielizny szpitalnej, odzieży szpitalnej i pozostałego asortymentu Wojewódzkiego Szpitala Psychiatrycznego w Andrychowie” </w:t>
      </w:r>
      <w:r>
        <w:rPr>
          <w:rFonts w:cs="Calibri Light" w:ascii="Calibri Light" w:hAnsi="Calibri Light" w:asciiTheme="majorHAnsi" w:cstheme="majorHAnsi" w:hAnsiTheme="majorHAnsi"/>
          <w:shd w:fill="auto" w:val="clear"/>
          <w:lang w:val="zxx"/>
        </w:rPr>
        <w:t>prowadzonego przez Wojewódzki Szpital Psychiatryczny w Andrychowie, ul. J. Dąbrowskiego 19, 34-120 Andrychów, oświadczam, co następuje:</w:t>
      </w:r>
    </w:p>
    <w:p>
      <w:pPr>
        <w:pStyle w:val="Standard"/>
        <w:spacing w:before="0" w:after="0"/>
        <w:contextualSpacing/>
        <w:rPr>
          <w:rFonts w:ascii="Calibri Light" w:hAnsi="Calibri Light" w:cs="Calibri Light" w:asciiTheme="majorHAnsi" w:cstheme="majorHAnsi" w:hAnsiTheme="majorHAnsi"/>
          <w:b/>
          <w:bCs/>
          <w:highlight w:val="none"/>
          <w:shd w:fill="auto" w:val="clear"/>
          <w:lang w:val="zxx"/>
        </w:rPr>
      </w:pPr>
      <w:r>
        <w:rPr>
          <w:rFonts w:cs="Calibri Light" w:cstheme="majorHAnsi" w:ascii="Calibri Light" w:hAnsi="Calibri Light"/>
          <w:b/>
          <w:bCs/>
          <w:shd w:fill="auto" w:val="clear"/>
          <w:lang w:val="zxx"/>
        </w:rPr>
      </w:r>
    </w:p>
    <w:p>
      <w:pPr>
        <w:pStyle w:val="Standard"/>
        <w:shd w:val="clear" w:color="auto" w:fill="B3B3B3"/>
        <w:spacing w:before="0" w:after="0"/>
        <w:contextualSpacing/>
        <w:rPr>
          <w:highlight w:val="none"/>
          <w:shd w:fill="auto" w:val="clear"/>
        </w:rPr>
      </w:pPr>
      <w:r>
        <w:rPr>
          <w:rFonts w:cs="Calibri Light" w:ascii="Calibri Light" w:hAnsi="Calibri Light" w:asciiTheme="majorHAnsi" w:cstheme="majorHAnsi" w:hAnsiTheme="majorHAnsi"/>
          <w:b/>
          <w:bCs/>
          <w:shd w:fill="auto" w:val="clear"/>
          <w:lang w:val="zxx"/>
        </w:rPr>
        <w:t>OŚWIADCZENIA DOTYCZĄCE WYKONAWCY:</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Oświadczam, że spełniam warunki udziału w postępowaniu określone przez Zamawiającego w Specyfikacji Warunków Zamówienia.</w:t>
      </w:r>
    </w:p>
    <w:p>
      <w:pPr>
        <w:pStyle w:val="Standard"/>
        <w:suppressAutoHyphens w:val="false"/>
        <w:spacing w:before="0" w:after="0"/>
        <w:contextualSpacing/>
        <w:jc w:val="both"/>
        <w:textAlignment w:val="auto"/>
        <w:rPr>
          <w:rFonts w:ascii="Calibri Light" w:hAnsi="Calibri Light"/>
          <w:highlight w:val="none"/>
          <w:shd w:fill="auto" w:val="clear"/>
          <w:lang w:val="zxx"/>
        </w:rPr>
      </w:pPr>
      <w:r>
        <w:rPr>
          <w:rFonts w:ascii="Calibri Light" w:hAnsi="Calibri Light"/>
          <w:shd w:fill="auto" w:val="clear"/>
          <w:lang w:val="zxx"/>
        </w:rPr>
      </w:r>
    </w:p>
    <w:p>
      <w:pPr>
        <w:pStyle w:val="Standard"/>
        <w:spacing w:before="0" w:after="0"/>
        <w:contextualSpacing/>
        <w:rPr>
          <w:rFonts w:ascii="Calibri Light" w:hAnsi="Calibri Light" w:cs="Calibri Light" w:asciiTheme="majorHAnsi" w:cstheme="majorHAnsi" w:hAnsiTheme="majorHAnsi"/>
          <w:b/>
          <w:bCs/>
          <w:highlight w:val="none"/>
          <w:shd w:fill="auto" w:val="clear"/>
          <w:lang w:val="zxx"/>
        </w:rPr>
      </w:pPr>
      <w:r>
        <w:rPr>
          <w:rFonts w:cs="Calibri Light" w:cstheme="majorHAnsi" w:ascii="Calibri Light" w:hAnsi="Calibri Light"/>
          <w:b/>
          <w:bCs/>
          <w:shd w:fill="auto" w:val="clear"/>
          <w:lang w:val="zxx"/>
        </w:rPr>
      </w:r>
    </w:p>
    <w:p>
      <w:pPr>
        <w:pStyle w:val="Standard"/>
        <w:shd w:val="clear" w:color="auto" w:fill="B3B3B3"/>
        <w:spacing w:before="0" w:after="0"/>
        <w:contextualSpacing/>
        <w:rPr>
          <w:highlight w:val="none"/>
          <w:shd w:fill="auto" w:val="clear"/>
        </w:rPr>
      </w:pPr>
      <w:r>
        <w:rPr>
          <w:rFonts w:cs="Calibri Light" w:ascii="Calibri Light" w:hAnsi="Calibri Light" w:asciiTheme="majorHAnsi" w:cstheme="majorHAnsi" w:hAnsiTheme="majorHAnsi"/>
          <w:b/>
          <w:bCs/>
          <w:shd w:fill="auto" w:val="clear"/>
          <w:lang w:val="zxx"/>
        </w:rPr>
        <w:t>INFORMACJA DOTYCZĄCA POLEGANIA NA ZASOBACH INNYCH PODMIOTÓW</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i w:val="false"/>
          <w:iCs w:val="false"/>
          <w:kern w:val="0"/>
          <w:sz w:val="24"/>
          <w:szCs w:val="24"/>
          <w:shd w:fill="auto" w:val="clear"/>
          <w:lang w:val="zxx" w:eastAsia="en-US"/>
        </w:rPr>
        <w:t>Oświadczam, że w celu wykazania spełniania warunków udziału w postępowaniu, określonych przez</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i w:val="false"/>
          <w:iCs w:val="false"/>
          <w:kern w:val="0"/>
          <w:sz w:val="24"/>
          <w:szCs w:val="24"/>
          <w:shd w:fill="auto" w:val="clear"/>
          <w:lang w:val="zxx" w:eastAsia="en-US"/>
        </w:rPr>
        <w:t>Zamawiającego w Specyfikacji Warunków Zamówienia, polegam na zasobach następującego/następujących podmiotu/podmiotów udostępniającego/udostępniających zasoby …………………………………….............................……………………………………………………………………..…………………..</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i w:val="false"/>
          <w:iCs w:val="false"/>
          <w:kern w:val="0"/>
          <w:sz w:val="24"/>
          <w:szCs w:val="24"/>
          <w:shd w:fill="auto" w:val="clear"/>
          <w:lang w:val="zxx" w:eastAsia="en-US"/>
        </w:rPr>
        <w:t xml:space="preserve">w następującym zakresie ………………………………………………………………………………………………….............……. </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i/>
          <w:iCs/>
          <w:kern w:val="0"/>
          <w:sz w:val="16"/>
          <w:szCs w:val="16"/>
          <w:shd w:fill="auto" w:val="clear"/>
          <w:lang w:val="zxx" w:eastAsia="en-US"/>
        </w:rPr>
        <w:tab/>
        <w:tab/>
        <w:tab/>
        <w:tab/>
        <w:t xml:space="preserve">(wskazać podmiot i określić odpowiedni zakres dla wskazanego podmiotu). </w:t>
      </w:r>
      <w:r>
        <w:rPr>
          <w:rFonts w:eastAsia="Calibri" w:cs="Calibri Light" w:ascii="Calibri Light" w:hAnsi="Calibri Light" w:asciiTheme="majorHAnsi" w:cstheme="majorHAnsi" w:hAnsiTheme="majorHAnsi"/>
          <w:i/>
          <w:iCs/>
          <w:kern w:val="0"/>
          <w:sz w:val="16"/>
          <w:szCs w:val="16"/>
          <w:u w:val="single"/>
          <w:shd w:fill="auto" w:val="clear"/>
          <w:lang w:val="zxx" w:eastAsia="en-US"/>
        </w:rPr>
        <w:t>/WYPEŁNIĆ JEŚLI DOTYCZY/</w:t>
      </w:r>
    </w:p>
    <w:p>
      <w:pPr>
        <w:pStyle w:val="Textbody"/>
        <w:tabs>
          <w:tab w:val="clear" w:pos="720"/>
        </w:tabs>
        <w:spacing w:before="0" w:after="0"/>
        <w:contextualSpacing/>
        <w:rPr>
          <w:rFonts w:ascii="Calibri Light" w:hAnsi="Calibri Light"/>
          <w:highlight w:val="none"/>
          <w:shd w:fill="auto" w:val="clear"/>
          <w:lang w:val="zxx"/>
        </w:rPr>
      </w:pPr>
      <w:r>
        <w:rPr>
          <w:rFonts w:ascii="Calibri Light" w:hAnsi="Calibri Light"/>
          <w:shd w:fill="auto" w:val="clear"/>
          <w:lang w:val="zxx"/>
        </w:rPr>
      </w:r>
    </w:p>
    <w:p>
      <w:pPr>
        <w:pStyle w:val="Textbody"/>
        <w:tabs>
          <w:tab w:val="clear" w:pos="720"/>
        </w:tabs>
        <w:spacing w:before="0" w:after="0"/>
        <w:contextualSpacing/>
        <w:rPr>
          <w:rFonts w:ascii="Calibri Light" w:hAnsi="Calibri Light"/>
          <w:highlight w:val="none"/>
          <w:shd w:fill="auto" w:val="clear"/>
          <w:lang w:val="zxx"/>
        </w:rPr>
      </w:pPr>
      <w:r>
        <w:rPr>
          <w:rFonts w:ascii="Calibri Light" w:hAnsi="Calibri Light"/>
          <w:shd w:fill="auto" w:val="clear"/>
          <w:lang w:val="zxx"/>
        </w:rPr>
      </w:r>
    </w:p>
    <w:p>
      <w:pPr>
        <w:pStyle w:val="Standard"/>
        <w:shd w:val="clear" w:color="auto" w:fill="B3B3B3"/>
        <w:spacing w:before="0" w:after="0"/>
        <w:contextualSpacing/>
        <w:rPr>
          <w:highlight w:val="none"/>
          <w:shd w:fill="auto" w:val="clear"/>
        </w:rPr>
      </w:pPr>
      <w:r>
        <w:rPr>
          <w:rFonts w:cs="Calibri Light" w:ascii="Calibri Light" w:hAnsi="Calibri Light" w:asciiTheme="majorHAnsi" w:cstheme="majorHAnsi" w:hAnsiTheme="majorHAnsi"/>
          <w:b/>
          <w:bCs/>
          <w:shd w:fill="auto" w:val="clear"/>
          <w:lang w:val="zxx"/>
        </w:rPr>
        <w:t>OŚWIADCZENIE DOTYCZĄCE PODANYCH INFORMACJI:</w:t>
      </w:r>
    </w:p>
    <w:p>
      <w:pPr>
        <w:pStyle w:val="Standard"/>
        <w:spacing w:before="0" w:after="0"/>
        <w:contextualSpacing/>
        <w:jc w:val="both"/>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Oświadczam, że wszystkie informacje podane w powyższych oświadczeniach są aktualne i zgodne z prawdą oraz zostały przedstawione z pełną świadomością konsekwencji wprowadzenia Zamawiającego w błąd przy przedstawianiu informacji.</w:t>
      </w:r>
    </w:p>
    <w:p>
      <w:pPr>
        <w:pStyle w:val="Standard"/>
        <w:spacing w:before="0" w:after="0"/>
        <w:contextualSpacing/>
        <w:jc w:val="both"/>
        <w:rPr>
          <w:rFonts w:ascii="Calibri Light" w:hAnsi="Calibri Light" w:eastAsia="Calibri" w:cs="Calibri Light" w:asciiTheme="majorHAnsi" w:cstheme="majorHAnsi" w:hAnsiTheme="majorHAnsi"/>
          <w:kern w:val="0"/>
          <w:highlight w:val="none"/>
          <w:shd w:fill="auto" w:val="clear"/>
          <w:lang w:val="zxx" w:eastAsia="en-US"/>
        </w:rPr>
      </w:pPr>
      <w:r>
        <w:rPr>
          <w:rFonts w:eastAsia="Calibri" w:cs="Calibri Light" w:cstheme="majorHAnsi" w:ascii="Calibri Light" w:hAnsi="Calibri Light"/>
          <w:kern w:val="0"/>
          <w:shd w:fill="auto" w:val="clear"/>
          <w:lang w:val="zxx" w:eastAsia="en-US"/>
        </w:rPr>
      </w:r>
    </w:p>
    <w:p>
      <w:pPr>
        <w:pStyle w:val="Standard"/>
        <w:spacing w:before="0" w:after="0"/>
        <w:contextualSpacing/>
        <w:jc w:val="both"/>
        <w:rPr>
          <w:rFonts w:ascii="Calibri Light" w:hAnsi="Calibri Light" w:eastAsia="Calibri" w:cs="Calibri Light" w:asciiTheme="majorHAnsi" w:cstheme="majorHAnsi" w:hAnsiTheme="majorHAnsi"/>
          <w:kern w:val="0"/>
          <w:highlight w:val="none"/>
          <w:shd w:fill="auto" w:val="clear"/>
          <w:lang w:val="zxx" w:eastAsia="en-US"/>
        </w:rPr>
      </w:pPr>
      <w:r>
        <w:rPr>
          <w:rFonts w:eastAsia="Calibri" w:cs="Calibri Light" w:cstheme="majorHAnsi" w:ascii="Calibri Light" w:hAnsi="Calibri Light"/>
          <w:kern w:val="0"/>
          <w:shd w:fill="auto" w:val="clear"/>
          <w:lang w:val="zxx" w:eastAsia="en-US"/>
        </w:rPr>
      </w:r>
    </w:p>
    <w:p>
      <w:pPr>
        <w:pStyle w:val="Standard"/>
        <w:spacing w:before="0" w:after="0"/>
        <w:contextualSpacing/>
        <w:jc w:val="both"/>
        <w:rPr>
          <w:rFonts w:ascii="Calibri Light" w:hAnsi="Calibri Light" w:eastAsia="Calibri" w:cs="Calibri Light" w:asciiTheme="majorHAnsi" w:cstheme="majorHAnsi" w:hAnsiTheme="majorHAnsi"/>
          <w:kern w:val="0"/>
          <w:highlight w:val="none"/>
          <w:shd w:fill="auto" w:val="clear"/>
          <w:lang w:val="zxx" w:eastAsia="en-US"/>
        </w:rPr>
      </w:pPr>
      <w:r>
        <w:rPr>
          <w:rFonts w:eastAsia="Calibri" w:cs="Calibri Light" w:cstheme="majorHAnsi" w:ascii="Calibri Light" w:hAnsi="Calibri Light"/>
          <w:kern w:val="0"/>
          <w:shd w:fill="auto" w:val="clear"/>
          <w:lang w:val="zxx" w:eastAsia="en-US"/>
        </w:rPr>
      </w:r>
      <w:r>
        <w:br w:type="page"/>
      </w:r>
    </w:p>
    <w:p>
      <w:pPr>
        <w:pStyle w:val="Standard"/>
        <w:spacing w:before="0" w:after="0"/>
        <w:contextualSpacing/>
        <w:rPr>
          <w:highlight w:val="none"/>
          <w:shd w:fill="auto" w:val="clear"/>
        </w:rPr>
      </w:pPr>
      <w:r>
        <w:rPr>
          <w:rFonts w:ascii="Calibri Light" w:hAnsi="Calibri Light"/>
          <w:shd w:fill="auto" w:val="clear"/>
          <w:lang w:val="zxx"/>
        </w:rPr>
        <w:tab/>
        <w:tab/>
        <w:tab/>
        <w:tab/>
        <w:tab/>
        <w:tab/>
        <w:tab/>
        <w:tab/>
        <w:tab/>
      </w:r>
      <w:r>
        <w:rPr>
          <w:rFonts w:ascii="Calibri Light" w:hAnsi="Calibri Light"/>
          <w:b/>
          <w:bCs/>
          <w:shd w:fill="auto" w:val="clear"/>
          <w:lang w:val="zxx"/>
        </w:rPr>
        <w:tab/>
      </w:r>
      <w:r>
        <w:rPr>
          <w:rFonts w:ascii="Calibri Light" w:hAnsi="Calibri Light"/>
          <w:b/>
          <w:bCs/>
          <w:i/>
          <w:iCs/>
          <w:shd w:fill="auto" w:val="clear"/>
          <w:lang w:val="zxx"/>
        </w:rPr>
        <w:t>Załącznik nr 5 do SWZ</w:t>
      </w:r>
    </w:p>
    <w:p>
      <w:pPr>
        <w:pStyle w:val="Standard"/>
        <w:spacing w:before="0" w:after="0"/>
        <w:contextualSpacing/>
        <w:rPr>
          <w:rFonts w:ascii="Calibri Light" w:hAnsi="Calibri Light"/>
          <w:highlight w:val="none"/>
          <w:shd w:fill="auto" w:val="clear"/>
          <w:lang w:val="zxx"/>
        </w:rPr>
      </w:pPr>
      <w:r>
        <w:rPr>
          <w:rFonts w:ascii="Calibri Light" w:hAnsi="Calibri Light"/>
          <w:shd w:fill="auto" w:val="clear"/>
          <w:lang w:val="zxx"/>
        </w:rPr>
      </w:r>
    </w:p>
    <w:p>
      <w:pPr>
        <w:pStyle w:val="Standard"/>
        <w:spacing w:before="0" w:after="0"/>
        <w:contextualSpacing/>
        <w:rPr>
          <w:rFonts w:ascii="Calibri Light" w:hAnsi="Calibri Light"/>
          <w:highlight w:val="none"/>
          <w:shd w:fill="auto" w:val="clear"/>
          <w:lang w:val="zxx"/>
        </w:rPr>
      </w:pPr>
      <w:r>
        <w:rPr>
          <w:rFonts w:ascii="Calibri Light" w:hAnsi="Calibri Light"/>
          <w:shd w:fill="auto" w:val="clear"/>
          <w:lang w:val="zxx"/>
        </w:rPr>
      </w:r>
    </w:p>
    <w:p>
      <w:pPr>
        <w:pStyle w:val="Normal"/>
        <w:spacing w:before="0" w:after="0"/>
        <w:contextualSpacing/>
        <w:jc w:val="center"/>
        <w:rPr>
          <w:highlight w:val="none"/>
          <w:shd w:fill="auto" w:val="clear"/>
        </w:rPr>
      </w:pPr>
      <w:r>
        <w:rPr>
          <w:rFonts w:cs="Calibri Light" w:ascii="Calibri Light" w:hAnsi="Calibri Light" w:asciiTheme="majorHAnsi" w:cstheme="majorHAnsi" w:hAnsiTheme="majorHAnsi"/>
          <w:b/>
          <w:shd w:fill="auto" w:val="clear"/>
        </w:rPr>
        <w:t>PROPOZYCJA TREŚCI ZOBOWIĄZANIA PODMIOTU</w:t>
      </w:r>
    </w:p>
    <w:p>
      <w:pPr>
        <w:pStyle w:val="Normal"/>
        <w:spacing w:before="0" w:after="0"/>
        <w:contextualSpacing/>
        <w:jc w:val="center"/>
        <w:rPr>
          <w:rFonts w:ascii="Calibri Light" w:hAnsi="Calibri Light" w:cs="Calibri Light" w:asciiTheme="majorHAnsi" w:cstheme="majorHAnsi" w:hAnsiTheme="majorHAnsi"/>
          <w:b/>
          <w:highlight w:val="none"/>
          <w:shd w:fill="auto" w:val="clear"/>
        </w:rPr>
      </w:pPr>
      <w:r>
        <w:rPr>
          <w:rFonts w:cs="Calibri Light" w:cstheme="majorHAnsi" w:ascii="Calibri Light" w:hAnsi="Calibri Light"/>
          <w:b/>
          <w:shd w:fill="auto" w:val="clear"/>
        </w:rPr>
      </w:r>
    </w:p>
    <w:p>
      <w:pPr>
        <w:pStyle w:val="Normal"/>
        <w:spacing w:before="0" w:after="0"/>
        <w:contextualSpacing/>
        <w:jc w:val="center"/>
        <w:rPr>
          <w:rFonts w:ascii="Calibri Light" w:hAnsi="Calibri Light" w:cs="Calibri Light" w:asciiTheme="majorHAnsi" w:cstheme="majorHAnsi" w:hAnsiTheme="majorHAnsi"/>
          <w:b/>
          <w:highlight w:val="none"/>
          <w:shd w:fill="auto" w:val="clear"/>
        </w:rPr>
      </w:pPr>
      <w:r>
        <w:rPr>
          <w:rFonts w:cs="Calibri Light" w:cstheme="majorHAnsi" w:ascii="Calibri Light" w:hAnsi="Calibri Light"/>
          <w:b/>
          <w:shd w:fill="auto" w:val="clear"/>
        </w:rPr>
      </w:r>
    </w:p>
    <w:p>
      <w:pPr>
        <w:pStyle w:val="Zwykytekst1"/>
        <w:tabs>
          <w:tab w:val="clear" w:pos="720"/>
          <w:tab w:val="left" w:pos="9214" w:leader="none"/>
        </w:tabs>
        <w:spacing w:before="0" w:after="120"/>
        <w:ind w:right="-1" w:hanging="0"/>
        <w:contextualSpacing/>
        <w:jc w:val="center"/>
        <w:rPr>
          <w:highlight w:val="none"/>
          <w:shd w:fill="auto" w:val="clear"/>
        </w:rPr>
      </w:pPr>
      <w:r>
        <w:rPr>
          <w:rFonts w:cs="Calibri Light" w:ascii="Calibri Light" w:hAnsi="Calibri Light" w:asciiTheme="majorHAnsi" w:cstheme="majorHAnsi" w:hAnsiTheme="majorHAnsi"/>
          <w:b/>
          <w:sz w:val="24"/>
          <w:szCs w:val="24"/>
          <w:shd w:fill="auto" w:val="clear"/>
        </w:rPr>
        <w:t xml:space="preserve">do oddania do dyspozycji Wykonawcy niezbędnych zasobów na potrzeby realizacji zamówienia pn.: </w:t>
      </w:r>
      <w:r>
        <w:rPr>
          <w:rFonts w:cs="Calibri Light" w:ascii="Calibri Light" w:hAnsi="Calibri Light" w:asciiTheme="majorHAnsi" w:cstheme="majorHAnsi" w:hAnsiTheme="majorHAnsi"/>
          <w:i/>
          <w:iCs/>
          <w:sz w:val="24"/>
          <w:szCs w:val="24"/>
          <w:shd w:fill="auto" w:val="clear"/>
        </w:rPr>
        <w:t>„</w:t>
      </w:r>
      <w:r>
        <w:rPr>
          <w:rFonts w:cs="Calibri Light" w:ascii="Calibri Light" w:hAnsi="Calibri Light" w:asciiTheme="majorHAnsi" w:cstheme="majorHAnsi" w:hAnsiTheme="majorHAnsi"/>
          <w:b/>
          <w:bCs/>
          <w:i/>
          <w:iCs/>
          <w:sz w:val="24"/>
          <w:szCs w:val="24"/>
          <w:shd w:fill="auto" w:val="clear"/>
          <w:lang w:val="zxx" w:eastAsia="ar-SA"/>
        </w:rPr>
        <w:t>Świadczenie usług w zakresie prania bielizny szpitalnej, odzieży szpitalnej i pozostałego asortymentu Wojewódzkiego Szpitala Psychiatrycznego w Andrychowie</w:t>
      </w:r>
      <w:r>
        <w:rPr>
          <w:rFonts w:cs="Calibri Light" w:ascii="Calibri Light" w:hAnsi="Calibri Light" w:asciiTheme="majorHAnsi" w:cstheme="majorHAnsi" w:hAnsiTheme="majorHAnsi"/>
          <w:b/>
          <w:bCs/>
          <w:i/>
          <w:iCs/>
          <w:sz w:val="24"/>
          <w:szCs w:val="24"/>
          <w:shd w:fill="auto" w:val="clear"/>
        </w:rPr>
        <w:t>”</w:t>
      </w:r>
    </w:p>
    <w:p>
      <w:pPr>
        <w:pStyle w:val="Normal"/>
        <w:spacing w:before="0" w:after="0"/>
        <w:contextualSpacing/>
        <w:jc w:val="center"/>
        <w:rPr>
          <w:rFonts w:ascii="Calibri Light" w:hAnsi="Calibri Light" w:cs="Calibri Light" w:asciiTheme="majorHAnsi" w:cstheme="majorHAnsi" w:hAnsiTheme="majorHAnsi"/>
          <w:b/>
          <w:highlight w:val="none"/>
          <w:shd w:fill="auto" w:val="clear"/>
        </w:rPr>
      </w:pPr>
      <w:r>
        <w:rPr>
          <w:rFonts w:cs="Calibri Light" w:cstheme="majorHAnsi" w:ascii="Calibri Light" w:hAnsi="Calibri Light"/>
          <w:b/>
          <w:shd w:fill="auto" w:val="clear"/>
        </w:rPr>
      </w:r>
    </w:p>
    <w:p>
      <w:pPr>
        <w:pStyle w:val="Normal"/>
        <w:spacing w:before="0" w:after="0"/>
        <w:contextualSpacing/>
        <w:jc w:val="center"/>
        <w:rPr>
          <w:rFonts w:ascii="Calibri Light" w:hAnsi="Calibri Light" w:cs="Calibri Light" w:asciiTheme="majorHAnsi" w:cstheme="majorHAnsi" w:hAnsiTheme="majorHAnsi"/>
          <w:b/>
          <w:highlight w:val="none"/>
          <w:shd w:fill="auto" w:val="clear"/>
        </w:rPr>
      </w:pPr>
      <w:r>
        <w:rPr>
          <w:rFonts w:cs="Calibri Light" w:cstheme="majorHAnsi" w:ascii="Calibri Light" w:hAnsi="Calibri Light"/>
          <w:b/>
          <w:shd w:fill="auto" w:val="clear"/>
        </w:rPr>
      </w:r>
    </w:p>
    <w:p>
      <w:pPr>
        <w:pStyle w:val="Normal"/>
        <w:tabs>
          <w:tab w:val="clear" w:pos="720"/>
          <w:tab w:val="left" w:pos="9214" w:leader="none"/>
        </w:tabs>
        <w:spacing w:before="0" w:after="12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Ja/My:</w:t>
      </w:r>
    </w:p>
    <w:p>
      <w:pPr>
        <w:pStyle w:val="Normal"/>
        <w:tabs>
          <w:tab w:val="clear" w:pos="720"/>
          <w:tab w:val="left" w:pos="9214" w:leader="none"/>
        </w:tabs>
        <w:spacing w:before="0" w:after="12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Normal"/>
        <w:tabs>
          <w:tab w:val="clear" w:pos="720"/>
          <w:tab w:val="left" w:pos="9214" w:leader="none"/>
        </w:tabs>
        <w:spacing w:before="0" w:after="12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w:t>
      </w:r>
      <w:r>
        <w:rPr>
          <w:rFonts w:cs="Calibri Light" w:ascii="Calibri Light" w:hAnsi="Calibri Light" w:asciiTheme="majorHAnsi" w:cstheme="majorHAnsi" w:hAnsiTheme="majorHAnsi"/>
          <w:sz w:val="22"/>
          <w:szCs w:val="22"/>
          <w:shd w:fill="auto" w:val="clear"/>
        </w:rPr>
        <w:t>.………………………………………………………………..</w:t>
      </w:r>
    </w:p>
    <w:p>
      <w:pPr>
        <w:pStyle w:val="Normal"/>
        <w:tabs>
          <w:tab w:val="clear" w:pos="720"/>
          <w:tab w:val="left" w:pos="9214" w:leader="none"/>
        </w:tabs>
        <w:spacing w:before="0" w:after="120"/>
        <w:contextualSpacing/>
        <w:jc w:val="both"/>
        <w:rPr>
          <w:highlight w:val="none"/>
          <w:shd w:fill="auto" w:val="clear"/>
        </w:rPr>
      </w:pPr>
      <w:r>
        <w:rPr>
          <w:rFonts w:cs="Calibri Light" w:ascii="Calibri Light" w:hAnsi="Calibri Light" w:asciiTheme="majorHAnsi" w:cstheme="majorHAnsi" w:hAnsiTheme="majorHAnsi"/>
          <w:i/>
          <w:sz w:val="18"/>
          <w:szCs w:val="18"/>
          <w:shd w:fill="auto" w:val="clear"/>
        </w:rPr>
        <w:t>(imię i nazwisko osoby/-ób upoważnionej/-ch do reprezentowania Podmiotu, stanowisko (właściciel, prezes zarządu, członek zarządu, prokurent, upełnomocniony reprezentant itp.))</w:t>
      </w:r>
    </w:p>
    <w:p>
      <w:pPr>
        <w:pStyle w:val="Normal"/>
        <w:tabs>
          <w:tab w:val="clear" w:pos="720"/>
          <w:tab w:val="left" w:pos="9214" w:leader="none"/>
        </w:tabs>
        <w:spacing w:before="0" w:after="12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Normal"/>
        <w:tabs>
          <w:tab w:val="clear" w:pos="720"/>
          <w:tab w:val="left" w:pos="9214" w:leader="none"/>
        </w:tabs>
        <w:spacing w:before="0" w:after="12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Działając w imieniu i na rzecz:</w:t>
      </w:r>
    </w:p>
    <w:p>
      <w:pPr>
        <w:pStyle w:val="Normal"/>
        <w:tabs>
          <w:tab w:val="clear" w:pos="720"/>
          <w:tab w:val="left" w:pos="9214" w:leader="none"/>
        </w:tabs>
        <w:spacing w:before="0" w:after="12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Normal"/>
        <w:tabs>
          <w:tab w:val="clear" w:pos="720"/>
          <w:tab w:val="left" w:pos="9214" w:leader="none"/>
        </w:tabs>
        <w:spacing w:before="0" w:after="12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w:t>
      </w:r>
      <w:r>
        <w:rPr>
          <w:rFonts w:cs="Calibri Light" w:ascii="Calibri Light" w:hAnsi="Calibri Light" w:asciiTheme="majorHAnsi" w:cstheme="majorHAnsi" w:hAnsiTheme="majorHAnsi"/>
          <w:sz w:val="22"/>
          <w:szCs w:val="22"/>
          <w:shd w:fill="auto" w:val="clear"/>
        </w:rPr>
        <w:t>..…………………………………………………………………………………………………………………………………………</w:t>
      </w:r>
    </w:p>
    <w:p>
      <w:pPr>
        <w:pStyle w:val="Normal"/>
        <w:tabs>
          <w:tab w:val="clear" w:pos="720"/>
          <w:tab w:val="left" w:pos="9214" w:leader="none"/>
        </w:tabs>
        <w:spacing w:before="0" w:after="120"/>
        <w:contextualSpacing/>
        <w:jc w:val="both"/>
        <w:rPr>
          <w:highlight w:val="none"/>
          <w:shd w:fill="auto" w:val="clear"/>
        </w:rPr>
      </w:pPr>
      <w:r>
        <w:rPr>
          <w:rFonts w:cs="Calibri Light" w:ascii="Calibri Light" w:hAnsi="Calibri Light" w:asciiTheme="majorHAnsi" w:cstheme="majorHAnsi" w:hAnsiTheme="majorHAnsi"/>
          <w:i/>
          <w:sz w:val="18"/>
          <w:szCs w:val="18"/>
          <w:shd w:fill="auto" w:val="clear"/>
        </w:rPr>
        <w:t>(nazwa Podmiotu)</w:t>
      </w:r>
    </w:p>
    <w:p>
      <w:pPr>
        <w:pStyle w:val="Normal"/>
        <w:tabs>
          <w:tab w:val="clear" w:pos="720"/>
          <w:tab w:val="left" w:pos="9214" w:leader="none"/>
        </w:tabs>
        <w:spacing w:before="0" w:after="12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Normal"/>
        <w:tabs>
          <w:tab w:val="clear" w:pos="720"/>
          <w:tab w:val="left" w:pos="9214" w:leader="none"/>
        </w:tabs>
        <w:spacing w:before="0" w:after="12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Zobowiązuję się do oddania nw. zasobów:</w:t>
      </w:r>
    </w:p>
    <w:p>
      <w:pPr>
        <w:pStyle w:val="Normal"/>
        <w:tabs>
          <w:tab w:val="clear" w:pos="720"/>
          <w:tab w:val="left" w:pos="9214" w:leader="none"/>
        </w:tabs>
        <w:spacing w:before="0" w:after="12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Normal"/>
        <w:tabs>
          <w:tab w:val="clear" w:pos="720"/>
          <w:tab w:val="left" w:pos="9214" w:leader="none"/>
        </w:tabs>
        <w:spacing w:before="0" w:after="12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w:t>
      </w:r>
      <w:r>
        <w:rPr>
          <w:rFonts w:cs="Calibri Light" w:ascii="Calibri Light" w:hAnsi="Calibri Light" w:asciiTheme="majorHAnsi" w:cstheme="majorHAnsi" w:hAnsiTheme="majorHAnsi"/>
          <w:sz w:val="22"/>
          <w:szCs w:val="22"/>
          <w:shd w:fill="auto" w:val="clear"/>
        </w:rPr>
        <w:t>..…………</w:t>
      </w:r>
    </w:p>
    <w:p>
      <w:pPr>
        <w:pStyle w:val="Normal"/>
        <w:spacing w:before="0" w:after="120"/>
        <w:contextualSpacing/>
        <w:jc w:val="both"/>
        <w:rPr>
          <w:highlight w:val="none"/>
          <w:shd w:fill="auto" w:val="clear"/>
        </w:rPr>
      </w:pPr>
      <w:r>
        <w:rPr>
          <w:rFonts w:cs="Calibri Light" w:ascii="Calibri Light" w:hAnsi="Calibri Light" w:asciiTheme="majorHAnsi" w:cstheme="majorHAnsi" w:hAnsiTheme="majorHAnsi"/>
          <w:i/>
          <w:sz w:val="18"/>
          <w:szCs w:val="18"/>
          <w:shd w:fill="auto" w:val="clear"/>
        </w:rPr>
        <w:t>(określenie zasobu)</w:t>
      </w:r>
    </w:p>
    <w:p>
      <w:pPr>
        <w:pStyle w:val="Normal"/>
        <w:tabs>
          <w:tab w:val="clear" w:pos="720"/>
          <w:tab w:val="left" w:pos="9214" w:leader="none"/>
        </w:tabs>
        <w:spacing w:before="0" w:after="12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Normal"/>
        <w:tabs>
          <w:tab w:val="clear" w:pos="720"/>
          <w:tab w:val="left" w:pos="9214" w:leader="none"/>
        </w:tabs>
        <w:spacing w:before="0" w:after="12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do dyspozycji Wykonawcy:</w:t>
      </w:r>
    </w:p>
    <w:p>
      <w:pPr>
        <w:pStyle w:val="Normal"/>
        <w:tabs>
          <w:tab w:val="clear" w:pos="720"/>
          <w:tab w:val="left" w:pos="9214" w:leader="none"/>
        </w:tabs>
        <w:spacing w:before="0" w:after="12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Normal"/>
        <w:tabs>
          <w:tab w:val="clear" w:pos="720"/>
          <w:tab w:val="left" w:pos="9214" w:leader="none"/>
        </w:tabs>
        <w:spacing w:before="0" w:after="12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w:t>
      </w:r>
      <w:r>
        <w:rPr>
          <w:rFonts w:cs="Calibri Light" w:ascii="Calibri Light" w:hAnsi="Calibri Light" w:asciiTheme="majorHAnsi" w:cstheme="majorHAnsi" w:hAnsiTheme="majorHAnsi"/>
          <w:sz w:val="22"/>
          <w:szCs w:val="22"/>
          <w:shd w:fill="auto" w:val="clear"/>
        </w:rPr>
        <w:t>..…………</w:t>
      </w:r>
    </w:p>
    <w:p>
      <w:pPr>
        <w:pStyle w:val="Normal"/>
        <w:spacing w:before="0" w:after="120"/>
        <w:contextualSpacing/>
        <w:jc w:val="both"/>
        <w:rPr>
          <w:highlight w:val="none"/>
          <w:shd w:fill="auto" w:val="clear"/>
        </w:rPr>
      </w:pPr>
      <w:r>
        <w:rPr>
          <w:rFonts w:cs="Calibri Light" w:ascii="Calibri Light" w:hAnsi="Calibri Light" w:asciiTheme="majorHAnsi" w:cstheme="majorHAnsi" w:hAnsiTheme="majorHAnsi"/>
          <w:i/>
          <w:sz w:val="18"/>
          <w:szCs w:val="18"/>
          <w:shd w:fill="auto" w:val="clear"/>
        </w:rPr>
        <w:t>(nazwa Wykonawcy)</w:t>
      </w:r>
    </w:p>
    <w:p>
      <w:pPr>
        <w:pStyle w:val="Normal"/>
        <w:spacing w:before="0" w:after="12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Tretekstu"/>
        <w:spacing w:before="0" w:after="0"/>
        <w:contextualSpacing/>
        <w:jc w:val="both"/>
        <w:rPr>
          <w:highlight w:val="none"/>
          <w:shd w:fill="auto" w:val="clear"/>
        </w:rPr>
      </w:pPr>
      <w:r>
        <w:rPr>
          <w:rFonts w:cs="Calibri Light" w:ascii="Calibri Light" w:hAnsi="Calibri Light" w:asciiTheme="majorHAnsi" w:cstheme="majorHAnsi" w:hAnsiTheme="majorHAnsi"/>
          <w:color w:val="000000"/>
          <w:sz w:val="22"/>
          <w:szCs w:val="22"/>
          <w:shd w:fill="auto" w:val="clear"/>
        </w:rPr>
        <w:t>na potrzeby realizacji w/w zamówienia</w:t>
      </w:r>
    </w:p>
    <w:p>
      <w:pPr>
        <w:pStyle w:val="Normal"/>
        <w:spacing w:before="0" w:after="12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Oświadczam/-my, iż:</w:t>
      </w:r>
    </w:p>
    <w:p>
      <w:pPr>
        <w:pStyle w:val="Normal"/>
        <w:spacing w:before="0" w:after="12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Normal"/>
        <w:widowControl/>
        <w:numPr>
          <w:ilvl w:val="0"/>
          <w:numId w:val="20"/>
        </w:numPr>
        <w:spacing w:before="0" w:after="120"/>
        <w:contextualSpacing/>
        <w:jc w:val="both"/>
        <w:textAlignment w:val="auto"/>
        <w:rPr>
          <w:highlight w:val="none"/>
          <w:shd w:fill="auto" w:val="clear"/>
        </w:rPr>
      </w:pPr>
      <w:r>
        <w:rPr>
          <w:rFonts w:cs="Calibri Light" w:ascii="Calibri Light" w:hAnsi="Calibri Light" w:asciiTheme="majorHAnsi" w:cstheme="majorHAnsi" w:hAnsiTheme="majorHAnsi"/>
          <w:sz w:val="22"/>
          <w:szCs w:val="22"/>
          <w:shd w:fill="auto" w:val="clear"/>
        </w:rPr>
        <w:t>udostępniam Wykonawcy ww. zasoby, w następującym zakresie:</w:t>
      </w:r>
    </w:p>
    <w:p>
      <w:pPr>
        <w:pStyle w:val="Normal"/>
        <w:tabs>
          <w:tab w:val="clear" w:pos="720"/>
          <w:tab w:val="left" w:pos="9214" w:leader="none"/>
        </w:tabs>
        <w:spacing w:before="0" w:after="120"/>
        <w:ind w:hanging="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w:t>
      </w:r>
      <w:r>
        <w:rPr>
          <w:rFonts w:cs="Calibri Light" w:ascii="Calibri Light" w:hAnsi="Calibri Light" w:asciiTheme="majorHAnsi" w:cstheme="majorHAnsi" w:hAnsiTheme="majorHAnsi"/>
          <w:sz w:val="22"/>
          <w:szCs w:val="22"/>
          <w:shd w:fill="auto" w:val="clear"/>
        </w:rPr>
        <w:t>.…………………………………………………………………………………………………………………………………..…</w:t>
      </w:r>
    </w:p>
    <w:p>
      <w:pPr>
        <w:pStyle w:val="Normal"/>
        <w:tabs>
          <w:tab w:val="clear" w:pos="720"/>
          <w:tab w:val="left" w:pos="9214" w:leader="none"/>
        </w:tabs>
        <w:spacing w:before="0" w:after="120"/>
        <w:ind w:hanging="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w:t>
      </w:r>
      <w:r>
        <w:rPr>
          <w:rFonts w:cs="Calibri Light" w:ascii="Calibri Light" w:hAnsi="Calibri Light" w:asciiTheme="majorHAnsi" w:cstheme="majorHAnsi" w:hAnsiTheme="majorHAnsi"/>
          <w:sz w:val="22"/>
          <w:szCs w:val="22"/>
          <w:shd w:fill="auto" w:val="clear"/>
        </w:rPr>
        <w:t>..………………..…</w:t>
      </w:r>
    </w:p>
    <w:p>
      <w:pPr>
        <w:pStyle w:val="Normal"/>
        <w:spacing w:before="0" w:after="120"/>
        <w:ind w:left="720" w:hanging="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Normal"/>
        <w:widowControl/>
        <w:numPr>
          <w:ilvl w:val="0"/>
          <w:numId w:val="20"/>
        </w:numPr>
        <w:spacing w:before="0" w:after="120"/>
        <w:contextualSpacing/>
        <w:jc w:val="both"/>
        <w:textAlignment w:val="auto"/>
        <w:rPr>
          <w:highlight w:val="none"/>
          <w:shd w:fill="auto" w:val="clear"/>
        </w:rPr>
      </w:pPr>
      <w:r>
        <w:rPr>
          <w:rFonts w:cs="Calibri Light" w:ascii="Calibri Light" w:hAnsi="Calibri Light" w:asciiTheme="majorHAnsi" w:cstheme="majorHAnsi" w:hAnsiTheme="majorHAnsi"/>
          <w:sz w:val="22"/>
          <w:szCs w:val="22"/>
          <w:shd w:fill="auto" w:val="clear"/>
        </w:rPr>
        <w:t>sposób i okres udostępnienia Wykonawcy i wykorzystania przez niego zasobów podmiotu udostępniającego te zasoby przy wykonywaniu zamówienia będzie następujący:</w:t>
      </w:r>
    </w:p>
    <w:p>
      <w:pPr>
        <w:pStyle w:val="Normal"/>
        <w:widowControl/>
        <w:spacing w:before="0" w:after="120"/>
        <w:ind w:hanging="0"/>
        <w:contextualSpacing/>
        <w:jc w:val="both"/>
        <w:textAlignment w:val="auto"/>
        <w:rPr>
          <w:highlight w:val="none"/>
          <w:shd w:fill="auto" w:val="clear"/>
        </w:rPr>
      </w:pPr>
      <w:r>
        <w:rPr>
          <w:rFonts w:cs="Calibri Light" w:ascii="Calibri Light" w:hAnsi="Calibri Light" w:asciiTheme="majorHAnsi" w:cstheme="majorHAnsi" w:hAnsiTheme="majorHAnsi"/>
          <w:sz w:val="22"/>
          <w:szCs w:val="22"/>
          <w:shd w:fill="auto" w:val="clear"/>
        </w:rPr>
        <w:t>………………………………………</w:t>
      </w:r>
      <w:r>
        <w:rPr>
          <w:rFonts w:cs="Calibri Light" w:ascii="Calibri Light" w:hAnsi="Calibri Light" w:asciiTheme="majorHAnsi" w:cstheme="majorHAnsi" w:hAnsiTheme="majorHAnsi"/>
          <w:sz w:val="22"/>
          <w:szCs w:val="22"/>
          <w:shd w:fill="auto" w:val="clear"/>
        </w:rPr>
        <w:t>..……………………………………………………………………………………………………………………………..…</w:t>
      </w:r>
    </w:p>
    <w:p>
      <w:pPr>
        <w:pStyle w:val="Normal"/>
        <w:tabs>
          <w:tab w:val="clear" w:pos="720"/>
          <w:tab w:val="left" w:pos="9214" w:leader="none"/>
        </w:tabs>
        <w:spacing w:before="0" w:after="120"/>
        <w:ind w:hanging="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w:t>
      </w:r>
      <w:r>
        <w:rPr>
          <w:rFonts w:cs="Calibri Light" w:ascii="Calibri Light" w:hAnsi="Calibri Light" w:asciiTheme="majorHAnsi" w:cstheme="majorHAnsi" w:hAnsiTheme="majorHAnsi"/>
          <w:sz w:val="22"/>
          <w:szCs w:val="22"/>
          <w:shd w:fill="auto" w:val="clear"/>
        </w:rPr>
        <w:t>..………………………………………………..…</w:t>
      </w:r>
    </w:p>
    <w:p>
      <w:pPr>
        <w:pStyle w:val="Normal"/>
        <w:spacing w:before="0" w:after="120"/>
        <w:contextualSpacing/>
        <w:jc w:val="both"/>
        <w:rPr>
          <w:rFonts w:ascii="Calibri Light" w:hAnsi="Calibri Light" w:cs="Calibri Light" w:asciiTheme="majorHAnsi" w:cstheme="majorHAnsi" w:hAnsiTheme="majorHAnsi"/>
          <w:i/>
          <w:i/>
          <w:sz w:val="22"/>
          <w:szCs w:val="22"/>
          <w:highlight w:val="none"/>
          <w:shd w:fill="auto" w:val="clear"/>
        </w:rPr>
      </w:pPr>
      <w:r>
        <w:rPr>
          <w:rFonts w:cs="Calibri Light" w:cstheme="majorHAnsi" w:ascii="Calibri Light" w:hAnsi="Calibri Light"/>
          <w:i/>
          <w:sz w:val="22"/>
          <w:szCs w:val="22"/>
          <w:shd w:fill="auto" w:val="clear"/>
        </w:rPr>
      </w:r>
    </w:p>
    <w:p>
      <w:pPr>
        <w:pStyle w:val="Normal"/>
        <w:widowControl/>
        <w:numPr>
          <w:ilvl w:val="0"/>
          <w:numId w:val="20"/>
        </w:numPr>
        <w:spacing w:before="0" w:after="120"/>
        <w:contextualSpacing/>
        <w:jc w:val="both"/>
        <w:textAlignment w:val="auto"/>
        <w:rPr>
          <w:highlight w:val="none"/>
          <w:shd w:fill="auto" w:val="clear"/>
        </w:rPr>
      </w:pPr>
      <w:r>
        <w:rPr>
          <w:rFonts w:cs="Calibri Light" w:ascii="Calibri Light" w:hAnsi="Calibri Light" w:asciiTheme="majorHAnsi" w:cstheme="majorHAnsi" w:hAnsiTheme="majorHAnsi"/>
          <w:sz w:val="22"/>
          <w:szCs w:val="22"/>
          <w:shd w:fill="auto" w:val="clear"/>
          <w:lang w:eastAsia="ar-SA"/>
        </w:rPr>
        <w:t>zrealizuję/nie zrealizuję* roboty budowalne / usługi, których ww. zasoby (zdolności) dotyczą, w zakresie</w:t>
      </w:r>
      <w:r>
        <w:rPr>
          <w:rFonts w:cs="Calibri Light" w:ascii="Calibri Light" w:hAnsi="Calibri Light" w:asciiTheme="majorHAnsi" w:cstheme="majorHAnsi" w:hAnsiTheme="majorHAnsi"/>
          <w:sz w:val="22"/>
          <w:szCs w:val="22"/>
          <w:shd w:fill="auto" w:val="clear"/>
        </w:rPr>
        <w:t>:</w:t>
      </w:r>
    </w:p>
    <w:p>
      <w:pPr>
        <w:pStyle w:val="Normal"/>
        <w:tabs>
          <w:tab w:val="clear" w:pos="720"/>
          <w:tab w:val="left" w:pos="9214" w:leader="none"/>
        </w:tabs>
        <w:spacing w:before="0" w:after="120"/>
        <w:ind w:hanging="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w:t>
      </w:r>
      <w:r>
        <w:rPr>
          <w:rFonts w:cs="Calibri Light" w:ascii="Calibri Light" w:hAnsi="Calibri Light" w:asciiTheme="majorHAnsi" w:cstheme="majorHAnsi" w:hAnsiTheme="majorHAnsi"/>
          <w:sz w:val="22"/>
          <w:szCs w:val="22"/>
          <w:shd w:fill="auto" w:val="clear"/>
        </w:rPr>
        <w:t>..…</w:t>
      </w:r>
    </w:p>
    <w:p>
      <w:pPr>
        <w:pStyle w:val="Normal"/>
        <w:tabs>
          <w:tab w:val="clear" w:pos="720"/>
          <w:tab w:val="left" w:pos="9214" w:leader="none"/>
        </w:tabs>
        <w:spacing w:before="0" w:after="120"/>
        <w:ind w:hanging="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w:t>
      </w:r>
      <w:r>
        <w:rPr>
          <w:rFonts w:cs="Calibri Light" w:ascii="Calibri Light" w:hAnsi="Calibri Light" w:asciiTheme="majorHAnsi" w:cstheme="majorHAnsi" w:hAnsiTheme="majorHAnsi"/>
          <w:sz w:val="22"/>
          <w:szCs w:val="22"/>
          <w:shd w:fill="auto" w:val="clear"/>
        </w:rPr>
        <w:t>...…</w:t>
      </w:r>
    </w:p>
    <w:p>
      <w:pPr>
        <w:pStyle w:val="Normal"/>
        <w:spacing w:before="0" w:after="120"/>
        <w:ind w:left="708" w:right="-341" w:firstLine="1"/>
        <w:contextualSpacing/>
        <w:jc w:val="both"/>
        <w:rPr>
          <w:highlight w:val="none"/>
          <w:shd w:fill="auto" w:val="clear"/>
        </w:rPr>
      </w:pPr>
      <w:r>
        <w:rPr>
          <w:rFonts w:cs="Calibri Light" w:ascii="Calibri Light" w:hAnsi="Calibri Light" w:asciiTheme="majorHAnsi" w:cstheme="majorHAnsi" w:hAnsiTheme="majorHAnsi"/>
          <w:i/>
          <w:sz w:val="18"/>
          <w:szCs w:val="18"/>
          <w:shd w:fill="auto" w:val="clear"/>
          <w:lang w:eastAsia="ar-SA"/>
        </w:rPr>
        <w:t>(pkt. c) odnosi się do warunków udziału w postępowaniu dotyczących kwalifikacji zawodowych lub doświadczenia.)</w:t>
      </w:r>
    </w:p>
    <w:p>
      <w:pPr>
        <w:pStyle w:val="Normal"/>
        <w:spacing w:before="0" w:after="120"/>
        <w:ind w:left="720" w:hanging="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Normal"/>
        <w:spacing w:before="0" w:after="120"/>
        <w:ind w:left="720" w:hanging="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Normal"/>
        <w:widowControl w:val="false"/>
        <w:suppressAutoHyphens w:val="true"/>
        <w:bidi w:val="0"/>
        <w:spacing w:before="0" w:after="120"/>
        <w:ind w:left="0" w:right="0" w:hanging="0"/>
        <w:contextualSpacing/>
        <w:jc w:val="both"/>
        <w:textAlignment w:val="baseline"/>
        <w:rPr>
          <w:highlight w:val="none"/>
          <w:shd w:fill="auto" w:val="clear"/>
        </w:rPr>
      </w:pPr>
      <w:r>
        <w:rPr>
          <w:rFonts w:cs="Calibri Light" w:ascii="Calibri Light" w:hAnsi="Calibri Light" w:asciiTheme="majorHAnsi" w:cstheme="majorHAnsi" w:hAnsiTheme="majorHAnsi"/>
          <w:sz w:val="22"/>
          <w:szCs w:val="22"/>
          <w:shd w:fill="auto" w:val="clear"/>
          <w:lang w:eastAsia="ar-SA"/>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pPr>
        <w:pStyle w:val="Normal"/>
        <w:spacing w:before="0" w:after="120"/>
        <w:ind w:right="-341" w:hanging="0"/>
        <w:contextualSpacing/>
        <w:jc w:val="both"/>
        <w:rPr>
          <w:rFonts w:ascii="Calibri Light" w:hAnsi="Calibri Light" w:cs="Calibri Light" w:asciiTheme="majorHAnsi" w:cstheme="majorHAnsi" w:hAnsiTheme="majorHAnsi"/>
          <w:sz w:val="22"/>
          <w:szCs w:val="22"/>
          <w:highlight w:val="none"/>
          <w:shd w:fill="auto" w:val="clear"/>
          <w:lang w:eastAsia="ar-SA"/>
        </w:rPr>
      </w:pPr>
      <w:r>
        <w:rPr>
          <w:rFonts w:cs="Calibri Light" w:cstheme="majorHAnsi" w:ascii="Calibri Light" w:hAnsi="Calibri Light"/>
          <w:sz w:val="22"/>
          <w:szCs w:val="22"/>
          <w:shd w:fill="auto" w:val="clear"/>
          <w:lang w:eastAsia="ar-SA"/>
        </w:rPr>
      </w:r>
    </w:p>
    <w:p>
      <w:pPr>
        <w:pStyle w:val="Normal"/>
        <w:spacing w:before="0" w:after="120"/>
        <w:ind w:right="-341" w:hanging="0"/>
        <w:contextualSpacing/>
        <w:jc w:val="both"/>
        <w:rPr>
          <w:rFonts w:ascii="Calibri Light" w:hAnsi="Calibri Light" w:cs="Calibri Light" w:asciiTheme="majorHAnsi" w:cstheme="majorHAnsi" w:hAnsiTheme="majorHAnsi"/>
          <w:sz w:val="22"/>
          <w:szCs w:val="22"/>
          <w:highlight w:val="none"/>
          <w:shd w:fill="auto" w:val="clear"/>
          <w:lang w:eastAsia="ar-SA"/>
        </w:rPr>
      </w:pPr>
      <w:r>
        <w:rPr>
          <w:rFonts w:cs="Calibri Light" w:cstheme="majorHAnsi" w:ascii="Calibri Light" w:hAnsi="Calibri Light"/>
          <w:sz w:val="22"/>
          <w:szCs w:val="22"/>
          <w:shd w:fill="auto" w:val="clear"/>
          <w:lang w:eastAsia="ar-SA"/>
        </w:rPr>
      </w:r>
    </w:p>
    <w:p>
      <w:pPr>
        <w:pStyle w:val="Normal"/>
        <w:spacing w:before="0" w:after="120"/>
        <w:ind w:right="-341" w:hanging="0"/>
        <w:contextualSpacing/>
        <w:jc w:val="both"/>
        <w:rPr>
          <w:rFonts w:ascii="Calibri Light" w:hAnsi="Calibri Light" w:cs="Calibri Light" w:asciiTheme="majorHAnsi" w:cstheme="majorHAnsi" w:hAnsiTheme="majorHAnsi"/>
          <w:sz w:val="22"/>
          <w:szCs w:val="22"/>
          <w:highlight w:val="none"/>
          <w:shd w:fill="auto" w:val="clear"/>
          <w:lang w:eastAsia="ar-SA"/>
        </w:rPr>
      </w:pPr>
      <w:r>
        <w:rPr>
          <w:rFonts w:cs="Calibri Light" w:cstheme="majorHAnsi" w:ascii="Calibri Light" w:hAnsi="Calibri Light"/>
          <w:sz w:val="22"/>
          <w:szCs w:val="22"/>
          <w:shd w:fill="auto" w:val="clear"/>
          <w:lang w:eastAsia="ar-SA"/>
        </w:rPr>
      </w:r>
    </w:p>
    <w:p>
      <w:pPr>
        <w:pStyle w:val="Normal"/>
        <w:spacing w:before="0" w:after="120"/>
        <w:ind w:left="993" w:hanging="993"/>
        <w:contextualSpacing/>
        <w:jc w:val="both"/>
        <w:rPr>
          <w:highlight w:val="none"/>
          <w:shd w:fill="auto" w:val="clear"/>
        </w:rPr>
      </w:pPr>
      <w:r>
        <w:rPr>
          <w:rFonts w:cs="Calibri Light" w:ascii="Calibri Light" w:hAnsi="Calibri Light" w:asciiTheme="majorHAnsi" w:cstheme="majorHAnsi" w:hAnsiTheme="majorHAnsi"/>
          <w:i/>
          <w:sz w:val="16"/>
          <w:szCs w:val="16"/>
          <w:shd w:fill="auto" w:val="clear"/>
        </w:rPr>
        <w:t xml:space="preserve">UWAGA: </w:t>
      </w:r>
    </w:p>
    <w:p>
      <w:pPr>
        <w:pStyle w:val="Normal"/>
        <w:spacing w:before="0" w:after="120"/>
        <w:contextualSpacing/>
        <w:jc w:val="both"/>
        <w:rPr>
          <w:highlight w:val="none"/>
          <w:shd w:fill="auto" w:val="clear"/>
        </w:rPr>
      </w:pPr>
      <w:r>
        <w:rPr>
          <w:rFonts w:cs="Calibri Light" w:ascii="Calibri Light" w:hAnsi="Calibri Light" w:asciiTheme="majorHAnsi" w:cstheme="majorHAnsi" w:hAnsiTheme="majorHAnsi"/>
          <w:i/>
          <w:sz w:val="16"/>
          <w:szCs w:val="16"/>
          <w:shd w:fill="auto" w:val="clear"/>
        </w:rPr>
        <w:t>Zamiast niniejszego Formularza można przedstawić inne dokumenty, w szczególności:</w:t>
      </w:r>
    </w:p>
    <w:p>
      <w:pPr>
        <w:pStyle w:val="Normal"/>
        <w:widowControl/>
        <w:numPr>
          <w:ilvl w:val="0"/>
          <w:numId w:val="21"/>
        </w:numPr>
        <w:spacing w:before="0" w:after="120"/>
        <w:ind w:left="426" w:hanging="426"/>
        <w:contextualSpacing/>
        <w:jc w:val="both"/>
        <w:textAlignment w:val="auto"/>
        <w:rPr>
          <w:highlight w:val="none"/>
          <w:shd w:fill="auto" w:val="clear"/>
        </w:rPr>
      </w:pPr>
      <w:r>
        <w:rPr>
          <w:rFonts w:cs="Calibri Light" w:ascii="Calibri Light" w:hAnsi="Calibri Light" w:asciiTheme="majorHAnsi" w:cstheme="majorHAnsi" w:hAnsiTheme="majorHAnsi"/>
          <w:i/>
          <w:sz w:val="16"/>
          <w:szCs w:val="16"/>
          <w:shd w:fill="auto" w:val="clear"/>
        </w:rPr>
        <w:t>zobowiązanie podmiotu, o którym mowa w art. 118 ust. 4 ustawy Pzp sporządzone w oparciu o własny wzór</w:t>
      </w:r>
    </w:p>
    <w:p>
      <w:pPr>
        <w:pStyle w:val="Normal"/>
        <w:widowControl/>
        <w:numPr>
          <w:ilvl w:val="0"/>
          <w:numId w:val="21"/>
        </w:numPr>
        <w:spacing w:before="0" w:after="0"/>
        <w:ind w:left="0" w:right="0" w:hanging="0"/>
        <w:contextualSpacing/>
        <w:jc w:val="both"/>
        <w:textAlignment w:val="auto"/>
        <w:rPr>
          <w:highlight w:val="none"/>
          <w:shd w:fill="auto" w:val="clear"/>
        </w:rPr>
      </w:pPr>
      <w:r>
        <w:rPr>
          <w:rFonts w:cs="Calibri Light" w:ascii="Calibri Light" w:hAnsi="Calibri Light" w:asciiTheme="majorHAnsi" w:cstheme="majorHAnsi" w:hAnsiTheme="majorHAnsi"/>
          <w:i/>
          <w:sz w:val="16"/>
          <w:szCs w:val="16"/>
          <w:shd w:fill="auto" w:val="clear"/>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pPr>
        <w:pStyle w:val="Normal"/>
        <w:widowControl/>
        <w:numPr>
          <w:ilvl w:val="0"/>
          <w:numId w:val="0"/>
        </w:numPr>
        <w:tabs>
          <w:tab w:val="clear" w:pos="720"/>
          <w:tab w:val="left" w:pos="851" w:leader="none"/>
        </w:tabs>
        <w:spacing w:before="0" w:after="120"/>
        <w:ind w:left="0" w:hanging="0"/>
        <w:contextualSpacing/>
        <w:jc w:val="both"/>
        <w:textAlignment w:val="auto"/>
        <w:rPr>
          <w:highlight w:val="none"/>
          <w:shd w:fill="auto" w:val="clear"/>
        </w:rPr>
      </w:pPr>
      <w:r>
        <w:rPr>
          <w:rFonts w:cs="Calibri Light" w:ascii="Calibri Light" w:hAnsi="Calibri Light" w:asciiTheme="majorHAnsi" w:cstheme="majorHAnsi" w:hAnsiTheme="majorHAnsi"/>
          <w:i/>
          <w:iCs/>
          <w:sz w:val="16"/>
          <w:szCs w:val="16"/>
          <w:shd w:fill="auto" w:val="clear"/>
        </w:rPr>
        <w:t>2.1. zakres dostępnych Wykonawcy zasobów podmiotu udostępniającego zasoby,</w:t>
      </w:r>
    </w:p>
    <w:p>
      <w:pPr>
        <w:pStyle w:val="Normal"/>
        <w:widowControl/>
        <w:numPr>
          <w:ilvl w:val="0"/>
          <w:numId w:val="0"/>
        </w:numPr>
        <w:tabs>
          <w:tab w:val="clear" w:pos="720"/>
          <w:tab w:val="left" w:pos="851" w:leader="none"/>
        </w:tabs>
        <w:spacing w:before="0" w:after="120"/>
        <w:ind w:left="0" w:hanging="0"/>
        <w:contextualSpacing/>
        <w:jc w:val="both"/>
        <w:textAlignment w:val="auto"/>
        <w:rPr>
          <w:highlight w:val="none"/>
          <w:shd w:fill="auto" w:val="clear"/>
        </w:rPr>
      </w:pPr>
      <w:r>
        <w:rPr>
          <w:rFonts w:cs="Calibri Light" w:ascii="Calibri Light" w:hAnsi="Calibri Light" w:asciiTheme="majorHAnsi" w:cstheme="majorHAnsi" w:hAnsiTheme="majorHAnsi"/>
          <w:i/>
          <w:iCs/>
          <w:sz w:val="16"/>
          <w:szCs w:val="16"/>
          <w:shd w:fill="auto" w:val="clear"/>
        </w:rPr>
        <w:t xml:space="preserve">2.2. sposób i okres udostępnienia Wykonawcy i wykorzystania przez niego zasobów podmiotu udostępniającego te zasoby przy wykonywaniu zamówienia, </w:t>
      </w:r>
    </w:p>
    <w:p>
      <w:pPr>
        <w:pStyle w:val="Normal"/>
        <w:widowControl/>
        <w:numPr>
          <w:ilvl w:val="0"/>
          <w:numId w:val="0"/>
        </w:numPr>
        <w:tabs>
          <w:tab w:val="clear" w:pos="720"/>
          <w:tab w:val="left" w:pos="851" w:leader="none"/>
        </w:tabs>
        <w:spacing w:before="0" w:after="120"/>
        <w:ind w:left="0" w:hanging="0"/>
        <w:contextualSpacing/>
        <w:jc w:val="both"/>
        <w:textAlignment w:val="auto"/>
        <w:rPr>
          <w:highlight w:val="none"/>
          <w:shd w:fill="auto" w:val="clear"/>
        </w:rPr>
      </w:pPr>
      <w:r>
        <w:rPr>
          <w:rFonts w:cs="Calibri Light" w:ascii="Calibri Light" w:hAnsi="Calibri Light" w:asciiTheme="majorHAnsi" w:cstheme="majorHAnsi" w:hAnsiTheme="majorHAnsi"/>
          <w:i/>
          <w:sz w:val="16"/>
          <w:szCs w:val="16"/>
          <w:shd w:fill="auto" w:val="clear"/>
          <w:lang w:eastAsia="en-US"/>
        </w:rPr>
        <w:t>2.3.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r>
        <w:br w:type="page"/>
      </w:r>
    </w:p>
    <w:p>
      <w:pPr>
        <w:pStyle w:val="Standard"/>
        <w:spacing w:before="0" w:after="0"/>
        <w:contextualSpacing/>
        <w:rPr>
          <w:highlight w:val="none"/>
          <w:shd w:fill="auto" w:val="clear"/>
        </w:rPr>
      </w:pPr>
      <w:r>
        <w:rPr>
          <w:rFonts w:cs="Calibri Light" w:ascii="Calibri Light" w:hAnsi="Calibri Light"/>
          <w:b/>
          <w:bCs/>
          <w:shd w:fill="auto" w:val="clear"/>
          <w:lang w:val="zxx"/>
        </w:rPr>
        <w:tab/>
        <w:tab/>
        <w:tab/>
        <w:tab/>
        <w:tab/>
        <w:tab/>
        <w:tab/>
        <w:tab/>
        <w:tab/>
        <w:tab/>
      </w:r>
      <w:r>
        <w:rPr>
          <w:rFonts w:cs="Calibri Light" w:ascii="Calibri Light" w:hAnsi="Calibri Light"/>
          <w:b/>
          <w:bCs/>
          <w:i/>
          <w:iCs/>
          <w:shd w:fill="auto" w:val="clear"/>
          <w:lang w:val="zxx"/>
        </w:rPr>
        <w:t>Załącznik nr 6 do SWZ</w:t>
      </w:r>
    </w:p>
    <w:p>
      <w:pPr>
        <w:pStyle w:val="Normal"/>
        <w:numPr>
          <w:ilvl w:val="0"/>
          <w:numId w:val="0"/>
        </w:numPr>
        <w:spacing w:before="0" w:after="0"/>
        <w:ind w:left="0" w:right="-177" w:hanging="0"/>
        <w:contextualSpacing/>
        <w:jc w:val="center"/>
        <w:rPr>
          <w:rFonts w:ascii="Calibri Light" w:hAnsi="Calibri Light" w:cs="Calibri Light" w:asciiTheme="majorHAnsi" w:cstheme="majorHAnsi" w:hAnsiTheme="majorHAnsi"/>
          <w:b/>
          <w:highlight w:val="none"/>
          <w:shd w:fill="auto" w:val="clear"/>
        </w:rPr>
      </w:pPr>
      <w:r>
        <w:rPr>
          <w:rFonts w:cs="Calibri Light" w:cstheme="majorHAnsi" w:ascii="Calibri Light" w:hAnsi="Calibri Light"/>
          <w:b/>
          <w:shd w:fill="auto" w:val="clear"/>
        </w:rPr>
      </w:r>
    </w:p>
    <w:p>
      <w:pPr>
        <w:pStyle w:val="Normal"/>
        <w:numPr>
          <w:ilvl w:val="0"/>
          <w:numId w:val="0"/>
        </w:numPr>
        <w:spacing w:before="0" w:after="0"/>
        <w:ind w:left="0" w:right="-177" w:hanging="0"/>
        <w:contextualSpacing/>
        <w:jc w:val="center"/>
        <w:rPr>
          <w:rFonts w:ascii="Calibri Light" w:hAnsi="Calibri Light" w:cs="Calibri Light" w:asciiTheme="majorHAnsi" w:cstheme="majorHAnsi" w:hAnsiTheme="majorHAnsi"/>
          <w:b/>
          <w:highlight w:val="none"/>
          <w:shd w:fill="auto" w:val="clear"/>
        </w:rPr>
      </w:pPr>
      <w:r>
        <w:rPr>
          <w:rFonts w:cs="Calibri Light" w:cstheme="majorHAnsi" w:ascii="Calibri Light" w:hAnsi="Calibri Light"/>
          <w:b/>
          <w:shd w:fill="auto" w:val="clear"/>
        </w:rPr>
      </w:r>
    </w:p>
    <w:p>
      <w:pPr>
        <w:pStyle w:val="Normal"/>
        <w:numPr>
          <w:ilvl w:val="0"/>
          <w:numId w:val="0"/>
        </w:numPr>
        <w:spacing w:before="0" w:after="0"/>
        <w:ind w:left="0" w:right="-177" w:hanging="0"/>
        <w:contextualSpacing/>
        <w:jc w:val="center"/>
        <w:rPr>
          <w:highlight w:val="none"/>
          <w:shd w:fill="auto" w:val="clear"/>
        </w:rPr>
      </w:pPr>
      <w:r>
        <w:rPr>
          <w:rFonts w:cs="Calibri Light" w:ascii="Calibri Light" w:hAnsi="Calibri Light" w:asciiTheme="majorHAnsi" w:cstheme="majorHAnsi" w:hAnsiTheme="majorHAnsi"/>
          <w:b/>
          <w:shd w:fill="auto" w:val="clear"/>
        </w:rPr>
        <w:t>OŚWIADCZENIE</w:t>
      </w:r>
    </w:p>
    <w:p>
      <w:pPr>
        <w:pStyle w:val="Standard"/>
        <w:numPr>
          <w:ilvl w:val="0"/>
          <w:numId w:val="0"/>
        </w:numPr>
        <w:spacing w:before="120" w:after="120"/>
        <w:ind w:left="363" w:hanging="0"/>
        <w:contextualSpacing/>
        <w:jc w:val="center"/>
        <w:rPr>
          <w:highlight w:val="none"/>
          <w:shd w:fill="auto" w:val="clear"/>
        </w:rPr>
      </w:pPr>
      <w:r>
        <w:rPr>
          <w:rFonts w:cs="Calibri Light" w:ascii="Calibri Light" w:hAnsi="Calibri Light" w:asciiTheme="majorHAnsi" w:cstheme="majorHAnsi" w:hAnsiTheme="majorHAnsi"/>
          <w:shd w:fill="auto" w:val="clear"/>
        </w:rPr>
        <w:t>Wykonawców wspólnie ubiegających się o udzielenie zamówienia w zakresie, o którym mowa w art. 117 ust. 4 ustawy Pzp</w:t>
      </w:r>
    </w:p>
    <w:p>
      <w:pPr>
        <w:pStyle w:val="Zwykytekst1"/>
        <w:numPr>
          <w:ilvl w:val="0"/>
          <w:numId w:val="0"/>
        </w:numPr>
        <w:spacing w:before="0" w:after="120"/>
        <w:ind w:left="363" w:hanging="0"/>
        <w:contextualSpacing/>
        <w:jc w:val="center"/>
        <w:rPr>
          <w:highlight w:val="none"/>
          <w:shd w:fill="auto" w:val="clear"/>
        </w:rPr>
      </w:pPr>
      <w:r>
        <w:rPr>
          <w:rFonts w:cs="Calibri Light" w:ascii="Calibri Light" w:hAnsi="Calibri Light" w:asciiTheme="majorHAnsi" w:cstheme="majorHAnsi" w:hAnsiTheme="majorHAnsi"/>
          <w:b/>
          <w:sz w:val="24"/>
          <w:szCs w:val="24"/>
          <w:shd w:fill="auto" w:val="clear"/>
        </w:rPr>
        <w:t>W związku z prowadzonym postępowaniem o udzielenie zamówienia publicznego pn</w:t>
      </w:r>
      <w:r>
        <w:rPr>
          <w:rFonts w:cs="Calibri Light" w:ascii="Calibri Light" w:hAnsi="Calibri Light" w:asciiTheme="majorHAnsi" w:cstheme="majorHAnsi" w:hAnsiTheme="majorHAnsi"/>
          <w:sz w:val="24"/>
          <w:szCs w:val="24"/>
          <w:shd w:fill="auto" w:val="clear"/>
        </w:rPr>
        <w:t>:</w:t>
      </w:r>
      <w:r>
        <w:rPr>
          <w:rFonts w:cs="Calibri Light" w:ascii="Calibri Light" w:hAnsi="Calibri Light" w:asciiTheme="majorHAnsi" w:cstheme="majorHAnsi" w:hAnsiTheme="majorHAnsi"/>
          <w:i/>
          <w:iCs/>
          <w:sz w:val="24"/>
          <w:szCs w:val="24"/>
          <w:shd w:fill="auto" w:val="clear"/>
        </w:rPr>
        <w:t>„</w:t>
      </w:r>
      <w:r>
        <w:rPr>
          <w:rFonts w:cs="Calibri Light" w:ascii="Calibri Light" w:hAnsi="Calibri Light" w:asciiTheme="majorHAnsi" w:cstheme="majorHAnsi" w:hAnsiTheme="majorHAnsi"/>
          <w:b/>
          <w:bCs/>
          <w:i/>
          <w:iCs/>
          <w:sz w:val="24"/>
          <w:szCs w:val="24"/>
          <w:shd w:fill="auto" w:val="clear"/>
          <w:lang w:val="zxx" w:eastAsia="ar-SA"/>
        </w:rPr>
        <w:t>Świadczenie usług w zakresie prania bielizny szpitalnej, odzieży szpitalnej i pozostałego asortymentu Wojewódzkiego Szpitala Psychiatrycznego w Andrychowie</w:t>
      </w:r>
      <w:r>
        <w:rPr>
          <w:rFonts w:cs="Calibri Light" w:ascii="Calibri Light" w:hAnsi="Calibri Light" w:asciiTheme="majorHAnsi" w:cstheme="majorHAnsi" w:hAnsiTheme="majorHAnsi"/>
          <w:b/>
          <w:bCs/>
          <w:i/>
          <w:iCs/>
          <w:sz w:val="24"/>
          <w:szCs w:val="24"/>
          <w:shd w:fill="auto" w:val="clear"/>
        </w:rPr>
        <w:t>”</w:t>
      </w:r>
    </w:p>
    <w:p>
      <w:pPr>
        <w:pStyle w:val="Zwykytekst1"/>
        <w:numPr>
          <w:ilvl w:val="0"/>
          <w:numId w:val="0"/>
        </w:numPr>
        <w:tabs>
          <w:tab w:val="clear" w:pos="720"/>
          <w:tab w:val="left" w:pos="9214" w:leader="none"/>
        </w:tabs>
        <w:spacing w:before="0" w:after="120"/>
        <w:ind w:left="0" w:right="-1" w:hanging="0"/>
        <w:contextualSpacing/>
        <w:jc w:val="both"/>
        <w:rPr>
          <w:rFonts w:ascii="Calibri Light" w:hAnsi="Calibri Light" w:cs="Calibri Light" w:asciiTheme="majorHAnsi" w:cstheme="majorHAnsi" w:hAnsiTheme="majorHAnsi"/>
          <w:highlight w:val="none"/>
          <w:shd w:fill="auto" w:val="clear"/>
        </w:rPr>
      </w:pPr>
      <w:r>
        <w:rPr>
          <w:rFonts w:cs="Calibri Light" w:cstheme="majorHAnsi" w:ascii="Calibri Light" w:hAnsi="Calibri Light"/>
          <w:shd w:fill="auto" w:val="clear"/>
        </w:rPr>
      </w:r>
    </w:p>
    <w:p>
      <w:pPr>
        <w:pStyle w:val="Zwykytekst1"/>
        <w:numPr>
          <w:ilvl w:val="0"/>
          <w:numId w:val="0"/>
        </w:numPr>
        <w:tabs>
          <w:tab w:val="clear" w:pos="720"/>
          <w:tab w:val="left" w:pos="9214" w:leader="none"/>
        </w:tabs>
        <w:spacing w:before="0" w:after="120"/>
        <w:ind w:left="0" w:right="-1" w:hanging="0"/>
        <w:contextualSpacing/>
        <w:jc w:val="both"/>
        <w:rPr>
          <w:highlight w:val="none"/>
          <w:shd w:fill="auto" w:val="clear"/>
        </w:rPr>
      </w:pPr>
      <w:r>
        <w:rPr>
          <w:rFonts w:cs="Calibri Light" w:ascii="Calibri Light" w:hAnsi="Calibri Light" w:asciiTheme="majorHAnsi" w:cstheme="majorHAnsi" w:hAnsiTheme="majorHAnsi"/>
          <w:b/>
          <w:sz w:val="22"/>
          <w:szCs w:val="22"/>
          <w:shd w:fill="auto" w:val="clear"/>
        </w:rPr>
        <w:t>JA/MY</w:t>
      </w:r>
      <w:r>
        <w:rPr>
          <w:rFonts w:cs="Calibri Light" w:ascii="Calibri Light" w:hAnsi="Calibri Light" w:asciiTheme="majorHAnsi" w:cstheme="majorHAnsi" w:hAnsiTheme="majorHAnsi"/>
          <w:sz w:val="22"/>
          <w:szCs w:val="22"/>
          <w:shd w:fill="auto" w:val="clear"/>
        </w:rPr>
        <w:t>:</w:t>
      </w:r>
    </w:p>
    <w:p>
      <w:pPr>
        <w:pStyle w:val="Normal"/>
        <w:numPr>
          <w:ilvl w:val="0"/>
          <w:numId w:val="0"/>
        </w:numPr>
        <w:tabs>
          <w:tab w:val="clear" w:pos="720"/>
          <w:tab w:val="left" w:pos="9214" w:leader="none"/>
        </w:tabs>
        <w:spacing w:before="0" w:after="120"/>
        <w:ind w:left="363" w:hanging="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w:t>
      </w:r>
      <w:r>
        <w:rPr>
          <w:rFonts w:cs="Calibri Light" w:ascii="Calibri Light" w:hAnsi="Calibri Light" w:asciiTheme="majorHAnsi" w:cstheme="majorHAnsi" w:hAnsiTheme="majorHAnsi"/>
          <w:sz w:val="22"/>
          <w:szCs w:val="22"/>
          <w:shd w:fill="auto" w:val="clear"/>
        </w:rPr>
        <w:t>..…………</w:t>
      </w:r>
    </w:p>
    <w:p>
      <w:pPr>
        <w:pStyle w:val="Zwykytekst1"/>
        <w:numPr>
          <w:ilvl w:val="0"/>
          <w:numId w:val="0"/>
        </w:numPr>
        <w:tabs>
          <w:tab w:val="clear" w:pos="720"/>
          <w:tab w:val="left" w:pos="9214" w:leader="none"/>
        </w:tabs>
        <w:spacing w:before="0" w:after="120"/>
        <w:ind w:left="0" w:right="141" w:hanging="0"/>
        <w:contextualSpacing/>
        <w:jc w:val="center"/>
        <w:rPr>
          <w:highlight w:val="none"/>
          <w:shd w:fill="auto" w:val="clear"/>
        </w:rPr>
      </w:pPr>
      <w:r>
        <w:rPr>
          <w:rFonts w:cs="Calibri Light" w:ascii="Calibri Light" w:hAnsi="Calibri Light" w:asciiTheme="majorHAnsi" w:cstheme="majorHAnsi" w:hAnsiTheme="majorHAnsi"/>
          <w:i/>
          <w:sz w:val="18"/>
          <w:szCs w:val="18"/>
          <w:shd w:fill="auto" w:val="clear"/>
        </w:rPr>
        <w:t>(imię i nazwisko osoby/osób upoważnionej/-ych do reprezentowania Wykonawców wspólnie ubiegających się o udzielenie zamówienia)</w:t>
      </w:r>
    </w:p>
    <w:p>
      <w:pPr>
        <w:pStyle w:val="Normal"/>
        <w:numPr>
          <w:ilvl w:val="0"/>
          <w:numId w:val="0"/>
        </w:numPr>
        <w:spacing w:before="0" w:after="120"/>
        <w:ind w:left="0" w:right="284" w:hanging="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Normal"/>
        <w:numPr>
          <w:ilvl w:val="0"/>
          <w:numId w:val="0"/>
        </w:numPr>
        <w:spacing w:before="0" w:after="120"/>
        <w:ind w:left="363" w:hanging="0"/>
        <w:contextualSpacing/>
        <w:jc w:val="both"/>
        <w:rPr>
          <w:highlight w:val="none"/>
          <w:shd w:fill="auto" w:val="clear"/>
        </w:rPr>
      </w:pPr>
      <w:r>
        <w:rPr>
          <w:rFonts w:cs="Calibri Light" w:ascii="Calibri Light" w:hAnsi="Calibri Light" w:asciiTheme="majorHAnsi" w:cstheme="majorHAnsi" w:hAnsiTheme="majorHAnsi"/>
          <w:b/>
          <w:bCs/>
          <w:sz w:val="22"/>
          <w:szCs w:val="22"/>
          <w:shd w:fill="auto" w:val="clear"/>
        </w:rPr>
        <w:t>w imieniu Wykonawcy:</w:t>
      </w:r>
    </w:p>
    <w:p>
      <w:pPr>
        <w:pStyle w:val="Normal"/>
        <w:numPr>
          <w:ilvl w:val="0"/>
          <w:numId w:val="0"/>
        </w:numPr>
        <w:tabs>
          <w:tab w:val="clear" w:pos="720"/>
          <w:tab w:val="left" w:pos="9214" w:leader="none"/>
        </w:tabs>
        <w:spacing w:before="0" w:after="120"/>
        <w:ind w:left="363" w:hanging="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w:t>
      </w:r>
      <w:r>
        <w:rPr>
          <w:rFonts w:cs="Calibri Light" w:ascii="Calibri Light" w:hAnsi="Calibri Light" w:asciiTheme="majorHAnsi" w:cstheme="majorHAnsi" w:hAnsiTheme="majorHAnsi"/>
          <w:sz w:val="22"/>
          <w:szCs w:val="22"/>
          <w:shd w:fill="auto" w:val="clear"/>
        </w:rPr>
        <w:t>..…………</w:t>
      </w:r>
    </w:p>
    <w:p>
      <w:pPr>
        <w:pStyle w:val="Normal"/>
        <w:numPr>
          <w:ilvl w:val="0"/>
          <w:numId w:val="0"/>
        </w:numPr>
        <w:spacing w:before="0" w:after="120"/>
        <w:ind w:left="363" w:hanging="0"/>
        <w:contextualSpacing/>
        <w:jc w:val="center"/>
        <w:rPr>
          <w:highlight w:val="none"/>
          <w:shd w:fill="auto" w:val="clear"/>
        </w:rPr>
      </w:pPr>
      <w:r>
        <w:rPr>
          <w:rFonts w:cs="Calibri Light" w:ascii="Calibri Light" w:hAnsi="Calibri Light" w:asciiTheme="majorHAnsi" w:cstheme="majorHAnsi" w:hAnsiTheme="majorHAnsi"/>
          <w:bCs/>
          <w:i/>
          <w:sz w:val="18"/>
          <w:szCs w:val="18"/>
          <w:shd w:fill="auto" w:val="clear"/>
        </w:rPr>
        <w:t>(wpisać nazwy (firmy) Wykonawców wspólnie ubiegających się o udzielenie zamówienia)</w:t>
      </w:r>
    </w:p>
    <w:p>
      <w:pPr>
        <w:pStyle w:val="Normal"/>
        <w:numPr>
          <w:ilvl w:val="0"/>
          <w:numId w:val="0"/>
        </w:numPr>
        <w:spacing w:before="0" w:after="120"/>
        <w:ind w:left="363" w:hanging="0"/>
        <w:contextualSpacing/>
        <w:jc w:val="center"/>
        <w:rPr>
          <w:rFonts w:ascii="Calibri Light" w:hAnsi="Calibri Light" w:cs="Calibri Light" w:asciiTheme="majorHAnsi" w:cstheme="majorHAnsi" w:hAnsiTheme="majorHAnsi"/>
          <w:bCs/>
          <w:i/>
          <w:i/>
          <w:sz w:val="22"/>
          <w:szCs w:val="22"/>
          <w:highlight w:val="none"/>
          <w:shd w:fill="auto" w:val="clear"/>
        </w:rPr>
      </w:pPr>
      <w:r>
        <w:rPr>
          <w:rFonts w:cs="Calibri Light" w:cstheme="majorHAnsi" w:ascii="Calibri Light" w:hAnsi="Calibri Light"/>
          <w:bCs/>
          <w:i/>
          <w:sz w:val="22"/>
          <w:szCs w:val="22"/>
          <w:shd w:fill="auto" w:val="clear"/>
        </w:rPr>
      </w:r>
    </w:p>
    <w:p>
      <w:pPr>
        <w:pStyle w:val="Normal"/>
        <w:numPr>
          <w:ilvl w:val="0"/>
          <w:numId w:val="0"/>
        </w:numPr>
        <w:spacing w:before="0" w:after="120"/>
        <w:ind w:left="363" w:hanging="0"/>
        <w:contextualSpacing/>
        <w:jc w:val="center"/>
        <w:rPr>
          <w:rFonts w:ascii="Calibri Light" w:hAnsi="Calibri Light" w:cs="Calibri Light" w:asciiTheme="majorHAnsi" w:cstheme="majorHAnsi" w:hAnsiTheme="majorHAnsi"/>
          <w:bCs/>
          <w:i/>
          <w:i/>
          <w:sz w:val="22"/>
          <w:szCs w:val="22"/>
          <w:highlight w:val="none"/>
          <w:shd w:fill="auto" w:val="clear"/>
        </w:rPr>
      </w:pPr>
      <w:r>
        <w:rPr>
          <w:rFonts w:cs="Calibri Light" w:cstheme="majorHAnsi" w:ascii="Calibri Light" w:hAnsi="Calibri Light"/>
          <w:bCs/>
          <w:i/>
          <w:sz w:val="22"/>
          <w:szCs w:val="22"/>
          <w:shd w:fill="auto" w:val="clear"/>
        </w:rPr>
      </w:r>
    </w:p>
    <w:p>
      <w:pPr>
        <w:pStyle w:val="Normal"/>
        <w:numPr>
          <w:ilvl w:val="0"/>
          <w:numId w:val="0"/>
        </w:numPr>
        <w:spacing w:before="0" w:after="120"/>
        <w:ind w:left="363" w:hanging="0"/>
        <w:contextualSpacing/>
        <w:jc w:val="both"/>
        <w:rPr>
          <w:highlight w:val="none"/>
          <w:shd w:fill="auto" w:val="clear"/>
        </w:rPr>
      </w:pPr>
      <w:r>
        <w:rPr>
          <w:rFonts w:cs="Calibri Light" w:ascii="Calibri Light" w:hAnsi="Calibri Light" w:asciiTheme="majorHAnsi" w:cstheme="majorHAnsi" w:hAnsiTheme="majorHAnsi"/>
          <w:b/>
          <w:sz w:val="22"/>
          <w:szCs w:val="22"/>
          <w:shd w:fill="auto" w:val="clear"/>
        </w:rPr>
        <w:t>OŚWIADCZAM/-MY</w:t>
      </w:r>
      <w:r>
        <w:rPr>
          <w:rFonts w:cs="Calibri Light" w:ascii="Calibri Light" w:hAnsi="Calibri Light" w:asciiTheme="majorHAnsi" w:cstheme="majorHAnsi" w:hAnsiTheme="majorHAnsi"/>
          <w:sz w:val="22"/>
          <w:szCs w:val="22"/>
          <w:shd w:fill="auto" w:val="clear"/>
        </w:rPr>
        <w:t>, iż następujące roboty budowlane/usługi/dostawy* wykonają poszczególni Wykonawcy wspólnie ubiegający się o udzielenie zamówienia:</w:t>
      </w:r>
    </w:p>
    <w:p>
      <w:pPr>
        <w:pStyle w:val="Normal"/>
        <w:numPr>
          <w:ilvl w:val="0"/>
          <w:numId w:val="0"/>
        </w:numPr>
        <w:spacing w:before="0" w:after="120"/>
        <w:ind w:left="363" w:hanging="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Normal"/>
        <w:numPr>
          <w:ilvl w:val="0"/>
          <w:numId w:val="0"/>
        </w:numPr>
        <w:spacing w:before="0" w:after="120"/>
        <w:ind w:left="0" w:right="-2" w:hanging="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Wykonawca (nazwa):…………………………………………….. wykona: ………………………………………………………………**</w:t>
      </w:r>
    </w:p>
    <w:p>
      <w:pPr>
        <w:pStyle w:val="Normal"/>
        <w:numPr>
          <w:ilvl w:val="0"/>
          <w:numId w:val="0"/>
        </w:numPr>
        <w:spacing w:before="0" w:after="120"/>
        <w:ind w:left="0" w:right="-2" w:hanging="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Normal"/>
        <w:numPr>
          <w:ilvl w:val="0"/>
          <w:numId w:val="0"/>
        </w:numPr>
        <w:spacing w:before="0" w:after="120"/>
        <w:ind w:left="0" w:right="-2" w:hanging="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Wykonawca (nazwa):…………………………………………….. wykona: ………………………………………………………………**</w:t>
      </w:r>
    </w:p>
    <w:p>
      <w:pPr>
        <w:pStyle w:val="Normal"/>
        <w:spacing w:before="0" w:after="120"/>
        <w:ind w:right="-2" w:hanging="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Normal"/>
        <w:spacing w:before="0" w:after="120"/>
        <w:ind w:right="-2" w:hanging="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Normal"/>
        <w:numPr>
          <w:ilvl w:val="0"/>
          <w:numId w:val="0"/>
        </w:numPr>
        <w:spacing w:before="0" w:after="120"/>
        <w:ind w:left="363" w:hanging="0"/>
        <w:contextualSpacing/>
        <w:jc w:val="both"/>
        <w:rPr>
          <w:highlight w:val="none"/>
          <w:shd w:fill="auto" w:val="clear"/>
        </w:rPr>
      </w:pPr>
      <w:r>
        <w:rPr>
          <w:rFonts w:cs="Calibri Light" w:ascii="Calibri Light" w:hAnsi="Calibri Light" w:asciiTheme="majorHAnsi" w:cstheme="majorHAnsi" w:hAnsiTheme="majorHAnsi"/>
          <w:i/>
          <w:iCs/>
          <w:spacing w:val="4"/>
          <w:sz w:val="16"/>
          <w:szCs w:val="16"/>
          <w:shd w:fill="auto" w:val="clear"/>
        </w:rPr>
        <w:t xml:space="preserve">* dostosować odpowiednio </w:t>
      </w:r>
    </w:p>
    <w:p>
      <w:pPr>
        <w:pStyle w:val="Normal"/>
        <w:numPr>
          <w:ilvl w:val="0"/>
          <w:numId w:val="0"/>
        </w:numPr>
        <w:spacing w:before="0" w:after="120"/>
        <w:ind w:left="363" w:hanging="0"/>
        <w:contextualSpacing/>
        <w:jc w:val="both"/>
        <w:rPr>
          <w:highlight w:val="none"/>
          <w:shd w:fill="auto" w:val="clear"/>
        </w:rPr>
      </w:pPr>
      <w:r>
        <w:rPr>
          <w:rFonts w:cs="Calibri Light" w:ascii="Calibri Light" w:hAnsi="Calibri Light" w:asciiTheme="majorHAnsi" w:cstheme="majorHAnsi" w:hAnsiTheme="majorHAnsi"/>
          <w:i/>
          <w:iCs/>
          <w:spacing w:val="4"/>
          <w:sz w:val="16"/>
          <w:szCs w:val="16"/>
          <w:shd w:fill="auto" w:val="clear"/>
        </w:rPr>
        <w:t>** należy dostosować do ilości Wykonawców w konsorcjum</w:t>
      </w:r>
    </w:p>
    <w:p>
      <w:pPr>
        <w:pStyle w:val="Normal"/>
        <w:numPr>
          <w:ilvl w:val="0"/>
          <w:numId w:val="0"/>
        </w:numPr>
        <w:spacing w:before="0" w:after="120"/>
        <w:ind w:left="363" w:hanging="0"/>
        <w:contextualSpacing/>
        <w:jc w:val="both"/>
        <w:rPr>
          <w:rFonts w:ascii="Calibri Light" w:hAnsi="Calibri Light" w:cs="Calibri Light" w:asciiTheme="majorHAnsi" w:cstheme="majorHAnsi" w:hAnsiTheme="majorHAnsi"/>
          <w:i/>
          <w:i/>
          <w:iCs/>
          <w:spacing w:val="4"/>
          <w:sz w:val="16"/>
          <w:szCs w:val="16"/>
          <w:highlight w:val="none"/>
          <w:shd w:fill="auto" w:val="clear"/>
        </w:rPr>
      </w:pPr>
      <w:r>
        <w:rPr>
          <w:rFonts w:cs="Calibri Light" w:cstheme="majorHAnsi" w:ascii="Calibri Light" w:hAnsi="Calibri Light"/>
          <w:i/>
          <w:iCs/>
          <w:spacing w:val="4"/>
          <w:sz w:val="16"/>
          <w:szCs w:val="16"/>
          <w:shd w:fill="auto" w:val="clear"/>
        </w:rPr>
      </w:r>
    </w:p>
    <w:p>
      <w:pPr>
        <w:pStyle w:val="Normal"/>
        <w:numPr>
          <w:ilvl w:val="0"/>
          <w:numId w:val="0"/>
        </w:numPr>
        <w:spacing w:before="0" w:after="120"/>
        <w:ind w:left="363" w:hanging="0"/>
        <w:contextualSpacing/>
        <w:jc w:val="both"/>
        <w:rPr>
          <w:rFonts w:ascii="Calibri Light" w:hAnsi="Calibri Light" w:cs="Calibri Light" w:asciiTheme="majorHAnsi" w:cstheme="majorHAnsi" w:hAnsiTheme="majorHAnsi"/>
          <w:i/>
          <w:i/>
          <w:iCs/>
          <w:spacing w:val="4"/>
          <w:sz w:val="16"/>
          <w:szCs w:val="16"/>
          <w:highlight w:val="none"/>
          <w:shd w:fill="auto" w:val="clear"/>
        </w:rPr>
      </w:pPr>
      <w:r>
        <w:rPr>
          <w:rFonts w:cs="Calibri Light" w:cstheme="majorHAnsi" w:ascii="Calibri Light" w:hAnsi="Calibri Light"/>
          <w:i/>
          <w:iCs/>
          <w:spacing w:val="4"/>
          <w:sz w:val="16"/>
          <w:szCs w:val="16"/>
          <w:shd w:fill="auto" w:val="clear"/>
        </w:rPr>
      </w:r>
      <w:r>
        <w:br w:type="page"/>
      </w:r>
    </w:p>
    <w:p>
      <w:pPr>
        <w:pStyle w:val="Standard"/>
        <w:numPr>
          <w:ilvl w:val="0"/>
          <w:numId w:val="0"/>
        </w:numPr>
        <w:spacing w:before="0" w:after="0"/>
        <w:ind w:left="363" w:hanging="0"/>
        <w:contextualSpacing/>
        <w:rPr>
          <w:highlight w:val="none"/>
          <w:shd w:fill="auto" w:val="clear"/>
        </w:rPr>
      </w:pPr>
      <w:r>
        <w:rPr>
          <w:rFonts w:ascii="Calibri Light" w:hAnsi="Calibri Light"/>
          <w:shd w:fill="auto" w:val="clear"/>
          <w:lang w:val="zxx"/>
        </w:rPr>
        <w:tab/>
        <w:tab/>
        <w:tab/>
        <w:tab/>
        <w:tab/>
        <w:tab/>
        <w:tab/>
        <w:tab/>
        <w:tab/>
        <w:tab/>
      </w:r>
      <w:r>
        <w:rPr>
          <w:rFonts w:ascii="Calibri Light" w:hAnsi="Calibri Light"/>
          <w:b/>
          <w:bCs/>
          <w:i/>
          <w:iCs/>
          <w:shd w:fill="auto" w:val="clear"/>
          <w:lang w:val="zxx"/>
        </w:rPr>
        <w:t>Załącznik nr 7 do SWZ</w:t>
      </w:r>
    </w:p>
    <w:p>
      <w:pPr>
        <w:pStyle w:val="Standard"/>
        <w:spacing w:before="0" w:after="0"/>
        <w:contextualSpacing/>
        <w:rPr>
          <w:rFonts w:ascii="Calibri Light" w:hAnsi="Calibri Light"/>
          <w:highlight w:val="none"/>
          <w:shd w:fill="auto" w:val="clear"/>
          <w:lang w:val="zxx"/>
        </w:rPr>
      </w:pPr>
      <w:r>
        <w:rPr>
          <w:rFonts w:ascii="Calibri Light" w:hAnsi="Calibri Light"/>
          <w:shd w:fill="auto" w:val="clear"/>
          <w:lang w:val="zxx"/>
        </w:rPr>
      </w:r>
    </w:p>
    <w:p>
      <w:pPr>
        <w:pStyle w:val="Standard"/>
        <w:spacing w:before="0" w:after="0"/>
        <w:contextualSpacing/>
        <w:jc w:val="both"/>
        <w:rPr>
          <w:rFonts w:ascii="Calibri Light" w:hAnsi="Calibri Light" w:cs="Calibri Light" w:asciiTheme="majorHAnsi" w:cstheme="majorHAnsi" w:hAnsiTheme="majorHAnsi"/>
          <w:i/>
          <w:i/>
          <w:iCs/>
          <w:color w:val="FF0000"/>
          <w:highlight w:val="none"/>
          <w:shd w:fill="auto" w:val="clear"/>
        </w:rPr>
      </w:pPr>
      <w:r>
        <w:rPr>
          <w:rFonts w:cs="Calibri Light" w:cstheme="majorHAnsi" w:ascii="Calibri Light" w:hAnsi="Calibri Light"/>
          <w:i/>
          <w:iCs/>
          <w:color w:val="FF0000"/>
          <w:shd w:fill="auto" w:val="clear"/>
        </w:rPr>
      </w:r>
    </w:p>
    <w:p>
      <w:pPr>
        <w:pStyle w:val="Standard"/>
        <w:spacing w:before="0" w:after="0"/>
        <w:contextualSpacing/>
        <w:jc w:val="both"/>
        <w:rPr>
          <w:rFonts w:ascii="Calibri Light" w:hAnsi="Calibri Light" w:cs="Calibri Light" w:asciiTheme="majorHAnsi" w:cstheme="majorHAnsi" w:hAnsiTheme="majorHAnsi"/>
          <w:i/>
          <w:i/>
          <w:iCs/>
          <w:highlight w:val="none"/>
          <w:shd w:fill="auto" w:val="clear"/>
        </w:rPr>
      </w:pPr>
      <w:r>
        <w:rPr>
          <w:rFonts w:cs="Calibri Light" w:cstheme="majorHAnsi" w:ascii="Calibri Light" w:hAnsi="Calibri Light"/>
          <w:i/>
          <w:iCs/>
          <w:shd w:fill="auto" w:val="clear"/>
        </w:rPr>
      </w:r>
    </w:p>
    <w:p>
      <w:pPr>
        <w:pStyle w:val="Standard"/>
        <w:spacing w:before="0" w:after="0"/>
        <w:ind w:left="5672" w:firstLine="709"/>
        <w:contextualSpacing/>
        <w:rPr>
          <w:rFonts w:ascii="Calibri Light" w:hAnsi="Calibri Light" w:cs="Calibri Light" w:asciiTheme="majorHAnsi" w:cstheme="majorHAnsi" w:hAnsiTheme="majorHAnsi"/>
          <w:b/>
          <w:bCs/>
          <w:i/>
          <w:i/>
          <w:iCs/>
          <w:highlight w:val="none"/>
          <w:shd w:fill="auto" w:val="clear"/>
        </w:rPr>
      </w:pPr>
      <w:r>
        <w:rPr>
          <w:rFonts w:cs="Calibri Light" w:cstheme="majorHAnsi" w:ascii="Calibri Light" w:hAnsi="Calibri Light"/>
          <w:b/>
          <w:bCs/>
          <w:i/>
          <w:iCs/>
          <w:shd w:fill="auto" w:val="clear"/>
        </w:rPr>
      </w:r>
    </w:p>
    <w:p>
      <w:pPr>
        <w:pStyle w:val="Normalny1"/>
        <w:spacing w:lineRule="auto" w:line="240" w:before="0" w:after="0"/>
        <w:contextualSpacing/>
        <w:jc w:val="center"/>
        <w:rPr>
          <w:highlight w:val="none"/>
          <w:shd w:fill="auto" w:val="clear"/>
        </w:rPr>
      </w:pPr>
      <w:r>
        <w:rPr>
          <w:rFonts w:cs="Calibri Light" w:ascii="Calibri Light" w:hAnsi="Calibri Light" w:asciiTheme="majorHAnsi" w:cstheme="majorHAnsi" w:hAnsiTheme="majorHAnsi"/>
          <w:b/>
          <w:bCs/>
          <w:shd w:fill="auto" w:val="clear"/>
        </w:rPr>
        <w:t>WYKAZ WYKONANYCH USŁUG</w:t>
      </w:r>
    </w:p>
    <w:p>
      <w:pPr>
        <w:pStyle w:val="Normalny1"/>
        <w:spacing w:lineRule="auto" w:line="240" w:before="0" w:after="0"/>
        <w:contextualSpacing/>
        <w:jc w:val="center"/>
        <w:rPr>
          <w:rFonts w:ascii="Calibri Light" w:hAnsi="Calibri Light" w:cs="Calibri Light" w:asciiTheme="majorHAnsi" w:cstheme="majorHAnsi" w:hAnsiTheme="majorHAnsi"/>
          <w:b/>
          <w:bCs/>
          <w:highlight w:val="none"/>
          <w:shd w:fill="auto" w:val="clear"/>
        </w:rPr>
      </w:pPr>
      <w:r>
        <w:rPr>
          <w:rFonts w:cs="Calibri Light" w:cstheme="majorHAnsi" w:ascii="Calibri Light" w:hAnsi="Calibri Light"/>
          <w:b/>
          <w:bCs/>
          <w:shd w:fill="auto" w:val="clear"/>
        </w:rPr>
      </w:r>
    </w:p>
    <w:p>
      <w:pPr>
        <w:pStyle w:val="Standard"/>
        <w:spacing w:before="0" w:after="0"/>
        <w:contextualSpacing/>
        <w:jc w:val="center"/>
        <w:rPr>
          <w:highlight w:val="none"/>
          <w:shd w:fill="auto" w:val="clear"/>
        </w:rPr>
      </w:pPr>
      <w:r>
        <w:rPr>
          <w:rFonts w:eastAsia="Arial" w:cs="Calibri Light" w:ascii="Calibri Light" w:hAnsi="Calibri Light" w:asciiTheme="majorHAnsi" w:cstheme="majorHAnsi" w:hAnsiTheme="majorHAnsi"/>
          <w:bCs/>
          <w:shd w:fill="auto" w:val="clear"/>
        </w:rPr>
        <w:t xml:space="preserve">Składając ofertę </w:t>
      </w:r>
      <w:r>
        <w:rPr>
          <w:rFonts w:eastAsia="Arial" w:cs="Calibri Light" w:ascii="Calibri Light" w:hAnsi="Calibri Light" w:asciiTheme="majorHAnsi" w:cstheme="majorHAnsi" w:hAnsiTheme="majorHAnsi"/>
          <w:bCs/>
          <w:i/>
          <w:iCs/>
          <w:shd w:fill="auto" w:val="clear"/>
          <w:lang w:val="zxx"/>
        </w:rPr>
        <w:t>w postępowaniu o udzielenie zamówienia publicznego na zadanie pn.:</w:t>
      </w:r>
      <w:r>
        <w:rPr>
          <w:rFonts w:eastAsia="Arial" w:cs="Calibri Light" w:ascii="Calibri Light" w:hAnsi="Calibri Light" w:asciiTheme="majorHAnsi" w:cstheme="majorHAnsi" w:hAnsiTheme="majorHAnsi"/>
          <w:b w:val="false"/>
          <w:bCs w:val="false"/>
          <w:i/>
          <w:iCs/>
          <w:shd w:fill="auto" w:val="clear"/>
          <w:lang w:val="zxx"/>
        </w:rPr>
        <w:t xml:space="preserve"> </w:t>
      </w:r>
      <w:r>
        <w:rPr>
          <w:rFonts w:eastAsia="Arial" w:cs="Calibri Light" w:ascii="Calibri Light" w:hAnsi="Calibri Light" w:asciiTheme="majorHAnsi" w:cstheme="majorHAnsi" w:hAnsiTheme="majorHAnsi"/>
          <w:b w:val="false"/>
          <w:bCs w:val="false"/>
          <w:i/>
          <w:iCs/>
          <w:shd w:fill="auto" w:val="clear"/>
          <w:lang w:val="zxx" w:eastAsia="ar-SA"/>
        </w:rPr>
        <w:t>„Świadczenie usług w zakresie prania bielizny szpitalnej, odzieży szpitalnej i pozostałego asortymentu Wojewódzkiego Szpitala Psychiatrycznego w Andrychowie”</w:t>
      </w:r>
    </w:p>
    <w:p>
      <w:pPr>
        <w:pStyle w:val="Normal"/>
        <w:spacing w:before="0" w:after="0"/>
        <w:contextualSpacing/>
        <w:jc w:val="both"/>
        <w:rPr>
          <w:rFonts w:ascii="Calibri Light" w:hAnsi="Calibri Light" w:cs="Calibri Light" w:asciiTheme="majorHAnsi" w:cstheme="majorHAnsi" w:hAnsiTheme="majorHAnsi"/>
          <w:highlight w:val="none"/>
          <w:shd w:fill="auto" w:val="clear"/>
        </w:rPr>
      </w:pPr>
      <w:r>
        <w:rPr>
          <w:rFonts w:cs="Calibri Light" w:cstheme="majorHAnsi" w:ascii="Calibri Light" w:hAnsi="Calibri Light"/>
          <w:shd w:fill="auto" w:val="clear"/>
        </w:rPr>
      </w:r>
    </w:p>
    <w:p>
      <w:pPr>
        <w:pStyle w:val="Normalny1"/>
        <w:spacing w:lineRule="auto" w:line="240" w:before="0" w:after="0"/>
        <w:contextualSpacing/>
        <w:jc w:val="both"/>
        <w:rPr>
          <w:highlight w:val="none"/>
          <w:shd w:fill="auto" w:val="clear"/>
        </w:rPr>
      </w:pPr>
      <w:r>
        <w:rPr>
          <w:rFonts w:cs="Calibri Light" w:ascii="Calibri Light" w:hAnsi="Calibri Light" w:asciiTheme="majorHAnsi" w:cstheme="majorHAnsi" w:hAnsiTheme="majorHAnsi"/>
          <w:shd w:fill="auto" w:val="clear"/>
        </w:rPr>
        <w:t>Nazwa Wykonawcy (ów)  ..............................................……………..............................................................</w:t>
      </w:r>
    </w:p>
    <w:p>
      <w:pPr>
        <w:pStyle w:val="Normalny1"/>
        <w:spacing w:lineRule="auto" w:line="240" w:before="0" w:after="0"/>
        <w:contextualSpacing/>
        <w:jc w:val="both"/>
        <w:rPr>
          <w:highlight w:val="none"/>
          <w:shd w:fill="auto" w:val="clear"/>
        </w:rPr>
      </w:pPr>
      <w:r>
        <w:rPr>
          <w:rFonts w:cs="Calibri Light" w:ascii="Calibri Light" w:hAnsi="Calibri Light" w:asciiTheme="majorHAnsi" w:cstheme="majorHAnsi" w:hAnsiTheme="majorHAnsi"/>
          <w:shd w:fill="auto" w:val="clear"/>
        </w:rPr>
        <w:t>Adres Wykonawcy (ów) ...................................................……………...........................................................</w:t>
      </w:r>
    </w:p>
    <w:p>
      <w:pPr>
        <w:pStyle w:val="Normalny1"/>
        <w:spacing w:lineRule="auto" w:line="240" w:before="0" w:after="0"/>
        <w:contextualSpacing/>
        <w:jc w:val="both"/>
        <w:rPr>
          <w:highlight w:val="none"/>
          <w:shd w:fill="auto" w:val="clear"/>
        </w:rPr>
      </w:pPr>
      <w:r>
        <w:rPr>
          <w:rFonts w:cs="Calibri Light" w:ascii="Calibri Light" w:hAnsi="Calibri Light" w:asciiTheme="majorHAnsi" w:cstheme="majorHAnsi" w:hAnsiTheme="majorHAnsi"/>
          <w:shd w:fill="auto" w:val="clear"/>
        </w:rPr>
        <w:t>.................................................……………....................................................................................................</w:t>
      </w:r>
    </w:p>
    <w:p>
      <w:pPr>
        <w:pStyle w:val="Normalny1"/>
        <w:spacing w:lineRule="auto" w:line="240" w:before="0" w:after="0"/>
        <w:contextualSpacing/>
        <w:jc w:val="both"/>
        <w:rPr/>
      </w:pPr>
      <w:r>
        <w:rPr>
          <w:rStyle w:val="Domylnaczcionkaakapitu2"/>
          <w:rFonts w:cs="Calibri Light" w:ascii="Calibri Light" w:hAnsi="Calibri Light" w:asciiTheme="majorHAnsi" w:cstheme="majorHAnsi" w:hAnsiTheme="majorHAnsi"/>
          <w:shd w:fill="auto" w:val="clear"/>
        </w:rPr>
        <w:t xml:space="preserve">oświadczam/y, że w okresie ostatnich trzech lat przed upływem terminu składania ofert w postępowaniu, a jeżeli okres prowadzenia działalności jest krótszy- w tym okresie, wykonałem/ liśmy następujące </w:t>
      </w:r>
      <w:r>
        <w:rPr>
          <w:rStyle w:val="Domylnaczcionkaakapitu2"/>
          <w:rFonts w:cs="Calibri Light" w:ascii="Calibri Light" w:hAnsi="Calibri Light" w:asciiTheme="majorHAnsi" w:cstheme="majorHAnsi" w:hAnsiTheme="majorHAnsi"/>
          <w:color w:val="000000"/>
          <w:shd w:fill="auto" w:val="clear"/>
        </w:rPr>
        <w:t>usługi:</w:t>
      </w:r>
    </w:p>
    <w:p>
      <w:pPr>
        <w:pStyle w:val="Normalny1"/>
        <w:spacing w:lineRule="auto" w:line="240" w:before="0" w:after="0"/>
        <w:contextualSpacing/>
        <w:jc w:val="both"/>
        <w:rPr>
          <w:rFonts w:ascii="Calibri Light" w:hAnsi="Calibri Light" w:cs="Calibri Light" w:asciiTheme="majorHAnsi" w:cstheme="majorHAnsi" w:hAnsiTheme="majorHAnsi"/>
          <w:highlight w:val="none"/>
          <w:shd w:fill="auto" w:val="clear"/>
        </w:rPr>
      </w:pPr>
      <w:r>
        <w:rPr>
          <w:rFonts w:cs="Calibri Light" w:cstheme="majorHAnsi" w:ascii="Calibri Light" w:hAnsi="Calibri Light"/>
          <w:shd w:fill="auto" w:val="clear"/>
        </w:rPr>
      </w:r>
    </w:p>
    <w:tbl>
      <w:tblPr>
        <w:tblW w:w="9579"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421"/>
        <w:gridCol w:w="2749"/>
        <w:gridCol w:w="2101"/>
        <w:gridCol w:w="1297"/>
        <w:gridCol w:w="1486"/>
        <w:gridCol w:w="1524"/>
      </w:tblGrid>
      <w:tr>
        <w:trPr/>
        <w:tc>
          <w:tcPr>
            <w:tcW w:w="421" w:type="dxa"/>
            <w:tcBorders>
              <w:top w:val="single" w:sz="4" w:space="0" w:color="000000"/>
              <w:left w:val="single" w:sz="4" w:space="0" w:color="000000"/>
              <w:bottom w:val="single" w:sz="4" w:space="0" w:color="000000"/>
              <w:right w:val="single" w:sz="4" w:space="0" w:color="000000"/>
            </w:tcBorders>
            <w:vAlign w:val="center"/>
          </w:tcPr>
          <w:p>
            <w:pPr>
              <w:pStyle w:val="Normalny1"/>
              <w:widowControl w:val="false"/>
              <w:spacing w:lineRule="auto" w:line="240" w:before="0" w:after="0"/>
              <w:contextualSpacing/>
              <w:jc w:val="center"/>
              <w:rPr>
                <w:highlight w:val="none"/>
                <w:shd w:fill="auto" w:val="clear"/>
              </w:rPr>
            </w:pPr>
            <w:r>
              <w:rPr>
                <w:rFonts w:cs="Calibri Light" w:ascii="Calibri Light" w:hAnsi="Calibri Light" w:asciiTheme="majorHAnsi" w:cstheme="majorHAnsi" w:hAnsiTheme="majorHAnsi"/>
                <w:b/>
                <w:sz w:val="20"/>
                <w:szCs w:val="20"/>
                <w:shd w:fill="auto" w:val="clear"/>
              </w:rPr>
              <w:t>Lp</w:t>
            </w:r>
          </w:p>
        </w:tc>
        <w:tc>
          <w:tcPr>
            <w:tcW w:w="2749" w:type="dxa"/>
            <w:tcBorders>
              <w:top w:val="single" w:sz="4" w:space="0" w:color="000000"/>
              <w:left w:val="single" w:sz="4" w:space="0" w:color="000000"/>
              <w:bottom w:val="single" w:sz="4" w:space="0" w:color="000000"/>
              <w:right w:val="single" w:sz="4" w:space="0" w:color="000000"/>
            </w:tcBorders>
            <w:vAlign w:val="center"/>
          </w:tcPr>
          <w:p>
            <w:pPr>
              <w:pStyle w:val="Normalny1"/>
              <w:widowControl w:val="false"/>
              <w:spacing w:lineRule="auto" w:line="240" w:before="0" w:after="0"/>
              <w:contextualSpacing/>
              <w:jc w:val="center"/>
              <w:rPr>
                <w:highlight w:val="none"/>
                <w:shd w:fill="auto" w:val="clear"/>
              </w:rPr>
            </w:pPr>
            <w:r>
              <w:rPr>
                <w:rFonts w:cs="Calibri Light" w:ascii="Calibri Light" w:hAnsi="Calibri Light" w:asciiTheme="majorHAnsi" w:cstheme="majorHAnsi" w:hAnsiTheme="majorHAnsi"/>
                <w:b/>
                <w:color w:val="000000"/>
                <w:sz w:val="20"/>
                <w:szCs w:val="20"/>
                <w:shd w:fill="auto" w:val="clear"/>
              </w:rPr>
              <w:t>Rodzaj i zakres usług</w:t>
            </w:r>
          </w:p>
        </w:tc>
        <w:tc>
          <w:tcPr>
            <w:tcW w:w="2101" w:type="dxa"/>
            <w:tcBorders>
              <w:top w:val="single" w:sz="4" w:space="0" w:color="000000"/>
              <w:left w:val="single" w:sz="4" w:space="0" w:color="000000"/>
              <w:bottom w:val="single" w:sz="4" w:space="0" w:color="000000"/>
              <w:right w:val="single" w:sz="4" w:space="0" w:color="000000"/>
            </w:tcBorders>
            <w:vAlign w:val="center"/>
          </w:tcPr>
          <w:p>
            <w:pPr>
              <w:pStyle w:val="Normalny1"/>
              <w:widowControl w:val="false"/>
              <w:spacing w:lineRule="auto" w:line="240" w:before="0" w:after="0"/>
              <w:contextualSpacing/>
              <w:jc w:val="center"/>
              <w:rPr>
                <w:highlight w:val="none"/>
                <w:shd w:fill="auto" w:val="clear"/>
              </w:rPr>
            </w:pPr>
            <w:r>
              <w:rPr>
                <w:rFonts w:cs="Calibri Light" w:ascii="Calibri Light" w:hAnsi="Calibri Light" w:asciiTheme="majorHAnsi" w:cstheme="majorHAnsi" w:hAnsiTheme="majorHAnsi"/>
                <w:b/>
                <w:sz w:val="20"/>
                <w:szCs w:val="20"/>
                <w:shd w:fill="auto" w:val="clear"/>
              </w:rPr>
              <w:t>Wartość zamówienia brutto (zł)</w:t>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ny1"/>
              <w:widowControl w:val="false"/>
              <w:spacing w:lineRule="auto" w:line="240" w:before="0" w:after="0"/>
              <w:contextualSpacing/>
              <w:jc w:val="center"/>
              <w:rPr>
                <w:highlight w:val="none"/>
                <w:shd w:fill="auto" w:val="clear"/>
              </w:rPr>
            </w:pPr>
            <w:r>
              <w:rPr>
                <w:rFonts w:cs="Calibri Light" w:ascii="Calibri Light" w:hAnsi="Calibri Light" w:asciiTheme="majorHAnsi" w:cstheme="majorHAnsi" w:hAnsiTheme="majorHAnsi"/>
                <w:b/>
                <w:sz w:val="20"/>
                <w:szCs w:val="20"/>
                <w:shd w:fill="auto" w:val="clear"/>
              </w:rPr>
              <w:t>Okres realizacji</w:t>
            </w:r>
          </w:p>
        </w:tc>
        <w:tc>
          <w:tcPr>
            <w:tcW w:w="1486" w:type="dxa"/>
            <w:tcBorders>
              <w:top w:val="single" w:sz="4" w:space="0" w:color="000000"/>
              <w:left w:val="single" w:sz="4" w:space="0" w:color="000000"/>
              <w:bottom w:val="single" w:sz="4" w:space="0" w:color="000000"/>
              <w:right w:val="single" w:sz="4" w:space="0" w:color="000000"/>
            </w:tcBorders>
            <w:vAlign w:val="center"/>
          </w:tcPr>
          <w:p>
            <w:pPr>
              <w:pStyle w:val="Normalny1"/>
              <w:widowControl w:val="false"/>
              <w:spacing w:lineRule="auto" w:line="240" w:before="0" w:after="0"/>
              <w:contextualSpacing/>
              <w:jc w:val="center"/>
              <w:rPr>
                <w:highlight w:val="none"/>
                <w:shd w:fill="auto" w:val="clear"/>
              </w:rPr>
            </w:pPr>
            <w:r>
              <w:rPr>
                <w:rFonts w:cs="Calibri Light" w:ascii="Calibri Light" w:hAnsi="Calibri Light" w:asciiTheme="majorHAnsi" w:cstheme="majorHAnsi" w:hAnsiTheme="majorHAnsi"/>
                <w:b/>
                <w:sz w:val="20"/>
                <w:szCs w:val="20"/>
                <w:shd w:fill="auto" w:val="clear"/>
              </w:rPr>
              <w:t>Podmiot, na rzecz którego usługa była świadczona</w:t>
            </w:r>
          </w:p>
        </w:tc>
        <w:tc>
          <w:tcPr>
            <w:tcW w:w="1524" w:type="dxa"/>
            <w:tcBorders>
              <w:top w:val="single" w:sz="4" w:space="0" w:color="000000"/>
              <w:left w:val="single" w:sz="4" w:space="0" w:color="000000"/>
              <w:bottom w:val="single" w:sz="4" w:space="0" w:color="000000"/>
              <w:right w:val="single" w:sz="4" w:space="0" w:color="000000"/>
            </w:tcBorders>
          </w:tcPr>
          <w:p>
            <w:pPr>
              <w:pStyle w:val="Normalny1"/>
              <w:widowControl w:val="false"/>
              <w:spacing w:lineRule="auto" w:line="240" w:before="0" w:after="0"/>
              <w:contextualSpacing/>
              <w:jc w:val="center"/>
              <w:rPr>
                <w:highlight w:val="none"/>
                <w:shd w:fill="auto" w:val="clear"/>
              </w:rPr>
            </w:pPr>
            <w:r>
              <w:rPr>
                <w:rFonts w:cs="Calibri Light" w:ascii="Calibri Light" w:hAnsi="Calibri Light" w:asciiTheme="majorHAnsi" w:cstheme="majorHAnsi" w:hAnsiTheme="majorHAnsi"/>
                <w:b/>
                <w:sz w:val="20"/>
                <w:szCs w:val="20"/>
                <w:shd w:fill="auto" w:val="clear"/>
              </w:rPr>
              <w:t>Oświadczam/ y, że polegam/ y, na wiedzy i doświadczeniu</w:t>
            </w:r>
          </w:p>
        </w:tc>
      </w:tr>
      <w:tr>
        <w:trPr/>
        <w:tc>
          <w:tcPr>
            <w:tcW w:w="421" w:type="dxa"/>
            <w:tcBorders>
              <w:top w:val="single" w:sz="4" w:space="0" w:color="000000"/>
              <w:left w:val="single" w:sz="4" w:space="0" w:color="000000"/>
              <w:bottom w:val="single" w:sz="4" w:space="0" w:color="000000"/>
              <w:right w:val="single" w:sz="4" w:space="0" w:color="000000"/>
            </w:tcBorders>
            <w:vAlign w:val="center"/>
          </w:tcPr>
          <w:p>
            <w:pPr>
              <w:pStyle w:val="Normalny1"/>
              <w:widowControl w:val="false"/>
              <w:spacing w:lineRule="auto" w:line="240" w:before="0" w:after="0"/>
              <w:contextualSpacing/>
              <w:jc w:val="center"/>
              <w:rPr>
                <w:highlight w:val="none"/>
                <w:shd w:fill="auto" w:val="clear"/>
              </w:rPr>
            </w:pPr>
            <w:r>
              <w:rPr>
                <w:rFonts w:cs="Calibri Light" w:ascii="Calibri Light" w:hAnsi="Calibri Light" w:asciiTheme="majorHAnsi" w:cstheme="majorHAnsi" w:hAnsiTheme="majorHAnsi"/>
                <w:sz w:val="20"/>
                <w:szCs w:val="20"/>
                <w:shd w:fill="auto" w:val="clear"/>
              </w:rPr>
              <w:t>1.</w:t>
            </w:r>
          </w:p>
        </w:tc>
        <w:tc>
          <w:tcPr>
            <w:tcW w:w="2749" w:type="dxa"/>
            <w:tcBorders>
              <w:top w:val="single" w:sz="4" w:space="0" w:color="000000"/>
              <w:left w:val="single" w:sz="4" w:space="0" w:color="000000"/>
              <w:bottom w:val="single" w:sz="4" w:space="0" w:color="000000"/>
              <w:right w:val="single" w:sz="4" w:space="0" w:color="000000"/>
            </w:tcBorders>
          </w:tcPr>
          <w:p>
            <w:pPr>
              <w:pStyle w:val="Normalny1"/>
              <w:widowControl w:val="false"/>
              <w:spacing w:lineRule="auto" w:line="240" w:before="0" w:after="0"/>
              <w:contextualSpacing/>
              <w:jc w:val="both"/>
              <w:rPr>
                <w:rFonts w:ascii="Calibri Light" w:hAnsi="Calibri Light" w:cs="Calibri Light" w:asciiTheme="majorHAnsi" w:cstheme="majorHAnsi" w:hAnsiTheme="majorHAnsi"/>
                <w:sz w:val="20"/>
                <w:szCs w:val="20"/>
                <w:highlight w:val="none"/>
                <w:shd w:fill="auto" w:val="clear"/>
              </w:rPr>
            </w:pPr>
            <w:r>
              <w:rPr>
                <w:rFonts w:cs="Calibri Light" w:cstheme="majorHAnsi" w:ascii="Calibri Light" w:hAnsi="Calibri Light"/>
                <w:sz w:val="20"/>
                <w:szCs w:val="20"/>
                <w:shd w:fill="auto" w:val="clear"/>
              </w:rPr>
            </w:r>
          </w:p>
          <w:p>
            <w:pPr>
              <w:pStyle w:val="Normalny1"/>
              <w:widowControl w:val="false"/>
              <w:spacing w:lineRule="auto" w:line="240" w:before="0" w:after="0"/>
              <w:contextualSpacing/>
              <w:jc w:val="both"/>
              <w:rPr>
                <w:rFonts w:ascii="Calibri Light" w:hAnsi="Calibri Light" w:cs="Calibri Light" w:asciiTheme="majorHAnsi" w:cstheme="majorHAnsi" w:hAnsiTheme="majorHAnsi"/>
                <w:sz w:val="20"/>
                <w:szCs w:val="20"/>
                <w:highlight w:val="none"/>
                <w:shd w:fill="auto" w:val="clear"/>
              </w:rPr>
            </w:pPr>
            <w:r>
              <w:rPr>
                <w:rFonts w:cs="Calibri Light" w:cstheme="majorHAnsi" w:ascii="Calibri Light" w:hAnsi="Calibri Light"/>
                <w:sz w:val="20"/>
                <w:szCs w:val="20"/>
                <w:shd w:fill="auto" w:val="clear"/>
              </w:rPr>
            </w:r>
          </w:p>
        </w:tc>
        <w:tc>
          <w:tcPr>
            <w:tcW w:w="2101" w:type="dxa"/>
            <w:tcBorders>
              <w:top w:val="single" w:sz="4" w:space="0" w:color="000000"/>
              <w:left w:val="single" w:sz="4" w:space="0" w:color="000000"/>
              <w:bottom w:val="single" w:sz="4" w:space="0" w:color="000000"/>
              <w:right w:val="single" w:sz="4" w:space="0" w:color="000000"/>
            </w:tcBorders>
          </w:tcPr>
          <w:p>
            <w:pPr>
              <w:pStyle w:val="Normalny1"/>
              <w:widowControl w:val="false"/>
              <w:spacing w:lineRule="auto" w:line="240" w:before="0" w:after="0"/>
              <w:contextualSpacing/>
              <w:jc w:val="both"/>
              <w:rPr>
                <w:rFonts w:ascii="Calibri Light" w:hAnsi="Calibri Light" w:cs="Calibri Light" w:asciiTheme="majorHAnsi" w:cstheme="majorHAnsi" w:hAnsiTheme="majorHAnsi"/>
                <w:sz w:val="20"/>
                <w:szCs w:val="20"/>
                <w:highlight w:val="none"/>
                <w:shd w:fill="auto" w:val="clear"/>
              </w:rPr>
            </w:pPr>
            <w:r>
              <w:rPr>
                <w:rFonts w:cs="Calibri Light" w:cstheme="majorHAnsi" w:ascii="Calibri Light" w:hAnsi="Calibri Light"/>
                <w:sz w:val="20"/>
                <w:szCs w:val="20"/>
                <w:shd w:fill="auto" w:val="clear"/>
              </w:rPr>
            </w:r>
          </w:p>
        </w:tc>
        <w:tc>
          <w:tcPr>
            <w:tcW w:w="1297" w:type="dxa"/>
            <w:tcBorders>
              <w:top w:val="single" w:sz="4" w:space="0" w:color="000000"/>
              <w:left w:val="single" w:sz="4" w:space="0" w:color="000000"/>
              <w:bottom w:val="single" w:sz="4" w:space="0" w:color="000000"/>
              <w:right w:val="single" w:sz="4" w:space="0" w:color="000000"/>
            </w:tcBorders>
          </w:tcPr>
          <w:p>
            <w:pPr>
              <w:pStyle w:val="Normalny1"/>
              <w:widowControl w:val="false"/>
              <w:spacing w:lineRule="auto" w:line="240" w:before="0" w:after="0"/>
              <w:contextualSpacing/>
              <w:jc w:val="both"/>
              <w:rPr>
                <w:rFonts w:ascii="Calibri Light" w:hAnsi="Calibri Light" w:cs="Calibri Light" w:asciiTheme="majorHAnsi" w:cstheme="majorHAnsi" w:hAnsiTheme="majorHAnsi"/>
                <w:sz w:val="20"/>
                <w:szCs w:val="20"/>
                <w:highlight w:val="none"/>
                <w:shd w:fill="auto" w:val="clear"/>
              </w:rPr>
            </w:pPr>
            <w:r>
              <w:rPr>
                <w:rFonts w:cs="Calibri Light" w:cstheme="majorHAnsi" w:ascii="Calibri Light" w:hAnsi="Calibri Light"/>
                <w:sz w:val="20"/>
                <w:szCs w:val="20"/>
                <w:shd w:fill="auto" w:val="clear"/>
              </w:rPr>
            </w:r>
          </w:p>
        </w:tc>
        <w:tc>
          <w:tcPr>
            <w:tcW w:w="1486" w:type="dxa"/>
            <w:tcBorders>
              <w:top w:val="single" w:sz="4" w:space="0" w:color="000000"/>
              <w:left w:val="single" w:sz="4" w:space="0" w:color="000000"/>
              <w:bottom w:val="single" w:sz="4" w:space="0" w:color="000000"/>
              <w:right w:val="single" w:sz="4" w:space="0" w:color="000000"/>
            </w:tcBorders>
          </w:tcPr>
          <w:p>
            <w:pPr>
              <w:pStyle w:val="Normalny1"/>
              <w:widowControl w:val="false"/>
              <w:spacing w:lineRule="auto" w:line="240" w:before="0" w:after="0"/>
              <w:contextualSpacing/>
              <w:jc w:val="both"/>
              <w:rPr>
                <w:rFonts w:ascii="Calibri Light" w:hAnsi="Calibri Light" w:cs="Calibri Light" w:asciiTheme="majorHAnsi" w:cstheme="majorHAnsi" w:hAnsiTheme="majorHAnsi"/>
                <w:sz w:val="20"/>
                <w:szCs w:val="20"/>
                <w:highlight w:val="none"/>
                <w:shd w:fill="auto" w:val="clear"/>
              </w:rPr>
            </w:pPr>
            <w:r>
              <w:rPr>
                <w:rFonts w:cs="Calibri Light" w:cstheme="majorHAnsi" w:ascii="Calibri Light" w:hAnsi="Calibri Light"/>
                <w:sz w:val="20"/>
                <w:szCs w:val="20"/>
                <w:shd w:fill="auto" w:val="clear"/>
              </w:rPr>
            </w:r>
          </w:p>
        </w:tc>
        <w:tc>
          <w:tcPr>
            <w:tcW w:w="1524" w:type="dxa"/>
            <w:tcBorders>
              <w:top w:val="single" w:sz="4" w:space="0" w:color="000000"/>
              <w:left w:val="single" w:sz="4" w:space="0" w:color="000000"/>
              <w:bottom w:val="single" w:sz="4" w:space="0" w:color="000000"/>
              <w:right w:val="single" w:sz="4" w:space="0" w:color="000000"/>
            </w:tcBorders>
          </w:tcPr>
          <w:p>
            <w:pPr>
              <w:pStyle w:val="Normalny1"/>
              <w:widowControl w:val="false"/>
              <w:spacing w:lineRule="auto" w:line="240" w:before="0" w:after="0"/>
              <w:contextualSpacing/>
              <w:jc w:val="both"/>
              <w:rPr>
                <w:highlight w:val="none"/>
                <w:shd w:fill="auto" w:val="clear"/>
              </w:rPr>
            </w:pPr>
            <w:r>
              <w:rPr>
                <w:rFonts w:cs="Calibri Light" w:ascii="Calibri Light" w:hAnsi="Calibri Light" w:asciiTheme="majorHAnsi" w:cstheme="majorHAnsi" w:hAnsiTheme="majorHAnsi"/>
                <w:sz w:val="20"/>
                <w:szCs w:val="20"/>
                <w:shd w:fill="auto" w:val="clear"/>
              </w:rPr>
              <w:t>własnym/</w:t>
            </w:r>
          </w:p>
          <w:p>
            <w:pPr>
              <w:pStyle w:val="Normalny1"/>
              <w:widowControl w:val="false"/>
              <w:spacing w:lineRule="auto" w:line="240" w:before="0" w:after="0"/>
              <w:contextualSpacing/>
              <w:jc w:val="both"/>
              <w:rPr>
                <w:highlight w:val="none"/>
                <w:shd w:fill="auto" w:val="clear"/>
              </w:rPr>
            </w:pPr>
            <w:r>
              <w:rPr>
                <w:rFonts w:cs="Calibri Light" w:ascii="Calibri Light" w:hAnsi="Calibri Light" w:asciiTheme="majorHAnsi" w:cstheme="majorHAnsi" w:hAnsiTheme="majorHAnsi"/>
                <w:sz w:val="20"/>
                <w:szCs w:val="20"/>
                <w:shd w:fill="auto" w:val="clear"/>
              </w:rPr>
              <w:t>innych podmiotów*</w:t>
            </w:r>
          </w:p>
        </w:tc>
      </w:tr>
      <w:tr>
        <w:trPr/>
        <w:tc>
          <w:tcPr>
            <w:tcW w:w="421" w:type="dxa"/>
            <w:tcBorders>
              <w:top w:val="single" w:sz="4" w:space="0" w:color="000000"/>
              <w:left w:val="single" w:sz="4" w:space="0" w:color="000000"/>
              <w:bottom w:val="single" w:sz="4" w:space="0" w:color="000000"/>
              <w:right w:val="single" w:sz="4" w:space="0" w:color="000000"/>
            </w:tcBorders>
            <w:vAlign w:val="center"/>
          </w:tcPr>
          <w:p>
            <w:pPr>
              <w:pStyle w:val="Normalny1"/>
              <w:widowControl w:val="false"/>
              <w:spacing w:lineRule="auto" w:line="240" w:before="0" w:after="0"/>
              <w:contextualSpacing/>
              <w:jc w:val="center"/>
              <w:rPr>
                <w:highlight w:val="none"/>
                <w:shd w:fill="auto" w:val="clear"/>
              </w:rPr>
            </w:pPr>
            <w:r>
              <w:rPr>
                <w:rFonts w:cs="Calibri Light" w:ascii="Calibri Light" w:hAnsi="Calibri Light" w:asciiTheme="majorHAnsi" w:cstheme="majorHAnsi" w:hAnsiTheme="majorHAnsi"/>
                <w:sz w:val="20"/>
                <w:szCs w:val="20"/>
                <w:shd w:fill="auto" w:val="clear"/>
              </w:rPr>
              <w:t>2.</w:t>
            </w:r>
          </w:p>
        </w:tc>
        <w:tc>
          <w:tcPr>
            <w:tcW w:w="2749" w:type="dxa"/>
            <w:tcBorders>
              <w:top w:val="single" w:sz="4" w:space="0" w:color="000000"/>
              <w:left w:val="single" w:sz="4" w:space="0" w:color="000000"/>
              <w:bottom w:val="single" w:sz="4" w:space="0" w:color="000000"/>
              <w:right w:val="single" w:sz="4" w:space="0" w:color="000000"/>
            </w:tcBorders>
          </w:tcPr>
          <w:p>
            <w:pPr>
              <w:pStyle w:val="Normalny1"/>
              <w:widowControl w:val="false"/>
              <w:spacing w:lineRule="auto" w:line="240" w:before="0" w:after="0"/>
              <w:contextualSpacing/>
              <w:jc w:val="both"/>
              <w:rPr>
                <w:rFonts w:ascii="Calibri Light" w:hAnsi="Calibri Light" w:cs="Calibri Light" w:asciiTheme="majorHAnsi" w:cstheme="majorHAnsi" w:hAnsiTheme="majorHAnsi"/>
                <w:sz w:val="20"/>
                <w:szCs w:val="20"/>
                <w:highlight w:val="none"/>
                <w:shd w:fill="auto" w:val="clear"/>
              </w:rPr>
            </w:pPr>
            <w:r>
              <w:rPr>
                <w:rFonts w:cs="Calibri Light" w:cstheme="majorHAnsi" w:ascii="Calibri Light" w:hAnsi="Calibri Light"/>
                <w:sz w:val="20"/>
                <w:szCs w:val="20"/>
                <w:shd w:fill="auto" w:val="clear"/>
              </w:rPr>
            </w:r>
          </w:p>
        </w:tc>
        <w:tc>
          <w:tcPr>
            <w:tcW w:w="2101" w:type="dxa"/>
            <w:tcBorders>
              <w:top w:val="single" w:sz="4" w:space="0" w:color="000000"/>
              <w:left w:val="single" w:sz="4" w:space="0" w:color="000000"/>
              <w:bottom w:val="single" w:sz="4" w:space="0" w:color="000000"/>
              <w:right w:val="single" w:sz="4" w:space="0" w:color="000000"/>
            </w:tcBorders>
          </w:tcPr>
          <w:p>
            <w:pPr>
              <w:pStyle w:val="Normalny1"/>
              <w:widowControl w:val="false"/>
              <w:spacing w:lineRule="auto" w:line="240" w:before="0" w:after="0"/>
              <w:contextualSpacing/>
              <w:jc w:val="both"/>
              <w:rPr>
                <w:rFonts w:ascii="Calibri Light" w:hAnsi="Calibri Light" w:cs="Calibri Light" w:asciiTheme="majorHAnsi" w:cstheme="majorHAnsi" w:hAnsiTheme="majorHAnsi"/>
                <w:sz w:val="20"/>
                <w:szCs w:val="20"/>
                <w:highlight w:val="none"/>
                <w:shd w:fill="auto" w:val="clear"/>
              </w:rPr>
            </w:pPr>
            <w:r>
              <w:rPr>
                <w:rFonts w:cs="Calibri Light" w:cstheme="majorHAnsi" w:ascii="Calibri Light" w:hAnsi="Calibri Light"/>
                <w:sz w:val="20"/>
                <w:szCs w:val="20"/>
                <w:shd w:fill="auto" w:val="clear"/>
              </w:rPr>
            </w:r>
          </w:p>
        </w:tc>
        <w:tc>
          <w:tcPr>
            <w:tcW w:w="1297" w:type="dxa"/>
            <w:tcBorders>
              <w:top w:val="single" w:sz="4" w:space="0" w:color="000000"/>
              <w:left w:val="single" w:sz="4" w:space="0" w:color="000000"/>
              <w:bottom w:val="single" w:sz="4" w:space="0" w:color="000000"/>
              <w:right w:val="single" w:sz="4" w:space="0" w:color="000000"/>
            </w:tcBorders>
          </w:tcPr>
          <w:p>
            <w:pPr>
              <w:pStyle w:val="Normalny1"/>
              <w:widowControl w:val="false"/>
              <w:spacing w:lineRule="auto" w:line="240" w:before="0" w:after="0"/>
              <w:contextualSpacing/>
              <w:jc w:val="both"/>
              <w:rPr>
                <w:rFonts w:ascii="Calibri Light" w:hAnsi="Calibri Light" w:cs="Calibri Light" w:asciiTheme="majorHAnsi" w:cstheme="majorHAnsi" w:hAnsiTheme="majorHAnsi"/>
                <w:sz w:val="20"/>
                <w:szCs w:val="20"/>
                <w:highlight w:val="none"/>
                <w:shd w:fill="auto" w:val="clear"/>
              </w:rPr>
            </w:pPr>
            <w:r>
              <w:rPr>
                <w:rFonts w:cs="Calibri Light" w:cstheme="majorHAnsi" w:ascii="Calibri Light" w:hAnsi="Calibri Light"/>
                <w:sz w:val="20"/>
                <w:szCs w:val="20"/>
                <w:shd w:fill="auto" w:val="clear"/>
              </w:rPr>
            </w:r>
          </w:p>
        </w:tc>
        <w:tc>
          <w:tcPr>
            <w:tcW w:w="1486" w:type="dxa"/>
            <w:tcBorders>
              <w:top w:val="single" w:sz="4" w:space="0" w:color="000000"/>
              <w:left w:val="single" w:sz="4" w:space="0" w:color="000000"/>
              <w:bottom w:val="single" w:sz="4" w:space="0" w:color="000000"/>
              <w:right w:val="single" w:sz="4" w:space="0" w:color="000000"/>
            </w:tcBorders>
          </w:tcPr>
          <w:p>
            <w:pPr>
              <w:pStyle w:val="Normalny1"/>
              <w:widowControl w:val="false"/>
              <w:spacing w:lineRule="auto" w:line="240" w:before="0" w:after="0"/>
              <w:contextualSpacing/>
              <w:jc w:val="both"/>
              <w:rPr>
                <w:rFonts w:ascii="Calibri Light" w:hAnsi="Calibri Light" w:cs="Calibri Light" w:asciiTheme="majorHAnsi" w:cstheme="majorHAnsi" w:hAnsiTheme="majorHAnsi"/>
                <w:sz w:val="20"/>
                <w:szCs w:val="20"/>
                <w:highlight w:val="none"/>
                <w:shd w:fill="auto" w:val="clear"/>
              </w:rPr>
            </w:pPr>
            <w:r>
              <w:rPr>
                <w:rFonts w:cs="Calibri Light" w:cstheme="majorHAnsi" w:ascii="Calibri Light" w:hAnsi="Calibri Light"/>
                <w:sz w:val="20"/>
                <w:szCs w:val="20"/>
                <w:shd w:fill="auto" w:val="clear"/>
              </w:rPr>
            </w:r>
          </w:p>
        </w:tc>
        <w:tc>
          <w:tcPr>
            <w:tcW w:w="1524" w:type="dxa"/>
            <w:tcBorders>
              <w:top w:val="single" w:sz="4" w:space="0" w:color="000000"/>
              <w:left w:val="single" w:sz="4" w:space="0" w:color="000000"/>
              <w:bottom w:val="single" w:sz="4" w:space="0" w:color="000000"/>
              <w:right w:val="single" w:sz="4" w:space="0" w:color="000000"/>
            </w:tcBorders>
          </w:tcPr>
          <w:p>
            <w:pPr>
              <w:pStyle w:val="Normalny1"/>
              <w:widowControl w:val="false"/>
              <w:spacing w:lineRule="auto" w:line="240" w:before="0" w:after="0"/>
              <w:contextualSpacing/>
              <w:jc w:val="both"/>
              <w:rPr>
                <w:highlight w:val="none"/>
                <w:shd w:fill="auto" w:val="clear"/>
              </w:rPr>
            </w:pPr>
            <w:r>
              <w:rPr>
                <w:rFonts w:cs="Calibri Light" w:ascii="Calibri Light" w:hAnsi="Calibri Light" w:asciiTheme="majorHAnsi" w:cstheme="majorHAnsi" w:hAnsiTheme="majorHAnsi"/>
                <w:sz w:val="20"/>
                <w:szCs w:val="20"/>
                <w:shd w:fill="auto" w:val="clear"/>
              </w:rPr>
              <w:t>własnym/</w:t>
            </w:r>
          </w:p>
          <w:p>
            <w:pPr>
              <w:pStyle w:val="Normalny1"/>
              <w:widowControl w:val="false"/>
              <w:spacing w:lineRule="auto" w:line="240" w:before="0" w:after="0"/>
              <w:contextualSpacing/>
              <w:jc w:val="both"/>
              <w:rPr>
                <w:highlight w:val="none"/>
                <w:shd w:fill="auto" w:val="clear"/>
              </w:rPr>
            </w:pPr>
            <w:r>
              <w:rPr>
                <w:rFonts w:cs="Calibri Light" w:ascii="Calibri Light" w:hAnsi="Calibri Light" w:asciiTheme="majorHAnsi" w:cstheme="majorHAnsi" w:hAnsiTheme="majorHAnsi"/>
                <w:sz w:val="20"/>
                <w:szCs w:val="20"/>
                <w:shd w:fill="auto" w:val="clear"/>
              </w:rPr>
              <w:t>innych podmiotów*</w:t>
            </w:r>
          </w:p>
        </w:tc>
      </w:tr>
    </w:tbl>
    <w:p>
      <w:pPr>
        <w:pStyle w:val="Normalny1"/>
        <w:spacing w:lineRule="auto" w:line="240" w:before="0" w:after="0"/>
        <w:contextualSpacing/>
        <w:jc w:val="both"/>
        <w:rPr>
          <w:rFonts w:ascii="Calibri Light" w:hAnsi="Calibri Light" w:cs="Calibri Light" w:asciiTheme="majorHAnsi" w:cstheme="majorHAnsi" w:hAnsiTheme="majorHAnsi"/>
          <w:highlight w:val="none"/>
          <w:shd w:fill="auto" w:val="clear"/>
        </w:rPr>
      </w:pPr>
      <w:r>
        <w:rPr>
          <w:rFonts w:cs="Calibri Light" w:cstheme="majorHAnsi" w:ascii="Calibri Light" w:hAnsi="Calibri Light"/>
          <w:shd w:fill="auto" w:val="clear"/>
        </w:rPr>
      </w:r>
    </w:p>
    <w:p>
      <w:pPr>
        <w:pStyle w:val="Normal"/>
        <w:tabs>
          <w:tab w:val="left" w:pos="720" w:leader="none"/>
          <w:tab w:val="left" w:pos="864" w:leader="none"/>
          <w:tab w:val="left" w:pos="1008" w:leader="none"/>
          <w:tab w:val="left" w:pos="1872" w:leader="none"/>
          <w:tab w:val="left" w:pos="2016" w:leader="none"/>
          <w:tab w:val="left" w:pos="2160" w:leader="none"/>
          <w:tab w:val="left" w:pos="2880" w:leader="none"/>
          <w:tab w:val="left" w:pos="3168" w:leader="none"/>
          <w:tab w:val="left" w:pos="3456" w:leader="none"/>
          <w:tab w:val="left" w:pos="3600" w:leader="none"/>
          <w:tab w:val="left" w:pos="6048" w:leader="none"/>
        </w:tabs>
        <w:spacing w:before="0" w:after="0"/>
        <w:contextualSpacing/>
        <w:jc w:val="both"/>
        <w:rPr>
          <w:rFonts w:ascii="Calibri Light" w:hAnsi="Calibri Light" w:cs="Calibri Light" w:asciiTheme="majorHAnsi" w:cstheme="majorHAnsi" w:hAnsiTheme="majorHAnsi"/>
          <w:highlight w:val="none"/>
          <w:shd w:fill="auto" w:val="clear"/>
        </w:rPr>
      </w:pPr>
      <w:r>
        <w:rPr>
          <w:rFonts w:cs="Calibri Light" w:cstheme="majorHAnsi" w:ascii="Calibri Light" w:hAnsi="Calibri Light"/>
          <w:shd w:fill="auto" w:val="clear"/>
        </w:rPr>
      </w:r>
    </w:p>
    <w:p>
      <w:pPr>
        <w:pStyle w:val="Normal"/>
        <w:spacing w:before="0" w:after="160"/>
        <w:contextualSpacing/>
        <w:rPr>
          <w:highlight w:val="none"/>
          <w:shd w:fill="auto" w:val="clear"/>
        </w:rPr>
      </w:pPr>
      <w:r>
        <w:rPr>
          <w:rFonts w:eastAsia="Calibri" w:cs="Calibri Light" w:ascii="Calibri Light" w:hAnsi="Calibri Light" w:asciiTheme="majorHAnsi" w:cstheme="majorHAnsi" w:hAnsiTheme="majorHAnsi"/>
          <w:b/>
          <w:bCs/>
          <w:i/>
          <w:iCs/>
          <w:shd w:fill="auto" w:val="clear"/>
          <w:lang w:eastAsia="en-US"/>
        </w:rPr>
        <w:t xml:space="preserve">Jako załącznik do wykazu należy zamieścić poświadczenia należytego wykonania (referencje). </w:t>
      </w:r>
    </w:p>
    <w:p>
      <w:pPr>
        <w:pStyle w:val="Normal"/>
        <w:suppressAutoHyphens w:val="false"/>
        <w:spacing w:before="0" w:after="0"/>
        <w:contextualSpacing/>
        <w:textAlignment w:val="auto"/>
        <w:rPr>
          <w:rFonts w:ascii="Calibri Light" w:hAnsi="Calibri Light" w:eastAsia="TimesNewRoman" w:cs="Calibri Light" w:asciiTheme="majorHAnsi" w:cstheme="majorHAnsi" w:hAnsiTheme="majorHAnsi"/>
          <w:kern w:val="0"/>
          <w:highlight w:val="none"/>
          <w:shd w:fill="auto" w:val="clear"/>
          <w:lang w:eastAsia="pl-PL"/>
        </w:rPr>
      </w:pPr>
      <w:r>
        <w:rPr>
          <w:rFonts w:eastAsia="TimesNewRoman" w:cs="Calibri Light" w:cstheme="majorHAnsi" w:ascii="Calibri Light" w:hAnsi="Calibri Light"/>
          <w:kern w:val="0"/>
          <w:shd w:fill="auto" w:val="clear"/>
          <w:lang w:eastAsia="pl-PL"/>
        </w:rPr>
      </w:r>
    </w:p>
    <w:p>
      <w:pPr>
        <w:pStyle w:val="Normal"/>
        <w:suppressAutoHyphens w:val="false"/>
        <w:spacing w:before="0" w:after="0"/>
        <w:contextualSpacing/>
        <w:textAlignment w:val="auto"/>
        <w:rPr>
          <w:rFonts w:ascii="Calibri Light" w:hAnsi="Calibri Light" w:eastAsia="TimesNewRoman" w:cs="Calibri Light" w:asciiTheme="majorHAnsi" w:cstheme="majorHAnsi" w:hAnsiTheme="majorHAnsi"/>
          <w:kern w:val="0"/>
          <w:highlight w:val="none"/>
          <w:shd w:fill="auto" w:val="clear"/>
          <w:lang w:eastAsia="pl-PL"/>
        </w:rPr>
      </w:pPr>
      <w:r>
        <w:rPr>
          <w:rFonts w:eastAsia="TimesNewRoman" w:cs="Calibri Light" w:cstheme="majorHAnsi" w:ascii="Calibri Light" w:hAnsi="Calibri Light"/>
          <w:kern w:val="0"/>
          <w:shd w:fill="auto" w:val="clear"/>
          <w:lang w:eastAsia="pl-PL"/>
        </w:rPr>
      </w:r>
    </w:p>
    <w:p>
      <w:pPr>
        <w:pStyle w:val="Normal"/>
        <w:suppressAutoHyphens w:val="false"/>
        <w:spacing w:before="0" w:after="0"/>
        <w:contextualSpacing/>
        <w:textAlignment w:val="auto"/>
        <w:rPr>
          <w:rFonts w:ascii="Calibri Light" w:hAnsi="Calibri Light" w:eastAsia="TimesNewRoman" w:cs="Calibri Light" w:asciiTheme="majorHAnsi" w:cstheme="majorHAnsi" w:hAnsiTheme="majorHAnsi"/>
          <w:kern w:val="0"/>
          <w:highlight w:val="none"/>
          <w:shd w:fill="auto" w:val="clear"/>
          <w:lang w:eastAsia="pl-PL"/>
        </w:rPr>
      </w:pPr>
      <w:r>
        <w:rPr>
          <w:rFonts w:eastAsia="TimesNewRoman" w:cs="Calibri Light" w:cstheme="majorHAnsi" w:ascii="Calibri Light" w:hAnsi="Calibri Light"/>
          <w:kern w:val="0"/>
          <w:shd w:fill="auto" w:val="clear"/>
          <w:lang w:eastAsia="pl-PL"/>
        </w:rPr>
      </w:r>
    </w:p>
    <w:p>
      <w:pPr>
        <w:pStyle w:val="Normal"/>
        <w:suppressAutoHyphens w:val="false"/>
        <w:spacing w:before="0" w:after="200"/>
        <w:contextualSpacing/>
        <w:jc w:val="both"/>
        <w:textAlignment w:val="auto"/>
        <w:rPr>
          <w:rFonts w:ascii="Calibri Light" w:hAnsi="Calibri Light" w:cs="Calibri Light" w:asciiTheme="majorHAnsi" w:cstheme="majorHAnsi" w:hAnsiTheme="majorHAnsi"/>
          <w:b/>
          <w:i/>
          <w:i/>
          <w:iCs/>
          <w:color w:val="auto"/>
          <w:sz w:val="16"/>
          <w:szCs w:val="16"/>
          <w:highlight w:val="none"/>
          <w:shd w:fill="auto" w:val="clear"/>
        </w:rPr>
      </w:pPr>
      <w:r>
        <w:rPr>
          <w:rFonts w:cs="Calibri Light" w:cstheme="majorHAnsi" w:ascii="Calibri Light" w:hAnsi="Calibri Light"/>
          <w:b/>
          <w:i/>
          <w:iCs/>
          <w:color w:val="000000"/>
          <w:sz w:val="16"/>
          <w:szCs w:val="16"/>
          <w:shd w:fill="auto" w:val="clear"/>
        </w:rPr>
      </w:r>
    </w:p>
    <w:p>
      <w:pPr>
        <w:pStyle w:val="Normal"/>
        <w:tabs>
          <w:tab w:val="left" w:pos="720" w:leader="none"/>
          <w:tab w:val="left" w:pos="864" w:leader="none"/>
          <w:tab w:val="left" w:pos="1008" w:leader="none"/>
          <w:tab w:val="left" w:pos="1872" w:leader="none"/>
          <w:tab w:val="left" w:pos="2016" w:leader="none"/>
          <w:tab w:val="left" w:pos="2160" w:leader="none"/>
          <w:tab w:val="left" w:pos="2880" w:leader="none"/>
          <w:tab w:val="left" w:pos="3168" w:leader="none"/>
          <w:tab w:val="left" w:pos="3456" w:leader="none"/>
          <w:tab w:val="left" w:pos="3600" w:leader="none"/>
          <w:tab w:val="left" w:pos="6048" w:leader="none"/>
        </w:tabs>
        <w:spacing w:before="0" w:after="0"/>
        <w:contextualSpacing/>
        <w:jc w:val="both"/>
        <w:rPr>
          <w:highlight w:val="none"/>
          <w:shd w:fill="auto" w:val="clear"/>
        </w:rPr>
      </w:pPr>
      <w:r>
        <w:rPr>
          <w:rFonts w:cs="Calibri Light" w:ascii="Calibri Light" w:hAnsi="Calibri Light" w:cstheme="majorHAnsi"/>
          <w:b/>
          <w:bCs/>
          <w:i/>
          <w:iCs/>
          <w:color w:val="000000"/>
          <w:sz w:val="14"/>
          <w:szCs w:val="14"/>
          <w:shd w:fill="auto" w:val="clear"/>
          <w:lang w:val="zxx"/>
        </w:rPr>
        <w:t>* - niepotrzebne skreślić</w:t>
      </w:r>
      <w:r>
        <w:br w:type="page"/>
      </w:r>
    </w:p>
    <w:p>
      <w:pPr>
        <w:pStyle w:val="Standard"/>
        <w:spacing w:before="0" w:after="0"/>
        <w:contextualSpacing/>
        <w:rPr>
          <w:highlight w:val="none"/>
          <w:shd w:fill="auto" w:val="clear"/>
        </w:rPr>
      </w:pPr>
      <w:r>
        <w:rPr>
          <w:rFonts w:ascii="Calibri Light" w:hAnsi="Calibri Light"/>
          <w:shd w:fill="auto" w:val="clear"/>
          <w:lang w:val="zxx"/>
        </w:rPr>
        <w:tab/>
        <w:tab/>
        <w:tab/>
        <w:tab/>
        <w:tab/>
        <w:tab/>
        <w:tab/>
        <w:tab/>
        <w:tab/>
        <w:tab/>
      </w:r>
      <w:r>
        <w:rPr>
          <w:rFonts w:ascii="Calibri Light" w:hAnsi="Calibri Light"/>
          <w:b/>
          <w:bCs/>
          <w:i/>
          <w:iCs/>
          <w:shd w:fill="auto" w:val="clear"/>
          <w:lang w:val="zxx"/>
        </w:rPr>
        <w:t>Załącznik nr 8 do SWZ</w:t>
        <w:tab/>
      </w:r>
    </w:p>
    <w:p>
      <w:pPr>
        <w:pStyle w:val="Standard"/>
        <w:spacing w:before="0" w:after="0"/>
        <w:contextualSpacing/>
        <w:rPr>
          <w:rFonts w:ascii="Calibri Light" w:hAnsi="Calibri Light"/>
          <w:b/>
          <w:bCs/>
          <w:i/>
          <w:i/>
          <w:iCs/>
          <w:highlight w:val="none"/>
          <w:shd w:fill="auto" w:val="clear"/>
          <w:lang w:val="zxx"/>
        </w:rPr>
      </w:pPr>
      <w:r>
        <w:rPr>
          <w:rFonts w:ascii="Calibri Light" w:hAnsi="Calibri Light"/>
          <w:b/>
          <w:bCs/>
          <w:i/>
          <w:iCs/>
          <w:shd w:fill="auto" w:val="clear"/>
          <w:lang w:val="zxx"/>
        </w:rPr>
      </w:r>
    </w:p>
    <w:p>
      <w:pPr>
        <w:pStyle w:val="Standard"/>
        <w:spacing w:before="0" w:after="0"/>
        <w:contextualSpacing/>
        <w:jc w:val="center"/>
        <w:rPr>
          <w:highlight w:val="none"/>
          <w:shd w:fill="auto" w:val="clear"/>
        </w:rPr>
      </w:pPr>
      <w:r>
        <w:rPr>
          <w:rFonts w:ascii="Calibri Light" w:hAnsi="Calibri Light"/>
          <w:b/>
          <w:bCs/>
          <w:i/>
          <w:iCs/>
          <w:shd w:fill="auto" w:val="clear"/>
          <w:lang w:val="zxx"/>
        </w:rPr>
        <w:t>Projekt umowy</w:t>
      </w:r>
    </w:p>
    <w:p>
      <w:pPr>
        <w:pStyle w:val="Normal"/>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Standard"/>
        <w:widowControl w:val="false"/>
        <w:jc w:val="both"/>
        <w:rPr>
          <w:highlight w:val="none"/>
          <w:shd w:fill="auto" w:val="clear"/>
        </w:rPr>
      </w:pPr>
      <w:r>
        <w:rPr>
          <w:rFonts w:cs="Calibri Light" w:ascii="Calibri Light" w:hAnsi="Calibri Light"/>
          <w:shd w:fill="auto" w:val="clear"/>
          <w:lang w:val="zxx"/>
        </w:rPr>
        <w:t>zawarta w dniu ……………………………… w Andrychowie pomiędzy:</w:t>
      </w:r>
    </w:p>
    <w:p>
      <w:pPr>
        <w:pStyle w:val="Standard"/>
        <w:widowControl w:val="false"/>
        <w:jc w:val="both"/>
        <w:rPr/>
      </w:pPr>
      <w:r>
        <w:rPr>
          <w:rFonts w:cs="Calibri Light" w:ascii="Calibri Light" w:hAnsi="Calibri Light"/>
          <w:shd w:fill="auto" w:val="clear"/>
          <w:lang w:val="zxx"/>
        </w:rPr>
        <w:t xml:space="preserve">Wojewódzkim Szpitalem Psychiatrycznym z siedzibą w Andrychowie 34-120, ul. J. Dąbrowskiego 19, wpisanym do Krajowego Rejestru Sądowego pod nr 0000015878, NIP: 551-21-23-091, REGON: 000805666, </w:t>
      </w:r>
      <w:r>
        <w:rPr>
          <w:rStyle w:val="Domylnaczcionkaakapitu"/>
          <w:rFonts w:cs="Calibri Light" w:ascii="Calibri Light" w:hAnsi="Calibri Light"/>
          <w:shd w:fill="auto" w:val="clear"/>
          <w:lang w:val="zxx"/>
        </w:rPr>
        <w:t xml:space="preserve">zwanym w dalszej części umowy „Zamawiającym”, </w:t>
      </w:r>
      <w:r>
        <w:rPr>
          <w:rFonts w:cs="Calibri Light" w:ascii="Calibri Light" w:hAnsi="Calibri Light"/>
          <w:shd w:fill="auto" w:val="clear"/>
          <w:lang w:val="zxx"/>
        </w:rPr>
        <w:t>reprezentowanym przez:</w:t>
      </w:r>
    </w:p>
    <w:p>
      <w:pPr>
        <w:pStyle w:val="Standard"/>
        <w:widowControl w:val="false"/>
        <w:rPr/>
      </w:pPr>
      <w:r>
        <w:rPr>
          <w:rStyle w:val="Domylnaczcionkaakapitu"/>
          <w:rFonts w:cs="Calibri Light" w:ascii="Calibri Light" w:hAnsi="Calibri Light"/>
          <w:b/>
          <w:bCs/>
          <w:shd w:fill="auto" w:val="clear"/>
          <w:lang w:val="zxx"/>
        </w:rPr>
        <w:t>Piotra Kopijasza – Dyrektora Szpitala</w:t>
      </w:r>
      <w:r>
        <w:rPr>
          <w:rStyle w:val="Domylnaczcionkaakapitu"/>
          <w:rFonts w:cs="Calibri Light" w:ascii="Calibri Light" w:hAnsi="Calibri Light"/>
          <w:shd w:fill="auto" w:val="clear"/>
          <w:lang w:val="zxx"/>
        </w:rPr>
        <w:t xml:space="preserve">, </w:t>
        <w:br/>
        <w:t>a</w:t>
      </w:r>
    </w:p>
    <w:p>
      <w:pPr>
        <w:pStyle w:val="Standard"/>
        <w:widowControl w:val="false"/>
        <w:jc w:val="both"/>
        <w:rPr/>
      </w:pPr>
      <w:r>
        <w:rPr>
          <w:rFonts w:cs="Calibri Light" w:ascii="Calibri Light" w:hAnsi="Calibri Light"/>
          <w:shd w:fill="auto" w:val="clear"/>
          <w:lang w:val="zxx"/>
        </w:rPr>
        <w:t>………………………………………………………………………………</w:t>
      </w:r>
      <w:r>
        <w:rPr>
          <w:rFonts w:cs="Calibri Light" w:ascii="Calibri Light" w:hAnsi="Calibri Light"/>
          <w:shd w:fill="auto" w:val="clear"/>
          <w:lang w:val="zxx"/>
        </w:rPr>
        <w:t xml:space="preserve">.….. </w:t>
      </w:r>
      <w:r>
        <w:rPr>
          <w:rStyle w:val="Domylnaczcionkaakapitu"/>
          <w:rFonts w:cs="Calibri Light" w:ascii="Calibri Light" w:hAnsi="Calibri Light"/>
          <w:shd w:fill="auto" w:val="clear"/>
          <w:lang w:val="zxx"/>
        </w:rPr>
        <w:t xml:space="preserve">zwanym w dalszej części umowy „Wykonawcą”, </w:t>
      </w:r>
      <w:r>
        <w:rPr>
          <w:rFonts w:cs="Calibri Light" w:ascii="Calibri Light" w:hAnsi="Calibri Light"/>
          <w:shd w:fill="auto" w:val="clear"/>
          <w:lang w:val="zxx"/>
        </w:rPr>
        <w:t>reprezentowanym przez:</w:t>
      </w:r>
    </w:p>
    <w:p>
      <w:pPr>
        <w:pStyle w:val="Standard"/>
        <w:widowControl w:val="false"/>
        <w:jc w:val="both"/>
        <w:rPr/>
      </w:pPr>
      <w:r>
        <w:rPr>
          <w:rStyle w:val="Domylnaczcionkaakapitu"/>
          <w:rFonts w:cs="Calibri Light" w:ascii="Calibri Light" w:hAnsi="Calibri Light"/>
          <w:b/>
          <w:bCs/>
          <w:shd w:fill="auto" w:val="clear"/>
          <w:lang w:val="zxx"/>
        </w:rPr>
        <w:t>………………………………………………………</w:t>
      </w:r>
      <w:r>
        <w:rPr>
          <w:rStyle w:val="Domylnaczcionkaakapitu"/>
          <w:rFonts w:cs="Calibri Light" w:ascii="Calibri Light" w:hAnsi="Calibri Light"/>
          <w:b/>
          <w:bCs/>
          <w:shd w:fill="auto" w:val="clear"/>
          <w:lang w:val="zxx"/>
        </w:rPr>
        <w:t xml:space="preserve">., </w:t>
      </w:r>
    </w:p>
    <w:p>
      <w:pPr>
        <w:pStyle w:val="Normal"/>
        <w:jc w:val="both"/>
        <w:rPr>
          <w:rFonts w:ascii="Calibri Light" w:hAnsi="Calibri Light" w:cs="Calibri Light"/>
          <w:bCs/>
          <w:i/>
          <w:i/>
          <w:highlight w:val="none"/>
          <w:shd w:fill="auto" w:val="clear"/>
          <w:lang w:val="zxx"/>
        </w:rPr>
      </w:pPr>
      <w:r>
        <w:rPr>
          <w:rFonts w:cs="Calibri Light" w:ascii="Calibri Light" w:hAnsi="Calibri Light"/>
          <w:bCs/>
          <w:i/>
          <w:shd w:fill="auto" w:val="clear"/>
          <w:lang w:val="zxx"/>
        </w:rPr>
      </w:r>
    </w:p>
    <w:p>
      <w:pPr>
        <w:pStyle w:val="Normal"/>
        <w:tabs>
          <w:tab w:val="clear" w:pos="720"/>
          <w:tab w:val="left" w:pos="360" w:leader="none"/>
        </w:tabs>
        <w:jc w:val="center"/>
        <w:rPr/>
      </w:pPr>
      <w:r>
        <w:rPr>
          <w:rStyle w:val="Domylnaczcionkaakapitu"/>
          <w:rFonts w:eastAsia="SimSun;宋体" w:cs="Calibri Light" w:ascii="Calibri Light" w:hAnsi="Calibri Light"/>
          <w:i/>
          <w:iCs/>
          <w:shd w:fill="auto" w:val="clear"/>
          <w:lang w:val="zxx"/>
        </w:rPr>
        <w:t xml:space="preserve">w rezultacie dokonania wyboru Wykonawcy na podstawie przeprowadzonego postępowania o udzielenie zamówienia publicznego w trybie podstawowym na podstawie art. 275 pkt. 1 Ustawy Prawo Zamówień Publicznych z dnia 11 września 2019 r. (tj. Dz. U. z 2023 r. poz. 1605 ze zm.), </w:t>
      </w:r>
    </w:p>
    <w:p>
      <w:pPr>
        <w:pStyle w:val="Normal"/>
        <w:tabs>
          <w:tab w:val="clear" w:pos="720"/>
          <w:tab w:val="left" w:pos="360" w:leader="none"/>
        </w:tabs>
        <w:jc w:val="center"/>
        <w:rPr/>
      </w:pPr>
      <w:r>
        <w:rPr>
          <w:rStyle w:val="Domylnaczcionkaakapitu"/>
          <w:rFonts w:eastAsia="SimSun;宋体" w:cs="Calibri Light" w:ascii="Calibri Light" w:hAnsi="Calibri Light"/>
          <w:i/>
          <w:shd w:fill="auto" w:val="clear"/>
          <w:lang w:val="zxx"/>
        </w:rPr>
        <w:t xml:space="preserve">znak: </w:t>
      </w:r>
      <w:r>
        <w:rPr>
          <w:rStyle w:val="Domylnaczcionkaakapitu"/>
          <w:rFonts w:cs="Calibri Light" w:ascii="Calibri Light" w:hAnsi="Calibri Light"/>
          <w:i/>
          <w:shd w:fill="auto" w:val="clear"/>
          <w:lang w:val="zxx"/>
        </w:rPr>
        <w:t>TZ/2500/18/2023</w:t>
      </w:r>
    </w:p>
    <w:p>
      <w:pPr>
        <w:pStyle w:val="Normal"/>
        <w:tabs>
          <w:tab w:val="clear" w:pos="720"/>
          <w:tab w:val="left" w:pos="360" w:leader="none"/>
        </w:tabs>
        <w:jc w:val="center"/>
        <w:rPr/>
      </w:pPr>
      <w:r>
        <w:rPr>
          <w:rStyle w:val="Domylnaczcionkaakapitu"/>
          <w:rFonts w:eastAsia="SimSun;宋体" w:cs="Calibri Light" w:ascii="Calibri Light" w:hAnsi="Calibri Light"/>
          <w:i/>
          <w:iCs/>
          <w:shd w:fill="auto" w:val="clear"/>
          <w:lang w:val="zxx"/>
        </w:rPr>
        <w:t>Strony zawierają umowę o następującej treści:</w:t>
      </w:r>
    </w:p>
    <w:p>
      <w:pPr>
        <w:pStyle w:val="Normal"/>
        <w:widowControl w:val="false"/>
        <w:rPr>
          <w:rFonts w:ascii="Calibri Light" w:hAnsi="Calibri Light" w:eastAsia="SimSun;宋体" w:cs="Calibri Light"/>
          <w:b/>
          <w:bCs/>
          <w:i/>
          <w:i/>
          <w:iCs/>
          <w:highlight w:val="none"/>
          <w:shd w:fill="auto" w:val="clear"/>
          <w:lang w:val="zxx"/>
        </w:rPr>
      </w:pPr>
      <w:r>
        <w:rPr>
          <w:rFonts w:eastAsia="SimSun;宋体" w:cs="Calibri Light" w:ascii="Calibri Light" w:hAnsi="Calibri Light"/>
          <w:b/>
          <w:bCs/>
          <w:i/>
          <w:iCs/>
          <w:shd w:fill="auto" w:val="clear"/>
          <w:lang w:val="zxx"/>
        </w:rPr>
      </w:r>
    </w:p>
    <w:p>
      <w:pPr>
        <w:pStyle w:val="Normal"/>
        <w:widowControl w:val="false"/>
        <w:jc w:val="center"/>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jc w:val="center"/>
        <w:rPr>
          <w:highlight w:val="none"/>
          <w:shd w:fill="auto" w:val="clear"/>
        </w:rPr>
      </w:pPr>
      <w:r>
        <w:rPr>
          <w:rFonts w:cs="Calibri Light" w:ascii="Calibri Light" w:hAnsi="Calibri Light"/>
          <w:b/>
          <w:bCs/>
          <w:shd w:fill="auto" w:val="clear"/>
          <w:lang w:val="zxx"/>
        </w:rPr>
        <w:t>§ 1</w:t>
      </w:r>
    </w:p>
    <w:p>
      <w:pPr>
        <w:pStyle w:val="Normal"/>
        <w:widowControl w:val="false"/>
        <w:numPr>
          <w:ilvl w:val="0"/>
          <w:numId w:val="64"/>
        </w:numPr>
        <w:jc w:val="both"/>
        <w:rPr>
          <w:rFonts w:ascii="Calibri Light" w:hAnsi="Calibri Light"/>
        </w:rPr>
      </w:pPr>
      <w:r>
        <w:rPr>
          <w:rFonts w:cs="Calibri Light" w:ascii="Calibri Light" w:hAnsi="Calibri Light"/>
          <w:bCs/>
          <w:shd w:fill="auto" w:val="clear"/>
          <w:lang w:val="zxx"/>
        </w:rPr>
        <w:t>Przedmiotem umowy jest świadczenie usług w zakresie prania bielizny szpitalnej, odzieży szpitalnej i pozostałego asortymentu Wojewódzkiego Szpitala Psychiatrycznego w Andrychowie.</w:t>
      </w:r>
    </w:p>
    <w:p>
      <w:pPr>
        <w:pStyle w:val="Normal"/>
        <w:widowControl w:val="false"/>
        <w:numPr>
          <w:ilvl w:val="0"/>
          <w:numId w:val="65"/>
        </w:numPr>
        <w:jc w:val="both"/>
        <w:rPr>
          <w:rFonts w:ascii="Calibri Light" w:hAnsi="Calibri Light"/>
        </w:rPr>
      </w:pPr>
      <w:r>
        <w:rPr>
          <w:rFonts w:cs="Calibri Light" w:ascii="Calibri Light" w:hAnsi="Calibri Light"/>
          <w:bCs/>
          <w:shd w:fill="auto" w:val="clear"/>
          <w:lang w:val="zxx"/>
        </w:rPr>
        <w:t>Przez usługę Zamawiający rozumie: odbiór brudnej bielizny z siedziby Zamawiającego, transport, dezynfekcję, pranie, suszenie, prasowanie i/lub maglowanie  oraz naprawy krawieckie, transport czystej bielizny do siedziby Zamawiającego, segregację i zabezpieczenie, rozładunek czystej bielizny oraz dostarczenie worków i wózków.</w:t>
      </w:r>
    </w:p>
    <w:p>
      <w:pPr>
        <w:pStyle w:val="Normal"/>
        <w:widowControl w:val="false"/>
        <w:numPr>
          <w:ilvl w:val="0"/>
          <w:numId w:val="66"/>
        </w:numPr>
        <w:jc w:val="both"/>
        <w:rPr>
          <w:rFonts w:ascii="Calibri Light" w:hAnsi="Calibri Light"/>
        </w:rPr>
      </w:pPr>
      <w:r>
        <w:rPr>
          <w:rFonts w:cs="Calibri Light" w:ascii="Calibri Light" w:hAnsi="Calibri Light"/>
          <w:shd w:fill="auto" w:val="clear"/>
          <w:lang w:val="zxx"/>
        </w:rPr>
        <w:t>Przedmiotem zamówienia jest świadczenie przez Wykonawcę na rzecz Zamawiającego usług polegających na:</w:t>
      </w:r>
    </w:p>
    <w:p>
      <w:pPr>
        <w:pStyle w:val="Normal"/>
        <w:widowControl w:val="false"/>
        <w:numPr>
          <w:ilvl w:val="1"/>
          <w:numId w:val="67"/>
        </w:numPr>
        <w:jc w:val="both"/>
        <w:rPr>
          <w:rFonts w:ascii="Calibri Light" w:hAnsi="Calibri Light"/>
        </w:rPr>
      </w:pPr>
      <w:r>
        <w:rPr>
          <w:rFonts w:cs="Calibri Light" w:ascii="Calibri Light" w:hAnsi="Calibri Light"/>
          <w:shd w:fill="auto" w:val="clear"/>
          <w:lang w:val="zxx"/>
        </w:rPr>
        <w:t>praniu wodnym z dezynfekcją bielizny płaskiej szpitalnej białej (poszwy, poszewki, prześcieradła, podkłady, pokrowce), parawanów, firanek i zasłon, materiałów do sprzątania (ścierki, nakładki na mopy),</w:t>
      </w:r>
    </w:p>
    <w:p>
      <w:pPr>
        <w:pStyle w:val="Normal"/>
        <w:widowControl w:val="false"/>
        <w:numPr>
          <w:ilvl w:val="1"/>
          <w:numId w:val="68"/>
        </w:numPr>
        <w:jc w:val="both"/>
        <w:rPr>
          <w:rFonts w:ascii="Calibri Light" w:hAnsi="Calibri Light"/>
        </w:rPr>
      </w:pPr>
      <w:r>
        <w:rPr>
          <w:rFonts w:cs="Calibri Light" w:ascii="Calibri Light" w:hAnsi="Calibri Light"/>
          <w:shd w:fill="auto" w:val="clear"/>
          <w:lang w:val="zxx"/>
        </w:rPr>
        <w:t>praniu wodnym z dezynfekcją bielizny płaskiej szpitalnej kolorowej (poszwy, poszewki, prześcieradła, podkłady, pokrowce),</w:t>
      </w:r>
    </w:p>
    <w:p>
      <w:pPr>
        <w:pStyle w:val="Normal"/>
        <w:widowControl w:val="false"/>
        <w:numPr>
          <w:ilvl w:val="1"/>
          <w:numId w:val="69"/>
        </w:numPr>
        <w:jc w:val="both"/>
        <w:rPr>
          <w:rFonts w:ascii="Calibri Light" w:hAnsi="Calibri Light"/>
        </w:rPr>
      </w:pPr>
      <w:r>
        <w:rPr>
          <w:rFonts w:cs="Calibri Light" w:ascii="Calibri Light" w:hAnsi="Calibri Light"/>
          <w:shd w:fill="auto" w:val="clear"/>
          <w:lang w:val="zxx"/>
        </w:rPr>
        <w:t xml:space="preserve"> </w:t>
      </w:r>
      <w:r>
        <w:rPr>
          <w:rFonts w:cs="Calibri Light" w:ascii="Calibri Light" w:hAnsi="Calibri Light"/>
          <w:shd w:fill="auto" w:val="clear"/>
          <w:lang w:val="zxx"/>
        </w:rPr>
        <w:t>praniu wodnym z dezynfekcją odzieży fasonowej, koszul nocnych, piżam, szlafroków, odzieży i ubrań roboczych,</w:t>
      </w:r>
    </w:p>
    <w:p>
      <w:pPr>
        <w:pStyle w:val="Normal"/>
        <w:widowControl w:val="false"/>
        <w:numPr>
          <w:ilvl w:val="1"/>
          <w:numId w:val="70"/>
        </w:numPr>
        <w:jc w:val="both"/>
        <w:rPr>
          <w:rFonts w:ascii="Calibri Light" w:hAnsi="Calibri Light"/>
        </w:rPr>
      </w:pPr>
      <w:r>
        <w:rPr>
          <w:rFonts w:cs="Calibri Light" w:ascii="Calibri Light" w:hAnsi="Calibri Light"/>
          <w:shd w:fill="auto" w:val="clear"/>
          <w:lang w:val="zxx"/>
        </w:rPr>
        <w:t>czyszczeniu chemicznym odzieży, która ze względu na skład surowcowy nie może być poddana praniu wodnemu,</w:t>
      </w:r>
    </w:p>
    <w:p>
      <w:pPr>
        <w:pStyle w:val="Normal"/>
        <w:widowControl w:val="false"/>
        <w:numPr>
          <w:ilvl w:val="1"/>
          <w:numId w:val="71"/>
        </w:numPr>
        <w:jc w:val="both"/>
        <w:rPr>
          <w:rFonts w:ascii="Calibri Light" w:hAnsi="Calibri Light"/>
        </w:rPr>
      </w:pPr>
      <w:r>
        <w:rPr>
          <w:rFonts w:cs="Calibri Light" w:ascii="Calibri Light" w:hAnsi="Calibri Light"/>
          <w:shd w:fill="auto" w:val="clear"/>
          <w:lang w:val="zxx"/>
        </w:rPr>
        <w:t>dezynfekcji komorowej (z wbudowanym rejestratorem i drukarką parametrów) materacy, poduszek, kocy, kołder; Zamawiający dopuszcza możliwość dezynfekcji kocy, poduszek, kołder i materacy w przelotowych pralnico wirówkach lub urządzeniach spełniających obowiązujące wymagania dla tego typu asortymentu,</w:t>
      </w:r>
    </w:p>
    <w:p>
      <w:pPr>
        <w:pStyle w:val="Normal"/>
        <w:widowControl w:val="false"/>
        <w:numPr>
          <w:ilvl w:val="1"/>
          <w:numId w:val="72"/>
        </w:numPr>
        <w:jc w:val="both"/>
        <w:rPr>
          <w:rFonts w:ascii="Calibri Light" w:hAnsi="Calibri Light"/>
        </w:rPr>
      </w:pPr>
      <w:r>
        <w:rPr>
          <w:rFonts w:cs="Calibri Light" w:ascii="Calibri Light" w:hAnsi="Calibri Light"/>
          <w:shd w:fill="auto" w:val="clear"/>
          <w:lang w:val="zxx"/>
        </w:rPr>
        <w:t>suszeniu,</w:t>
      </w:r>
    </w:p>
    <w:p>
      <w:pPr>
        <w:pStyle w:val="Normal"/>
        <w:widowControl w:val="false"/>
        <w:numPr>
          <w:ilvl w:val="1"/>
          <w:numId w:val="73"/>
        </w:numPr>
        <w:jc w:val="both"/>
        <w:rPr>
          <w:rFonts w:ascii="Calibri Light" w:hAnsi="Calibri Light"/>
        </w:rPr>
      </w:pPr>
      <w:r>
        <w:rPr>
          <w:rFonts w:cs="Calibri Light" w:ascii="Calibri Light" w:hAnsi="Calibri Light"/>
          <w:shd w:fill="auto" w:val="clear"/>
          <w:lang w:val="zxx"/>
        </w:rPr>
        <w:t>maglowaniu,</w:t>
      </w:r>
    </w:p>
    <w:p>
      <w:pPr>
        <w:pStyle w:val="Normal"/>
        <w:widowControl w:val="false"/>
        <w:numPr>
          <w:ilvl w:val="1"/>
          <w:numId w:val="74"/>
        </w:numPr>
        <w:jc w:val="both"/>
        <w:rPr>
          <w:rFonts w:ascii="Calibri Light" w:hAnsi="Calibri Light"/>
        </w:rPr>
      </w:pPr>
      <w:r>
        <w:rPr>
          <w:rFonts w:cs="Calibri Light" w:ascii="Calibri Light" w:hAnsi="Calibri Light"/>
          <w:shd w:fill="auto" w:val="clear"/>
          <w:lang w:val="zxx"/>
        </w:rPr>
        <w:t>prasowaniu</w:t>
      </w:r>
    </w:p>
    <w:p>
      <w:pPr>
        <w:pStyle w:val="Normal"/>
        <w:widowControl w:val="false"/>
        <w:numPr>
          <w:ilvl w:val="1"/>
          <w:numId w:val="75"/>
        </w:numPr>
        <w:jc w:val="both"/>
        <w:rPr>
          <w:rFonts w:ascii="Calibri Light" w:hAnsi="Calibri Light"/>
        </w:rPr>
      </w:pPr>
      <w:r>
        <w:rPr>
          <w:rFonts w:cs="Calibri Light" w:ascii="Calibri Light" w:hAnsi="Calibri Light"/>
          <w:shd w:fill="auto" w:val="clear"/>
          <w:lang w:val="zxx"/>
        </w:rPr>
        <w:t>sortowaniu</w:t>
      </w:r>
    </w:p>
    <w:p>
      <w:pPr>
        <w:pStyle w:val="Normal"/>
        <w:widowControl w:val="false"/>
        <w:numPr>
          <w:ilvl w:val="1"/>
          <w:numId w:val="76"/>
        </w:numPr>
        <w:jc w:val="both"/>
        <w:rPr>
          <w:rFonts w:ascii="Calibri Light" w:hAnsi="Calibri Light"/>
        </w:rPr>
      </w:pPr>
      <w:r>
        <w:rPr>
          <w:rFonts w:cs="Calibri Light" w:ascii="Calibri Light" w:hAnsi="Calibri Light"/>
          <w:shd w:fill="auto" w:val="clear"/>
          <w:lang w:val="zxx"/>
        </w:rPr>
        <w:t>składani</w:t>
      </w:r>
    </w:p>
    <w:p>
      <w:pPr>
        <w:pStyle w:val="Normal"/>
        <w:widowControl w:val="false"/>
        <w:numPr>
          <w:ilvl w:val="1"/>
          <w:numId w:val="77"/>
        </w:numPr>
        <w:jc w:val="both"/>
        <w:rPr>
          <w:rFonts w:ascii="Calibri Light" w:hAnsi="Calibri Light"/>
        </w:rPr>
      </w:pPr>
      <w:r>
        <w:rPr>
          <w:rFonts w:cs="Calibri Light" w:ascii="Calibri Light" w:hAnsi="Calibri Light"/>
          <w:shd w:fill="auto" w:val="clear"/>
          <w:lang w:val="zxx"/>
        </w:rPr>
        <w:t>pakowaniu</w:t>
      </w:r>
    </w:p>
    <w:p>
      <w:pPr>
        <w:pStyle w:val="Normal"/>
        <w:widowControl w:val="false"/>
        <w:numPr>
          <w:ilvl w:val="1"/>
          <w:numId w:val="78"/>
        </w:numPr>
        <w:jc w:val="both"/>
        <w:rPr>
          <w:rFonts w:ascii="Calibri Light" w:hAnsi="Calibri Light"/>
        </w:rPr>
      </w:pPr>
      <w:r>
        <w:rPr>
          <w:rFonts w:cs="Calibri Light" w:ascii="Calibri Light" w:hAnsi="Calibri Light"/>
          <w:shd w:fill="auto" w:val="clear"/>
          <w:lang w:val="zxx"/>
        </w:rPr>
        <w:t>transporcie od i do Zamawiającego</w:t>
      </w:r>
    </w:p>
    <w:p>
      <w:pPr>
        <w:pStyle w:val="Normal"/>
        <w:widowControl w:val="false"/>
        <w:numPr>
          <w:ilvl w:val="1"/>
          <w:numId w:val="79"/>
        </w:numPr>
        <w:jc w:val="both"/>
        <w:rPr>
          <w:rFonts w:ascii="Calibri Light" w:hAnsi="Calibri Light"/>
        </w:rPr>
      </w:pPr>
      <w:r>
        <w:rPr>
          <w:rFonts w:cs="Calibri Light" w:ascii="Calibri Light" w:hAnsi="Calibri Light"/>
          <w:shd w:fill="auto" w:val="clear"/>
          <w:lang w:val="zxx"/>
        </w:rPr>
        <w:t>drobnych naprawach krawieckich.</w:t>
      </w:r>
    </w:p>
    <w:p>
      <w:pPr>
        <w:pStyle w:val="Normal"/>
        <w:widowControl w:val="false"/>
        <w:numPr>
          <w:ilvl w:val="0"/>
          <w:numId w:val="80"/>
        </w:numPr>
        <w:jc w:val="both"/>
        <w:rPr>
          <w:rFonts w:ascii="Calibri Light" w:hAnsi="Calibri Light"/>
        </w:rPr>
      </w:pPr>
      <w:r>
        <w:rPr>
          <w:rFonts w:cs="Calibri Light" w:ascii="Calibri Light" w:hAnsi="Calibri Light"/>
          <w:shd w:fill="auto" w:val="clear"/>
          <w:lang w:val="zxx"/>
        </w:rPr>
        <w:t>Szczegółowy opis przedmiotu zamówienia zawiera Opis Przedmiotu Zamówienia (załącznik nr 2 do umowy).</w:t>
      </w:r>
    </w:p>
    <w:p>
      <w:pPr>
        <w:pStyle w:val="Normal"/>
        <w:widowControl w:val="false"/>
        <w:jc w:val="both"/>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widowControl w:val="false"/>
        <w:jc w:val="center"/>
        <w:rPr>
          <w:highlight w:val="none"/>
          <w:shd w:fill="auto" w:val="clear"/>
        </w:rPr>
      </w:pPr>
      <w:r>
        <w:rPr>
          <w:rFonts w:cs="Calibri Light" w:ascii="Calibri Light" w:hAnsi="Calibri Light"/>
          <w:b/>
          <w:bCs/>
          <w:shd w:fill="auto" w:val="clear"/>
          <w:lang w:val="zxx"/>
        </w:rPr>
        <w:t>§ 2</w:t>
      </w:r>
    </w:p>
    <w:p>
      <w:pPr>
        <w:pStyle w:val="Normal"/>
        <w:widowControl w:val="false"/>
        <w:rPr>
          <w:highlight w:val="none"/>
          <w:shd w:fill="auto" w:val="clear"/>
        </w:rPr>
      </w:pPr>
      <w:r>
        <w:rPr>
          <w:rFonts w:cs="Calibri Light" w:ascii="Calibri Light" w:hAnsi="Calibri Light"/>
          <w:b/>
          <w:bCs/>
          <w:shd w:fill="auto" w:val="clear"/>
          <w:lang w:val="zxx"/>
        </w:rPr>
        <w:t>Usługa obejmuje:</w:t>
      </w:r>
    </w:p>
    <w:p>
      <w:pPr>
        <w:pStyle w:val="Normal"/>
        <w:widowControl w:val="false"/>
        <w:numPr>
          <w:ilvl w:val="0"/>
          <w:numId w:val="17"/>
        </w:numPr>
        <w:spacing w:lineRule="auto" w:line="276"/>
        <w:jc w:val="both"/>
        <w:rPr/>
      </w:pPr>
      <w:r>
        <w:rPr>
          <w:rStyle w:val="Domylnaczcionkaakapitu"/>
          <w:rFonts w:cs="Calibri Light" w:ascii="Calibri Light" w:hAnsi="Calibri Light"/>
          <w:shd w:fill="auto" w:val="clear"/>
          <w:lang w:val="zxx"/>
        </w:rPr>
        <w:t>Odbiór brudnego asortymentu przez trzy dni w tygodniu (poniedziałek, środa, piątek) z siedziby Zamawiającego (magazyn brudnej bielizny), w godzinach ustalonych przez Zamawiającego i Wykonawcę zgodnie z harmonogramem.</w:t>
      </w:r>
    </w:p>
    <w:p>
      <w:pPr>
        <w:pStyle w:val="Normal"/>
        <w:widowControl w:val="false"/>
        <w:numPr>
          <w:ilvl w:val="0"/>
          <w:numId w:val="17"/>
        </w:numPr>
        <w:spacing w:lineRule="auto" w:line="276"/>
        <w:jc w:val="both"/>
        <w:rPr>
          <w:highlight w:val="none"/>
          <w:shd w:fill="auto" w:val="clear"/>
        </w:rPr>
      </w:pPr>
      <w:r>
        <w:rPr>
          <w:rFonts w:cs="Calibri Light" w:ascii="Calibri Light" w:hAnsi="Calibri Light"/>
          <w:shd w:fill="auto" w:val="clear"/>
          <w:lang w:val="zxx"/>
        </w:rPr>
        <w:t>Załadunek i transport  asortymentu.</w:t>
      </w:r>
    </w:p>
    <w:p>
      <w:pPr>
        <w:pStyle w:val="Normal"/>
        <w:widowControl w:val="false"/>
        <w:numPr>
          <w:ilvl w:val="0"/>
          <w:numId w:val="17"/>
        </w:numPr>
        <w:spacing w:lineRule="auto" w:line="276"/>
        <w:jc w:val="both"/>
        <w:rPr>
          <w:highlight w:val="none"/>
          <w:shd w:fill="auto" w:val="clear"/>
        </w:rPr>
      </w:pPr>
      <w:r>
        <w:rPr>
          <w:rFonts w:cs="Calibri Light" w:ascii="Calibri Light" w:hAnsi="Calibri Light"/>
          <w:bCs/>
          <w:shd w:fill="auto" w:val="clear"/>
          <w:lang w:val="zxx"/>
        </w:rPr>
        <w:t>Dezynfekcję, pranie, suszenie, maglowanie lub prasowanie, składanie oraz sortowanie.</w:t>
      </w:r>
    </w:p>
    <w:p>
      <w:pPr>
        <w:pStyle w:val="Normal"/>
        <w:widowControl w:val="false"/>
        <w:numPr>
          <w:ilvl w:val="0"/>
          <w:numId w:val="17"/>
        </w:numPr>
        <w:spacing w:lineRule="auto" w:line="276"/>
        <w:jc w:val="both"/>
        <w:rPr>
          <w:highlight w:val="none"/>
          <w:shd w:fill="auto" w:val="clear"/>
        </w:rPr>
      </w:pPr>
      <w:r>
        <w:rPr>
          <w:rFonts w:cs="Calibri Light" w:ascii="Calibri Light" w:hAnsi="Calibri Light"/>
          <w:bCs/>
          <w:shd w:fill="auto" w:val="clear"/>
          <w:lang w:val="zxx"/>
        </w:rPr>
        <w:t>Czyszczenie chemiczne, naprawy szwalnicze (szycie, reperacja itd.).</w:t>
      </w:r>
    </w:p>
    <w:p>
      <w:pPr>
        <w:pStyle w:val="Normal"/>
        <w:widowControl w:val="false"/>
        <w:numPr>
          <w:ilvl w:val="0"/>
          <w:numId w:val="17"/>
        </w:numPr>
        <w:spacing w:lineRule="auto" w:line="276"/>
        <w:jc w:val="both"/>
        <w:rPr>
          <w:highlight w:val="none"/>
          <w:shd w:fill="auto" w:val="clear"/>
        </w:rPr>
      </w:pPr>
      <w:r>
        <w:rPr>
          <w:rFonts w:cs="Calibri Light" w:ascii="Calibri Light" w:hAnsi="Calibri Light"/>
          <w:bCs/>
          <w:shd w:fill="auto" w:val="clear"/>
          <w:lang w:val="zxx"/>
        </w:rPr>
        <w:t>Wykonywanie usługi  zgodnie z obowiązującymi zasadami higieniczno-sanitarnymi oraz obowiązującymi przepisami prawa.</w:t>
      </w:r>
    </w:p>
    <w:p>
      <w:pPr>
        <w:pStyle w:val="Normal"/>
        <w:widowControl w:val="false"/>
        <w:numPr>
          <w:ilvl w:val="0"/>
          <w:numId w:val="17"/>
        </w:numPr>
        <w:spacing w:lineRule="auto" w:line="276"/>
        <w:jc w:val="both"/>
        <w:rPr>
          <w:highlight w:val="none"/>
          <w:shd w:fill="auto" w:val="clear"/>
        </w:rPr>
      </w:pPr>
      <w:r>
        <w:rPr>
          <w:rFonts w:cs="Calibri Light" w:ascii="Calibri Light" w:hAnsi="Calibri Light"/>
          <w:bCs/>
          <w:shd w:fill="auto" w:val="clear"/>
          <w:lang w:val="zxx"/>
        </w:rPr>
        <w:t>Stosowanie profesjonalnych środków piorących i dezynfekcyjnych, skutecznie działających na B, V, F, TBC gwarantujących właściwą jakość prania i nie powodujących przyspieszonego zużycia asortymentu, zapewniających odpowiedni poziom bieli, trwałości koloru, nie zawierających fosforanów, przeznaczonych do stosowania w zakładach opieki zdrowotnej, posiadające atesty PZH lub równoważne oraz certyfikaty CE.</w:t>
      </w:r>
    </w:p>
    <w:p>
      <w:pPr>
        <w:pStyle w:val="Normal"/>
        <w:widowControl w:val="false"/>
        <w:numPr>
          <w:ilvl w:val="0"/>
          <w:numId w:val="17"/>
        </w:numPr>
        <w:spacing w:lineRule="auto" w:line="276"/>
        <w:jc w:val="both"/>
        <w:rPr>
          <w:highlight w:val="none"/>
          <w:shd w:fill="auto" w:val="clear"/>
        </w:rPr>
      </w:pPr>
      <w:r>
        <w:rPr>
          <w:rFonts w:cs="Calibri Light" w:ascii="Calibri Light" w:hAnsi="Calibri Light"/>
          <w:shd w:fill="auto" w:val="clear"/>
          <w:lang w:val="zxx"/>
        </w:rPr>
        <w:t>Proces prania bielizny szpitalnej zgodnie z obowiązującymi przepisami i procedurami gwarantującymi wysoką jakość wypranej odzieży zarówno pod względem mikrobiologicznym jak i higienicznym.</w:t>
      </w:r>
    </w:p>
    <w:p>
      <w:pPr>
        <w:pStyle w:val="Normal"/>
        <w:widowControl w:val="false"/>
        <w:numPr>
          <w:ilvl w:val="0"/>
          <w:numId w:val="17"/>
        </w:numPr>
        <w:tabs>
          <w:tab w:val="clear" w:pos="720"/>
          <w:tab w:val="left" w:pos="-5040" w:leader="none"/>
        </w:tabs>
        <w:spacing w:lineRule="auto" w:line="276"/>
        <w:jc w:val="both"/>
        <w:rPr>
          <w:highlight w:val="none"/>
          <w:shd w:fill="auto" w:val="clear"/>
        </w:rPr>
      </w:pPr>
      <w:r>
        <w:rPr>
          <w:rFonts w:cs="Calibri Light" w:ascii="Calibri Light" w:hAnsi="Calibri Light"/>
          <w:shd w:fill="auto" w:val="clear"/>
          <w:lang w:val="zxx"/>
        </w:rPr>
        <w:t>Maglowanie i prasowanie bielizny w sposób ograniczający jej kontakt z innymi powierzchniami i czynnikami, które mogłyby spowodować jej zakażenie lub zabrudzenie.</w:t>
      </w:r>
    </w:p>
    <w:p>
      <w:pPr>
        <w:pStyle w:val="Normal"/>
        <w:widowControl w:val="false"/>
        <w:numPr>
          <w:ilvl w:val="0"/>
          <w:numId w:val="17"/>
        </w:numPr>
        <w:spacing w:lineRule="auto" w:line="276"/>
        <w:jc w:val="both"/>
        <w:rPr>
          <w:highlight w:val="none"/>
          <w:shd w:fill="auto" w:val="clear"/>
        </w:rPr>
      </w:pPr>
      <w:r>
        <w:rPr>
          <w:rFonts w:cs="Calibri Light" w:ascii="Calibri Light" w:hAnsi="Calibri Light"/>
          <w:bCs/>
          <w:shd w:fill="auto" w:val="clear"/>
          <w:lang w:val="zxx"/>
        </w:rPr>
        <w:t>Wykonanie usługi prania asortymentu i jego dostarczenia w ciągu 48 godzin własnym transportem od chwili odebrania brudnej bielizny z siedziby Zamawiającego.</w:t>
      </w:r>
    </w:p>
    <w:p>
      <w:pPr>
        <w:pStyle w:val="Normal"/>
        <w:widowControl w:val="false"/>
        <w:numPr>
          <w:ilvl w:val="0"/>
          <w:numId w:val="17"/>
        </w:numPr>
        <w:spacing w:lineRule="auto" w:line="276"/>
        <w:jc w:val="both"/>
        <w:rPr>
          <w:highlight w:val="none"/>
          <w:shd w:fill="auto" w:val="clear"/>
        </w:rPr>
      </w:pPr>
      <w:r>
        <w:rPr>
          <w:rFonts w:cs="Calibri Light" w:ascii="Calibri Light" w:hAnsi="Calibri Light"/>
          <w:bCs/>
          <w:shd w:fill="auto" w:val="clear"/>
          <w:lang w:val="zxx"/>
        </w:rPr>
        <w:t xml:space="preserve"> </w:t>
      </w:r>
      <w:r>
        <w:rPr>
          <w:rFonts w:cs="Calibri Light" w:ascii="Calibri Light" w:hAnsi="Calibri Light"/>
          <w:bCs/>
          <w:shd w:fill="auto" w:val="clear"/>
          <w:lang w:val="zxx"/>
        </w:rPr>
        <w:t>Potwierdzenie na druku „protokół zdawczo-odbiorczy”, zawierającym ilościową specyfikację asortymentu, odbioru brudnej bielizny (przez upoważnioną przez Wykonawcę osobę oraz potwierdzone przez upoważnioną przez Zamawiającego osobę do przekazywania).</w:t>
      </w:r>
    </w:p>
    <w:p>
      <w:pPr>
        <w:pStyle w:val="Normal"/>
        <w:widowControl w:val="false"/>
        <w:numPr>
          <w:ilvl w:val="0"/>
          <w:numId w:val="17"/>
        </w:numPr>
        <w:spacing w:lineRule="auto" w:line="276"/>
        <w:jc w:val="both"/>
        <w:rPr>
          <w:highlight w:val="none"/>
          <w:shd w:fill="auto" w:val="clear"/>
        </w:rPr>
      </w:pPr>
      <w:r>
        <w:rPr>
          <w:rFonts w:cs="Calibri Light" w:ascii="Calibri Light" w:hAnsi="Calibri Light"/>
          <w:bCs/>
          <w:shd w:fill="auto" w:val="clear"/>
          <w:lang w:val="zxx"/>
        </w:rPr>
        <w:t xml:space="preserve"> </w:t>
      </w:r>
      <w:r>
        <w:rPr>
          <w:rFonts w:cs="Calibri Light" w:ascii="Calibri Light" w:hAnsi="Calibri Light"/>
          <w:bCs/>
          <w:shd w:fill="auto" w:val="clear"/>
          <w:lang w:val="zxx"/>
        </w:rPr>
        <w:t>W okresie kumulacji dni wolnych od pracy, przypadających w terminie wykonywania usługi, wykonywanie usługi w dzień poprzedzający i następujący po dniach wolnych.</w:t>
      </w:r>
    </w:p>
    <w:p>
      <w:pPr>
        <w:pStyle w:val="Normal"/>
        <w:widowControl w:val="false"/>
        <w:numPr>
          <w:ilvl w:val="0"/>
          <w:numId w:val="17"/>
        </w:numPr>
        <w:spacing w:lineRule="auto" w:line="276"/>
        <w:jc w:val="both"/>
        <w:rPr/>
      </w:pPr>
      <w:r>
        <w:rPr>
          <w:rStyle w:val="Domylnaczcionkaakapitu"/>
          <w:rFonts w:cs="Calibri Light" w:ascii="Calibri Light" w:hAnsi="Calibri Light"/>
          <w:bCs/>
          <w:shd w:fill="auto" w:val="clear"/>
          <w:lang w:val="zxx"/>
        </w:rPr>
        <w:t xml:space="preserve"> </w:t>
      </w:r>
      <w:r>
        <w:rPr>
          <w:rStyle w:val="Domylnaczcionkaakapitu"/>
          <w:rFonts w:cs="Calibri Light" w:ascii="Calibri Light" w:hAnsi="Calibri Light"/>
          <w:bCs/>
          <w:shd w:fill="auto" w:val="clear"/>
          <w:lang w:val="zxx"/>
        </w:rPr>
        <w:t>Wykonanie usługi w sytuacjach wyjątkowych,</w:t>
      </w:r>
      <w:r>
        <w:rPr>
          <w:rStyle w:val="Domylnaczcionkaakapitu"/>
          <w:rFonts w:cs="Calibri Light" w:ascii="Calibri Light" w:hAnsi="Calibri Light"/>
          <w:shd w:fill="auto" w:val="clear"/>
          <w:lang w:val="zxx"/>
        </w:rPr>
        <w:t xml:space="preserve"> nieprzewidzianej potrzeby pilnego dostarczenia czystego asortymentu</w:t>
      </w:r>
      <w:r>
        <w:rPr>
          <w:rStyle w:val="Domylnaczcionkaakapitu"/>
          <w:rFonts w:cs="Calibri Light" w:ascii="Calibri Light" w:hAnsi="Calibri Light"/>
          <w:bCs/>
          <w:shd w:fill="auto" w:val="clear"/>
          <w:lang w:val="zxx"/>
        </w:rPr>
        <w:t xml:space="preserve"> </w:t>
      </w:r>
      <w:r>
        <w:rPr>
          <w:rStyle w:val="Domylnaczcionkaakapitu"/>
          <w:rFonts w:cs="Calibri Light" w:ascii="Calibri Light" w:hAnsi="Calibri Light"/>
          <w:shd w:fill="auto" w:val="clear"/>
          <w:lang w:val="zxx"/>
        </w:rPr>
        <w:t xml:space="preserve">(np. wypadek zbiorowy, epidemia ) do 8 godzin od powiadomienia w ilości uzgodnionej telefonicznie, faksem lub e-mail, </w:t>
      </w:r>
      <w:r>
        <w:rPr>
          <w:rStyle w:val="Domylnaczcionkaakapitu"/>
          <w:rFonts w:cs="Calibri Light" w:ascii="Calibri Light" w:hAnsi="Calibri Light"/>
          <w:bCs/>
          <w:shd w:fill="auto" w:val="clear"/>
          <w:lang w:val="zxx"/>
        </w:rPr>
        <w:t>w dniu dodatkowym poza poniedziałkiem, środą i piątkiem, bez naliczania dodatkowej opłaty.</w:t>
      </w:r>
    </w:p>
    <w:p>
      <w:pPr>
        <w:pStyle w:val="Normal"/>
        <w:widowControl w:val="false"/>
        <w:numPr>
          <w:ilvl w:val="0"/>
          <w:numId w:val="17"/>
        </w:numPr>
        <w:spacing w:lineRule="auto" w:line="276"/>
        <w:jc w:val="both"/>
        <w:rPr>
          <w:highlight w:val="none"/>
          <w:shd w:fill="auto" w:val="clear"/>
        </w:rPr>
      </w:pPr>
      <w:r>
        <w:rPr>
          <w:rFonts w:cs="Calibri Light" w:ascii="Calibri Light" w:hAnsi="Calibri Light"/>
          <w:shd w:fill="auto" w:val="clear"/>
          <w:lang w:val="zxx"/>
        </w:rPr>
        <w:t xml:space="preserve"> </w:t>
      </w:r>
      <w:r>
        <w:rPr>
          <w:rFonts w:cs="Calibri Light" w:ascii="Calibri Light" w:hAnsi="Calibri Light"/>
          <w:shd w:fill="auto" w:val="clear"/>
          <w:lang w:val="zxx"/>
        </w:rPr>
        <w:t>Technologia prania powinna być właściwa dla rodzaju zabrudzeń i gatunku tkaniny tak, aby zapewnić wysoką jakość wypranej bielizny pod względem higienicznym i bakteriologicznym.</w:t>
      </w:r>
    </w:p>
    <w:p>
      <w:pPr>
        <w:pStyle w:val="Normal"/>
        <w:widowControl w:val="false"/>
        <w:numPr>
          <w:ilvl w:val="0"/>
          <w:numId w:val="17"/>
        </w:numPr>
        <w:spacing w:lineRule="auto" w:line="276"/>
        <w:jc w:val="both"/>
        <w:rPr>
          <w:highlight w:val="none"/>
          <w:shd w:fill="auto" w:val="clear"/>
        </w:rPr>
      </w:pPr>
      <w:r>
        <w:rPr>
          <w:rFonts w:cs="Calibri Light" w:ascii="Calibri Light" w:hAnsi="Calibri Light"/>
          <w:shd w:fill="auto" w:val="clear"/>
          <w:lang w:val="zxx"/>
        </w:rPr>
        <w:t xml:space="preserve"> </w:t>
      </w:r>
      <w:r>
        <w:rPr>
          <w:rFonts w:cs="Calibri Light" w:ascii="Calibri Light" w:hAnsi="Calibri Light"/>
          <w:shd w:fill="auto" w:val="clear"/>
          <w:lang w:val="zxx"/>
        </w:rPr>
        <w:t>Wykonawca zobowiązany jest poddawać wstępnej dezynfekcji bieliznę skażoną i inny asortyment zanieczyszczony materiałem organicznym z zastosowaniem środków i parametrów przewidzianych w przypadku zagrożenia czynnikiem zakaźnym.</w:t>
      </w:r>
    </w:p>
    <w:p>
      <w:pPr>
        <w:pStyle w:val="Normal"/>
        <w:widowControl w:val="false"/>
        <w:numPr>
          <w:ilvl w:val="0"/>
          <w:numId w:val="17"/>
        </w:numPr>
        <w:spacing w:lineRule="auto" w:line="276"/>
        <w:jc w:val="both"/>
        <w:rPr>
          <w:highlight w:val="none"/>
          <w:shd w:fill="auto" w:val="clear"/>
        </w:rPr>
      </w:pPr>
      <w:r>
        <w:rPr>
          <w:rFonts w:cs="Calibri Light" w:ascii="Calibri Light" w:hAnsi="Calibri Light"/>
          <w:shd w:fill="auto" w:val="clear"/>
          <w:lang w:val="zxx"/>
        </w:rPr>
        <w:t xml:space="preserve"> </w:t>
      </w:r>
      <w:r>
        <w:rPr>
          <w:rFonts w:cs="Calibri Light" w:ascii="Calibri Light" w:hAnsi="Calibri Light"/>
          <w:shd w:fill="auto" w:val="clear"/>
          <w:lang w:val="zxx"/>
        </w:rPr>
        <w:t>Wykonawca  w ramach usługi zobowiązuje się oddzielić rzeczy uszkodzone i naprawić je tzn. przeszyć na maszynie szwem ciągłym, naprawić szwy boczne, zszyć rozdarte części bielizny, wszyć suwak, gumki uzupełnić troki, napy i guziki itp. ponosząc koszty potrzebnych/użytych materiałów,</w:t>
      </w:r>
    </w:p>
    <w:p>
      <w:pPr>
        <w:pStyle w:val="Normal"/>
        <w:widowControl w:val="false"/>
        <w:numPr>
          <w:ilvl w:val="0"/>
          <w:numId w:val="17"/>
        </w:numPr>
        <w:spacing w:lineRule="auto" w:line="276"/>
        <w:jc w:val="both"/>
        <w:rPr>
          <w:highlight w:val="none"/>
          <w:shd w:fill="auto" w:val="clear"/>
        </w:rPr>
      </w:pPr>
      <w:r>
        <w:rPr>
          <w:rFonts w:cs="Calibri Light" w:ascii="Calibri Light" w:hAnsi="Calibri Light"/>
          <w:shd w:fill="auto" w:val="clear"/>
          <w:lang w:val="zxx"/>
        </w:rPr>
        <w:t xml:space="preserve"> </w:t>
      </w:r>
      <w:r>
        <w:rPr>
          <w:rFonts w:cs="Calibri Light" w:ascii="Calibri Light" w:hAnsi="Calibri Light"/>
          <w:shd w:fill="auto" w:val="clear"/>
          <w:lang w:val="zxx"/>
        </w:rPr>
        <w:t>Dostarczenie i rozładunek przez trzy dni w tygodniu (poniedziałek, środa, piątek) czystego asortymentu do magazynu bielizny czystej w siedzibie Zamawiającego na koszt Wykonawcy – w godzinach dopołudniowych ustalonych przez Zmawiającego i Wykonawcę.</w:t>
      </w:r>
    </w:p>
    <w:p>
      <w:pPr>
        <w:pStyle w:val="Normal"/>
        <w:widowControl w:val="false"/>
        <w:numPr>
          <w:ilvl w:val="0"/>
          <w:numId w:val="17"/>
        </w:numPr>
        <w:spacing w:lineRule="auto" w:line="276"/>
        <w:jc w:val="both"/>
        <w:rPr>
          <w:rFonts w:ascii="Calibri Light" w:hAnsi="Calibri Light"/>
        </w:rPr>
      </w:pPr>
      <w:r>
        <w:rPr>
          <w:rFonts w:cs="Calibri Light" w:ascii="Calibri Light" w:hAnsi="Calibri Light"/>
          <w:shd w:fill="auto" w:val="clear"/>
          <w:lang w:val="zxx"/>
        </w:rPr>
        <w:t xml:space="preserve"> </w:t>
      </w:r>
      <w:r>
        <w:rPr>
          <w:rFonts w:cs="Calibri Light" w:ascii="Calibri Light" w:hAnsi="Calibri Light"/>
          <w:shd w:fill="auto" w:val="clear"/>
          <w:lang w:val="zxx"/>
        </w:rPr>
        <w:t>Dostarczenie czystej bielizny posegregowanej asortymentowo w foliowych, jednorazowych opakowaniach:</w:t>
      </w:r>
    </w:p>
    <w:p>
      <w:pPr>
        <w:pStyle w:val="Normal"/>
        <w:widowControl w:val="false"/>
        <w:numPr>
          <w:ilvl w:val="1"/>
          <w:numId w:val="17"/>
        </w:numPr>
        <w:spacing w:lineRule="auto" w:line="276"/>
        <w:jc w:val="both"/>
        <w:rPr>
          <w:rFonts w:ascii="Calibri Light" w:hAnsi="Calibri Light"/>
        </w:rPr>
      </w:pPr>
      <w:r>
        <w:rPr>
          <w:rFonts w:cs="Calibri Light" w:ascii="Calibri Light" w:hAnsi="Calibri Light"/>
          <w:shd w:fill="auto" w:val="clear"/>
          <w:lang w:val="zxx"/>
        </w:rPr>
        <w:t>zabezpieczających przed wtórnym zabrudzeniem (zakażeniem),</w:t>
      </w:r>
    </w:p>
    <w:p>
      <w:pPr>
        <w:pStyle w:val="Normal"/>
        <w:widowControl w:val="false"/>
        <w:numPr>
          <w:ilvl w:val="1"/>
          <w:numId w:val="17"/>
        </w:numPr>
        <w:spacing w:lineRule="auto" w:line="276"/>
        <w:jc w:val="both"/>
        <w:rPr>
          <w:rFonts w:ascii="Calibri Light" w:hAnsi="Calibri Light"/>
        </w:rPr>
      </w:pPr>
      <w:r>
        <w:rPr>
          <w:rFonts w:cs="Calibri Light" w:ascii="Calibri Light" w:hAnsi="Calibri Light"/>
          <w:bCs/>
          <w:shd w:fill="auto" w:val="clear"/>
          <w:lang w:val="zxx"/>
        </w:rPr>
        <w:t>umożliwiających odbiór rodzajowo-asortymentowy bez konieczności otwierania opakowania oraz potwierdzenie, że jest bielizną Zamawiającego.</w:t>
      </w:r>
    </w:p>
    <w:p>
      <w:pPr>
        <w:pStyle w:val="Normal"/>
        <w:widowControl w:val="false"/>
        <w:numPr>
          <w:ilvl w:val="1"/>
          <w:numId w:val="17"/>
        </w:numPr>
        <w:spacing w:lineRule="auto" w:line="276"/>
        <w:jc w:val="both"/>
        <w:rPr>
          <w:rFonts w:ascii="Calibri Light" w:hAnsi="Calibri Light"/>
        </w:rPr>
      </w:pPr>
      <w:r>
        <w:rPr>
          <w:rFonts w:cs="Calibri Light" w:ascii="Calibri Light" w:hAnsi="Calibri Light"/>
          <w:shd w:fill="auto" w:val="clear"/>
          <w:lang w:val="zxx"/>
        </w:rPr>
        <w:t>bielizna otrzymana z pralni w uszkodzonych opakowaniach jednorazowych zostanie zwrócona do ponownego kompleksowego wykonania usługi na koszt Wykonawcy.</w:t>
      </w:r>
    </w:p>
    <w:p>
      <w:pPr>
        <w:pStyle w:val="Normal"/>
        <w:widowControl w:val="false"/>
        <w:numPr>
          <w:ilvl w:val="0"/>
          <w:numId w:val="17"/>
        </w:numPr>
        <w:spacing w:lineRule="auto" w:line="276"/>
        <w:jc w:val="both"/>
        <w:rPr>
          <w:rFonts w:ascii="Calibri Light" w:hAnsi="Calibri Light"/>
        </w:rPr>
      </w:pPr>
      <w:r>
        <w:rPr>
          <w:rFonts w:cs="Calibri Light" w:ascii="Calibri Light" w:hAnsi="Calibri Light"/>
          <w:bCs/>
          <w:shd w:fill="auto" w:val="clear"/>
          <w:lang w:val="zxx"/>
        </w:rPr>
        <w:t xml:space="preserve"> </w:t>
      </w:r>
      <w:r>
        <w:rPr>
          <w:rFonts w:cs="Calibri Light" w:ascii="Calibri Light" w:hAnsi="Calibri Light"/>
          <w:bCs/>
          <w:shd w:fill="auto" w:val="clear"/>
          <w:lang w:val="zxx"/>
        </w:rPr>
        <w:t>Stosowanie oddzielnych środków transportu dla bielizny czystej i brudnej (w przypadku transportu jednym samochodem należy zachować wszystkie procedury zapobiegające skażeniu bielizny czystej),</w:t>
      </w:r>
    </w:p>
    <w:p>
      <w:pPr>
        <w:pStyle w:val="Normal"/>
        <w:widowControl w:val="false"/>
        <w:numPr>
          <w:ilvl w:val="0"/>
          <w:numId w:val="17"/>
        </w:numPr>
        <w:spacing w:lineRule="auto" w:line="276"/>
        <w:jc w:val="both"/>
        <w:rPr>
          <w:highlight w:val="none"/>
          <w:shd w:fill="auto" w:val="clear"/>
        </w:rPr>
      </w:pPr>
      <w:r>
        <w:rPr>
          <w:rFonts w:cs="Calibri Light" w:ascii="Calibri Light" w:hAnsi="Calibri Light"/>
          <w:shd w:fill="auto" w:val="clear"/>
          <w:lang w:val="zxx"/>
        </w:rPr>
        <w:t xml:space="preserve"> </w:t>
      </w:r>
      <w:r>
        <w:rPr>
          <w:rFonts w:cs="Calibri Light" w:ascii="Calibri Light" w:hAnsi="Calibri Light"/>
          <w:shd w:fill="auto" w:val="clear"/>
          <w:lang w:val="zxx"/>
        </w:rPr>
        <w:t>W przypadku kiedy odebrana przez Zamawiającego bielizna szpitalna nie spełni jego wymagań (np. pranie brudne, mokre, wilgotne itp.), Zamawiający odnotuje ten fakt w dokumencie zdawczo-odbiorczym bielizny odebranej, co będzie równoznaczne z wypełnieniem kwitu reklamacyjnego (wg wzoru stanowiącego załącznik do umowy).</w:t>
      </w:r>
    </w:p>
    <w:p>
      <w:pPr>
        <w:pStyle w:val="Normal"/>
        <w:widowControl w:val="false"/>
        <w:numPr>
          <w:ilvl w:val="0"/>
          <w:numId w:val="17"/>
        </w:numPr>
        <w:tabs>
          <w:tab w:val="clear" w:pos="720"/>
          <w:tab w:val="left" w:pos="-3600" w:leader="none"/>
        </w:tabs>
        <w:spacing w:lineRule="auto" w:line="276"/>
        <w:jc w:val="both"/>
        <w:rPr/>
      </w:pPr>
      <w:r>
        <w:rPr>
          <w:rStyle w:val="Domylnaczcionkaakapitu"/>
          <w:rFonts w:cs="Calibri Light" w:ascii="Calibri Light" w:hAnsi="Calibri Light"/>
          <w:shd w:fill="auto" w:val="clear"/>
          <w:lang w:val="zxx"/>
        </w:rPr>
        <w:t xml:space="preserve"> </w:t>
      </w:r>
      <w:r>
        <w:rPr>
          <w:rStyle w:val="Domylnaczcionkaakapitu"/>
          <w:rFonts w:cs="Calibri Light" w:ascii="Calibri Light" w:hAnsi="Calibri Light"/>
          <w:shd w:fill="auto" w:val="clear"/>
          <w:lang w:val="zxx"/>
        </w:rPr>
        <w:t xml:space="preserve">Wykonawca zapewnieni </w:t>
      </w:r>
      <w:r>
        <w:rPr>
          <w:rStyle w:val="Domylnaczcionkaakapitu"/>
          <w:rFonts w:cs="Calibri Light" w:ascii="Calibri Light" w:hAnsi="Calibri Light"/>
          <w:b/>
          <w:bCs/>
          <w:u w:val="single"/>
          <w:shd w:fill="auto" w:val="clear"/>
          <w:lang w:val="zxx"/>
        </w:rPr>
        <w:t>mocne, nieprzemakalne</w:t>
      </w:r>
      <w:r>
        <w:rPr>
          <w:rStyle w:val="Domylnaczcionkaakapitu"/>
          <w:rFonts w:cs="Calibri Light" w:ascii="Calibri Light" w:hAnsi="Calibri Light"/>
          <w:shd w:fill="auto" w:val="clear"/>
          <w:lang w:val="zxx"/>
        </w:rPr>
        <w:t xml:space="preserve"> worki o wymiarach ok. 70 x 110cm tj. pojemności ok. 120 l do zbierania brudnej bielizny (lub o innej pojemności, po uzgodnieniu z Zamawiającym) posiadające możliwość zamknięcia/zawiązania worka po napełnieniu. Oznakowanie worków winno być trwałe i takie aby można było oddzielić bieliznę zgodnie z wymogami sanitarno-epidemiologicznymi tj.:</w:t>
      </w:r>
    </w:p>
    <w:p>
      <w:pPr>
        <w:pStyle w:val="Normal"/>
        <w:widowControl w:val="false"/>
        <w:numPr>
          <w:ilvl w:val="1"/>
          <w:numId w:val="17"/>
        </w:numPr>
        <w:tabs>
          <w:tab w:val="clear" w:pos="720"/>
          <w:tab w:val="left" w:pos="-10080" w:leader="none"/>
        </w:tabs>
        <w:spacing w:lineRule="auto" w:line="276"/>
        <w:jc w:val="both"/>
        <w:rPr>
          <w:rFonts w:ascii="Calibri Light" w:hAnsi="Calibri Light"/>
        </w:rPr>
      </w:pPr>
      <w:r>
        <w:rPr>
          <w:rFonts w:cs="Calibri Light" w:ascii="Calibri Light" w:hAnsi="Calibri Light"/>
          <w:shd w:fill="auto" w:val="clear"/>
          <w:lang w:val="zxx"/>
        </w:rPr>
        <w:t>bieliznę skażoną,</w:t>
      </w:r>
    </w:p>
    <w:p>
      <w:pPr>
        <w:pStyle w:val="Normal"/>
        <w:widowControl w:val="false"/>
        <w:numPr>
          <w:ilvl w:val="1"/>
          <w:numId w:val="17"/>
        </w:numPr>
        <w:tabs>
          <w:tab w:val="clear" w:pos="720"/>
          <w:tab w:val="left" w:pos="-10080" w:leader="none"/>
        </w:tabs>
        <w:spacing w:lineRule="auto" w:line="276"/>
        <w:jc w:val="both"/>
        <w:rPr>
          <w:rFonts w:ascii="Calibri Light" w:hAnsi="Calibri Light"/>
        </w:rPr>
      </w:pPr>
      <w:r>
        <w:rPr>
          <w:rFonts w:cs="Calibri Light" w:ascii="Calibri Light" w:hAnsi="Calibri Light"/>
          <w:shd w:fill="auto" w:val="clear"/>
          <w:lang w:val="zxx"/>
        </w:rPr>
        <w:t>bieliznę używaną,</w:t>
      </w:r>
    </w:p>
    <w:p>
      <w:pPr>
        <w:pStyle w:val="Normal"/>
        <w:widowControl w:val="false"/>
        <w:numPr>
          <w:ilvl w:val="1"/>
          <w:numId w:val="17"/>
        </w:numPr>
        <w:tabs>
          <w:tab w:val="clear" w:pos="720"/>
          <w:tab w:val="left" w:pos="-10080" w:leader="none"/>
        </w:tabs>
        <w:spacing w:lineRule="auto" w:line="276"/>
        <w:jc w:val="both"/>
        <w:rPr>
          <w:rFonts w:ascii="Calibri Light" w:hAnsi="Calibri Light"/>
        </w:rPr>
      </w:pPr>
      <w:r>
        <w:rPr>
          <w:rFonts w:cs="Calibri Light" w:ascii="Calibri Light" w:hAnsi="Calibri Light"/>
          <w:shd w:fill="auto" w:val="clear"/>
          <w:lang w:val="zxx"/>
        </w:rPr>
        <w:t>odzież roboczą personelu.</w:t>
      </w:r>
    </w:p>
    <w:p>
      <w:pPr>
        <w:pStyle w:val="Normal"/>
        <w:widowControl w:val="false"/>
        <w:numPr>
          <w:ilvl w:val="0"/>
          <w:numId w:val="17"/>
        </w:numPr>
        <w:tabs>
          <w:tab w:val="clear" w:pos="720"/>
          <w:tab w:val="left" w:pos="-5040" w:leader="none"/>
        </w:tabs>
        <w:spacing w:lineRule="auto" w:line="276"/>
        <w:jc w:val="both"/>
        <w:rPr>
          <w:rFonts w:ascii="Calibri Light" w:hAnsi="Calibri Light"/>
        </w:rPr>
      </w:pPr>
      <w:r>
        <w:rPr>
          <w:rFonts w:cs="Calibri Light" w:ascii="Calibri Light" w:hAnsi="Calibri Light"/>
          <w:shd w:fill="auto" w:val="clear"/>
          <w:lang w:val="zxx"/>
        </w:rPr>
        <w:t xml:space="preserve"> </w:t>
      </w:r>
      <w:r>
        <w:rPr>
          <w:rFonts w:cs="Calibri Light" w:ascii="Calibri Light" w:hAnsi="Calibri Light"/>
          <w:shd w:fill="auto" w:val="clear"/>
          <w:lang w:val="zxx"/>
        </w:rPr>
        <w:t>Wykonawca na czas trwania umowy wyposaży Szpital (Zamawiającego) w wózki (stelaże) dwukomorowe do zbierania bielizny brudnej (używanej i skażonej) w ilości szt. 2,</w:t>
      </w:r>
    </w:p>
    <w:p>
      <w:pPr>
        <w:pStyle w:val="Normal"/>
        <w:widowControl w:val="false"/>
        <w:numPr>
          <w:ilvl w:val="0"/>
          <w:numId w:val="17"/>
        </w:numPr>
        <w:spacing w:lineRule="auto" w:line="276"/>
        <w:jc w:val="both"/>
        <w:rPr>
          <w:rFonts w:ascii="Calibri Light" w:hAnsi="Calibri Light"/>
        </w:rPr>
      </w:pPr>
      <w:r>
        <w:rPr>
          <w:rFonts w:cs="Calibri Light" w:ascii="Calibri Light" w:hAnsi="Calibri Light"/>
          <w:bCs/>
          <w:shd w:fill="auto" w:val="clear"/>
          <w:lang w:val="zxx"/>
        </w:rPr>
        <w:t xml:space="preserve"> </w:t>
      </w:r>
      <w:r>
        <w:rPr>
          <w:rFonts w:cs="Calibri Light" w:ascii="Calibri Light" w:hAnsi="Calibri Light"/>
          <w:bCs/>
          <w:shd w:fill="auto" w:val="clear"/>
          <w:lang w:val="zxx"/>
        </w:rPr>
        <w:t xml:space="preserve">Wykonawca dostarczy w okresie trwania umowy Zamawiającemu odpowiednią ilość: </w:t>
      </w:r>
    </w:p>
    <w:p>
      <w:pPr>
        <w:pStyle w:val="Normal"/>
        <w:widowControl w:val="false"/>
        <w:numPr>
          <w:ilvl w:val="1"/>
          <w:numId w:val="17"/>
        </w:numPr>
        <w:spacing w:lineRule="auto" w:line="276"/>
        <w:jc w:val="both"/>
        <w:rPr>
          <w:rFonts w:ascii="Calibri Light" w:hAnsi="Calibri Light"/>
        </w:rPr>
      </w:pPr>
      <w:r>
        <w:rPr>
          <w:rFonts w:cs="Calibri Light" w:ascii="Calibri Light" w:hAnsi="Calibri Light"/>
          <w:bCs/>
          <w:shd w:fill="auto" w:val="clear"/>
          <w:lang w:val="zxx"/>
        </w:rPr>
        <w:t>worków „rozpuszczalnych w procesie prania”, przeznaczonych wyłącznie do prania bielizny skażonej (max. do 1000 szt. worków/rocznie),</w:t>
      </w:r>
    </w:p>
    <w:p>
      <w:pPr>
        <w:pStyle w:val="Normal"/>
        <w:widowControl w:val="false"/>
        <w:numPr>
          <w:ilvl w:val="1"/>
          <w:numId w:val="17"/>
        </w:numPr>
        <w:spacing w:lineRule="auto" w:line="276"/>
        <w:jc w:val="both"/>
        <w:rPr>
          <w:rFonts w:ascii="Calibri Light" w:hAnsi="Calibri Light"/>
        </w:rPr>
      </w:pPr>
      <w:r>
        <w:rPr>
          <w:rFonts w:cs="Calibri Light" w:ascii="Calibri Light" w:hAnsi="Calibri Light"/>
          <w:bCs/>
          <w:shd w:fill="auto" w:val="clear"/>
          <w:lang w:val="zxx"/>
        </w:rPr>
        <w:t>pisaków wodoodpornych (w ilości zapewniającej prawidłową realizację przedmiotu niniejszej umowy).</w:t>
      </w:r>
    </w:p>
    <w:p>
      <w:pPr>
        <w:pStyle w:val="Standard"/>
        <w:widowControl w:val="false"/>
        <w:tabs>
          <w:tab w:val="clear" w:pos="720"/>
        </w:tabs>
        <w:ind w:left="360" w:hanging="0"/>
        <w:jc w:val="both"/>
        <w:rPr>
          <w:rFonts w:ascii="Calibri Light" w:hAnsi="Calibri Light" w:cs="Calibri Light"/>
          <w:b/>
          <w:highlight w:val="none"/>
          <w:shd w:fill="auto" w:val="clear"/>
          <w:lang w:val="zxx"/>
        </w:rPr>
      </w:pPr>
      <w:r>
        <w:rPr>
          <w:rFonts w:cs="Calibri Light" w:ascii="Calibri Light" w:hAnsi="Calibri Light"/>
          <w:b/>
          <w:shd w:fill="auto" w:val="clear"/>
          <w:lang w:val="zxx"/>
        </w:rPr>
      </w:r>
    </w:p>
    <w:p>
      <w:pPr>
        <w:pStyle w:val="Standard"/>
        <w:widowControl w:val="false"/>
        <w:tabs>
          <w:tab w:val="clear" w:pos="720"/>
        </w:tabs>
        <w:ind w:left="360" w:hanging="0"/>
        <w:jc w:val="both"/>
        <w:rPr>
          <w:rFonts w:ascii="Calibri Light" w:hAnsi="Calibri Light" w:cs="Calibri Light"/>
          <w:b/>
          <w:highlight w:val="none"/>
          <w:shd w:fill="auto" w:val="clear"/>
          <w:lang w:val="zxx"/>
        </w:rPr>
      </w:pPr>
      <w:r>
        <w:rPr>
          <w:rFonts w:cs="Calibri Light" w:ascii="Calibri Light" w:hAnsi="Calibri Light"/>
          <w:b/>
          <w:shd w:fill="auto" w:val="clear"/>
          <w:lang w:val="zxx"/>
        </w:rPr>
      </w:r>
    </w:p>
    <w:p>
      <w:pPr>
        <w:pStyle w:val="Standard"/>
        <w:widowControl w:val="false"/>
        <w:tabs>
          <w:tab w:val="clear" w:pos="720"/>
        </w:tabs>
        <w:ind w:left="360" w:hanging="0"/>
        <w:jc w:val="both"/>
        <w:rPr>
          <w:rFonts w:ascii="Calibri Light" w:hAnsi="Calibri Light" w:cs="Calibri Light"/>
          <w:b/>
          <w:highlight w:val="none"/>
          <w:shd w:fill="auto" w:val="clear"/>
          <w:lang w:val="zxx"/>
        </w:rPr>
      </w:pPr>
      <w:r>
        <w:rPr>
          <w:rFonts w:cs="Calibri Light" w:ascii="Calibri Light" w:hAnsi="Calibri Light"/>
          <w:b/>
          <w:shd w:fill="auto" w:val="clear"/>
          <w:lang w:val="zxx"/>
        </w:rPr>
      </w:r>
    </w:p>
    <w:p>
      <w:pPr>
        <w:pStyle w:val="Standard"/>
        <w:widowControl w:val="false"/>
        <w:tabs>
          <w:tab w:val="clear" w:pos="720"/>
        </w:tabs>
        <w:ind w:left="360" w:hanging="0"/>
        <w:jc w:val="both"/>
        <w:rPr>
          <w:rFonts w:ascii="Calibri Light" w:hAnsi="Calibri Light" w:cs="Calibri Light"/>
          <w:b/>
          <w:highlight w:val="none"/>
          <w:shd w:fill="auto" w:val="clear"/>
          <w:lang w:val="zxx"/>
        </w:rPr>
      </w:pPr>
      <w:r>
        <w:rPr>
          <w:rFonts w:cs="Calibri Light" w:ascii="Calibri Light" w:hAnsi="Calibri Light"/>
          <w:b/>
          <w:shd w:fill="auto" w:val="clear"/>
          <w:lang w:val="zxx"/>
        </w:rPr>
      </w:r>
    </w:p>
    <w:p>
      <w:pPr>
        <w:pStyle w:val="Normal"/>
        <w:widowControl w:val="false"/>
        <w:jc w:val="center"/>
        <w:rPr>
          <w:highlight w:val="none"/>
          <w:shd w:fill="auto" w:val="clear"/>
        </w:rPr>
      </w:pPr>
      <w:r>
        <w:rPr>
          <w:rFonts w:cs="Calibri Light" w:ascii="Calibri Light" w:hAnsi="Calibri Light"/>
          <w:b/>
          <w:shd w:fill="auto" w:val="clear"/>
          <w:lang w:val="zxx"/>
        </w:rPr>
        <w:t>§ 3</w:t>
      </w:r>
    </w:p>
    <w:p>
      <w:pPr>
        <w:pStyle w:val="Western"/>
        <w:numPr>
          <w:ilvl w:val="0"/>
          <w:numId w:val="81"/>
        </w:numPr>
        <w:shd w:val="clear" w:fill="FFFFFF"/>
        <w:spacing w:lineRule="auto" w:line="240" w:before="0" w:after="0"/>
        <w:rPr>
          <w:rFonts w:ascii="Calibri Light" w:hAnsi="Calibri Light"/>
        </w:rPr>
      </w:pPr>
      <w:r>
        <w:rPr>
          <w:rFonts w:cs="Calibri Light" w:ascii="Calibri Light" w:hAnsi="Calibri Light"/>
          <w:shd w:fill="auto" w:val="clear"/>
          <w:lang w:val="zxx"/>
        </w:rPr>
        <w:t>Wykonawca będzie świadczył usługi będące przedmiotem niniejszej umowy przy wykorzystaniu własnych urządzeń, pomieszczeń, sprzętu a także środków piorących, wybielających, dezynfekcyjnych.</w:t>
      </w:r>
    </w:p>
    <w:p>
      <w:pPr>
        <w:pStyle w:val="Western"/>
        <w:numPr>
          <w:ilvl w:val="0"/>
          <w:numId w:val="82"/>
        </w:numPr>
        <w:shd w:val="clear" w:fill="FFFFFF"/>
        <w:spacing w:lineRule="auto" w:line="240" w:before="0" w:after="0"/>
        <w:rPr>
          <w:rFonts w:ascii="Calibri Light" w:hAnsi="Calibri Light"/>
        </w:rPr>
      </w:pPr>
      <w:r>
        <w:rPr>
          <w:rFonts w:cs="Calibri Light" w:ascii="Calibri Light" w:hAnsi="Calibri Light"/>
          <w:shd w:fill="auto" w:val="clear"/>
          <w:lang w:val="zxx"/>
        </w:rPr>
        <w:t>Wykonawca zobowiązany jest na bieżąco dbać o właściwy stan sanitarno-epidemiologiczny pomieszczeń pralni, otoczenia oraz środków transportu stosując odpowiednie procedury.</w:t>
      </w:r>
    </w:p>
    <w:p>
      <w:pPr>
        <w:pStyle w:val="Western"/>
        <w:numPr>
          <w:ilvl w:val="0"/>
          <w:numId w:val="83"/>
        </w:numPr>
        <w:shd w:val="clear" w:fill="FFFFFF"/>
        <w:spacing w:lineRule="auto" w:line="240" w:before="0" w:after="0"/>
        <w:rPr>
          <w:rFonts w:ascii="Calibri Light" w:hAnsi="Calibri Light"/>
        </w:rPr>
      </w:pPr>
      <w:r>
        <w:rPr>
          <w:rFonts w:cs="Calibri Light" w:ascii="Calibri Light" w:hAnsi="Calibri Light"/>
          <w:shd w:fill="auto" w:val="clear"/>
          <w:lang w:val="zxx"/>
        </w:rPr>
        <w:t>Maszyny i urządzenia używane w procesie prania muszą być w dobrym stanie technicznym, muszą posiadać znak CE i być dostosowane do obowiązujących przepisów.</w:t>
      </w:r>
    </w:p>
    <w:p>
      <w:pPr>
        <w:pStyle w:val="Western"/>
        <w:numPr>
          <w:ilvl w:val="0"/>
          <w:numId w:val="84"/>
        </w:numPr>
        <w:shd w:val="clear" w:fill="FFFFFF"/>
        <w:spacing w:lineRule="auto" w:line="240" w:before="0" w:after="0"/>
        <w:rPr/>
      </w:pPr>
      <w:r>
        <w:rPr>
          <w:rStyle w:val="Domylnaczcionkaakapitu"/>
          <w:rFonts w:cs="Calibri Light" w:ascii="Calibri Light" w:hAnsi="Calibri Light"/>
          <w:bCs/>
          <w:shd w:fill="auto" w:val="clear"/>
          <w:lang w:val="zxx"/>
        </w:rPr>
        <w:t>Wykonawca w ramach realizacji przedmiotu niniejszej umowy zobowiązuje się do odbioru brudnego asortymentu z siedziby Zamawiającego (z magazynu brudnej bielizny) oraz transportu czystego asortymentu (do magazynu czystej bielizny) trzy razy w tygodniu (tj. poniedziałek, środa, piątek) w godzinach ustalonych z Zamawiającym, lecz nie później niż do godz. 11.00.</w:t>
      </w:r>
    </w:p>
    <w:p>
      <w:pPr>
        <w:pStyle w:val="Western"/>
        <w:numPr>
          <w:ilvl w:val="0"/>
          <w:numId w:val="85"/>
        </w:numPr>
        <w:shd w:val="clear" w:fill="FFFFFF"/>
        <w:spacing w:lineRule="auto" w:line="240" w:before="0" w:after="0"/>
        <w:rPr/>
      </w:pPr>
      <w:r>
        <w:rPr>
          <w:rStyle w:val="Domylnaczcionkaakapitu"/>
          <w:rFonts w:cs="Calibri Light" w:ascii="Calibri Light" w:hAnsi="Calibri Light"/>
          <w:bCs/>
          <w:shd w:fill="auto" w:val="clear"/>
          <w:lang w:val="zxx"/>
        </w:rPr>
        <w:t>Wykonawca będzie ściśle przestrzegał godzin odbioru brudnego i dostawy czystego asortymentu.</w:t>
      </w:r>
    </w:p>
    <w:p>
      <w:pPr>
        <w:pStyle w:val="Normal"/>
        <w:widowControl w:val="false"/>
        <w:jc w:val="both"/>
        <w:rPr>
          <w:rFonts w:ascii="Calibri Light" w:hAnsi="Calibri Light" w:cs="Calibri Light"/>
          <w:b/>
          <w:highlight w:val="none"/>
          <w:shd w:fill="auto" w:val="clear"/>
          <w:lang w:val="zxx"/>
        </w:rPr>
      </w:pPr>
      <w:r>
        <w:rPr>
          <w:rFonts w:cs="Calibri Light" w:ascii="Calibri Light" w:hAnsi="Calibri Light"/>
          <w:b/>
          <w:shd w:fill="auto" w:val="clear"/>
          <w:lang w:val="zxx"/>
        </w:rPr>
      </w:r>
    </w:p>
    <w:p>
      <w:pPr>
        <w:pStyle w:val="Normal"/>
        <w:widowControl w:val="false"/>
        <w:jc w:val="center"/>
        <w:rPr>
          <w:rFonts w:ascii="Calibri Light" w:hAnsi="Calibri Light" w:cs="Calibri Light"/>
          <w:b/>
          <w:bCs/>
          <w:highlight w:val="none"/>
          <w:shd w:fill="auto" w:val="clear"/>
          <w:lang w:val="zxx"/>
        </w:rPr>
      </w:pPr>
      <w:r>
        <w:rPr>
          <w:rFonts w:cs="Calibri Light" w:ascii="Calibri Light" w:hAnsi="Calibri Light"/>
          <w:b/>
          <w:bCs/>
          <w:shd w:fill="auto" w:val="clear"/>
          <w:lang w:val="zxx"/>
        </w:rPr>
        <w:t>§ 3A *</w:t>
      </w:r>
    </w:p>
    <w:p>
      <w:pPr>
        <w:pStyle w:val="Normal"/>
        <w:widowControl w:val="false"/>
        <w:jc w:val="both"/>
        <w:rPr>
          <w:rFonts w:ascii="Calibri Light" w:hAnsi="Calibri Light" w:cs="Calibri Light"/>
          <w:b w:val="false"/>
          <w:bCs w:val="false"/>
          <w:highlight w:val="none"/>
          <w:shd w:fill="auto" w:val="clear"/>
          <w:lang w:val="zxx"/>
        </w:rPr>
      </w:pPr>
      <w:r>
        <w:rPr>
          <w:rFonts w:cs="Calibri Light" w:ascii="Calibri Light" w:hAnsi="Calibri Light"/>
          <w:b w:val="false"/>
          <w:bCs w:val="false"/>
          <w:shd w:fill="auto" w:val="clear"/>
          <w:lang w:val="zxx"/>
        </w:rPr>
        <w:t>1. Wykonawca oświadcza, że powierzy Podwykonawcy wykonanie następującej części zamówienia: .......................................................</w:t>
      </w:r>
    </w:p>
    <w:p>
      <w:pPr>
        <w:pStyle w:val="Normal"/>
        <w:widowControl w:val="false"/>
        <w:jc w:val="both"/>
        <w:rPr>
          <w:rFonts w:ascii="Calibri Light" w:hAnsi="Calibri Light" w:cs="Calibri Light"/>
          <w:b w:val="false"/>
          <w:bCs w:val="false"/>
          <w:highlight w:val="none"/>
          <w:shd w:fill="auto" w:val="clear"/>
          <w:lang w:val="zxx"/>
        </w:rPr>
      </w:pPr>
      <w:r>
        <w:rPr>
          <w:rFonts w:cs="Calibri Light" w:ascii="Calibri Light" w:hAnsi="Calibri Light"/>
          <w:b w:val="false"/>
          <w:bCs w:val="false"/>
          <w:shd w:fill="auto" w:val="clear"/>
          <w:lang w:val="zxx"/>
        </w:rPr>
        <w:t>2. Wykonawca jest odpowiedzialny za działania, zaniechanie działań, uchybienia i zaniedbania Podwykonawcy i ich pracowników (działania zawinione i niezawinione), jak za własne na zasadzie art. 474 Kodeksu Cywilnego.</w:t>
      </w:r>
    </w:p>
    <w:p>
      <w:pPr>
        <w:pStyle w:val="Normal"/>
        <w:widowControl w:val="false"/>
        <w:jc w:val="both"/>
        <w:rPr>
          <w:rFonts w:ascii="Calibri Light" w:hAnsi="Calibri Light" w:cs="Calibri Light"/>
          <w:b w:val="false"/>
          <w:bCs w:val="false"/>
          <w:i/>
          <w:i/>
          <w:iCs/>
          <w:sz w:val="18"/>
          <w:szCs w:val="18"/>
          <w:highlight w:val="none"/>
          <w:shd w:fill="auto" w:val="clear"/>
          <w:lang w:val="zxx"/>
        </w:rPr>
      </w:pPr>
      <w:r>
        <w:rPr>
          <w:rFonts w:cs="Calibri Light" w:ascii="Calibri Light" w:hAnsi="Calibri Light"/>
          <w:b w:val="false"/>
          <w:bCs w:val="false"/>
          <w:i/>
          <w:iCs/>
          <w:sz w:val="18"/>
          <w:szCs w:val="18"/>
          <w:shd w:fill="auto" w:val="clear"/>
          <w:lang w:val="zxx"/>
        </w:rPr>
        <w:t>* w przypadku zadeklarowania w ofercie, że Wykonawca nie powierzy podwykonawcom żadnej części zamówienia § 3A zostanie usunięty</w:t>
      </w:r>
    </w:p>
    <w:p>
      <w:pPr>
        <w:pStyle w:val="Normal"/>
        <w:widowControl w:val="false"/>
        <w:jc w:val="center"/>
        <w:rPr>
          <w:highlight w:val="none"/>
          <w:shd w:fill="auto" w:val="clear"/>
        </w:rPr>
      </w:pPr>
      <w:r>
        <w:rPr>
          <w:shd w:fill="auto" w:val="clear"/>
        </w:rPr>
      </w:r>
    </w:p>
    <w:p>
      <w:pPr>
        <w:pStyle w:val="Normal"/>
        <w:widowControl w:val="false"/>
        <w:jc w:val="center"/>
        <w:rPr>
          <w:highlight w:val="none"/>
          <w:shd w:fill="auto" w:val="clear"/>
        </w:rPr>
      </w:pPr>
      <w:r>
        <w:rPr>
          <w:rFonts w:cs="Calibri Light" w:ascii="Calibri Light" w:hAnsi="Calibri Light"/>
          <w:b/>
          <w:shd w:fill="auto" w:val="clear"/>
          <w:lang w:val="zxx"/>
        </w:rPr>
        <w:t>§ 4</w:t>
      </w:r>
    </w:p>
    <w:p>
      <w:pPr>
        <w:pStyle w:val="Normal"/>
        <w:widowControl w:val="false"/>
        <w:numPr>
          <w:ilvl w:val="0"/>
          <w:numId w:val="86"/>
        </w:numPr>
        <w:jc w:val="both"/>
        <w:rPr>
          <w:rFonts w:ascii="Calibri Light" w:hAnsi="Calibri Light"/>
        </w:rPr>
      </w:pPr>
      <w:r>
        <w:rPr>
          <w:rFonts w:cs="Calibri Light" w:ascii="Calibri Light" w:hAnsi="Calibri Light"/>
          <w:shd w:fill="auto" w:val="clear"/>
          <w:lang w:val="zxx"/>
        </w:rPr>
        <w:t>Wykonawca zobowiązuje się do wykonania usługi prania asortymentu i dostarczenia do siedziby Zamawiającego własnym transportem w terminie do 48 godzin od momentu odebrania brudnego asortymentu od Zamawiającego.</w:t>
      </w:r>
    </w:p>
    <w:p>
      <w:pPr>
        <w:pStyle w:val="Normal"/>
        <w:widowControl w:val="false"/>
        <w:numPr>
          <w:ilvl w:val="0"/>
          <w:numId w:val="87"/>
        </w:numPr>
        <w:jc w:val="both"/>
        <w:rPr/>
      </w:pPr>
      <w:r>
        <w:rPr>
          <w:rStyle w:val="Domylnaczcionkaakapitu"/>
          <w:rFonts w:cs="Calibri Light" w:ascii="Calibri Light" w:hAnsi="Calibri Light"/>
          <w:shd w:fill="auto" w:val="clear"/>
          <w:lang w:val="zxx"/>
        </w:rPr>
        <w:t>W przypadku kumulacji dni wolnych od pracy (</w:t>
      </w:r>
      <w:r>
        <w:rPr>
          <w:rStyle w:val="Domylnaczcionkaakapitu"/>
          <w:rFonts w:cs="Calibri Light" w:ascii="Calibri Light" w:hAnsi="Calibri Light"/>
          <w:bCs/>
          <w:shd w:fill="auto" w:val="clear"/>
          <w:lang w:val="zxx"/>
        </w:rPr>
        <w:t>przypadających w terminie wykonywania usługi) usługę należy wykonać w dzień poprzedzający i następujący po dniach wolnych</w:t>
      </w:r>
      <w:r>
        <w:rPr>
          <w:rStyle w:val="Domylnaczcionkaakapitu"/>
          <w:rFonts w:cs="Calibri Light" w:ascii="Calibri Light" w:hAnsi="Calibri Light"/>
          <w:shd w:fill="auto" w:val="clear"/>
          <w:lang w:val="zxx"/>
        </w:rPr>
        <w:t>.</w:t>
      </w:r>
    </w:p>
    <w:p>
      <w:pPr>
        <w:pStyle w:val="Akapitzlist"/>
        <w:numPr>
          <w:ilvl w:val="0"/>
          <w:numId w:val="88"/>
        </w:numPr>
        <w:jc w:val="both"/>
        <w:rPr/>
      </w:pPr>
      <w:r>
        <w:rPr>
          <w:rStyle w:val="Domylnaczcionkaakapitu"/>
          <w:rFonts w:cs="Calibri Light" w:ascii="Calibri Light" w:hAnsi="Calibri Light"/>
          <w:sz w:val="24"/>
          <w:szCs w:val="24"/>
          <w:shd w:fill="auto" w:val="clear"/>
          <w:lang w:val="zxx"/>
        </w:rPr>
        <w:t xml:space="preserve">W przypadku zaistnienia sytuacji wyjątkowej, nieprzewidzianej (np. wypadek zbiorowy, epidemia), a związanej z koniecznością pilnego dostarczenia Zamawiającemu czystego asortymentu, Wykonawca zobowiązuje się (bez naliczania dodatkowej opłaty) do wykonania usługi w terminie do 8 godzin </w:t>
      </w:r>
      <w:r>
        <w:rPr>
          <w:rStyle w:val="Domylnaczcionkaakapitu"/>
          <w:rFonts w:eastAsia="Times New Roman" w:cs="Calibri Light" w:ascii="Calibri Light" w:hAnsi="Calibri Light"/>
          <w:kern w:val="2"/>
          <w:sz w:val="24"/>
          <w:szCs w:val="24"/>
          <w:shd w:fill="auto" w:val="clear"/>
          <w:lang w:val="zxx" w:eastAsia="zh-CN"/>
        </w:rPr>
        <w:t>w ilości uzgodnionej telefonicznie, faksem lub e-mail, w dniu dodatkowym poza poniedziałkiem, środą i piątkiem.</w:t>
      </w:r>
    </w:p>
    <w:p>
      <w:pPr>
        <w:pStyle w:val="Normal"/>
        <w:widowControl w:val="false"/>
        <w:numPr>
          <w:ilvl w:val="0"/>
          <w:numId w:val="89"/>
        </w:numPr>
        <w:jc w:val="both"/>
        <w:rPr>
          <w:rFonts w:ascii="Calibri Light" w:hAnsi="Calibri Light"/>
        </w:rPr>
      </w:pPr>
      <w:r>
        <w:rPr>
          <w:rFonts w:cs="Calibri Light" w:ascii="Calibri Light" w:hAnsi="Calibri Light"/>
          <w:shd w:fill="auto" w:val="clear"/>
          <w:lang w:val="zxx"/>
        </w:rPr>
        <w:t>W przypadku, o którym mowa w ust. 3, ilość asortymentu zostanie każdorazowo ustalona z Zamawiającym.</w:t>
      </w:r>
    </w:p>
    <w:p>
      <w:pPr>
        <w:pStyle w:val="Normal"/>
        <w:widowControl w:val="false"/>
        <w:numPr>
          <w:ilvl w:val="0"/>
          <w:numId w:val="90"/>
        </w:numPr>
        <w:jc w:val="both"/>
        <w:rPr>
          <w:rFonts w:ascii="Calibri Light" w:hAnsi="Calibri Light"/>
        </w:rPr>
      </w:pPr>
      <w:r>
        <w:rPr>
          <w:rFonts w:cs="Calibri Light" w:ascii="Calibri Light" w:hAnsi="Calibri Light"/>
          <w:shd w:fill="auto" w:val="clear"/>
          <w:lang w:val="zxx"/>
        </w:rPr>
        <w:t>W przypadku awarii własnych maszyn Wykonawca zobowiązuje się do wykonania usługi u innego podwykonawcy na koszt własny, z zachowaniem obowiązujących procedur.</w:t>
      </w:r>
    </w:p>
    <w:p>
      <w:pPr>
        <w:pStyle w:val="Normal"/>
        <w:widowControl w:val="false"/>
        <w:numPr>
          <w:ilvl w:val="0"/>
          <w:numId w:val="91"/>
        </w:numPr>
        <w:jc w:val="both"/>
        <w:rPr>
          <w:rFonts w:ascii="Calibri Light" w:hAnsi="Calibri Light"/>
        </w:rPr>
      </w:pPr>
      <w:r>
        <w:rPr>
          <w:rFonts w:cs="Calibri Light" w:ascii="Calibri Light" w:hAnsi="Calibri Light"/>
          <w:shd w:fill="auto" w:val="clear"/>
          <w:lang w:val="zxx"/>
        </w:rPr>
        <w:t>W przypadku, o którym mowa w ust. 5, Wykonawca jest zobowiązany do pisemnego powiadomienia Zamawiającego o wystąpieniu okoliczności mających bezpośredni wpływ na wydłużenie terminu realizacji usługi będącej przedmiotem niniejszej umowy, co będzie stanowić podstawę do ewentualnego wydłużenia terminu realizacji usługi.</w:t>
      </w:r>
    </w:p>
    <w:p>
      <w:pPr>
        <w:pStyle w:val="Normal"/>
        <w:widowControl w:val="false"/>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jc w:val="center"/>
        <w:rPr>
          <w:highlight w:val="none"/>
          <w:shd w:fill="auto" w:val="clear"/>
        </w:rPr>
      </w:pPr>
      <w:r>
        <w:rPr>
          <w:rFonts w:cs="Calibri Light" w:ascii="Calibri Light" w:hAnsi="Calibri Light"/>
          <w:b/>
          <w:bCs/>
          <w:shd w:fill="auto" w:val="clear"/>
          <w:lang w:val="zxx"/>
        </w:rPr>
        <w:t>§ 5</w:t>
      </w:r>
    </w:p>
    <w:p>
      <w:pPr>
        <w:pStyle w:val="Standard"/>
        <w:widowControl w:val="false"/>
        <w:numPr>
          <w:ilvl w:val="0"/>
          <w:numId w:val="19"/>
        </w:numPr>
        <w:tabs>
          <w:tab w:val="clear" w:pos="720"/>
          <w:tab w:val="left" w:pos="-5748" w:leader="none"/>
        </w:tabs>
        <w:suppressAutoHyphens w:val="true"/>
        <w:bidi w:val="0"/>
        <w:spacing w:before="0" w:after="0"/>
        <w:ind w:left="340" w:right="0" w:hanging="340"/>
        <w:jc w:val="both"/>
        <w:textAlignment w:val="baseline"/>
        <w:rPr>
          <w:highlight w:val="none"/>
          <w:shd w:fill="auto" w:val="clear"/>
        </w:rPr>
      </w:pPr>
      <w:r>
        <w:rPr>
          <w:rFonts w:cs="Calibri Light" w:ascii="Calibri Light" w:hAnsi="Calibri Light"/>
          <w:shd w:fill="auto" w:val="clear"/>
          <w:lang w:val="zxx"/>
        </w:rPr>
        <w:t>Wykonawca odpowiada za przyjęty ładunek asortymentu szpitalnego z chwilą jego pobrania i załadunku.</w:t>
      </w:r>
    </w:p>
    <w:p>
      <w:pPr>
        <w:pStyle w:val="Standard"/>
        <w:widowControl w:val="false"/>
        <w:numPr>
          <w:ilvl w:val="0"/>
          <w:numId w:val="19"/>
        </w:numPr>
        <w:tabs>
          <w:tab w:val="clear" w:pos="720"/>
          <w:tab w:val="left" w:pos="-5748" w:leader="none"/>
        </w:tabs>
        <w:suppressAutoHyphens w:val="true"/>
        <w:bidi w:val="0"/>
        <w:spacing w:before="0" w:after="0"/>
        <w:ind w:left="340" w:right="0" w:hanging="340"/>
        <w:jc w:val="both"/>
        <w:textAlignment w:val="baseline"/>
        <w:rPr>
          <w:highlight w:val="none"/>
          <w:shd w:fill="auto" w:val="clear"/>
        </w:rPr>
      </w:pPr>
      <w:r>
        <w:rPr>
          <w:rFonts w:cs="Calibri Light" w:ascii="Calibri Light" w:hAnsi="Calibri Light"/>
          <w:shd w:fill="auto" w:val="clear"/>
          <w:lang w:val="zxx"/>
        </w:rPr>
        <w:t>Wykonawca jest zobowiązany zabezpieczyć ładunek bielizny szpitalnej przed uszkodzeniem, dostępem osób trzecich, wpływem czynników zewnętrznych oraz wpływem ładunku na otoczenie.</w:t>
      </w:r>
    </w:p>
    <w:p>
      <w:pPr>
        <w:pStyle w:val="Standard"/>
        <w:widowControl w:val="false"/>
        <w:numPr>
          <w:ilvl w:val="0"/>
          <w:numId w:val="19"/>
        </w:numPr>
        <w:tabs>
          <w:tab w:val="clear" w:pos="720"/>
          <w:tab w:val="left" w:pos="-5748" w:leader="none"/>
        </w:tabs>
        <w:suppressAutoHyphens w:val="true"/>
        <w:bidi w:val="0"/>
        <w:spacing w:before="0" w:after="0"/>
        <w:ind w:left="340" w:right="0" w:hanging="340"/>
        <w:jc w:val="both"/>
        <w:textAlignment w:val="baseline"/>
        <w:rPr>
          <w:highlight w:val="none"/>
          <w:shd w:fill="auto" w:val="clear"/>
        </w:rPr>
      </w:pPr>
      <w:r>
        <w:rPr>
          <w:rFonts w:cs="Calibri Light" w:ascii="Calibri Light" w:hAnsi="Calibri Light"/>
          <w:shd w:fill="auto" w:val="clear"/>
          <w:lang w:val="zxx"/>
        </w:rPr>
        <w:t>Wykonawca ponosi odpowiedzialność za rzeczy uszkodzone w czasie prania, maglowania i prasowania, jak również w czasie transportu (jeśli uszkodzenie ze względów funkcjonalnych i/lub estetycznych nie pozwala na dalsze użytkowanie bielizny, Wykonawca ponosi koszty związane z jej odkupieniem).</w:t>
      </w:r>
    </w:p>
    <w:p>
      <w:pPr>
        <w:pStyle w:val="Standard"/>
        <w:widowControl w:val="false"/>
        <w:numPr>
          <w:ilvl w:val="0"/>
          <w:numId w:val="19"/>
        </w:numPr>
        <w:tabs>
          <w:tab w:val="clear" w:pos="720"/>
          <w:tab w:val="left" w:pos="-5748" w:leader="none"/>
        </w:tabs>
        <w:suppressAutoHyphens w:val="true"/>
        <w:bidi w:val="0"/>
        <w:spacing w:before="0" w:after="0"/>
        <w:ind w:left="340" w:right="0" w:hanging="340"/>
        <w:jc w:val="both"/>
        <w:textAlignment w:val="baseline"/>
        <w:rPr>
          <w:highlight w:val="none"/>
          <w:shd w:fill="auto" w:val="clear"/>
        </w:rPr>
      </w:pPr>
      <w:r>
        <w:rPr>
          <w:rFonts w:cs="Calibri Light" w:ascii="Calibri Light" w:hAnsi="Calibri Light"/>
          <w:shd w:fill="auto" w:val="clear"/>
          <w:lang w:val="zxx"/>
        </w:rPr>
        <w:t>Wykonawca ponosi odpowiedzialność za utratę lub uszkodzenie rzeczy będących przedmiotem usługi i zobowiązuje się do odkupienia zniszczonego lub zagubionego asortymentu w ciągu 5 dni roboczych od daty protokołu zdawczo – odbiorczego, w którym został ujawniony brak lub uszkodzenia asortymentu (w przypadku problemów na rynku z zakupem równoważnego asortymentu, Wykonawca zobowiązany jest ustalić termin zakupu z Zamawiającym).</w:t>
      </w:r>
    </w:p>
    <w:p>
      <w:pPr>
        <w:pStyle w:val="Standard"/>
        <w:widowControl w:val="false"/>
        <w:numPr>
          <w:ilvl w:val="0"/>
          <w:numId w:val="19"/>
        </w:numPr>
        <w:tabs>
          <w:tab w:val="clear" w:pos="720"/>
          <w:tab w:val="left" w:pos="-5748" w:leader="none"/>
        </w:tabs>
        <w:suppressAutoHyphens w:val="true"/>
        <w:bidi w:val="0"/>
        <w:spacing w:before="0" w:after="0"/>
        <w:ind w:left="340" w:right="0" w:hanging="340"/>
        <w:jc w:val="both"/>
        <w:textAlignment w:val="baseline"/>
        <w:rPr>
          <w:highlight w:val="none"/>
          <w:shd w:fill="auto" w:val="clear"/>
        </w:rPr>
      </w:pPr>
      <w:r>
        <w:rPr>
          <w:rFonts w:cs="Calibri Light" w:ascii="Calibri Light" w:hAnsi="Calibri Light"/>
          <w:shd w:fill="auto" w:val="clear"/>
          <w:lang w:val="zxx"/>
        </w:rPr>
        <w:t>W przypadku nie wywiązywania się z terminów świadczonej usługi w zakresie odbioru brudnego i dostarczenia czystego asortymentu jak również niedostatecznej jakości pranego asortymentu, Zamawiający ma prawo do wnoszenia reklamacji na piśmie za pomocą faksu, e-mail lub osobiście, jak również do naliczenia kar umownych, o których mowa w §11.</w:t>
      </w:r>
    </w:p>
    <w:p>
      <w:pPr>
        <w:pStyle w:val="Standard"/>
        <w:widowControl w:val="false"/>
        <w:numPr>
          <w:ilvl w:val="0"/>
          <w:numId w:val="19"/>
        </w:numPr>
        <w:tabs>
          <w:tab w:val="clear" w:pos="720"/>
          <w:tab w:val="left" w:pos="-5748" w:leader="none"/>
        </w:tabs>
        <w:suppressAutoHyphens w:val="true"/>
        <w:bidi w:val="0"/>
        <w:spacing w:before="0" w:after="0"/>
        <w:ind w:left="340" w:right="0" w:hanging="340"/>
        <w:jc w:val="both"/>
        <w:textAlignment w:val="baseline"/>
        <w:rPr>
          <w:highlight w:val="none"/>
          <w:shd w:fill="auto" w:val="clear"/>
        </w:rPr>
      </w:pPr>
      <w:r>
        <w:rPr>
          <w:rFonts w:cs="Calibri Light" w:ascii="Calibri Light" w:hAnsi="Calibri Light"/>
          <w:shd w:fill="auto" w:val="clear"/>
          <w:lang w:val="zxx"/>
        </w:rPr>
        <w:t>W przypadku ujawnienia (w trakcie odbioru czystego asortymentu) braków ilościowych lub usterek jakościowych, Zamawiający odnotuje ten fakt w dokumencie zdawczo – odbiorczym, co jest podstawą dla Zamawiającego do złożenia reklamacji.</w:t>
      </w:r>
    </w:p>
    <w:p>
      <w:pPr>
        <w:pStyle w:val="Standard"/>
        <w:widowControl w:val="false"/>
        <w:numPr>
          <w:ilvl w:val="0"/>
          <w:numId w:val="19"/>
        </w:numPr>
        <w:tabs>
          <w:tab w:val="clear" w:pos="720"/>
          <w:tab w:val="left" w:pos="-5748" w:leader="none"/>
        </w:tabs>
        <w:suppressAutoHyphens w:val="true"/>
        <w:bidi w:val="0"/>
        <w:spacing w:before="0" w:after="0"/>
        <w:ind w:left="340" w:right="0" w:hanging="340"/>
        <w:jc w:val="both"/>
        <w:textAlignment w:val="baseline"/>
        <w:rPr>
          <w:highlight w:val="none"/>
          <w:shd w:fill="auto" w:val="clear"/>
        </w:rPr>
      </w:pPr>
      <w:r>
        <w:rPr>
          <w:rFonts w:cs="Calibri Light" w:ascii="Calibri Light" w:hAnsi="Calibri Light"/>
          <w:shd w:fill="auto" w:val="clear"/>
          <w:lang w:val="zxx"/>
        </w:rPr>
        <w:t>W przypadku, o którym mowa w pkt 6 koszty ponownego wykonania usługi ponosi Wykonawca.</w:t>
      </w:r>
    </w:p>
    <w:p>
      <w:pPr>
        <w:pStyle w:val="Normal"/>
        <w:widowControl w:val="false"/>
        <w:numPr>
          <w:ilvl w:val="0"/>
          <w:numId w:val="19"/>
        </w:numPr>
        <w:tabs>
          <w:tab w:val="clear" w:pos="720"/>
          <w:tab w:val="left" w:pos="-3600" w:leader="none"/>
        </w:tabs>
        <w:spacing w:lineRule="auto" w:line="276"/>
        <w:jc w:val="both"/>
        <w:rPr>
          <w:highlight w:val="none"/>
          <w:shd w:fill="auto" w:val="clear"/>
        </w:rPr>
      </w:pPr>
      <w:r>
        <w:rPr>
          <w:rFonts w:cs="Calibri Light" w:ascii="Calibri Light" w:hAnsi="Calibri Light"/>
          <w:shd w:fill="auto" w:val="clear"/>
          <w:lang w:val="zxx"/>
        </w:rPr>
        <w:t>Wszelkie reklamacje będą zgłaszane do 5 dni roboczych od odbioru przedmiotu zamówienia.</w:t>
      </w:r>
    </w:p>
    <w:p>
      <w:pPr>
        <w:pStyle w:val="Standard"/>
        <w:widowControl w:val="false"/>
        <w:numPr>
          <w:ilvl w:val="0"/>
          <w:numId w:val="19"/>
        </w:numPr>
        <w:tabs>
          <w:tab w:val="clear" w:pos="720"/>
          <w:tab w:val="left" w:pos="-5748" w:leader="none"/>
        </w:tabs>
        <w:suppressAutoHyphens w:val="true"/>
        <w:bidi w:val="0"/>
        <w:spacing w:before="0" w:after="0"/>
        <w:ind w:left="340" w:right="0" w:hanging="340"/>
        <w:jc w:val="both"/>
        <w:textAlignment w:val="baseline"/>
        <w:rPr>
          <w:highlight w:val="none"/>
          <w:shd w:fill="auto" w:val="clear"/>
        </w:rPr>
      </w:pPr>
      <w:r>
        <w:rPr>
          <w:rFonts w:cs="Calibri Light" w:ascii="Calibri Light" w:hAnsi="Calibri Light"/>
          <w:shd w:fill="auto" w:val="clear"/>
          <w:lang w:val="zxx"/>
        </w:rPr>
        <w:t xml:space="preserve">Wykonawca ma obowiązek natychmiastowej odpowiedzi na w/w reklamację w formie pisemnej. </w:t>
      </w:r>
    </w:p>
    <w:p>
      <w:pPr>
        <w:pStyle w:val="Standard"/>
        <w:widowControl w:val="false"/>
        <w:numPr>
          <w:ilvl w:val="0"/>
          <w:numId w:val="19"/>
        </w:numPr>
        <w:tabs>
          <w:tab w:val="clear" w:pos="720"/>
          <w:tab w:val="left" w:pos="-5748" w:leader="none"/>
        </w:tabs>
        <w:suppressAutoHyphens w:val="true"/>
        <w:bidi w:val="0"/>
        <w:spacing w:before="0" w:after="0"/>
        <w:ind w:left="340" w:right="0" w:hanging="340"/>
        <w:jc w:val="both"/>
        <w:textAlignment w:val="baseline"/>
        <w:rPr>
          <w:highlight w:val="none"/>
          <w:shd w:fill="auto" w:val="clear"/>
        </w:rPr>
      </w:pPr>
      <w:r>
        <w:rPr>
          <w:rFonts w:cs="Calibri Light" w:ascii="Calibri Light" w:hAnsi="Calibri Light"/>
          <w:shd w:fill="auto" w:val="clear"/>
          <w:lang w:val="zxx"/>
        </w:rPr>
        <w:t xml:space="preserve"> </w:t>
      </w:r>
      <w:r>
        <w:rPr>
          <w:rFonts w:cs="Calibri Light" w:ascii="Calibri Light" w:hAnsi="Calibri Light"/>
          <w:shd w:fill="auto" w:val="clear"/>
          <w:lang w:val="zxx"/>
        </w:rPr>
        <w:t>Jeżeli przed przystąpieniem do wykonania usługi Wykonawca powiadomi Zamawiającego poprzez adnotację w protokole, że stan określonego asortymentu ze względu na trwałe uszkodzenia bądź zabrudzenia nie gwarantuje właściwej jakości prania Zamawiający nie ma podstaw do zgłoszenia reklamacji dotyczącej wad jakości prania.</w:t>
      </w:r>
    </w:p>
    <w:p>
      <w:pPr>
        <w:pStyle w:val="Standard"/>
        <w:widowControl w:val="false"/>
        <w:numPr>
          <w:ilvl w:val="0"/>
          <w:numId w:val="19"/>
        </w:numPr>
        <w:tabs>
          <w:tab w:val="clear" w:pos="720"/>
          <w:tab w:val="left" w:pos="-5748" w:leader="none"/>
        </w:tabs>
        <w:suppressAutoHyphens w:val="true"/>
        <w:bidi w:val="0"/>
        <w:spacing w:before="0" w:after="0"/>
        <w:ind w:left="340" w:right="0" w:hanging="340"/>
        <w:jc w:val="both"/>
        <w:textAlignment w:val="baseline"/>
        <w:rPr>
          <w:highlight w:val="none"/>
          <w:shd w:fill="auto" w:val="clear"/>
        </w:rPr>
      </w:pPr>
      <w:r>
        <w:rPr>
          <w:rFonts w:cs="Calibri Light" w:ascii="Calibri Light" w:hAnsi="Calibri Light"/>
          <w:shd w:fill="auto" w:val="clear"/>
          <w:lang w:val="zxx"/>
        </w:rPr>
        <w:t xml:space="preserve"> </w:t>
      </w:r>
      <w:r>
        <w:rPr>
          <w:rFonts w:cs="Calibri Light" w:ascii="Calibri Light" w:hAnsi="Calibri Light"/>
          <w:shd w:fill="auto" w:val="clear"/>
          <w:lang w:val="zxx"/>
        </w:rPr>
        <w:t>W sytuacji, o której mowa w ust. 10, pranie kwestionowanej ilości określonego asortymentu odbywać się będzie za zgodą i na ryzyko Zamawiającego.</w:t>
      </w:r>
    </w:p>
    <w:p>
      <w:pPr>
        <w:pStyle w:val="Standard"/>
        <w:widowControl w:val="false"/>
        <w:numPr>
          <w:ilvl w:val="0"/>
          <w:numId w:val="19"/>
        </w:numPr>
        <w:tabs>
          <w:tab w:val="clear" w:pos="720"/>
          <w:tab w:val="left" w:pos="-5748" w:leader="none"/>
        </w:tabs>
        <w:suppressAutoHyphens w:val="true"/>
        <w:bidi w:val="0"/>
        <w:spacing w:before="0" w:after="0"/>
        <w:ind w:left="340" w:right="0" w:hanging="340"/>
        <w:jc w:val="both"/>
        <w:textAlignment w:val="baseline"/>
        <w:rPr>
          <w:highlight w:val="none"/>
          <w:shd w:fill="auto" w:val="clear"/>
        </w:rPr>
      </w:pPr>
      <w:r>
        <w:rPr>
          <w:rFonts w:cs="Calibri Light" w:ascii="Calibri Light" w:hAnsi="Calibri Light"/>
          <w:shd w:fill="auto" w:val="clear"/>
          <w:lang w:val="zxx"/>
        </w:rPr>
        <w:t xml:space="preserve"> </w:t>
      </w:r>
      <w:r>
        <w:rPr>
          <w:rFonts w:cs="Calibri Light" w:ascii="Calibri Light" w:hAnsi="Calibri Light"/>
          <w:shd w:fill="auto" w:val="clear"/>
          <w:lang w:val="zxx"/>
        </w:rPr>
        <w:t>Wykonawca ponosi pełną odpowiedzialność za:</w:t>
      </w:r>
    </w:p>
    <w:p>
      <w:pPr>
        <w:pStyle w:val="Standard"/>
        <w:widowControl w:val="false"/>
        <w:tabs>
          <w:tab w:val="clear" w:pos="720"/>
          <w:tab w:val="left" w:pos="-4320" w:leader="none"/>
        </w:tabs>
        <w:jc w:val="both"/>
        <w:rPr>
          <w:highlight w:val="none"/>
          <w:shd w:fill="auto" w:val="clear"/>
        </w:rPr>
      </w:pPr>
      <w:r>
        <w:rPr>
          <w:rFonts w:cs="Calibri Light" w:ascii="Calibri Light" w:hAnsi="Calibri Light"/>
          <w:shd w:fill="auto" w:val="clear"/>
          <w:lang w:val="zxx"/>
        </w:rPr>
        <w:t>12.1 właściwą i terminową realizację usługi pralniczej i transport asortymentu wobec Zamawiającego oraz organów kontroli;</w:t>
      </w:r>
    </w:p>
    <w:p>
      <w:pPr>
        <w:pStyle w:val="Standard"/>
        <w:widowControl w:val="false"/>
        <w:numPr>
          <w:ilvl w:val="1"/>
          <w:numId w:val="11"/>
        </w:numPr>
        <w:tabs>
          <w:tab w:val="clear" w:pos="720"/>
          <w:tab w:val="left" w:pos="-6000" w:leader="none"/>
        </w:tabs>
        <w:jc w:val="both"/>
        <w:rPr>
          <w:highlight w:val="none"/>
          <w:shd w:fill="auto" w:val="clear"/>
        </w:rPr>
      </w:pPr>
      <w:r>
        <w:rPr>
          <w:rFonts w:cs="Calibri Light" w:ascii="Calibri Light" w:hAnsi="Calibri Light"/>
          <w:shd w:fill="auto" w:val="clear"/>
          <w:lang w:val="zxx"/>
        </w:rPr>
        <w:t>czystość mikrobiologiczną pranego asortymentu.</w:t>
      </w:r>
    </w:p>
    <w:p>
      <w:pPr>
        <w:pStyle w:val="Standard"/>
        <w:widowControl w:val="false"/>
        <w:numPr>
          <w:ilvl w:val="0"/>
          <w:numId w:val="19"/>
        </w:numPr>
        <w:tabs>
          <w:tab w:val="clear" w:pos="720"/>
          <w:tab w:val="left" w:pos="-6831" w:leader="none"/>
        </w:tabs>
        <w:jc w:val="both"/>
        <w:rPr>
          <w:highlight w:val="none"/>
          <w:shd w:fill="auto" w:val="clear"/>
        </w:rPr>
      </w:pPr>
      <w:r>
        <w:rPr>
          <w:rFonts w:cs="Calibri Light" w:ascii="Calibri Light" w:hAnsi="Calibri Light"/>
          <w:shd w:fill="auto" w:val="clear"/>
          <w:lang w:val="zxx"/>
        </w:rPr>
        <w:t xml:space="preserve"> </w:t>
      </w:r>
      <w:r>
        <w:rPr>
          <w:rFonts w:cs="Calibri Light" w:ascii="Calibri Light" w:hAnsi="Calibri Light"/>
          <w:shd w:fill="auto" w:val="clear"/>
          <w:lang w:val="zxx"/>
        </w:rPr>
        <w:t>Wykonawca w ramach świadczenia usług będących przedmiotem niniejszej umowy zobowiązuje się do stosowania aktualnie obowiązujących standardów i procedur higienicznych podczas prania i transportu asortymentu.</w:t>
      </w:r>
    </w:p>
    <w:p>
      <w:pPr>
        <w:pStyle w:val="Normal"/>
        <w:widowControl w:val="false"/>
        <w:numPr>
          <w:ilvl w:val="0"/>
          <w:numId w:val="19"/>
        </w:numPr>
        <w:tabs>
          <w:tab w:val="clear" w:pos="720"/>
          <w:tab w:val="left" w:pos="-3600" w:leader="none"/>
        </w:tabs>
        <w:spacing w:lineRule="auto" w:line="276"/>
        <w:jc w:val="both"/>
        <w:rPr>
          <w:highlight w:val="none"/>
          <w:shd w:fill="auto" w:val="clear"/>
        </w:rPr>
      </w:pPr>
      <w:r>
        <w:rPr>
          <w:rFonts w:cs="Calibri Light" w:ascii="Calibri Light" w:hAnsi="Calibri Light"/>
          <w:shd w:fill="auto" w:val="clear"/>
          <w:lang w:val="zxx"/>
        </w:rPr>
        <w:t xml:space="preserve"> </w:t>
      </w:r>
      <w:r>
        <w:rPr>
          <w:rFonts w:cs="Calibri Light" w:ascii="Calibri Light" w:hAnsi="Calibri Light"/>
          <w:shd w:fill="auto" w:val="clear"/>
          <w:lang w:val="zxx"/>
        </w:rPr>
        <w:t>Maszyny i urządzenia używane w procesie prania muszą być w dobrym stanie technicznym oraz muszą posiadać znak CE (jeśli nie, to muszą być dostosowane do obowiązujących przepisów).</w:t>
      </w:r>
    </w:p>
    <w:p>
      <w:pPr>
        <w:pStyle w:val="Standard"/>
        <w:widowControl w:val="false"/>
        <w:numPr>
          <w:ilvl w:val="0"/>
          <w:numId w:val="19"/>
        </w:numPr>
        <w:tabs>
          <w:tab w:val="clear" w:pos="720"/>
          <w:tab w:val="left" w:pos="-6831" w:leader="none"/>
        </w:tabs>
        <w:jc w:val="both"/>
        <w:rPr>
          <w:highlight w:val="none"/>
          <w:shd w:fill="auto" w:val="clear"/>
        </w:rPr>
      </w:pPr>
      <w:r>
        <w:rPr>
          <w:rFonts w:cs="Calibri Light" w:ascii="Calibri Light" w:hAnsi="Calibri Light"/>
          <w:shd w:fill="auto" w:val="clear"/>
          <w:lang w:val="zxx"/>
        </w:rPr>
        <w:t xml:space="preserve"> </w:t>
      </w:r>
      <w:r>
        <w:rPr>
          <w:rFonts w:cs="Calibri Light" w:ascii="Calibri Light" w:hAnsi="Calibri Light"/>
          <w:shd w:fill="auto" w:val="clear"/>
          <w:lang w:val="zxx"/>
        </w:rPr>
        <w:t>Jakość usługi (bielizna po wypraniu) pod względem czystości mikrobiologicznej ma być poparta badaniami mikrobiologicznymi wykonanymi przez pracownie mikrobiologiczne doraźnie i w przypadku dochodzenia epidemiologicznego na wypadek ogniska epidemiologicznego, na koszt Wykonawcy z partii bielizny wskazanej przez Zamawiającego.</w:t>
      </w:r>
    </w:p>
    <w:p>
      <w:pPr>
        <w:pStyle w:val="Standard"/>
        <w:widowControl w:val="false"/>
        <w:numPr>
          <w:ilvl w:val="0"/>
          <w:numId w:val="19"/>
        </w:numPr>
        <w:tabs>
          <w:tab w:val="clear" w:pos="720"/>
          <w:tab w:val="left" w:pos="-6831" w:leader="none"/>
        </w:tabs>
        <w:jc w:val="both"/>
        <w:rPr>
          <w:highlight w:val="none"/>
          <w:shd w:fill="auto" w:val="clear"/>
        </w:rPr>
      </w:pPr>
      <w:r>
        <w:rPr>
          <w:rFonts w:cs="Calibri Light" w:ascii="Calibri Light" w:hAnsi="Calibri Light"/>
          <w:shd w:fill="auto" w:val="clear"/>
          <w:lang w:val="zxx"/>
        </w:rPr>
        <w:t xml:space="preserve"> </w:t>
      </w:r>
      <w:r>
        <w:rPr>
          <w:rFonts w:cs="Calibri Light" w:ascii="Calibri Light" w:hAnsi="Calibri Light"/>
          <w:shd w:fill="auto" w:val="clear"/>
          <w:lang w:val="zxx"/>
        </w:rPr>
        <w:t xml:space="preserve">Niezależnie od badań, o których mowa w ust. 15, Wykonawca zobowiązany jest do wykonania raz na 6 miesięcy (bez wezwania przez Zamawiającego) na swój koszt badań mikrobiologicznych wypranej bielizny w laboratorium bakteriologicznym i przekazania kopii wyników Zamawiającemu (bez wezwania), pod rygorem kar umownych, o których mowa w §11.  </w:t>
      </w:r>
    </w:p>
    <w:p>
      <w:pPr>
        <w:pStyle w:val="Standard"/>
        <w:widowControl w:val="false"/>
        <w:tabs>
          <w:tab w:val="clear" w:pos="720"/>
          <w:tab w:val="left" w:pos="-5751" w:leader="none"/>
        </w:tabs>
        <w:ind w:left="360" w:hanging="0"/>
        <w:jc w:val="both"/>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widowControl w:val="false"/>
        <w:jc w:val="center"/>
        <w:rPr>
          <w:highlight w:val="none"/>
          <w:shd w:fill="auto" w:val="clear"/>
        </w:rPr>
      </w:pPr>
      <w:r>
        <w:rPr>
          <w:rFonts w:cs="Calibri Light" w:ascii="Calibri Light" w:hAnsi="Calibri Light"/>
          <w:b/>
          <w:bCs/>
          <w:shd w:fill="auto" w:val="clear"/>
          <w:lang w:val="zxx"/>
        </w:rPr>
        <w:t>§ 6</w:t>
      </w:r>
    </w:p>
    <w:p>
      <w:pPr>
        <w:pStyle w:val="Normal"/>
        <w:widowControl w:val="false"/>
        <w:numPr>
          <w:ilvl w:val="0"/>
          <w:numId w:val="12"/>
        </w:numPr>
        <w:spacing w:lineRule="auto" w:line="276"/>
        <w:jc w:val="both"/>
        <w:rPr>
          <w:highlight w:val="none"/>
          <w:shd w:fill="auto" w:val="clear"/>
        </w:rPr>
      </w:pPr>
      <w:r>
        <w:rPr>
          <w:rFonts w:cs="Calibri Light" w:ascii="Calibri Light" w:hAnsi="Calibri Light"/>
          <w:shd w:fill="auto" w:val="clear"/>
          <w:lang w:val="zxx"/>
        </w:rPr>
        <w:t>Pranie bielizny i odzieży odbywać się będzie zgodnie z wymogami obowiązującymi w placówkach ochrony zdrowia ze szczególnym uwzględnieniem zaleceń dotyczących szpitali.</w:t>
      </w:r>
    </w:p>
    <w:p>
      <w:pPr>
        <w:pStyle w:val="Normal"/>
        <w:widowControl w:val="false"/>
        <w:numPr>
          <w:ilvl w:val="0"/>
          <w:numId w:val="12"/>
        </w:numPr>
        <w:spacing w:lineRule="auto" w:line="276"/>
        <w:jc w:val="both"/>
        <w:rPr>
          <w:highlight w:val="none"/>
          <w:shd w:fill="auto" w:val="clear"/>
        </w:rPr>
      </w:pPr>
      <w:r>
        <w:rPr>
          <w:rFonts w:cs="Calibri Light" w:ascii="Calibri Light" w:hAnsi="Calibri Light"/>
          <w:shd w:fill="auto" w:val="clear"/>
          <w:lang w:val="zxx"/>
        </w:rPr>
        <w:t>Wykonawca stosuje środki piorące i dezynfekcyjne przeznaczone do stosowania w zakładach ochrony zdrowia, gwarantujące właściwą jakość prania, nie powodujących przyspieszonego zużycia bielizny i odzieży oraz posiadających odpowiednie i aktualne atesty i certyfikaty. Wykonawca przekaże Zamawiającemu wykaz środków piorących i dezynfekujących, które będzie stosował przy realizacji zamówienia wraz z dokumentami dopuszczającymi te środki do ich stosowania wraz z kartami charakterystyki. Wykonawca będzie zobowiązany do pisemnego powiadomienia Zamawiającego o każdorazowej zmianie środka piorącego i dezynfekującego.</w:t>
      </w:r>
    </w:p>
    <w:p>
      <w:pPr>
        <w:pStyle w:val="Normal"/>
        <w:widowControl w:val="false"/>
        <w:numPr>
          <w:ilvl w:val="0"/>
          <w:numId w:val="12"/>
        </w:numPr>
        <w:spacing w:lineRule="auto" w:line="276"/>
        <w:jc w:val="both"/>
        <w:rPr>
          <w:highlight w:val="none"/>
          <w:shd w:fill="auto" w:val="clear"/>
        </w:rPr>
      </w:pPr>
      <w:r>
        <w:rPr>
          <w:rFonts w:cs="Calibri Light" w:ascii="Calibri Light" w:hAnsi="Calibri Light"/>
          <w:shd w:fill="auto" w:val="clear"/>
          <w:lang w:val="zxx"/>
        </w:rPr>
        <w:t>Wykonawca ponosi koszty związane z:</w:t>
      </w:r>
    </w:p>
    <w:p>
      <w:pPr>
        <w:pStyle w:val="Normal"/>
        <w:widowControl w:val="false"/>
        <w:numPr>
          <w:ilvl w:val="1"/>
          <w:numId w:val="12"/>
        </w:numPr>
        <w:spacing w:lineRule="auto" w:line="276"/>
        <w:jc w:val="both"/>
        <w:rPr>
          <w:highlight w:val="none"/>
          <w:shd w:fill="auto" w:val="clear"/>
        </w:rPr>
      </w:pPr>
      <w:r>
        <w:rPr>
          <w:rFonts w:cs="Calibri Light" w:ascii="Calibri Light" w:hAnsi="Calibri Light"/>
          <w:shd w:fill="auto" w:val="clear"/>
          <w:lang w:val="zxx"/>
        </w:rPr>
        <w:t>zakupem środków piorących i dezynfekcyjnych, wybielających dopuszczonych do obrotu i stosowania w zakładach opieki zdrowotnej (podmiotach leczniczych);</w:t>
      </w:r>
    </w:p>
    <w:p>
      <w:pPr>
        <w:pStyle w:val="Normal"/>
        <w:widowControl w:val="false"/>
        <w:numPr>
          <w:ilvl w:val="1"/>
          <w:numId w:val="12"/>
        </w:numPr>
        <w:spacing w:lineRule="auto" w:line="276"/>
        <w:jc w:val="both"/>
        <w:rPr>
          <w:highlight w:val="none"/>
          <w:shd w:fill="auto" w:val="clear"/>
        </w:rPr>
      </w:pPr>
      <w:r>
        <w:rPr>
          <w:rFonts w:cs="Calibri Light" w:ascii="Calibri Light" w:hAnsi="Calibri Light"/>
          <w:shd w:fill="auto" w:val="clear"/>
          <w:lang w:val="zxx"/>
        </w:rPr>
        <w:t>transportem (w tym zabezpieczenia bielizny na czas transportu - worki, folia);</w:t>
      </w:r>
    </w:p>
    <w:p>
      <w:pPr>
        <w:pStyle w:val="Normal"/>
        <w:widowControl w:val="false"/>
        <w:numPr>
          <w:ilvl w:val="1"/>
          <w:numId w:val="12"/>
        </w:numPr>
        <w:spacing w:lineRule="auto" w:line="276"/>
        <w:jc w:val="both"/>
        <w:rPr>
          <w:highlight w:val="none"/>
          <w:shd w:fill="auto" w:val="clear"/>
        </w:rPr>
      </w:pPr>
      <w:r>
        <w:rPr>
          <w:rFonts w:cs="Calibri Light" w:ascii="Calibri Light" w:hAnsi="Calibri Light"/>
          <w:shd w:fill="auto" w:val="clear"/>
          <w:lang w:val="zxx"/>
        </w:rPr>
        <w:t>naprawą uszkodzonej bielizny;</w:t>
      </w:r>
    </w:p>
    <w:p>
      <w:pPr>
        <w:pStyle w:val="Normal"/>
        <w:widowControl w:val="false"/>
        <w:numPr>
          <w:ilvl w:val="1"/>
          <w:numId w:val="12"/>
        </w:numPr>
        <w:spacing w:lineRule="auto" w:line="276"/>
        <w:jc w:val="both"/>
        <w:rPr>
          <w:highlight w:val="none"/>
          <w:shd w:fill="auto" w:val="clear"/>
        </w:rPr>
      </w:pPr>
      <w:r>
        <w:rPr>
          <w:rFonts w:cs="Calibri Light" w:ascii="Calibri Light" w:hAnsi="Calibri Light"/>
          <w:shd w:fill="auto" w:val="clear"/>
          <w:lang w:val="zxx"/>
        </w:rPr>
        <w:t>odkupieniem rzeczy zagubionych, zniszczonych;</w:t>
      </w:r>
    </w:p>
    <w:p>
      <w:pPr>
        <w:pStyle w:val="Normal"/>
        <w:widowControl w:val="false"/>
        <w:numPr>
          <w:ilvl w:val="1"/>
          <w:numId w:val="12"/>
        </w:numPr>
        <w:spacing w:lineRule="auto" w:line="276"/>
        <w:jc w:val="both"/>
        <w:rPr>
          <w:highlight w:val="none"/>
          <w:shd w:fill="auto" w:val="clear"/>
        </w:rPr>
      </w:pPr>
      <w:r>
        <w:rPr>
          <w:rFonts w:cs="Calibri Light" w:ascii="Calibri Light" w:hAnsi="Calibri Light"/>
          <w:shd w:fill="auto" w:val="clear"/>
          <w:lang w:val="zxx"/>
        </w:rPr>
        <w:t>dostarczeniem druków wymaganych do rozliczenia ze Szpitalem (wzór druku protokołu zdawczo-odbiorczego stanowiący załącznik do umowy);</w:t>
      </w:r>
    </w:p>
    <w:p>
      <w:pPr>
        <w:pStyle w:val="Normal"/>
        <w:widowControl w:val="false"/>
        <w:numPr>
          <w:ilvl w:val="1"/>
          <w:numId w:val="12"/>
        </w:numPr>
        <w:spacing w:lineRule="auto" w:line="276"/>
        <w:jc w:val="both"/>
        <w:rPr>
          <w:highlight w:val="none"/>
          <w:shd w:fill="auto" w:val="clear"/>
        </w:rPr>
      </w:pPr>
      <w:r>
        <w:rPr>
          <w:rFonts w:cs="Calibri Light" w:ascii="Calibri Light" w:hAnsi="Calibri Light"/>
          <w:shd w:fill="auto" w:val="clear"/>
          <w:lang w:val="zxx"/>
        </w:rPr>
        <w:t>dostarczaniem pisaków wodoodpornych do oznakowania bielizny szpitalnej.</w:t>
      </w:r>
    </w:p>
    <w:p>
      <w:pPr>
        <w:pStyle w:val="Normal"/>
        <w:widowControl w:val="false"/>
        <w:numPr>
          <w:ilvl w:val="0"/>
          <w:numId w:val="12"/>
        </w:numPr>
        <w:spacing w:lineRule="auto" w:line="276"/>
        <w:jc w:val="both"/>
        <w:rPr/>
      </w:pPr>
      <w:r>
        <w:rPr>
          <w:rStyle w:val="Domylnaczcionkaakapitu"/>
          <w:rFonts w:cs="Calibri Light" w:ascii="Calibri Light" w:hAnsi="Calibri Light"/>
          <w:bCs/>
          <w:shd w:fill="auto" w:val="clear"/>
          <w:lang w:val="zxx"/>
        </w:rPr>
        <w:t>Wykonawca jest odpowiedzialny za gospodarkę odpadami powstałymi w wyniku realizowania przedmiotu zamówienia.</w:t>
      </w:r>
    </w:p>
    <w:p>
      <w:pPr>
        <w:pStyle w:val="Western"/>
        <w:shd w:val="clear" w:fill="FFFFFF"/>
        <w:spacing w:lineRule="auto" w:line="240" w:before="0" w:after="0"/>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jc w:val="center"/>
        <w:rPr>
          <w:highlight w:val="none"/>
          <w:shd w:fill="auto" w:val="clear"/>
        </w:rPr>
      </w:pPr>
      <w:r>
        <w:rPr>
          <w:rFonts w:cs="Calibri Light" w:ascii="Calibri Light" w:hAnsi="Calibri Light"/>
          <w:b/>
          <w:bCs/>
          <w:shd w:fill="auto" w:val="clear"/>
          <w:lang w:val="zxx"/>
        </w:rPr>
        <w:t>§ 7</w:t>
      </w:r>
    </w:p>
    <w:p>
      <w:pPr>
        <w:pStyle w:val="NormalnyWeb"/>
        <w:widowControl w:val="false"/>
        <w:numPr>
          <w:ilvl w:val="0"/>
          <w:numId w:val="13"/>
        </w:numPr>
        <w:shd w:val="clear" w:fill="FFFFFF"/>
        <w:jc w:val="both"/>
        <w:rPr>
          <w:highlight w:val="none"/>
          <w:shd w:fill="auto" w:val="clear"/>
        </w:rPr>
      </w:pPr>
      <w:r>
        <w:rPr>
          <w:rFonts w:cs="Calibri Light" w:ascii="Calibri Light" w:hAnsi="Calibri Light"/>
          <w:shd w:fill="auto" w:val="clear"/>
          <w:lang w:val="zxx"/>
        </w:rPr>
        <w:t xml:space="preserve">Całkowita wartość przedmiotu umowy nie przekroczy kwoty ……………… zł brutto (słownie:……………….. zł), </w:t>
      </w:r>
      <w:r>
        <w:rPr>
          <w:rFonts w:cs="Calibri Light" w:ascii="Calibri Light" w:hAnsi="Calibri Light"/>
          <w:b w:val="false"/>
          <w:bCs w:val="false"/>
          <w:shd w:fill="auto" w:val="clear"/>
          <w:lang w:val="zxx"/>
        </w:rPr>
        <w:t xml:space="preserve">tj. ............. zł netto + należny podatek VAT, </w:t>
      </w:r>
      <w:r>
        <w:rPr>
          <w:rFonts w:cs="Calibri Light" w:ascii="Calibri Light" w:hAnsi="Calibri Light"/>
          <w:shd w:fill="auto" w:val="clear"/>
          <w:lang w:val="zxx"/>
        </w:rPr>
        <w:t>zgodnie ze złożoną ofertą stanowiącą Załącznik nr 1 do niniejszej umowy.</w:t>
      </w:r>
    </w:p>
    <w:p>
      <w:pPr>
        <w:pStyle w:val="NormalnyWeb"/>
        <w:widowControl w:val="false"/>
        <w:numPr>
          <w:ilvl w:val="0"/>
          <w:numId w:val="13"/>
        </w:numPr>
        <w:shd w:val="clear" w:fill="FFFFFF"/>
        <w:jc w:val="both"/>
        <w:rPr>
          <w:highlight w:val="none"/>
          <w:shd w:fill="auto" w:val="clear"/>
        </w:rPr>
      </w:pPr>
      <w:r>
        <w:rPr>
          <w:rFonts w:cs="Calibri Light" w:ascii="Calibri Light" w:hAnsi="Calibri Light"/>
          <w:shd w:fill="auto" w:val="clear"/>
          <w:lang w:val="zxx"/>
        </w:rPr>
        <w:t>Wynagrodzenie stanowi iloczyn ilości asortymentu oraz cen jednostkowych wyszczególnionego asortymentu określonego w ofercie Wykonawcy stanowiącej Załącznik nr 1 do niniejszej umowy.</w:t>
      </w:r>
    </w:p>
    <w:p>
      <w:pPr>
        <w:pStyle w:val="NormalnyWeb"/>
        <w:widowControl w:val="false"/>
        <w:numPr>
          <w:ilvl w:val="0"/>
          <w:numId w:val="13"/>
        </w:numPr>
        <w:shd w:val="clear" w:fill="FFFFFF"/>
        <w:jc w:val="both"/>
        <w:rPr>
          <w:highlight w:val="none"/>
          <w:shd w:fill="auto" w:val="clear"/>
        </w:rPr>
      </w:pPr>
      <w:r>
        <w:rPr>
          <w:rFonts w:cs="Calibri Light" w:ascii="Calibri Light" w:hAnsi="Calibri Light"/>
          <w:shd w:fill="auto" w:val="clear"/>
          <w:lang w:val="zxx"/>
        </w:rPr>
        <w:t>Zamawiający zobowiązuje się do zapłaty za wykonanie usługi na podstawie faktur wystawionych przez Wykonawcę po zakończeniu danego miesiąca kalendarzowego w oparciu o protokoły zdawczo-odbiorcze.</w:t>
      </w:r>
    </w:p>
    <w:p>
      <w:pPr>
        <w:pStyle w:val="NormalnyWeb"/>
        <w:widowControl w:val="false"/>
        <w:numPr>
          <w:ilvl w:val="0"/>
          <w:numId w:val="13"/>
        </w:numPr>
        <w:shd w:val="clear" w:fill="FFFFFF"/>
        <w:jc w:val="both"/>
        <w:rPr>
          <w:highlight w:val="none"/>
          <w:shd w:fill="auto" w:val="clear"/>
        </w:rPr>
      </w:pPr>
      <w:r>
        <w:rPr>
          <w:rFonts w:cs="Calibri Light" w:ascii="Calibri Light" w:hAnsi="Calibri Light"/>
          <w:shd w:fill="auto" w:val="clear"/>
          <w:lang w:val="zxx"/>
        </w:rPr>
        <w:t>Podstawą wystawienia faktury będzie przygotowany przez Wykonawcę miesięczny protokół zbiorczy z wyszczególnieniem rodzaju i ilości wykonanych usług.</w:t>
      </w:r>
    </w:p>
    <w:p>
      <w:pPr>
        <w:pStyle w:val="NormalnyWeb"/>
        <w:widowControl w:val="false"/>
        <w:numPr>
          <w:ilvl w:val="0"/>
          <w:numId w:val="13"/>
        </w:numPr>
        <w:shd w:val="clear" w:fill="FFFFFF"/>
        <w:jc w:val="both"/>
        <w:rPr>
          <w:highlight w:val="none"/>
          <w:shd w:fill="auto" w:val="clear"/>
        </w:rPr>
      </w:pPr>
      <w:r>
        <w:rPr>
          <w:rFonts w:cs="Calibri Light" w:ascii="Calibri Light" w:hAnsi="Calibri Light"/>
          <w:shd w:fill="auto" w:val="clear"/>
          <w:lang w:val="zxx"/>
        </w:rPr>
        <w:t>Faktura płatna będzie przelewem bankowym na nr rachunku wskazany na fakturze w terminie do 30 dni od daty dostarczenia Zamawiającemu prawidłowo wystawionej faktury VAT i potwierdzenia przez Zamawiającego wykonania usługi.</w:t>
      </w:r>
    </w:p>
    <w:p>
      <w:pPr>
        <w:pStyle w:val="NormalnyWeb"/>
        <w:widowControl w:val="false"/>
        <w:numPr>
          <w:ilvl w:val="0"/>
          <w:numId w:val="13"/>
        </w:numPr>
        <w:shd w:val="clear" w:fill="FFFFFF"/>
        <w:jc w:val="both"/>
        <w:rPr>
          <w:highlight w:val="none"/>
          <w:shd w:fill="auto" w:val="clear"/>
        </w:rPr>
      </w:pPr>
      <w:r>
        <w:rPr>
          <w:rFonts w:cs="Calibri Light" w:ascii="Calibri Light" w:hAnsi="Calibri Light"/>
          <w:shd w:fill="auto" w:val="clear"/>
          <w:lang w:val="zxx"/>
        </w:rPr>
        <w:t>Za termin zapłaty faktury VAT przyjmuje się datę złożenia polecenia przelewu przez Zamawiającego.</w:t>
      </w:r>
    </w:p>
    <w:p>
      <w:pPr>
        <w:pStyle w:val="NormalnyWeb"/>
        <w:widowControl w:val="false"/>
        <w:numPr>
          <w:ilvl w:val="0"/>
          <w:numId w:val="13"/>
        </w:numPr>
        <w:shd w:val="clear" w:fill="FFFFFF"/>
        <w:jc w:val="both"/>
        <w:rPr>
          <w:highlight w:val="none"/>
          <w:shd w:fill="auto" w:val="clear"/>
        </w:rPr>
      </w:pPr>
      <w:r>
        <w:rPr>
          <w:rFonts w:cs="Calibri Light" w:ascii="Calibri Light" w:hAnsi="Calibri Light"/>
          <w:shd w:fill="auto" w:val="clear"/>
          <w:lang w:val="zxx"/>
        </w:rPr>
        <w:t>Zamawiający oświadcza, że nie jest podatnikiem podatku VAT i posiada NIP 551-21-23-091.</w:t>
      </w:r>
    </w:p>
    <w:p>
      <w:pPr>
        <w:pStyle w:val="NormalnyWeb"/>
        <w:widowControl w:val="false"/>
        <w:numPr>
          <w:ilvl w:val="0"/>
          <w:numId w:val="13"/>
        </w:numPr>
        <w:shd w:val="clear" w:fill="FFFFFF"/>
        <w:jc w:val="both"/>
        <w:rPr/>
      </w:pPr>
      <w:r>
        <w:rPr>
          <w:rStyle w:val="Domylnaczcionkaakapitu"/>
          <w:rFonts w:cs="Calibri Light" w:ascii="Calibri Light" w:hAnsi="Calibri Light"/>
          <w:shd w:fill="auto" w:val="clear"/>
          <w:lang w:val="zxx"/>
        </w:rPr>
        <w:t xml:space="preserve">Wykonawca oświadcza, że </w:t>
      </w:r>
      <w:r>
        <w:rPr>
          <w:rStyle w:val="Domylnaczcionkaakapitu"/>
          <w:rFonts w:cs="Calibri Light" w:ascii="Calibri Light" w:hAnsi="Calibri Light"/>
          <w:b/>
          <w:shd w:fill="auto" w:val="clear"/>
          <w:lang w:val="zxx"/>
        </w:rPr>
        <w:t xml:space="preserve">jest /nie jest* </w:t>
      </w:r>
      <w:r>
        <w:rPr>
          <w:rStyle w:val="Domylnaczcionkaakapitu"/>
          <w:rFonts w:cs="Calibri Light" w:ascii="Calibri Light" w:hAnsi="Calibri Light"/>
          <w:b w:val="false"/>
          <w:bCs w:val="false"/>
          <w:i/>
          <w:iCs/>
          <w:sz w:val="18"/>
          <w:szCs w:val="18"/>
          <w:shd w:fill="auto" w:val="clear"/>
          <w:lang w:val="zxx"/>
        </w:rPr>
        <w:t xml:space="preserve">/* wskazać właściwe/ </w:t>
      </w:r>
      <w:r>
        <w:rPr>
          <w:rStyle w:val="Domylnaczcionkaakapitu"/>
          <w:rFonts w:cs="Calibri Light" w:ascii="Calibri Light" w:hAnsi="Calibri Light"/>
          <w:shd w:fill="auto" w:val="clear"/>
          <w:lang w:val="zxx"/>
        </w:rPr>
        <w:t>podatnikiem podatku VAT i posiada NIP: ……………..</w:t>
      </w:r>
    </w:p>
    <w:p>
      <w:pPr>
        <w:pStyle w:val="NormalnyWeb"/>
        <w:widowControl w:val="false"/>
        <w:numPr>
          <w:ilvl w:val="0"/>
          <w:numId w:val="0"/>
        </w:numPr>
        <w:shd w:val="clear" w:fill="FFFFFF"/>
        <w:ind w:left="360" w:hanging="0"/>
        <w:jc w:val="both"/>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nyWeb"/>
        <w:widowControl w:val="false"/>
        <w:numPr>
          <w:ilvl w:val="0"/>
          <w:numId w:val="0"/>
        </w:numPr>
        <w:shd w:val="clear" w:fill="FFFFFF"/>
        <w:ind w:left="360" w:hanging="0"/>
        <w:jc w:val="both"/>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jc w:val="center"/>
        <w:rPr>
          <w:highlight w:val="none"/>
          <w:shd w:fill="auto" w:val="clear"/>
        </w:rPr>
      </w:pPr>
      <w:r>
        <w:rPr>
          <w:rFonts w:cs="Calibri Light" w:ascii="Calibri Light" w:hAnsi="Calibri Light"/>
          <w:b/>
          <w:bCs/>
          <w:shd w:fill="auto" w:val="clear"/>
          <w:lang w:val="zxx"/>
        </w:rPr>
        <w:t>§ 8</w:t>
      </w:r>
    </w:p>
    <w:p>
      <w:pPr>
        <w:pStyle w:val="Akapitzlist"/>
        <w:numPr>
          <w:ilvl w:val="0"/>
          <w:numId w:val="18"/>
        </w:numPr>
        <w:spacing w:lineRule="auto" w:line="240" w:before="0" w:after="0"/>
        <w:jc w:val="both"/>
        <w:rPr/>
      </w:pPr>
      <w:r>
        <w:rPr>
          <w:rStyle w:val="Domylnaczcionkaakapitu"/>
          <w:rFonts w:cs="Calibri Light" w:ascii="Calibri Light" w:hAnsi="Calibri Light"/>
          <w:bCs/>
          <w:sz w:val="24"/>
          <w:szCs w:val="24"/>
          <w:shd w:fill="auto" w:val="clear"/>
          <w:lang w:val="zxx"/>
        </w:rPr>
        <w:t xml:space="preserve">Wykonawca jest zobowiązany do zatrudnienia na podstawie umowy o pracę w okresie realizacji przedmiotu umowy osób wykonujących następujące czynności: </w:t>
      </w:r>
      <w:r>
        <w:rPr>
          <w:rStyle w:val="Domylnaczcionkaakapitu"/>
          <w:rFonts w:cs="Calibri Light" w:ascii="Calibri Light" w:hAnsi="Calibri Light"/>
          <w:sz w:val="24"/>
          <w:szCs w:val="24"/>
          <w:shd w:fill="auto" w:val="clear"/>
          <w:lang w:val="zxx" w:eastAsia="pl-PL"/>
        </w:rPr>
        <w:t>obsługa wszystkich maszyn i sprzętów znajdujących się w pralni, pranie, prasowanie, maglowanie ubrań, sortowanie i składanie.</w:t>
      </w:r>
    </w:p>
    <w:p>
      <w:pPr>
        <w:pStyle w:val="Akapitzlist"/>
        <w:numPr>
          <w:ilvl w:val="0"/>
          <w:numId w:val="18"/>
        </w:numPr>
        <w:spacing w:lineRule="auto" w:line="240" w:before="0" w:after="0"/>
        <w:jc w:val="both"/>
        <w:rPr/>
      </w:pPr>
      <w:r>
        <w:rPr>
          <w:rStyle w:val="Domylnaczcionkaakapitu"/>
          <w:rFonts w:cs="Calibri Light" w:ascii="Calibri Light" w:hAnsi="Calibri Light"/>
          <w:bCs/>
          <w:sz w:val="24"/>
          <w:szCs w:val="24"/>
          <w:shd w:fill="auto" w:val="clear"/>
          <w:lang w:val="zxx"/>
        </w:rPr>
        <w:t>Powyższy wymóg dotyczy również podwykonawców, za pomocą których będzie realizowane zadanie.</w:t>
      </w:r>
    </w:p>
    <w:p>
      <w:pPr>
        <w:pStyle w:val="Akapitzlist"/>
        <w:numPr>
          <w:ilvl w:val="0"/>
          <w:numId w:val="18"/>
        </w:numPr>
        <w:spacing w:lineRule="auto" w:line="240" w:before="0" w:after="0"/>
        <w:jc w:val="both"/>
        <w:rPr/>
      </w:pPr>
      <w:r>
        <w:rPr>
          <w:rStyle w:val="Domylnaczcionkaakapitu"/>
          <w:rFonts w:cs="Calibri Light" w:ascii="Calibri Light" w:hAnsi="Calibri Light"/>
          <w:bCs/>
          <w:sz w:val="24"/>
          <w:szCs w:val="24"/>
          <w:shd w:fill="auto" w:val="clear"/>
          <w:lang w:val="zxx"/>
        </w:rPr>
        <w:t>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pPr>
        <w:pStyle w:val="Akapitzlist"/>
        <w:numPr>
          <w:ilvl w:val="1"/>
          <w:numId w:val="18"/>
        </w:numPr>
        <w:spacing w:lineRule="auto" w:line="240" w:before="0" w:after="0"/>
        <w:jc w:val="both"/>
        <w:rPr/>
      </w:pPr>
      <w:r>
        <w:rPr>
          <w:rStyle w:val="Domylnaczcionkaakapitu"/>
          <w:rFonts w:cs="Calibri Light" w:ascii="Calibri Light" w:hAnsi="Calibri Light"/>
          <w:bCs/>
          <w:sz w:val="24"/>
          <w:szCs w:val="24"/>
          <w:shd w:fill="auto" w:val="clear"/>
          <w:lang w:val="zxx"/>
        </w:rPr>
        <w:t>żądania oświadczeń i dokumentów w zakresie potwierdzenia spełniania ww. wymogów i dokonywania ich oceny;</w:t>
      </w:r>
    </w:p>
    <w:p>
      <w:pPr>
        <w:pStyle w:val="Akapitzlist"/>
        <w:numPr>
          <w:ilvl w:val="1"/>
          <w:numId w:val="18"/>
        </w:numPr>
        <w:spacing w:lineRule="auto" w:line="240" w:before="0" w:after="0"/>
        <w:jc w:val="both"/>
        <w:rPr>
          <w:highlight w:val="none"/>
          <w:shd w:fill="auto" w:val="clear"/>
        </w:rPr>
      </w:pPr>
      <w:r>
        <w:rPr>
          <w:rFonts w:cs="Calibri Light" w:ascii="Calibri Light" w:hAnsi="Calibri Light"/>
          <w:bCs/>
          <w:sz w:val="24"/>
          <w:szCs w:val="24"/>
          <w:shd w:fill="auto" w:val="clear"/>
          <w:lang w:val="zxx"/>
        </w:rPr>
        <w:t>żądania wyjaśnień w przypadku wątpliwości w zakresie potwierdzenia spełniania ww. Wymogów;</w:t>
      </w:r>
    </w:p>
    <w:p>
      <w:pPr>
        <w:pStyle w:val="Akapitzlist"/>
        <w:numPr>
          <w:ilvl w:val="1"/>
          <w:numId w:val="18"/>
        </w:numPr>
        <w:spacing w:lineRule="auto" w:line="240" w:before="0" w:after="0"/>
        <w:jc w:val="both"/>
        <w:rPr>
          <w:highlight w:val="none"/>
          <w:shd w:fill="auto" w:val="clear"/>
        </w:rPr>
      </w:pPr>
      <w:r>
        <w:rPr>
          <w:rFonts w:cs="Calibri Light" w:ascii="Calibri Light" w:hAnsi="Calibri Light"/>
          <w:bCs/>
          <w:sz w:val="24"/>
          <w:szCs w:val="24"/>
          <w:shd w:fill="auto" w:val="clear"/>
          <w:lang w:val="zxx"/>
        </w:rPr>
        <w:t>przeprowadzania kontroli na miejscu wykonywania świadczenia.</w:t>
      </w:r>
    </w:p>
    <w:p>
      <w:pPr>
        <w:pStyle w:val="Akapitzlist"/>
        <w:numPr>
          <w:ilvl w:val="0"/>
          <w:numId w:val="18"/>
        </w:numPr>
        <w:spacing w:lineRule="auto" w:line="240" w:before="0" w:after="0"/>
        <w:jc w:val="both"/>
        <w:rPr>
          <w:highlight w:val="none"/>
          <w:shd w:fill="auto" w:val="clear"/>
        </w:rPr>
      </w:pPr>
      <w:r>
        <w:rPr>
          <w:rFonts w:cs="Calibri Light" w:ascii="Calibri Light" w:hAnsi="Calibri Light"/>
          <w:bCs/>
          <w:sz w:val="24"/>
          <w:szCs w:val="24"/>
          <w:shd w:fill="auto" w:val="clear"/>
          <w:lang w:val="zxx"/>
        </w:rPr>
        <w:t>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pPr>
        <w:pStyle w:val="Akapitzlist"/>
        <w:numPr>
          <w:ilvl w:val="1"/>
          <w:numId w:val="18"/>
        </w:numPr>
        <w:spacing w:lineRule="auto" w:line="240" w:before="0" w:after="0"/>
        <w:jc w:val="both"/>
        <w:rPr>
          <w:highlight w:val="none"/>
          <w:shd w:fill="auto" w:val="clear"/>
        </w:rPr>
      </w:pPr>
      <w:r>
        <w:rPr>
          <w:rFonts w:cs="Calibri Light" w:ascii="Calibri Light" w:hAnsi="Calibri Light"/>
          <w:bCs/>
          <w:sz w:val="24"/>
          <w:szCs w:val="24"/>
          <w:shd w:fill="auto" w:val="clear"/>
          <w:lang w:val="zxx"/>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pPr>
        <w:pStyle w:val="Akapitzlist"/>
        <w:numPr>
          <w:ilvl w:val="1"/>
          <w:numId w:val="18"/>
        </w:numPr>
        <w:spacing w:lineRule="auto" w:line="240" w:before="0" w:after="0"/>
        <w:jc w:val="both"/>
        <w:rPr>
          <w:highlight w:val="none"/>
          <w:shd w:fill="auto" w:val="clear"/>
        </w:rPr>
      </w:pPr>
      <w:r>
        <w:rPr>
          <w:rFonts w:cs="Calibri Light" w:ascii="Calibri Light" w:hAnsi="Calibri Light"/>
          <w:bCs/>
          <w:sz w:val="24"/>
          <w:szCs w:val="24"/>
          <w:shd w:fill="auto" w:val="clear"/>
          <w:lang w:val="zxx"/>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Informacje takie jak: imię i nazwisko, data zawarcia umowy, rodzaj umowy o pracę i wymiar etatu powinny być możliwe do zidentyfikowania;</w:t>
      </w:r>
    </w:p>
    <w:p>
      <w:pPr>
        <w:pStyle w:val="Akapitzlist"/>
        <w:numPr>
          <w:ilvl w:val="1"/>
          <w:numId w:val="18"/>
        </w:numPr>
        <w:spacing w:lineRule="auto" w:line="240" w:before="0" w:after="0"/>
        <w:jc w:val="both"/>
        <w:rPr>
          <w:highlight w:val="none"/>
          <w:shd w:fill="auto" w:val="clear"/>
        </w:rPr>
      </w:pPr>
      <w:r>
        <w:rPr>
          <w:rFonts w:cs="Calibri Light" w:ascii="Calibri Light" w:hAnsi="Calibri Light"/>
          <w:bCs/>
          <w:sz w:val="24"/>
          <w:szCs w:val="24"/>
          <w:shd w:fill="auto" w:val="clear"/>
          <w:lang w:val="zxx"/>
        </w:rPr>
        <w:t>zaświadczenie właściwego oddziału ZUS, potwierdzające opłacanie przez Wykonawcę lub podwykonawcę składek na ubezpieczenia społeczne i zdrowotne z tytułu zatrudnienia na podstawie umów o pracę za ostatni okres rozliczeniowy;</w:t>
      </w:r>
    </w:p>
    <w:p>
      <w:pPr>
        <w:pStyle w:val="Akapitzlist"/>
        <w:numPr>
          <w:ilvl w:val="1"/>
          <w:numId w:val="18"/>
        </w:numPr>
        <w:spacing w:lineRule="auto" w:line="240" w:before="0" w:after="0"/>
        <w:jc w:val="both"/>
        <w:rPr>
          <w:highlight w:val="none"/>
          <w:shd w:fill="auto" w:val="clear"/>
        </w:rPr>
      </w:pPr>
      <w:r>
        <w:rPr>
          <w:rFonts w:cs="Calibri Light" w:ascii="Calibri Light" w:hAnsi="Calibri Light"/>
          <w:bCs/>
          <w:sz w:val="24"/>
          <w:szCs w:val="24"/>
          <w:shd w:fill="auto" w:val="clear"/>
          <w:lang w:val="zxx"/>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pPr>
        <w:pStyle w:val="Akapitzlist"/>
        <w:numPr>
          <w:ilvl w:val="0"/>
          <w:numId w:val="18"/>
        </w:numPr>
        <w:spacing w:lineRule="auto" w:line="240" w:before="0" w:after="0"/>
        <w:jc w:val="both"/>
        <w:rPr/>
      </w:pPr>
      <w:r>
        <w:rPr>
          <w:rStyle w:val="Domylnaczcionkaakapitu"/>
          <w:rFonts w:cs="Calibri Light" w:ascii="Calibri Light" w:hAnsi="Calibri Light"/>
          <w:bCs/>
          <w:sz w:val="24"/>
          <w:szCs w:val="24"/>
          <w:shd w:fill="auto" w:val="clear"/>
          <w:lang w:val="zxx"/>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w:t>
      </w:r>
      <w:r>
        <w:rPr>
          <w:rStyle w:val="Domylnaczcionkaakapitu"/>
          <w:rFonts w:cs="Calibri Light" w:ascii="Calibri Light" w:hAnsi="Calibri Light"/>
          <w:bCs/>
          <w:color w:val="000000"/>
          <w:sz w:val="24"/>
          <w:szCs w:val="24"/>
          <w:shd w:fill="auto" w:val="clear"/>
          <w:lang w:val="zxx"/>
        </w:rPr>
        <w:t xml:space="preserve">określonej w § 11 ust. 1 pkt 1.7. </w:t>
      </w:r>
      <w:r>
        <w:rPr>
          <w:rStyle w:val="Domylnaczcionkaakapitu"/>
          <w:rFonts w:cs="Calibri Light" w:ascii="Calibri Light" w:hAnsi="Calibri Light"/>
          <w:bCs/>
          <w:sz w:val="24"/>
          <w:szCs w:val="24"/>
          <w:shd w:fill="auto" w:val="clear"/>
          <w:lang w:val="zxx"/>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pPr>
        <w:pStyle w:val="Akapitzlist"/>
        <w:numPr>
          <w:ilvl w:val="0"/>
          <w:numId w:val="18"/>
        </w:numPr>
        <w:spacing w:lineRule="auto" w:line="240" w:before="0" w:after="0"/>
        <w:jc w:val="both"/>
        <w:rPr>
          <w:highlight w:val="none"/>
          <w:shd w:fill="auto" w:val="clear"/>
        </w:rPr>
      </w:pPr>
      <w:r>
        <w:rPr>
          <w:rFonts w:cs="Calibri Light" w:ascii="Calibri Light" w:hAnsi="Calibri Light"/>
          <w:bCs/>
          <w:sz w:val="24"/>
          <w:szCs w:val="24"/>
          <w:shd w:fill="auto" w:val="clear"/>
          <w:lang w:val="zxx"/>
        </w:rPr>
        <w:t>W przypadku uzasadnionych wątpliwości co do przestrzegania prawa pracy przez Wykonawcę lub podwykonawcę, Zamawiający może zwrócić się o przeprowadzenie kontroli przez Państwową Inspekcję Pracy.</w:t>
      </w:r>
    </w:p>
    <w:p>
      <w:pPr>
        <w:pStyle w:val="Normal"/>
        <w:widowControl w:val="false"/>
        <w:tabs>
          <w:tab w:val="clear" w:pos="720"/>
          <w:tab w:val="left" w:pos="4320" w:leader="none"/>
          <w:tab w:val="left" w:pos="4500" w:leader="none"/>
          <w:tab w:val="left" w:pos="4860" w:leader="none"/>
        </w:tabs>
        <w:ind w:left="720" w:hanging="540"/>
        <w:jc w:val="center"/>
        <w:rPr>
          <w:highlight w:val="none"/>
          <w:shd w:fill="auto" w:val="clear"/>
        </w:rPr>
      </w:pPr>
      <w:r>
        <w:rPr>
          <w:shd w:fill="auto" w:val="clear"/>
        </w:rPr>
      </w:r>
    </w:p>
    <w:p>
      <w:pPr>
        <w:pStyle w:val="Normal"/>
        <w:widowControl w:val="false"/>
        <w:tabs>
          <w:tab w:val="clear" w:pos="720"/>
          <w:tab w:val="left" w:pos="4320" w:leader="none"/>
          <w:tab w:val="left" w:pos="4500" w:leader="none"/>
          <w:tab w:val="left" w:pos="4860" w:leader="none"/>
        </w:tabs>
        <w:ind w:left="720" w:hanging="540"/>
        <w:jc w:val="center"/>
        <w:rPr>
          <w:highlight w:val="none"/>
          <w:shd w:fill="auto" w:val="clear"/>
        </w:rPr>
      </w:pPr>
      <w:r>
        <w:rPr>
          <w:rFonts w:cs="Calibri Light" w:ascii="Calibri Light" w:hAnsi="Calibri Light"/>
          <w:b/>
          <w:bCs/>
          <w:shd w:fill="auto" w:val="clear"/>
          <w:lang w:val="zxx"/>
        </w:rPr>
        <w:t>§ 9</w:t>
      </w:r>
    </w:p>
    <w:p>
      <w:pPr>
        <w:pStyle w:val="NormalnyWeb"/>
        <w:shd w:val="clear" w:fill="FFFFFF"/>
        <w:jc w:val="both"/>
        <w:rPr>
          <w:highlight w:val="none"/>
          <w:shd w:fill="auto" w:val="clear"/>
        </w:rPr>
      </w:pPr>
      <w:r>
        <w:rPr>
          <w:rFonts w:cs="Calibri Light" w:ascii="Calibri Light" w:hAnsi="Calibri Light"/>
          <w:shd w:fill="auto" w:val="clear"/>
          <w:lang w:val="zxx"/>
        </w:rPr>
        <w:t>Na podstawie ustawy z dnia 21 listopada 1967 roku o powszechnym obowiązku obrony Rzeczypospolitej Polskiej oraz Rozporządzenia Rady Ministrów z dnia 27 czerwca 2012 roku w sprawie warunków i sposobu przygotowania oraz wykorzystania podmiotów leczniczych na potrzeby obronne państwa oraz właściwości organów w tych sprawach Wykonawca zobowiązuje się do realizacji usług na rzecz Wojewódzkiego Szpitala Psychiatrycznego również w czasie:</w:t>
      </w:r>
    </w:p>
    <w:p>
      <w:pPr>
        <w:pStyle w:val="Western"/>
        <w:widowControl/>
        <w:numPr>
          <w:ilvl w:val="0"/>
          <w:numId w:val="92"/>
        </w:numPr>
        <w:shd w:val="clear" w:fill="FFFFFF"/>
        <w:tabs>
          <w:tab w:val="clear" w:pos="720"/>
        </w:tabs>
        <w:suppressAutoHyphens w:val="false"/>
        <w:bidi w:val="0"/>
        <w:spacing w:lineRule="auto" w:line="240" w:before="0" w:after="0"/>
        <w:ind w:left="737" w:right="0" w:hanging="737"/>
        <w:jc w:val="both"/>
        <w:textAlignment w:val="auto"/>
        <w:rPr>
          <w:highlight w:val="none"/>
          <w:shd w:fill="auto" w:val="clear"/>
        </w:rPr>
      </w:pPr>
      <w:r>
        <w:rPr>
          <w:rFonts w:cs="Calibri Light" w:ascii="Calibri Light" w:hAnsi="Calibri Light"/>
          <w:shd w:fill="auto" w:val="clear"/>
          <w:lang w:val="zxx"/>
        </w:rPr>
        <w:t>nadzwyczajnych zdarzeń w czasie pokoju,</w:t>
      </w:r>
    </w:p>
    <w:p>
      <w:pPr>
        <w:pStyle w:val="Western"/>
        <w:widowControl/>
        <w:numPr>
          <w:ilvl w:val="0"/>
          <w:numId w:val="93"/>
        </w:numPr>
        <w:shd w:val="clear" w:fill="FFFFFF"/>
        <w:tabs>
          <w:tab w:val="clear" w:pos="720"/>
        </w:tabs>
        <w:suppressAutoHyphens w:val="false"/>
        <w:bidi w:val="0"/>
        <w:spacing w:lineRule="auto" w:line="240" w:before="0" w:after="0"/>
        <w:ind w:left="737" w:right="0" w:hanging="737"/>
        <w:jc w:val="both"/>
        <w:textAlignment w:val="auto"/>
        <w:rPr>
          <w:highlight w:val="none"/>
          <w:shd w:fill="auto" w:val="clear"/>
        </w:rPr>
      </w:pPr>
      <w:r>
        <w:rPr>
          <w:rFonts w:cs="Calibri Light" w:ascii="Calibri Light" w:hAnsi="Calibri Light"/>
          <w:shd w:fill="auto" w:val="clear"/>
          <w:lang w:val="zxx"/>
        </w:rPr>
        <w:t>zagrożenia bezpieczeństwa państwa,</w:t>
      </w:r>
    </w:p>
    <w:p>
      <w:pPr>
        <w:pStyle w:val="Western"/>
        <w:widowControl/>
        <w:numPr>
          <w:ilvl w:val="0"/>
          <w:numId w:val="94"/>
        </w:numPr>
        <w:shd w:val="clear" w:fill="FFFFFF"/>
        <w:tabs>
          <w:tab w:val="clear" w:pos="720"/>
        </w:tabs>
        <w:suppressAutoHyphens w:val="false"/>
        <w:bidi w:val="0"/>
        <w:spacing w:lineRule="auto" w:line="240" w:before="0" w:after="0"/>
        <w:ind w:left="737" w:right="0" w:hanging="737"/>
        <w:jc w:val="both"/>
        <w:textAlignment w:val="auto"/>
        <w:rPr>
          <w:highlight w:val="none"/>
          <w:shd w:fill="auto" w:val="clear"/>
        </w:rPr>
      </w:pPr>
      <w:r>
        <w:rPr>
          <w:rFonts w:cs="Calibri Light" w:ascii="Calibri Light" w:hAnsi="Calibri Light"/>
          <w:shd w:fill="auto" w:val="clear"/>
          <w:lang w:val="zxx"/>
        </w:rPr>
        <w:t>wojny.</w:t>
      </w:r>
    </w:p>
    <w:p>
      <w:pPr>
        <w:pStyle w:val="Western"/>
        <w:widowControl w:val="false"/>
        <w:shd w:val="clear" w:fill="FFFFFF"/>
        <w:tabs>
          <w:tab w:val="clear" w:pos="720"/>
        </w:tabs>
        <w:spacing w:lineRule="auto" w:line="240" w:before="0" w:after="0"/>
        <w:ind w:left="720" w:hanging="0"/>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Western"/>
        <w:widowControl w:val="false"/>
        <w:shd w:val="clear" w:fill="FFFFFF"/>
        <w:tabs>
          <w:tab w:val="clear" w:pos="720"/>
          <w:tab w:val="left" w:pos="4500" w:leader="none"/>
        </w:tabs>
        <w:spacing w:lineRule="auto" w:line="240" w:before="0" w:after="0"/>
        <w:ind w:left="360" w:hanging="180"/>
        <w:jc w:val="center"/>
        <w:rPr>
          <w:highlight w:val="none"/>
          <w:shd w:fill="auto" w:val="clear"/>
        </w:rPr>
      </w:pPr>
      <w:r>
        <w:rPr>
          <w:rFonts w:cs="Calibri Light" w:ascii="Calibri Light" w:hAnsi="Calibri Light"/>
          <w:b/>
          <w:bCs/>
          <w:shd w:fill="auto" w:val="clear"/>
          <w:lang w:val="zxx"/>
        </w:rPr>
        <w:t>§ 10</w:t>
      </w:r>
    </w:p>
    <w:p>
      <w:pPr>
        <w:pStyle w:val="Normal"/>
        <w:widowControl w:val="false"/>
        <w:numPr>
          <w:ilvl w:val="0"/>
          <w:numId w:val="95"/>
        </w:numPr>
        <w:jc w:val="both"/>
        <w:rPr/>
      </w:pPr>
      <w:r>
        <w:rPr>
          <w:rStyle w:val="Domylnaczcionkaakapitu"/>
          <w:rFonts w:cs="Calibri Light" w:ascii="Calibri Light" w:hAnsi="Calibri Light"/>
          <w:bCs/>
          <w:shd w:fill="auto" w:val="clear"/>
          <w:lang w:val="zxx"/>
        </w:rPr>
        <w:t xml:space="preserve">Umowa niniejsza zostaje zawarta na czas określony tj. </w:t>
      </w:r>
      <w:r>
        <w:rPr>
          <w:rStyle w:val="Domylnaczcionkaakapitu"/>
          <w:rFonts w:cs="Calibri Light" w:ascii="Calibri Light" w:hAnsi="Calibri Light"/>
          <w:b/>
          <w:shd w:fill="auto" w:val="clear"/>
          <w:lang w:val="zxx"/>
        </w:rPr>
        <w:t>12 miesięcy</w:t>
      </w:r>
      <w:r>
        <w:rPr>
          <w:rStyle w:val="Domylnaczcionkaakapitu"/>
          <w:rFonts w:cs="Calibri Light" w:ascii="Calibri Light" w:hAnsi="Calibri Light"/>
          <w:bCs/>
          <w:shd w:fill="auto" w:val="clear"/>
          <w:lang w:val="zxx"/>
        </w:rPr>
        <w:t xml:space="preserve"> i obowiązuje od dnia ....... do dnia ...... .</w:t>
      </w:r>
    </w:p>
    <w:p>
      <w:pPr>
        <w:pStyle w:val="Normal"/>
        <w:widowControl w:val="false"/>
        <w:numPr>
          <w:ilvl w:val="0"/>
          <w:numId w:val="96"/>
        </w:numPr>
        <w:jc w:val="both"/>
        <w:rPr>
          <w:highlight w:val="none"/>
          <w:shd w:fill="auto" w:val="clear"/>
        </w:rPr>
      </w:pPr>
      <w:r>
        <w:rPr>
          <w:rFonts w:cs="Calibri Light" w:ascii="Calibri Light" w:hAnsi="Calibri Light"/>
          <w:shd w:fill="auto" w:val="clear"/>
          <w:lang w:val="zxx"/>
        </w:rPr>
        <w:t>W przypadku stwierdzenia nieprawidłowości w wykonywaniu przedmiotu umowy potwierdzonych trzema nieusuniętymi reklamacjami w ciągu jednego miesiąca podpisanymi przez przedstawiciela Zamawiającego i Wykonawcy, Zamawiający może rozwiązać umowę bez okresu wypowiedzenia, bez ponoszenia kar umownych i bez odszkodowania.</w:t>
      </w:r>
    </w:p>
    <w:p>
      <w:pPr>
        <w:pStyle w:val="Normal"/>
        <w:widowControl w:val="false"/>
        <w:numPr>
          <w:ilvl w:val="0"/>
          <w:numId w:val="97"/>
        </w:numPr>
        <w:jc w:val="both"/>
        <w:rPr>
          <w:highlight w:val="none"/>
          <w:shd w:fill="auto" w:val="clear"/>
        </w:rPr>
      </w:pPr>
      <w:r>
        <w:rPr>
          <w:rFonts w:cs="Calibri Light" w:ascii="Calibri Light" w:hAnsi="Calibri Light"/>
          <w:shd w:fill="auto" w:val="clear"/>
          <w:lang w:val="zxx"/>
        </w:rPr>
        <w:t>W razie niewykonania lub nienależytego wykonania postanowień umowy z przyczyn leżących po stronie Wykonawcy, Zamawiający zastrzega sobie prawo rozwiązania umowy z miesięcznym okresem wypowiedzenia, bez ponoszenia kar umownych i bez odszkodowania.</w:t>
      </w:r>
    </w:p>
    <w:p>
      <w:pPr>
        <w:pStyle w:val="Normal"/>
        <w:widowControl w:val="false"/>
        <w:tabs>
          <w:tab w:val="clear" w:pos="720"/>
          <w:tab w:val="left" w:pos="4500" w:leader="none"/>
        </w:tabs>
        <w:ind w:firstLine="180"/>
        <w:jc w:val="center"/>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tabs>
          <w:tab w:val="clear" w:pos="720"/>
          <w:tab w:val="left" w:pos="4500" w:leader="none"/>
        </w:tabs>
        <w:ind w:firstLine="180"/>
        <w:jc w:val="center"/>
        <w:rPr>
          <w:highlight w:val="none"/>
          <w:shd w:fill="auto" w:val="clear"/>
        </w:rPr>
      </w:pPr>
      <w:bookmarkStart w:id="8" w:name="_Hlk119355785"/>
      <w:bookmarkEnd w:id="8"/>
      <w:r>
        <w:rPr>
          <w:rFonts w:cs="Calibri Light" w:ascii="Calibri Light" w:hAnsi="Calibri Light"/>
          <w:b/>
          <w:bCs/>
          <w:shd w:fill="auto" w:val="clear"/>
          <w:lang w:val="zxx"/>
        </w:rPr>
        <w:t>§ 11</w:t>
      </w:r>
    </w:p>
    <w:p>
      <w:pPr>
        <w:pStyle w:val="Normal"/>
        <w:widowControl w:val="false"/>
        <w:numPr>
          <w:ilvl w:val="0"/>
          <w:numId w:val="98"/>
        </w:numPr>
        <w:jc w:val="both"/>
        <w:rPr>
          <w:highlight w:val="none"/>
          <w:shd w:fill="auto" w:val="clear"/>
        </w:rPr>
      </w:pPr>
      <w:bookmarkStart w:id="9" w:name="_Hlk119355785_kopia_1"/>
      <w:bookmarkEnd w:id="9"/>
      <w:r>
        <w:rPr>
          <w:rFonts w:cs="Calibri Light" w:ascii="Calibri Light" w:hAnsi="Calibri Light"/>
          <w:bCs/>
          <w:shd w:fill="auto" w:val="clear"/>
          <w:lang w:val="zxx"/>
        </w:rPr>
        <w:t>Wykonawca zapłaci Zamawiającemu karę umowną w przypadku:</w:t>
      </w:r>
    </w:p>
    <w:p>
      <w:pPr>
        <w:pStyle w:val="Normal"/>
        <w:widowControl w:val="false"/>
        <w:numPr>
          <w:ilvl w:val="1"/>
          <w:numId w:val="14"/>
        </w:numPr>
        <w:jc w:val="both"/>
        <w:rPr>
          <w:highlight w:val="none"/>
          <w:shd w:fill="auto" w:val="clear"/>
        </w:rPr>
      </w:pPr>
      <w:r>
        <w:rPr>
          <w:rFonts w:cs="Calibri Light" w:ascii="Calibri Light" w:hAnsi="Calibri Light"/>
          <w:bCs/>
          <w:shd w:fill="auto" w:val="clear"/>
          <w:lang w:val="zxx"/>
        </w:rPr>
        <w:t>odstąpienia od umowy przez Zamawiającego z przyczyn leżących po stronie Wykonawcy w wysokości 10% wartości brutto niezrealizowanej części umowy;</w:t>
      </w:r>
    </w:p>
    <w:p>
      <w:pPr>
        <w:pStyle w:val="Normal"/>
        <w:widowControl w:val="false"/>
        <w:numPr>
          <w:ilvl w:val="1"/>
          <w:numId w:val="14"/>
        </w:numPr>
        <w:jc w:val="both"/>
        <w:rPr>
          <w:highlight w:val="none"/>
          <w:shd w:fill="auto" w:val="clear"/>
        </w:rPr>
      </w:pPr>
      <w:r>
        <w:rPr>
          <w:rFonts w:cs="Calibri Light" w:ascii="Calibri Light" w:hAnsi="Calibri Light"/>
          <w:bCs/>
          <w:shd w:fill="auto" w:val="clear"/>
          <w:lang w:val="zxx"/>
        </w:rPr>
        <w:t>odstąpienia od umowy przez Wykonawcę z winy leżącej po stronie Wykonawcy w wysokości 10% wartości brutto niezrealizowanej części umowy;</w:t>
      </w:r>
    </w:p>
    <w:p>
      <w:pPr>
        <w:pStyle w:val="Normal"/>
        <w:widowControl w:val="false"/>
        <w:numPr>
          <w:ilvl w:val="1"/>
          <w:numId w:val="14"/>
        </w:numPr>
        <w:jc w:val="both"/>
        <w:rPr/>
      </w:pPr>
      <w:r>
        <w:rPr>
          <w:rStyle w:val="Domylnaczcionkaakapitu"/>
          <w:rFonts w:cs="Calibri Light" w:ascii="Calibri Light" w:hAnsi="Calibri Light"/>
          <w:bCs/>
          <w:shd w:fill="auto" w:val="clear"/>
          <w:lang w:val="zxx"/>
        </w:rPr>
        <w:t>zwłoki w wykonaniu umowy, w wysokości 0,5% wartości brutto wynagrodzenia należnego Wykonawcy za partię przekazanego do prania asortymentu, za każdy dzień zwłoki;</w:t>
      </w:r>
    </w:p>
    <w:p>
      <w:pPr>
        <w:pStyle w:val="Normal"/>
        <w:widowControl w:val="false"/>
        <w:numPr>
          <w:ilvl w:val="1"/>
          <w:numId w:val="14"/>
        </w:numPr>
        <w:jc w:val="both"/>
        <w:rPr/>
      </w:pPr>
      <w:r>
        <w:rPr>
          <w:rStyle w:val="Domylnaczcionkaakapitu"/>
          <w:rFonts w:cs="Calibri Light" w:ascii="Calibri Light" w:hAnsi="Calibri Light"/>
          <w:bCs/>
          <w:shd w:fill="auto" w:val="clear"/>
          <w:lang w:val="zxx"/>
        </w:rPr>
        <w:t>braku dostarczenia w umownym terminie produktów, o których mowa w § 2 ust 20-22 wysokości 2% wartości brutto umowy za każdy dzień;</w:t>
      </w:r>
    </w:p>
    <w:p>
      <w:pPr>
        <w:pStyle w:val="Normal"/>
        <w:widowControl w:val="false"/>
        <w:numPr>
          <w:ilvl w:val="1"/>
          <w:numId w:val="14"/>
        </w:numPr>
        <w:jc w:val="both"/>
        <w:rPr>
          <w:highlight w:val="none"/>
          <w:shd w:fill="auto" w:val="clear"/>
        </w:rPr>
      </w:pPr>
      <w:r>
        <w:rPr>
          <w:rFonts w:cs="Calibri Light" w:ascii="Calibri Light" w:hAnsi="Calibri Light"/>
          <w:bCs/>
          <w:shd w:fill="auto" w:val="clear"/>
          <w:lang w:val="zxx"/>
        </w:rPr>
        <w:t>braku rozpatrzenia reklamacji w terminie, o którym mowa w § 5 ust. 9 w wysokości 0,5% wartości brutto umowy za każdy dzień;</w:t>
      </w:r>
    </w:p>
    <w:p>
      <w:pPr>
        <w:pStyle w:val="Normal"/>
        <w:widowControl w:val="false"/>
        <w:numPr>
          <w:ilvl w:val="1"/>
          <w:numId w:val="14"/>
        </w:numPr>
        <w:jc w:val="both"/>
        <w:rPr/>
      </w:pPr>
      <w:r>
        <w:rPr>
          <w:rStyle w:val="Domylnaczcionkaakapitu"/>
          <w:rFonts w:cs="Calibri Light" w:ascii="Calibri Light" w:hAnsi="Calibri Light"/>
          <w:bCs/>
          <w:shd w:fill="auto" w:val="clear"/>
          <w:lang w:val="zxx"/>
        </w:rPr>
        <w:t xml:space="preserve">za brak wykonania badań , o których mowa w § 5 ust. 16 w wysokości 5% wartości brutto umowy. </w:t>
      </w:r>
    </w:p>
    <w:p>
      <w:pPr>
        <w:pStyle w:val="Normal"/>
        <w:widowControl w:val="false"/>
        <w:numPr>
          <w:ilvl w:val="1"/>
          <w:numId w:val="14"/>
        </w:numPr>
        <w:jc w:val="both"/>
        <w:rPr/>
      </w:pPr>
      <w:r>
        <w:rPr>
          <w:rStyle w:val="Domylnaczcionkaakapitu"/>
          <w:rFonts w:cs="Calibri Light" w:ascii="Calibri Light" w:hAnsi="Calibri Light"/>
          <w:color w:val="000000"/>
          <w:shd w:fill="auto" w:val="clear"/>
          <w:lang w:val="zxx"/>
        </w:rPr>
        <w:t>za oddelegowanie do wykonywania robót osób niezatrudnionych na podstawie umowy o pracę w wysokości 500,00 zł za każde takie naruszenie (kara może być nakładana wielokrotnie i dotyczyć tej samej osoby, jeżeli Zamawiający podczas kontroli stwierdzi, że nie jest ona zatrudniona na umowę o pracę);</w:t>
      </w:r>
    </w:p>
    <w:p>
      <w:pPr>
        <w:pStyle w:val="Normal"/>
        <w:widowControl w:val="false"/>
        <w:jc w:val="both"/>
        <w:rPr>
          <w:highlight w:val="none"/>
          <w:shd w:fill="auto" w:val="clear"/>
        </w:rPr>
      </w:pPr>
      <w:r>
        <w:rPr>
          <w:rFonts w:cs="Calibri Light" w:ascii="Calibri Light" w:hAnsi="Calibri Light"/>
          <w:bCs/>
          <w:shd w:fill="auto" w:val="clear"/>
          <w:lang w:val="zxx"/>
        </w:rPr>
        <w:t>2. Niezależnie od kar umownych, strony mogą dochodzić odszkodowania na zasadach ogólnych Kodeksu Cywilnego do pełnej wysokości poniesionej szkody.</w:t>
      </w:r>
    </w:p>
    <w:p>
      <w:pPr>
        <w:pStyle w:val="Normal"/>
        <w:widowControl w:val="false"/>
        <w:jc w:val="both"/>
        <w:rPr>
          <w:color w:val="auto"/>
        </w:rPr>
      </w:pPr>
      <w:r>
        <w:rPr>
          <w:rFonts w:cs="Calibri Light" w:ascii="Calibri Light" w:hAnsi="Calibri Light"/>
          <w:bCs/>
          <w:color w:val="000000"/>
          <w:shd w:fill="FFFF00" w:val="clear"/>
          <w:lang w:val="zxx"/>
        </w:rPr>
        <w:t xml:space="preserve">3. </w:t>
      </w:r>
      <w:r>
        <w:rPr>
          <w:rFonts w:cs="Calibri Light" w:ascii="Calibri Light" w:hAnsi="Calibri Light" w:asciiTheme="majorHAnsi" w:cstheme="majorHAnsi" w:hAnsiTheme="majorHAnsi"/>
          <w:bCs/>
          <w:color w:val="000000"/>
          <w:shd w:fill="FFFF00" w:val="clear"/>
          <w:lang w:val="zxx"/>
        </w:rPr>
        <w:t xml:space="preserve">Łączna wysokość kar umownych, której mogą dochodzić strony w związku z realizacją niniejszej umowy nie może przekroczyć 20 % wynagrodzenia brutto, </w:t>
      </w:r>
      <w:r>
        <w:rPr>
          <w:rFonts w:cs="Calibri Light" w:ascii="Calibri Light" w:hAnsi="Calibri Light" w:asciiTheme="majorHAnsi" w:cstheme="majorHAnsi" w:hAnsiTheme="majorHAnsi"/>
          <w:bCs/>
          <w:color w:val="000000"/>
          <w:sz w:val="24"/>
          <w:szCs w:val="24"/>
          <w:shd w:fill="FFFF00" w:val="clear"/>
          <w:lang w:val="zxx"/>
        </w:rPr>
        <w:t xml:space="preserve">o którym mowa </w:t>
      </w:r>
      <w:r>
        <w:rPr>
          <w:rFonts w:eastAsia="Times New Roman" w:cs="Times New Roman" w:ascii="Calibri Light" w:hAnsi="Calibri Light" w:asciiTheme="majorHAnsi" w:hAnsiTheme="majorHAnsi"/>
          <w:bCs/>
          <w:iCs/>
          <w:color w:val="000000"/>
          <w:sz w:val="24"/>
          <w:szCs w:val="24"/>
          <w:shd w:fill="FFFF00" w:val="clear"/>
          <w:lang w:val="pl-PL" w:eastAsia="pl-PL"/>
        </w:rPr>
        <w:t>w §7 ust. 1</w:t>
      </w:r>
      <w:r>
        <w:rPr>
          <w:rFonts w:cs="Calibri Light" w:ascii="Calibri Light" w:hAnsi="Calibri Light" w:asciiTheme="majorHAnsi" w:cstheme="majorHAnsi" w:hAnsiTheme="majorHAnsi"/>
          <w:bCs/>
          <w:color w:val="000000"/>
          <w:sz w:val="24"/>
          <w:szCs w:val="24"/>
          <w:shd w:fill="FFFF00" w:val="clear"/>
          <w:lang w:val="zxx"/>
        </w:rPr>
        <w:t>.</w:t>
      </w:r>
    </w:p>
    <w:p>
      <w:pPr>
        <w:pStyle w:val="Western"/>
        <w:shd w:val="clear" w:fill="FFFFFF"/>
        <w:spacing w:lineRule="auto" w:line="240" w:before="0" w:after="0"/>
        <w:jc w:val="center"/>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jc w:val="center"/>
        <w:rPr>
          <w:highlight w:val="none"/>
          <w:shd w:fill="auto" w:val="clear"/>
        </w:rPr>
      </w:pPr>
      <w:r>
        <w:rPr>
          <w:rFonts w:cs="Calibri Light" w:ascii="Calibri Light" w:hAnsi="Calibri Light"/>
          <w:b/>
          <w:bCs/>
          <w:shd w:fill="auto" w:val="clear"/>
          <w:lang w:val="zxx"/>
        </w:rPr>
        <w:t>§ 12</w:t>
      </w:r>
    </w:p>
    <w:p>
      <w:pPr>
        <w:pStyle w:val="Default"/>
        <w:numPr>
          <w:ilvl w:val="0"/>
          <w:numId w:val="15"/>
        </w:numPr>
        <w:tabs>
          <w:tab w:val="clear" w:pos="720"/>
        </w:tabs>
        <w:spacing w:lineRule="auto" w:line="276"/>
        <w:ind w:left="357" w:hanging="357"/>
        <w:jc w:val="both"/>
        <w:rPr>
          <w:highlight w:val="none"/>
          <w:shd w:fill="auto" w:val="clear"/>
        </w:rPr>
      </w:pPr>
      <w:r>
        <w:rPr>
          <w:rFonts w:cs="Calibri Light" w:ascii="Calibri Light" w:hAnsi="Calibri Light"/>
          <w:shd w:fill="auto" w:val="clear"/>
          <w:lang w:val="zxx" w:eastAsia="pl-PL"/>
        </w:rPr>
        <w:t xml:space="preserve">Zamawiający przewiduje możliwość zmiany wysokości wynagrodzenia określonego w § 7 ust 1 Umowy w następujących przypadkach: </w:t>
      </w:r>
    </w:p>
    <w:p>
      <w:pPr>
        <w:pStyle w:val="Default"/>
        <w:numPr>
          <w:ilvl w:val="0"/>
          <w:numId w:val="0"/>
        </w:numPr>
        <w:tabs>
          <w:tab w:val="clear" w:pos="720"/>
        </w:tabs>
        <w:spacing w:lineRule="auto" w:line="276"/>
        <w:ind w:left="0" w:hanging="0"/>
        <w:jc w:val="both"/>
        <w:rPr>
          <w:highlight w:val="none"/>
          <w:shd w:fill="auto" w:val="clear"/>
        </w:rPr>
      </w:pPr>
      <w:r>
        <w:rPr>
          <w:rFonts w:cs="Calibri Light" w:ascii="Calibri Light" w:hAnsi="Calibri Light"/>
          <w:shd w:fill="auto" w:val="clear"/>
          <w:lang w:val="zxx" w:eastAsia="pl-PL"/>
        </w:rPr>
        <w:t xml:space="preserve">1.1 w przypadku zmiany stawki podatku od towarów i usług oraz podatku akcyzowego, </w:t>
      </w:r>
    </w:p>
    <w:p>
      <w:pPr>
        <w:pStyle w:val="Default"/>
        <w:numPr>
          <w:ilvl w:val="0"/>
          <w:numId w:val="0"/>
        </w:numPr>
        <w:tabs>
          <w:tab w:val="clear" w:pos="720"/>
        </w:tabs>
        <w:spacing w:lineRule="auto" w:line="276"/>
        <w:ind w:left="0" w:hanging="0"/>
        <w:jc w:val="both"/>
        <w:rPr>
          <w:highlight w:val="none"/>
          <w:shd w:fill="auto" w:val="clear"/>
        </w:rPr>
      </w:pPr>
      <w:r>
        <w:rPr>
          <w:rFonts w:cs="Calibri Light" w:ascii="Calibri Light" w:hAnsi="Calibri Light"/>
          <w:shd w:fill="auto" w:val="clear"/>
          <w:lang w:val="zxx" w:eastAsia="pl-PL"/>
        </w:rPr>
        <w:t xml:space="preserve">1.2 wysokości minimalnego wynagrodzenia za pracę albo wysokości minimalnej stawki godzinowej, ustalonych na podstawie ustawy z dnia 10 października 2002 r. o minimalnym wynagrodzeniu za pracę, </w:t>
      </w:r>
    </w:p>
    <w:p>
      <w:pPr>
        <w:pStyle w:val="Default"/>
        <w:numPr>
          <w:ilvl w:val="0"/>
          <w:numId w:val="0"/>
        </w:numPr>
        <w:tabs>
          <w:tab w:val="clear" w:pos="720"/>
        </w:tabs>
        <w:spacing w:lineRule="auto" w:line="276"/>
        <w:ind w:left="0" w:hanging="0"/>
        <w:jc w:val="both"/>
        <w:rPr>
          <w:highlight w:val="none"/>
          <w:shd w:fill="auto" w:val="clear"/>
        </w:rPr>
      </w:pPr>
      <w:r>
        <w:rPr>
          <w:rFonts w:cs="Calibri Light" w:ascii="Calibri Light" w:hAnsi="Calibri Light"/>
          <w:shd w:fill="auto" w:val="clear"/>
          <w:lang w:val="zxx" w:eastAsia="pl-PL"/>
        </w:rPr>
        <w:t xml:space="preserve">1.3 zasad podlegania ubezpieczeniom społecznym lub ubezpieczeniu zdrowotnemu lub wysokości stawki składki na ubezpieczenia społeczne lub ubezpieczenie zdrowotne, </w:t>
      </w:r>
    </w:p>
    <w:p>
      <w:pPr>
        <w:pStyle w:val="Default"/>
        <w:numPr>
          <w:ilvl w:val="0"/>
          <w:numId w:val="0"/>
        </w:numPr>
        <w:tabs>
          <w:tab w:val="clear" w:pos="720"/>
        </w:tabs>
        <w:spacing w:lineRule="auto" w:line="276"/>
        <w:ind w:left="0" w:hanging="0"/>
        <w:jc w:val="both"/>
        <w:rPr>
          <w:highlight w:val="none"/>
          <w:shd w:fill="auto" w:val="clear"/>
        </w:rPr>
      </w:pPr>
      <w:r>
        <w:rPr>
          <w:rFonts w:cs="Calibri Light" w:ascii="Calibri Light" w:hAnsi="Calibri Light"/>
          <w:shd w:fill="auto" w:val="clear"/>
          <w:lang w:val="zxx" w:eastAsia="pl-PL"/>
        </w:rPr>
        <w:t>1.4 zasad gromadzenia i wysokości wpłat do pracowniczych planów kapitałowych, o których mowa w ustawie z dnia 4 października 2018 r. o pracowniczych planach kapitałowych, jeśli zmiany określone w pkt. 1 – 4 będą miały wpływ na koszty wykonania Umowy przez Wykonawcę,</w:t>
      </w:r>
    </w:p>
    <w:p>
      <w:pPr>
        <w:pStyle w:val="Default"/>
        <w:numPr>
          <w:ilvl w:val="0"/>
          <w:numId w:val="0"/>
        </w:numPr>
        <w:tabs>
          <w:tab w:val="clear" w:pos="720"/>
        </w:tabs>
        <w:spacing w:lineRule="auto" w:line="276"/>
        <w:ind w:left="0" w:hanging="0"/>
        <w:jc w:val="both"/>
        <w:rPr>
          <w:highlight w:val="none"/>
          <w:shd w:fill="auto" w:val="clear"/>
        </w:rPr>
      </w:pPr>
      <w:r>
        <w:rPr>
          <w:rFonts w:cs="Calibri Light" w:ascii="Calibri Light" w:hAnsi="Calibri Light"/>
          <w:shd w:fill="auto" w:val="clear"/>
          <w:lang w:val="zxx" w:eastAsia="pl-PL"/>
        </w:rPr>
        <w:t xml:space="preserve">1.5 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ceny materiałów lub kosztów związanych z realizacją zamówienia o 15 %. </w:t>
      </w:r>
    </w:p>
    <w:p>
      <w:pPr>
        <w:pStyle w:val="Default"/>
        <w:numPr>
          <w:ilvl w:val="0"/>
          <w:numId w:val="15"/>
        </w:numPr>
        <w:tabs>
          <w:tab w:val="clear" w:pos="720"/>
        </w:tabs>
        <w:spacing w:lineRule="auto" w:line="276"/>
        <w:ind w:left="357" w:hanging="357"/>
        <w:jc w:val="both"/>
        <w:rPr>
          <w:highlight w:val="none"/>
          <w:shd w:fill="auto" w:val="clear"/>
        </w:rPr>
      </w:pPr>
      <w:r>
        <w:rPr>
          <w:rFonts w:cs="Calibri Light" w:ascii="Calibri Light" w:hAnsi="Calibri Light"/>
          <w:shd w:fill="auto" w:val="clear"/>
          <w:lang w:val="zxx" w:eastAsia="pl-PL"/>
        </w:rPr>
        <w:t xml:space="preserve">W sytuacji wystąpienia okoliczności wskazanych w ust. 1 pkt 1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pPr>
        <w:pStyle w:val="Default"/>
        <w:numPr>
          <w:ilvl w:val="0"/>
          <w:numId w:val="15"/>
        </w:numPr>
        <w:tabs>
          <w:tab w:val="clear" w:pos="720"/>
        </w:tabs>
        <w:spacing w:lineRule="auto" w:line="276"/>
        <w:ind w:left="357" w:hanging="357"/>
        <w:jc w:val="both"/>
        <w:rPr>
          <w:highlight w:val="none"/>
          <w:shd w:fill="auto" w:val="clear"/>
        </w:rPr>
      </w:pPr>
      <w:r>
        <w:rPr>
          <w:rFonts w:cs="Calibri Light" w:ascii="Calibri Light" w:hAnsi="Calibri Light"/>
          <w:shd w:fill="auto" w:val="clear"/>
          <w:lang w:val="zxx" w:eastAsia="pl-PL"/>
        </w:rPr>
        <w:t xml:space="preserve">W sytuacji wystąpienia okoliczności wskazanych w ust. 1 pkt 2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pPr>
        <w:pStyle w:val="Default"/>
        <w:numPr>
          <w:ilvl w:val="0"/>
          <w:numId w:val="15"/>
        </w:numPr>
        <w:tabs>
          <w:tab w:val="clear" w:pos="720"/>
        </w:tabs>
        <w:spacing w:lineRule="auto" w:line="276"/>
        <w:ind w:left="357" w:hanging="357"/>
        <w:jc w:val="both"/>
        <w:rPr>
          <w:highlight w:val="none"/>
          <w:shd w:fill="auto" w:val="clear"/>
        </w:rPr>
      </w:pPr>
      <w:r>
        <w:rPr>
          <w:rFonts w:cs="Calibri Light" w:ascii="Calibri Light" w:hAnsi="Calibri Light"/>
          <w:shd w:fill="auto" w:val="clear"/>
          <w:lang w:val="zxx" w:eastAsia="pl-PL"/>
        </w:rPr>
        <w:t xml:space="preserve">W sytuacji wystąpienia okoliczności wskazanych w ust. 1 pkt 3 lub 4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lub 4 na kalkulację wynagrodzenia. Wniosek może obejmować jedynie dodatkowe koszty realizacji Umowy, które Wykonawca obowiązkowo ponosi w związku ze zmianą zasad, o których mowa w ust 1 pkt 3 lub 4. </w:t>
      </w:r>
    </w:p>
    <w:p>
      <w:pPr>
        <w:pStyle w:val="Default"/>
        <w:numPr>
          <w:ilvl w:val="0"/>
          <w:numId w:val="15"/>
        </w:numPr>
        <w:tabs>
          <w:tab w:val="clear" w:pos="720"/>
        </w:tabs>
        <w:spacing w:lineRule="auto" w:line="276"/>
        <w:ind w:left="357" w:hanging="357"/>
        <w:jc w:val="both"/>
        <w:rPr>
          <w:highlight w:val="none"/>
          <w:shd w:fill="auto" w:val="clear"/>
        </w:rPr>
      </w:pPr>
      <w:r>
        <w:rPr>
          <w:rFonts w:cs="Calibri Light" w:ascii="Calibri Light" w:hAnsi="Calibri Light"/>
          <w:shd w:fill="auto" w:val="clear"/>
          <w:lang w:val="zxx" w:eastAsia="pl-PL"/>
        </w:rPr>
        <w:t xml:space="preserve">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pPr>
        <w:pStyle w:val="Default"/>
        <w:numPr>
          <w:ilvl w:val="0"/>
          <w:numId w:val="15"/>
        </w:numPr>
        <w:tabs>
          <w:tab w:val="clear" w:pos="720"/>
        </w:tabs>
        <w:spacing w:lineRule="auto" w:line="276"/>
        <w:ind w:left="357" w:hanging="357"/>
        <w:jc w:val="both"/>
        <w:rPr>
          <w:highlight w:val="none"/>
          <w:shd w:fill="auto" w:val="clear"/>
        </w:rPr>
      </w:pPr>
      <w:r>
        <w:rPr>
          <w:rFonts w:cs="Calibri Light" w:ascii="Calibri Light" w:hAnsi="Calibri Light"/>
          <w:shd w:fill="auto" w:val="clear"/>
          <w:lang w:val="zxx" w:eastAsia="pl-PL"/>
        </w:rPr>
        <w:t xml:space="preserve">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pPr>
        <w:pStyle w:val="Default"/>
        <w:numPr>
          <w:ilvl w:val="0"/>
          <w:numId w:val="15"/>
        </w:numPr>
        <w:tabs>
          <w:tab w:val="clear" w:pos="720"/>
        </w:tabs>
        <w:spacing w:lineRule="auto" w:line="276"/>
        <w:ind w:left="357" w:hanging="357"/>
        <w:jc w:val="both"/>
        <w:rPr/>
      </w:pPr>
      <w:r>
        <w:rPr>
          <w:rStyle w:val="Domylnaczcionkaakapitu"/>
          <w:rFonts w:cs="Calibri Light" w:ascii="Calibri Light" w:hAnsi="Calibri Light"/>
          <w:shd w:fill="auto" w:val="clear"/>
          <w:lang w:val="zxx" w:eastAsia="pl-PL"/>
        </w:rPr>
        <w:t xml:space="preserve">Wniosek, o którym mowa w ust. 5-6 można złożyć nie wcześniej niż po upływie 6 miesięcy od dnia zawarcia umowy (początkowy termin ustalenia zmiany wynagrodzenia); możliwe jest wprowadzanie kolejnych zmian wynagrodzenia z zastrzeżeniem, że będą one wprowadzane nie częściej niż 4 miesiące. </w:t>
      </w:r>
    </w:p>
    <w:p>
      <w:pPr>
        <w:pStyle w:val="Default"/>
        <w:numPr>
          <w:ilvl w:val="0"/>
          <w:numId w:val="15"/>
        </w:numPr>
        <w:tabs>
          <w:tab w:val="clear" w:pos="720"/>
        </w:tabs>
        <w:spacing w:lineRule="auto" w:line="276"/>
        <w:ind w:left="357" w:hanging="357"/>
        <w:jc w:val="both"/>
        <w:rPr>
          <w:highlight w:val="none"/>
          <w:shd w:fill="auto" w:val="clear"/>
        </w:rPr>
      </w:pPr>
      <w:r>
        <w:rPr>
          <w:rFonts w:cs="Calibri Light" w:ascii="Calibri Light" w:hAnsi="Calibri Light"/>
          <w:shd w:fill="auto" w:val="clear"/>
          <w:lang w:val="zxx" w:eastAsia="pl-PL"/>
        </w:rPr>
        <w:t xml:space="preserve">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 </w:t>
      </w:r>
    </w:p>
    <w:p>
      <w:pPr>
        <w:pStyle w:val="Default"/>
        <w:numPr>
          <w:ilvl w:val="0"/>
          <w:numId w:val="15"/>
        </w:numPr>
        <w:tabs>
          <w:tab w:val="clear" w:pos="720"/>
        </w:tabs>
        <w:spacing w:lineRule="auto" w:line="276"/>
        <w:ind w:left="357" w:hanging="357"/>
        <w:jc w:val="both"/>
        <w:rPr>
          <w:highlight w:val="none"/>
          <w:shd w:fill="auto" w:val="clear"/>
        </w:rPr>
      </w:pPr>
      <w:r>
        <w:rPr>
          <w:rFonts w:cs="Calibri Light" w:ascii="Calibri Light" w:hAnsi="Calibri Light"/>
          <w:shd w:fill="auto" w:val="clear"/>
          <w:lang w:val="zxx" w:eastAsia="pl-PL"/>
        </w:rPr>
        <w:t xml:space="preserve">Obowiązek wykazania wpływu zmian, o których mowa w ust. 1 na zmianę wynagrodzenia, o którym mowa w § 7 ust. 1 Umowy, należy do Wykonawcy pod rygorem odmowy dokonania zmiany Umowy przez Zamawiającego. </w:t>
      </w:r>
    </w:p>
    <w:p>
      <w:pPr>
        <w:pStyle w:val="Default"/>
        <w:numPr>
          <w:ilvl w:val="0"/>
          <w:numId w:val="15"/>
        </w:numPr>
        <w:tabs>
          <w:tab w:val="clear" w:pos="720"/>
        </w:tabs>
        <w:spacing w:lineRule="auto" w:line="276"/>
        <w:ind w:left="357" w:hanging="357"/>
        <w:jc w:val="both"/>
        <w:rPr>
          <w:highlight w:val="none"/>
          <w:shd w:fill="auto" w:val="clear"/>
        </w:rPr>
      </w:pPr>
      <w:r>
        <w:rPr>
          <w:rFonts w:cs="Calibri Light" w:ascii="Calibri Light" w:hAnsi="Calibri Light"/>
          <w:shd w:fill="auto" w:val="clear"/>
          <w:lang w:val="zxx" w:eastAsia="pl-PL"/>
        </w:rPr>
        <w:t xml:space="preserve"> </w:t>
      </w:r>
      <w:r>
        <w:rPr>
          <w:rFonts w:cs="Calibri Light" w:ascii="Calibri Light" w:hAnsi="Calibri Light"/>
          <w:shd w:fill="auto" w:val="clear"/>
          <w:lang w:val="zxx" w:eastAsia="pl-PL"/>
        </w:rPr>
        <w:t xml:space="preserve">Maksymalna wartość poszczególnej zmiany wynagrodzenia, jaką dopuszcza Zamawiający w efekcie zastosowania postanowień o zasadach wprowadzania zmian wysokości wynagrodzenia, o których mowa w ust. 1 pkt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 w § 7 ust. 1. </w:t>
      </w:r>
    </w:p>
    <w:p>
      <w:pPr>
        <w:pStyle w:val="Default"/>
        <w:numPr>
          <w:ilvl w:val="0"/>
          <w:numId w:val="15"/>
        </w:numPr>
        <w:tabs>
          <w:tab w:val="clear" w:pos="720"/>
        </w:tabs>
        <w:spacing w:lineRule="auto" w:line="276"/>
        <w:ind w:left="357" w:hanging="357"/>
        <w:jc w:val="both"/>
        <w:rPr>
          <w:highlight w:val="none"/>
          <w:shd w:fill="auto" w:val="clear"/>
        </w:rPr>
      </w:pPr>
      <w:r>
        <w:rPr>
          <w:rFonts w:cs="Calibri Light" w:ascii="Calibri Light" w:hAnsi="Calibri Light"/>
          <w:shd w:fill="auto" w:val="clear"/>
          <w:lang w:val="zxx" w:eastAsia="pl-PL"/>
        </w:rPr>
        <w:t xml:space="preserve"> </w:t>
      </w:r>
      <w:r>
        <w:rPr>
          <w:rFonts w:cs="Calibri Light" w:ascii="Calibri Light" w:hAnsi="Calibri Light"/>
          <w:shd w:fill="auto" w:val="clear"/>
          <w:lang w:val="zxx" w:eastAsia="pl-PL"/>
        </w:rPr>
        <w:t xml:space="preserve">Wykonawca, którego wynagrodzenie zostało zmienione zgodnie z ust. 1 pkt 5, zobowiązany jest do zmiany wynagrodzenia przysługującego podwykonawcy, z którym zawarł umowę, w zakresie odpowiadającym zmianom cen materiałów lub kosztów dotyczących zobowiązania podwykonawcy. </w:t>
      </w:r>
    </w:p>
    <w:p>
      <w:pPr>
        <w:pStyle w:val="Default"/>
        <w:numPr>
          <w:ilvl w:val="0"/>
          <w:numId w:val="15"/>
        </w:numPr>
        <w:tabs>
          <w:tab w:val="clear" w:pos="720"/>
        </w:tabs>
        <w:spacing w:lineRule="auto" w:line="276"/>
        <w:ind w:left="357" w:hanging="357"/>
        <w:jc w:val="both"/>
        <w:rPr>
          <w:highlight w:val="none"/>
          <w:shd w:fill="auto" w:val="clear"/>
        </w:rPr>
      </w:pPr>
      <w:r>
        <w:rPr>
          <w:rFonts w:cs="Calibri Light" w:ascii="Calibri Light" w:hAnsi="Calibri Light"/>
          <w:shd w:fill="auto" w:val="clear"/>
          <w:lang w:val="zxx" w:eastAsia="pl-PL"/>
        </w:rPr>
        <w:t xml:space="preserve"> </w:t>
      </w:r>
      <w:r>
        <w:rPr>
          <w:rFonts w:cs="Calibri Light" w:ascii="Calibri Light" w:hAnsi="Calibri Light"/>
          <w:shd w:fill="auto" w:val="clear"/>
          <w:lang w:val="zxx" w:eastAsia="pl-PL"/>
        </w:rPr>
        <w:t xml:space="preserve">Niezależnie od postanowień wyżej wymienionych zmiana umowy jest dopuszczalna również w innych przypadkach i na zasadach, o których mowa w art. 455 ust 1 pkt-2-4 i ust 2 ustawy PZP. </w:t>
      </w:r>
    </w:p>
    <w:p>
      <w:pPr>
        <w:pStyle w:val="Default"/>
        <w:numPr>
          <w:ilvl w:val="0"/>
          <w:numId w:val="15"/>
        </w:numPr>
        <w:tabs>
          <w:tab w:val="clear" w:pos="720"/>
        </w:tabs>
        <w:spacing w:lineRule="auto" w:line="276"/>
        <w:ind w:left="357" w:hanging="357"/>
        <w:jc w:val="both"/>
        <w:rPr>
          <w:highlight w:val="none"/>
          <w:shd w:fill="auto" w:val="clear"/>
        </w:rPr>
      </w:pPr>
      <w:r>
        <w:rPr>
          <w:rFonts w:cs="Calibri Light" w:ascii="Calibri Light" w:hAnsi="Calibri Light"/>
          <w:shd w:fill="auto" w:val="clear"/>
          <w:lang w:val="zxx" w:eastAsia="pl-PL"/>
        </w:rPr>
        <w:t xml:space="preserve"> </w:t>
      </w:r>
      <w:r>
        <w:rPr>
          <w:rFonts w:cs="Calibri Light" w:ascii="Calibri Light" w:hAnsi="Calibri Light"/>
          <w:shd w:fill="auto" w:val="clear"/>
          <w:lang w:val="zxx" w:eastAsia="pl-PL"/>
        </w:rPr>
        <w:t xml:space="preserve">Wszystkie powyższe postanowienia stanowią katalog zmian, na które Zamawiający może wyrazić zgodę, nie stanowią jednocześnie zobowiązania do wyrażenia takiej zgody. </w:t>
      </w:r>
    </w:p>
    <w:p>
      <w:pPr>
        <w:pStyle w:val="Default"/>
        <w:numPr>
          <w:ilvl w:val="0"/>
          <w:numId w:val="15"/>
        </w:numPr>
        <w:tabs>
          <w:tab w:val="clear" w:pos="720"/>
        </w:tabs>
        <w:spacing w:lineRule="auto" w:line="276"/>
        <w:ind w:left="357" w:hanging="357"/>
        <w:jc w:val="both"/>
        <w:rPr>
          <w:highlight w:val="none"/>
          <w:shd w:fill="auto" w:val="clear"/>
        </w:rPr>
      </w:pPr>
      <w:r>
        <w:rPr>
          <w:rFonts w:cs="Calibri Light" w:ascii="Calibri Light" w:hAnsi="Calibri Light"/>
          <w:shd w:fill="auto" w:val="clear"/>
          <w:lang w:val="zxx" w:eastAsia="pl-PL"/>
        </w:rPr>
        <w:t xml:space="preserve"> </w:t>
      </w:r>
      <w:r>
        <w:rPr>
          <w:rFonts w:cs="Calibri Light" w:ascii="Calibri Light" w:hAnsi="Calibri Light"/>
          <w:shd w:fill="auto" w:val="clear"/>
          <w:lang w:val="zxx" w:eastAsia="pl-PL"/>
        </w:rPr>
        <w:t xml:space="preserve">Wszelkie zmiany i uzupełnienia treści umowy mogą być dokonywane wyłącznie w formie pisemnej pod rygorem nieważności poprzez sporządzenie i podpisanie przez obie strony aneksu do umowy, z zastrzeżeniem odmiennych postanowień umowy. </w:t>
      </w:r>
    </w:p>
    <w:p>
      <w:pPr>
        <w:pStyle w:val="Default"/>
        <w:numPr>
          <w:ilvl w:val="0"/>
          <w:numId w:val="15"/>
        </w:numPr>
        <w:tabs>
          <w:tab w:val="clear" w:pos="720"/>
        </w:tabs>
        <w:spacing w:lineRule="auto" w:line="276"/>
        <w:ind w:left="357" w:hanging="357"/>
        <w:jc w:val="both"/>
        <w:rPr>
          <w:highlight w:val="none"/>
          <w:shd w:fill="auto" w:val="clear"/>
        </w:rPr>
      </w:pPr>
      <w:r>
        <w:rPr>
          <w:rFonts w:cs="Calibri Light" w:ascii="Calibri Light" w:hAnsi="Calibri Light"/>
          <w:shd w:fill="auto" w:val="clear"/>
          <w:lang w:val="zxx" w:eastAsia="pl-PL"/>
        </w:rPr>
        <w:t xml:space="preserve"> </w:t>
      </w:r>
      <w:r>
        <w:rPr>
          <w:rFonts w:cs="Calibri Light" w:ascii="Calibri Light" w:hAnsi="Calibri Light"/>
          <w:shd w:fill="auto" w:val="clear"/>
          <w:lang w:val="zxx" w:eastAsia="pl-PL"/>
        </w:rPr>
        <w:t xml:space="preserve">Wykonawca, jeśli uważa się za uprawnionego do wystąpienia z żądaniem zmiany Umowy w związku z wystąpieniem okoliczności, o których mowa powyżej, zobowiązany jest złożyć pisemny wniosek o zmianę umowy. Wniosek Wykonawcy, o którym mowa wyżej winien zawierać przywołanie podstawy prawnej żądania Wykonawcę z przywołaniem właściwych postanowień Umowy i/lub przepisów ustawy PZP oraz zawierać uzasadnienie wniosku w oparciu o te podstawy. We wniosku Wykonawca winien precyzyjnie określić, w jakim zakresie domaga się </w:t>
      </w:r>
      <w:r>
        <w:rPr>
          <w:rFonts w:cs="Calibri Light" w:ascii="Calibri Light" w:hAnsi="Calibri Light"/>
          <w:sz w:val="24"/>
          <w:szCs w:val="24"/>
          <w:shd w:fill="auto" w:val="clear"/>
          <w:lang w:val="zxx" w:eastAsia="pl-PL"/>
        </w:rPr>
        <w:t xml:space="preserve">zmiany Umowy. </w:t>
      </w:r>
    </w:p>
    <w:p>
      <w:pPr>
        <w:pStyle w:val="Default"/>
        <w:numPr>
          <w:ilvl w:val="0"/>
          <w:numId w:val="15"/>
        </w:numPr>
        <w:tabs>
          <w:tab w:val="clear" w:pos="720"/>
        </w:tabs>
        <w:spacing w:lineRule="auto" w:line="276"/>
        <w:ind w:left="357" w:hanging="357"/>
        <w:jc w:val="both"/>
        <w:rPr>
          <w:highlight w:val="none"/>
          <w:shd w:fill="auto" w:val="clear"/>
        </w:rPr>
      </w:pPr>
      <w:r>
        <w:rPr>
          <w:rFonts w:cs="Calibri Light" w:ascii="Calibri Light" w:hAnsi="Calibri Light"/>
          <w:kern w:val="0"/>
          <w:sz w:val="24"/>
          <w:szCs w:val="24"/>
          <w:shd w:fill="auto" w:val="clear"/>
          <w:lang w:val="zxx" w:eastAsia="en-US"/>
        </w:rPr>
        <w:t xml:space="preserve"> </w:t>
      </w:r>
      <w:r>
        <w:rPr>
          <w:rFonts w:cs="Calibri Light" w:ascii="Calibri Light" w:hAnsi="Calibri Light"/>
          <w:kern w:val="0"/>
          <w:sz w:val="24"/>
          <w:szCs w:val="24"/>
          <w:shd w:fill="auto" w:val="clear"/>
          <w:lang w:val="zxx" w:eastAsia="en-US"/>
        </w:rPr>
        <w:t xml:space="preserve">Zamawiający przewiduje możliwość dokonania zmian postanowień zawartej umowy w zakresie: </w:t>
      </w:r>
    </w:p>
    <w:p>
      <w:pPr>
        <w:pStyle w:val="ListParagraph"/>
        <w:numPr>
          <w:ilvl w:val="1"/>
          <w:numId w:val="15"/>
        </w:numPr>
        <w:tabs>
          <w:tab w:val="clear" w:pos="720"/>
          <w:tab w:val="left" w:pos="426" w:leader="none"/>
        </w:tabs>
        <w:suppressAutoHyphens w:val="false"/>
        <w:spacing w:before="0" w:after="0"/>
        <w:contextualSpacing/>
        <w:jc w:val="both"/>
        <w:textAlignment w:val="auto"/>
        <w:rPr>
          <w:highlight w:val="none"/>
          <w:shd w:fill="auto" w:val="clear"/>
        </w:rPr>
      </w:pPr>
      <w:r>
        <w:rPr>
          <w:rFonts w:cs="Calibri Light" w:ascii="Calibri Light" w:hAnsi="Calibri Light"/>
          <w:kern w:val="0"/>
          <w:sz w:val="24"/>
          <w:szCs w:val="24"/>
          <w:shd w:fill="auto" w:val="clear"/>
          <w:lang w:val="zxx" w:eastAsia="en-US"/>
        </w:rPr>
        <w:t>harmonogramu wykonania przedmiotu umowy, w szczególności w związku z zaistnieniem odpowiednio udokumentowanych przez Wykonawcę okoliczności od niego niezależnych;</w:t>
      </w:r>
    </w:p>
    <w:p>
      <w:pPr>
        <w:pStyle w:val="ListParagraph"/>
        <w:numPr>
          <w:ilvl w:val="1"/>
          <w:numId w:val="15"/>
        </w:numPr>
        <w:tabs>
          <w:tab w:val="clear" w:pos="720"/>
          <w:tab w:val="left" w:pos="426" w:leader="none"/>
        </w:tabs>
        <w:suppressAutoHyphens w:val="false"/>
        <w:spacing w:before="0" w:after="0"/>
        <w:contextualSpacing/>
        <w:jc w:val="both"/>
        <w:textAlignment w:val="auto"/>
        <w:rPr>
          <w:highlight w:val="none"/>
          <w:shd w:fill="auto" w:val="clear"/>
        </w:rPr>
      </w:pPr>
      <w:r>
        <w:rPr>
          <w:rFonts w:cs="Calibri Light" w:ascii="Calibri Light" w:hAnsi="Calibri Light"/>
          <w:kern w:val="0"/>
          <w:sz w:val="24"/>
          <w:szCs w:val="24"/>
          <w:shd w:fill="auto" w:val="clear"/>
          <w:lang w:val="zxx" w:eastAsia="en-US"/>
        </w:rPr>
        <w:t>obniżenia ceny jednostkowej usług dla poszczególnego asortymentu w przypadkach określonych w umowie oraz w przypadku zaistnienia okoliczności wynikających z funkcjonowania rynku (w szczególności zastosowania rabatu czy upustu);</w:t>
      </w:r>
    </w:p>
    <w:p>
      <w:pPr>
        <w:pStyle w:val="ListParagraph"/>
        <w:numPr>
          <w:ilvl w:val="1"/>
          <w:numId w:val="15"/>
        </w:numPr>
        <w:tabs>
          <w:tab w:val="clear" w:pos="720"/>
          <w:tab w:val="left" w:pos="426" w:leader="none"/>
        </w:tabs>
        <w:suppressAutoHyphens w:val="false"/>
        <w:spacing w:before="0" w:after="0"/>
        <w:contextualSpacing/>
        <w:jc w:val="both"/>
        <w:textAlignment w:val="auto"/>
        <w:rPr>
          <w:highlight w:val="none"/>
          <w:shd w:fill="auto" w:val="clear"/>
        </w:rPr>
      </w:pPr>
      <w:r>
        <w:rPr>
          <w:rFonts w:cs="Calibri Light" w:ascii="Calibri Light" w:hAnsi="Calibri Light"/>
          <w:kern w:val="0"/>
          <w:sz w:val="24"/>
          <w:szCs w:val="24"/>
          <w:shd w:fill="auto" w:val="clear"/>
          <w:lang w:val="zxx" w:eastAsia="en-US"/>
        </w:rPr>
        <w:t>danych teleadresowych Stron zapisanych w umowie;</w:t>
      </w:r>
    </w:p>
    <w:p>
      <w:pPr>
        <w:pStyle w:val="Normal"/>
        <w:numPr>
          <w:ilvl w:val="0"/>
          <w:numId w:val="15"/>
        </w:numPr>
        <w:tabs>
          <w:tab w:val="clear" w:pos="720"/>
          <w:tab w:val="left" w:pos="567" w:leader="none"/>
        </w:tabs>
        <w:suppressAutoHyphens w:val="false"/>
        <w:spacing w:before="0" w:after="0"/>
        <w:contextualSpacing/>
        <w:jc w:val="both"/>
        <w:textAlignment w:val="auto"/>
        <w:rPr>
          <w:highlight w:val="none"/>
          <w:shd w:fill="auto" w:val="clear"/>
        </w:rPr>
      </w:pPr>
      <w:r>
        <w:rPr>
          <w:rFonts w:cs="Calibri Light" w:ascii="Calibri Light" w:hAnsi="Calibri Light"/>
          <w:kern w:val="0"/>
          <w:sz w:val="24"/>
          <w:szCs w:val="24"/>
          <w:shd w:fill="auto" w:val="clear"/>
          <w:lang w:val="zxx" w:eastAsia="en-US"/>
        </w:rPr>
        <w:t xml:space="preserve"> </w:t>
      </w:r>
      <w:r>
        <w:rPr>
          <w:rFonts w:cs="Calibri Light" w:ascii="Calibri Light" w:hAnsi="Calibri Light"/>
          <w:kern w:val="0"/>
          <w:sz w:val="24"/>
          <w:szCs w:val="24"/>
          <w:shd w:fill="auto" w:val="clear"/>
          <w:lang w:val="zxx" w:eastAsia="en-US"/>
        </w:rPr>
        <w:t xml:space="preserve">Zmiany, o których mowa w niniejszej umowie nie mogą być niekorzystne dla Zamawiającego. </w:t>
      </w:r>
    </w:p>
    <w:p>
      <w:pPr>
        <w:pStyle w:val="Normalny"/>
        <w:tabs>
          <w:tab w:val="clear" w:pos="720"/>
          <w:tab w:val="left" w:pos="993" w:leader="none"/>
        </w:tabs>
        <w:jc w:val="center"/>
        <w:rPr>
          <w:rFonts w:ascii="Calibri Light" w:hAnsi="Calibri Light" w:cs="Calibri Light"/>
          <w:b/>
          <w:color w:val="000000"/>
          <w:sz w:val="24"/>
          <w:szCs w:val="24"/>
          <w:highlight w:val="none"/>
          <w:shd w:fill="auto" w:val="clear"/>
          <w:lang w:val="zxx"/>
        </w:rPr>
      </w:pPr>
      <w:r>
        <w:rPr>
          <w:rFonts w:cs="Calibri Light" w:ascii="Calibri Light" w:hAnsi="Calibri Light"/>
          <w:b/>
          <w:color w:val="000000"/>
          <w:sz w:val="24"/>
          <w:szCs w:val="24"/>
          <w:shd w:fill="auto" w:val="clear"/>
          <w:lang w:val="zxx"/>
        </w:rPr>
      </w:r>
    </w:p>
    <w:p>
      <w:pPr>
        <w:pStyle w:val="Normalny"/>
        <w:tabs>
          <w:tab w:val="clear" w:pos="720"/>
          <w:tab w:val="left" w:pos="993" w:leader="none"/>
        </w:tabs>
        <w:jc w:val="center"/>
        <w:rPr>
          <w:highlight w:val="none"/>
          <w:shd w:fill="auto" w:val="clear"/>
        </w:rPr>
      </w:pPr>
      <w:r>
        <w:rPr>
          <w:rFonts w:cs="Calibri Light" w:ascii="Calibri Light" w:hAnsi="Calibri Light"/>
          <w:b/>
          <w:color w:val="000000"/>
          <w:sz w:val="24"/>
          <w:szCs w:val="24"/>
          <w:shd w:fill="auto" w:val="clear"/>
          <w:lang w:val="zxx"/>
        </w:rPr>
        <w:t xml:space="preserve">§ 13 </w:t>
      </w:r>
    </w:p>
    <w:p>
      <w:pPr>
        <w:pStyle w:val="Normal"/>
        <w:widowControl w:val="false"/>
        <w:numPr>
          <w:ilvl w:val="0"/>
          <w:numId w:val="99"/>
        </w:numPr>
        <w:tabs>
          <w:tab w:val="clear" w:pos="720"/>
        </w:tabs>
        <w:ind w:left="284" w:hanging="284"/>
        <w:jc w:val="both"/>
        <w:rPr>
          <w:highlight w:val="none"/>
          <w:shd w:fill="auto" w:val="clear"/>
        </w:rPr>
      </w:pPr>
      <w:r>
        <w:rPr>
          <w:rFonts w:cs="Calibri Light" w:ascii="Calibri Light" w:hAnsi="Calibri Light"/>
          <w:bCs/>
          <w:shd w:fill="auto" w:val="clear"/>
          <w:lang w:val="zxx"/>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pPr>
        <w:pStyle w:val="Normal"/>
        <w:widowControl w:val="false"/>
        <w:numPr>
          <w:ilvl w:val="0"/>
          <w:numId w:val="100"/>
        </w:numPr>
        <w:tabs>
          <w:tab w:val="clear" w:pos="720"/>
        </w:tabs>
        <w:ind w:left="284" w:hanging="284"/>
        <w:jc w:val="both"/>
        <w:rPr>
          <w:highlight w:val="none"/>
          <w:shd w:fill="auto" w:val="clear"/>
        </w:rPr>
      </w:pPr>
      <w:r>
        <w:rPr>
          <w:rFonts w:cs="Calibri Light" w:ascii="Calibri Light" w:hAnsi="Calibri Light"/>
          <w:bCs/>
          <w:shd w:fill="auto" w:val="clear"/>
          <w:lang w:val="zxx"/>
        </w:rPr>
        <w:t>W przypadku, o którym mowa w ust. 1, Wykonawca może żądać wyłącznie wynagrodzenia należnego z tytułu wykonanej części umowy.</w:t>
      </w:r>
    </w:p>
    <w:p>
      <w:pPr>
        <w:pStyle w:val="Normal"/>
        <w:widowControl w:val="false"/>
        <w:tabs>
          <w:tab w:val="clear" w:pos="720"/>
        </w:tabs>
        <w:ind w:left="284" w:hanging="0"/>
        <w:jc w:val="both"/>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tabs>
          <w:tab w:val="clear" w:pos="720"/>
          <w:tab w:val="left" w:pos="4500" w:leader="none"/>
        </w:tabs>
        <w:ind w:firstLine="180"/>
        <w:jc w:val="center"/>
        <w:rPr>
          <w:highlight w:val="none"/>
          <w:shd w:fill="auto" w:val="clear"/>
        </w:rPr>
      </w:pPr>
      <w:r>
        <w:rPr>
          <w:rFonts w:cs="Calibri Light" w:ascii="Calibri Light" w:hAnsi="Calibri Light"/>
          <w:b/>
          <w:bCs/>
          <w:shd w:fill="auto" w:val="clear"/>
          <w:lang w:val="zxx"/>
        </w:rPr>
        <w:t>§ 14</w:t>
      </w:r>
    </w:p>
    <w:p>
      <w:pPr>
        <w:pStyle w:val="Normal"/>
        <w:widowControl w:val="false"/>
        <w:tabs>
          <w:tab w:val="clear" w:pos="720"/>
          <w:tab w:val="left" w:pos="4500" w:leader="none"/>
        </w:tabs>
        <w:jc w:val="both"/>
        <w:rPr>
          <w:highlight w:val="none"/>
          <w:shd w:fill="auto" w:val="clear"/>
        </w:rPr>
      </w:pPr>
      <w:r>
        <w:rPr>
          <w:rFonts w:cs="Calibri Light" w:ascii="Calibri Light" w:hAnsi="Calibri Light"/>
          <w:shd w:fill="auto" w:val="clear"/>
          <w:lang w:val="zxx"/>
        </w:rPr>
        <w:t>1. Poza sytuacjami, o których mowa w § 10 oraz określonymi w przepisach Kodeksu Cywilnego, Zamawiający może odstąpić od umowy w przypadku gdy:</w:t>
      </w:r>
    </w:p>
    <w:p>
      <w:pPr>
        <w:pStyle w:val="Normal"/>
        <w:numPr>
          <w:ilvl w:val="1"/>
          <w:numId w:val="16"/>
        </w:numPr>
        <w:jc w:val="both"/>
        <w:rPr>
          <w:highlight w:val="none"/>
          <w:shd w:fill="auto" w:val="clear"/>
        </w:rPr>
      </w:pPr>
      <w:r>
        <w:rPr>
          <w:rFonts w:cs="Calibri Light" w:ascii="Calibri Light" w:hAnsi="Calibri Light"/>
          <w:shd w:fill="auto" w:val="clear"/>
          <w:lang w:val="zxx"/>
        </w:rPr>
        <w:t>Wykonawca nie rozpoczął realizacji przedmiotu umowy bez uzasadnionych przyczyn;</w:t>
      </w:r>
    </w:p>
    <w:p>
      <w:pPr>
        <w:pStyle w:val="Normal"/>
        <w:numPr>
          <w:ilvl w:val="1"/>
          <w:numId w:val="16"/>
        </w:numPr>
        <w:jc w:val="both"/>
        <w:rPr>
          <w:highlight w:val="none"/>
          <w:shd w:fill="auto" w:val="clear"/>
        </w:rPr>
      </w:pPr>
      <w:r>
        <w:rPr>
          <w:rFonts w:cs="Calibri Light" w:ascii="Calibri Light" w:hAnsi="Calibri Light"/>
          <w:shd w:fill="auto" w:val="clear"/>
          <w:lang w:val="zxx"/>
        </w:rPr>
        <w:t>dwukrotnej nieterminowej realizacji zamówienia;</w:t>
      </w:r>
    </w:p>
    <w:p>
      <w:pPr>
        <w:pStyle w:val="Normal"/>
        <w:numPr>
          <w:ilvl w:val="1"/>
          <w:numId w:val="16"/>
        </w:numPr>
        <w:jc w:val="both"/>
        <w:rPr>
          <w:highlight w:val="none"/>
          <w:shd w:fill="auto" w:val="clear"/>
        </w:rPr>
      </w:pPr>
      <w:r>
        <w:rPr>
          <w:rFonts w:cs="Calibri Light" w:ascii="Calibri Light" w:hAnsi="Calibri Light"/>
          <w:shd w:fill="auto" w:val="clear"/>
          <w:lang w:val="zxx"/>
        </w:rPr>
        <w:t>dwukrotnej reklamacji jakościowej dostarczonego przedmiotu umowy.</w:t>
      </w:r>
    </w:p>
    <w:p>
      <w:pPr>
        <w:pStyle w:val="Normal"/>
        <w:jc w:val="both"/>
        <w:rPr>
          <w:highlight w:val="none"/>
          <w:shd w:fill="auto" w:val="clear"/>
        </w:rPr>
      </w:pPr>
      <w:r>
        <w:rPr>
          <w:rFonts w:cs="Calibri Light" w:ascii="Calibri Light" w:hAnsi="Calibri Light"/>
          <w:shd w:fill="auto" w:val="clear"/>
          <w:lang w:val="zxx"/>
        </w:rPr>
        <w:t xml:space="preserve">2. Wykonawcy przysługuje prawo odstąpienia od umowy, jeżeli Zamawiający bez podania przyczyny odmawia odbioru asortymentu będącego przedmiotem niniejszej umowy.  </w:t>
      </w:r>
    </w:p>
    <w:p>
      <w:pPr>
        <w:pStyle w:val="Normal"/>
        <w:jc w:val="both"/>
        <w:rPr>
          <w:highlight w:val="none"/>
          <w:shd w:fill="auto" w:val="clear"/>
        </w:rPr>
      </w:pPr>
      <w:r>
        <w:rPr>
          <w:rFonts w:cs="Calibri Light" w:ascii="Calibri Light" w:hAnsi="Calibri Light"/>
          <w:shd w:fill="auto" w:val="clear"/>
          <w:lang w:val="zxx"/>
        </w:rPr>
        <w:t>3. Odstąpienia dokonuje się w formie pisemnej.</w:t>
      </w:r>
    </w:p>
    <w:p>
      <w:pPr>
        <w:pStyle w:val="Normal"/>
        <w:widowControl w:val="false"/>
        <w:tabs>
          <w:tab w:val="clear" w:pos="720"/>
          <w:tab w:val="left" w:pos="4500" w:leader="none"/>
        </w:tabs>
        <w:ind w:firstLine="180"/>
        <w:jc w:val="center"/>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tabs>
          <w:tab w:val="clear" w:pos="720"/>
          <w:tab w:val="left" w:pos="4500" w:leader="none"/>
        </w:tabs>
        <w:ind w:firstLine="180"/>
        <w:jc w:val="center"/>
        <w:rPr>
          <w:highlight w:val="none"/>
          <w:shd w:fill="auto" w:val="clear"/>
        </w:rPr>
      </w:pPr>
      <w:r>
        <w:rPr>
          <w:rFonts w:cs="Calibri Light" w:ascii="Calibri Light" w:hAnsi="Calibri Light"/>
          <w:b/>
          <w:bCs/>
          <w:shd w:fill="auto" w:val="clear"/>
          <w:lang w:val="zxx"/>
        </w:rPr>
        <w:t>§ 15</w:t>
      </w:r>
    </w:p>
    <w:p>
      <w:pPr>
        <w:pStyle w:val="Normal"/>
        <w:spacing w:before="0" w:after="0"/>
        <w:contextualSpacing/>
        <w:jc w:val="both"/>
        <w:rPr>
          <w:highlight w:val="none"/>
          <w:shd w:fill="auto" w:val="clear"/>
        </w:rPr>
      </w:pPr>
      <w:r>
        <w:rPr>
          <w:rFonts w:cs="Calibri Light" w:ascii="Calibri Light" w:hAnsi="Calibri Light"/>
          <w:shd w:fill="auto" w:val="clear"/>
          <w:lang w:val="zxx"/>
        </w:rPr>
        <w:t>1. Wykonawca nie może przenieść wierzytelności wynikającej z realizacji niniejszej umowy na osobę trzecią bez zgody Zamawiającego wyrażonej w formie pisemnej pod rygorem nieważności oraz zgody podmiotu tworzącego właściwego dla Zamawiającego zgodnie z art. 54 ust. 5 i 6 Ustawy o Działalności Leczniczej.</w:t>
      </w:r>
    </w:p>
    <w:p>
      <w:pPr>
        <w:pStyle w:val="Normal"/>
        <w:spacing w:before="0" w:after="0"/>
        <w:contextualSpacing/>
        <w:jc w:val="both"/>
        <w:rPr>
          <w:highlight w:val="none"/>
          <w:shd w:fill="auto" w:val="clear"/>
        </w:rPr>
      </w:pPr>
      <w:r>
        <w:rPr>
          <w:rFonts w:cs="Calibri Light" w:ascii="Calibri Light" w:hAnsi="Calibri Light"/>
          <w:shd w:fill="auto" w:val="clear"/>
          <w:lang w:val="zxx"/>
        </w:rPr>
        <w:t>2. 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pPr>
        <w:pStyle w:val="Normal"/>
        <w:spacing w:before="0" w:after="0"/>
        <w:contextualSpacing/>
        <w:jc w:val="both"/>
        <w:rPr>
          <w:highlight w:val="none"/>
          <w:shd w:fill="auto" w:val="clear"/>
        </w:rPr>
      </w:pPr>
      <w:r>
        <w:rPr>
          <w:rFonts w:cs="Calibri Light" w:ascii="Calibri Light" w:hAnsi="Calibri Light"/>
          <w:shd w:fill="auto" w:val="clear"/>
          <w:lang w:val="zxx"/>
        </w:rPr>
        <w:t>3. Wyklucza się udzielenia przez Wykonawcę upoważnienia, które skutkowałoby uprawnieniem podmiotu trzeciego do administrowania wierzytelnością, w tym dochodzenie wierzytelności wynikających z niniejszej umowy.</w:t>
      </w:r>
    </w:p>
    <w:p>
      <w:pPr>
        <w:pStyle w:val="Normal"/>
        <w:widowControl w:val="false"/>
        <w:ind w:firstLine="180"/>
        <w:jc w:val="center"/>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ind w:firstLine="180"/>
        <w:jc w:val="center"/>
        <w:rPr>
          <w:highlight w:val="none"/>
          <w:shd w:fill="auto" w:val="clear"/>
        </w:rPr>
      </w:pPr>
      <w:r>
        <w:rPr>
          <w:rFonts w:cs="Calibri Light" w:ascii="Calibri Light" w:hAnsi="Calibri Light"/>
          <w:b/>
          <w:bCs/>
          <w:shd w:fill="auto" w:val="clear"/>
          <w:lang w:val="zxx"/>
        </w:rPr>
        <w:t>§ 16</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1. Wykonawca zobowiązuje się do niezwłocznego, pisemnego poinformowania Zamawiającego, że przedmiot umowy wykonywany będzie przez:</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1.1 obywateli rosyjskich lub osoby fizyczne lub prawne, podmioty lub organy z siedzibą w Rosji;</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1.2 osoby prawne, podmioty lub organy, do których prawa własności bezpośrednio lub pośrednio w ponad 50% należą do podmiotu, o którym mowa w pkt. 1.1 lub</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1.3 osoby fizyczne lub prawne, podmioty lub organy działające w imieniu lub pod kierunkiem podmiotu, o którym mowa w pkt. 1.1 lub 1.2.</w:t>
      </w:r>
    </w:p>
    <w:p>
      <w:pPr>
        <w:pStyle w:val="Standard"/>
        <w:spacing w:before="0" w:after="0"/>
        <w:contextualSpacing/>
        <w:jc w:val="both"/>
        <w:rPr>
          <w:highlight w:val="none"/>
          <w:shd w:fill="auto" w:val="clear"/>
        </w:rPr>
      </w:pPr>
      <w:r>
        <w:rPr>
          <w:rFonts w:cs="Calibri Light" w:ascii="Calibri Light" w:hAnsi="Calibri Light" w:asciiTheme="majorHAnsi" w:hAnsiTheme="majorHAnsi"/>
          <w:shd w:fill="auto" w:val="clear"/>
          <w:lang w:val="zxx"/>
        </w:rPr>
        <w:t>2. Zamawiający ma prawo do rozwiązania umowy w trybie natychmiastowym w przypadku powzięcia informacji, o której mowa w ust. 1.</w:t>
      </w:r>
    </w:p>
    <w:p>
      <w:pPr>
        <w:pStyle w:val="Normal"/>
        <w:widowControl w:val="false"/>
        <w:tabs>
          <w:tab w:val="clear" w:pos="720"/>
          <w:tab w:val="left" w:pos="4500" w:leader="none"/>
        </w:tabs>
        <w:ind w:firstLine="180"/>
        <w:jc w:val="center"/>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tabs>
          <w:tab w:val="clear" w:pos="720"/>
          <w:tab w:val="left" w:pos="4500" w:leader="none"/>
        </w:tabs>
        <w:ind w:firstLine="180"/>
        <w:jc w:val="center"/>
        <w:rPr>
          <w:highlight w:val="none"/>
          <w:shd w:fill="auto" w:val="clear"/>
        </w:rPr>
      </w:pPr>
      <w:r>
        <w:rPr>
          <w:rFonts w:cs="Calibri Light" w:ascii="Calibri Light" w:hAnsi="Calibri Light"/>
          <w:b/>
          <w:bCs/>
          <w:shd w:fill="auto" w:val="clear"/>
          <w:lang w:val="zxx"/>
        </w:rPr>
        <w:t>§ 17</w:t>
      </w:r>
    </w:p>
    <w:p>
      <w:pPr>
        <w:pStyle w:val="Normal"/>
        <w:widowControl w:val="false"/>
        <w:jc w:val="both"/>
        <w:rPr>
          <w:highlight w:val="none"/>
          <w:shd w:fill="auto" w:val="clear"/>
        </w:rPr>
      </w:pPr>
      <w:r>
        <w:rPr>
          <w:rFonts w:cs="Calibri Light" w:ascii="Calibri Light" w:hAnsi="Calibri Light"/>
          <w:shd w:fill="auto" w:val="clear"/>
          <w:lang w:val="zxx"/>
        </w:rPr>
        <w:t>1. Wszelkie zmiany i uzupełnienia niniejszej umowy wymagają formy pisemnej pod rygorem</w:t>
      </w:r>
    </w:p>
    <w:p>
      <w:pPr>
        <w:pStyle w:val="Normal"/>
        <w:widowControl w:val="false"/>
        <w:jc w:val="both"/>
        <w:rPr>
          <w:highlight w:val="none"/>
          <w:shd w:fill="auto" w:val="clear"/>
        </w:rPr>
      </w:pPr>
      <w:r>
        <w:rPr>
          <w:rFonts w:cs="Calibri Light" w:ascii="Calibri Light" w:hAnsi="Calibri Light"/>
          <w:shd w:fill="auto" w:val="clear"/>
          <w:lang w:val="zxx"/>
        </w:rPr>
        <w:t xml:space="preserve">nieważności, z zastrzeżeniem § 8 ust. 4. </w:t>
      </w:r>
    </w:p>
    <w:p>
      <w:pPr>
        <w:pStyle w:val="Normal"/>
        <w:widowControl w:val="false"/>
        <w:jc w:val="both"/>
        <w:rPr>
          <w:highlight w:val="none"/>
          <w:shd w:fill="auto" w:val="clear"/>
        </w:rPr>
      </w:pPr>
      <w:r>
        <w:rPr>
          <w:rFonts w:cs="Calibri Light" w:ascii="Calibri Light" w:hAnsi="Calibri Light"/>
          <w:shd w:fill="auto" w:val="clear"/>
          <w:lang w:val="zxx"/>
        </w:rPr>
        <w:t>2. W sprawach nieuregulowanych niniejszą umową, zastosowanie mają odpowiednie przepisy Kodeksu Cywilnego.</w:t>
      </w:r>
    </w:p>
    <w:p>
      <w:pPr>
        <w:pStyle w:val="Normal"/>
        <w:widowControl w:val="false"/>
        <w:jc w:val="both"/>
        <w:rPr>
          <w:highlight w:val="none"/>
          <w:shd w:fill="auto" w:val="clear"/>
        </w:rPr>
      </w:pPr>
      <w:r>
        <w:rPr>
          <w:rFonts w:cs="Calibri Light" w:ascii="Calibri Light" w:hAnsi="Calibri Light"/>
          <w:bCs/>
          <w:shd w:fill="auto" w:val="clear"/>
          <w:lang w:val="zxx"/>
        </w:rPr>
        <w:t>3. Spory wynikłe na tle realizacji niniejszej umowy Strony zobowiązują się rozwiązać polubownie. W przypadku, gdy okaże się to niemożliwe, rozstrzygać będzie sąd powszechny właściwy miejscowo dla siedziby Zamawiającego.</w:t>
      </w:r>
    </w:p>
    <w:p>
      <w:pPr>
        <w:pStyle w:val="Normal"/>
        <w:widowControl w:val="false"/>
        <w:tabs>
          <w:tab w:val="clear" w:pos="720"/>
        </w:tabs>
        <w:ind w:left="284" w:hanging="0"/>
        <w:jc w:val="both"/>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tabs>
          <w:tab w:val="clear" w:pos="720"/>
          <w:tab w:val="left" w:pos="4500" w:leader="none"/>
        </w:tabs>
        <w:ind w:firstLine="180"/>
        <w:jc w:val="center"/>
        <w:rPr>
          <w:highlight w:val="none"/>
          <w:shd w:fill="auto" w:val="clear"/>
        </w:rPr>
      </w:pPr>
      <w:r>
        <w:rPr>
          <w:rFonts w:cs="Calibri Light" w:ascii="Calibri Light" w:hAnsi="Calibri Light"/>
          <w:b/>
          <w:bCs/>
          <w:shd w:fill="auto" w:val="clear"/>
          <w:lang w:val="zxx"/>
        </w:rPr>
        <w:t xml:space="preserve">§ 18 </w:t>
      </w:r>
    </w:p>
    <w:p>
      <w:pPr>
        <w:pStyle w:val="Normal"/>
        <w:widowControl w:val="false"/>
        <w:jc w:val="both"/>
        <w:rPr>
          <w:highlight w:val="none"/>
          <w:shd w:fill="auto" w:val="clear"/>
        </w:rPr>
      </w:pPr>
      <w:r>
        <w:rPr>
          <w:rFonts w:cs="Calibri Light" w:ascii="Calibri Light" w:hAnsi="Calibri Light"/>
          <w:shd w:fill="auto" w:val="clear"/>
          <w:lang w:val="zxx"/>
        </w:rPr>
        <w:t>Umowę sporządzono w trzech jednobrzmiących egzemplarzach, dwa egzemplarze dla Zamawiającego, jeden egzemplarz dla Wykonawcy.</w:t>
      </w:r>
    </w:p>
    <w:p>
      <w:pPr>
        <w:pStyle w:val="Normal"/>
        <w:widowControl w:val="false"/>
        <w:jc w:val="both"/>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jc w:val="both"/>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jc w:val="both"/>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jc w:val="both"/>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jc w:val="both"/>
        <w:rPr>
          <w:highlight w:val="none"/>
          <w:shd w:fill="auto" w:val="clear"/>
        </w:rPr>
      </w:pPr>
      <w:r>
        <w:rPr>
          <w:rFonts w:cs="Calibri Light" w:ascii="Calibri Light" w:hAnsi="Calibri Light"/>
          <w:b/>
          <w:bCs/>
          <w:shd w:fill="auto" w:val="clear"/>
          <w:lang w:val="zxx"/>
        </w:rPr>
        <w:tab/>
        <w:t>WYKONAWCA:</w:t>
        <w:tab/>
        <w:tab/>
        <w:tab/>
        <w:tab/>
        <w:tab/>
        <w:tab/>
        <w:tab/>
        <w:tab/>
        <w:t>ZAMAWIAJĄCY:</w:t>
        <w:tab/>
        <w:tab/>
      </w:r>
    </w:p>
    <w:p>
      <w:pPr>
        <w:pStyle w:val="Normal"/>
        <w:widowControl w:val="false"/>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widowControl w:val="false"/>
        <w:rPr>
          <w:rFonts w:ascii="Calibri Light" w:hAnsi="Calibri Light" w:cs="Calibri Light"/>
          <w:sz w:val="20"/>
          <w:szCs w:val="20"/>
          <w:highlight w:val="none"/>
          <w:shd w:fill="auto" w:val="clear"/>
          <w:lang w:val="zxx"/>
        </w:rPr>
      </w:pPr>
      <w:r>
        <w:rPr>
          <w:rFonts w:cs="Calibri Light" w:ascii="Calibri Light" w:hAnsi="Calibri Light"/>
          <w:sz w:val="20"/>
          <w:szCs w:val="20"/>
          <w:shd w:fill="auto" w:val="clear"/>
          <w:lang w:val="zxx"/>
        </w:rPr>
      </w:r>
    </w:p>
    <w:p>
      <w:pPr>
        <w:pStyle w:val="Normal"/>
        <w:widowControl w:val="false"/>
        <w:rPr>
          <w:highlight w:val="none"/>
          <w:shd w:fill="auto" w:val="clear"/>
        </w:rPr>
      </w:pPr>
      <w:r>
        <w:rPr>
          <w:rFonts w:cs="Calibri Light" w:ascii="Calibri Light" w:hAnsi="Calibri Light"/>
          <w:sz w:val="20"/>
          <w:szCs w:val="20"/>
          <w:shd w:fill="auto" w:val="clear"/>
          <w:lang w:val="zxx"/>
        </w:rPr>
        <w:t>Załączniki:</w:t>
      </w:r>
    </w:p>
    <w:p>
      <w:pPr>
        <w:pStyle w:val="Normal"/>
        <w:widowControl w:val="false"/>
        <w:rPr>
          <w:highlight w:val="none"/>
          <w:shd w:fill="auto" w:val="clear"/>
        </w:rPr>
      </w:pPr>
      <w:r>
        <w:rPr>
          <w:rFonts w:cs="Calibri Light" w:ascii="Calibri Light" w:hAnsi="Calibri Light"/>
          <w:sz w:val="20"/>
          <w:szCs w:val="20"/>
          <w:shd w:fill="auto" w:val="clear"/>
          <w:lang w:val="zxx"/>
        </w:rPr>
        <w:t>Zał. nr 1 – Oferta Wykonawcy</w:t>
      </w:r>
    </w:p>
    <w:p>
      <w:pPr>
        <w:pStyle w:val="Normal"/>
        <w:widowControl w:val="false"/>
        <w:rPr>
          <w:highlight w:val="none"/>
          <w:shd w:fill="auto" w:val="clear"/>
        </w:rPr>
      </w:pPr>
      <w:r>
        <w:rPr>
          <w:rFonts w:cs="Calibri Light" w:ascii="Calibri Light" w:hAnsi="Calibri Light"/>
          <w:sz w:val="20"/>
          <w:szCs w:val="20"/>
          <w:shd w:fill="auto" w:val="clear"/>
          <w:lang w:val="zxx"/>
        </w:rPr>
        <w:t>Zał. nr 2 – Opis przedmiotu zamówienia</w:t>
      </w:r>
    </w:p>
    <w:p>
      <w:pPr>
        <w:pStyle w:val="Normal"/>
        <w:widowControl w:val="false"/>
        <w:rPr>
          <w:highlight w:val="none"/>
          <w:shd w:fill="auto" w:val="clear"/>
        </w:rPr>
      </w:pPr>
      <w:r>
        <w:rPr>
          <w:rFonts w:cs="Calibri Light" w:ascii="Calibri Light" w:hAnsi="Calibri Light"/>
          <w:sz w:val="20"/>
          <w:szCs w:val="20"/>
          <w:shd w:fill="auto" w:val="clear"/>
          <w:lang w:val="zxx"/>
        </w:rPr>
        <w:t>Zał. nr 3 – Protokół zdawczo-odbiorczy</w:t>
      </w:r>
    </w:p>
    <w:p>
      <w:pPr>
        <w:pStyle w:val="Normal"/>
        <w:widowControl w:val="false"/>
        <w:rPr>
          <w:highlight w:val="none"/>
          <w:shd w:fill="auto" w:val="clear"/>
        </w:rPr>
      </w:pPr>
      <w:r>
        <w:rPr>
          <w:rFonts w:cs="Calibri Light" w:ascii="Calibri Light" w:hAnsi="Calibri Light"/>
          <w:sz w:val="20"/>
          <w:szCs w:val="20"/>
          <w:shd w:fill="auto" w:val="clear"/>
          <w:lang w:val="zxx"/>
        </w:rPr>
        <w:t xml:space="preserve">Zał. nr 4 – Harmonogram </w:t>
      </w:r>
    </w:p>
    <w:p>
      <w:pPr>
        <w:pStyle w:val="Normal"/>
        <w:widowControl w:val="false"/>
        <w:rPr>
          <w:highlight w:val="none"/>
          <w:shd w:fill="auto" w:val="clear"/>
        </w:rPr>
      </w:pPr>
      <w:r>
        <w:rPr>
          <w:rFonts w:cs="Calibri Light" w:ascii="Calibri Light" w:hAnsi="Calibri Light"/>
          <w:sz w:val="20"/>
          <w:szCs w:val="20"/>
          <w:shd w:fill="auto" w:val="clear"/>
          <w:lang w:val="zxx"/>
        </w:rPr>
        <w:t>Zał. nr 5 – Dokument reklamacyjny</w:t>
      </w:r>
    </w:p>
    <w:p>
      <w:pPr>
        <w:pStyle w:val="Normal"/>
        <w:widowControl w:val="false"/>
        <w:rPr>
          <w:rFonts w:ascii="Calibri Light" w:hAnsi="Calibri Light" w:cs="Calibri Light"/>
          <w:sz w:val="20"/>
          <w:szCs w:val="20"/>
          <w:highlight w:val="none"/>
          <w:shd w:fill="auto" w:val="clear"/>
          <w:lang w:val="zxx"/>
        </w:rPr>
      </w:pPr>
      <w:r>
        <w:rPr>
          <w:rFonts w:cs="Calibri Light" w:ascii="Calibri Light" w:hAnsi="Calibri Light"/>
          <w:sz w:val="20"/>
          <w:szCs w:val="20"/>
          <w:shd w:fill="auto" w:val="clear"/>
          <w:lang w:val="zxx"/>
        </w:rPr>
      </w:r>
    </w:p>
    <w:p>
      <w:pPr>
        <w:pStyle w:val="Western"/>
        <w:shd w:val="clear" w:fill="FFFFFF"/>
        <w:tabs>
          <w:tab w:val="clear" w:pos="720"/>
        </w:tabs>
        <w:spacing w:lineRule="auto" w:line="240"/>
        <w:ind w:left="5672" w:firstLine="709"/>
        <w:rPr>
          <w:rFonts w:ascii="Calibri Light" w:hAnsi="Calibri Light" w:cs="Calibri Light"/>
          <w:i/>
          <w:i/>
          <w:iCs/>
          <w:highlight w:val="none"/>
          <w:shd w:fill="auto" w:val="clear"/>
          <w:lang w:val="zxx"/>
        </w:rPr>
      </w:pPr>
      <w:r>
        <w:rPr>
          <w:rFonts w:cs="Calibri Light" w:ascii="Calibri Light" w:hAnsi="Calibri Light"/>
          <w:i/>
          <w:iCs/>
          <w:shd w:fill="auto" w:val="clear"/>
          <w:lang w:val="zxx"/>
        </w:rPr>
      </w:r>
      <w:r>
        <w:br w:type="page"/>
      </w:r>
    </w:p>
    <w:p>
      <w:pPr>
        <w:pStyle w:val="Western"/>
        <w:shd w:val="clear" w:fill="FFFFFF"/>
        <w:tabs>
          <w:tab w:val="clear" w:pos="720"/>
        </w:tabs>
        <w:spacing w:lineRule="auto" w:line="240"/>
        <w:ind w:left="5672" w:firstLine="709"/>
        <w:rPr>
          <w:highlight w:val="none"/>
          <w:shd w:fill="auto" w:val="clear"/>
        </w:rPr>
      </w:pPr>
      <w:r>
        <w:rPr>
          <w:rFonts w:cs="Calibri Light" w:ascii="Calibri Light" w:hAnsi="Calibri Light"/>
          <w:b/>
          <w:bCs/>
          <w:i/>
          <w:iCs/>
          <w:shd w:fill="auto" w:val="clear"/>
          <w:lang w:val="zxx"/>
        </w:rPr>
        <w:tab/>
        <w:t>Załącznik nr 3 do umowy</w:t>
      </w:r>
    </w:p>
    <w:p>
      <w:pPr>
        <w:pStyle w:val="Western"/>
        <w:shd w:val="clear" w:fill="FFFFFF"/>
        <w:tabs>
          <w:tab w:val="clear" w:pos="720"/>
        </w:tabs>
        <w:spacing w:lineRule="auto" w:line="240"/>
        <w:ind w:left="5672" w:firstLine="709"/>
        <w:rPr>
          <w:rFonts w:ascii="Calibri Light" w:hAnsi="Calibri Light" w:cs="Calibri Light"/>
          <w:i/>
          <w:i/>
          <w:iCs/>
          <w:highlight w:val="none"/>
          <w:shd w:fill="auto" w:val="clear"/>
          <w:lang w:val="zxx"/>
        </w:rPr>
      </w:pPr>
      <w:r>
        <w:rPr>
          <w:rFonts w:cs="Calibri Light" w:ascii="Calibri Light" w:hAnsi="Calibri Light"/>
          <w:i/>
          <w:iCs/>
          <w:shd w:fill="auto" w:val="clear"/>
          <w:lang w:val="zxx"/>
        </w:rPr>
      </w:r>
    </w:p>
    <w:p>
      <w:pPr>
        <w:pStyle w:val="Western"/>
        <w:shd w:val="clear" w:fill="FFFFFF"/>
        <w:tabs>
          <w:tab w:val="clear" w:pos="720"/>
        </w:tabs>
        <w:spacing w:lineRule="auto" w:line="240"/>
        <w:ind w:left="2671" w:hanging="2104"/>
        <w:jc w:val="center"/>
        <w:rPr>
          <w:highlight w:val="none"/>
          <w:shd w:fill="auto" w:val="clear"/>
        </w:rPr>
      </w:pPr>
      <w:r>
        <w:rPr>
          <w:rFonts w:cs="Calibri Light" w:ascii="Calibri Light" w:hAnsi="Calibri Light"/>
          <w:b/>
          <w:shd w:fill="auto" w:val="clear"/>
          <w:lang w:val="zxx"/>
        </w:rPr>
        <w:t>Protokół zdawczo-odbiorczy</w:t>
      </w:r>
    </w:p>
    <w:p>
      <w:pPr>
        <w:pStyle w:val="Normal"/>
        <w:tabs>
          <w:tab w:val="clear" w:pos="720"/>
          <w:tab w:val="left" w:pos="3540" w:leader="none"/>
        </w:tabs>
        <w:jc w:val="center"/>
        <w:rPr>
          <w:highlight w:val="none"/>
          <w:shd w:fill="auto" w:val="clear"/>
        </w:rPr>
      </w:pPr>
      <w:r>
        <w:rPr>
          <w:rFonts w:cs="Calibri Light" w:ascii="Calibri Light" w:hAnsi="Calibri Light"/>
          <w:shd w:fill="auto" w:val="clear"/>
          <w:lang w:val="zxx"/>
        </w:rPr>
        <w:t>Zlecenie prania w pralni nr …………z dn. ……………</w:t>
      </w:r>
    </w:p>
    <w:p>
      <w:pPr>
        <w:pStyle w:val="Normal"/>
        <w:tabs>
          <w:tab w:val="clear" w:pos="720"/>
          <w:tab w:val="left" w:pos="3540" w:leader="none"/>
        </w:tabs>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bl>
      <w:tblPr>
        <w:tblW w:w="8947" w:type="dxa"/>
        <w:jc w:val="center"/>
        <w:tblInd w:w="0" w:type="dxa"/>
        <w:tblLayout w:type="fixed"/>
        <w:tblCellMar>
          <w:top w:w="0" w:type="dxa"/>
          <w:left w:w="108" w:type="dxa"/>
          <w:bottom w:w="0" w:type="dxa"/>
          <w:right w:w="108" w:type="dxa"/>
        </w:tblCellMar>
      </w:tblPr>
      <w:tblGrid>
        <w:gridCol w:w="696"/>
        <w:gridCol w:w="2303"/>
        <w:gridCol w:w="1137"/>
        <w:gridCol w:w="1189"/>
        <w:gridCol w:w="1135"/>
        <w:gridCol w:w="1127"/>
        <w:gridCol w:w="1037"/>
        <w:gridCol w:w="322"/>
      </w:tblGrid>
      <w:tr>
        <w:trPr>
          <w:trHeight w:val="818"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b/>
                <w:sz w:val="20"/>
                <w:szCs w:val="20"/>
                <w:shd w:fill="auto" w:val="clear"/>
                <w:lang w:val="zxx"/>
              </w:rPr>
              <w:t>Lp</w:t>
            </w:r>
          </w:p>
        </w:tc>
        <w:tc>
          <w:tcPr>
            <w:tcW w:w="2303"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b/>
                <w:sz w:val="20"/>
                <w:szCs w:val="20"/>
                <w:shd w:fill="auto" w:val="clear"/>
                <w:lang w:val="zxx"/>
              </w:rPr>
              <w:t>Nazwa asortymentu</w:t>
            </w:r>
          </w:p>
        </w:tc>
        <w:tc>
          <w:tcPr>
            <w:tcW w:w="1137"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b/>
                <w:sz w:val="20"/>
                <w:szCs w:val="20"/>
                <w:shd w:fill="auto" w:val="clear"/>
                <w:lang w:val="zxx"/>
              </w:rPr>
              <w:t>Ilość przekazana do pralni-sztuk</w:t>
            </w:r>
          </w:p>
        </w:tc>
        <w:tc>
          <w:tcPr>
            <w:tcW w:w="1189"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b/>
                <w:sz w:val="20"/>
                <w:szCs w:val="20"/>
                <w:shd w:fill="auto" w:val="clear"/>
                <w:lang w:val="zxx"/>
              </w:rPr>
              <w:t>Ilość przyjęta do pralni-sztuk</w:t>
            </w:r>
          </w:p>
        </w:tc>
        <w:tc>
          <w:tcPr>
            <w:tcW w:w="1135"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b/>
                <w:sz w:val="20"/>
                <w:szCs w:val="20"/>
                <w:shd w:fill="auto" w:val="clear"/>
                <w:lang w:val="zxx"/>
              </w:rPr>
              <w:t>Ilość wydana z pralni-</w:t>
            </w:r>
          </w:p>
          <w:p>
            <w:pPr>
              <w:pStyle w:val="Normal"/>
              <w:widowControl w:val="false"/>
              <w:jc w:val="center"/>
              <w:rPr>
                <w:highlight w:val="none"/>
                <w:shd w:fill="auto" w:val="clear"/>
              </w:rPr>
            </w:pPr>
            <w:r>
              <w:rPr>
                <w:rFonts w:cs="Calibri Light" w:ascii="Calibri Light" w:hAnsi="Calibri Light"/>
                <w:b/>
                <w:sz w:val="20"/>
                <w:szCs w:val="20"/>
                <w:shd w:fill="auto" w:val="clear"/>
                <w:lang w:val="zxx"/>
              </w:rPr>
              <w:t>sztuk</w:t>
            </w:r>
          </w:p>
        </w:tc>
        <w:tc>
          <w:tcPr>
            <w:tcW w:w="1127"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b/>
                <w:sz w:val="20"/>
                <w:szCs w:val="20"/>
                <w:shd w:fill="auto" w:val="clear"/>
                <w:lang w:val="zxx"/>
              </w:rPr>
              <w:t>Ilość przyjęta z pralni- sztuk</w:t>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cs="Calibri Light" w:ascii="Calibri Light" w:hAnsi="Calibri Light"/>
                <w:b/>
                <w:sz w:val="20"/>
                <w:szCs w:val="20"/>
                <w:shd w:fill="auto" w:val="clear"/>
                <w:lang w:val="zxx"/>
              </w:rPr>
              <w:t>Ilość pozostawiona do reperacji</w:t>
            </w:r>
          </w:p>
        </w:tc>
      </w:tr>
      <w:tr>
        <w:trPr>
          <w:trHeight w:val="284" w:hRule="atLeast"/>
        </w:trPr>
        <w:tc>
          <w:tcPr>
            <w:tcW w:w="696" w:type="dxa"/>
            <w:tcBorders>
              <w:top w:val="single" w:sz="4" w:space="0" w:color="000000"/>
              <w:left w:val="single" w:sz="4" w:space="0" w:color="000000"/>
              <w:bottom w:val="single" w:sz="4" w:space="0" w:color="000000"/>
            </w:tcBorders>
            <w:tcMar>
              <w:left w:w="0" w:type="dxa"/>
              <w:right w:w="0" w:type="dxa"/>
            </w:tcMar>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928" w:type="dxa"/>
            <w:gridSpan w:val="6"/>
            <w:tcBorders>
              <w:left w:val="single" w:sz="4" w:space="0" w:color="000000"/>
            </w:tcBorders>
            <w:tcMar>
              <w:left w:w="0" w:type="dxa"/>
              <w:right w:w="0" w:type="dxa"/>
            </w:tcMar>
          </w:tcPr>
          <w:p>
            <w:pPr>
              <w:pStyle w:val="Normal"/>
              <w:widowControl w:val="false"/>
              <w:snapToGrid w:val="false"/>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322" w:type="dxa"/>
            <w:tcBorders/>
            <w:tcMar>
              <w:left w:w="0" w:type="dxa"/>
              <w:right w:w="0" w:type="dxa"/>
            </w:tcMar>
          </w:tcPr>
          <w:p>
            <w:pPr>
              <w:pStyle w:val="Normal"/>
              <w:widowControl w:val="false"/>
              <w:snapToGrid w:val="false"/>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1</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Poszwa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2</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Prześcieradło</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3</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Poszewka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4</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Parawan</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5</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Fartuch ochronny personelu</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6</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Bluza lekarska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7</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Spodnie lekarskie</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8</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Worek na bieliznę</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9</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Obrus</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10</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Ścierki</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11</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Firanka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12</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Bieżnik/serweta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13</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Pasy do unieruchomienia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14</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Poszwa kolorowa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15</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Poszewka kolorowa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16</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Piżama Bluza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17</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Piżama spodnie</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18</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Ręcznik frotte</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19</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Obrus kolorowy</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20</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Szlafrok</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21</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Bieżnik/serweta kolorowa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22</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Zasłona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23</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Pokrowiec na materac materiałowy</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24</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Koc</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25</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Kołdra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26</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Poduszka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27</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Poduszka z fotela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28</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Materac na łóżko</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29</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Narzuta na tapczan</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30</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Podkład podgumowany- frotte</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31</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Pokrowiec na materac podgumowany- frotte</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32</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Pokrowiec na poduszkę, podgumowany- frotte</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33</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Worek na bieliznę kolorowy</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34</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Karimaty</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35</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Nakładki bawełniane na mopy</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36</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Ściereczki z mikrofazy do mycia małych powierzchni</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37</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Polar</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38</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Kurtka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39</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Koszula flanelowa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40</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Ubranie robocze męskie ( spodnie i bluza)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41</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Prywatna odzież pacjentów</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42</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Zasłona prysznicowa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43</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Koszula nocna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2303" w:type="dxa"/>
            <w:tcBorders>
              <w:top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Ogółem ilość kg.</w:t>
            </w:r>
          </w:p>
        </w:tc>
        <w:tc>
          <w:tcPr>
            <w:tcW w:w="1137" w:type="dxa"/>
            <w:tcBorders>
              <w:top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bl>
    <w:p>
      <w:pPr>
        <w:pStyle w:val="Normal"/>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rPr>
          <w:highlight w:val="none"/>
          <w:shd w:fill="auto" w:val="clear"/>
        </w:rPr>
      </w:pPr>
      <w:r>
        <w:rPr>
          <w:rFonts w:cs="Calibri Light" w:ascii="Calibri Light" w:hAnsi="Calibri Light"/>
          <w:sz w:val="22"/>
          <w:szCs w:val="22"/>
          <w:shd w:fill="auto" w:val="clear"/>
          <w:lang w:val="zxx"/>
        </w:rPr>
        <w:t>Podpis wydającego do pralni</w:t>
        <w:tab/>
        <w:t xml:space="preserve">     Podpis przyjmującego do pralni </w:t>
        <w:tab/>
        <w:t>Podpis przyjmującego z pralni</w:t>
      </w:r>
    </w:p>
    <w:p>
      <w:pPr>
        <w:pStyle w:val="Normal"/>
        <w:rPr>
          <w:rFonts w:ascii="Calibri Light" w:hAnsi="Calibri Light" w:eastAsia="Calibri Light" w:cs="Calibri Light"/>
          <w:highlight w:val="none"/>
          <w:shd w:fill="auto" w:val="clear"/>
          <w:lang w:val="zxx"/>
        </w:rPr>
      </w:pPr>
      <w:r>
        <w:rPr>
          <w:rFonts w:eastAsia="Calibri Light" w:cs="Calibri Light" w:ascii="Calibri Light" w:hAnsi="Calibri Light"/>
          <w:shd w:fill="auto" w:val="clear"/>
          <w:lang w:val="zxx"/>
        </w:rPr>
      </w:r>
    </w:p>
    <w:p>
      <w:pPr>
        <w:pStyle w:val="Normal"/>
        <w:rPr>
          <w:highlight w:val="none"/>
          <w:shd w:fill="auto" w:val="clear"/>
        </w:rPr>
      </w:pPr>
      <w:r>
        <w:rPr>
          <w:rFonts w:cs="Calibri Light" w:ascii="Calibri Light" w:hAnsi="Calibri Light"/>
          <w:shd w:fill="auto" w:val="clear"/>
          <w:lang w:val="zxx"/>
        </w:rPr>
        <w:t>…………………………………………</w:t>
      </w:r>
      <w:r>
        <w:rPr>
          <w:rFonts w:cs="Calibri Light" w:ascii="Calibri Light" w:hAnsi="Calibri Light"/>
          <w:shd w:fill="auto" w:val="clear"/>
          <w:lang w:val="zxx"/>
        </w:rPr>
        <w:t>.</w:t>
        <w:tab/>
        <w:t xml:space="preserve">       ………………………………………….</w:t>
        <w:tab/>
        <w:t>………………………………………….</w:t>
      </w:r>
    </w:p>
    <w:p>
      <w:pPr>
        <w:pStyle w:val="Western"/>
        <w:shd w:val="clear" w:fill="FFFFFF"/>
        <w:tabs>
          <w:tab w:val="clear" w:pos="720"/>
        </w:tabs>
        <w:spacing w:lineRule="auto" w:line="240"/>
        <w:ind w:left="5664" w:firstLine="708"/>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Western"/>
        <w:shd w:val="clear" w:fill="FFFFFF"/>
        <w:tabs>
          <w:tab w:val="clear" w:pos="720"/>
        </w:tabs>
        <w:spacing w:lineRule="auto" w:line="240"/>
        <w:ind w:left="5664" w:firstLine="708"/>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Western"/>
        <w:shd w:val="clear" w:fill="FFFFFF"/>
        <w:tabs>
          <w:tab w:val="clear" w:pos="720"/>
        </w:tabs>
        <w:spacing w:lineRule="auto" w:line="240"/>
        <w:ind w:left="6382" w:firstLine="708"/>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Western"/>
        <w:shd w:val="clear" w:fill="FFFFFF"/>
        <w:tabs>
          <w:tab w:val="clear" w:pos="720"/>
        </w:tabs>
        <w:spacing w:lineRule="auto" w:line="240"/>
        <w:ind w:left="6382" w:firstLine="708"/>
        <w:rPr>
          <w:rFonts w:ascii="Calibri Light" w:hAnsi="Calibri Light" w:cs="Calibri Light"/>
          <w:highlight w:val="none"/>
          <w:shd w:fill="auto" w:val="clear"/>
          <w:lang w:val="zxx"/>
        </w:rPr>
      </w:pPr>
      <w:r>
        <w:rPr>
          <w:rFonts w:cs="Calibri Light" w:ascii="Calibri Light" w:hAnsi="Calibri Light"/>
          <w:shd w:fill="auto" w:val="clear"/>
          <w:lang w:val="zxx"/>
        </w:rPr>
      </w:r>
      <w:r>
        <w:br w:type="page"/>
      </w:r>
    </w:p>
    <w:p>
      <w:pPr>
        <w:pStyle w:val="Western"/>
        <w:shd w:val="clear" w:fill="FFFFFF"/>
        <w:tabs>
          <w:tab w:val="clear" w:pos="720"/>
        </w:tabs>
        <w:spacing w:lineRule="auto" w:line="240"/>
        <w:ind w:left="6382" w:firstLine="708"/>
        <w:rPr/>
      </w:pPr>
      <w:r>
        <w:rPr>
          <w:rStyle w:val="Domylnaczcionkaakapitu"/>
          <w:rFonts w:cs="Calibri Light" w:ascii="Calibri Light" w:hAnsi="Calibri Light"/>
          <w:b/>
          <w:bCs/>
          <w:i/>
          <w:iCs/>
          <w:shd w:fill="auto" w:val="clear"/>
          <w:lang w:val="zxx"/>
        </w:rPr>
        <w:t>Załącznik nr 4 do umowy</w:t>
      </w:r>
    </w:p>
    <w:p>
      <w:pPr>
        <w:pStyle w:val="Normal"/>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jc w:val="center"/>
        <w:rPr>
          <w:highlight w:val="none"/>
          <w:shd w:fill="auto" w:val="clear"/>
        </w:rPr>
      </w:pPr>
      <w:r>
        <w:rPr>
          <w:rFonts w:cs="Calibri Light" w:ascii="Calibri Light" w:hAnsi="Calibri Light"/>
          <w:b/>
          <w:bCs/>
          <w:shd w:fill="auto" w:val="clear"/>
          <w:lang w:val="zxx"/>
        </w:rPr>
        <w:t>Reklamacja dotycząca czystej bielizny dostarczonej w dniu ………………</w:t>
      </w:r>
    </w:p>
    <w:p>
      <w:pPr>
        <w:pStyle w:val="Normal"/>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tbl>
      <w:tblPr>
        <w:tblW w:w="9286" w:type="dxa"/>
        <w:jc w:val="center"/>
        <w:tblInd w:w="0" w:type="dxa"/>
        <w:tblLayout w:type="fixed"/>
        <w:tblCellMar>
          <w:top w:w="0" w:type="dxa"/>
          <w:left w:w="108" w:type="dxa"/>
          <w:bottom w:w="0" w:type="dxa"/>
          <w:right w:w="108" w:type="dxa"/>
        </w:tblCellMar>
      </w:tblPr>
      <w:tblGrid>
        <w:gridCol w:w="455"/>
        <w:gridCol w:w="1659"/>
        <w:gridCol w:w="747"/>
        <w:gridCol w:w="753"/>
        <w:gridCol w:w="1219"/>
        <w:gridCol w:w="454"/>
        <w:gridCol w:w="1426"/>
        <w:gridCol w:w="754"/>
        <w:gridCol w:w="739"/>
        <w:gridCol w:w="1079"/>
      </w:tblGrid>
      <w:tr>
        <w:trPr/>
        <w:tc>
          <w:tcPr>
            <w:tcW w:w="455" w:type="dxa"/>
            <w:tcBorders>
              <w:top w:val="single" w:sz="4" w:space="0" w:color="000000"/>
              <w:left w:val="single" w:sz="4" w:space="0" w:color="000000"/>
              <w:bottom w:val="single" w:sz="4" w:space="0" w:color="000000"/>
            </w:tcBorders>
          </w:tcPr>
          <w:p>
            <w:pPr>
              <w:pStyle w:val="Normal"/>
              <w:widowControl w:val="false"/>
              <w:spacing w:before="0" w:after="200"/>
              <w:jc w:val="center"/>
              <w:rPr>
                <w:highlight w:val="none"/>
                <w:shd w:fill="auto" w:val="clear"/>
              </w:rPr>
            </w:pPr>
            <w:r>
              <w:rPr>
                <w:rFonts w:cs="Calibri Light" w:ascii="Calibri Light" w:hAnsi="Calibri Light"/>
                <w:b/>
                <w:sz w:val="20"/>
                <w:szCs w:val="20"/>
                <w:shd w:fill="auto" w:val="clear"/>
                <w:lang w:val="zxx"/>
              </w:rPr>
              <w:t>Lp</w:t>
            </w:r>
          </w:p>
        </w:tc>
        <w:tc>
          <w:tcPr>
            <w:tcW w:w="1659" w:type="dxa"/>
            <w:tcBorders>
              <w:top w:val="single" w:sz="4" w:space="0" w:color="000000"/>
              <w:left w:val="single" w:sz="4" w:space="0" w:color="000000"/>
              <w:bottom w:val="single" w:sz="4" w:space="0" w:color="000000"/>
            </w:tcBorders>
          </w:tcPr>
          <w:p>
            <w:pPr>
              <w:pStyle w:val="Normal"/>
              <w:widowControl w:val="false"/>
              <w:spacing w:before="0" w:after="200"/>
              <w:jc w:val="center"/>
              <w:rPr>
                <w:highlight w:val="none"/>
                <w:shd w:fill="auto" w:val="clear"/>
              </w:rPr>
            </w:pPr>
            <w:r>
              <w:rPr>
                <w:rFonts w:cs="Calibri Light" w:ascii="Calibri Light" w:hAnsi="Calibri Light"/>
                <w:b/>
                <w:sz w:val="20"/>
                <w:szCs w:val="20"/>
                <w:shd w:fill="auto" w:val="clear"/>
                <w:lang w:val="zxx"/>
              </w:rPr>
              <w:t>Reklamowany asortyment</w:t>
            </w:r>
          </w:p>
        </w:tc>
        <w:tc>
          <w:tcPr>
            <w:tcW w:w="747" w:type="dxa"/>
            <w:tcBorders>
              <w:top w:val="single" w:sz="4" w:space="0" w:color="000000"/>
              <w:left w:val="single" w:sz="4" w:space="0" w:color="000000"/>
              <w:bottom w:val="single" w:sz="4" w:space="0" w:color="000000"/>
            </w:tcBorders>
          </w:tcPr>
          <w:p>
            <w:pPr>
              <w:pStyle w:val="Normal"/>
              <w:widowControl w:val="false"/>
              <w:spacing w:before="0" w:after="200"/>
              <w:jc w:val="center"/>
              <w:rPr>
                <w:highlight w:val="none"/>
                <w:shd w:fill="auto" w:val="clear"/>
              </w:rPr>
            </w:pPr>
            <w:r>
              <w:rPr>
                <w:rFonts w:cs="Calibri Light" w:ascii="Calibri Light" w:hAnsi="Calibri Light"/>
                <w:b/>
                <w:sz w:val="20"/>
                <w:szCs w:val="20"/>
                <w:shd w:fill="auto" w:val="clear"/>
                <w:lang w:val="zxx"/>
              </w:rPr>
              <w:t>Ilość szt.</w:t>
            </w:r>
          </w:p>
        </w:tc>
        <w:tc>
          <w:tcPr>
            <w:tcW w:w="753"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b/>
                <w:sz w:val="20"/>
                <w:szCs w:val="20"/>
                <w:shd w:fill="auto" w:val="clear"/>
                <w:lang w:val="zxx"/>
              </w:rPr>
              <w:t>Ilość kg</w:t>
            </w:r>
          </w:p>
          <w:p>
            <w:pPr>
              <w:pStyle w:val="Normal"/>
              <w:widowControl w:val="false"/>
              <w:spacing w:before="0" w:after="200"/>
              <w:jc w:val="center"/>
              <w:rPr>
                <w:rFonts w:ascii="Calibri Light" w:hAnsi="Calibri Light" w:cs="Calibri Light"/>
                <w:b/>
                <w:sz w:val="20"/>
                <w:szCs w:val="20"/>
                <w:highlight w:val="none"/>
                <w:shd w:fill="auto" w:val="clear"/>
                <w:lang w:val="zxx"/>
              </w:rPr>
            </w:pPr>
            <w:r>
              <w:rPr>
                <w:rFonts w:cs="Calibri Light" w:ascii="Calibri Light" w:hAnsi="Calibri Light"/>
                <w:b/>
                <w:sz w:val="20"/>
                <w:szCs w:val="20"/>
                <w:shd w:fill="auto" w:val="clear"/>
                <w:lang w:val="zxx"/>
              </w:rPr>
            </w:r>
          </w:p>
        </w:tc>
        <w:tc>
          <w:tcPr>
            <w:tcW w:w="1219" w:type="dxa"/>
            <w:tcBorders>
              <w:top w:val="single" w:sz="4" w:space="0" w:color="000000"/>
              <w:left w:val="single" w:sz="4" w:space="0" w:color="000000"/>
              <w:bottom w:val="single" w:sz="4" w:space="0" w:color="000000"/>
            </w:tcBorders>
          </w:tcPr>
          <w:p>
            <w:pPr>
              <w:pStyle w:val="Normal"/>
              <w:widowControl w:val="false"/>
              <w:spacing w:before="0" w:after="200"/>
              <w:jc w:val="center"/>
              <w:rPr>
                <w:highlight w:val="none"/>
                <w:shd w:fill="auto" w:val="clear"/>
              </w:rPr>
            </w:pPr>
            <w:r>
              <w:rPr>
                <w:rFonts w:cs="Calibri Light" w:ascii="Calibri Light" w:hAnsi="Calibri Light"/>
                <w:b/>
                <w:sz w:val="20"/>
                <w:szCs w:val="20"/>
                <w:shd w:fill="auto" w:val="clear"/>
                <w:lang w:val="zxx"/>
              </w:rPr>
              <w:t>Uwagi</w:t>
            </w:r>
          </w:p>
        </w:tc>
        <w:tc>
          <w:tcPr>
            <w:tcW w:w="454" w:type="dxa"/>
            <w:tcBorders>
              <w:top w:val="single" w:sz="4" w:space="0" w:color="000000"/>
              <w:left w:val="single" w:sz="4" w:space="0" w:color="000000"/>
              <w:bottom w:val="single" w:sz="4" w:space="0" w:color="000000"/>
            </w:tcBorders>
          </w:tcPr>
          <w:p>
            <w:pPr>
              <w:pStyle w:val="Normal"/>
              <w:widowControl w:val="false"/>
              <w:spacing w:before="0" w:after="200"/>
              <w:jc w:val="center"/>
              <w:rPr>
                <w:highlight w:val="none"/>
                <w:shd w:fill="auto" w:val="clear"/>
              </w:rPr>
            </w:pPr>
            <w:r>
              <w:rPr>
                <w:rFonts w:cs="Calibri Light" w:ascii="Calibri Light" w:hAnsi="Calibri Light"/>
                <w:b/>
                <w:sz w:val="20"/>
                <w:szCs w:val="20"/>
                <w:shd w:fill="auto" w:val="clear"/>
                <w:lang w:val="zxx"/>
              </w:rPr>
              <w:t>Lp</w:t>
            </w:r>
          </w:p>
        </w:tc>
        <w:tc>
          <w:tcPr>
            <w:tcW w:w="1426" w:type="dxa"/>
            <w:tcBorders>
              <w:top w:val="single" w:sz="4" w:space="0" w:color="000000"/>
              <w:left w:val="single" w:sz="4" w:space="0" w:color="000000"/>
              <w:bottom w:val="single" w:sz="4" w:space="0" w:color="000000"/>
            </w:tcBorders>
          </w:tcPr>
          <w:p>
            <w:pPr>
              <w:pStyle w:val="Normal"/>
              <w:widowControl w:val="false"/>
              <w:spacing w:before="0" w:after="200"/>
              <w:jc w:val="center"/>
              <w:rPr>
                <w:highlight w:val="none"/>
                <w:shd w:fill="auto" w:val="clear"/>
              </w:rPr>
            </w:pPr>
            <w:r>
              <w:rPr>
                <w:rFonts w:cs="Calibri Light" w:ascii="Calibri Light" w:hAnsi="Calibri Light"/>
                <w:b/>
                <w:sz w:val="20"/>
                <w:szCs w:val="20"/>
                <w:shd w:fill="auto" w:val="clear"/>
                <w:lang w:val="zxx"/>
              </w:rPr>
              <w:t>Reklamowany asortyment</w:t>
            </w:r>
          </w:p>
        </w:tc>
        <w:tc>
          <w:tcPr>
            <w:tcW w:w="754" w:type="dxa"/>
            <w:tcBorders>
              <w:top w:val="single" w:sz="4" w:space="0" w:color="000000"/>
              <w:left w:val="single" w:sz="4" w:space="0" w:color="000000"/>
              <w:bottom w:val="single" w:sz="4" w:space="0" w:color="000000"/>
            </w:tcBorders>
          </w:tcPr>
          <w:p>
            <w:pPr>
              <w:pStyle w:val="Normal"/>
              <w:widowControl w:val="false"/>
              <w:spacing w:before="0" w:after="200"/>
              <w:jc w:val="center"/>
              <w:rPr>
                <w:highlight w:val="none"/>
                <w:shd w:fill="auto" w:val="clear"/>
              </w:rPr>
            </w:pPr>
            <w:r>
              <w:rPr>
                <w:rFonts w:cs="Calibri Light" w:ascii="Calibri Light" w:hAnsi="Calibri Light"/>
                <w:b/>
                <w:sz w:val="20"/>
                <w:szCs w:val="20"/>
                <w:shd w:fill="auto" w:val="clear"/>
                <w:lang w:val="zxx"/>
              </w:rPr>
              <w:t>Ilość szt.</w:t>
            </w:r>
          </w:p>
        </w:tc>
        <w:tc>
          <w:tcPr>
            <w:tcW w:w="739"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b/>
                <w:sz w:val="20"/>
                <w:szCs w:val="20"/>
                <w:shd w:fill="auto" w:val="clear"/>
                <w:lang w:val="zxx"/>
              </w:rPr>
              <w:t>Ilość kg</w:t>
            </w:r>
          </w:p>
          <w:p>
            <w:pPr>
              <w:pStyle w:val="Normal"/>
              <w:widowControl w:val="false"/>
              <w:spacing w:before="0" w:after="200"/>
              <w:jc w:val="center"/>
              <w:rPr>
                <w:rFonts w:ascii="Calibri Light" w:hAnsi="Calibri Light" w:cs="Calibri Light"/>
                <w:b/>
                <w:sz w:val="20"/>
                <w:szCs w:val="20"/>
                <w:highlight w:val="none"/>
                <w:shd w:fill="auto" w:val="clear"/>
                <w:lang w:val="zxx"/>
              </w:rPr>
            </w:pPr>
            <w:r>
              <w:rPr>
                <w:rFonts w:cs="Calibri Light" w:ascii="Calibri Light" w:hAnsi="Calibri Light"/>
                <w:b/>
                <w:sz w:val="20"/>
                <w:szCs w:val="20"/>
                <w:shd w:fill="auto" w:val="clear"/>
                <w:lang w:val="zxx"/>
              </w:rPr>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highlight w:val="none"/>
                <w:shd w:fill="auto" w:val="clear"/>
              </w:rPr>
            </w:pPr>
            <w:r>
              <w:rPr>
                <w:rFonts w:cs="Calibri Light" w:ascii="Calibri Light" w:hAnsi="Calibri Light"/>
                <w:b/>
                <w:sz w:val="20"/>
                <w:szCs w:val="20"/>
                <w:shd w:fill="auto" w:val="clear"/>
                <w:lang w:val="zxx"/>
              </w:rPr>
              <w:t>Uwagi</w:t>
            </w:r>
          </w:p>
        </w:tc>
      </w:tr>
      <w:tr>
        <w:trPr/>
        <w:tc>
          <w:tcPr>
            <w:tcW w:w="455" w:type="dxa"/>
            <w:tcBorders>
              <w:top w:val="single" w:sz="4" w:space="0" w:color="000000"/>
              <w:left w:val="single" w:sz="4" w:space="0" w:color="000000"/>
              <w:bottom w:val="single" w:sz="4" w:space="0" w:color="000000"/>
            </w:tcBorders>
          </w:tcPr>
          <w:p>
            <w:pPr>
              <w:pStyle w:val="Normal"/>
              <w:widowControl w:val="false"/>
              <w:snapToGrid w:val="false"/>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widowControl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65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47"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3"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21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4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426"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3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c>
          <w:tcPr>
            <w:tcW w:w="455" w:type="dxa"/>
            <w:tcBorders>
              <w:top w:val="single" w:sz="4" w:space="0" w:color="000000"/>
              <w:left w:val="single" w:sz="4" w:space="0" w:color="000000"/>
              <w:bottom w:val="single" w:sz="4" w:space="0" w:color="000000"/>
            </w:tcBorders>
          </w:tcPr>
          <w:p>
            <w:pPr>
              <w:pStyle w:val="Normal"/>
              <w:widowControl w:val="false"/>
              <w:snapToGrid w:val="false"/>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widowControl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65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47"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3"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21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4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426"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3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c>
          <w:tcPr>
            <w:tcW w:w="455" w:type="dxa"/>
            <w:tcBorders>
              <w:top w:val="single" w:sz="4" w:space="0" w:color="000000"/>
              <w:left w:val="single" w:sz="4" w:space="0" w:color="000000"/>
              <w:bottom w:val="single" w:sz="4" w:space="0" w:color="000000"/>
            </w:tcBorders>
          </w:tcPr>
          <w:p>
            <w:pPr>
              <w:pStyle w:val="Normal"/>
              <w:widowControl w:val="false"/>
              <w:snapToGrid w:val="false"/>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widowControl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65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47"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3"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21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4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426"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3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c>
          <w:tcPr>
            <w:tcW w:w="455" w:type="dxa"/>
            <w:tcBorders>
              <w:top w:val="single" w:sz="4" w:space="0" w:color="000000"/>
              <w:left w:val="single" w:sz="4" w:space="0" w:color="000000"/>
              <w:bottom w:val="single" w:sz="4" w:space="0" w:color="000000"/>
            </w:tcBorders>
          </w:tcPr>
          <w:p>
            <w:pPr>
              <w:pStyle w:val="Normal"/>
              <w:widowControl w:val="false"/>
              <w:snapToGrid w:val="false"/>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widowControl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65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47"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3"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21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4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426"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3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c>
          <w:tcPr>
            <w:tcW w:w="455" w:type="dxa"/>
            <w:tcBorders>
              <w:top w:val="single" w:sz="4" w:space="0" w:color="000000"/>
              <w:left w:val="single" w:sz="4" w:space="0" w:color="000000"/>
              <w:bottom w:val="single" w:sz="4" w:space="0" w:color="000000"/>
            </w:tcBorders>
          </w:tcPr>
          <w:p>
            <w:pPr>
              <w:pStyle w:val="Normal"/>
              <w:widowControl w:val="false"/>
              <w:snapToGrid w:val="false"/>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widowControl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65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47"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3"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21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4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426"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3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c>
          <w:tcPr>
            <w:tcW w:w="455" w:type="dxa"/>
            <w:tcBorders>
              <w:top w:val="single" w:sz="4" w:space="0" w:color="000000"/>
              <w:left w:val="single" w:sz="4" w:space="0" w:color="000000"/>
              <w:bottom w:val="single" w:sz="4" w:space="0" w:color="000000"/>
            </w:tcBorders>
          </w:tcPr>
          <w:p>
            <w:pPr>
              <w:pStyle w:val="Normal"/>
              <w:widowControl w:val="false"/>
              <w:snapToGrid w:val="false"/>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widowControl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65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47"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3"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21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4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426"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3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c>
          <w:tcPr>
            <w:tcW w:w="455" w:type="dxa"/>
            <w:tcBorders>
              <w:top w:val="single" w:sz="4" w:space="0" w:color="000000"/>
              <w:left w:val="single" w:sz="4" w:space="0" w:color="000000"/>
              <w:bottom w:val="single" w:sz="4" w:space="0" w:color="000000"/>
            </w:tcBorders>
          </w:tcPr>
          <w:p>
            <w:pPr>
              <w:pStyle w:val="Normal"/>
              <w:widowControl w:val="false"/>
              <w:snapToGrid w:val="false"/>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widowControl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65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47"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3"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21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4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426"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3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c>
          <w:tcPr>
            <w:tcW w:w="455" w:type="dxa"/>
            <w:tcBorders>
              <w:top w:val="single" w:sz="4" w:space="0" w:color="000000"/>
              <w:left w:val="single" w:sz="4" w:space="0" w:color="000000"/>
              <w:bottom w:val="single" w:sz="4" w:space="0" w:color="000000"/>
            </w:tcBorders>
          </w:tcPr>
          <w:p>
            <w:pPr>
              <w:pStyle w:val="Normal"/>
              <w:widowControl w:val="false"/>
              <w:snapToGrid w:val="false"/>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widowControl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65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47"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3"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21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4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426"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3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c>
          <w:tcPr>
            <w:tcW w:w="455" w:type="dxa"/>
            <w:tcBorders>
              <w:top w:val="single" w:sz="4" w:space="0" w:color="000000"/>
              <w:left w:val="single" w:sz="4" w:space="0" w:color="000000"/>
              <w:bottom w:val="single" w:sz="4" w:space="0" w:color="000000"/>
            </w:tcBorders>
          </w:tcPr>
          <w:p>
            <w:pPr>
              <w:pStyle w:val="Normal"/>
              <w:widowControl w:val="false"/>
              <w:snapToGrid w:val="false"/>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widowControl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65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47"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3"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21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4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426"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3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r>
    </w:tbl>
    <w:p>
      <w:pPr>
        <w:pStyle w:val="Normal"/>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rPr>
          <w:highlight w:val="none"/>
          <w:shd w:fill="auto" w:val="clear"/>
        </w:rPr>
      </w:pPr>
      <w:r>
        <w:rPr>
          <w:rFonts w:cs="Calibri Light" w:ascii="Calibri Light" w:hAnsi="Calibri Light"/>
          <w:sz w:val="22"/>
          <w:szCs w:val="22"/>
          <w:shd w:fill="auto" w:val="clear"/>
          <w:lang w:val="zxx"/>
        </w:rPr>
        <w:t>Podpis wydającego do pralni</w:t>
        <w:tab/>
        <w:t xml:space="preserve">     Podpis przyjmującego do pralni </w:t>
        <w:tab/>
        <w:t>Podpis przyjmującego z pralni</w:t>
      </w:r>
    </w:p>
    <w:p>
      <w:pPr>
        <w:pStyle w:val="Normal"/>
        <w:rPr>
          <w:rFonts w:ascii="Calibri Light" w:hAnsi="Calibri Light" w:eastAsia="Calibri Light" w:cs="Calibri Light"/>
          <w:highlight w:val="none"/>
          <w:shd w:fill="auto" w:val="clear"/>
          <w:lang w:val="zxx"/>
        </w:rPr>
      </w:pPr>
      <w:r>
        <w:rPr>
          <w:rFonts w:eastAsia="Calibri Light" w:cs="Calibri Light" w:ascii="Calibri Light" w:hAnsi="Calibri Light"/>
          <w:shd w:fill="auto" w:val="clear"/>
          <w:lang w:val="zxx"/>
        </w:rPr>
      </w:r>
    </w:p>
    <w:p>
      <w:pPr>
        <w:pStyle w:val="Normal"/>
        <w:rPr>
          <w:highlight w:val="none"/>
          <w:shd w:fill="auto" w:val="clear"/>
        </w:rPr>
      </w:pPr>
      <w:r>
        <w:rPr>
          <w:rFonts w:cs="Calibri Light" w:ascii="Calibri Light" w:hAnsi="Calibri Light"/>
          <w:shd w:fill="auto" w:val="clear"/>
          <w:lang w:val="zxx"/>
        </w:rPr>
        <w:t>…………………………………………</w:t>
      </w:r>
      <w:r>
        <w:rPr>
          <w:rFonts w:cs="Calibri Light" w:ascii="Calibri Light" w:hAnsi="Calibri Light"/>
          <w:shd w:fill="auto" w:val="clear"/>
          <w:lang w:val="zxx"/>
        </w:rPr>
        <w:t>.</w:t>
        <w:tab/>
        <w:t xml:space="preserve">       ………………………………………….</w:t>
        <w:tab/>
        <w:t>………………………………………….</w:t>
      </w:r>
    </w:p>
    <w:p>
      <w:pPr>
        <w:pStyle w:val="Western"/>
        <w:shd w:val="clear" w:fill="FFFFFF"/>
        <w:tabs>
          <w:tab w:val="clear" w:pos="720"/>
        </w:tabs>
        <w:spacing w:lineRule="auto" w:line="240"/>
        <w:ind w:left="5664" w:firstLine="708"/>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rPr>
          <w:rFonts w:ascii="Calibri Light" w:hAnsi="Calibri Light" w:cs="Calibri Light"/>
          <w:highlight w:val="none"/>
          <w:shd w:fill="auto" w:val="clear"/>
          <w:lang w:val="zxx"/>
        </w:rPr>
      </w:pPr>
      <w:r>
        <w:rPr>
          <w:rFonts w:cs="Calibri Light" w:ascii="Calibri Light" w:hAnsi="Calibri Light"/>
          <w:shd w:fill="auto" w:val="clear"/>
          <w:lang w:val="zxx"/>
        </w:rPr>
      </w:r>
      <w:r>
        <w:br w:type="page"/>
      </w:r>
    </w:p>
    <w:p>
      <w:pPr>
        <w:pStyle w:val="Western"/>
        <w:shd w:val="clear" w:fill="FFFFFF"/>
        <w:tabs>
          <w:tab w:val="clear" w:pos="720"/>
        </w:tabs>
        <w:spacing w:lineRule="auto" w:line="240"/>
        <w:ind w:left="6382" w:firstLine="708"/>
        <w:rPr/>
      </w:pPr>
      <w:r>
        <w:rPr>
          <w:rStyle w:val="Domylnaczcionkaakapitu"/>
          <w:rFonts w:ascii="Calibri Light" w:hAnsi="Calibri Light"/>
          <w:b/>
          <w:bCs/>
          <w:i/>
          <w:iCs/>
          <w:shd w:fill="auto" w:val="clear"/>
          <w:lang w:val="zxx"/>
        </w:rPr>
        <w:t>Załącznik nr 5 do umowy</w:t>
      </w:r>
    </w:p>
    <w:p>
      <w:pPr>
        <w:pStyle w:val="Normalny"/>
        <w:rPr>
          <w:rFonts w:ascii="Calibri Light" w:hAnsi="Calibri Light" w:cs="Calibri Light"/>
          <w:sz w:val="24"/>
          <w:szCs w:val="24"/>
          <w:highlight w:val="none"/>
          <w:shd w:fill="auto" w:val="clear"/>
          <w:lang w:val="zxx"/>
        </w:rPr>
      </w:pPr>
      <w:r>
        <w:rPr>
          <w:rFonts w:cs="Calibri Light" w:ascii="Calibri Light" w:hAnsi="Calibri Light"/>
          <w:sz w:val="24"/>
          <w:szCs w:val="24"/>
          <w:shd w:fill="auto" w:val="clear"/>
          <w:lang w:val="zxx"/>
        </w:rPr>
      </w:r>
    </w:p>
    <w:p>
      <w:pPr>
        <w:pStyle w:val="Normal"/>
        <w:jc w:val="left"/>
        <w:rPr>
          <w:highlight w:val="none"/>
          <w:shd w:fill="auto" w:val="clear"/>
        </w:rPr>
      </w:pPr>
      <w:r>
        <w:rPr>
          <w:rFonts w:ascii="Calibri Light" w:hAnsi="Calibri Light"/>
          <w:b/>
          <w:bCs/>
          <w:shd w:fill="auto" w:val="clear"/>
          <w:lang w:val="zxx"/>
        </w:rPr>
        <w:tab/>
        <w:tab/>
        <w:tab/>
        <w:tab/>
        <w:tab/>
        <w:tab/>
        <w:t>Harmonogram</w:t>
      </w:r>
    </w:p>
    <w:p>
      <w:pPr>
        <w:pStyle w:val="Normal"/>
        <w:jc w:val="left"/>
        <w:rPr>
          <w:rFonts w:ascii="Calibri Light" w:hAnsi="Calibri Light"/>
          <w:highlight w:val="none"/>
          <w:shd w:fill="auto" w:val="clear"/>
          <w:lang w:val="zxx"/>
        </w:rPr>
      </w:pPr>
      <w:r>
        <w:rPr>
          <w:rFonts w:ascii="Calibri Light" w:hAnsi="Calibri Light"/>
          <w:shd w:fill="auto" w:val="clear"/>
          <w:lang w:val="zxx"/>
        </w:rPr>
      </w:r>
    </w:p>
    <w:p>
      <w:pPr>
        <w:pStyle w:val="Normal"/>
        <w:jc w:val="left"/>
        <w:rPr>
          <w:rFonts w:ascii="Calibri Light" w:hAnsi="Calibri Light"/>
          <w:highlight w:val="none"/>
          <w:shd w:fill="auto" w:val="clear"/>
          <w:lang w:val="zxx"/>
        </w:rPr>
      </w:pPr>
      <w:r>
        <w:rPr>
          <w:rFonts w:ascii="Calibri Light" w:hAnsi="Calibri Light"/>
          <w:shd w:fill="auto" w:val="clear"/>
          <w:lang w:val="zxx"/>
        </w:rPr>
      </w:r>
    </w:p>
    <w:tbl>
      <w:tblPr>
        <w:tblW w:w="9638" w:type="dxa"/>
        <w:jc w:val="left"/>
        <w:tblInd w:w="30" w:type="dxa"/>
        <w:tblLayout w:type="fixed"/>
        <w:tblCellMar>
          <w:top w:w="28" w:type="dxa"/>
          <w:left w:w="28" w:type="dxa"/>
          <w:bottom w:w="28" w:type="dxa"/>
          <w:right w:w="28" w:type="dxa"/>
        </w:tblCellMar>
      </w:tblPr>
      <w:tblGrid>
        <w:gridCol w:w="559"/>
        <w:gridCol w:w="2441"/>
        <w:gridCol w:w="3317"/>
        <w:gridCol w:w="3320"/>
      </w:tblGrid>
      <w:tr>
        <w:trPr/>
        <w:tc>
          <w:tcPr>
            <w:tcW w:w="559" w:type="dxa"/>
            <w:tcBorders>
              <w:top w:val="single" w:sz="2" w:space="0" w:color="000000"/>
              <w:left w:val="single" w:sz="2" w:space="0" w:color="000000"/>
              <w:bottom w:val="single" w:sz="2" w:space="0" w:color="000000"/>
            </w:tcBorders>
          </w:tcPr>
          <w:p>
            <w:pPr>
              <w:pStyle w:val="Zawartotabeli"/>
              <w:widowControl w:val="false"/>
              <w:tabs>
                <w:tab w:val="clear" w:pos="720"/>
              </w:tabs>
              <w:bidi w:val="0"/>
              <w:jc w:val="center"/>
              <w:rPr>
                <w:highlight w:val="none"/>
                <w:shd w:fill="auto" w:val="clear"/>
              </w:rPr>
            </w:pPr>
            <w:r>
              <w:rPr>
                <w:rFonts w:ascii="Calibri Light" w:hAnsi="Calibri Light"/>
                <w:shd w:fill="auto" w:val="clear"/>
                <w:lang w:val="zxx"/>
              </w:rPr>
              <w:t>Lp.</w:t>
            </w:r>
          </w:p>
        </w:tc>
        <w:tc>
          <w:tcPr>
            <w:tcW w:w="2441" w:type="dxa"/>
            <w:tcBorders>
              <w:top w:val="single" w:sz="2" w:space="0" w:color="000000"/>
              <w:left w:val="single" w:sz="2" w:space="0" w:color="000000"/>
              <w:bottom w:val="single" w:sz="2" w:space="0" w:color="000000"/>
            </w:tcBorders>
          </w:tcPr>
          <w:p>
            <w:pPr>
              <w:pStyle w:val="Zawartotabeli"/>
              <w:widowControl w:val="false"/>
              <w:tabs>
                <w:tab w:val="clear" w:pos="720"/>
              </w:tabs>
              <w:bidi w:val="0"/>
              <w:jc w:val="center"/>
              <w:rPr>
                <w:highlight w:val="none"/>
                <w:shd w:fill="auto" w:val="clear"/>
              </w:rPr>
            </w:pPr>
            <w:r>
              <w:rPr>
                <w:rFonts w:ascii="Calibri Light" w:hAnsi="Calibri Light"/>
                <w:shd w:fill="auto" w:val="clear"/>
                <w:lang w:val="zxx"/>
              </w:rPr>
              <w:t>Dzień tygodnia</w:t>
            </w:r>
          </w:p>
        </w:tc>
        <w:tc>
          <w:tcPr>
            <w:tcW w:w="3317" w:type="dxa"/>
            <w:tcBorders>
              <w:top w:val="single" w:sz="2" w:space="0" w:color="000000"/>
              <w:left w:val="single" w:sz="2" w:space="0" w:color="000000"/>
              <w:bottom w:val="single" w:sz="2" w:space="0" w:color="000000"/>
            </w:tcBorders>
          </w:tcPr>
          <w:p>
            <w:pPr>
              <w:pStyle w:val="Zawartotabeli"/>
              <w:widowControl w:val="false"/>
              <w:tabs>
                <w:tab w:val="clear" w:pos="720"/>
              </w:tabs>
              <w:bidi w:val="0"/>
              <w:jc w:val="center"/>
              <w:rPr>
                <w:highlight w:val="none"/>
                <w:shd w:fill="auto" w:val="clear"/>
              </w:rPr>
            </w:pPr>
            <w:r>
              <w:rPr>
                <w:rFonts w:ascii="Calibri Light" w:hAnsi="Calibri Light"/>
                <w:shd w:fill="auto" w:val="clear"/>
                <w:lang w:val="zxx"/>
              </w:rPr>
              <w:t>Godziny dostarczenia</w:t>
            </w:r>
          </w:p>
          <w:p>
            <w:pPr>
              <w:pStyle w:val="Zawartotabeli"/>
              <w:widowControl w:val="false"/>
              <w:tabs>
                <w:tab w:val="clear" w:pos="720"/>
              </w:tabs>
              <w:bidi w:val="0"/>
              <w:jc w:val="center"/>
              <w:rPr>
                <w:highlight w:val="none"/>
                <w:shd w:fill="auto" w:val="clear"/>
              </w:rPr>
            </w:pPr>
            <w:r>
              <w:rPr>
                <w:rFonts w:ascii="Calibri Light" w:hAnsi="Calibri Light"/>
                <w:shd w:fill="auto" w:val="clear"/>
                <w:lang w:val="zxx"/>
              </w:rPr>
              <w:t>bielizny czystej</w:t>
            </w:r>
          </w:p>
        </w:tc>
        <w:tc>
          <w:tcPr>
            <w:tcW w:w="3320" w:type="dxa"/>
            <w:tcBorders>
              <w:top w:val="single" w:sz="2" w:space="0" w:color="000000"/>
              <w:left w:val="single" w:sz="2" w:space="0" w:color="000000"/>
              <w:bottom w:val="single" w:sz="2" w:space="0" w:color="000000"/>
              <w:right w:val="single" w:sz="2" w:space="0" w:color="000000"/>
            </w:tcBorders>
          </w:tcPr>
          <w:p>
            <w:pPr>
              <w:pStyle w:val="Zawartotabeli"/>
              <w:widowControl w:val="false"/>
              <w:tabs>
                <w:tab w:val="clear" w:pos="720"/>
              </w:tabs>
              <w:bidi w:val="0"/>
              <w:jc w:val="center"/>
              <w:rPr>
                <w:highlight w:val="none"/>
                <w:shd w:fill="auto" w:val="clear"/>
              </w:rPr>
            </w:pPr>
            <w:r>
              <w:rPr>
                <w:rFonts w:ascii="Calibri Light" w:hAnsi="Calibri Light"/>
                <w:shd w:fill="auto" w:val="clear"/>
                <w:lang w:val="zxx"/>
              </w:rPr>
              <w:t>Godziny odbioru</w:t>
            </w:r>
          </w:p>
          <w:p>
            <w:pPr>
              <w:pStyle w:val="Zawartotabeli"/>
              <w:widowControl w:val="false"/>
              <w:tabs>
                <w:tab w:val="clear" w:pos="720"/>
              </w:tabs>
              <w:bidi w:val="0"/>
              <w:jc w:val="center"/>
              <w:rPr>
                <w:highlight w:val="none"/>
                <w:shd w:fill="auto" w:val="clear"/>
              </w:rPr>
            </w:pPr>
            <w:r>
              <w:rPr>
                <w:rFonts w:ascii="Calibri Light" w:hAnsi="Calibri Light"/>
                <w:shd w:fill="auto" w:val="clear"/>
                <w:lang w:val="zxx"/>
              </w:rPr>
              <w:t>bielizny brudnej</w:t>
            </w:r>
          </w:p>
        </w:tc>
      </w:tr>
      <w:tr>
        <w:trPr/>
        <w:tc>
          <w:tcPr>
            <w:tcW w:w="559" w:type="dxa"/>
            <w:tcBorders>
              <w:left w:val="single" w:sz="2" w:space="0" w:color="000000"/>
              <w:bottom w:val="single" w:sz="2" w:space="0" w:color="000000"/>
            </w:tcBorders>
          </w:tcPr>
          <w:p>
            <w:pPr>
              <w:pStyle w:val="Zawartotabeli"/>
              <w:widowControl w:val="false"/>
              <w:tabs>
                <w:tab w:val="clear" w:pos="720"/>
              </w:tabs>
              <w:bidi w:val="0"/>
              <w:jc w:val="center"/>
              <w:rPr>
                <w:highlight w:val="none"/>
                <w:shd w:fill="auto" w:val="clear"/>
              </w:rPr>
            </w:pPr>
            <w:r>
              <w:rPr>
                <w:rFonts w:ascii="Calibri Light" w:hAnsi="Calibri Light"/>
                <w:shd w:fill="auto" w:val="clear"/>
                <w:lang w:val="zxx"/>
              </w:rPr>
              <w:t>1</w:t>
            </w:r>
          </w:p>
        </w:tc>
        <w:tc>
          <w:tcPr>
            <w:tcW w:w="2441" w:type="dxa"/>
            <w:tcBorders>
              <w:left w:val="single" w:sz="2" w:space="0" w:color="000000"/>
              <w:bottom w:val="single" w:sz="2" w:space="0" w:color="000000"/>
            </w:tcBorders>
          </w:tcPr>
          <w:p>
            <w:pPr>
              <w:pStyle w:val="Zawartotabeli"/>
              <w:widowControl w:val="false"/>
              <w:tabs>
                <w:tab w:val="clear" w:pos="720"/>
              </w:tabs>
              <w:bidi w:val="0"/>
              <w:jc w:val="left"/>
              <w:rPr>
                <w:rFonts w:ascii="Calibri Light" w:hAnsi="Calibri Light"/>
                <w:highlight w:val="none"/>
                <w:shd w:fill="auto" w:val="clear"/>
                <w:lang w:val="zxx"/>
              </w:rPr>
            </w:pPr>
            <w:r>
              <w:rPr>
                <w:rFonts w:ascii="Calibri Light" w:hAnsi="Calibri Light"/>
                <w:shd w:fill="auto" w:val="clear"/>
                <w:lang w:val="zxx"/>
              </w:rPr>
            </w:r>
          </w:p>
        </w:tc>
        <w:tc>
          <w:tcPr>
            <w:tcW w:w="3317" w:type="dxa"/>
            <w:tcBorders>
              <w:left w:val="single" w:sz="2" w:space="0" w:color="000000"/>
              <w:bottom w:val="single" w:sz="2" w:space="0" w:color="000000"/>
            </w:tcBorders>
          </w:tcPr>
          <w:p>
            <w:pPr>
              <w:pStyle w:val="Zawartotabeli"/>
              <w:widowControl w:val="false"/>
              <w:tabs>
                <w:tab w:val="clear" w:pos="720"/>
              </w:tabs>
              <w:bidi w:val="0"/>
              <w:jc w:val="left"/>
              <w:rPr>
                <w:rFonts w:ascii="Calibri Light" w:hAnsi="Calibri Light"/>
                <w:highlight w:val="none"/>
                <w:shd w:fill="auto" w:val="clear"/>
                <w:lang w:val="zxx"/>
              </w:rPr>
            </w:pPr>
            <w:r>
              <w:rPr>
                <w:rFonts w:ascii="Calibri Light" w:hAnsi="Calibri Light"/>
                <w:shd w:fill="auto" w:val="clear"/>
                <w:lang w:val="zxx"/>
              </w:rPr>
            </w:r>
          </w:p>
        </w:tc>
        <w:tc>
          <w:tcPr>
            <w:tcW w:w="3320" w:type="dxa"/>
            <w:tcBorders>
              <w:left w:val="single" w:sz="2" w:space="0" w:color="000000"/>
              <w:bottom w:val="single" w:sz="2" w:space="0" w:color="000000"/>
              <w:right w:val="single" w:sz="2" w:space="0" w:color="000000"/>
            </w:tcBorders>
          </w:tcPr>
          <w:p>
            <w:pPr>
              <w:pStyle w:val="Zawartotabeli"/>
              <w:widowControl w:val="false"/>
              <w:tabs>
                <w:tab w:val="clear" w:pos="720"/>
              </w:tabs>
              <w:bidi w:val="0"/>
              <w:jc w:val="left"/>
              <w:rPr>
                <w:rFonts w:ascii="Calibri Light" w:hAnsi="Calibri Light"/>
                <w:highlight w:val="none"/>
                <w:shd w:fill="auto" w:val="clear"/>
                <w:lang w:val="zxx"/>
              </w:rPr>
            </w:pPr>
            <w:r>
              <w:rPr>
                <w:rFonts w:ascii="Calibri Light" w:hAnsi="Calibri Light"/>
                <w:shd w:fill="auto" w:val="clear"/>
                <w:lang w:val="zxx"/>
              </w:rPr>
            </w:r>
          </w:p>
        </w:tc>
      </w:tr>
      <w:tr>
        <w:trPr/>
        <w:tc>
          <w:tcPr>
            <w:tcW w:w="559" w:type="dxa"/>
            <w:tcBorders>
              <w:left w:val="single" w:sz="2" w:space="0" w:color="000000"/>
              <w:bottom w:val="single" w:sz="2" w:space="0" w:color="000000"/>
            </w:tcBorders>
          </w:tcPr>
          <w:p>
            <w:pPr>
              <w:pStyle w:val="Zawartotabeli"/>
              <w:widowControl w:val="false"/>
              <w:tabs>
                <w:tab w:val="clear" w:pos="720"/>
              </w:tabs>
              <w:bidi w:val="0"/>
              <w:jc w:val="center"/>
              <w:rPr>
                <w:highlight w:val="none"/>
                <w:shd w:fill="auto" w:val="clear"/>
              </w:rPr>
            </w:pPr>
            <w:r>
              <w:rPr>
                <w:rFonts w:ascii="Calibri Light" w:hAnsi="Calibri Light"/>
                <w:shd w:fill="auto" w:val="clear"/>
                <w:lang w:val="zxx"/>
              </w:rPr>
              <w:t>2</w:t>
            </w:r>
          </w:p>
        </w:tc>
        <w:tc>
          <w:tcPr>
            <w:tcW w:w="2441" w:type="dxa"/>
            <w:tcBorders>
              <w:left w:val="single" w:sz="2" w:space="0" w:color="000000"/>
              <w:bottom w:val="single" w:sz="2" w:space="0" w:color="000000"/>
            </w:tcBorders>
          </w:tcPr>
          <w:p>
            <w:pPr>
              <w:pStyle w:val="Zawartotabeli"/>
              <w:widowControl w:val="false"/>
              <w:tabs>
                <w:tab w:val="clear" w:pos="720"/>
              </w:tabs>
              <w:bidi w:val="0"/>
              <w:jc w:val="left"/>
              <w:rPr>
                <w:rFonts w:ascii="Calibri Light" w:hAnsi="Calibri Light"/>
                <w:highlight w:val="none"/>
                <w:shd w:fill="auto" w:val="clear"/>
                <w:lang w:val="zxx"/>
              </w:rPr>
            </w:pPr>
            <w:r>
              <w:rPr>
                <w:rFonts w:ascii="Calibri Light" w:hAnsi="Calibri Light"/>
                <w:shd w:fill="auto" w:val="clear"/>
                <w:lang w:val="zxx"/>
              </w:rPr>
            </w:r>
          </w:p>
        </w:tc>
        <w:tc>
          <w:tcPr>
            <w:tcW w:w="3317" w:type="dxa"/>
            <w:tcBorders>
              <w:left w:val="single" w:sz="2" w:space="0" w:color="000000"/>
              <w:bottom w:val="single" w:sz="2" w:space="0" w:color="000000"/>
            </w:tcBorders>
          </w:tcPr>
          <w:p>
            <w:pPr>
              <w:pStyle w:val="Zawartotabeli"/>
              <w:widowControl w:val="false"/>
              <w:tabs>
                <w:tab w:val="clear" w:pos="720"/>
              </w:tabs>
              <w:bidi w:val="0"/>
              <w:jc w:val="left"/>
              <w:rPr>
                <w:rFonts w:ascii="Calibri Light" w:hAnsi="Calibri Light"/>
                <w:highlight w:val="none"/>
                <w:shd w:fill="auto" w:val="clear"/>
                <w:lang w:val="zxx"/>
              </w:rPr>
            </w:pPr>
            <w:r>
              <w:rPr>
                <w:rFonts w:ascii="Calibri Light" w:hAnsi="Calibri Light"/>
                <w:shd w:fill="auto" w:val="clear"/>
                <w:lang w:val="zxx"/>
              </w:rPr>
            </w:r>
          </w:p>
        </w:tc>
        <w:tc>
          <w:tcPr>
            <w:tcW w:w="3320" w:type="dxa"/>
            <w:tcBorders>
              <w:left w:val="single" w:sz="2" w:space="0" w:color="000000"/>
              <w:bottom w:val="single" w:sz="2" w:space="0" w:color="000000"/>
              <w:right w:val="single" w:sz="2" w:space="0" w:color="000000"/>
            </w:tcBorders>
          </w:tcPr>
          <w:p>
            <w:pPr>
              <w:pStyle w:val="Zawartotabeli"/>
              <w:widowControl w:val="false"/>
              <w:tabs>
                <w:tab w:val="clear" w:pos="720"/>
              </w:tabs>
              <w:bidi w:val="0"/>
              <w:jc w:val="left"/>
              <w:rPr>
                <w:rFonts w:ascii="Calibri Light" w:hAnsi="Calibri Light"/>
                <w:highlight w:val="none"/>
                <w:shd w:fill="auto" w:val="clear"/>
                <w:lang w:val="zxx"/>
              </w:rPr>
            </w:pPr>
            <w:r>
              <w:rPr>
                <w:rFonts w:ascii="Calibri Light" w:hAnsi="Calibri Light"/>
                <w:shd w:fill="auto" w:val="clear"/>
                <w:lang w:val="zxx"/>
              </w:rPr>
            </w:r>
          </w:p>
        </w:tc>
      </w:tr>
      <w:tr>
        <w:trPr/>
        <w:tc>
          <w:tcPr>
            <w:tcW w:w="559" w:type="dxa"/>
            <w:tcBorders>
              <w:left w:val="single" w:sz="2" w:space="0" w:color="000000"/>
              <w:bottom w:val="single" w:sz="2" w:space="0" w:color="000000"/>
            </w:tcBorders>
          </w:tcPr>
          <w:p>
            <w:pPr>
              <w:pStyle w:val="Zawartotabeli"/>
              <w:widowControl w:val="false"/>
              <w:tabs>
                <w:tab w:val="clear" w:pos="720"/>
              </w:tabs>
              <w:bidi w:val="0"/>
              <w:jc w:val="center"/>
              <w:rPr>
                <w:highlight w:val="none"/>
                <w:shd w:fill="auto" w:val="clear"/>
              </w:rPr>
            </w:pPr>
            <w:r>
              <w:rPr>
                <w:rFonts w:ascii="Calibri Light" w:hAnsi="Calibri Light"/>
                <w:shd w:fill="auto" w:val="clear"/>
                <w:lang w:val="zxx"/>
              </w:rPr>
              <w:t>3</w:t>
            </w:r>
          </w:p>
        </w:tc>
        <w:tc>
          <w:tcPr>
            <w:tcW w:w="2441" w:type="dxa"/>
            <w:tcBorders>
              <w:left w:val="single" w:sz="2" w:space="0" w:color="000000"/>
              <w:bottom w:val="single" w:sz="2" w:space="0" w:color="000000"/>
            </w:tcBorders>
          </w:tcPr>
          <w:p>
            <w:pPr>
              <w:pStyle w:val="Zawartotabeli"/>
              <w:widowControl w:val="false"/>
              <w:tabs>
                <w:tab w:val="clear" w:pos="720"/>
              </w:tabs>
              <w:bidi w:val="0"/>
              <w:jc w:val="left"/>
              <w:rPr>
                <w:rFonts w:ascii="Calibri Light" w:hAnsi="Calibri Light"/>
                <w:highlight w:val="none"/>
                <w:shd w:fill="auto" w:val="clear"/>
                <w:lang w:val="zxx"/>
              </w:rPr>
            </w:pPr>
            <w:r>
              <w:rPr>
                <w:rFonts w:ascii="Calibri Light" w:hAnsi="Calibri Light"/>
                <w:shd w:fill="auto" w:val="clear"/>
                <w:lang w:val="zxx"/>
              </w:rPr>
            </w:r>
          </w:p>
        </w:tc>
        <w:tc>
          <w:tcPr>
            <w:tcW w:w="3317" w:type="dxa"/>
            <w:tcBorders>
              <w:left w:val="single" w:sz="2" w:space="0" w:color="000000"/>
              <w:bottom w:val="single" w:sz="2" w:space="0" w:color="000000"/>
            </w:tcBorders>
          </w:tcPr>
          <w:p>
            <w:pPr>
              <w:pStyle w:val="Zawartotabeli"/>
              <w:widowControl w:val="false"/>
              <w:tabs>
                <w:tab w:val="clear" w:pos="720"/>
              </w:tabs>
              <w:bidi w:val="0"/>
              <w:jc w:val="left"/>
              <w:rPr>
                <w:rFonts w:ascii="Calibri Light" w:hAnsi="Calibri Light"/>
                <w:highlight w:val="none"/>
                <w:shd w:fill="auto" w:val="clear"/>
                <w:lang w:val="zxx"/>
              </w:rPr>
            </w:pPr>
            <w:r>
              <w:rPr>
                <w:rFonts w:ascii="Calibri Light" w:hAnsi="Calibri Light"/>
                <w:shd w:fill="auto" w:val="clear"/>
                <w:lang w:val="zxx"/>
              </w:rPr>
            </w:r>
          </w:p>
        </w:tc>
        <w:tc>
          <w:tcPr>
            <w:tcW w:w="3320" w:type="dxa"/>
            <w:tcBorders>
              <w:left w:val="single" w:sz="2" w:space="0" w:color="000000"/>
              <w:bottom w:val="single" w:sz="2" w:space="0" w:color="000000"/>
              <w:right w:val="single" w:sz="2" w:space="0" w:color="000000"/>
            </w:tcBorders>
          </w:tcPr>
          <w:p>
            <w:pPr>
              <w:pStyle w:val="Zawartotabeli"/>
              <w:widowControl w:val="false"/>
              <w:tabs>
                <w:tab w:val="clear" w:pos="720"/>
              </w:tabs>
              <w:bidi w:val="0"/>
              <w:jc w:val="left"/>
              <w:rPr>
                <w:rFonts w:ascii="Calibri Light" w:hAnsi="Calibri Light"/>
                <w:highlight w:val="none"/>
                <w:shd w:fill="auto" w:val="clear"/>
                <w:lang w:val="zxx"/>
              </w:rPr>
            </w:pPr>
            <w:r>
              <w:rPr>
                <w:rFonts w:ascii="Calibri Light" w:hAnsi="Calibri Light"/>
                <w:shd w:fill="auto" w:val="clear"/>
                <w:lang w:val="zxx"/>
              </w:rPr>
            </w:r>
          </w:p>
        </w:tc>
      </w:tr>
    </w:tbl>
    <w:p>
      <w:pPr>
        <w:pStyle w:val="Normal"/>
        <w:widowControl w:val="false"/>
        <w:rPr>
          <w:rFonts w:ascii="Calibri Light" w:hAnsi="Calibri Light"/>
          <w:highlight w:val="none"/>
          <w:shd w:fill="auto" w:val="clear"/>
          <w:lang w:val="zxx"/>
        </w:rPr>
      </w:pPr>
      <w:r>
        <w:rPr>
          <w:rFonts w:ascii="Calibri Light" w:hAnsi="Calibri Light"/>
          <w:shd w:fill="auto" w:val="clear"/>
          <w:lang w:val="zxx"/>
        </w:rPr>
      </w:r>
    </w:p>
    <w:p>
      <w:pPr>
        <w:pStyle w:val="Normal"/>
        <w:rPr>
          <w:highlight w:val="none"/>
          <w:shd w:fill="auto" w:val="clear"/>
        </w:rPr>
      </w:pPr>
      <w:r>
        <w:rPr/>
      </w:r>
    </w:p>
    <w:sectPr>
      <w:headerReference w:type="default" r:id="rId27"/>
      <w:footerReference w:type="default" r:id="rId28"/>
      <w:footnotePr>
        <w:numFmt w:val="decimal"/>
      </w:footnotePr>
      <w:type w:val="nextPage"/>
      <w:pgSz w:w="11906" w:h="16838"/>
      <w:pgMar w:left="1134" w:right="1129" w:gutter="0" w:header="708" w:top="1134" w:footer="708"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swiss"/>
    <w:pitch w:val="variable"/>
  </w:font>
  <w:font w:name="Calibri">
    <w:charset w:val="ee"/>
    <w:family w:val="swiss"/>
    <w:pitch w:val="variable"/>
  </w:font>
  <w:font w:name="Calibri Light">
    <w:charset w:val="ee"/>
    <w:family w:val="roman"/>
    <w:pitch w:val="variable"/>
  </w:font>
  <w:font w:name="Arial">
    <w:charset w:val="ee"/>
    <w:family w:val="swiss"/>
    <w:pitch w:val="variable"/>
  </w:font>
  <w:font w:name="Symbol">
    <w:charset w:val="ee"/>
    <w:family w:val="roman"/>
    <w:pitch w:val="variable"/>
  </w:font>
  <w:font w:name="Times New Roman">
    <w:charset w:val="ee"/>
    <w:family w:val="roman"/>
    <w:pitch w:val="variable"/>
  </w:font>
  <w:font w:name="Calibri">
    <w:charset w:val="ee"/>
    <w:family w:val="roman"/>
    <w:pitch w:val="variable"/>
  </w:font>
  <w:font w:name="Courier New">
    <w:charset w:val="ee"/>
    <w:family w:val="roman"/>
    <w:pitch w:val="variable"/>
  </w:font>
  <w:font w:name="Wingdings">
    <w:charset w:val="ee"/>
    <w:family w:val="roman"/>
    <w:pitch w:val="variable"/>
  </w:font>
  <w:font w:name="Georgia">
    <w:charset w:val="ee"/>
    <w:family w:val="roman"/>
    <w:pitch w:val="variable"/>
  </w:font>
  <w:font w:name="Arial">
    <w:charset w:val="ee"/>
    <w:family w:val="roman"/>
    <w:pitch w:val="variable"/>
  </w:font>
  <w:font w:name="Arial Unicode MS">
    <w:charset w:val="ee"/>
    <w:family w:val="roman"/>
    <w:pitch w:val="variable"/>
  </w:font>
  <w:font w:name="Arial Narrow">
    <w:charset w:val="ee"/>
    <w:family w:val="roman"/>
    <w:pitch w:val="variable"/>
  </w:font>
  <w:font w:name="Cambria">
    <w:charset w:val="ee"/>
    <w:family w:val="roman"/>
    <w:pitch w:val="variable"/>
  </w:font>
  <w:font w:name="OpenSymbol">
    <w:altName w:val="Arial Unicode MS"/>
    <w:charset w:val="ee"/>
    <w:family w:val="roman"/>
    <w:pitch w:val="variable"/>
  </w:font>
  <w:font w:name="Verdana">
    <w:charset w:val="ee"/>
    <w:family w:val="roman"/>
    <w:pitch w:val="variable"/>
  </w:font>
  <w:font w:name="Tahoma">
    <w:charset w:val="ee"/>
    <w:family w:val="roman"/>
    <w:pitch w:val="variable"/>
  </w:font>
  <w:font w:name="Optima">
    <w:charset w:val="ee"/>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ind w:right="360" w:hanging="0"/>
      <w:rPr>
        <w:rFonts w:ascii="Calibri Light" w:hAnsi="Calibri Light" w:cs="Calibri Light"/>
        <w:lang w:val="de-DE"/>
      </w:rPr>
    </w:pPr>
    <w:r>
      <w:rPr>
        <w:rFonts w:cs="Calibri Light" w:ascii="Calibri Light" w:hAnsi="Calibri Light"/>
        <w:lang w:val="de-DE"/>
      </w:rPr>
      <w:t>NIP 551-21-23-091              REGON 000805666</w:t>
    </w:r>
  </w:p>
  <w:p>
    <w:pPr>
      <w:pStyle w:val="Stopka"/>
      <w:pBdr>
        <w:top w:val="single" w:sz="4" w:space="0" w:color="000000"/>
        <w:left w:val="single" w:sz="4" w:space="0" w:color="000000"/>
        <w:bottom w:val="single" w:sz="4" w:space="0" w:color="000000"/>
        <w:right w:val="single" w:sz="4" w:space="0" w:color="000000"/>
      </w:pBdr>
      <w:ind w:right="360" w:hanging="0"/>
      <w:rPr/>
    </w:pPr>
    <w:hyperlink r:id="rId1">
      <w:r>
        <w:rPr>
          <w:rStyle w:val="Internetlink"/>
          <w:rFonts w:cs="Calibri Light" w:ascii="Calibri Light" w:hAnsi="Calibri Light"/>
          <w:lang w:val="de-DE"/>
        </w:rPr>
        <w:t>www.szpital.info.pl</w:t>
      </w:r>
    </w:hyperlink>
    <w:r>
      <w:rPr>
        <w:rFonts w:cs="Calibri Light" w:ascii="Calibri Light" w:hAnsi="Calibri Light"/>
        <w:lang w:val="de-DE"/>
      </w:rPr>
      <w:t xml:space="preserve">            e-mail  </w:t>
    </w:r>
    <w:hyperlink r:id="rId2">
      <w:r>
        <w:rPr>
          <w:rStyle w:val="Internetlink"/>
          <w:rFonts w:cs="Calibri Light" w:ascii="Calibri Light" w:hAnsi="Calibri Light"/>
          <w:lang w:val="de-DE"/>
        </w:rPr>
        <w:t>szpital@szpital.info.pl</w:t>
      </w:r>
    </w:hyperlink>
    <w:r>
      <w:rPr>
        <w:rFonts w:cs="Calibri Light" w:ascii="Calibri Light" w:hAnsi="Calibri Light"/>
        <w:lang w:val="de-DE"/>
      </w:rPr>
      <w:t xml:space="preserve">                                       </w:t>
      <w:tab/>
      <w:t xml:space="preserve"> </w:t>
    </w:r>
    <w:r>
      <w:rPr>
        <w:rStyle w:val="Pagenumber"/>
        <w:rFonts w:cs="Calibri Light" w:ascii="Calibri Light" w:hAnsi="Calibri Light"/>
        <w:lang w:val="en-US"/>
      </w:rPr>
      <w:fldChar w:fldCharType="begin"/>
    </w:r>
    <w:r>
      <w:rPr>
        <w:rStyle w:val="Pagenumber"/>
        <w:rFonts w:cs="Calibri Light" w:ascii="Calibri Light" w:hAnsi="Calibri Light"/>
        <w:lang w:val="en-US"/>
      </w:rPr>
      <w:instrText xml:space="preserve"> PAGE </w:instrText>
    </w:r>
    <w:r>
      <w:rPr>
        <w:rStyle w:val="Pagenumber"/>
        <w:rFonts w:cs="Calibri Light" w:ascii="Calibri Light" w:hAnsi="Calibri Light"/>
        <w:lang w:val="en-US"/>
      </w:rPr>
      <w:fldChar w:fldCharType="separate"/>
    </w:r>
    <w:r>
      <w:rPr>
        <w:rStyle w:val="Pagenumber"/>
        <w:rFonts w:cs="Calibri Light" w:ascii="Calibri Light" w:hAnsi="Calibri Light"/>
        <w:lang w:val="en-US"/>
      </w:rPr>
      <w:t>1</w:t>
    </w:r>
    <w:r>
      <w:rPr>
        <w:rStyle w:val="Pagenumber"/>
        <w:rFonts w:cs="Calibri Light" w:ascii="Calibri Light" w:hAnsi="Calibri Light"/>
        <w:lang w:val="en-US"/>
      </w:rPr>
      <w:fldChar w:fldCharType="end"/>
    </w:r>
  </w:p>
  <w:p>
    <w:pPr>
      <w:pStyle w:val="Stopka"/>
      <w:rPr>
        <w:lang w:val="de-DE"/>
      </w:rPr>
    </w:pPr>
    <w:r>
      <w:rPr>
        <w:lang w:val="de-DE"/>
      </w:rPr>
    </w:r>
  </w:p>
  <w:p>
    <w:pPr>
      <w:pStyle w:val="Stopka"/>
      <w:rPr>
        <w:lang w:val="de-DE"/>
      </w:rPr>
    </w:pPr>
    <w:r>
      <w:rPr>
        <w:lang w:val="de-DE"/>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ny1"/>
        <w:spacing w:lineRule="auto" w:line="240"/>
        <w:jc w:val="both"/>
        <w:rPr>
          <w:rFonts w:ascii="Calibri Light" w:hAnsi="Calibri Light" w:cs="Calibri Light" w:asciiTheme="majorHAnsi" w:cstheme="majorHAnsi" w:hAnsiTheme="majorHAnsi"/>
          <w:sz w:val="16"/>
          <w:szCs w:val="16"/>
        </w:rPr>
      </w:pPr>
      <w:r>
        <w:rPr>
          <w:rStyle w:val="Znakiprzypiswdolnych"/>
        </w:rPr>
        <w:footnoteRef/>
      </w:r>
      <w:r>
        <w:rPr>
          <w:rFonts w:cs="Calibri Light" w:ascii="Calibri Light" w:hAnsi="Calibri Light" w:asciiTheme="majorHAnsi" w:cstheme="majorHAnsi" w:hAnsiTheme="majorHAnsi"/>
          <w:sz w:val="16"/>
          <w:szCs w:val="16"/>
        </w:rPr>
        <w:t xml:space="preserve"> </w:t>
      </w:r>
      <w:r>
        <w:rPr>
          <w:rFonts w:cs="Calibri Light" w:ascii="Calibri Light" w:hAnsi="Calibri Light" w:asciiTheme="majorHAnsi" w:cstheme="majorHAnsi" w:hAnsiTheme="majorHAnsi"/>
          <w:sz w:val="16"/>
          <w:szCs w:val="16"/>
        </w:rPr>
        <w:t>Rozporządzenie Prezesa Rady Ministrów z dnia 27 czerwca 2017 r. w sprawie użycia środków komunikacji elektronicznej w postępowaniu o udzielenie zamówienia publicznego oraz udostępniania i przechowywania dokumentów elektronicznych.</w:t>
      </w:r>
    </w:p>
  </w:footnote>
  <w:footnote w:id="3">
    <w:p>
      <w:pPr>
        <w:pStyle w:val="Footnote"/>
        <w:jc w:val="both"/>
        <w:rPr/>
      </w:pPr>
      <w:r>
        <w:rPr>
          <w:rStyle w:val="Znakiprzypiswdolnych"/>
        </w:rPr>
        <w:footnoteRef/>
      </w:r>
      <w:r>
        <w:rPr>
          <w:rFonts w:cs="Calibri Light" w:ascii="Calibri Light" w:hAnsi="Calibri Light"/>
          <w:sz w:val="16"/>
          <w:szCs w:val="16"/>
        </w:rPr>
        <w:tab/>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pPr>
        <w:pStyle w:val="Footnote"/>
        <w:rPr/>
      </w:pPr>
      <w:r>
        <w:rPr>
          <w:rStyle w:val="Znakiprzypiswdolnych"/>
        </w:rPr>
        <w:footnoteRef/>
      </w:r>
      <w:r>
        <w:rPr>
          <w:rFonts w:cs="Calibri Light" w:ascii="Calibri Light" w:hAnsi="Calibri Light"/>
          <w:sz w:val="16"/>
          <w:szCs w:val="16"/>
        </w:rPr>
        <w:tab/>
        <w:t>Dotyczy wykonawcy, z którym zostanie zawarta umowa</w:t>
      </w:r>
    </w:p>
  </w:footnote>
  <w:footnote w:id="5">
    <w:p>
      <w:pPr>
        <w:pStyle w:val="Footnote"/>
        <w:rPr/>
      </w:pPr>
      <w:r>
        <w:rPr>
          <w:rStyle w:val="Znakiprzypiswdolnych"/>
        </w:rPr>
        <w:footnoteRef/>
      </w:r>
      <w:r>
        <w:rPr>
          <w:rFonts w:cs="Calibri Light" w:ascii="Calibri Light" w:hAnsi="Calibri Light"/>
          <w:sz w:val="16"/>
          <w:szCs w:val="16"/>
        </w:rPr>
        <w:tab/>
        <w:t>Dotyczy wykonawcy, z którym zostanie zawarta umowa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6"/>
      <w:tabs>
        <w:tab w:val="clear" w:pos="720"/>
        <w:tab w:val="left" w:pos="0" w:leader="none"/>
      </w:tabs>
      <w:spacing w:before="240" w:after="60"/>
      <w:rPr>
        <w:sz w:val="23"/>
        <w:szCs w:val="23"/>
      </w:rPr>
    </w:pPr>
    <w:r>
      <w:rPr>
        <w:rFonts w:cs="Calibri Light" w:ascii="Calibri Light" w:hAnsi="Calibri Light"/>
        <w:b w:val="false"/>
        <w:sz w:val="23"/>
        <w:szCs w:val="23"/>
      </w:rPr>
      <w:t xml:space="preserve">Postępowanie znak: </w:t>
    </w:r>
    <w:r>
      <w:rPr>
        <w:rFonts w:cs="Calibri Light" w:ascii="Calibri Light" w:hAnsi="Calibri Light"/>
        <w:b w:val="false"/>
        <w:sz w:val="23"/>
        <w:szCs w:val="23"/>
        <w:shd w:fill="auto" w:val="clear"/>
      </w:rPr>
      <w:t>TZ/2500/18/2023</w:t>
      <w:tab/>
      <w:t xml:space="preserve">           </w:t>
    </w:r>
    <w:r>
      <w:rPr>
        <w:rFonts w:cs="Calibri Light" w:ascii="Calibri Light" w:hAnsi="Calibri Light"/>
        <w:b w:val="false"/>
        <w:color w:val="C9211E"/>
        <w:sz w:val="23"/>
        <w:szCs w:val="23"/>
        <w:shd w:fill="FFFF00" w:val="clear"/>
      </w:rPr>
      <w:t>Andrychów dn., 30.10.2023 r. - MODYFIKACJA 06.11.2023 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02"/>
        </w:tabs>
        <w:ind w:left="502" w:hanging="360"/>
      </w:pPr>
      <w:rPr>
        <w:b w:val="false"/>
      </w:rPr>
    </w:lvl>
    <w:lvl w:ilvl="1">
      <w:start w:val="1"/>
      <w:numFmt w:val="decimal"/>
      <w:lvlText w:val="%2)"/>
      <w:lvlJc w:val="left"/>
      <w:pPr>
        <w:tabs>
          <w:tab w:val="num" w:pos="1440"/>
        </w:tabs>
        <w:ind w:left="1440" w:hanging="360"/>
      </w:pPr>
      <w:rPr>
        <w:sz w:val="16"/>
        <w:szCs w:val="16"/>
        <w:rFonts w:ascii="Calibri Light" w:hAnsi="Calibri Ligh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decimal"/>
      <w:lvlText w:val="%1"/>
      <w:lvlJc w:val="left"/>
      <w:pPr>
        <w:tabs>
          <w:tab w:val="num" w:pos="0"/>
        </w:tabs>
        <w:ind w:left="360" w:hanging="360"/>
      </w:pPr>
      <w:rPr/>
    </w:lvl>
    <w:lvl w:ilvl="1">
      <w:start w:val="3"/>
      <w:numFmt w:val="decimal"/>
      <w:suff w:val="space"/>
      <w:lvlText w:val="%1.%2"/>
      <w:lvlJc w:val="left"/>
      <w:pPr>
        <w:tabs>
          <w:tab w:val="num" w:pos="0"/>
        </w:tabs>
        <w:ind w:left="0" w:hanging="0"/>
      </w:pPr>
      <w:rPr>
        <w:rFonts w:ascii="Calibri Light" w:hAnsi="Calibri Light"/>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3">
    <w:lvl w:ilvl="0">
      <w:start w:val="1"/>
      <w:numFmt w:val="bullet"/>
      <w:lvlText w:val=""/>
      <w:lvlJc w:val="left"/>
      <w:pPr>
        <w:tabs>
          <w:tab w:val="num" w:pos="855"/>
        </w:tabs>
        <w:ind w:left="855" w:hanging="360"/>
      </w:pPr>
      <w:rPr>
        <w:rFonts w:ascii="Symbol" w:hAnsi="Symbol" w:cs="Symbol" w:hint="default"/>
      </w:rPr>
    </w:lvl>
    <w:lvl w:ilvl="1">
      <w:start w:val="1"/>
      <w:numFmt w:val="bullet"/>
      <w:lvlText w:val="◦"/>
      <w:lvlJc w:val="left"/>
      <w:pPr>
        <w:tabs>
          <w:tab w:val="num" w:pos="1215"/>
        </w:tabs>
        <w:ind w:left="1215" w:hanging="360"/>
      </w:pPr>
      <w:rPr>
        <w:rFonts w:ascii="OpenSymbol" w:hAnsi="OpenSymbol" w:cs="OpenSymbol" w:hint="default"/>
      </w:rPr>
    </w:lvl>
    <w:lvl w:ilvl="2">
      <w:start w:val="1"/>
      <w:numFmt w:val="bullet"/>
      <w:lvlText w:val="▪"/>
      <w:lvlJc w:val="left"/>
      <w:pPr>
        <w:tabs>
          <w:tab w:val="num" w:pos="1575"/>
        </w:tabs>
        <w:ind w:left="1575" w:hanging="360"/>
      </w:pPr>
      <w:rPr>
        <w:rFonts w:ascii="OpenSymbol" w:hAnsi="OpenSymbol" w:cs="OpenSymbol" w:hint="default"/>
      </w:rPr>
    </w:lvl>
    <w:lvl w:ilvl="3">
      <w:start w:val="1"/>
      <w:numFmt w:val="bullet"/>
      <w:lvlText w:val=""/>
      <w:lvlJc w:val="left"/>
      <w:pPr>
        <w:tabs>
          <w:tab w:val="num" w:pos="1935"/>
        </w:tabs>
        <w:ind w:left="1935" w:hanging="360"/>
      </w:pPr>
      <w:rPr>
        <w:rFonts w:ascii="Symbol" w:hAnsi="Symbol" w:cs="Symbol" w:hint="default"/>
      </w:rPr>
    </w:lvl>
    <w:lvl w:ilvl="4">
      <w:start w:val="1"/>
      <w:numFmt w:val="bullet"/>
      <w:lvlText w:val="◦"/>
      <w:lvlJc w:val="left"/>
      <w:pPr>
        <w:tabs>
          <w:tab w:val="num" w:pos="2295"/>
        </w:tabs>
        <w:ind w:left="2295" w:hanging="360"/>
      </w:pPr>
      <w:rPr>
        <w:rFonts w:ascii="OpenSymbol" w:hAnsi="OpenSymbol" w:cs="OpenSymbol" w:hint="default"/>
      </w:rPr>
    </w:lvl>
    <w:lvl w:ilvl="5">
      <w:start w:val="1"/>
      <w:numFmt w:val="bullet"/>
      <w:lvlText w:val="▪"/>
      <w:lvlJc w:val="left"/>
      <w:pPr>
        <w:tabs>
          <w:tab w:val="num" w:pos="2655"/>
        </w:tabs>
        <w:ind w:left="2655" w:hanging="360"/>
      </w:pPr>
      <w:rPr>
        <w:rFonts w:ascii="OpenSymbol" w:hAnsi="OpenSymbol" w:cs="OpenSymbol" w:hint="default"/>
      </w:rPr>
    </w:lvl>
    <w:lvl w:ilvl="6">
      <w:start w:val="1"/>
      <w:numFmt w:val="bullet"/>
      <w:lvlText w:val=""/>
      <w:lvlJc w:val="left"/>
      <w:pPr>
        <w:tabs>
          <w:tab w:val="num" w:pos="3015"/>
        </w:tabs>
        <w:ind w:left="3015" w:hanging="360"/>
      </w:pPr>
      <w:rPr>
        <w:rFonts w:ascii="Symbol" w:hAnsi="Symbol" w:cs="Symbol" w:hint="default"/>
      </w:rPr>
    </w:lvl>
    <w:lvl w:ilvl="7">
      <w:start w:val="1"/>
      <w:numFmt w:val="bullet"/>
      <w:lvlText w:val="◦"/>
      <w:lvlJc w:val="left"/>
      <w:pPr>
        <w:tabs>
          <w:tab w:val="num" w:pos="3375"/>
        </w:tabs>
        <w:ind w:left="3375" w:hanging="360"/>
      </w:pPr>
      <w:rPr>
        <w:rFonts w:ascii="OpenSymbol" w:hAnsi="OpenSymbol" w:cs="OpenSymbol" w:hint="default"/>
      </w:rPr>
    </w:lvl>
    <w:lvl w:ilvl="8">
      <w:start w:val="1"/>
      <w:numFmt w:val="bullet"/>
      <w:lvlText w:val="▪"/>
      <w:lvlJc w:val="left"/>
      <w:pPr>
        <w:tabs>
          <w:tab w:val="num" w:pos="3735"/>
        </w:tabs>
        <w:ind w:left="3735" w:hanging="360"/>
      </w:pPr>
      <w:rPr>
        <w:rFonts w:ascii="OpenSymbol" w:hAnsi="OpenSymbol" w:cs="OpenSymbol" w:hint="default"/>
      </w:rPr>
    </w:lvl>
  </w:abstractNum>
  <w:abstractNum w:abstractNumId="4">
    <w:lvl w:ilvl="0">
      <w:start w:val="1"/>
      <w:numFmt w:val="decimal"/>
      <w:lvlText w:val="%1."/>
      <w:lvlJc w:val="left"/>
      <w:pPr>
        <w:tabs>
          <w:tab w:val="num" w:pos="363"/>
        </w:tabs>
        <w:ind w:left="363" w:hanging="363"/>
      </w:pPr>
      <w:rPr>
        <w:rFonts w:ascii="Calibri Light" w:hAnsi="Calibri Light"/>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1"/>
        </w:tabs>
        <w:ind w:left="2161" w:hanging="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1"/>
        </w:tabs>
        <w:ind w:left="6481" w:hanging="0"/>
      </w:pPr>
      <w:rPr/>
    </w:lvl>
  </w:abstractNum>
  <w:abstractNum w:abstractNumId="5">
    <w:lvl w:ilvl="0">
      <w:start w:val="1"/>
      <w:numFmt w:val="decimal"/>
      <w:lvlText w:val="%1."/>
      <w:lvlJc w:val="left"/>
      <w:pPr>
        <w:tabs>
          <w:tab w:val="num" w:pos="720"/>
        </w:tabs>
        <w:ind w:left="720" w:hanging="360"/>
      </w:pPr>
      <w:rPr>
        <w:rFonts w:ascii="Calibri Light" w:hAnsi="Calibri Light"/>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1"/>
        </w:tabs>
        <w:ind w:left="2161" w:hanging="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1"/>
        </w:tabs>
        <w:ind w:left="6481" w:hanging="0"/>
      </w:pPr>
      <w:rPr/>
    </w:lvl>
  </w:abstractNum>
  <w:abstractNum w:abstractNumId="6">
    <w:lvl w:ilvl="0">
      <w:start w:val="1"/>
      <w:numFmt w:val="decimal"/>
      <w:lvlText w:val="%1."/>
      <w:lvlJc w:val="left"/>
      <w:pPr>
        <w:tabs>
          <w:tab w:val="num" w:pos="720"/>
        </w:tabs>
        <w:ind w:left="720" w:hanging="360"/>
      </w:pPr>
      <w:rPr>
        <w:rFonts w:ascii="Calibri Light" w:hAnsi="Calibri Light"/>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1"/>
        </w:tabs>
        <w:ind w:left="2161" w:hanging="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1"/>
        </w:tabs>
        <w:ind w:left="6481" w:hanging="0"/>
      </w:pPr>
      <w:rPr/>
    </w:lvl>
  </w:abstractNum>
  <w:abstractNum w:abstractNumId="7">
    <w:lvl w:ilvl="0">
      <w:start w:val="1"/>
      <w:numFmt w:val="decimal"/>
      <w:lvlText w:val="%1."/>
      <w:lvlJc w:val="left"/>
      <w:pPr>
        <w:tabs>
          <w:tab w:val="num" w:pos="363"/>
        </w:tabs>
        <w:ind w:left="363" w:hanging="363"/>
      </w:pPr>
      <w:rPr>
        <w:rFonts w:ascii="Calibri Light" w:hAnsi="Calibri Light"/>
      </w:rPr>
    </w:lvl>
    <w:lvl w:ilvl="1">
      <w:start w:val="1"/>
      <w:numFmt w:val="lowerLetter"/>
      <w:lvlText w:val="%2."/>
      <w:lvlJc w:val="left"/>
      <w:pPr>
        <w:tabs>
          <w:tab w:val="num" w:pos="726"/>
        </w:tabs>
        <w:ind w:left="726" w:hanging="363"/>
      </w:pPr>
      <w:rPr>
        <w:rFonts w:ascii="Calibri Light" w:hAnsi="Calibri Light"/>
      </w:rPr>
    </w:lvl>
    <w:lvl w:ilvl="2">
      <w:start w:val="1"/>
      <w:numFmt w:val="lowerRoman"/>
      <w:lvlText w:val="%3."/>
      <w:lvlJc w:val="right"/>
      <w:pPr>
        <w:tabs>
          <w:tab w:val="num" w:pos="2161"/>
        </w:tabs>
        <w:ind w:left="2161" w:hanging="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1"/>
        </w:tabs>
        <w:ind w:left="6481" w:hanging="0"/>
      </w:pPr>
      <w:rPr/>
    </w:lvl>
  </w:abstractNum>
  <w:abstractNum w:abstractNumId="8">
    <w:lvl w:ilvl="0">
      <w:start w:val="1"/>
      <w:numFmt w:val="decimal"/>
      <w:suff w:val="nothing"/>
      <w:lvlText w:val="%1."/>
      <w:lvlJc w:val="left"/>
      <w:pPr>
        <w:tabs>
          <w:tab w:val="num" w:pos="0"/>
        </w:tabs>
        <w:ind w:left="0" w:hanging="0"/>
      </w:pPr>
      <w:rPr>
        <w:rFonts w:ascii="Calibri Light" w:hAnsi="Calibri Light"/>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1"/>
        </w:tabs>
        <w:ind w:left="2161" w:hanging="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1"/>
        </w:tabs>
        <w:ind w:left="6481" w:hanging="0"/>
      </w:pPr>
      <w:rPr/>
    </w:lvl>
  </w:abstractNum>
  <w:abstractNum w:abstractNumId="9">
    <w:lvl w:ilvl="0">
      <w:start w:val="1"/>
      <w:numFmt w:val="decimal"/>
      <w:lvlText w:val="%1."/>
      <w:lvlJc w:val="left"/>
      <w:pPr>
        <w:tabs>
          <w:tab w:val="num" w:pos="363"/>
        </w:tabs>
        <w:ind w:left="363" w:hanging="363"/>
      </w:pPr>
      <w:rPr>
        <w:rFonts w:ascii="Calibri Light" w:hAnsi="Calibri Light"/>
      </w:rPr>
    </w:lvl>
    <w:lvl w:ilvl="1">
      <w:start w:val="1"/>
      <w:numFmt w:val="lowerLetter"/>
      <w:lvlText w:val="%2."/>
      <w:lvlJc w:val="left"/>
      <w:pPr>
        <w:tabs>
          <w:tab w:val="num" w:pos="726"/>
        </w:tabs>
        <w:ind w:left="726" w:hanging="363"/>
      </w:pPr>
      <w:rPr>
        <w:rFonts w:ascii="Calibri Light" w:hAnsi="Calibri Light"/>
      </w:rPr>
    </w:lvl>
    <w:lvl w:ilvl="2">
      <w:start w:val="1"/>
      <w:numFmt w:val="lowerRoman"/>
      <w:lvlText w:val="%3."/>
      <w:lvlJc w:val="right"/>
      <w:pPr>
        <w:tabs>
          <w:tab w:val="num" w:pos="2161"/>
        </w:tabs>
        <w:ind w:left="2161" w:hanging="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1"/>
        </w:tabs>
        <w:ind w:left="6481" w:hanging="0"/>
      </w:pPr>
      <w:rPr/>
    </w:lvl>
  </w:abstractNum>
  <w:abstractNum w:abstractNumId="10">
    <w:lvl w:ilvl="0">
      <w:start w:val="1"/>
      <w:numFmt w:val="bullet"/>
      <w:suff w:val="space"/>
      <w:lvlText w:val=""/>
      <w:lvlJc w:val="left"/>
      <w:pPr>
        <w:tabs>
          <w:tab w:val="num" w:pos="0"/>
        </w:tabs>
        <w:ind w:left="0" w:hanging="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2"/>
      <w:numFmt w:val="decimal"/>
      <w:lvlText w:val="%1"/>
      <w:lvlJc w:val="left"/>
      <w:pPr>
        <w:tabs>
          <w:tab w:val="num" w:pos="0"/>
        </w:tabs>
        <w:ind w:left="420" w:hanging="420"/>
      </w:pPr>
      <w:rPr/>
    </w:lvl>
    <w:lvl w:ilvl="1">
      <w:start w:val="2"/>
      <w:numFmt w:val="decimal"/>
      <w:lvlText w:val="%1.%2"/>
      <w:lvlJc w:val="left"/>
      <w:pPr>
        <w:tabs>
          <w:tab w:val="num" w:pos="0"/>
        </w:tabs>
        <w:ind w:left="420" w:hanging="420"/>
      </w:pPr>
      <w:rPr>
        <w:rFonts w:ascii="Calibri Light" w:hAnsi="Calibri Light"/>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2">
    <w:lvl w:ilvl="0">
      <w:start w:val="1"/>
      <w:numFmt w:val="decimal"/>
      <w:lvlText w:val=" %1."/>
      <w:lvlJc w:val="left"/>
      <w:pPr>
        <w:tabs>
          <w:tab w:val="num" w:pos="0"/>
        </w:tabs>
        <w:ind w:left="363" w:hanging="363"/>
      </w:pPr>
      <w:rPr>
        <w:rFonts w:ascii="Calibri Light" w:hAnsi="Calibri Light"/>
      </w:rPr>
    </w:lvl>
    <w:lvl w:ilvl="1">
      <w:start w:val="1"/>
      <w:numFmt w:val="decimal"/>
      <w:lvlText w:val=" %1.%2."/>
      <w:lvlJc w:val="left"/>
      <w:pPr>
        <w:tabs>
          <w:tab w:val="num" w:pos="0"/>
        </w:tabs>
        <w:ind w:left="363" w:hanging="363"/>
      </w:pPr>
      <w:rPr>
        <w:rFonts w:ascii="Calibri Light" w:hAnsi="Calibri Light"/>
      </w:rPr>
    </w:lvl>
    <w:lvl w:ilvl="2">
      <w:start w:val="1"/>
      <w:numFmt w:val="lowerLetter"/>
      <w:lvlText w:val=" %3)"/>
      <w:lvlJc w:val="right"/>
      <w:pPr>
        <w:tabs>
          <w:tab w:val="num" w:pos="0"/>
        </w:tabs>
        <w:ind w:left="2161" w:hanging="180"/>
      </w:pPr>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right"/>
      <w:pPr>
        <w:tabs>
          <w:tab w:val="num" w:pos="0"/>
        </w:tabs>
        <w:ind w:left="4320" w:hanging="18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right"/>
      <w:pPr>
        <w:tabs>
          <w:tab w:val="num" w:pos="0"/>
        </w:tabs>
        <w:ind w:left="6481" w:hanging="180"/>
      </w:pPr>
      <w:rPr>
        <w:rFonts w:ascii="Symbol" w:hAnsi="Symbol" w:cs="Symbol" w:hint="default"/>
      </w:rPr>
    </w:lvl>
  </w:abstractNum>
  <w:abstractNum w:abstractNumId="13">
    <w:lvl w:ilvl="0">
      <w:start w:val="1"/>
      <w:numFmt w:val="decimal"/>
      <w:lvlText w:val="%1."/>
      <w:lvlJc w:val="left"/>
      <w:pPr>
        <w:tabs>
          <w:tab w:val="num" w:pos="0"/>
        </w:tabs>
        <w:ind w:left="360" w:hanging="360"/>
      </w:pPr>
      <w:rPr>
        <w:rFonts w:ascii="Calibri Light" w:hAnsi="Calibri Light"/>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1"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1" w:hanging="180"/>
      </w:pPr>
      <w:rPr/>
    </w:lvl>
  </w:abstractNum>
  <w:abstractNum w:abstractNumId="14">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rFonts w:ascii="Calibri Light" w:hAnsi="Calibri Light" w:cs="Calibri Light"/>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5">
    <w:lvl w:ilvl="0">
      <w:start w:val="1"/>
      <w:numFmt w:val="decimal"/>
      <w:lvlText w:val=" %1."/>
      <w:lvlJc w:val="left"/>
      <w:pPr>
        <w:tabs>
          <w:tab w:val="num" w:pos="0"/>
        </w:tabs>
        <w:ind w:left="363" w:hanging="363"/>
      </w:pPr>
      <w:rPr>
        <w:rFonts w:ascii="Calibri Light" w:hAnsi="Calibri Light"/>
      </w:rPr>
    </w:lvl>
    <w:lvl w:ilvl="1">
      <w:start w:val="1"/>
      <w:numFmt w:val="decimal"/>
      <w:lvlText w:val=" %1.%2."/>
      <w:lvlJc w:val="left"/>
      <w:pPr>
        <w:tabs>
          <w:tab w:val="num" w:pos="0"/>
        </w:tabs>
        <w:ind w:left="363" w:hanging="363"/>
      </w:pPr>
      <w:rPr>
        <w:rFonts w:ascii="Calibri Light" w:hAnsi="Calibri Light"/>
      </w:rPr>
    </w:lvl>
    <w:lvl w:ilvl="2">
      <w:start w:val="1"/>
      <w:numFmt w:val="lowerLetter"/>
      <w:lvlText w:val=" %3)"/>
      <w:lvlJc w:val="right"/>
      <w:pPr>
        <w:tabs>
          <w:tab w:val="num" w:pos="0"/>
        </w:tabs>
        <w:ind w:left="2160" w:hanging="180"/>
      </w:pPr>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right"/>
      <w:pPr>
        <w:tabs>
          <w:tab w:val="num" w:pos="0"/>
        </w:tabs>
        <w:ind w:left="4320" w:hanging="18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right"/>
      <w:pPr>
        <w:tabs>
          <w:tab w:val="num" w:pos="0"/>
        </w:tabs>
        <w:ind w:left="6480" w:hanging="180"/>
      </w:pPr>
      <w:rPr>
        <w:rFonts w:ascii="Symbol" w:hAnsi="Symbol" w:cs="Symbol" w:hint="default"/>
      </w:rPr>
    </w:lvl>
  </w:abstractNum>
  <w:abstractNum w:abstractNumId="16">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rFonts w:ascii="Calibri Light" w:hAnsi="Calibri Light"/>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7">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8">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rFonts w:ascii="Calibri Light" w:hAnsi="Calibri Light"/>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9">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0">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1">
    <w:lvl w:ilvl="0">
      <w:start w:val="1"/>
      <w:numFmt w:val="decimal"/>
      <w:lvlText w:val=" %1."/>
      <w:lvlJc w:val="left"/>
      <w:pPr>
        <w:tabs>
          <w:tab w:val="num" w:pos="363"/>
        </w:tabs>
        <w:ind w:left="363" w:hanging="363"/>
      </w:pPr>
      <w:rPr>
        <w:sz w:val="16"/>
        <w:szCs w:val="16"/>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2">
    <w:lvl w:ilvl="0">
      <w:start w:val="1"/>
      <w:numFmt w:val="decimal"/>
      <w:lvlText w:val="%1."/>
      <w:lvlJc w:val="left"/>
      <w:pPr>
        <w:tabs>
          <w:tab w:val="num" w:pos="363"/>
        </w:tabs>
        <w:ind w:left="363" w:hanging="363"/>
      </w:pPr>
      <w:rPr>
        <w:rFonts w:ascii="Calibri Light" w:hAnsi="Calibri Light"/>
      </w:rPr>
    </w:lvl>
    <w:lvl w:ilvl="1">
      <w:start w:val="1"/>
      <w:numFmt w:val="decimal"/>
      <w:lvlText w:val="%2."/>
      <w:lvlJc w:val="left"/>
      <w:pPr>
        <w:tabs>
          <w:tab w:val="num" w:pos="1080"/>
        </w:tabs>
        <w:ind w:left="1080" w:hanging="108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decimal"/>
      <w:lvlText w:val="%1."/>
      <w:lvlJc w:val="left"/>
      <w:pPr>
        <w:tabs>
          <w:tab w:val="num" w:pos="363"/>
        </w:tabs>
        <w:ind w:left="363" w:hanging="363"/>
      </w:pPr>
      <w:rPr>
        <w:rFonts w:ascii="Calibri Light" w:hAnsi="Calibri Light"/>
      </w:rPr>
    </w:lvl>
    <w:lvl w:ilvl="1">
      <w:start w:val="1"/>
      <w:numFmt w:val="decimal"/>
      <w:lvlText w:val="%2."/>
      <w:lvlJc w:val="left"/>
      <w:pPr>
        <w:tabs>
          <w:tab w:val="num" w:pos="1080"/>
        </w:tabs>
        <w:ind w:left="1080" w:hanging="108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5">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6">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7">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8">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9">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0">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1">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2">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3">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4">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5">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6">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7">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8">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9">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0">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1">
    <w:lvl w:ilvl="0">
      <w:start w:val="1"/>
      <w:numFmt w:val="decimal"/>
      <w:lvlText w:val=" %1."/>
      <w:lvlJc w:val="left"/>
      <w:pPr>
        <w:tabs>
          <w:tab w:val="num" w:pos="363"/>
        </w:tabs>
        <w:ind w:left="363" w:hanging="363"/>
      </w:pPr>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2">
    <w:lvl w:ilvl="0">
      <w:start w:val="1"/>
      <w:numFmt w:val="decimal"/>
      <w:lvlText w:val=" %1."/>
      <w:lvlJc w:val="left"/>
      <w:pPr>
        <w:tabs>
          <w:tab w:val="num" w:pos="363"/>
        </w:tabs>
        <w:ind w:left="363" w:hanging="363"/>
      </w:pPr>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3">
    <w:lvl w:ilvl="0">
      <w:start w:val="1"/>
      <w:numFmt w:val="decimal"/>
      <w:lvlText w:val=" %1."/>
      <w:lvlJc w:val="left"/>
      <w:pPr>
        <w:tabs>
          <w:tab w:val="num" w:pos="363"/>
        </w:tabs>
        <w:ind w:left="363" w:hanging="363"/>
      </w:pPr>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4">
    <w:lvl w:ilvl="0">
      <w:start w:val="1"/>
      <w:numFmt w:val="decimal"/>
      <w:lvlText w:val=" %1."/>
      <w:lvlJc w:val="left"/>
      <w:pPr>
        <w:tabs>
          <w:tab w:val="num" w:pos="363"/>
        </w:tabs>
        <w:ind w:left="363" w:hanging="363"/>
      </w:pPr>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5">
    <w:lvl w:ilvl="0">
      <w:start w:val="1"/>
      <w:numFmt w:val="decimal"/>
      <w:lvlText w:val=" %1."/>
      <w:lvlJc w:val="left"/>
      <w:pPr>
        <w:tabs>
          <w:tab w:val="num" w:pos="363"/>
        </w:tabs>
        <w:ind w:left="363" w:hanging="363"/>
      </w:pPr>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6">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7">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8">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9">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0">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1">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2">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3">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4">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5">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6">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7">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8">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9">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0">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22"/>
    <w:lvlOverride w:ilvl="0">
      <w:startOverride w:val="1"/>
    </w:lvlOverride>
  </w:num>
  <w:num w:numId="63">
    <w:abstractNumId w:val="22"/>
  </w:num>
  <w:num w:numId="64">
    <w:abstractNumId w:val="24"/>
    <w:lvlOverride w:ilvl="0">
      <w:startOverride w:val="1"/>
    </w:lvlOverride>
  </w:num>
  <w:num w:numId="65">
    <w:abstractNumId w:val="24"/>
  </w:num>
  <w:num w:numId="66">
    <w:abstractNumId w:val="24"/>
  </w:num>
  <w:num w:numId="67">
    <w:abstractNumId w:val="24"/>
  </w:num>
  <w:num w:numId="68">
    <w:abstractNumId w:val="24"/>
  </w:num>
  <w:num w:numId="69">
    <w:abstractNumId w:val="24"/>
  </w:num>
  <w:num w:numId="70">
    <w:abstractNumId w:val="24"/>
  </w:num>
  <w:num w:numId="71">
    <w:abstractNumId w:val="24"/>
  </w:num>
  <w:num w:numId="72">
    <w:abstractNumId w:val="24"/>
  </w:num>
  <w:num w:numId="73">
    <w:abstractNumId w:val="24"/>
  </w:num>
  <w:num w:numId="74">
    <w:abstractNumId w:val="24"/>
  </w:num>
  <w:num w:numId="75">
    <w:abstractNumId w:val="24"/>
  </w:num>
  <w:num w:numId="76">
    <w:abstractNumId w:val="24"/>
  </w:num>
  <w:num w:numId="77">
    <w:abstractNumId w:val="24"/>
  </w:num>
  <w:num w:numId="78">
    <w:abstractNumId w:val="24"/>
  </w:num>
  <w:num w:numId="79">
    <w:abstractNumId w:val="24"/>
  </w:num>
  <w:num w:numId="80">
    <w:abstractNumId w:val="24"/>
  </w:num>
  <w:num w:numId="81">
    <w:abstractNumId w:val="41"/>
    <w:lvlOverride w:ilvl="0">
      <w:startOverride w:val="1"/>
    </w:lvlOverride>
  </w:num>
  <w:num w:numId="82">
    <w:abstractNumId w:val="41"/>
  </w:num>
  <w:num w:numId="83">
    <w:abstractNumId w:val="41"/>
  </w:num>
  <w:num w:numId="84">
    <w:abstractNumId w:val="41"/>
  </w:num>
  <w:num w:numId="85">
    <w:abstractNumId w:val="41"/>
  </w:num>
  <w:num w:numId="86">
    <w:abstractNumId w:val="46"/>
    <w:lvlOverride w:ilvl="0">
      <w:startOverride w:val="1"/>
    </w:lvlOverride>
  </w:num>
  <w:num w:numId="87">
    <w:abstractNumId w:val="46"/>
  </w:num>
  <w:num w:numId="88">
    <w:abstractNumId w:val="46"/>
  </w:num>
  <w:num w:numId="89">
    <w:abstractNumId w:val="46"/>
  </w:num>
  <w:num w:numId="90">
    <w:abstractNumId w:val="46"/>
  </w:num>
  <w:num w:numId="91">
    <w:abstractNumId w:val="46"/>
  </w:num>
  <w:num w:numId="92">
    <w:abstractNumId w:val="52"/>
    <w:lvlOverride w:ilvl="0">
      <w:startOverride w:val="1"/>
    </w:lvlOverride>
  </w:num>
  <w:num w:numId="93">
    <w:abstractNumId w:val="52"/>
  </w:num>
  <w:num w:numId="94">
    <w:abstractNumId w:val="52"/>
  </w:num>
  <w:num w:numId="95">
    <w:abstractNumId w:val="55"/>
    <w:lvlOverride w:ilvl="0">
      <w:startOverride w:val="1"/>
    </w:lvlOverride>
  </w:num>
  <w:num w:numId="96">
    <w:abstractNumId w:val="55"/>
  </w:num>
  <w:num w:numId="97">
    <w:abstractNumId w:val="55"/>
  </w:num>
  <w:num w:numId="98">
    <w:abstractNumId w:val="58"/>
    <w:lvlOverride w:ilvl="0">
      <w:startOverride w:val="1"/>
    </w:lvlOverride>
  </w:num>
  <w:num w:numId="99">
    <w:abstractNumId w:val="59"/>
    <w:lvlOverride w:ilvl="0">
      <w:startOverride w:val="1"/>
    </w:lvlOverride>
  </w:num>
  <w:num w:numId="100">
    <w:abstractNumId w:val="59"/>
  </w:num>
</w:numbering>
</file>

<file path=word/settings.xml><?xml version="1.0" encoding="utf-8"?>
<w:settings xmlns:w="http://schemas.openxmlformats.org/wordprocessingml/2006/main">
  <w:zoom w:percent="110"/>
  <w:defaultTabStop w:val="720"/>
  <w:autoHyphenation w:val="true"/>
  <w:hyphenationZone w:val="425"/>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pl-P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NSimSun" w:cs="Mangal"/>
      <w:color w:val="auto"/>
      <w:kern w:val="2"/>
      <w:sz w:val="24"/>
      <w:szCs w:val="24"/>
      <w:lang w:val="pl-PL" w:eastAsia="zh-CN" w:bidi="hi-IN"/>
    </w:rPr>
  </w:style>
  <w:style w:type="paragraph" w:styleId="Nagwek1">
    <w:name w:val="Heading 1"/>
    <w:basedOn w:val="Standard"/>
    <w:next w:val="Standard"/>
    <w:link w:val="Nagwek1Znak"/>
    <w:uiPriority w:val="9"/>
    <w:qFormat/>
    <w:pPr>
      <w:keepNext w:val="true"/>
      <w:spacing w:before="240" w:after="60"/>
      <w:outlineLvl w:val="0"/>
    </w:pPr>
    <w:rPr>
      <w:rFonts w:ascii="Cambria" w:hAnsi="Cambria" w:eastAsia="Cambria" w:cs="Cambria"/>
      <w:b/>
      <w:bCs/>
      <w:sz w:val="32"/>
      <w:szCs w:val="32"/>
    </w:rPr>
  </w:style>
  <w:style w:type="paragraph" w:styleId="Nagwek2">
    <w:name w:val="Heading 2"/>
    <w:basedOn w:val="Standard"/>
    <w:next w:val="Standard"/>
    <w:uiPriority w:val="9"/>
    <w:semiHidden/>
    <w:unhideWhenUsed/>
    <w:qFormat/>
    <w:pPr>
      <w:keepNext w:val="true"/>
      <w:widowControl w:val="false"/>
      <w:jc w:val="center"/>
      <w:outlineLvl w:val="1"/>
    </w:pPr>
    <w:rPr>
      <w:sz w:val="28"/>
      <w:szCs w:val="28"/>
      <w:lang w:val="de-DE"/>
    </w:rPr>
  </w:style>
  <w:style w:type="paragraph" w:styleId="Nagwek3">
    <w:name w:val="Heading 3"/>
    <w:basedOn w:val="Standard"/>
    <w:next w:val="Standard"/>
    <w:uiPriority w:val="9"/>
    <w:semiHidden/>
    <w:unhideWhenUsed/>
    <w:qFormat/>
    <w:pPr>
      <w:keepNext w:val="true"/>
      <w:spacing w:before="240" w:after="60"/>
      <w:outlineLvl w:val="2"/>
    </w:pPr>
    <w:rPr>
      <w:rFonts w:ascii="Cambria" w:hAnsi="Cambria" w:eastAsia="Cambria" w:cs="Cambria"/>
      <w:b/>
      <w:bCs/>
      <w:sz w:val="26"/>
      <w:szCs w:val="26"/>
    </w:rPr>
  </w:style>
  <w:style w:type="paragraph" w:styleId="Nagwek4">
    <w:name w:val="Heading 4"/>
    <w:basedOn w:val="Standard"/>
    <w:next w:val="Standard"/>
    <w:uiPriority w:val="9"/>
    <w:semiHidden/>
    <w:unhideWhenUsed/>
    <w:qFormat/>
    <w:pPr>
      <w:keepNext w:val="true"/>
      <w:widowControl w:val="false"/>
      <w:outlineLvl w:val="3"/>
    </w:pPr>
    <w:rPr>
      <w:b/>
      <w:bCs/>
      <w:sz w:val="28"/>
      <w:szCs w:val="28"/>
    </w:rPr>
  </w:style>
  <w:style w:type="paragraph" w:styleId="Nagwek5">
    <w:name w:val="Heading 5"/>
    <w:basedOn w:val="Standard"/>
    <w:next w:val="Standard"/>
    <w:uiPriority w:val="9"/>
    <w:semiHidden/>
    <w:unhideWhenUsed/>
    <w:qFormat/>
    <w:pPr>
      <w:spacing w:before="240" w:after="60"/>
      <w:outlineLvl w:val="4"/>
    </w:pPr>
    <w:rPr>
      <w:rFonts w:ascii="Calibri" w:hAnsi="Calibri" w:eastAsia="Calibri" w:cs="Calibri"/>
      <w:b/>
      <w:bCs/>
      <w:i/>
      <w:iCs/>
      <w:sz w:val="26"/>
      <w:szCs w:val="26"/>
    </w:rPr>
  </w:style>
  <w:style w:type="paragraph" w:styleId="Nagwek6">
    <w:name w:val="Heading 6"/>
    <w:basedOn w:val="Standard"/>
    <w:next w:val="Standard"/>
    <w:uiPriority w:val="9"/>
    <w:unhideWhenUsed/>
    <w:qFormat/>
    <w:pPr>
      <w:spacing w:before="240" w:after="60"/>
      <w:outlineLvl w:val="5"/>
    </w:pPr>
    <w:rPr>
      <w:b/>
      <w:bCs/>
      <w:sz w:val="22"/>
      <w:szCs w:val="22"/>
    </w:rPr>
  </w:style>
  <w:style w:type="paragraph" w:styleId="Nagwek8">
    <w:name w:val="Heading 8"/>
    <w:basedOn w:val="Normal"/>
    <w:next w:val="Normal"/>
    <w:qFormat/>
    <w:pPr>
      <w:keepNext w:val="true"/>
      <w:keepLines/>
      <w:spacing w:before="40" w:after="0"/>
      <w:outlineLvl w:val="7"/>
    </w:pPr>
    <w:rPr>
      <w:rFonts w:ascii="Calibri Light" w:hAnsi="Calibri Light" w:eastAsia="Times New Roman"/>
      <w:color w:val="272727"/>
      <w:sz w:val="21"/>
      <w:szCs w:val="19"/>
    </w:rPr>
  </w:style>
  <w:style w:type="paragraph" w:styleId="Nagwek9">
    <w:name w:val="Heading 9"/>
    <w:basedOn w:val="Standard"/>
    <w:next w:val="Standard"/>
    <w:qFormat/>
    <w:pPr>
      <w:spacing w:before="240" w:after="60"/>
      <w:outlineLvl w:val="8"/>
    </w:pPr>
    <w:rPr>
      <w:rFonts w:ascii="Arial" w:hAnsi="Arial" w:eastAsia="Arial" w:cs="Arial"/>
      <w:sz w:val="22"/>
      <w:szCs w:val="22"/>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eastAsia="Symbol" w:cs="Symbol"/>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eastAsia="Times New Roman" w:cs="Times New Roman"/>
      <w:b w:val="false"/>
      <w:sz w:val="24"/>
      <w:szCs w:val="24"/>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tyle>
  <w:style w:type="character" w:styleId="WW8Num6z0" w:customStyle="1">
    <w:name w:val="WW8Num6z0"/>
    <w:qFormat/>
    <w:rPr>
      <w:b/>
    </w:rPr>
  </w:style>
  <w:style w:type="character" w:styleId="WW8Num7z0" w:customStyle="1">
    <w:name w:val="WW8Num7z0"/>
    <w:qFormat/>
    <w:rPr>
      <w:b/>
    </w:rPr>
  </w:style>
  <w:style w:type="character" w:styleId="WW8Num8z0" w:customStyle="1">
    <w:name w:val="WW8Num8z0"/>
    <w:qFormat/>
    <w:rPr/>
  </w:style>
  <w:style w:type="character" w:styleId="WW8Num9z0" w:customStyle="1">
    <w:name w:val="WW8Num9z0"/>
    <w:qFormat/>
    <w:rPr>
      <w:b/>
    </w:rPr>
  </w:style>
  <w:style w:type="character" w:styleId="WW8Num9z1" w:customStyle="1">
    <w:name w:val="WW8Num9z1"/>
    <w:qFormat/>
    <w:rPr>
      <w:b w:val="false"/>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b/>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6z0" w:customStyle="1">
    <w:name w:val="WW8Num16z0"/>
    <w:qFormat/>
    <w:rPr>
      <w:rFonts w:ascii="Calibri" w:hAnsi="Calibri" w:eastAsia="Calibri" w:cs="Calibri"/>
      <w:b w:val="false"/>
      <w:i w:val="false"/>
      <w:sz w:val="22"/>
      <w:szCs w:val="22"/>
    </w:rPr>
  </w:style>
  <w:style w:type="character" w:styleId="WW8Num16z2" w:customStyle="1">
    <w:name w:val="WW8Num16z2"/>
    <w:qFormat/>
    <w:rPr>
      <w:b w:val="false"/>
      <w:i w:val="false"/>
    </w:rPr>
  </w:style>
  <w:style w:type="character" w:styleId="WW8Num16z4" w:customStyle="1">
    <w:name w:val="WW8Num16z4"/>
    <w:qFormat/>
    <w:rPr/>
  </w:style>
  <w:style w:type="character" w:styleId="WW8Num17z0" w:customStyle="1">
    <w:name w:val="WW8Num17z0"/>
    <w:qFormat/>
    <w:rPr>
      <w:rFonts w:ascii="Times New Roman" w:hAnsi="Times New Roman" w:eastAsia="Times New Roman" w:cs="Times New Roman"/>
      <w:b w:val="false"/>
      <w:bCs w:val="false"/>
    </w:rPr>
  </w:style>
  <w:style w:type="character" w:styleId="WW8Num17z1" w:customStyle="1">
    <w:name w:val="WW8Num17z1"/>
    <w:qFormat/>
    <w:rPr>
      <w:rFonts w:ascii="Times New Roman" w:hAnsi="Times New Roman" w:eastAsia="Times New Roman" w:cs="Times New Roman"/>
    </w:rPr>
  </w:style>
  <w:style w:type="character" w:styleId="WW8Num17z3" w:customStyle="1">
    <w:name w:val="WW8Num17z3"/>
    <w:qFormat/>
    <w:rPr>
      <w:rFonts w:ascii="Times New Roman" w:hAnsi="Times New Roman" w:eastAsia="Calibri" w:cs="Times New Roman"/>
      <w:color w:val="000000"/>
      <w:kern w:val="2"/>
    </w:rPr>
  </w:style>
  <w:style w:type="character" w:styleId="WW8Num17z6" w:customStyle="1">
    <w:name w:val="WW8Num17z6"/>
    <w:qFormat/>
    <w:rPr>
      <w:rFonts w:ascii="Times New Roman" w:hAnsi="Times New Roman" w:eastAsia="Times New Roman" w:cs="Times New Roman"/>
      <w:sz w:val="24"/>
      <w:szCs w:val="24"/>
    </w:rPr>
  </w:style>
  <w:style w:type="character" w:styleId="WW8Num18z0" w:customStyle="1">
    <w:name w:val="WW8Num18z0"/>
    <w:qFormat/>
    <w:rPr>
      <w:rFonts w:ascii="Symbol" w:hAnsi="Symbol" w:eastAsia="Symbol" w:cs="Symbol"/>
    </w:rPr>
  </w:style>
  <w:style w:type="character" w:styleId="WW8Num18z1" w:customStyle="1">
    <w:name w:val="WW8Num18z1"/>
    <w:qFormat/>
    <w:rPr>
      <w:rFonts w:ascii="Courier New" w:hAnsi="Courier New" w:eastAsia="Courier New" w:cs="Courier New"/>
    </w:rPr>
  </w:style>
  <w:style w:type="character" w:styleId="WW8Num18z2" w:customStyle="1">
    <w:name w:val="WW8Num18z2"/>
    <w:qFormat/>
    <w:rPr>
      <w:rFonts w:ascii="Wingdings" w:hAnsi="Wingdings" w:eastAsia="Wingdings" w:cs="Wingdings"/>
    </w:rPr>
  </w:style>
  <w:style w:type="character" w:styleId="WW8Num19z0" w:customStyle="1">
    <w:name w:val="WW8Num19z0"/>
    <w:qFormat/>
    <w:rPr/>
  </w:style>
  <w:style w:type="character" w:styleId="WW8Num20z0" w:customStyle="1">
    <w:name w:val="WW8Num20z0"/>
    <w:qFormat/>
    <w:rPr>
      <w:rFonts w:ascii="Symbol" w:hAnsi="Symbol" w:eastAsia="Symbol" w:cs="Symbol"/>
    </w:rPr>
  </w:style>
  <w:style w:type="character" w:styleId="WW8Num20z1" w:customStyle="1">
    <w:name w:val="WW8Num20z1"/>
    <w:qFormat/>
    <w:rPr>
      <w:rFonts w:ascii="Courier New" w:hAnsi="Courier New" w:eastAsia="Courier New" w:cs="Courier New"/>
    </w:rPr>
  </w:style>
  <w:style w:type="character" w:styleId="WW8Num20z2" w:customStyle="1">
    <w:name w:val="WW8Num20z2"/>
    <w:qFormat/>
    <w:rPr>
      <w:rFonts w:ascii="Wingdings" w:hAnsi="Wingdings" w:eastAsia="Wingdings" w:cs="Wingdings"/>
    </w:rPr>
  </w:style>
  <w:style w:type="character" w:styleId="WW8Num21z0" w:customStyle="1">
    <w:name w:val="WW8Num21z0"/>
    <w:qFormat/>
    <w:rPr>
      <w:color w:val="000000"/>
      <w:lang w:val="cs-CZ"/>
    </w:rPr>
  </w:style>
  <w:style w:type="character" w:styleId="WW8Num21z1" w:customStyle="1">
    <w:name w:val="WW8Num21z1"/>
    <w:qFormat/>
    <w:rPr/>
  </w:style>
  <w:style w:type="character" w:styleId="WW8Num22z0" w:customStyle="1">
    <w:name w:val="WW8Num22z0"/>
    <w:qFormat/>
    <w:rPr>
      <w:rFonts w:ascii="Times New Roman" w:hAnsi="Times New Roman" w:eastAsia="TimesNewRoman, 'MS Mincho'" w:cs="Times New Roman"/>
      <w:strike w:val="false"/>
      <w:dstrike w:val="false"/>
      <w:color w:val="000000"/>
      <w:sz w:val="24"/>
      <w:szCs w:val="24"/>
      <w:lang w:eastAsia="pl-PL"/>
    </w:rPr>
  </w:style>
  <w:style w:type="character" w:styleId="WW8Num22z1" w:customStyle="1">
    <w:name w:val="WW8Num22z1"/>
    <w:qFormat/>
    <w:rPr>
      <w:rFonts w:ascii="Georgia" w:hAnsi="Georgia" w:eastAsia="Georgia" w:cs="Georgia"/>
      <w:b w:val="false"/>
      <w:bCs w:val="false"/>
      <w:i w:val="false"/>
      <w:iCs w:val="false"/>
      <w:strike w:val="false"/>
      <w:dstrike w:val="false"/>
      <w:sz w:val="20"/>
      <w:szCs w:val="20"/>
    </w:rPr>
  </w:style>
  <w:style w:type="character" w:styleId="WW8Num22z2" w:customStyle="1">
    <w:name w:val="WW8Num22z2"/>
    <w:qFormat/>
    <w:rPr>
      <w:rFonts w:ascii="Times New Roman" w:hAnsi="Times New Roman" w:eastAsia="Times New Roman" w:cs="Times New Roman"/>
    </w:rPr>
  </w:style>
  <w:style w:type="character" w:styleId="WW8Num23z0" w:customStyle="1">
    <w:name w:val="WW8Num23z0"/>
    <w:qFormat/>
    <w:rPr>
      <w:rFonts w:ascii="Times New Roman" w:hAnsi="Times New Roman" w:eastAsia="Times New Roman" w:cs="Times New Roman"/>
      <w:color w:val="000000"/>
    </w:rPr>
  </w:style>
  <w:style w:type="character" w:styleId="WW8Num23z1" w:customStyle="1">
    <w:name w:val="WW8Num23z1"/>
    <w:qFormat/>
    <w:rPr>
      <w:rFonts w:ascii="Times New Roman" w:hAnsi="Times New Roman" w:eastAsia="Times New Roman" w:cs="Times New Roman"/>
    </w:rPr>
  </w:style>
  <w:style w:type="character" w:styleId="WW8Num24z0" w:customStyle="1">
    <w:name w:val="WW8Num24z0"/>
    <w:qFormat/>
    <w:rPr>
      <w:rFonts w:ascii="Times New Roman" w:hAnsi="Times New Roman" w:eastAsia="Times New Roman" w:cs="Times New Roman"/>
      <w:b/>
      <w:bCs w:val="false"/>
      <w:sz w:val="24"/>
      <w:szCs w:val="24"/>
    </w:rPr>
  </w:style>
  <w:style w:type="character" w:styleId="WW8Num24z1" w:customStyle="1">
    <w:name w:val="WW8Num24z1"/>
    <w:qFormat/>
    <w:rPr>
      <w:b w:val="false"/>
      <w:i w:val="false"/>
    </w:rPr>
  </w:style>
  <w:style w:type="character" w:styleId="WW8Num24z4" w:customStyle="1">
    <w:name w:val="WW8Num24z4"/>
    <w:qFormat/>
    <w:rPr>
      <w:b w:val="false"/>
    </w:rPr>
  </w:style>
  <w:style w:type="character" w:styleId="WW8Num24z5" w:customStyle="1">
    <w:name w:val="WW8Num24z5"/>
    <w:qFormat/>
    <w:rPr/>
  </w:style>
  <w:style w:type="character" w:styleId="WW8Num25z0" w:customStyle="1">
    <w:name w:val="WW8Num25z0"/>
    <w:qFormat/>
    <w:rPr>
      <w:rFonts w:ascii="Times New Roman" w:hAnsi="Times New Roman" w:eastAsia="Times New Roman" w:cs="Times New Roman"/>
      <w:strike w:val="false"/>
      <w:dstrike w:val="false"/>
      <w:color w:val="000000"/>
      <w:lang w:eastAsia="pl-PL"/>
    </w:rPr>
  </w:style>
  <w:style w:type="character" w:styleId="WW8Num25z1" w:customStyle="1">
    <w:name w:val="WW8Num25z1"/>
    <w:qFormat/>
    <w:rPr>
      <w:rFonts w:ascii="Georgia" w:hAnsi="Georgia" w:eastAsia="Georgia" w:cs="Georgia"/>
      <w:b w:val="false"/>
      <w:bCs w:val="false"/>
      <w:i w:val="false"/>
      <w:iCs w:val="false"/>
      <w:strike w:val="false"/>
      <w:dstrike w:val="false"/>
      <w:sz w:val="20"/>
      <w:szCs w:val="20"/>
    </w:rPr>
  </w:style>
  <w:style w:type="character" w:styleId="WW8Num25z2" w:customStyle="1">
    <w:name w:val="WW8Num25z2"/>
    <w:qFormat/>
    <w:rPr>
      <w:rFonts w:ascii="Times New Roman" w:hAnsi="Times New Roman" w:eastAsia="Times New Roman" w:cs="Times New Roman"/>
    </w:rPr>
  </w:style>
  <w:style w:type="character" w:styleId="WW8Num26z0" w:customStyle="1">
    <w:name w:val="WW8Num26z0"/>
    <w:qFormat/>
    <w:rPr>
      <w:b/>
    </w:rPr>
  </w:style>
  <w:style w:type="character" w:styleId="WW8Num26z1" w:customStyle="1">
    <w:name w:val="WW8Num26z1"/>
    <w:qFormat/>
    <w:rPr>
      <w:b w:val="false"/>
      <w:i w:val="false"/>
    </w:rPr>
  </w:style>
  <w:style w:type="character" w:styleId="WW8Num26z4" w:customStyle="1">
    <w:name w:val="WW8Num26z4"/>
    <w:qFormat/>
    <w:rPr>
      <w:b w:val="false"/>
    </w:rPr>
  </w:style>
  <w:style w:type="character" w:styleId="WW8Num26z5" w:customStyle="1">
    <w:name w:val="WW8Num26z5"/>
    <w:qFormat/>
    <w:rPr/>
  </w:style>
  <w:style w:type="character" w:styleId="WW8Num27z0" w:customStyle="1">
    <w:name w:val="WW8Num27z0"/>
    <w:qFormat/>
    <w:rPr>
      <w:rFonts w:ascii="Georgia" w:hAnsi="Georgia" w:eastAsia="Georgia" w:cs="Georgia"/>
    </w:rPr>
  </w:style>
  <w:style w:type="character" w:styleId="WW8Num27z1" w:customStyle="1">
    <w:name w:val="WW8Num27z1"/>
    <w:qFormat/>
    <w:rPr>
      <w:rFonts w:ascii="Times New Roman" w:hAnsi="Times New Roman" w:eastAsia="Times New Roman" w:cs="Times New Roman"/>
      <w:color w:val="000000"/>
    </w:rPr>
  </w:style>
  <w:style w:type="character" w:styleId="WW8Num28z0" w:customStyle="1">
    <w:name w:val="WW8Num28z0"/>
    <w:qFormat/>
    <w:rPr>
      <w:rFonts w:ascii="Times New Roman" w:hAnsi="Times New Roman" w:eastAsia="Times New Roman" w:cs="Times New Roman"/>
      <w:color w:val="000000"/>
      <w:sz w:val="24"/>
      <w:szCs w:val="24"/>
    </w:rPr>
  </w:style>
  <w:style w:type="character" w:styleId="WW8Num29z0" w:customStyle="1">
    <w:name w:val="WW8Num29z0"/>
    <w:qFormat/>
    <w:rPr>
      <w:rFonts w:ascii="Arial" w:hAnsi="Arial" w:eastAsia="Times New Roman" w:cs="Times New Roman"/>
    </w:rPr>
  </w:style>
  <w:style w:type="character" w:styleId="WW8Num29z1" w:customStyle="1">
    <w:name w:val="WW8Num29z1"/>
    <w:qFormat/>
    <w:rPr>
      <w:rFonts w:ascii="Times New Roman" w:hAnsi="Times New Roman" w:eastAsia="Times New Roman" w:cs="Times New Roman"/>
      <w:color w:val="000000"/>
      <w:sz w:val="24"/>
      <w:szCs w:val="24"/>
      <w:lang w:eastAsia="en-US"/>
    </w:rPr>
  </w:style>
  <w:style w:type="character" w:styleId="WW8Num30z0" w:customStyle="1">
    <w:name w:val="WW8Num30z0"/>
    <w:qFormat/>
    <w:rPr>
      <w:rFonts w:ascii="Symbol" w:hAnsi="Symbol" w:eastAsia="Symbol" w:cs="Symbol"/>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b/>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b w:val="false"/>
      <w:bCs w:val="false"/>
      <w:sz w:val="24"/>
      <w:szCs w:val="24"/>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rFonts w:eastAsia="Humanist777L2-RomanB"/>
      <w:sz w:val="24"/>
      <w:szCs w:val="24"/>
      <w:lang w:eastAsia="pl-PL"/>
    </w:rPr>
  </w:style>
  <w:style w:type="character" w:styleId="WW8Num34z0" w:customStyle="1">
    <w:name w:val="WW8Num34z0"/>
    <w:qFormat/>
    <w:rPr>
      <w:rFonts w:ascii="Times New Roman" w:hAnsi="Times New Roman" w:eastAsia="Times New Roman" w:cs="Times New Roman"/>
      <w:b/>
      <w:sz w:val="24"/>
      <w:szCs w:val="24"/>
    </w:rPr>
  </w:style>
  <w:style w:type="character" w:styleId="WW8Num34z1" w:customStyle="1">
    <w:name w:val="WW8Num34z1"/>
    <w:qFormat/>
    <w:rPr>
      <w:b w:val="false"/>
      <w:i w:val="false"/>
    </w:rPr>
  </w:style>
  <w:style w:type="character" w:styleId="WW8Num34z2" w:customStyle="1">
    <w:name w:val="WW8Num34z2"/>
    <w:qFormat/>
    <w:rPr>
      <w:b/>
    </w:rPr>
  </w:style>
  <w:style w:type="character" w:styleId="WW8Num34z4" w:customStyle="1">
    <w:name w:val="WW8Num34z4"/>
    <w:qFormat/>
    <w:rPr>
      <w:b w:val="false"/>
    </w:rPr>
  </w:style>
  <w:style w:type="character" w:styleId="WW8Num34z5" w:customStyle="1">
    <w:name w:val="WW8Num34z5"/>
    <w:qFormat/>
    <w:rPr/>
  </w:style>
  <w:style w:type="character" w:styleId="WW8Num35z0" w:customStyle="1">
    <w:name w:val="WW8Num35z0"/>
    <w:qFormat/>
    <w:rPr>
      <w:bCs/>
      <w:color w:val="000000"/>
    </w:rPr>
  </w:style>
  <w:style w:type="character" w:styleId="WW8Num35z1" w:customStyle="1">
    <w:name w:val="WW8Num35z1"/>
    <w:qFormat/>
    <w:rPr>
      <w:color w:val="000000"/>
    </w:rPr>
  </w:style>
  <w:style w:type="character" w:styleId="WW8Num36z0" w:customStyle="1">
    <w:name w:val="WW8Num36z0"/>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color w:val="000000"/>
    </w:rPr>
  </w:style>
  <w:style w:type="character" w:styleId="WW8Num37z1" w:customStyle="1">
    <w:name w:val="WW8Num37z1"/>
    <w:qFormat/>
    <w:rPr/>
  </w:style>
  <w:style w:type="character" w:styleId="WW8Num38z0" w:customStyle="1">
    <w:name w:val="WW8Num38z0"/>
    <w:qFormat/>
    <w:rPr>
      <w:rFonts w:eastAsia="Times New Roman" w:cs="Times New Roman"/>
      <w:b w:val="false"/>
      <w:i w:val="false"/>
      <w:color w:val="000000"/>
    </w:rPr>
  </w:style>
  <w:style w:type="character" w:styleId="WW8Num38z1" w:customStyle="1">
    <w:name w:val="WW8Num38z1"/>
    <w:qFormat/>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8Num39z0" w:customStyle="1">
    <w:name w:val="WW8Num39z0"/>
    <w:qFormat/>
    <w:rPr>
      <w:rFonts w:ascii="Times New Roman" w:hAnsi="Times New Roman" w:eastAsia="Times New Roman" w:cs="Times New Roman"/>
      <w:b/>
      <w:bCs/>
      <w:iCs/>
      <w:caps/>
      <w:sz w:val="24"/>
      <w:szCs w:val="24"/>
    </w:rPr>
  </w:style>
  <w:style w:type="character" w:styleId="WW8Num39z1" w:customStyle="1">
    <w:name w:val="WW8Num39z1"/>
    <w:qFormat/>
    <w:rPr>
      <w:b w:val="false"/>
      <w:i w:val="false"/>
    </w:rPr>
  </w:style>
  <w:style w:type="character" w:styleId="WW8Num39z2" w:customStyle="1">
    <w:name w:val="WW8Num39z2"/>
    <w:qFormat/>
    <w:rPr>
      <w:b/>
    </w:rPr>
  </w:style>
  <w:style w:type="character" w:styleId="WW8Num39z4" w:customStyle="1">
    <w:name w:val="WW8Num39z4"/>
    <w:qFormat/>
    <w:rPr>
      <w:b w:val="false"/>
    </w:rPr>
  </w:style>
  <w:style w:type="character" w:styleId="WW8Num39z5" w:customStyle="1">
    <w:name w:val="WW8Num39z5"/>
    <w:qFormat/>
    <w:rPr/>
  </w:style>
  <w:style w:type="character" w:styleId="WW8Num40z0" w:customStyle="1">
    <w:name w:val="WW8Num40z0"/>
    <w:qFormat/>
    <w:rPr>
      <w:b/>
    </w:rPr>
  </w:style>
  <w:style w:type="character" w:styleId="WW8Num40z1" w:customStyle="1">
    <w:name w:val="WW8Num40z1"/>
    <w:qFormat/>
    <w:rPr>
      <w:b w:val="false"/>
    </w:rPr>
  </w:style>
  <w:style w:type="character" w:styleId="WW8Num44z0" w:customStyle="1">
    <w:name w:val="WW8Num44z0"/>
    <w:qFormat/>
    <w:rPr>
      <w:b/>
    </w:rPr>
  </w:style>
  <w:style w:type="character" w:styleId="WW8Num44z1" w:customStyle="1">
    <w:name w:val="WW8Num44z1"/>
    <w:qFormat/>
    <w:rPr>
      <w:b w:val="false"/>
    </w:rPr>
  </w:style>
  <w:style w:type="character" w:styleId="WW8Num45z0" w:customStyle="1">
    <w:name w:val="WW8Num45z0"/>
    <w:qFormat/>
    <w:rPr>
      <w:rFonts w:ascii="Times New Roman" w:hAnsi="Times New Roman" w:eastAsia="Times New Roman" w:cs="Times New Roman"/>
      <w:b w:val="false"/>
      <w:i w:val="false"/>
      <w:sz w:val="24"/>
      <w:szCs w:val="24"/>
    </w:rPr>
  </w:style>
  <w:style w:type="character" w:styleId="WW8Num46z0" w:customStyle="1">
    <w:name w:val="WW8Num46z0"/>
    <w:qFormat/>
    <w:rPr>
      <w:b/>
    </w:rPr>
  </w:style>
  <w:style w:type="character" w:styleId="WW8Num46z1" w:customStyle="1">
    <w:name w:val="WW8Num46z1"/>
    <w:qFormat/>
    <w:rPr>
      <w:b w:val="false"/>
    </w:rPr>
  </w:style>
  <w:style w:type="character" w:styleId="WW8Num50z1" w:customStyle="1">
    <w:name w:val="WW8Num50z1"/>
    <w:qFormat/>
    <w:rPr>
      <w:b w:val="false"/>
    </w:rPr>
  </w:style>
  <w:style w:type="character" w:styleId="WW8Num51z0" w:customStyle="1">
    <w:name w:val="WW8Num51z0"/>
    <w:qFormat/>
    <w:rPr>
      <w:b/>
    </w:rPr>
  </w:style>
  <w:style w:type="character" w:styleId="WW8Num51z1" w:customStyle="1">
    <w:name w:val="WW8Num51z1"/>
    <w:qFormat/>
    <w:rPr>
      <w:b w:val="false"/>
    </w:rPr>
  </w:style>
  <w:style w:type="character" w:styleId="WW8Num52z0" w:customStyle="1">
    <w:name w:val="WW8Num52z0"/>
    <w:qFormat/>
    <w:rPr>
      <w:b w:val="false"/>
    </w:rPr>
  </w:style>
  <w:style w:type="character" w:styleId="WW8Num53z0" w:customStyle="1">
    <w:name w:val="WW8Num53z0"/>
    <w:qFormat/>
    <w:rPr>
      <w:b/>
    </w:rPr>
  </w:style>
  <w:style w:type="character" w:styleId="Domylnaczcionkaakapitu2" w:customStyle="1">
    <w:name w:val="Domyślna czcionka akapitu2"/>
    <w:qFormat/>
    <w:rPr/>
  </w:style>
  <w:style w:type="character" w:styleId="WW8Num28z1" w:customStyle="1">
    <w:name w:val="WW8Num28z1"/>
    <w:qFormat/>
    <w:rPr>
      <w:i w:val="false"/>
    </w:rPr>
  </w:style>
  <w:style w:type="character" w:styleId="Domylnaczcionkaakapitu1" w:customStyle="1">
    <w:name w:val="Domyślna czcionka akapitu1"/>
    <w:qFormat/>
    <w:rPr/>
  </w:style>
  <w:style w:type="character" w:styleId="Internetlink" w:customStyle="1">
    <w:name w:val="Internet link"/>
    <w:qFormat/>
    <w:rPr>
      <w:color w:val="0000FF"/>
      <w:u w:val="single"/>
    </w:rPr>
  </w:style>
  <w:style w:type="character" w:styleId="ZnakZnakZnak" w:customStyle="1">
    <w:name w:val="Znak Znak Znak"/>
    <w:qFormat/>
    <w:rPr>
      <w:rFonts w:ascii="Calibri" w:hAnsi="Calibri" w:eastAsia="Calibri" w:cs="Calibri"/>
      <w:b/>
      <w:bCs/>
      <w:i/>
      <w:iCs/>
      <w:sz w:val="26"/>
      <w:szCs w:val="26"/>
      <w:lang w:val="pl-PL" w:bidi="ar-SA"/>
    </w:rPr>
  </w:style>
  <w:style w:type="character" w:styleId="FontStyle38" w:customStyle="1">
    <w:name w:val="Font Style38"/>
    <w:qFormat/>
    <w:rPr>
      <w:rFonts w:ascii="Arial Unicode MS" w:hAnsi="Arial Unicode MS" w:eastAsia="Arial Unicode MS" w:cs="Arial Unicode MS"/>
      <w:sz w:val="18"/>
      <w:szCs w:val="18"/>
    </w:rPr>
  </w:style>
  <w:style w:type="character" w:styleId="FontStyle37" w:customStyle="1">
    <w:name w:val="Font Style37"/>
    <w:qFormat/>
    <w:rPr>
      <w:rFonts w:ascii="Arial Unicode MS" w:hAnsi="Arial Unicode MS" w:eastAsia="Arial Unicode MS" w:cs="Arial Unicode MS"/>
      <w:b/>
      <w:bCs/>
      <w:sz w:val="18"/>
      <w:szCs w:val="18"/>
    </w:rPr>
  </w:style>
  <w:style w:type="character" w:styleId="Pagenumber">
    <w:name w:val="page number"/>
    <w:basedOn w:val="Domylnaczcionkaakapitu1"/>
    <w:qFormat/>
    <w:rPr/>
  </w:style>
  <w:style w:type="character" w:styleId="ZnakZnak" w:customStyle="1">
    <w:name w:val="Znak Znak"/>
    <w:qFormat/>
    <w:rPr>
      <w:rFonts w:ascii="Arial Narrow" w:hAnsi="Arial Narrow" w:eastAsia="Arial Narrow" w:cs="Arial Narrow"/>
      <w:sz w:val="28"/>
    </w:rPr>
  </w:style>
  <w:style w:type="character" w:styleId="WW-ZnakZnakZnak" w:customStyle="1">
    <w:name w:val="WW- Znak Znak Znak"/>
    <w:qFormat/>
    <w:rPr>
      <w:rFonts w:ascii="Cambria" w:hAnsi="Cambria" w:eastAsia="Cambria" w:cs="Cambria"/>
      <w:b/>
      <w:bCs/>
      <w:kern w:val="2"/>
      <w:sz w:val="32"/>
      <w:szCs w:val="32"/>
    </w:rPr>
  </w:style>
  <w:style w:type="character" w:styleId="Teksttreci" w:customStyle="1">
    <w:name w:val="Tekst treści_"/>
    <w:qFormat/>
    <w:rPr>
      <w:rFonts w:ascii="Arial" w:hAnsi="Arial" w:eastAsia="Arial" w:cs="Arial"/>
      <w:sz w:val="20"/>
      <w:szCs w:val="20"/>
      <w:u w:val="none"/>
    </w:rPr>
  </w:style>
  <w:style w:type="character" w:styleId="TeksttreciPogrubienie" w:customStyle="1">
    <w:name w:val="Tekst treści + Pogrubienie"/>
    <w:qFormat/>
    <w:rPr>
      <w:rFonts w:ascii="Arial" w:hAnsi="Arial" w:eastAsia="Arial" w:cs="Arial"/>
      <w:b/>
      <w:bCs/>
      <w:sz w:val="20"/>
      <w:szCs w:val="20"/>
      <w:u w:val="none"/>
    </w:rPr>
  </w:style>
  <w:style w:type="character" w:styleId="AkapitzlistZnak" w:customStyle="1">
    <w:name w:val="Akapit z listą Znak"/>
    <w:uiPriority w:val="34"/>
    <w:qFormat/>
    <w:rPr>
      <w:sz w:val="24"/>
      <w:szCs w:val="24"/>
    </w:rPr>
  </w:style>
  <w:style w:type="character" w:styleId="FontStyle32" w:customStyle="1">
    <w:name w:val="Font Style32"/>
    <w:qFormat/>
    <w:rPr>
      <w:rFonts w:ascii="Times New Roman" w:hAnsi="Times New Roman" w:eastAsia="Times New Roman" w:cs="Times New Roman"/>
      <w:sz w:val="22"/>
      <w:szCs w:val="22"/>
    </w:rPr>
  </w:style>
  <w:style w:type="character" w:styleId="FontStyle24" w:customStyle="1">
    <w:name w:val="Font Style24"/>
    <w:qFormat/>
    <w:rPr>
      <w:rFonts w:ascii="Times New Roman" w:hAnsi="Times New Roman" w:eastAsia="Times New Roman" w:cs="Times New Roman"/>
      <w:sz w:val="22"/>
      <w:szCs w:val="22"/>
    </w:rPr>
  </w:style>
  <w:style w:type="character" w:styleId="UnresolvedMention">
    <w:name w:val="Unresolved Mention"/>
    <w:qFormat/>
    <w:rPr>
      <w:color w:val="605E5C"/>
      <w:shd w:fill="E1DFDD" w:val="clear"/>
    </w:rPr>
  </w:style>
  <w:style w:type="character" w:styleId="HTML-wstpniesformatowanyZnak" w:customStyle="1">
    <w:name w:val="HTML - wstępnie sformatowany Znak"/>
    <w:basedOn w:val="DefaultParagraphFont"/>
    <w:qFormat/>
    <w:rPr>
      <w:rFonts w:ascii="Courier New" w:hAnsi="Courier New" w:eastAsia="Courier New" w:cs="Courier New"/>
    </w:rPr>
  </w:style>
  <w:style w:type="character" w:styleId="FootnoteSymbol" w:customStyle="1">
    <w:name w:val="Footnote Symbol"/>
    <w:qFormat/>
    <w:rPr/>
  </w:style>
  <w:style w:type="character" w:styleId="Znakiprzypiswdolnych">
    <w:name w:val="Znaki przypisów dolnych"/>
    <w:qFormat/>
    <w:rPr>
      <w:vertAlign w:val="superscript"/>
    </w:rPr>
  </w:style>
  <w:style w:type="character" w:styleId="Zakotwiczenieprzypisudolnego">
    <w:name w:val="Footnote Reference"/>
    <w:rPr>
      <w:vertAlign w:val="superscript"/>
    </w:rPr>
  </w:style>
  <w:style w:type="character" w:styleId="Czeinternetowe">
    <w:name w:val="Hyperlink"/>
    <w:basedOn w:val="DefaultParagraphFont"/>
    <w:rPr>
      <w:color w:val="0000FF"/>
      <w:u w:val="single"/>
    </w:rPr>
  </w:style>
  <w:style w:type="character" w:styleId="NagwekZnak" w:customStyle="1">
    <w:name w:val="Nagłówek Znak"/>
    <w:basedOn w:val="DefaultParagraphFont"/>
    <w:qFormat/>
    <w:rPr>
      <w:szCs w:val="21"/>
    </w:rPr>
  </w:style>
  <w:style w:type="character" w:styleId="StopkaZnak" w:customStyle="1">
    <w:name w:val="Stopka Znak"/>
    <w:basedOn w:val="DefaultParagraphFont"/>
    <w:qFormat/>
    <w:rPr>
      <w:szCs w:val="21"/>
    </w:rPr>
  </w:style>
  <w:style w:type="character" w:styleId="Nagwek8Znak" w:customStyle="1">
    <w:name w:val="Nagłówek 8 Znak"/>
    <w:basedOn w:val="DefaultParagraphFont"/>
    <w:qFormat/>
    <w:rPr>
      <w:rFonts w:ascii="Calibri Light" w:hAnsi="Calibri Light" w:eastAsia="Times New Roman"/>
      <w:color w:val="272727"/>
      <w:sz w:val="21"/>
      <w:szCs w:val="19"/>
    </w:rPr>
  </w:style>
  <w:style w:type="character" w:styleId="TekstpodstawowywcityZnak" w:customStyle="1">
    <w:name w:val="Tekst podstawowy wcięty Znak"/>
    <w:basedOn w:val="DefaultParagraphFont"/>
    <w:uiPriority w:val="99"/>
    <w:qFormat/>
    <w:rsid w:val="005611a7"/>
    <w:rPr>
      <w:szCs w:val="21"/>
    </w:rPr>
  </w:style>
  <w:style w:type="character" w:styleId="Markedcontent" w:customStyle="1">
    <w:name w:val="markedcontent"/>
    <w:basedOn w:val="DefaultParagraphFont"/>
    <w:qFormat/>
    <w:rsid w:val="009c6e96"/>
    <w:rPr/>
  </w:style>
  <w:style w:type="character" w:styleId="TekstpodstawowyZnak" w:customStyle="1">
    <w:name w:val="Tekst podstawowy Znak"/>
    <w:basedOn w:val="DefaultParagraphFont"/>
    <w:link w:val="Textbody"/>
    <w:uiPriority w:val="99"/>
    <w:semiHidden/>
    <w:qFormat/>
    <w:rsid w:val="00ce7c4e"/>
    <w:rPr>
      <w:szCs w:val="21"/>
    </w:rPr>
  </w:style>
  <w:style w:type="character" w:styleId="ZwykytekstZnak" w:customStyle="1">
    <w:name w:val="Zwykły tekst Znak"/>
    <w:basedOn w:val="DefaultParagraphFont"/>
    <w:link w:val="PlainText"/>
    <w:qFormat/>
    <w:rsid w:val="00ce7c4e"/>
    <w:rPr>
      <w:rFonts w:ascii="Courier New" w:hAnsi="Courier New" w:eastAsia="Times New Roman" w:cs="Courier New"/>
      <w:kern w:val="0"/>
      <w:sz w:val="20"/>
      <w:szCs w:val="20"/>
      <w:lang w:eastAsia="pl-PL" w:bidi="ar-SA"/>
    </w:rPr>
  </w:style>
  <w:style w:type="character" w:styleId="Nagwek1Znak" w:customStyle="1">
    <w:name w:val="Nagłówek 1 Znak"/>
    <w:basedOn w:val="DefaultParagraphFont"/>
    <w:uiPriority w:val="9"/>
    <w:qFormat/>
    <w:rsid w:val="004900ca"/>
    <w:rPr>
      <w:rFonts w:ascii="Cambria" w:hAnsi="Cambria" w:eastAsia="Cambria" w:cs="Cambria"/>
      <w:b/>
      <w:bCs/>
      <w:sz w:val="32"/>
      <w:szCs w:val="32"/>
      <w:lang w:bidi="ar-SA"/>
    </w:rPr>
  </w:style>
  <w:style w:type="character" w:styleId="PktZnak" w:customStyle="1">
    <w:name w:val="pkt Znak"/>
    <w:link w:val="Pkt"/>
    <w:qFormat/>
    <w:locked/>
    <w:rsid w:val="001c4bf4"/>
    <w:rPr>
      <w:rFonts w:ascii="Times New Roman" w:hAnsi="Times New Roman" w:cs="Times New Roman"/>
      <w:kern w:val="0"/>
      <w:szCs w:val="20"/>
      <w:lang w:eastAsia="pl-PL" w:bidi="ar-SA"/>
    </w:rPr>
  </w:style>
  <w:style w:type="character" w:styleId="Strong" w:customStyle="1">
    <w:name w:val="Strong"/>
    <w:qFormat/>
    <w:rsid w:val="00707f80"/>
    <w:rPr>
      <w:b/>
      <w:bCs/>
    </w:rPr>
  </w:style>
  <w:style w:type="character" w:styleId="Teksttreci7" w:customStyle="1">
    <w:name w:val="Tekst treści (7)_"/>
    <w:basedOn w:val="DefaultParagraphFont"/>
    <w:link w:val="Teksttreci71"/>
    <w:uiPriority w:val="99"/>
    <w:qFormat/>
    <w:rsid w:val="00df15d5"/>
    <w:rPr>
      <w:rFonts w:ascii="Calibri" w:hAnsi="Calibri" w:cs="Calibri"/>
      <w:sz w:val="21"/>
      <w:szCs w:val="21"/>
      <w:shd w:fill="FFFFFF" w:val="clear"/>
    </w:rPr>
  </w:style>
  <w:style w:type="character" w:styleId="Annotationreference">
    <w:name w:val="annotation reference"/>
    <w:basedOn w:val="DefaultParagraphFont"/>
    <w:uiPriority w:val="99"/>
    <w:semiHidden/>
    <w:unhideWhenUsed/>
    <w:qFormat/>
    <w:rsid w:val="00093096"/>
    <w:rPr>
      <w:sz w:val="16"/>
      <w:szCs w:val="16"/>
    </w:rPr>
  </w:style>
  <w:style w:type="character" w:styleId="TekstkomentarzaZnak" w:customStyle="1">
    <w:name w:val="Tekst komentarza Znak"/>
    <w:basedOn w:val="DefaultParagraphFont"/>
    <w:link w:val="Annotationtext"/>
    <w:uiPriority w:val="99"/>
    <w:semiHidden/>
    <w:qFormat/>
    <w:rsid w:val="00093096"/>
    <w:rPr>
      <w:sz w:val="20"/>
      <w:szCs w:val="18"/>
    </w:rPr>
  </w:style>
  <w:style w:type="character" w:styleId="TematkomentarzaZnak" w:customStyle="1">
    <w:name w:val="Temat komentarza Znak"/>
    <w:basedOn w:val="TekstkomentarzaZnak"/>
    <w:link w:val="Annotationsubject"/>
    <w:uiPriority w:val="99"/>
    <w:semiHidden/>
    <w:qFormat/>
    <w:rsid w:val="00093096"/>
    <w:rPr>
      <w:b/>
      <w:bCs/>
      <w:sz w:val="20"/>
      <w:szCs w:val="18"/>
    </w:rPr>
  </w:style>
  <w:style w:type="character" w:styleId="Znakiprzypiswkocowych">
    <w:name w:val="Znaki przypisów końcowych"/>
    <w:qFormat/>
    <w:rPr>
      <w:vertAlign w:val="superscript"/>
    </w:rPr>
  </w:style>
  <w:style w:type="character" w:styleId="Zakotwiczenieprzypisukocowego">
    <w:name w:val="Endnote Reference"/>
    <w:rPr>
      <w:vertAlign w:val="superscript"/>
    </w:rPr>
  </w:style>
  <w:style w:type="character" w:styleId="Znakiwypunktowania">
    <w:name w:val="Znaki wypunktowania"/>
    <w:qFormat/>
    <w:rPr>
      <w:rFonts w:ascii="OpenSymbol" w:hAnsi="OpenSymbol" w:eastAsia="OpenSymbol" w:cs="OpenSymbol"/>
    </w:rPr>
  </w:style>
  <w:style w:type="character" w:styleId="Domylnaczcionkaakapitu">
    <w:name w:val="Domyślna czcionka akapitu"/>
    <w:qFormat/>
    <w:rPr/>
  </w:style>
  <w:style w:type="character" w:styleId="WWCharLFO4LVL1">
    <w:name w:val="WW_CharLFO4LVL1"/>
    <w:qFormat/>
    <w:rPr>
      <w:rFonts w:ascii="Calibri Light" w:hAnsi="Calibri Light" w:eastAsia="Times New Roman" w:cs="Calibri Light"/>
    </w:rPr>
  </w:style>
  <w:style w:type="character" w:styleId="WWCharLFO5LVL1">
    <w:name w:val="WW_CharLFO5LVL1"/>
    <w:qFormat/>
    <w:rPr>
      <w:rFonts w:ascii="Calibri Light" w:hAnsi="Calibri Light" w:cs="Calibri Light"/>
    </w:rPr>
  </w:style>
  <w:style w:type="character" w:styleId="WWCharLFO5LVL2">
    <w:name w:val="WW_CharLFO5LVL2"/>
    <w:qFormat/>
    <w:rPr>
      <w:rFonts w:ascii="Calibri Light" w:hAnsi="Calibri Light" w:eastAsia="Times New Roman" w:cs="Calibri Light"/>
    </w:rPr>
  </w:style>
  <w:style w:type="character" w:styleId="WWCharLFO7LVL2">
    <w:name w:val="WW_CharLFO7LVL2"/>
    <w:qFormat/>
    <w:rPr>
      <w:rFonts w:ascii="Calibri Light" w:hAnsi="Calibri Light" w:eastAsia="Times New Roman" w:cs="Calibri Light"/>
    </w:rPr>
  </w:style>
  <w:style w:type="character" w:styleId="WWCharLFO15LVL1">
    <w:name w:val="WW_CharLFO15LVL1"/>
    <w:qFormat/>
    <w:rPr>
      <w:rFonts w:ascii="Calibri" w:hAnsi="Calibri" w:eastAsia="Times New Roman" w:cs="Calibri"/>
    </w:rPr>
  </w:style>
  <w:style w:type="character" w:styleId="WWCharLFO16LVL1">
    <w:name w:val="WW_CharLFO16LVL1"/>
    <w:qFormat/>
    <w:rPr>
      <w:rFonts w:ascii="Calibri Light" w:hAnsi="Calibri Light" w:eastAsia="Calibri" w:cs="Calibri Light"/>
    </w:rPr>
  </w:style>
  <w:style w:type="character" w:styleId="WWCharLFO20LVL2">
    <w:name w:val="WW_CharLFO20LVL2"/>
    <w:qFormat/>
    <w:rPr>
      <w:rFonts w:ascii="Calibri Light" w:hAnsi="Calibri Light" w:cs="Calibri Light"/>
    </w:rPr>
  </w:style>
  <w:style w:type="paragraph" w:styleId="Nagwek" w:customStyle="1">
    <w:name w:val="Nagłówek"/>
    <w:basedOn w:val="Gwkaistopka"/>
    <w:next w:val="Tretekstu"/>
    <w:qFormat/>
    <w:pPr/>
    <w:rPr/>
  </w:style>
  <w:style w:type="paragraph" w:styleId="Tretekstu" w:customStyle="1">
    <w:name w:val="Body Text"/>
    <w:basedOn w:val="Normal"/>
    <w:link w:val="TekstpodstawowyZnak"/>
    <w:rsid w:val="004900ca"/>
    <w:pPr>
      <w:widowControl/>
      <w:spacing w:lineRule="atLeast" w:line="100" w:before="0" w:after="120"/>
      <w:textAlignment w:val="auto"/>
    </w:pPr>
    <w:rPr>
      <w:rFonts w:ascii="Verdana" w:hAnsi="Verdana" w:eastAsia="Times New Roman" w:cs="Verdana"/>
      <w:color w:val="000000"/>
      <w:kern w:val="0"/>
      <w:lang w:eastAsia="pl-PL" w:bidi="ar-SA"/>
    </w:rPr>
  </w:style>
  <w:style w:type="paragraph" w:styleId="Lista">
    <w:name w:val="List"/>
    <w:basedOn w:val="Textbody"/>
    <w:pPr/>
    <w:rPr>
      <w:rFonts w:cs="Tahoma"/>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Standard"/>
    <w:qFormat/>
    <w:pPr>
      <w:suppressLineNumbers/>
    </w:pPr>
    <w:rPr>
      <w:rFonts w:cs="Tahoma"/>
    </w:rPr>
  </w:style>
  <w:style w:type="paragraph" w:styleId="Gwkaistopka" w:customStyle="1">
    <w:name w:val="Główka i stopka"/>
    <w:basedOn w:val="Standard"/>
    <w:qFormat/>
    <w:pPr>
      <w:suppressLineNumbers/>
      <w:tabs>
        <w:tab w:val="clear" w:pos="720"/>
        <w:tab w:val="center" w:pos="4819" w:leader="none"/>
        <w:tab w:val="right" w:pos="9638" w:leader="none"/>
      </w:tabs>
    </w:pPr>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pl-PL" w:eastAsia="zh-CN" w:bidi="ar-SA"/>
    </w:rPr>
  </w:style>
  <w:style w:type="paragraph" w:styleId="Textbody" w:customStyle="1">
    <w:name w:val="Text body"/>
    <w:basedOn w:val="Normal"/>
    <w:qFormat/>
    <w:rsid w:val="00ec4436"/>
    <w:pPr>
      <w:widowControl/>
      <w:jc w:val="both"/>
    </w:pPr>
    <w:rPr>
      <w:rFonts w:ascii="Times New Roman" w:hAnsi="Times New Roman" w:eastAsia="Times New Roman" w:cs="Times New Roman"/>
      <w:lang w:bidi="ar-SA"/>
    </w:rPr>
  </w:style>
  <w:style w:type="paragraph" w:styleId="Caption">
    <w:name w:val="caption"/>
    <w:basedOn w:val="Standard"/>
    <w:qFormat/>
    <w:pPr>
      <w:suppressLineNumbers/>
      <w:spacing w:before="120" w:after="120"/>
    </w:pPr>
    <w:rPr>
      <w:rFonts w:cs="Mangal"/>
      <w:i/>
      <w:iCs/>
    </w:rPr>
  </w:style>
  <w:style w:type="paragraph" w:styleId="Nagwek21" w:customStyle="1">
    <w:name w:val="Nagłówek2"/>
    <w:basedOn w:val="Standard"/>
    <w:next w:val="Textbody"/>
    <w:qFormat/>
    <w:pPr>
      <w:keepNext w:val="true"/>
      <w:spacing w:before="240" w:after="120"/>
    </w:pPr>
    <w:rPr>
      <w:rFonts w:ascii="Arial" w:hAnsi="Arial" w:eastAsia="Lucida Sans Unicode" w:cs="Tahoma"/>
      <w:sz w:val="28"/>
      <w:szCs w:val="28"/>
    </w:rPr>
  </w:style>
  <w:style w:type="paragraph" w:styleId="Podpis2" w:customStyle="1">
    <w:name w:val="Podpis2"/>
    <w:basedOn w:val="Standard"/>
    <w:qFormat/>
    <w:pPr>
      <w:suppressLineNumbers/>
      <w:spacing w:before="120" w:after="120"/>
    </w:pPr>
    <w:rPr>
      <w:rFonts w:cs="Tahoma"/>
      <w:i/>
      <w:iCs/>
    </w:rPr>
  </w:style>
  <w:style w:type="paragraph" w:styleId="Nagwek11" w:customStyle="1">
    <w:name w:val="Nagłówek1"/>
    <w:basedOn w:val="Standard"/>
    <w:next w:val="Textbody"/>
    <w:qFormat/>
    <w:pPr>
      <w:keepNext w:val="true"/>
      <w:spacing w:before="240" w:after="120"/>
    </w:pPr>
    <w:rPr>
      <w:rFonts w:ascii="Arial" w:hAnsi="Arial" w:eastAsia="Lucida Sans Unicode" w:cs="Tahoma"/>
      <w:sz w:val="28"/>
      <w:szCs w:val="28"/>
    </w:rPr>
  </w:style>
  <w:style w:type="paragraph" w:styleId="Podpis1" w:customStyle="1">
    <w:name w:val="Podpis1"/>
    <w:basedOn w:val="Standard"/>
    <w:qFormat/>
    <w:pPr>
      <w:suppressLineNumbers/>
      <w:spacing w:before="120" w:after="120"/>
    </w:pPr>
    <w:rPr>
      <w:rFonts w:cs="Tahoma"/>
      <w:i/>
      <w:iCs/>
    </w:rPr>
  </w:style>
  <w:style w:type="paragraph" w:styleId="NormalWeb">
    <w:name w:val="Normal (Web)"/>
    <w:basedOn w:val="Standard"/>
    <w:qFormat/>
    <w:pPr/>
    <w:rPr/>
  </w:style>
  <w:style w:type="paragraph" w:styleId="Podtytu">
    <w:name w:val="Subtitle"/>
    <w:basedOn w:val="Nagwek11"/>
    <w:next w:val="Textbody"/>
    <w:uiPriority w:val="11"/>
    <w:qFormat/>
    <w:pPr>
      <w:jc w:val="center"/>
    </w:pPr>
    <w:rPr>
      <w:i/>
      <w:iCs/>
    </w:rPr>
  </w:style>
  <w:style w:type="paragraph" w:styleId="Bullet1" w:customStyle="1">
    <w:name w:val="Bullet 1"/>
    <w:qFormat/>
    <w:pPr>
      <w:widowControl/>
      <w:suppressAutoHyphens w:val="true"/>
      <w:bidi w:val="0"/>
      <w:spacing w:before="0" w:after="0"/>
      <w:ind w:left="576" w:hanging="0"/>
      <w:jc w:val="both"/>
      <w:textAlignment w:val="baseline"/>
    </w:pPr>
    <w:rPr>
      <w:rFonts w:ascii="Times New Roman" w:hAnsi="Times New Roman" w:eastAsia="Times New Roman" w:cs="Times New Roman"/>
      <w:b/>
      <w:smallCaps/>
      <w:color w:val="000000"/>
      <w:kern w:val="2"/>
      <w:sz w:val="20"/>
      <w:szCs w:val="20"/>
      <w:lang w:val="cs-CZ" w:eastAsia="zh-CN" w:bidi="ar-SA"/>
    </w:rPr>
  </w:style>
  <w:style w:type="paragraph" w:styleId="Tekstpodstawowy31" w:customStyle="1">
    <w:name w:val="Tekst podstawowy 31"/>
    <w:basedOn w:val="Standard"/>
    <w:qFormat/>
    <w:pPr>
      <w:spacing w:before="0" w:after="120"/>
    </w:pPr>
    <w:rPr>
      <w:sz w:val="16"/>
      <w:szCs w:val="16"/>
    </w:rPr>
  </w:style>
  <w:style w:type="paragraph" w:styleId="Style20" w:customStyle="1">
    <w:name w:val="Style20"/>
    <w:basedOn w:val="Standard"/>
    <w:qFormat/>
    <w:pPr>
      <w:widowControl w:val="false"/>
      <w:spacing w:lineRule="exact" w:line="253"/>
      <w:ind w:hanging="250"/>
      <w:jc w:val="both"/>
    </w:pPr>
    <w:rPr/>
  </w:style>
  <w:style w:type="paragraph" w:styleId="Style29" w:customStyle="1">
    <w:name w:val="Style29"/>
    <w:basedOn w:val="Standard"/>
    <w:qFormat/>
    <w:pPr>
      <w:widowControl w:val="false"/>
      <w:spacing w:lineRule="exact" w:line="254"/>
      <w:ind w:hanging="283"/>
    </w:pPr>
    <w:rPr/>
  </w:style>
  <w:style w:type="paragraph" w:styleId="Tekstpodstawowywcity31" w:customStyle="1">
    <w:name w:val="Tekst podstawowy wcięty 31"/>
    <w:basedOn w:val="Standard"/>
    <w:qFormat/>
    <w:pPr>
      <w:ind w:left="426" w:firstLine="708"/>
      <w:jc w:val="both"/>
    </w:pPr>
    <w:rPr>
      <w:szCs w:val="20"/>
    </w:rPr>
  </w:style>
  <w:style w:type="paragraph" w:styleId="Stopka">
    <w:name w:val="Footer"/>
    <w:basedOn w:val="Normal"/>
    <w:pPr>
      <w:tabs>
        <w:tab w:val="clear" w:pos="720"/>
        <w:tab w:val="center" w:pos="4536" w:leader="none"/>
        <w:tab w:val="right" w:pos="9072" w:leader="none"/>
      </w:tabs>
    </w:pPr>
    <w:rPr>
      <w:szCs w:val="21"/>
    </w:rPr>
  </w:style>
  <w:style w:type="paragraph" w:styleId="NumberList" w:customStyle="1">
    <w:name w:val="Number List"/>
    <w:qFormat/>
    <w:pPr>
      <w:widowControl/>
      <w:suppressAutoHyphens w:val="true"/>
      <w:bidi w:val="0"/>
      <w:spacing w:before="0" w:after="0"/>
      <w:ind w:left="432" w:hanging="0"/>
      <w:jc w:val="both"/>
      <w:textAlignment w:val="baseline"/>
    </w:pPr>
    <w:rPr>
      <w:rFonts w:ascii="Times New Roman" w:hAnsi="Times New Roman" w:eastAsia="Times New Roman" w:cs="Times New Roman"/>
      <w:color w:val="000000"/>
      <w:kern w:val="2"/>
      <w:sz w:val="24"/>
      <w:szCs w:val="20"/>
      <w:lang w:val="cs-CZ" w:eastAsia="zh-CN" w:bidi="ar-SA"/>
    </w:rPr>
  </w:style>
  <w:style w:type="paragraph" w:styleId="ListParagraph">
    <w:name w:val="List Paragraph"/>
    <w:basedOn w:val="Standard"/>
    <w:qFormat/>
    <w:pPr>
      <w:spacing w:lineRule="auto" w:line="276" w:before="0" w:after="200"/>
      <w:ind w:left="720" w:hanging="0"/>
    </w:pPr>
    <w:rPr>
      <w:rFonts w:ascii="Calibri" w:hAnsi="Calibri" w:eastAsia="Calibri" w:cs="Calibri"/>
      <w:sz w:val="22"/>
      <w:szCs w:val="22"/>
    </w:rPr>
  </w:style>
  <w:style w:type="paragraph" w:styleId="Teksttreci1" w:customStyle="1">
    <w:name w:val="Tekst treści1"/>
    <w:basedOn w:val="Standard"/>
    <w:qFormat/>
    <w:pPr>
      <w:widowControl w:val="false"/>
      <w:shd w:val="clear" w:color="auto" w:fill="FFFFFF"/>
      <w:spacing w:lineRule="exact" w:line="266" w:before="180" w:after="0"/>
      <w:ind w:hanging="1420"/>
      <w:jc w:val="right"/>
    </w:pPr>
    <w:rPr>
      <w:rFonts w:ascii="Arial" w:hAnsi="Arial" w:eastAsia="Courier New" w:cs="Arial"/>
      <w:sz w:val="20"/>
      <w:szCs w:val="20"/>
    </w:rPr>
  </w:style>
  <w:style w:type="paragraph" w:styleId="BalloonText">
    <w:name w:val="Balloon Text"/>
    <w:basedOn w:val="Standard"/>
    <w:qFormat/>
    <w:pPr/>
    <w:rPr>
      <w:rFonts w:ascii="Tahoma" w:hAnsi="Tahoma" w:eastAsia="Tahoma" w:cs="Tahoma"/>
      <w:sz w:val="16"/>
      <w:szCs w:val="16"/>
    </w:rPr>
  </w:style>
  <w:style w:type="paragraph" w:styleId="Zawartotabeli" w:customStyle="1">
    <w:name w:val="Zawartość tabeli"/>
    <w:basedOn w:val="Normal"/>
    <w:qFormat/>
    <w:rsid w:val="000a0968"/>
    <w:pPr>
      <w:suppressLineNumbers/>
      <w:textAlignment w:val="auto"/>
    </w:pPr>
    <w:rPr>
      <w:rFonts w:ascii="Times New Roman" w:hAnsi="Times New Roman" w:eastAsia="Times New Roman" w:cs="Times New Roman"/>
      <w:kern w:val="0"/>
      <w:lang w:bidi="ar-SA"/>
    </w:rPr>
  </w:style>
  <w:style w:type="paragraph" w:styleId="Nagwektabeli" w:customStyle="1">
    <w:name w:val="Nagłówek tabeli"/>
    <w:basedOn w:val="Zawartotabeli"/>
    <w:qFormat/>
    <w:pPr>
      <w:jc w:val="center"/>
    </w:pPr>
    <w:rPr>
      <w:b/>
      <w:bCs/>
      <w:i/>
      <w:iCs/>
    </w:rPr>
  </w:style>
  <w:style w:type="paragraph" w:styleId="Style21" w:customStyle="1">
    <w:name w:val="Style2"/>
    <w:basedOn w:val="Standard"/>
    <w:qFormat/>
    <w:pPr>
      <w:widowControl w:val="false"/>
      <w:suppressAutoHyphens w:val="false"/>
      <w:spacing w:lineRule="exact" w:line="379"/>
      <w:jc w:val="center"/>
    </w:pPr>
    <w:rPr/>
  </w:style>
  <w:style w:type="paragraph" w:styleId="Style10" w:customStyle="1">
    <w:name w:val="Style10"/>
    <w:basedOn w:val="Standard"/>
    <w:qFormat/>
    <w:pPr>
      <w:widowControl w:val="false"/>
      <w:suppressAutoHyphens w:val="false"/>
      <w:jc w:val="both"/>
    </w:pPr>
    <w:rPr/>
  </w:style>
  <w:style w:type="paragraph" w:styleId="Style51" w:customStyle="1">
    <w:name w:val="Style5"/>
    <w:basedOn w:val="Standard"/>
    <w:qFormat/>
    <w:pPr>
      <w:spacing w:lineRule="exact" w:line="274"/>
      <w:ind w:hanging="360"/>
      <w:jc w:val="both"/>
    </w:pPr>
    <w:rPr/>
  </w:style>
  <w:style w:type="paragraph" w:styleId="Normalny1" w:customStyle="1">
    <w:name w:val="Normalny1"/>
    <w:qFormat/>
    <w:pPr>
      <w:widowControl w:val="false"/>
      <w:suppressAutoHyphens w:val="true"/>
      <w:bidi w:val="0"/>
      <w:spacing w:lineRule="atLeast" w:line="100" w:before="0" w:after="0"/>
      <w:jc w:val="left"/>
      <w:textAlignment w:val="baseline"/>
    </w:pPr>
    <w:rPr>
      <w:rFonts w:ascii="Georgia" w:hAnsi="Georgia" w:eastAsia="Calibri" w:cs="Georgia"/>
      <w:color w:val="auto"/>
      <w:kern w:val="2"/>
      <w:sz w:val="24"/>
      <w:szCs w:val="24"/>
      <w:lang w:val="pl-PL" w:eastAsia="zh-CN" w:bidi="ar-SA"/>
    </w:rPr>
  </w:style>
  <w:style w:type="paragraph" w:styleId="Akapitzlist2" w:customStyle="1">
    <w:name w:val="Akapit z listą2"/>
    <w:basedOn w:val="Standard"/>
    <w:qFormat/>
    <w:pPr>
      <w:spacing w:lineRule="atLeast" w:line="100"/>
      <w:ind w:left="720" w:hanging="0"/>
    </w:pPr>
    <w:rPr>
      <w:rFonts w:eastAsia="Calibri"/>
    </w:rPr>
  </w:style>
  <w:style w:type="paragraph" w:styleId="Akapitzlist1" w:customStyle="1">
    <w:name w:val="Akapit z listą1"/>
    <w:basedOn w:val="Standard"/>
    <w:qFormat/>
    <w:pPr>
      <w:spacing w:lineRule="auto" w:line="276" w:before="0" w:after="200"/>
      <w:ind w:left="720" w:hanging="0"/>
    </w:pPr>
    <w:rPr>
      <w:rFonts w:ascii="Calibri" w:hAnsi="Calibri" w:eastAsia="Calibri" w:cs="Calibri"/>
      <w:sz w:val="22"/>
      <w:szCs w:val="22"/>
    </w:rPr>
  </w:style>
  <w:style w:type="paragraph" w:styleId="HTMLPreformatted">
    <w:name w:val="HTML Preformatted"/>
    <w:basedOn w:val="Standard"/>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eastAsia="Courier New" w:cs="Courier New"/>
      <w:sz w:val="20"/>
      <w:szCs w:val="20"/>
    </w:rPr>
  </w:style>
  <w:style w:type="paragraph" w:styleId="Akapitzlist4" w:customStyle="1">
    <w:name w:val="Akapit z listą4"/>
    <w:basedOn w:val="Standard"/>
    <w:qFormat/>
    <w:pPr>
      <w:spacing w:lineRule="atLeast" w:line="100"/>
      <w:ind w:left="720" w:hanging="0"/>
    </w:pPr>
    <w:rPr/>
  </w:style>
  <w:style w:type="paragraph" w:styleId="Pkt" w:customStyle="1">
    <w:name w:val="pkt"/>
    <w:basedOn w:val="Standard"/>
    <w:link w:val="PktZnak"/>
    <w:qFormat/>
    <w:pPr>
      <w:suppressAutoHyphens w:val="false"/>
      <w:spacing w:before="60" w:after="60"/>
      <w:ind w:left="851" w:hanging="295"/>
      <w:jc w:val="both"/>
      <w:textAlignment w:val="auto"/>
    </w:pPr>
    <w:rPr>
      <w:rFonts w:eastAsia="NSimSun"/>
      <w:kern w:val="0"/>
      <w:szCs w:val="20"/>
      <w:lang w:eastAsia="pl-PL"/>
    </w:rPr>
  </w:style>
  <w:style w:type="paragraph" w:styleId="Default" w:customStyle="1">
    <w:name w:val="Default"/>
    <w:qFormat/>
    <w:pPr>
      <w:widowControl/>
      <w:suppressAutoHyphens w:val="true"/>
      <w:bidi w:val="0"/>
      <w:spacing w:before="0" w:after="0"/>
      <w:jc w:val="left"/>
      <w:textAlignment w:val="baseline"/>
    </w:pPr>
    <w:rPr>
      <w:rFonts w:ascii="Arial" w:hAnsi="Arial" w:eastAsia="Times New Roman" w:cs="Arial"/>
      <w:color w:val="000000"/>
      <w:kern w:val="2"/>
      <w:sz w:val="24"/>
      <w:szCs w:val="24"/>
      <w:lang w:val="pl-PL" w:eastAsia="zh-CN" w:bidi="hi-IN"/>
    </w:rPr>
  </w:style>
  <w:style w:type="paragraph" w:styleId="Footnote" w:customStyle="1">
    <w:name w:val="Footnote"/>
    <w:basedOn w:val="Standard"/>
    <w:qFormat/>
    <w:pPr>
      <w:suppressLineNumbers/>
      <w:ind w:left="339" w:hanging="339"/>
    </w:pPr>
    <w:rPr>
      <w:sz w:val="20"/>
      <w:szCs w:val="20"/>
    </w:rPr>
  </w:style>
  <w:style w:type="paragraph" w:styleId="Normalny3" w:customStyle="1">
    <w:name w:val="Normalny3"/>
    <w:qFormat/>
    <w:pPr>
      <w:widowControl/>
      <w:suppressAutoHyphens w:val="true"/>
      <w:bidi w:val="0"/>
      <w:spacing w:lineRule="auto" w:line="276" w:before="0" w:after="0"/>
      <w:jc w:val="left"/>
      <w:textAlignment w:val="baseline"/>
    </w:pPr>
    <w:rPr>
      <w:rFonts w:ascii="Arial" w:hAnsi="Arial" w:eastAsia="Arial" w:cs="Arial"/>
      <w:color w:val="auto"/>
      <w:kern w:val="2"/>
      <w:sz w:val="24"/>
      <w:szCs w:val="24"/>
      <w:lang w:val="pl-PL" w:eastAsia="pl-PL" w:bidi="hi-IN"/>
    </w:rPr>
  </w:style>
  <w:style w:type="paragraph" w:styleId="Akapitzlist13" w:customStyle="1">
    <w:name w:val="Akapit z listą13"/>
    <w:basedOn w:val="Standard"/>
    <w:qFormat/>
    <w:pPr>
      <w:spacing w:lineRule="atLeast" w:line="100"/>
      <w:ind w:left="720" w:hanging="0"/>
    </w:pPr>
    <w:rPr/>
  </w:style>
  <w:style w:type="paragraph" w:styleId="Normaltableau" w:customStyle="1">
    <w:name w:val="normal_tableau"/>
    <w:basedOn w:val="Standard"/>
    <w:qFormat/>
    <w:pPr>
      <w:suppressAutoHyphens w:val="false"/>
      <w:spacing w:before="120" w:after="120"/>
      <w:jc w:val="both"/>
    </w:pPr>
    <w:rPr>
      <w:rFonts w:ascii="Optima" w:hAnsi="Optima" w:eastAsia="Optima" w:cs="Optima"/>
      <w:sz w:val="22"/>
      <w:szCs w:val="22"/>
      <w:lang w:val="en-GB" w:eastAsia="ar-SA"/>
    </w:rPr>
  </w:style>
  <w:style w:type="paragraph" w:styleId="BodyText2">
    <w:name w:val="Body Text 2"/>
    <w:basedOn w:val="Standard"/>
    <w:qFormat/>
    <w:pPr>
      <w:spacing w:lineRule="auto" w:line="480" w:before="0" w:after="120"/>
    </w:pPr>
    <w:rPr/>
  </w:style>
  <w:style w:type="paragraph" w:styleId="Western" w:customStyle="1">
    <w:name w:val="western"/>
    <w:basedOn w:val="Normal"/>
    <w:qFormat/>
    <w:pPr>
      <w:widowControl/>
      <w:suppressAutoHyphens w:val="false"/>
      <w:spacing w:lineRule="atLeast" w:line="363" w:before="100" w:after="100"/>
      <w:jc w:val="both"/>
      <w:textAlignment w:val="auto"/>
    </w:pPr>
    <w:rPr>
      <w:rFonts w:ascii="Times New Roman" w:hAnsi="Times New Roman" w:eastAsia="Times New Roman" w:cs="Times New Roman"/>
      <w:kern w:val="0"/>
      <w:lang w:eastAsia="pl-PL" w:bidi="ar-SA"/>
    </w:rPr>
  </w:style>
  <w:style w:type="paragraph" w:styleId="Gwka">
    <w:name w:val="Header"/>
    <w:basedOn w:val="Gwkaistopka"/>
    <w:pPr/>
    <w:rPr/>
  </w:style>
  <w:style w:type="paragraph" w:styleId="Domylnie" w:customStyle="1">
    <w:name w:val="Domyślnie"/>
    <w:qFormat/>
    <w:rsid w:val="00012c73"/>
    <w:pPr>
      <w:widowControl w:val="false"/>
      <w:suppressAutoHyphens w:val="true"/>
      <w:bidi w:val="0"/>
      <w:spacing w:lineRule="atLeast" w:line="100" w:before="0" w:after="0"/>
      <w:jc w:val="left"/>
      <w:textAlignment w:val="auto"/>
    </w:pPr>
    <w:rPr>
      <w:rFonts w:ascii="Calibri" w:hAnsi="Calibri" w:eastAsia="Times New Roman" w:cs="Tahoma"/>
      <w:color w:val="000000"/>
      <w:kern w:val="0"/>
      <w:sz w:val="24"/>
      <w:szCs w:val="24"/>
      <w:lang w:val="en-US" w:eastAsia="en-US" w:bidi="ar-SA"/>
    </w:rPr>
  </w:style>
  <w:style w:type="paragraph" w:styleId="Wcicietrecitekstu">
    <w:name w:val="Body Text Indent"/>
    <w:basedOn w:val="Normal"/>
    <w:link w:val="TekstpodstawowywcityZnak"/>
    <w:uiPriority w:val="99"/>
    <w:unhideWhenUsed/>
    <w:rsid w:val="005611a7"/>
    <w:pPr>
      <w:spacing w:before="0" w:after="120"/>
      <w:ind w:left="283" w:hanging="0"/>
    </w:pPr>
    <w:rPr>
      <w:szCs w:val="21"/>
    </w:rPr>
  </w:style>
  <w:style w:type="paragraph" w:styleId="PlainText">
    <w:name w:val="Plain Text"/>
    <w:basedOn w:val="Normal"/>
    <w:link w:val="ZwykytekstZnak"/>
    <w:qFormat/>
    <w:rsid w:val="00ce7c4e"/>
    <w:pPr>
      <w:widowControl/>
      <w:suppressAutoHyphens w:val="false"/>
      <w:textAlignment w:val="auto"/>
    </w:pPr>
    <w:rPr>
      <w:rFonts w:ascii="Courier New" w:hAnsi="Courier New" w:eastAsia="Times New Roman" w:cs="Courier New"/>
      <w:kern w:val="0"/>
      <w:sz w:val="20"/>
      <w:szCs w:val="20"/>
      <w:lang w:eastAsia="pl-PL" w:bidi="ar-SA"/>
    </w:rPr>
  </w:style>
  <w:style w:type="paragraph" w:styleId="Zwykytekst1" w:customStyle="1">
    <w:name w:val="Zwykły tekst1"/>
    <w:basedOn w:val="Normal"/>
    <w:qFormat/>
    <w:rsid w:val="00ce7c4e"/>
    <w:pPr>
      <w:widowControl/>
      <w:textAlignment w:val="auto"/>
    </w:pPr>
    <w:rPr>
      <w:rFonts w:ascii="Courier New" w:hAnsi="Courier New" w:eastAsia="Times New Roman" w:cs="Courier New"/>
      <w:kern w:val="0"/>
      <w:sz w:val="20"/>
      <w:szCs w:val="20"/>
      <w:lang w:eastAsia="ar-SA" w:bidi="ar-SA"/>
    </w:rPr>
  </w:style>
  <w:style w:type="paragraph" w:styleId="Tekstpodstawowywcity21" w:customStyle="1">
    <w:name w:val="Tekst podstawowy wcięty 21"/>
    <w:basedOn w:val="Normal"/>
    <w:qFormat/>
    <w:rsid w:val="004900ca"/>
    <w:pPr>
      <w:widowControl/>
      <w:ind w:left="720" w:hanging="0"/>
      <w:jc w:val="both"/>
      <w:textAlignment w:val="auto"/>
    </w:pPr>
    <w:rPr>
      <w:rFonts w:ascii="Verdana" w:hAnsi="Verdana" w:eastAsia="Times New Roman" w:cs="Verdana"/>
      <w:kern w:val="0"/>
      <w:sz w:val="20"/>
      <w:szCs w:val="20"/>
      <w:lang w:eastAsia="ar-SA" w:bidi="ar-SA"/>
    </w:rPr>
  </w:style>
  <w:style w:type="paragraph" w:styleId="Tekstpodstawowy21" w:customStyle="1">
    <w:name w:val="Tekst podstawowy 21"/>
    <w:basedOn w:val="Normal"/>
    <w:qFormat/>
    <w:rsid w:val="000a0968"/>
    <w:pPr>
      <w:widowControl/>
      <w:textAlignment w:val="auto"/>
    </w:pPr>
    <w:rPr>
      <w:rFonts w:ascii="Arial" w:hAnsi="Arial" w:eastAsia="Times New Roman" w:cs="Arial"/>
      <w:b/>
      <w:kern w:val="0"/>
      <w:sz w:val="22"/>
      <w:lang w:val="x-none" w:bidi="ar-SA"/>
    </w:rPr>
  </w:style>
  <w:style w:type="paragraph" w:styleId="NoSpacing">
    <w:name w:val="No Spacing"/>
    <w:qFormat/>
    <w:rsid w:val="005774a7"/>
    <w:pPr>
      <w:widowControl/>
      <w:suppressAutoHyphens w:val="true"/>
      <w:bidi w:val="0"/>
      <w:spacing w:before="0" w:after="0"/>
      <w:jc w:val="left"/>
      <w:textAlignment w:val="auto"/>
    </w:pPr>
    <w:rPr>
      <w:rFonts w:ascii="Calibri" w:hAnsi="Calibri" w:eastAsia="Calibri" w:cs="Times New Roman" w:asciiTheme="minorHAnsi" w:eastAsiaTheme="minorHAnsi" w:hAnsiTheme="minorHAnsi"/>
      <w:color w:val="auto"/>
      <w:kern w:val="0"/>
      <w:sz w:val="22"/>
      <w:szCs w:val="22"/>
      <w:lang w:val="pl-PL" w:eastAsia="en-US" w:bidi="ar-SA"/>
    </w:rPr>
  </w:style>
  <w:style w:type="paragraph" w:styleId="Teksttreci71" w:customStyle="1">
    <w:name w:val="Tekst treści (7)1"/>
    <w:basedOn w:val="Normal"/>
    <w:link w:val="Teksttreci7"/>
    <w:uiPriority w:val="99"/>
    <w:qFormat/>
    <w:rsid w:val="00df15d5"/>
    <w:pPr>
      <w:widowControl/>
      <w:shd w:val="clear" w:color="auto" w:fill="FFFFFF"/>
      <w:spacing w:lineRule="atLeast" w:line="240"/>
      <w:ind w:hanging="360"/>
      <w:textAlignment w:val="auto"/>
    </w:pPr>
    <w:rPr>
      <w:rFonts w:ascii="Calibri" w:hAnsi="Calibri" w:cs="Calibri"/>
      <w:sz w:val="21"/>
      <w:szCs w:val="21"/>
    </w:rPr>
  </w:style>
  <w:style w:type="paragraph" w:styleId="Annotationtext">
    <w:name w:val="annotation text"/>
    <w:basedOn w:val="Normal"/>
    <w:link w:val="TekstkomentarzaZnak"/>
    <w:uiPriority w:val="99"/>
    <w:semiHidden/>
    <w:unhideWhenUsed/>
    <w:qFormat/>
    <w:rsid w:val="00093096"/>
    <w:pPr/>
    <w:rPr>
      <w:sz w:val="20"/>
      <w:szCs w:val="18"/>
    </w:rPr>
  </w:style>
  <w:style w:type="paragraph" w:styleId="Annotationsubject">
    <w:name w:val="annotation subject"/>
    <w:basedOn w:val="Annotationtext"/>
    <w:next w:val="Annotationtext"/>
    <w:link w:val="TematkomentarzaZnak"/>
    <w:uiPriority w:val="99"/>
    <w:semiHidden/>
    <w:unhideWhenUsed/>
    <w:qFormat/>
    <w:rsid w:val="00093096"/>
    <w:pPr/>
    <w:rPr>
      <w:b/>
      <w:bCs/>
    </w:rPr>
  </w:style>
  <w:style w:type="paragraph" w:styleId="Przypisdolny">
    <w:name w:val="Footnote Text"/>
    <w:basedOn w:val="Normal"/>
    <w:pPr/>
    <w:rPr/>
  </w:style>
  <w:style w:type="paragraph" w:styleId="Normalny">
    <w:name w:val="Normalny"/>
    <w:qFormat/>
    <w:pPr>
      <w:widowControl w:val="false"/>
      <w:suppressAutoHyphens w:val="true"/>
      <w:bidi w:val="0"/>
      <w:spacing w:before="0" w:after="0"/>
      <w:jc w:val="left"/>
      <w:textAlignment w:val="baseline"/>
    </w:pPr>
    <w:rPr>
      <w:rFonts w:ascii="Liberation Serif" w:hAnsi="Liberation Serif" w:eastAsia="NSimSun" w:cs="Mangal"/>
      <w:color w:val="auto"/>
      <w:kern w:val="2"/>
      <w:sz w:val="24"/>
      <w:szCs w:val="24"/>
      <w:lang w:val="pl-PL" w:eastAsia="zh-CN" w:bidi="hi-IN"/>
    </w:rPr>
  </w:style>
  <w:style w:type="paragraph" w:styleId="Akapitzlist">
    <w:name w:val="Akapit z listą"/>
    <w:basedOn w:val="Normalny"/>
    <w:qFormat/>
    <w:pPr>
      <w:tabs>
        <w:tab w:val="clear" w:pos="720"/>
      </w:tabs>
      <w:suppressAutoHyphens w:val="true"/>
      <w:ind w:left="720" w:hanging="0"/>
    </w:pPr>
    <w:rPr/>
  </w:style>
  <w:style w:type="paragraph" w:styleId="NormalnyWeb">
    <w:name w:val="Normalny (Web)"/>
    <w:basedOn w:val="Normal"/>
    <w:qFormat/>
    <w:pPr>
      <w:suppressAutoHyphens w:val="true"/>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numbering" w:styleId="WW8Num30" w:customStyle="1">
    <w:name w:val="WW8Num30"/>
    <w:qFormat/>
  </w:style>
  <w:style w:type="numbering" w:styleId="WW8Num31" w:customStyle="1">
    <w:name w:val="WW8Num31"/>
    <w:qFormat/>
  </w:style>
  <w:style w:type="numbering" w:styleId="WW8Num32" w:customStyle="1">
    <w:name w:val="WW8Num32"/>
    <w:qFormat/>
  </w:style>
  <w:style w:type="numbering" w:styleId="WW8Num33" w:customStyle="1">
    <w:name w:val="WW8Num33"/>
    <w:qFormat/>
  </w:style>
  <w:style w:type="numbering" w:styleId="WW8Num34" w:customStyle="1">
    <w:name w:val="WW8Num34"/>
    <w:qFormat/>
  </w:style>
  <w:style w:type="numbering" w:styleId="WW8Num35" w:customStyle="1">
    <w:name w:val="WW8Num35"/>
    <w:qFormat/>
  </w:style>
  <w:style w:type="numbering" w:styleId="WW8Num36" w:customStyle="1">
    <w:name w:val="WW8Num36"/>
    <w:qFormat/>
  </w:style>
  <w:style w:type="numbering" w:styleId="WW8Num37" w:customStyle="1">
    <w:name w:val="WW8Num37"/>
    <w:qFormat/>
  </w:style>
  <w:style w:type="numbering" w:styleId="WW8Num38" w:customStyle="1">
    <w:name w:val="WW8Num38"/>
    <w:qFormat/>
  </w:style>
  <w:style w:type="numbering" w:styleId="WW8Num39" w:customStyle="1">
    <w:name w:val="WW8Num39"/>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06546c"/>
    <w:rPr>
      <w:rFonts w:asciiTheme="minorHAnsi" w:hAnsiTheme="minorHAnsi" w:eastAsiaTheme="minorHAnsi" w:cstheme="minorBidi"/>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latformazakupowa.pl/pn/szpital_andrychow" TargetMode="External"/><Relationship Id="rId3" Type="http://schemas.openxmlformats.org/officeDocument/2006/relationships/hyperlink" Target="mailto:szpital@szpital.info.pl" TargetMode="External"/><Relationship Id="rId4" Type="http://schemas.openxmlformats.org/officeDocument/2006/relationships/hyperlink" Target="http://www.szpital.info.pl/" TargetMode="External"/><Relationship Id="rId5" Type="http://schemas.openxmlformats.org/officeDocument/2006/relationships/hyperlink" Target="https://platformazakupowa.pl/pn/szpital_andrychow" TargetMode="External"/><Relationship Id="rId6" Type="http://schemas.openxmlformats.org/officeDocument/2006/relationships/hyperlink" Target="https://platformazakupowa.pl/pn/szpital_andrychow" TargetMode="External"/><Relationship Id="rId7" Type="http://schemas.openxmlformats.org/officeDocument/2006/relationships/hyperlink" Target="http://platformazakupowa.pl/" TargetMode="External"/><Relationship Id="rId8" Type="http://schemas.openxmlformats.org/officeDocument/2006/relationships/hyperlink" Target="http://platformazakupowa.pl/" TargetMode="External"/><Relationship Id="rId9" Type="http://schemas.openxmlformats.org/officeDocument/2006/relationships/hyperlink" Target="http://platformazakupowa.pl/" TargetMode="External"/><Relationship Id="rId10" Type="http://schemas.openxmlformats.org/officeDocument/2006/relationships/hyperlink" Target="https://platformazakupowa.pl/pn/szpital_andrychow" TargetMode="External"/><Relationship Id="rId11" Type="http://schemas.openxmlformats.org/officeDocument/2006/relationships/hyperlink" Target="https://platformazakupowa.pl/" TargetMode="External"/><Relationship Id="rId12" Type="http://schemas.openxmlformats.org/officeDocument/2006/relationships/hyperlink" Target="https://platformazakupowa.pl/strona/1-regulamin" TargetMode="External"/><Relationship Id="rId13"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15" Type="http://schemas.openxmlformats.org/officeDocument/2006/relationships/hyperlink" Target="http://platformazakupowa.pl/" TargetMode="External"/><Relationship Id="rId16" Type="http://schemas.openxmlformats.org/officeDocument/2006/relationships/hyperlink" Target="https://platformazakupowa.pl/strona/45-instrukcje" TargetMode="External"/><Relationship Id="rId17"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20" Type="http://schemas.openxmlformats.org/officeDocument/2006/relationships/hyperlink" Target="https://platformazakupowa.pl/pn/szpital_andrychow" TargetMode="External"/><Relationship Id="rId21"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4" Type="http://schemas.openxmlformats.org/officeDocument/2006/relationships/hyperlink" Target="https://platformazakupowa.pl/pn/szpital_andrychow" TargetMode="External"/><Relationship Id="rId25" Type="http://schemas.openxmlformats.org/officeDocument/2006/relationships/hyperlink" Target="https://platformazakupowa.pl/pn/szpital_andrychow" TargetMode="External"/><Relationship Id="rId26" Type="http://schemas.openxmlformats.org/officeDocument/2006/relationships/hyperlink" Target="mailto:mguzdek@szpital.info.pl.*" TargetMode="Externa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footnotes" Target="footnotes.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Relationship Id="rId34"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szpital.lublin.pl/" TargetMode="External"/><Relationship Id="rId2" Type="http://schemas.openxmlformats.org/officeDocument/2006/relationships/hyperlink" Target="mailto:szpital@szpital.info.pl" TargetMode="Externa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FEAD0-34C0-493F-B003-11E5C0E7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Application>LibreOffice/7.5.3.2$Windows_X86_64 LibreOffice_project/9f56dff12ba03b9acd7730a5a481eea045e468f3</Application>
  <AppVersion>15.0000</AppVersion>
  <Pages>56</Pages>
  <Words>18336</Words>
  <Characters>122928</Characters>
  <CharactersWithSpaces>140622</CharactersWithSpaces>
  <Paragraphs>1019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2023-03-17T14:09:00Z</dcterms:created>
  <dc:creator>Władysław Baksza</dc:creator>
  <dc:description/>
  <dc:language>pl-PL</dc:language>
  <cp:lastModifiedBy/>
  <cp:lastPrinted>2023-10-27T08:32:18Z</cp:lastPrinted>
  <dcterms:modified xsi:type="dcterms:W3CDTF">2023-11-06T12:09:45Z</dcterms:modified>
  <cp:revision>177</cp:revision>
  <dc:subject/>
  <dc:title>Akt prawny</dc:title>
</cp:coreProperties>
</file>

<file path=docProps/custom.xml><?xml version="1.0" encoding="utf-8"?>
<Properties xmlns="http://schemas.openxmlformats.org/officeDocument/2006/custom-properties" xmlns:vt="http://schemas.openxmlformats.org/officeDocument/2006/docPropsVTypes"/>
</file>