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AE18" w14:textId="6B6ED9BA" w:rsidR="00DD3787" w:rsidRPr="00947EDC" w:rsidRDefault="004A22CE" w:rsidP="004A22CE">
      <w:pPr>
        <w:jc w:val="right"/>
        <w:rPr>
          <w:rFonts w:ascii="Arial" w:hAnsi="Arial" w:cs="Arial"/>
        </w:rPr>
      </w:pPr>
      <w:r w:rsidRPr="00947EDC">
        <w:rPr>
          <w:rFonts w:ascii="Arial" w:hAnsi="Arial" w:cs="Arial"/>
        </w:rPr>
        <w:t xml:space="preserve">Załącznik nr 1a do </w:t>
      </w:r>
      <w:r w:rsidR="00B87F6E">
        <w:rPr>
          <w:rFonts w:ascii="Arial" w:hAnsi="Arial" w:cs="Arial"/>
        </w:rPr>
        <w:t>Formularza ofertowego</w:t>
      </w:r>
      <w:r w:rsidR="0006472D">
        <w:rPr>
          <w:rFonts w:ascii="Arial" w:hAnsi="Arial" w:cs="Arial"/>
        </w:rPr>
        <w:t xml:space="preserve"> po zmianach</w:t>
      </w:r>
    </w:p>
    <w:p w14:paraId="6A05DDEB" w14:textId="6C5D55E7" w:rsidR="004A22CE" w:rsidRPr="00947EDC" w:rsidRDefault="004A22CE">
      <w:pPr>
        <w:rPr>
          <w:rFonts w:ascii="Arial" w:hAnsi="Arial" w:cs="Arial"/>
        </w:rPr>
      </w:pPr>
      <w:r w:rsidRPr="00947EDC">
        <w:rPr>
          <w:rFonts w:ascii="Arial" w:hAnsi="Arial" w:cs="Arial"/>
        </w:rPr>
        <w:t>ZP-271.02.2022</w:t>
      </w:r>
    </w:p>
    <w:p w14:paraId="728ED2DB" w14:textId="416417D2" w:rsidR="004A22CE" w:rsidRPr="00947EDC" w:rsidRDefault="004A22CE" w:rsidP="004A22CE">
      <w:pPr>
        <w:jc w:val="center"/>
        <w:rPr>
          <w:rFonts w:ascii="Arial" w:hAnsi="Arial" w:cs="Arial"/>
          <w:b/>
          <w:bCs/>
        </w:rPr>
      </w:pPr>
      <w:r w:rsidRPr="00947EDC">
        <w:rPr>
          <w:rFonts w:ascii="Arial" w:hAnsi="Arial" w:cs="Arial"/>
          <w:b/>
          <w:bCs/>
        </w:rPr>
        <w:t>SPECYFIKACJA TECHNICZNA SAMOCHODU</w:t>
      </w:r>
    </w:p>
    <w:p w14:paraId="58E23AEF" w14:textId="37F2B958" w:rsidR="004A22CE" w:rsidRPr="00947EDC" w:rsidRDefault="004A22CE" w:rsidP="004A22CE">
      <w:pPr>
        <w:jc w:val="both"/>
        <w:rPr>
          <w:rFonts w:ascii="Arial" w:hAnsi="Arial" w:cs="Arial"/>
        </w:rPr>
      </w:pPr>
      <w:r w:rsidRPr="00947EDC">
        <w:rPr>
          <w:rFonts w:ascii="Arial" w:hAnsi="Arial" w:cs="Arial"/>
        </w:rPr>
        <w:t>Podstawowe wymagania dotyczące parametrów technicznych, funkcjonalnych i wyposażenia określone w SWZ.</w:t>
      </w:r>
    </w:p>
    <w:p w14:paraId="0A259B37" w14:textId="32E26B40" w:rsidR="002406B7" w:rsidRPr="00947EDC" w:rsidRDefault="00AA4A3D" w:rsidP="002406B7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bookmarkStart w:id="0" w:name="_Hlk81912538"/>
      <w:r>
        <w:rPr>
          <w:rFonts w:ascii="Arial" w:eastAsia="Times New Roman" w:hAnsi="Arial" w:cs="Arial"/>
          <w:b/>
          <w:bCs/>
        </w:rPr>
        <w:t>D</w:t>
      </w:r>
      <w:r w:rsidR="002406B7" w:rsidRPr="00947EDC">
        <w:rPr>
          <w:rFonts w:ascii="Arial" w:eastAsia="Times New Roman" w:hAnsi="Arial" w:cs="Arial"/>
          <w:b/>
          <w:bCs/>
        </w:rPr>
        <w:t>ostawa samochodu osobowego o napędzie hybrydowym na potrzeby Gminy Ustrzyki Dolne</w:t>
      </w:r>
    </w:p>
    <w:bookmarkEnd w:id="0"/>
    <w:p w14:paraId="75BD2794" w14:textId="5FC03F55" w:rsidR="004A22CE" w:rsidRPr="00947EDC" w:rsidRDefault="004A22CE" w:rsidP="004A22CE">
      <w:pPr>
        <w:jc w:val="both"/>
        <w:rPr>
          <w:rFonts w:ascii="Arial" w:hAnsi="Arial" w:cs="Arial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529"/>
        <w:gridCol w:w="3118"/>
      </w:tblGrid>
      <w:tr w:rsidR="00313D84" w:rsidRPr="00947EDC" w14:paraId="2465515B" w14:textId="77777777" w:rsidTr="00934AEE">
        <w:trPr>
          <w:trHeight w:hRule="exact" w:val="2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947EDC" w:rsidRDefault="00934AEE" w:rsidP="00934AEE">
            <w:pPr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947EDC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313D84" w:rsidRPr="00947EDC" w14:paraId="2FF200DA" w14:textId="77777777" w:rsidTr="00934AEE">
        <w:trPr>
          <w:trHeight w:hRule="exact" w:val="5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3BD7" w14:textId="46D97566" w:rsidR="00313D84" w:rsidRPr="00947EDC" w:rsidRDefault="00313D84" w:rsidP="00934AEE">
            <w:pPr>
              <w:jc w:val="center"/>
              <w:rPr>
                <w:rFonts w:ascii="Arial" w:hAnsi="Arial" w:cs="Arial"/>
                <w:b/>
                <w:bCs/>
                <w:lang w:bidi="pl-PL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EDF1B" w14:textId="79FB8D8F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Minimalne wymagania techniczne i wyposażenie, które powinien spełniać samochód:</w:t>
            </w:r>
          </w:p>
        </w:tc>
      </w:tr>
      <w:tr w:rsidR="00313D84" w:rsidRPr="00947EDC" w14:paraId="75C3A855" w14:textId="77777777" w:rsidTr="00934AEE">
        <w:trPr>
          <w:trHeight w:hRule="exact"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0E86B" w14:textId="17E7CCF6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77034" w14:textId="06376380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Rok produkcji min. 2021 (model aktualnie wytwarzany przez producenta)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85FE6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58EBD229" w14:textId="77777777" w:rsidTr="00934AEE">
        <w:trPr>
          <w:trHeight w:hRule="exact"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0CCF6" w14:textId="32AEB157" w:rsidR="00313D84" w:rsidRPr="00947EDC" w:rsidRDefault="00934AEE" w:rsidP="00934AEE">
            <w:pPr>
              <w:jc w:val="center"/>
              <w:rPr>
                <w:rFonts w:ascii="Arial" w:hAnsi="Arial" w:cs="Arial"/>
              </w:rPr>
            </w:pPr>
            <w:r w:rsidRPr="00947EDC"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DC468" w14:textId="322049DE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 xml:space="preserve">Gwarancja w zakresie braku wad materiałowych i wykonawczych: minimum 3 lata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4A99E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79E27A3A" w14:textId="77777777" w:rsidTr="00934AEE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43836" w14:textId="72D62461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A5ED6" w14:textId="5383DD78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Gwarancja na perforację karoserii: minimum 12 lat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51FD1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5E3958DC" w14:textId="77777777" w:rsidTr="00934AEE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1C3E8BE9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4CCD7" w14:textId="5C7D2D82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Typ nadwozia: sedan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28E69BCD" w14:textId="77777777" w:rsidTr="00934AEE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13741" w14:textId="268A2810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D310E" w14:textId="5E215185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Liczba miejsc: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FD0B6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124D5454" w14:textId="77777777" w:rsidTr="00934AEE">
        <w:trPr>
          <w:trHeight w:hRule="exact"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1D2FAD0E" w:rsidR="00313D84" w:rsidRPr="00947EDC" w:rsidRDefault="00934AEE" w:rsidP="00934AEE">
            <w:pPr>
              <w:jc w:val="center"/>
              <w:rPr>
                <w:rFonts w:ascii="Arial" w:hAnsi="Arial" w:cs="Arial"/>
              </w:rPr>
            </w:pPr>
            <w:r w:rsidRPr="00947EDC">
              <w:rPr>
                <w:rFonts w:ascii="Arial" w:hAnsi="Arial" w:cs="Arial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49DA4E99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 xml:space="preserve">Silnik hybrydowy o pojemności minimalnej </w:t>
            </w:r>
            <w:r w:rsidR="008A3F40">
              <w:rPr>
                <w:rFonts w:ascii="Arial" w:hAnsi="Arial" w:cs="Arial"/>
              </w:rPr>
              <w:t>15</w:t>
            </w:r>
            <w:r w:rsidRPr="00947EDC">
              <w:rPr>
                <w:rFonts w:ascii="Arial" w:hAnsi="Arial" w:cs="Arial"/>
              </w:rPr>
              <w:t>00 cm</w:t>
            </w:r>
            <w:r w:rsidRPr="00947ED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7E034690" w14:textId="77777777" w:rsidTr="00934AEE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B5AB0" w14:textId="490EB140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8C590" w14:textId="104B4B10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Średnie zużycie paliwa od 5 do 6 litrów na 100 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FF97E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5024C148" w14:textId="77777777" w:rsidTr="00934AEE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53B2C2CF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0422DC6C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Norma emisji spalin minimum Euro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5B9D03C3" w14:textId="77777777" w:rsidTr="00934AEE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0BE861E2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5B67CB88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Silnik spalinowy moc maksymalna 180 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3941279E" w14:textId="77777777" w:rsidTr="00934AEE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4CC6B" w14:textId="2DE9A6D3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CAD" w14:textId="1D377C52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 xml:space="preserve">Układ hybrydowy moc łączna co najmniej </w:t>
            </w:r>
            <w:r w:rsidR="00966C0F">
              <w:rPr>
                <w:rFonts w:ascii="Arial" w:hAnsi="Arial" w:cs="Arial"/>
                <w:lang w:bidi="pl-PL"/>
              </w:rPr>
              <w:t>200</w:t>
            </w:r>
            <w:r w:rsidRPr="00947EDC">
              <w:rPr>
                <w:rFonts w:ascii="Arial" w:hAnsi="Arial" w:cs="Arial"/>
                <w:lang w:bidi="pl-PL"/>
              </w:rPr>
              <w:t>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EDFEC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0713433F" w14:textId="77777777" w:rsidTr="00934AEE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2747F" w14:textId="793E2B45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93E63" w14:textId="42F9CB1E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 xml:space="preserve">Pojemność bagażnika minimum </w:t>
            </w:r>
            <w:r w:rsidR="008A3F40">
              <w:rPr>
                <w:rFonts w:ascii="Arial" w:hAnsi="Arial" w:cs="Arial"/>
                <w:lang w:bidi="pl-PL"/>
              </w:rPr>
              <w:t>4</w:t>
            </w:r>
            <w:r w:rsidRPr="00947EDC">
              <w:rPr>
                <w:rFonts w:ascii="Arial" w:hAnsi="Arial" w:cs="Arial"/>
                <w:lang w:bidi="pl-PL"/>
              </w:rPr>
              <w:t>00 litrów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B0672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2959E249" w14:textId="77777777" w:rsidTr="00934AEE">
        <w:trPr>
          <w:trHeight w:hRule="exact" w:val="1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BF40" w14:textId="16F07C78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702D0" w14:textId="0DBBF01A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Wymiary nadwozia:</w:t>
            </w:r>
          </w:p>
          <w:p w14:paraId="2DF3D32F" w14:textId="480259DA" w:rsidR="00313D84" w:rsidRPr="00947EDC" w:rsidRDefault="00313D84" w:rsidP="00947EDC">
            <w:pPr>
              <w:numPr>
                <w:ilvl w:val="0"/>
                <w:numId w:val="1"/>
              </w:num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Długość całkowita minimum 4800 mm</w:t>
            </w:r>
          </w:p>
          <w:p w14:paraId="7DF981F2" w14:textId="65352AB4" w:rsidR="00313D84" w:rsidRPr="00947EDC" w:rsidRDefault="00313D84" w:rsidP="00947EDC">
            <w:pPr>
              <w:numPr>
                <w:ilvl w:val="0"/>
                <w:numId w:val="1"/>
              </w:num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Szerokość całkowita minimum 1840 mm</w:t>
            </w:r>
          </w:p>
          <w:p w14:paraId="67FB12E1" w14:textId="715CAA8C" w:rsidR="00313D84" w:rsidRPr="00947EDC" w:rsidRDefault="00313D84" w:rsidP="00947EDC">
            <w:pPr>
              <w:numPr>
                <w:ilvl w:val="0"/>
                <w:numId w:val="1"/>
              </w:num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Rozstaw osi pojazdu minimum 2800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02638" w14:textId="239B86AB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a …………….</w:t>
            </w:r>
            <w:r w:rsidRPr="00947EDC">
              <w:rPr>
                <w:rFonts w:ascii="Arial" w:hAnsi="Arial" w:cs="Arial"/>
                <w:lang w:bidi="pl-PL"/>
              </w:rPr>
              <w:tab/>
            </w:r>
          </w:p>
          <w:p w14:paraId="5496FC12" w14:textId="7806F5F2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b …………….</w:t>
            </w:r>
            <w:r w:rsidRPr="00947EDC">
              <w:rPr>
                <w:rFonts w:ascii="Arial" w:hAnsi="Arial" w:cs="Arial"/>
                <w:lang w:bidi="pl-PL"/>
              </w:rPr>
              <w:tab/>
            </w:r>
          </w:p>
          <w:p w14:paraId="3F51348D" w14:textId="2CDB847C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c …………….</w:t>
            </w:r>
            <w:r w:rsidRPr="00947EDC">
              <w:rPr>
                <w:rFonts w:ascii="Arial" w:hAnsi="Arial" w:cs="Arial"/>
                <w:lang w:bidi="pl-PL"/>
              </w:rPr>
              <w:tab/>
            </w:r>
          </w:p>
        </w:tc>
      </w:tr>
      <w:tr w:rsidR="00313D84" w:rsidRPr="00947EDC" w14:paraId="03348FA3" w14:textId="77777777" w:rsidTr="00934AEE">
        <w:trPr>
          <w:trHeight w:hRule="exact"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72E59" w14:textId="18DC6D10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AD4EC" w14:textId="7E140816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Skrzynia biegów bezstopniowa automatyczna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749BC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0AA32E75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20E89" w14:textId="438C5EC5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707A1" w14:textId="39849A2F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 xml:space="preserve">Felgi </w:t>
            </w:r>
            <w:r w:rsidR="008A3F40" w:rsidRPr="00947EDC">
              <w:rPr>
                <w:rFonts w:ascii="Arial" w:hAnsi="Arial" w:cs="Arial"/>
                <w:lang w:bidi="pl-PL"/>
              </w:rPr>
              <w:t xml:space="preserve">aluminiowe </w:t>
            </w:r>
            <w:r w:rsidRPr="00947EDC">
              <w:rPr>
                <w:rFonts w:ascii="Arial" w:hAnsi="Arial" w:cs="Arial"/>
                <w:lang w:bidi="pl-PL"/>
              </w:rPr>
              <w:t>17</w:t>
            </w:r>
            <w:r w:rsidR="00947EDC">
              <w:rPr>
                <w:rFonts w:ascii="Arial" w:hAnsi="Arial" w:cs="Arial"/>
                <w:lang w:bidi="pl-PL"/>
              </w:rPr>
              <w:t xml:space="preserve"> cali</w:t>
            </w:r>
            <w:r w:rsidRPr="00947EDC">
              <w:rPr>
                <w:rFonts w:ascii="Arial" w:hAnsi="Arial" w:cs="Arial"/>
                <w:lang w:bidi="pl-PL"/>
              </w:rPr>
              <w:t xml:space="preserve"> </w:t>
            </w:r>
            <w:r w:rsidR="008A3F40">
              <w:rPr>
                <w:rFonts w:ascii="Arial" w:hAnsi="Arial" w:cs="Arial"/>
                <w:lang w:bidi="pl-PL"/>
              </w:rPr>
              <w:t xml:space="preserve"> lub 18 cali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73CB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04E0839B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0BAF0" w14:textId="0DA47612" w:rsidR="00313D84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D13B2" w14:textId="28D44AA7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Napęd na oś przednią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99045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39462BD5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D7810" w14:textId="676C3811" w:rsidR="00313D84" w:rsidRPr="00947EDC" w:rsidRDefault="00934AEE" w:rsidP="00934AEE">
            <w:pPr>
              <w:jc w:val="center"/>
              <w:rPr>
                <w:rFonts w:ascii="Arial" w:hAnsi="Arial" w:cs="Arial"/>
              </w:rPr>
            </w:pPr>
            <w:r w:rsidRPr="00947EDC">
              <w:rPr>
                <w:rFonts w:ascii="Arial" w:hAnsi="Arial" w:cs="Arial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6E1FA" w14:textId="155073F7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Światła do jazdy dziennej w technologii LED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183A" w14:textId="77777777" w:rsidR="00313D84" w:rsidRPr="00947EDC" w:rsidRDefault="00313D84" w:rsidP="00313D84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7AE67F6F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DA74" w14:textId="1D3E4CEB" w:rsidR="00313D84" w:rsidRPr="00947EDC" w:rsidRDefault="00934AEE" w:rsidP="00934AEE">
            <w:pPr>
              <w:jc w:val="center"/>
              <w:rPr>
                <w:rFonts w:ascii="Arial" w:hAnsi="Arial" w:cs="Arial"/>
              </w:rPr>
            </w:pPr>
            <w:r w:rsidRPr="00947EDC">
              <w:rPr>
                <w:rFonts w:ascii="Arial" w:hAnsi="Arial" w:cs="Arial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225C8" w14:textId="4A73D388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Światła główne w technologii LED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15F0" w14:textId="77777777" w:rsidR="00313D84" w:rsidRPr="00947EDC" w:rsidRDefault="00313D84" w:rsidP="00313D84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523CAA83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AEB6" w14:textId="3FD2CA74" w:rsidR="00313D84" w:rsidRPr="00947EDC" w:rsidRDefault="00934AEE" w:rsidP="00934AEE">
            <w:pPr>
              <w:jc w:val="center"/>
              <w:rPr>
                <w:rFonts w:ascii="Arial" w:hAnsi="Arial" w:cs="Arial"/>
              </w:rPr>
            </w:pPr>
            <w:r w:rsidRPr="00947EDC">
              <w:rPr>
                <w:rFonts w:ascii="Arial" w:hAnsi="Arial" w:cs="Arial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1EB49" w14:textId="48776A02" w:rsidR="00313D84" w:rsidRPr="00947EDC" w:rsidRDefault="00313D84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Automatyczne samo poziomowanie reflektorów przednich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10C8" w14:textId="77777777" w:rsidR="00313D84" w:rsidRPr="00947EDC" w:rsidRDefault="00313D84" w:rsidP="00313D84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4DA600FA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2DEC1" w14:textId="632AFC82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09282" w14:textId="23215343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Spryskiwacze przednich świateł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15EFE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64544E92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F4056" w14:textId="64232233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EAF39" w14:textId="3501EC4D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Światła przeciwmgielne, światła stopu i pozycyjne w technologii LED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50603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59454345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DDB12" w14:textId="6F5438BF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703C4" w14:textId="5C9FC214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Kierunkowskazy w lusterkach zewnętrznych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5297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7B360507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69AE9" w14:textId="00AB4334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31D72" w14:textId="4E72E62A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Automatyczne światła drogowe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6704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784BE3E3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AE405" w14:textId="6DB40566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041A2" w14:textId="4600FEB0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Automatyczne światła z czujnikiem zmierzchu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2A976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7AC78A04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6DAF4" w14:textId="6C6465E9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2EAAD" w14:textId="644AC00F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Kolor nadwozia czarny metalizowany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1F6D7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13CA0541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1B671" w14:textId="2ACA1B9F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06CC5" w14:textId="42D2054D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Klamki i lusterka zewnętrzne w kolorze nadwozia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A55F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68658751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2F230" w14:textId="59113C2A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F9BE5" w14:textId="13CA9E23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Chromowane listwy drzwi i okien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82E0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07BED6AE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AC42C" w14:textId="363CE7E6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C45FF" w14:textId="3544A114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Kierownica i gałka dźwigni zmiany biegów obszyta skórą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60F1E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52905478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24892" w14:textId="65BA6B5B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82B1F" w14:textId="552D6318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Dywaniki welurowe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FE09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7AE39A8C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CE18C" w14:textId="3842B057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54909" w14:textId="02BF8AD8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Tylna kanapa dzielona w proporcji 60 x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FB8DB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2A31F8E7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2D03B" w14:textId="0044D377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B52F6" w14:textId="2D966C86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Fotel kierowcy regulowany elektrycznie w ośmiu kierunkach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A4DA9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14100D4B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2D5F9" w14:textId="7073C219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7A167" w14:textId="5F49A293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Fotel pasażera w pierwszym rzędzie regulowany elektrycznie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7AE22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461C05A1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59CAC" w14:textId="685D1D07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8607A" w14:textId="54AC9C1E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Podłokietnik w drugim rzędzie siedzeń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1B0A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6B32B5B8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8DD06" w14:textId="54E750B5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405A6" w14:textId="6E2C1CC9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Tapicerka skórzana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7C4F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19F745FC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FAC30" w14:textId="4687EA01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lastRenderedPageBreak/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D6C4E" w14:textId="15CF799F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Podgrzewane fotele przednie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0AF06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37BFCFAD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BF4C4" w14:textId="290A504D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9CC7C" w14:textId="6DB14D11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 xml:space="preserve">System utrzymania pasa ruchu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67D3F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78D6ACC6" w14:textId="77777777" w:rsidTr="008A0E1B">
        <w:trPr>
          <w:trHeight w:hRule="exact" w:val="10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B0B78" w14:textId="143C8E45" w:rsidR="00790CB5" w:rsidRPr="00947EDC" w:rsidRDefault="00934AEE" w:rsidP="008A0E1B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B4F26" w14:textId="60ABD651" w:rsidR="008A3F40" w:rsidRDefault="00790CB5" w:rsidP="008A0E1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lang w:bidi="pl-PL"/>
              </w:rPr>
            </w:pPr>
            <w:r w:rsidRPr="008A3F40">
              <w:rPr>
                <w:rFonts w:ascii="Arial" w:hAnsi="Arial" w:cs="Arial"/>
              </w:rPr>
              <w:t>Fabryczny autoalarm,</w:t>
            </w:r>
          </w:p>
          <w:p w14:paraId="1AEA7F83" w14:textId="3B49D80A" w:rsidR="008A3F40" w:rsidRDefault="00790CB5" w:rsidP="008A0E1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lang w:bidi="pl-PL"/>
              </w:rPr>
            </w:pPr>
            <w:proofErr w:type="spellStart"/>
            <w:r w:rsidRPr="008A3F40">
              <w:rPr>
                <w:rFonts w:ascii="Arial" w:hAnsi="Arial" w:cs="Arial"/>
              </w:rPr>
              <w:t>Immobilizer</w:t>
            </w:r>
            <w:proofErr w:type="spellEnd"/>
            <w:r w:rsidRPr="008A3F40">
              <w:rPr>
                <w:rFonts w:ascii="Arial" w:hAnsi="Arial" w:cs="Arial"/>
              </w:rPr>
              <w:t>,</w:t>
            </w:r>
          </w:p>
          <w:p w14:paraId="30C3D33C" w14:textId="2A084923" w:rsidR="00790CB5" w:rsidRPr="008A3F40" w:rsidRDefault="00790CB5" w:rsidP="008A0E1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lang w:bidi="pl-PL"/>
              </w:rPr>
            </w:pPr>
            <w:r w:rsidRPr="008A3F40">
              <w:rPr>
                <w:rFonts w:ascii="Arial" w:hAnsi="Arial" w:cs="Arial"/>
              </w:rPr>
              <w:t>Centralny zamek sterowany zdalnie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400E" w14:textId="77777777" w:rsidR="00790CB5" w:rsidRDefault="008A3F40" w:rsidP="008A0E1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……………………..</w:t>
            </w:r>
          </w:p>
          <w:p w14:paraId="01AEC9A5" w14:textId="77777777" w:rsidR="008A3F40" w:rsidRDefault="008A3F40" w:rsidP="008A0E1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……………………..</w:t>
            </w:r>
          </w:p>
          <w:p w14:paraId="638B7A10" w14:textId="5288B211" w:rsidR="008A3F40" w:rsidRPr="008A3F40" w:rsidRDefault="008A3F40" w:rsidP="008A0E1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……………………..</w:t>
            </w:r>
          </w:p>
        </w:tc>
      </w:tr>
      <w:tr w:rsidR="00790CB5" w:rsidRPr="00947EDC" w14:paraId="25D90F02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09C75" w14:textId="67CB2CC3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EFD30" w14:textId="64CDB7FF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Układ ostrzegania o niezamierzonej zmianie pasa ruchu z funkcją powrotu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3D541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19D6DA46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38FE9" w14:textId="0CCEDBD9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4856E" w14:textId="57E207AB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System monitorowania ciśnienia w oponach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B81B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45BAF03E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15901" w14:textId="5D256567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06756" w14:textId="388036F8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 xml:space="preserve">Układ zapobiegania kolizjom na skrzyżowaniach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1E43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7919788C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2000E" w14:textId="425F6DC9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910AD" w14:textId="112755C8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Elektryczny hamulec postojowy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6C6D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790CB5" w:rsidRPr="00947EDC" w14:paraId="303482B6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DBF17" w14:textId="3B2B172F" w:rsidR="00790CB5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8CC45" w14:textId="0361B1AA" w:rsidR="00790CB5" w:rsidRPr="00947EDC" w:rsidRDefault="00790CB5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Układ wczesnego reagowania w razie ryzyka zderzenia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30A9" w14:textId="77777777" w:rsidR="00790CB5" w:rsidRPr="00947EDC" w:rsidRDefault="00790CB5" w:rsidP="00790CB5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12B89368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F438F" w14:textId="536801CD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F88E8" w14:textId="5C574C6E" w:rsidR="00B87D66" w:rsidRPr="00947EDC" w:rsidRDefault="00B87D66" w:rsidP="00947EDC">
            <w:pPr>
              <w:rPr>
                <w:rFonts w:ascii="Arial" w:hAnsi="Arial" w:cs="Arial"/>
              </w:rPr>
            </w:pPr>
            <w:r w:rsidRPr="00947EDC">
              <w:rPr>
                <w:rFonts w:ascii="Arial" w:hAnsi="Arial" w:cs="Arial"/>
              </w:rPr>
              <w:t>System wspomagający pokonywanie podjazdów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22D2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1608D00C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4A8E0" w14:textId="74A5B140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F99A6" w14:textId="28E1BE59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Sygnalizacja niezapiętych pasów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67450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4FACCD26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396BD" w14:textId="44CFCFE8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AA10E" w14:textId="5C4DE7C1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System automatycznego powiadamiania ratunkowego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9278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2063D5C6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F07BF" w14:textId="6FD44F2F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8DFAA" w14:textId="3364C4D0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Systemy wspomagające działanie układów: kierowniczego i hamulcowego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935DA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3744C0C0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9DA03" w14:textId="64352782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D6C6C" w14:textId="4BCFF127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System monitorowania martwego pola w lusterkach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4213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0D74937C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399A7" w14:textId="4AEF4FF0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A4746" w14:textId="75591C50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 xml:space="preserve">Przednie i boczne poduszki powietrzne kierowcy </w:t>
            </w:r>
            <w:r w:rsidR="00947EDC">
              <w:rPr>
                <w:rFonts w:ascii="Arial" w:hAnsi="Arial" w:cs="Arial"/>
              </w:rPr>
              <w:br/>
            </w:r>
            <w:r w:rsidRPr="00947EDC">
              <w:rPr>
                <w:rFonts w:ascii="Arial" w:hAnsi="Arial" w:cs="Arial"/>
              </w:rPr>
              <w:t>i pasażera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D3DB2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47F450B1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0D9A1" w14:textId="2E303BEA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9DD3B" w14:textId="1A513D62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Kurtyny powietrzne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8DEB2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014318AC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82989" w14:textId="7D00C887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E7165" w14:textId="5E62E012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Kolanowa poduszka powietrzna kierowcy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0F6A6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473D5DF6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D018F" w14:textId="5369B980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1B61A" w14:textId="1B7ABF1A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Wycieraczki z czujnikiem deszczu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3AD54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54C88A13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E29D0" w14:textId="4C8381BF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6C338" w14:textId="58C8C8B3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 xml:space="preserve">System AVAS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F23A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B87D66" w:rsidRPr="00947EDC" w14:paraId="4372ECF3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B3585" w14:textId="0B5D0C71" w:rsidR="00B87D66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0E87E" w14:textId="0FF005AA" w:rsidR="00B87D66" w:rsidRPr="00947EDC" w:rsidRDefault="00B87D66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Uruchamianie silnika przyciskiem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3CD98" w14:textId="77777777" w:rsidR="00B87D66" w:rsidRPr="00947EDC" w:rsidRDefault="00B87D66" w:rsidP="00B87D66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864EA0" w:rsidRPr="00947EDC" w14:paraId="556DF26E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13DD5" w14:textId="6D934A6F" w:rsidR="00864EA0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DE7B2" w14:textId="4AFCC955" w:rsidR="00864EA0" w:rsidRPr="00947EDC" w:rsidRDefault="00864EA0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Kamera cofania z liniami pomocniczymi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9744" w14:textId="77777777" w:rsidR="00864EA0" w:rsidRPr="00947EDC" w:rsidRDefault="00864EA0" w:rsidP="00864EA0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864EA0" w:rsidRPr="00947EDC" w14:paraId="2F197BB4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CE07D" w14:textId="57DEB94A" w:rsidR="00864EA0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CDB8C" w14:textId="2E679F31" w:rsidR="00864EA0" w:rsidRPr="00947EDC" w:rsidRDefault="00864EA0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Przednie i tylnie czujniki parkowania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F7647" w14:textId="77777777" w:rsidR="00864EA0" w:rsidRPr="00947EDC" w:rsidRDefault="00864EA0" w:rsidP="00864EA0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864EA0" w:rsidRPr="00947EDC" w14:paraId="50A2CB9B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808A3" w14:textId="7395DFE3" w:rsidR="00864EA0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01F78" w14:textId="25F710FD" w:rsidR="00864EA0" w:rsidRPr="00947EDC" w:rsidRDefault="00864EA0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Klimatyzacja automatyczna dwustrefowa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418A9" w14:textId="77777777" w:rsidR="00864EA0" w:rsidRPr="00947EDC" w:rsidRDefault="00864EA0" w:rsidP="00864EA0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864EA0" w:rsidRPr="00947EDC" w14:paraId="0D626308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372E6" w14:textId="3936CA14" w:rsidR="00864EA0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BCCA1" w14:textId="727D6913" w:rsidR="00864EA0" w:rsidRPr="00947EDC" w:rsidRDefault="00864EA0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Nawiewy w drugim rzędzie siedzeń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6059E" w14:textId="77777777" w:rsidR="00864EA0" w:rsidRPr="00947EDC" w:rsidRDefault="00864EA0" w:rsidP="00864EA0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864EA0" w:rsidRPr="00947EDC" w14:paraId="32EA88F1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5208C" w14:textId="6A361AB3" w:rsidR="00864EA0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59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E4460" w14:textId="2D29BD48" w:rsidR="00864EA0" w:rsidRPr="00947EDC" w:rsidRDefault="00864EA0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Tempomat z redukcją prędkości na zakrętach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1BC1E" w14:textId="77777777" w:rsidR="00864EA0" w:rsidRPr="00947EDC" w:rsidRDefault="00864EA0" w:rsidP="00864EA0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864EA0" w:rsidRPr="00947EDC" w14:paraId="591FD896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905D9" w14:textId="1DF05595" w:rsidR="00864EA0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lastRenderedPageBreak/>
              <w:t>60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24733" w14:textId="4FF77CEE" w:rsidR="00864EA0" w:rsidRPr="00947EDC" w:rsidRDefault="00864EA0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Elektrycznie regulowane szyby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2428C" w14:textId="77777777" w:rsidR="00864EA0" w:rsidRPr="00947EDC" w:rsidRDefault="00864EA0" w:rsidP="00864EA0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34AEE" w:rsidRPr="00947EDC" w14:paraId="0378CFE8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0CD82" w14:textId="06ABA4DA" w:rsidR="00934AEE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8F10F" w14:textId="7916ABB6" w:rsidR="00934AEE" w:rsidRPr="00947EDC" w:rsidRDefault="00934AEE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Elektrycznie regulowane lusterka zewnętrzne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979B" w14:textId="77777777" w:rsidR="00934AEE" w:rsidRPr="00947EDC" w:rsidRDefault="00934AEE" w:rsidP="00934AEE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34AEE" w:rsidRPr="00947EDC" w14:paraId="327AFE03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1C793" w14:textId="09D7865B" w:rsidR="00934AEE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62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1F46C" w14:textId="22C7311F" w:rsidR="00934AEE" w:rsidRPr="00947EDC" w:rsidRDefault="00934AEE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Automatycznie składane lusterka zewnętrzne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A988C" w14:textId="77777777" w:rsidR="00934AEE" w:rsidRPr="00947EDC" w:rsidRDefault="00934AEE" w:rsidP="00934AEE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34AEE" w:rsidRPr="00947EDC" w14:paraId="45976212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38BEA" w14:textId="2DFECB8D" w:rsidR="00934AEE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63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B37F2" w14:textId="169E0730" w:rsidR="00934AEE" w:rsidRPr="00947EDC" w:rsidRDefault="00934AEE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Automatycznie przyciemniane lusterko wsteczne wewnętrzne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11A3" w14:textId="77777777" w:rsidR="00934AEE" w:rsidRPr="00947EDC" w:rsidRDefault="00934AEE" w:rsidP="00934AEE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34AEE" w:rsidRPr="00947EDC" w14:paraId="7CB512A2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9496E" w14:textId="2B58AA4E" w:rsidR="00934AEE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64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2C91E" w14:textId="3E5C0686" w:rsidR="00934AEE" w:rsidRPr="00947EDC" w:rsidRDefault="00934AEE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Komputer pokładowy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A5AA9" w14:textId="77777777" w:rsidR="00934AEE" w:rsidRPr="00947EDC" w:rsidRDefault="00934AEE" w:rsidP="00934AEE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34AEE" w:rsidRPr="00947EDC" w14:paraId="3F48BCEC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D6F2C" w14:textId="6BD4195E" w:rsidR="00934AEE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ED036" w14:textId="3ADDE1DB" w:rsidR="00934AEE" w:rsidRPr="00947EDC" w:rsidRDefault="00934AEE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Kierownica regulowana w dwóch płaszczyznach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690AC" w14:textId="77777777" w:rsidR="00934AEE" w:rsidRPr="00947EDC" w:rsidRDefault="00934AEE" w:rsidP="00934AEE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34AEE" w:rsidRPr="00947EDC" w14:paraId="03FAAD72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A31C8" w14:textId="5C174CAC" w:rsidR="00934AEE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66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4B0BA" w14:textId="02E4903A" w:rsidR="00934AEE" w:rsidRPr="00947EDC" w:rsidRDefault="00934AEE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Zdalne otwieranie drzwi bagażnika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CBF11" w14:textId="77777777" w:rsidR="00934AEE" w:rsidRPr="00947EDC" w:rsidRDefault="00934AEE" w:rsidP="00934AEE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34AEE" w:rsidRPr="00947EDC" w14:paraId="125B4C55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834FB" w14:textId="6B3F1731" w:rsidR="00934AEE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67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52F56" w14:textId="7499083D" w:rsidR="00934AEE" w:rsidRPr="00947EDC" w:rsidRDefault="00934AEE" w:rsidP="00947EDC">
            <w:pPr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</w:rPr>
              <w:t>Gniazdo 12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5F23F" w14:textId="77777777" w:rsidR="00934AEE" w:rsidRPr="00947EDC" w:rsidRDefault="00934AEE" w:rsidP="00934AEE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934AEE" w:rsidRPr="00947EDC" w14:paraId="5C0C26C8" w14:textId="77777777" w:rsidTr="00934AEE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6F6C1" w14:textId="635C14B4" w:rsidR="00934AEE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68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F93B9" w14:textId="77777777" w:rsidR="006F0DA1" w:rsidRDefault="00934AEE" w:rsidP="006F0DA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lang w:bidi="pl-PL"/>
              </w:rPr>
            </w:pPr>
            <w:r w:rsidRPr="006F0DA1">
              <w:rPr>
                <w:rFonts w:ascii="Arial" w:hAnsi="Arial" w:cs="Arial"/>
              </w:rPr>
              <w:t xml:space="preserve">Koło zapasowe pełnowymiarowe </w:t>
            </w:r>
          </w:p>
          <w:p w14:paraId="3A552886" w14:textId="54255545" w:rsidR="00934AEE" w:rsidRPr="006F0DA1" w:rsidRDefault="006F0DA1" w:rsidP="006F0DA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 xml:space="preserve">Koło </w:t>
            </w:r>
            <w:r w:rsidR="00934AEE" w:rsidRPr="006F0DA1">
              <w:rPr>
                <w:rFonts w:ascii="Arial" w:hAnsi="Arial" w:cs="Arial"/>
              </w:rPr>
              <w:t>dojazdowe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6972" w14:textId="77777777" w:rsidR="00934AEE" w:rsidRDefault="006F0DA1" w:rsidP="006F0DA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……………..</w:t>
            </w:r>
          </w:p>
          <w:p w14:paraId="7000716C" w14:textId="5AAEF7DD" w:rsidR="006F0DA1" w:rsidRPr="006F0DA1" w:rsidRDefault="006F0DA1" w:rsidP="006F0DA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…………….</w:t>
            </w:r>
          </w:p>
        </w:tc>
      </w:tr>
      <w:tr w:rsidR="00934AEE" w:rsidRPr="00947EDC" w14:paraId="7F7B3FC0" w14:textId="77777777" w:rsidTr="006F0DA1">
        <w:trPr>
          <w:trHeight w:hRule="exact" w:val="10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D74AE" w14:textId="4F365E57" w:rsidR="00934AEE" w:rsidRPr="00947EDC" w:rsidRDefault="00934AEE" w:rsidP="00934AEE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69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F3E35" w14:textId="77777777" w:rsidR="006F0DA1" w:rsidRDefault="00934AEE" w:rsidP="006F0DA1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lang w:bidi="pl-PL"/>
              </w:rPr>
            </w:pPr>
            <w:r w:rsidRPr="006F0DA1">
              <w:rPr>
                <w:rFonts w:ascii="Arial" w:hAnsi="Arial" w:cs="Arial"/>
              </w:rPr>
              <w:t xml:space="preserve">Podnośnik, </w:t>
            </w:r>
          </w:p>
          <w:p w14:paraId="0DF6B312" w14:textId="77777777" w:rsidR="006F0DA1" w:rsidRDefault="00934AEE" w:rsidP="006F0DA1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lang w:bidi="pl-PL"/>
              </w:rPr>
            </w:pPr>
            <w:r w:rsidRPr="006F0DA1">
              <w:rPr>
                <w:rFonts w:ascii="Arial" w:hAnsi="Arial" w:cs="Arial"/>
              </w:rPr>
              <w:t xml:space="preserve">apteczka, </w:t>
            </w:r>
          </w:p>
          <w:p w14:paraId="58D21612" w14:textId="6732410E" w:rsidR="00934AEE" w:rsidRPr="006F0DA1" w:rsidRDefault="00934AEE" w:rsidP="006F0DA1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lang w:bidi="pl-PL"/>
              </w:rPr>
            </w:pPr>
            <w:r w:rsidRPr="006F0DA1">
              <w:rPr>
                <w:rFonts w:ascii="Arial" w:hAnsi="Arial" w:cs="Arial"/>
              </w:rPr>
              <w:t>gaśnica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5A5AA" w14:textId="77777777" w:rsidR="00934AEE" w:rsidRDefault="006F0DA1" w:rsidP="006F0DA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…………….</w:t>
            </w:r>
          </w:p>
          <w:p w14:paraId="56840DA7" w14:textId="77777777" w:rsidR="006F0DA1" w:rsidRDefault="006F0DA1" w:rsidP="006F0DA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…………….</w:t>
            </w:r>
          </w:p>
          <w:p w14:paraId="0EA588BC" w14:textId="6D5849C5" w:rsidR="006F0DA1" w:rsidRPr="006F0DA1" w:rsidRDefault="006F0DA1" w:rsidP="006F0DA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…………….</w:t>
            </w:r>
          </w:p>
        </w:tc>
      </w:tr>
    </w:tbl>
    <w:p w14:paraId="6D4A7C1D" w14:textId="2739EF4E" w:rsidR="002406B7" w:rsidRPr="00947EDC" w:rsidRDefault="002406B7" w:rsidP="004A22CE">
      <w:pPr>
        <w:jc w:val="both"/>
        <w:rPr>
          <w:rFonts w:ascii="Arial" w:hAnsi="Arial" w:cs="Arial"/>
        </w:rPr>
      </w:pPr>
    </w:p>
    <w:sectPr w:rsidR="002406B7" w:rsidRPr="0094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87"/>
    <w:rsid w:val="0006472D"/>
    <w:rsid w:val="002406B7"/>
    <w:rsid w:val="00313D84"/>
    <w:rsid w:val="00372F18"/>
    <w:rsid w:val="004A22CE"/>
    <w:rsid w:val="004F16D8"/>
    <w:rsid w:val="00517157"/>
    <w:rsid w:val="006F0DA1"/>
    <w:rsid w:val="00790CB5"/>
    <w:rsid w:val="00864EA0"/>
    <w:rsid w:val="008A0E1B"/>
    <w:rsid w:val="008A3F40"/>
    <w:rsid w:val="00934AEE"/>
    <w:rsid w:val="00947EDC"/>
    <w:rsid w:val="00966C0F"/>
    <w:rsid w:val="00AA4A3D"/>
    <w:rsid w:val="00B87D66"/>
    <w:rsid w:val="00B87F6E"/>
    <w:rsid w:val="00BB563B"/>
    <w:rsid w:val="00C019C3"/>
    <w:rsid w:val="00CE3914"/>
    <w:rsid w:val="00DD3787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B8E"/>
  <w15:chartTrackingRefBased/>
  <w15:docId w15:val="{EC952221-E2D9-40EB-A432-17E901C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Jolanta Leniar - Chwiej</cp:lastModifiedBy>
  <cp:revision>16</cp:revision>
  <cp:lastPrinted>2022-02-22T07:34:00Z</cp:lastPrinted>
  <dcterms:created xsi:type="dcterms:W3CDTF">2022-01-28T09:31:00Z</dcterms:created>
  <dcterms:modified xsi:type="dcterms:W3CDTF">2022-02-22T07:37:00Z</dcterms:modified>
</cp:coreProperties>
</file>