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3443" w14:textId="77777777" w:rsidR="001B2233" w:rsidRPr="0003257C" w:rsidRDefault="001B2233" w:rsidP="00B9651F">
      <w:pPr>
        <w:spacing w:after="0"/>
        <w:rPr>
          <w:rFonts w:cs="Times New Roman"/>
          <w:sz w:val="20"/>
          <w:szCs w:val="20"/>
        </w:rPr>
      </w:pPr>
    </w:p>
    <w:p w14:paraId="73F82B84" w14:textId="603A91CD" w:rsidR="001F65A7" w:rsidRPr="0003257C" w:rsidRDefault="00E82BD0" w:rsidP="0003257C">
      <w:pPr>
        <w:spacing w:after="0"/>
        <w:ind w:left="-284"/>
        <w:rPr>
          <w:rFonts w:cs="Times New Roman"/>
          <w:b/>
          <w:szCs w:val="20"/>
        </w:rPr>
      </w:pPr>
      <w:r w:rsidRPr="0003257C">
        <w:rPr>
          <w:rFonts w:cs="Times New Roman"/>
          <w:b/>
          <w:szCs w:val="20"/>
        </w:rPr>
        <w:t>S</w:t>
      </w:r>
      <w:r w:rsidR="00B9651F" w:rsidRPr="0003257C">
        <w:rPr>
          <w:rFonts w:cs="Times New Roman"/>
          <w:b/>
          <w:szCs w:val="20"/>
        </w:rPr>
        <w:t>zczegółowy opis techniczny przedmiotu zamówienia Część I</w:t>
      </w:r>
      <w:r w:rsidR="00D1359B" w:rsidRPr="0003257C">
        <w:rPr>
          <w:rFonts w:cs="Times New Roman"/>
          <w:b/>
          <w:szCs w:val="20"/>
        </w:rPr>
        <w:t>I</w:t>
      </w:r>
      <w:r w:rsidR="00B9651F" w:rsidRPr="0003257C">
        <w:rPr>
          <w:rFonts w:cs="Times New Roman"/>
          <w:b/>
          <w:szCs w:val="20"/>
        </w:rPr>
        <w:t xml:space="preserve"> – FORMULARZ OFEROWANEGO SPRZĘTU</w:t>
      </w:r>
    </w:p>
    <w:p w14:paraId="2A5EC815" w14:textId="77777777" w:rsidR="001F65A7" w:rsidRPr="0003257C" w:rsidRDefault="001F65A7" w:rsidP="00B9651F">
      <w:pPr>
        <w:spacing w:after="0"/>
        <w:rPr>
          <w:rFonts w:cs="Times New Roman"/>
          <w:sz w:val="20"/>
          <w:szCs w:val="20"/>
        </w:rPr>
      </w:pPr>
    </w:p>
    <w:tbl>
      <w:tblPr>
        <w:tblW w:w="1424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1538"/>
        <w:gridCol w:w="851"/>
        <w:gridCol w:w="5590"/>
        <w:gridCol w:w="1414"/>
        <w:gridCol w:w="4336"/>
      </w:tblGrid>
      <w:tr w:rsidR="00AD6691" w:rsidRPr="0003257C" w14:paraId="3F2B558E" w14:textId="77777777" w:rsidTr="009F4F76">
        <w:trPr>
          <w:trHeight w:val="7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E8B39" w14:textId="77777777" w:rsidR="00AD6691" w:rsidRPr="00AD6691" w:rsidRDefault="00AD6691" w:rsidP="00B9651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AD6691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89FC04" w14:textId="7308DDD3" w:rsidR="00AD6691" w:rsidRPr="00AD6691" w:rsidRDefault="00AD6691" w:rsidP="00B9651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AD6691">
              <w:rPr>
                <w:rFonts w:cs="Times New Roman"/>
                <w:b/>
                <w:sz w:val="20"/>
                <w:szCs w:val="20"/>
              </w:rPr>
              <w:t>Nazwa</w:t>
            </w:r>
          </w:p>
          <w:p w14:paraId="649603DC" w14:textId="77777777" w:rsidR="00AD6691" w:rsidRPr="00AD6691" w:rsidRDefault="00AD6691" w:rsidP="00B9651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  <w:p w14:paraId="6A1F0A07" w14:textId="77777777" w:rsidR="00AD6691" w:rsidRPr="00AD6691" w:rsidRDefault="00AD6691" w:rsidP="00B9651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  <w:p w14:paraId="673FF83E" w14:textId="77777777" w:rsidR="00AD6691" w:rsidRPr="00AD6691" w:rsidRDefault="00AD6691" w:rsidP="0003257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FB150" w14:textId="77777777" w:rsidR="00AD6691" w:rsidRPr="00AD6691" w:rsidRDefault="00AD6691" w:rsidP="00B9651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AD6691">
              <w:rPr>
                <w:rFonts w:cs="Times New Roman"/>
                <w:b/>
                <w:sz w:val="20"/>
                <w:szCs w:val="20"/>
              </w:rPr>
              <w:t>Liczba</w:t>
            </w:r>
          </w:p>
        </w:tc>
        <w:tc>
          <w:tcPr>
            <w:tcW w:w="5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2480" w14:textId="77777777" w:rsidR="00AD6691" w:rsidRPr="0003257C" w:rsidRDefault="00AD6691" w:rsidP="00B9651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03257C">
              <w:rPr>
                <w:rFonts w:cs="Times New Roman"/>
                <w:b/>
                <w:sz w:val="20"/>
                <w:szCs w:val="20"/>
              </w:rPr>
              <w:t>Wymagane parametry minimalne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258F" w14:textId="77777777" w:rsidR="00AD6691" w:rsidRPr="00AD6691" w:rsidRDefault="00AD6691" w:rsidP="00B9651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AD6691">
              <w:rPr>
                <w:rFonts w:cs="Times New Roman"/>
                <w:b/>
                <w:sz w:val="20"/>
                <w:szCs w:val="20"/>
              </w:rPr>
              <w:t>Parametry oferowanego wyposażenia</w:t>
            </w:r>
          </w:p>
          <w:p w14:paraId="35809785" w14:textId="77777777" w:rsidR="00AD6691" w:rsidRPr="00AD6691" w:rsidRDefault="00AD6691" w:rsidP="00B9651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AD6691">
              <w:rPr>
                <w:rFonts w:cs="Times New Roman"/>
                <w:b/>
                <w:sz w:val="20"/>
                <w:szCs w:val="20"/>
              </w:rPr>
              <w:t>*zaznaczyć właściwą odpowiedź</w:t>
            </w:r>
          </w:p>
          <w:p w14:paraId="2141A87A" w14:textId="77777777" w:rsidR="00AD6691" w:rsidRPr="00AD6691" w:rsidRDefault="00AD6691" w:rsidP="00B9651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AD6691">
              <w:rPr>
                <w:rFonts w:cs="Times New Roman"/>
                <w:b/>
                <w:sz w:val="20"/>
                <w:szCs w:val="20"/>
              </w:rPr>
              <w:t>** w puste miejsca wpisać parametry oferowanego wyposażenia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1E05" w14:textId="77777777" w:rsidR="00AD6691" w:rsidRPr="00AD6691" w:rsidRDefault="00AD6691" w:rsidP="00B9651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AD6691">
              <w:rPr>
                <w:rFonts w:cs="Times New Roman"/>
                <w:b/>
                <w:sz w:val="20"/>
                <w:szCs w:val="20"/>
              </w:rPr>
              <w:t>** Nazwa producenta oferowanego wyposażenia</w:t>
            </w:r>
          </w:p>
          <w:p w14:paraId="00318D85" w14:textId="77777777" w:rsidR="00AD6691" w:rsidRPr="00AD6691" w:rsidRDefault="00AD6691" w:rsidP="00B9651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  <w:p w14:paraId="080EE9C8" w14:textId="77777777" w:rsidR="00AD6691" w:rsidRPr="00AD6691" w:rsidRDefault="00AD6691" w:rsidP="00B9651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D6691" w:rsidRPr="0003257C" w14:paraId="09306472" w14:textId="77777777" w:rsidTr="009F4F76">
        <w:trPr>
          <w:trHeight w:val="1020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7DFDC4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D4D48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A670C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0116D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42D0" w14:textId="77777777" w:rsidR="00AD6691" w:rsidRPr="00AD6691" w:rsidRDefault="00AD6691" w:rsidP="00B9651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F297" w14:textId="77777777" w:rsidR="00AD6691" w:rsidRPr="00AD6691" w:rsidRDefault="00AD6691" w:rsidP="00B9651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AD6691">
              <w:rPr>
                <w:rFonts w:cs="Times New Roman"/>
                <w:b/>
                <w:sz w:val="20"/>
                <w:szCs w:val="20"/>
              </w:rPr>
              <w:t>** Model oferowanego wyposażenia oraz/lub numer katalogowy</w:t>
            </w:r>
          </w:p>
          <w:p w14:paraId="3B2B5A35" w14:textId="77777777" w:rsidR="00AD6691" w:rsidRPr="00AD6691" w:rsidRDefault="00AD6691" w:rsidP="00B9651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AD6691">
              <w:rPr>
                <w:rFonts w:cs="Times New Roman"/>
                <w:b/>
                <w:sz w:val="20"/>
                <w:szCs w:val="20"/>
              </w:rPr>
              <w:t>(jeśli istnieje)</w:t>
            </w:r>
          </w:p>
        </w:tc>
      </w:tr>
      <w:tr w:rsidR="00AD6691" w:rsidRPr="0003257C" w14:paraId="01ABECE1" w14:textId="77777777" w:rsidTr="009F4F76">
        <w:trPr>
          <w:trHeight w:val="67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A1DF1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66B0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5A5B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4EF8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47E1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36AA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AD6691" w:rsidRPr="0003257C" w14:paraId="0AE04467" w14:textId="77777777" w:rsidTr="00926DCB">
        <w:trPr>
          <w:trHeight w:val="53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CC7047" w14:textId="36149525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C0D43" w14:textId="36B71A72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 xml:space="preserve">Kuchenka </w:t>
            </w:r>
            <w:r w:rsidR="002356C9">
              <w:rPr>
                <w:rFonts w:cs="Times New Roman"/>
                <w:sz w:val="20"/>
                <w:szCs w:val="20"/>
              </w:rPr>
              <w:t>indukcyjna z piekarnikiem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5A965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4A4D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Ilość pól grzejnych: 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582B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4E8C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AD6691" w:rsidRPr="0003257C" w14:paraId="31C5ADAA" w14:textId="77777777" w:rsidTr="00926DCB">
        <w:trPr>
          <w:trHeight w:val="203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A5CC0" w14:textId="71D93D61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51482" w14:textId="35A82DB1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08223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D5A6C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Moc przyłączeniowa (kW): 10.3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B5AE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A2E2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AD6691" w:rsidRPr="0003257C" w14:paraId="4CF806A9" w14:textId="77777777" w:rsidTr="00926DCB">
        <w:trPr>
          <w:trHeight w:val="203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42C73" w14:textId="4BEA5B8C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49FB83" w14:textId="5B87DE2D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2B238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C022F" w14:textId="4D2D692A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Oświetlenie wnętrza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9806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D495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AD6691" w:rsidRPr="0003257C" w14:paraId="7C536131" w14:textId="77777777" w:rsidTr="00926DCB">
        <w:trPr>
          <w:trHeight w:val="203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45384" w14:textId="4DB14FB6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4CBCB" w14:textId="083D7D8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AE03F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99EE3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Panel sterujący: 2 pokrętła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47AD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9031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AD6691" w:rsidRPr="0003257C" w14:paraId="791F2F7E" w14:textId="77777777" w:rsidTr="00926DCB">
        <w:trPr>
          <w:trHeight w:val="53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49A40" w14:textId="71C2B72A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E5010" w14:textId="17259A16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21BDF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44B5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Pojemność piekarnika (l): 70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A68D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3E0D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AD6691" w:rsidRPr="0003257C" w14:paraId="67BB0EF4" w14:textId="77777777" w:rsidTr="00926DCB">
        <w:trPr>
          <w:trHeight w:val="203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1CD7C" w14:textId="6866780C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4BCCE" w14:textId="25577EE6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BBEB7F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5DF9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Realizacja gwarancji: Gwarancja realizowana przez producenta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F672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36D9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AD6691" w:rsidRPr="0003257C" w14:paraId="7D30CCC0" w14:textId="77777777" w:rsidTr="00926DCB">
        <w:trPr>
          <w:trHeight w:val="203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9849B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0D93E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AFC6F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1127" w14:textId="7547F65A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Regulacja temperatury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F56A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9ABA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AD6691" w:rsidRPr="0003257C" w14:paraId="6DDB4BB1" w14:textId="77777777" w:rsidTr="00926DCB">
        <w:trPr>
          <w:trHeight w:val="203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85DA5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D7B81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47C14D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FA514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Rodzaje funkcji: Ogrzewanie górne i dolne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BEB8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5324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AD6691" w:rsidRPr="0003257C" w14:paraId="2E7E3E1B" w14:textId="77777777" w:rsidTr="00926DCB">
        <w:trPr>
          <w:trHeight w:val="203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A53DA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F830C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834DAF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02D4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Typ piekarnika: Elektryczny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20BB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9C18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AD6691" w:rsidRPr="0003257C" w14:paraId="0010B835" w14:textId="77777777" w:rsidTr="00926DCB">
        <w:trPr>
          <w:trHeight w:val="203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582C2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E63B4B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7D9EE2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54103" w14:textId="068B3C7C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Wymuszony obieg powietrza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BBB2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90EC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AD6691" w:rsidRPr="0003257C" w14:paraId="4AB829B7" w14:textId="77777777" w:rsidTr="00926DCB">
        <w:trPr>
          <w:trHeight w:val="203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77025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5F956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B1AB4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49A7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Wyposażenie: 1 x płytka blacha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5279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DEC0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AD6691" w:rsidRPr="0003257C" w14:paraId="20F1A77F" w14:textId="77777777" w:rsidTr="00926DCB">
        <w:trPr>
          <w:trHeight w:val="203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F3663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653A7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33DF6B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FD17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Zużycie energii - grzanie konwencjonalne (kWh): 1.03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2070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54A9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AD6691" w:rsidRPr="0003257C" w14:paraId="462042B1" w14:textId="77777777" w:rsidTr="00926DCB">
        <w:trPr>
          <w:trHeight w:val="203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36D47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43B33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FD77E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A695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Zużycie energii - wymuszony obieg powietrza (kWh): 0.89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899B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D33B" w14:textId="77777777" w:rsidR="00AD6691" w:rsidRPr="0003257C" w:rsidRDefault="00AD6691" w:rsidP="00B9651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517A9D40" w14:textId="77777777" w:rsidTr="008E70D7">
        <w:trPr>
          <w:trHeight w:val="32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D2AD" w14:textId="1774272B" w:rsidR="00191C38" w:rsidRPr="0003257C" w:rsidRDefault="009C7477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F60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Zestaw Sous Vide (do nowoczesnego gotowania) P 0,7kW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AFA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55FC" w14:textId="36C22C08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termostat z możliwością regulacji temperatury od 45°C do 90°C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86D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3F0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4B06387C" w14:textId="77777777" w:rsidTr="008E70D7">
        <w:trPr>
          <w:trHeight w:val="30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208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4E1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453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EA54" w14:textId="521FEE38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Z uchwytami i kranem spustowym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7DE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8AD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6F24F479" w14:textId="77777777" w:rsidTr="008E70D7">
        <w:trPr>
          <w:trHeight w:val="30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CEA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B6A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50B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0B20" w14:textId="2E02C6D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 xml:space="preserve">Możliwość szczelnego zamknięcia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816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F76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5A2BADC1" w14:textId="77777777" w:rsidTr="008E70D7">
        <w:trPr>
          <w:trHeight w:val="30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CB1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9C1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94C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DD59F" w14:textId="3B93008B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moc (W): 400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EC5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56B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78C4D0B0" w14:textId="77777777" w:rsidTr="008E70D7">
        <w:trPr>
          <w:trHeight w:val="30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DBF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0DB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D27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EBEE" w14:textId="1188B78E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napięcie (V): 230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C9B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9EB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08185816" w14:textId="77777777" w:rsidTr="008E70D7">
        <w:trPr>
          <w:trHeight w:val="30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DED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64A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206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AD76" w14:textId="44F67B02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pojemność (l): 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81D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56F2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12AE14C0" w14:textId="77777777" w:rsidTr="00F3021A">
        <w:trPr>
          <w:trHeight w:val="332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2931" w14:textId="5E0F55B7" w:rsidR="00191C38" w:rsidRPr="0003257C" w:rsidRDefault="009C7477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0DB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Pakowarka próżniowa komorowa z pompą olejową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C52A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2EA6" w14:textId="5478E3BA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Zasilanie 230 V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84D3" w14:textId="1D5C3142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696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1C3F81F5" w14:textId="77777777" w:rsidTr="008E70D7">
        <w:trPr>
          <w:trHeight w:val="2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CC4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F1C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A157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367D" w14:textId="3CC52ADD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Moc 1000 W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3A38" w14:textId="74DA7D53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43E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39AA14ED" w14:textId="77777777" w:rsidTr="008E70D7">
        <w:trPr>
          <w:trHeight w:val="2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65B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A5F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490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D7578" w14:textId="6C61786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Wydajność pompy 333,3 l/min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48CC" w14:textId="0B5463CE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898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1B038C9A" w14:textId="77777777" w:rsidTr="008E70D7">
        <w:trPr>
          <w:trHeight w:val="2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19EF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4B0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56A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5D40" w14:textId="725506B8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Długość listwy zgrzewającej 410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4CD2" w14:textId="3F859500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F5B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0855E048" w14:textId="77777777" w:rsidTr="008E70D7">
        <w:trPr>
          <w:trHeight w:val="2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A8B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74EB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3F6F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EAFB" w14:textId="42EFB210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Szerokość listwy zgrzewającej 3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52F5" w14:textId="02B1FF90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6E8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17E0A33A" w14:textId="77777777" w:rsidTr="008E70D7">
        <w:trPr>
          <w:trHeight w:val="2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E17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AFAE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437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1A1B" w14:textId="008ED4FA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Wielkość komory (DxSxW) 425 x 457 x 100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6147" w14:textId="01A5F3A2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AC5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29F26BB2" w14:textId="77777777" w:rsidTr="008E70D7">
        <w:trPr>
          <w:trHeight w:val="26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FA1DF" w14:textId="0D58370F" w:rsidR="00191C38" w:rsidRPr="0003257C" w:rsidRDefault="009C7477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957D" w14:textId="1ED03660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Palnik gazowy do Creme Brule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0E66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D3E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Do wielokrotnego napełniania  - zapalanie automatyczne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9C8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110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29F7D649" w14:textId="77777777" w:rsidTr="008E70D7">
        <w:trPr>
          <w:trHeight w:val="26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B5A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2B6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DBF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60F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Regulowana wielkość płomienia</w:t>
            </w:r>
          </w:p>
          <w:p w14:paraId="0ADD6CC5" w14:textId="21365F31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683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6EC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462A3D43" w14:textId="77777777" w:rsidTr="008E70D7">
        <w:trPr>
          <w:trHeight w:val="39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3CC8" w14:textId="0C44EB4E" w:rsidR="00191C38" w:rsidRPr="0003257C" w:rsidRDefault="009C7477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9D3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Elektryczna kotleciarka P0,37kW, U230V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8620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B985" w14:textId="011A5433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Wielkość otworu wsadowego 164x20 mm.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1893" w14:textId="4B75EBEC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C9D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3CE90735" w14:textId="77777777" w:rsidTr="008E70D7">
        <w:trPr>
          <w:trHeight w:val="38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179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FD6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5AC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F9AF" w14:textId="6A1CE9F0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 xml:space="preserve">antypoślizgowe nóżki,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838A" w14:textId="05E8A410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449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2434F589" w14:textId="77777777" w:rsidTr="008E70D7">
        <w:trPr>
          <w:trHeight w:val="38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587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A44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1A3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B08E" w14:textId="72478BFB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przystawkę nacinającą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2C19" w14:textId="48EABFCC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A63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5B95D546" w14:textId="77777777" w:rsidTr="008E70D7">
        <w:trPr>
          <w:trHeight w:val="23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10AB" w14:textId="4B03D34C" w:rsidR="00191C38" w:rsidRPr="0003257C" w:rsidRDefault="009C7477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2518" w14:textId="7A2C68F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 xml:space="preserve">Lodówko-zamrażarka szafa chłodnicza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F3A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9B9A4" w14:textId="05DE894C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nośność półek do 8 kg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C0F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7FC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262B0CE4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D26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339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87E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13B6" w14:textId="4545EE5E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cichy agregat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1DC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6F3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628B34BF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8A9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F41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F9C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6F48" w14:textId="575A2981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w komplecie 3 półki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0022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168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390E582C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112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DAE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D2A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52B7" w14:textId="7B14A28A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wbudowany zamek na klucz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035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A1D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78BD7D34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6A1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914C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01242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92546" w14:textId="61AC8C14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automatyczne odszranianie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CA3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8D6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71BFD3DC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275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363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586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B254" w14:textId="56E0A4CD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minimalna odległość pomiędzy półkami ok 7 cm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EF7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B0B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02CAA15B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E89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2FEA2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90E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978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Parametry techniczne:</w:t>
            </w:r>
          </w:p>
          <w:p w14:paraId="4A55BD50" w14:textId="29433D51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Czynnik chłodniczy : R 600 a / 75 g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7B0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BAF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502CA876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D5E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FC4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71BF2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08CA" w14:textId="13941A48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Pojemność netto : 265 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F21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4BD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482A158B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8E9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C50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370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6B175" w14:textId="33C0E511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 xml:space="preserve">Możliwość zmiany kierunku otwierania drzwi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B722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874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4A8F968D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9472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1602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3F5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D22D" w14:textId="0A209DC3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Temperatura max. : 8 °C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FAB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12F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3111D595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572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98D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148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16F3" w14:textId="0E14958A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Napięcie - U : 230 V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199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308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34545047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787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389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CE6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2C99D" w14:textId="46B997D0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Szerokość - W : 600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6C7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08A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5DA97679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8A9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76D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658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B773" w14:textId="5901E7BE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Głębokość - D : 600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9FD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54F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4706B1EE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EBA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5A0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9C0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6CD8" w14:textId="3924546B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Wysokość - H : 1850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6C1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9A9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70962AF4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C2D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819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E67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02F8" w14:textId="41C75208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Pojemność - V : 361 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CB5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D45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50D89687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BD9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1EF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F76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8A45" w14:textId="16A2C97C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Moc elektryczna : 0.13 kW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7C3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38D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74D18C81" w14:textId="77777777" w:rsidTr="008E70D7">
        <w:trPr>
          <w:trHeight w:val="22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38DA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82D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C5F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BBD3" w14:textId="7E1865F2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Temperatura min. : 0 °C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436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9CC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20443F6A" w14:textId="77777777" w:rsidTr="008E70D7">
        <w:trPr>
          <w:trHeight w:val="20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DB97" w14:textId="6CCDDAC8" w:rsidR="00191C38" w:rsidRPr="0003257C" w:rsidRDefault="009C7477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21B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Wagi elektroniczne zakres 30kg, dokładność 5g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79D2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5A88" w14:textId="2D44B19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platforma 400x400mm,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0D5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A44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6DACA5E9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968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BA4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8FA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E87C" w14:textId="496760C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czujnik IP65 z legalizacją AXIS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CFB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695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709E0DC8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D92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6A3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5B1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316E" w14:textId="6B423E3E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- wyświetlacz LED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20C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47A2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322D1486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9C4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3BE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5E0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A443" w14:textId="675AB10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- wbudowana baza danych na 400 produktów i 100 użytkowników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772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103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5491247B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921A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D271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56E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A294" w14:textId="075FB20B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- złącze RS232C do komputera lub drukarki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C64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E982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53E95526" w14:textId="77777777" w:rsidTr="008E70D7">
        <w:trPr>
          <w:trHeight w:val="22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40D2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0EF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626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1437" w14:textId="7D3E0CAF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- zasilanie bezpośrednie ~230V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5E4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34B2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1E57E204" w14:textId="77777777" w:rsidTr="008E70D7">
        <w:trPr>
          <w:trHeight w:val="222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0525" w14:textId="304F1222" w:rsidR="00191C38" w:rsidRPr="0003257C" w:rsidRDefault="009C7477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5A1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Maszynki do rozdrabniania mięsa P 0,25kW U230V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53C1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5D2" w14:textId="65C6BE5B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 x Lejek,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0A1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DA5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4D8774A1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64A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4AB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C47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15F2" w14:textId="148187EC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 x Popychacz,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C36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FBC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06BD22C3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2A0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BA0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E7C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52DF" w14:textId="48481A90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 x Przystawka do robienia kiełbasy,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1AD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89A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6C8DFD56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3F9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2AEB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6555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767C" w14:textId="112FD823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 x Zestaw sitek do maszynki do mięsa 8 mm,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6E4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787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21166970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CCE7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9FB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2272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59314" w14:textId="738377AD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 x Zestaw sitek do maszynki do mięsa 3,8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6D22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AFC2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0C523807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BDD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886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850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0EF3" w14:textId="15931432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Parametry techniczne:</w:t>
            </w:r>
            <w:r w:rsidRPr="0003257C">
              <w:rPr>
                <w:rFonts w:cs="Times New Roman"/>
                <w:sz w:val="20"/>
                <w:szCs w:val="20"/>
              </w:rPr>
              <w:br/>
              <w:t>Moc [W] 350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683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6A4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1C9768B4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C141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D03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977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C5128" w14:textId="467A8ED1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Moc szczytowa [W] 1500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2E9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468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160CD5F5" w14:textId="77777777" w:rsidTr="008E70D7">
        <w:trPr>
          <w:trHeight w:val="21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81D3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D58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552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0949" w14:textId="31D20470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Wydajność [kg/min] 1.7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331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306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76D06EB0" w14:textId="77777777" w:rsidTr="008E70D7">
        <w:trPr>
          <w:trHeight w:val="6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2BBD" w14:textId="64777658" w:rsidR="00191C38" w:rsidRPr="0003257C" w:rsidRDefault="009C7477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AB0F" w14:textId="6FF438AF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 xml:space="preserve">Patelnie do beztłuszczowego smażenia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22A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7B75" w14:textId="6127979D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średnica naczynia [cm]: 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F77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7B42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1F9799FA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BCF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338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2E68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14F8" w14:textId="0A976225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Powłoka zewnętrzna: Stal nierdzewna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3EB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DD6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25DBB221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7E51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D4AE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35D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EFE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Funkcje dodatkowe:</w:t>
            </w:r>
          </w:p>
          <w:p w14:paraId="70943100" w14:textId="4DD3CB09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Możliwość zawieszenia,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BA5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B63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63B002A9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62C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F88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841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2953C" w14:textId="5120E8BE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Równomierna dystrybucja ciepła,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1D0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581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20DECC7A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9FF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7A2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5B2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451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Przeznaczenie:</w:t>
            </w:r>
          </w:p>
          <w:p w14:paraId="3F4D9BFE" w14:textId="2549536D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Kuchnie ceramiczne,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3B4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D3B7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03D699A0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170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001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B52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F090" w14:textId="0912438F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Kuchnie elektryczne,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668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2FC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22020CF7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53E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E1B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168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3772" w14:textId="1CB678F4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Kuchnie gazowe,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FAA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14F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4BAC36D7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8334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F29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CBB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61E7" w14:textId="1F4ADE5E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Kuchnie indukcyjne,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850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3A8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4619FC91" w14:textId="77777777" w:rsidTr="008E70D7">
        <w:trPr>
          <w:trHeight w:val="18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C23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090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493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82CCE" w14:textId="164178B2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Piekarniki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974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553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16E2C5C8" w14:textId="77777777" w:rsidTr="008E70D7">
        <w:trPr>
          <w:trHeight w:val="28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9602" w14:textId="5603FF8F" w:rsidR="00191C38" w:rsidRPr="0003257C" w:rsidRDefault="009C7477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9A87" w14:textId="072F86B1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 xml:space="preserve">Deseczki do krojenia HACCP zestaw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F1A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 komplet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1625F" w14:textId="70CA36E1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- Zestaw 6 sztuk (po jednej z koloru), zgodnie z normami HACP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BF4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44A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2D55AA51" w14:textId="77777777" w:rsidTr="008E70D7">
        <w:trPr>
          <w:trHeight w:val="26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A7D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4A4B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319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F0B3" w14:textId="48963D2E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- Elastyczne,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FFA2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C66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2DA7DD34" w14:textId="77777777" w:rsidTr="008E70D7">
        <w:trPr>
          <w:trHeight w:val="26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131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EEF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52D2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1B01" w14:textId="64130158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długość (mm): 380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D19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CB6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2335F048" w14:textId="77777777" w:rsidTr="008E70D7">
        <w:trPr>
          <w:trHeight w:val="26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EE1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44FF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552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B8945" w14:textId="48278AC6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szerokość (mm): 305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D63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ADA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3DA69A10" w14:textId="77777777" w:rsidTr="008E70D7">
        <w:trPr>
          <w:trHeight w:val="260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FC35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8C0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6F5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B0AA5" w14:textId="3003A6CC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wysokość (mm): 1,4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16D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E0B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49F9962E" w14:textId="77777777" w:rsidTr="008E70D7">
        <w:trPr>
          <w:trHeight w:val="404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BC84" w14:textId="726FF8DF" w:rsidR="00191C38" w:rsidRPr="0003257C" w:rsidRDefault="009C7477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FDAD" w14:textId="1722A3EC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Blendery ręczne z akcesoriami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BB0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BF9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Akcesoria</w:t>
            </w:r>
          </w:p>
          <w:p w14:paraId="6C9BF7F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W zestawie:</w:t>
            </w:r>
          </w:p>
          <w:p w14:paraId="6E2DD114" w14:textId="368493DA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-Trzepaczka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E38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78A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23431CCB" w14:textId="77777777" w:rsidTr="008E70D7">
        <w:trPr>
          <w:trHeight w:val="3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31B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F1A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4367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ABB2" w14:textId="37D648A4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- Rozdrabniacz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95F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124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75356640" w14:textId="77777777" w:rsidTr="008E70D7">
        <w:trPr>
          <w:trHeight w:val="162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4652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92EA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CFC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A1DF" w14:textId="142E1266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- Przenośny bidon (500 ml)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BCE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E26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6F323A8E" w14:textId="77777777" w:rsidTr="008E70D7">
        <w:trPr>
          <w:trHeight w:val="182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A77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C17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03B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601F" w14:textId="468489AD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- Spiralne ostrze do warzyw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65C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0E9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72195B47" w14:textId="77777777" w:rsidTr="008E70D7">
        <w:trPr>
          <w:trHeight w:val="24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2B8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4A41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582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C0C9" w14:textId="0C7B44C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- Funkcja turbo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B91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413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6B351736" w14:textId="77777777" w:rsidTr="008E70D7">
        <w:trPr>
          <w:trHeight w:val="3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8AF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8E1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49FB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B45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Dane techniczne</w:t>
            </w:r>
          </w:p>
          <w:p w14:paraId="68FE2B1C" w14:textId="61CBF48D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Długość przewodu: 0,5  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D2D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9EF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65A46E8D" w14:textId="77777777" w:rsidTr="008E70D7">
        <w:trPr>
          <w:trHeight w:val="39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85645" w14:textId="757A47BA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856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E53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B0D01" w14:textId="29BF73AC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Moc: 800  W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A4B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14D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5134384D" w14:textId="77777777" w:rsidTr="008E70D7">
        <w:trPr>
          <w:trHeight w:val="21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1F242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C26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40D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1D672" w14:textId="30C558F0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Obr./min — blender (maks.): maks. 11 500  obr./min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AFB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440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6A6D30C0" w14:textId="77777777" w:rsidTr="008E70D7">
        <w:trPr>
          <w:trHeight w:val="356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DF135" w14:textId="4CAB80BE" w:rsidR="00191C38" w:rsidRPr="0003257C" w:rsidRDefault="009C7477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516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Zestaw przyborów dekoracyjnych do carvingu 80 elementów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F8DE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6E9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Dane techniczne:</w:t>
            </w:r>
          </w:p>
          <w:p w14:paraId="79C39F85" w14:textId="1C7F3802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ilość w komplecie: 80 szt.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B1E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6C5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437BCD0C" w14:textId="77777777" w:rsidTr="008E70D7">
        <w:trPr>
          <w:trHeight w:val="23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42C3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FF9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13F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5826" w14:textId="57945654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materiał: stal nierdzewna, drewno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81D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25B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3D1AB939" w14:textId="77777777" w:rsidTr="008E70D7">
        <w:trPr>
          <w:trHeight w:val="242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5932" w14:textId="6A76CB11" w:rsidR="00191C38" w:rsidRPr="0003257C" w:rsidRDefault="009C7477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2AB2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Roboty kuchenne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F44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6C86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 xml:space="preserve">Dane techniczne </w:t>
            </w:r>
          </w:p>
          <w:p w14:paraId="7DF28F8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 xml:space="preserve">Moc 1000 wat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EB4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526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10A6507F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9E3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998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1D0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07E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Pojemność misy: 4,3 litra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26D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1FD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2A6A9970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7792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4F1B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91A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8DA8" w14:textId="77D3447B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Rotacja planetarna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45B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559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3AAA4249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47B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B16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DEDF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03C5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 xml:space="preserve">Funkcje </w:t>
            </w:r>
          </w:p>
          <w:p w14:paraId="12485E68" w14:textId="635B4F3E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Mieszanie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6C1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4E1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1E9C4C03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DCF6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5C1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730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FF35" w14:textId="40FBE261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Ubijanie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4D0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B96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14FA70F7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D88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407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FC2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FBB6" w14:textId="1A286973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Zagniatanie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673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34C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099FC381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F68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D4AE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44E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1D1A" w14:textId="221137DE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Rozdrabnianie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429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740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0A584431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DD9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C14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9FB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5BA4" w14:textId="09990D5A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Szatkowanie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4C3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99B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06B35771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CCF4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FCC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3AB3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7B74" w14:textId="4FA1F708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Siekanie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F18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859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46F5E6DF" w14:textId="77777777" w:rsidTr="008E70D7">
        <w:trPr>
          <w:trHeight w:val="19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2C2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53B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903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3845" w14:textId="138ED6BC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Wyciskanie soków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8D2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D69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53C9E1B8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E38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CA0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49A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8712" w14:textId="7A892B9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Blendowanie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C3F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891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4AD94FCE" w14:textId="77777777" w:rsidTr="008E70D7">
        <w:trPr>
          <w:trHeight w:val="234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351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DC9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59A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79D7" w14:textId="73B4E2E9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Miksowanie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17F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C66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4CF0CB06" w14:textId="77777777" w:rsidTr="008E70D7">
        <w:trPr>
          <w:trHeight w:val="26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5F83" w14:textId="6A594768" w:rsidR="00191C38" w:rsidRPr="0003257C" w:rsidRDefault="009C7477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173C" w14:textId="155762F8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Sosjerki 500ml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08D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710E" w14:textId="243F9545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wymiary 230 x 95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D6D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BFA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3619A8B8" w14:textId="77777777" w:rsidTr="008E70D7">
        <w:trPr>
          <w:trHeight w:val="25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973D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67C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571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CF07C" w14:textId="364E45FE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wysokość 135 mm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AAC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479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7B51B11A" w14:textId="77777777" w:rsidTr="008E70D7">
        <w:trPr>
          <w:trHeight w:val="256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7E4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1EB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4F4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54F8" w14:textId="73DFF783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pojemność 500 ml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A9C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F30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5E9C732E" w14:textId="77777777" w:rsidTr="008E70D7">
        <w:trPr>
          <w:trHeight w:val="424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25A1" w14:textId="7E1540C3" w:rsidR="00191C38" w:rsidRPr="0003257C" w:rsidRDefault="009C7477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6C9A" w14:textId="72275F69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Sita metalowe z uchwytem średn. 150mm,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24F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DDF8" w14:textId="6B84450A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przecedzania, przesiewania i przecierania produktów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47B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078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0CFE4DFE" w14:textId="77777777" w:rsidTr="008E70D7">
        <w:trPr>
          <w:trHeight w:val="23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861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62F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966D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30C7" w14:textId="4C598140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rączka umożliwia powieszenie sitka na haczyku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F578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D8C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14FE03D2" w14:textId="77777777" w:rsidTr="008E70D7">
        <w:trPr>
          <w:trHeight w:val="23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2AFA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DA0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1CC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E6DF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można myć w zmywarce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D60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85D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741F6E8E" w14:textId="77777777" w:rsidTr="008E70D7">
        <w:trPr>
          <w:trHeight w:val="23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39E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FA2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DDA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B18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Wymiary</w:t>
            </w:r>
          </w:p>
          <w:p w14:paraId="44B9672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lastRenderedPageBreak/>
              <w:t>średnica 15 cm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DD8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lastRenderedPageBreak/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3B2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19610A76" w14:textId="77777777" w:rsidTr="008E70D7">
        <w:trPr>
          <w:trHeight w:val="23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358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0E5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927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6141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długość 34,5 cm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15FC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52C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14FD347A" w14:textId="77777777" w:rsidTr="008E70D7">
        <w:trPr>
          <w:trHeight w:val="23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21D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02B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E6E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8135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Materiał</w:t>
            </w:r>
          </w:p>
          <w:p w14:paraId="766DBA13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stal nierdzewna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535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85A1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63D2E4A9" w14:textId="77777777" w:rsidTr="008E70D7">
        <w:trPr>
          <w:trHeight w:val="252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3BFE" w14:textId="67124807" w:rsidR="00191C38" w:rsidRPr="0003257C" w:rsidRDefault="0003257C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3FA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Czajnik elektryczny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42B2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4AD2" w14:textId="4F3E64B1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zabezpieczenie przed uruchomieniem go bez wody, przed przeciążeniem prądu oraz przed przepięciem.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1C39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B0EB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324D7501" w14:textId="77777777" w:rsidTr="008E70D7">
        <w:trPr>
          <w:trHeight w:val="49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1790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C5EE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1467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7E31" w14:textId="2FDB1234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Na dole podstawki antypoślizgowe gumki, które zapewniają czajnikowi pewne podłoże.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28A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0BBF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191C38" w:rsidRPr="0003257C" w14:paraId="2DC2E479" w14:textId="77777777" w:rsidTr="008E70D7">
        <w:trPr>
          <w:trHeight w:val="493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804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FB1D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6C04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9F2F" w14:textId="5DE1A490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Pojemność czajnika 1,5 litra.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9DBA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03257C">
              <w:rPr>
                <w:rFonts w:cs="Times New Roman"/>
                <w:sz w:val="20"/>
                <w:szCs w:val="20"/>
              </w:rPr>
              <w:t>*tak/nie</w:t>
            </w: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9F46" w14:textId="77777777" w:rsidR="00191C38" w:rsidRPr="0003257C" w:rsidRDefault="00191C38" w:rsidP="00191C38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</w:tbl>
    <w:p w14:paraId="5F388908" w14:textId="77777777" w:rsidR="008E70D7" w:rsidRPr="0003257C" w:rsidRDefault="00B9651F" w:rsidP="00B9651F">
      <w:pPr>
        <w:spacing w:after="0"/>
        <w:rPr>
          <w:rFonts w:cs="Times New Roman"/>
          <w:sz w:val="20"/>
          <w:szCs w:val="20"/>
        </w:rPr>
      </w:pPr>
      <w:r w:rsidRPr="0003257C">
        <w:rPr>
          <w:rFonts w:cs="Times New Roman"/>
          <w:sz w:val="20"/>
          <w:szCs w:val="20"/>
        </w:rPr>
        <w:t xml:space="preserve">                    </w:t>
      </w:r>
    </w:p>
    <w:p w14:paraId="414E879D" w14:textId="77777777" w:rsidR="008E70D7" w:rsidRPr="0003257C" w:rsidRDefault="008E70D7" w:rsidP="00B9651F">
      <w:pPr>
        <w:spacing w:after="0"/>
        <w:rPr>
          <w:rFonts w:cs="Times New Roman"/>
          <w:sz w:val="20"/>
          <w:szCs w:val="20"/>
        </w:rPr>
      </w:pPr>
    </w:p>
    <w:p w14:paraId="559C71B2" w14:textId="77777777" w:rsidR="008E70D7" w:rsidRPr="0003257C" w:rsidRDefault="008E70D7" w:rsidP="00B9651F">
      <w:pPr>
        <w:spacing w:after="0"/>
        <w:rPr>
          <w:rFonts w:cs="Times New Roman"/>
          <w:sz w:val="20"/>
          <w:szCs w:val="20"/>
        </w:rPr>
      </w:pPr>
    </w:p>
    <w:p w14:paraId="57E2337F" w14:textId="77777777" w:rsidR="00C95EE3" w:rsidRPr="0003257C" w:rsidRDefault="00C95EE3" w:rsidP="00C95EE3">
      <w:pPr>
        <w:ind w:right="-14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03257C">
        <w:rPr>
          <w:rFonts w:eastAsia="Times New Roman" w:cstheme="minorHAnsi"/>
          <w:b/>
          <w:sz w:val="20"/>
          <w:szCs w:val="20"/>
          <w:lang w:eastAsia="ar-SA"/>
        </w:rPr>
        <w:t>UWAGA:</w:t>
      </w:r>
    </w:p>
    <w:p w14:paraId="1BDE787D" w14:textId="617FC8A1" w:rsidR="00C95EE3" w:rsidRPr="0003257C" w:rsidRDefault="00C95EE3" w:rsidP="00C95EE3">
      <w:pPr>
        <w:ind w:right="-14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03257C">
        <w:rPr>
          <w:rFonts w:eastAsia="Times New Roman" w:cstheme="minorHAnsi"/>
          <w:b/>
          <w:sz w:val="20"/>
          <w:szCs w:val="20"/>
          <w:lang w:eastAsia="ar-SA"/>
        </w:rPr>
        <w:t xml:space="preserve">W przypadku braku nazwy producenta lub typu, produktu, modelu lub innych danych zawartych w Załączniku nr </w:t>
      </w:r>
      <w:r w:rsidR="004B4572" w:rsidRPr="0003257C">
        <w:rPr>
          <w:rFonts w:eastAsia="Times New Roman" w:cstheme="minorHAnsi"/>
          <w:b/>
          <w:sz w:val="20"/>
          <w:szCs w:val="20"/>
          <w:lang w:eastAsia="ar-SA"/>
        </w:rPr>
        <w:t>3b</w:t>
      </w:r>
      <w:r w:rsidRPr="0003257C">
        <w:rPr>
          <w:rFonts w:eastAsia="Times New Roman" w:cstheme="minorHAnsi"/>
          <w:b/>
          <w:sz w:val="20"/>
          <w:szCs w:val="20"/>
          <w:lang w:eastAsia="ar-SA"/>
        </w:rPr>
        <w:t xml:space="preserve"> do SWZ umożliwiających identyfikację oferowanego sprzętu oraz braku powyższych danych w innych załączonych do oferty dokumentach, oferta Wykonawcy nie będzie podlegała uzupełnieniu i zostanie odrzucona na podstawie art. </w:t>
      </w:r>
      <w:r w:rsidRPr="0003257C">
        <w:rPr>
          <w:b/>
          <w:color w:val="000000"/>
          <w:sz w:val="20"/>
          <w:szCs w:val="20"/>
        </w:rPr>
        <w:t xml:space="preserve">226 ust. 1 pkt 5) </w:t>
      </w:r>
      <w:r w:rsidRPr="0003257C">
        <w:rPr>
          <w:rFonts w:eastAsia="Times New Roman" w:cstheme="minorHAnsi"/>
          <w:b/>
          <w:sz w:val="20"/>
          <w:szCs w:val="20"/>
          <w:lang w:eastAsia="ar-SA"/>
        </w:rPr>
        <w:t xml:space="preserve">ustawy Pzp tj. </w:t>
      </w:r>
      <w:r w:rsidRPr="0003257C">
        <w:rPr>
          <w:b/>
          <w:color w:val="000000"/>
          <w:sz w:val="20"/>
          <w:szCs w:val="20"/>
        </w:rPr>
        <w:t>) ustawy Pzp, jako, że jej treść nie będzie odpowiadać treści SWZ.</w:t>
      </w:r>
    </w:p>
    <w:p w14:paraId="5C904E4F" w14:textId="77777777" w:rsidR="008E70D7" w:rsidRPr="0003257C" w:rsidRDefault="008E70D7" w:rsidP="00B9651F">
      <w:pPr>
        <w:spacing w:after="0"/>
        <w:rPr>
          <w:rFonts w:cs="Times New Roman"/>
          <w:sz w:val="20"/>
          <w:szCs w:val="20"/>
        </w:rPr>
      </w:pPr>
    </w:p>
    <w:p w14:paraId="09C003E8" w14:textId="77777777" w:rsidR="008E70D7" w:rsidRPr="0003257C" w:rsidRDefault="008E70D7" w:rsidP="00B9651F">
      <w:pPr>
        <w:spacing w:after="0"/>
        <w:rPr>
          <w:rFonts w:cs="Times New Roman"/>
          <w:sz w:val="20"/>
          <w:szCs w:val="20"/>
        </w:rPr>
      </w:pPr>
    </w:p>
    <w:p w14:paraId="2F19ADFE" w14:textId="77777777" w:rsidR="008E70D7" w:rsidRPr="0003257C" w:rsidRDefault="008E70D7" w:rsidP="00B9651F">
      <w:pPr>
        <w:spacing w:after="0"/>
        <w:rPr>
          <w:rFonts w:cs="Times New Roman"/>
          <w:sz w:val="20"/>
          <w:szCs w:val="20"/>
        </w:rPr>
      </w:pPr>
    </w:p>
    <w:p w14:paraId="1FBDB50E" w14:textId="77777777" w:rsidR="009C7477" w:rsidRPr="0003257C" w:rsidRDefault="009C7477" w:rsidP="009C7477">
      <w:pPr>
        <w:tabs>
          <w:tab w:val="left" w:pos="0"/>
        </w:tabs>
        <w:rPr>
          <w:rFonts w:cstheme="minorHAnsi"/>
          <w:b/>
          <w:i/>
          <w:iCs/>
          <w:sz w:val="20"/>
          <w:szCs w:val="20"/>
        </w:rPr>
      </w:pPr>
      <w:r w:rsidRPr="0003257C">
        <w:rPr>
          <w:rFonts w:cstheme="minorHAnsi"/>
          <w:b/>
          <w:i/>
          <w:iCs/>
          <w:sz w:val="20"/>
          <w:szCs w:val="20"/>
        </w:rPr>
        <w:t>……………………………..,dnia………………………..2021 r.</w:t>
      </w:r>
    </w:p>
    <w:p w14:paraId="735CE705" w14:textId="77777777" w:rsidR="001F65A7" w:rsidRPr="0003257C" w:rsidRDefault="001F65A7" w:rsidP="00B9651F">
      <w:pPr>
        <w:spacing w:after="0"/>
        <w:rPr>
          <w:rFonts w:cs="Times New Roman"/>
          <w:sz w:val="20"/>
          <w:szCs w:val="20"/>
        </w:rPr>
      </w:pPr>
    </w:p>
    <w:sectPr w:rsidR="001F65A7" w:rsidRPr="0003257C">
      <w:headerReference w:type="default" r:id="rId8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C5C8" w14:textId="77777777" w:rsidR="00F3021A" w:rsidRDefault="00F3021A">
      <w:pPr>
        <w:spacing w:after="0" w:line="240" w:lineRule="auto"/>
      </w:pPr>
      <w:r>
        <w:separator/>
      </w:r>
    </w:p>
  </w:endnote>
  <w:endnote w:type="continuationSeparator" w:id="0">
    <w:p w14:paraId="15407CF8" w14:textId="77777777" w:rsidR="00F3021A" w:rsidRDefault="00F3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AFAF" w14:textId="77777777" w:rsidR="00F3021A" w:rsidRDefault="00F3021A">
      <w:pPr>
        <w:spacing w:after="0" w:line="240" w:lineRule="auto"/>
      </w:pPr>
      <w:r>
        <w:separator/>
      </w:r>
    </w:p>
  </w:footnote>
  <w:footnote w:type="continuationSeparator" w:id="0">
    <w:p w14:paraId="4A52F7E9" w14:textId="77777777" w:rsidR="00F3021A" w:rsidRDefault="00F3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6196" w14:textId="54B35FF1" w:rsidR="00F3021A" w:rsidRDefault="00F3021A" w:rsidP="00B9651F">
    <w:pPr>
      <w:spacing w:after="156"/>
      <w:ind w:left="144"/>
    </w:pPr>
    <w:bookmarkStart w:id="0" w:name="_Hlk58318774"/>
    <w:bookmarkStart w:id="1" w:name="_Hlk58318775"/>
    <w:bookmarkStart w:id="2" w:name="_Hlk58400623"/>
    <w:bookmarkStart w:id="3" w:name="_Hlk58400624"/>
    <w:r>
      <w:t xml:space="preserve">Znak sprawy </w:t>
    </w:r>
    <w:bookmarkStart w:id="4" w:name="_Hlk58317285"/>
    <w:r w:rsidRPr="00FC5E5D">
      <w:t>IN.271.1</w:t>
    </w:r>
    <w:r w:rsidR="00141858">
      <w:t>0</w:t>
    </w:r>
    <w:r w:rsidRPr="00FC5E5D">
      <w:t>.202</w:t>
    </w:r>
    <w:bookmarkEnd w:id="4"/>
    <w:r w:rsidR="00141858">
      <w:t>1</w:t>
    </w:r>
  </w:p>
  <w:p w14:paraId="62BC9573" w14:textId="77777777" w:rsidR="00F3021A" w:rsidRDefault="00F3021A" w:rsidP="00B9651F">
    <w:pPr>
      <w:spacing w:after="0"/>
      <w:ind w:left="144"/>
    </w:pPr>
    <w:r>
      <w:rPr>
        <w:rFonts w:ascii="Arial" w:eastAsia="Arial" w:hAnsi="Arial" w:cs="Arial"/>
      </w:rPr>
      <w:t xml:space="preserve"> </w:t>
    </w:r>
    <w:r w:rsidRPr="00141209">
      <w:rPr>
        <w:rFonts w:cs="Calibri"/>
        <w:noProof/>
        <w:sz w:val="24"/>
        <w:szCs w:val="24"/>
        <w:lang w:eastAsia="pl-PL"/>
      </w:rPr>
      <w:drawing>
        <wp:inline distT="0" distB="0" distL="0" distR="0" wp14:anchorId="77BE5496" wp14:editId="0C8A9D57">
          <wp:extent cx="8099946" cy="569595"/>
          <wp:effectExtent l="0" t="0" r="0" b="1905"/>
          <wp:docPr id="50" name="Obraz 50" descr="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984" cy="569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27E7F384" w14:textId="2A32A76C" w:rsidR="00F3021A" w:rsidRDefault="00F3021A" w:rsidP="008E70D7">
    <w:pPr>
      <w:pStyle w:val="Akapitzlist"/>
      <w:tabs>
        <w:tab w:val="left" w:pos="7599"/>
        <w:tab w:val="right" w:pos="14004"/>
      </w:tabs>
      <w:spacing w:after="0"/>
      <w:ind w:left="0"/>
      <w:rPr>
        <w:rFonts w:ascii="Times New Roman" w:hAnsi="Times New Roman" w:cs="Times New Roman"/>
        <w:b/>
        <w:sz w:val="24"/>
        <w:szCs w:val="24"/>
      </w:rPr>
    </w:pPr>
    <w:r>
      <w:rPr>
        <w:rFonts w:eastAsia="Calibri"/>
        <w:b/>
        <w:sz w:val="24"/>
        <w:szCs w:val="24"/>
      </w:rPr>
      <w:tab/>
    </w:r>
    <w:r>
      <w:rPr>
        <w:rFonts w:eastAsia="Calibri"/>
        <w:b/>
        <w:sz w:val="24"/>
        <w:szCs w:val="24"/>
      </w:rPr>
      <w:tab/>
      <w:t>Załącznik nr 3b do SWZ</w:t>
    </w:r>
  </w:p>
  <w:p w14:paraId="0875CDF9" w14:textId="77777777" w:rsidR="00F3021A" w:rsidRDefault="00F3021A">
    <w:pPr>
      <w:pStyle w:val="Nagwek"/>
    </w:pPr>
  </w:p>
  <w:bookmarkEnd w:id="2"/>
  <w:bookmarkEnd w:id="3"/>
  <w:p w14:paraId="2A6B73B8" w14:textId="77777777" w:rsidR="00F3021A" w:rsidRDefault="00F302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71049"/>
    <w:multiLevelType w:val="multilevel"/>
    <w:tmpl w:val="1E9EE234"/>
    <w:lvl w:ilvl="0"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52ED0E54"/>
    <w:multiLevelType w:val="multilevel"/>
    <w:tmpl w:val="DAE883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477D59"/>
    <w:multiLevelType w:val="multilevel"/>
    <w:tmpl w:val="234C906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A7"/>
    <w:rsid w:val="0003257C"/>
    <w:rsid w:val="00084B49"/>
    <w:rsid w:val="00141858"/>
    <w:rsid w:val="00191C38"/>
    <w:rsid w:val="001B2233"/>
    <w:rsid w:val="001F65A7"/>
    <w:rsid w:val="002356C9"/>
    <w:rsid w:val="002477C1"/>
    <w:rsid w:val="004B4572"/>
    <w:rsid w:val="005A07D0"/>
    <w:rsid w:val="006502F5"/>
    <w:rsid w:val="007028BD"/>
    <w:rsid w:val="008540E2"/>
    <w:rsid w:val="008E70D7"/>
    <w:rsid w:val="00974959"/>
    <w:rsid w:val="009C7477"/>
    <w:rsid w:val="00A35855"/>
    <w:rsid w:val="00AD6691"/>
    <w:rsid w:val="00B14AC1"/>
    <w:rsid w:val="00B9651F"/>
    <w:rsid w:val="00BA3516"/>
    <w:rsid w:val="00C95EE3"/>
    <w:rsid w:val="00D1359B"/>
    <w:rsid w:val="00D21B4A"/>
    <w:rsid w:val="00E07022"/>
    <w:rsid w:val="00E82BD0"/>
    <w:rsid w:val="00F3021A"/>
    <w:rsid w:val="00F6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BC2C"/>
  <w15:docId w15:val="{3ECF1682-CDE5-4341-94AF-1FD2D561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02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qFormat/>
    <w:rsid w:val="0092202F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92202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202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31FE"/>
  </w:style>
  <w:style w:type="character" w:customStyle="1" w:styleId="StopkaZnak">
    <w:name w:val="Stopka Znak"/>
    <w:basedOn w:val="Domylnaczcionkaakapitu"/>
    <w:link w:val="Stopka"/>
    <w:uiPriority w:val="99"/>
    <w:qFormat/>
    <w:rsid w:val="002A31FE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5688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31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92202F"/>
    <w:pPr>
      <w:spacing w:after="200" w:line="276" w:lineRule="auto"/>
      <w:ind w:left="720"/>
      <w:contextualSpacing/>
    </w:pPr>
  </w:style>
  <w:style w:type="paragraph" w:customStyle="1" w:styleId="Akapitzlist1">
    <w:name w:val="Akapit z listą1"/>
    <w:basedOn w:val="Normalny"/>
    <w:qFormat/>
    <w:rsid w:val="0092202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20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31F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listy">
    <w:name w:val="Zawartość listy"/>
    <w:basedOn w:val="Normalny"/>
    <w:qFormat/>
    <w:pPr>
      <w:ind w:left="567"/>
    </w:pPr>
  </w:style>
  <w:style w:type="character" w:styleId="Hipercze">
    <w:name w:val="Hyperlink"/>
    <w:basedOn w:val="Domylnaczcionkaakapitu"/>
    <w:uiPriority w:val="99"/>
    <w:unhideWhenUsed/>
    <w:qFormat/>
    <w:rsid w:val="00B96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084E-21C5-492A-92E6-C0D0DA37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Dolata</dc:creator>
  <dc:description/>
  <cp:lastModifiedBy>Matczuk Grzegorz</cp:lastModifiedBy>
  <cp:revision>17</cp:revision>
  <cp:lastPrinted>2020-11-17T12:38:00Z</cp:lastPrinted>
  <dcterms:created xsi:type="dcterms:W3CDTF">2020-12-10T22:30:00Z</dcterms:created>
  <dcterms:modified xsi:type="dcterms:W3CDTF">2021-04-29T12:57:00Z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