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B0CD" w14:textId="56EC0EEE" w:rsidR="00FE02ED" w:rsidRPr="00643B45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  <w:b/>
          <w:bCs/>
        </w:rPr>
      </w:pPr>
      <w:r w:rsidRPr="00643B45">
        <w:rPr>
          <w:rFonts w:eastAsiaTheme="minorEastAsia" w:cstheme="minorHAnsi"/>
          <w:b/>
          <w:bCs/>
        </w:rPr>
        <w:t xml:space="preserve">Nr sprawy: </w:t>
      </w:r>
      <w:r w:rsidR="00AB3445" w:rsidRPr="00643B45">
        <w:rPr>
          <w:rFonts w:eastAsiaTheme="minorEastAsia" w:cstheme="minorHAnsi"/>
          <w:b/>
          <w:bCs/>
        </w:rPr>
        <w:t>ZP.26.1.</w:t>
      </w:r>
      <w:r w:rsidR="00155E98">
        <w:rPr>
          <w:rFonts w:eastAsiaTheme="minorEastAsia" w:cstheme="minorHAnsi"/>
          <w:b/>
          <w:bCs/>
        </w:rPr>
        <w:t>9</w:t>
      </w:r>
      <w:r w:rsidR="00AB3445" w:rsidRPr="00643B45">
        <w:rPr>
          <w:rFonts w:eastAsiaTheme="minorEastAsia" w:cstheme="minorHAnsi"/>
          <w:b/>
          <w:bCs/>
        </w:rPr>
        <w:t>.2023</w:t>
      </w:r>
    </w:p>
    <w:p w14:paraId="6337744C" w14:textId="2B545560" w:rsidR="00FE02ED" w:rsidRPr="00643B45" w:rsidRDefault="00FE02ED" w:rsidP="00FE02ED">
      <w:pPr>
        <w:suppressAutoHyphens/>
        <w:spacing w:before="120" w:after="120" w:line="240" w:lineRule="auto"/>
        <w:jc w:val="right"/>
        <w:rPr>
          <w:rFonts w:eastAsiaTheme="minorEastAsia" w:cstheme="minorHAnsi"/>
        </w:rPr>
      </w:pPr>
      <w:r w:rsidRPr="00643B45">
        <w:rPr>
          <w:rFonts w:eastAsiaTheme="minorEastAsia" w:cstheme="minorHAnsi"/>
        </w:rPr>
        <w:t xml:space="preserve">Lublin, dnia </w:t>
      </w:r>
      <w:r w:rsidR="00155E98">
        <w:rPr>
          <w:rFonts w:eastAsiaTheme="minorEastAsia" w:cstheme="minorHAnsi"/>
        </w:rPr>
        <w:t>27.10</w:t>
      </w:r>
      <w:r w:rsidR="003804E8" w:rsidRPr="00643B45">
        <w:rPr>
          <w:rFonts w:eastAsiaTheme="minorEastAsia" w:cstheme="minorHAnsi"/>
        </w:rPr>
        <w:t>.</w:t>
      </w:r>
      <w:r w:rsidRPr="00643B45">
        <w:rPr>
          <w:rFonts w:eastAsiaTheme="minorEastAsia" w:cstheme="minorHAnsi"/>
        </w:rPr>
        <w:t>202</w:t>
      </w:r>
      <w:r w:rsidR="00593CCD" w:rsidRPr="00643B45">
        <w:rPr>
          <w:rFonts w:eastAsiaTheme="minorEastAsia" w:cstheme="minorHAnsi"/>
        </w:rPr>
        <w:t>3</w:t>
      </w:r>
      <w:r w:rsidRPr="00643B45">
        <w:rPr>
          <w:rFonts w:eastAsiaTheme="minorEastAsia" w:cstheme="minorHAnsi"/>
        </w:rPr>
        <w:t xml:space="preserve"> r.</w:t>
      </w:r>
    </w:p>
    <w:p w14:paraId="617580EB" w14:textId="77777777" w:rsidR="00FE02ED" w:rsidRPr="00643B45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73DF9421" w14:textId="77777777" w:rsidR="00FE02ED" w:rsidRPr="00643B45" w:rsidRDefault="00FE02ED" w:rsidP="00FE02ED">
      <w:pPr>
        <w:suppressAutoHyphens/>
        <w:spacing w:before="120" w:after="120" w:line="240" w:lineRule="auto"/>
        <w:jc w:val="center"/>
        <w:rPr>
          <w:rFonts w:eastAsiaTheme="minorEastAsia" w:cstheme="minorHAnsi"/>
          <w:b/>
          <w:bCs/>
        </w:rPr>
      </w:pPr>
      <w:r w:rsidRPr="00643B45">
        <w:rPr>
          <w:rFonts w:eastAsiaTheme="minorEastAsia" w:cstheme="minorHAnsi"/>
          <w:b/>
          <w:bCs/>
        </w:rPr>
        <w:t>INFORMACJA Z OTWARCIA</w:t>
      </w:r>
    </w:p>
    <w:p w14:paraId="34EDD84D" w14:textId="77777777" w:rsidR="000D328C" w:rsidRPr="00916E86" w:rsidRDefault="000D328C" w:rsidP="000D328C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75173B9" w14:textId="77777777" w:rsidR="00155E98" w:rsidRDefault="00155E98" w:rsidP="00155E98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0AD16EA8" w14:textId="77777777" w:rsidR="00155E98" w:rsidRDefault="00155E98" w:rsidP="00155E98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>
        <w:rPr>
          <w:rFonts w:ascii="Calibri" w:eastAsia="DejaVuSans" w:hAnsi="Calibri" w:cs="Times New Roman"/>
          <w:b/>
        </w:rPr>
        <w:t>Dotyczy: postępowania o udzielenie zamówienia publicznego pn.</w:t>
      </w:r>
    </w:p>
    <w:p w14:paraId="1F8ECC9E" w14:textId="77777777" w:rsidR="00155E98" w:rsidRDefault="00155E98" w:rsidP="00155E98">
      <w:pPr>
        <w:jc w:val="center"/>
        <w:rPr>
          <w:rFonts w:cstheme="minorHAnsi"/>
          <w:b/>
          <w:bCs/>
          <w:color w:val="FF0000"/>
        </w:rPr>
      </w:pPr>
      <w:bookmarkStart w:id="0" w:name="_Hlk139279699"/>
      <w:r>
        <w:rPr>
          <w:rFonts w:cstheme="minorHAnsi"/>
          <w:b/>
          <w:bCs/>
        </w:rPr>
        <w:t>Dostawa i wdrożenie dodatkowych modułów funkcjonalności systemu ERP.</w:t>
      </w:r>
      <w:bookmarkEnd w:id="0"/>
    </w:p>
    <w:p w14:paraId="19A1C500" w14:textId="77777777" w:rsidR="000D328C" w:rsidRDefault="000D328C" w:rsidP="000D328C">
      <w:pPr>
        <w:jc w:val="center"/>
        <w:rPr>
          <w:rFonts w:cstheme="minorHAnsi"/>
          <w:b/>
          <w:bCs/>
        </w:rPr>
      </w:pPr>
    </w:p>
    <w:p w14:paraId="627F13DB" w14:textId="05F01EA4" w:rsidR="00FE02ED" w:rsidRDefault="00FE02ED" w:rsidP="00FE02ED">
      <w:pPr>
        <w:suppressAutoHyphens/>
        <w:spacing w:before="120" w:after="120" w:line="240" w:lineRule="auto"/>
        <w:jc w:val="both"/>
        <w:rPr>
          <w:rFonts w:eastAsia="Arial Unicode MS" w:cstheme="minorHAnsi"/>
          <w:color w:val="000000"/>
        </w:rPr>
      </w:pPr>
      <w:r w:rsidRPr="00643B45">
        <w:rPr>
          <w:rFonts w:eastAsiaTheme="minorEastAsia" w:cstheme="minorHAnsi"/>
        </w:rPr>
        <w:t xml:space="preserve">Na podstawie </w:t>
      </w:r>
      <w:r w:rsidRPr="00643B45">
        <w:rPr>
          <w:rFonts w:eastAsiaTheme="minorEastAsia" w:cstheme="minorHAnsi"/>
          <w:b/>
        </w:rPr>
        <w:t xml:space="preserve">art. 222 ust. 5 </w:t>
      </w:r>
      <w:r w:rsidRPr="00643B45">
        <w:rPr>
          <w:rFonts w:eastAsiaTheme="minorEastAsia" w:cstheme="minorHAnsi"/>
        </w:rPr>
        <w:t>ustawy z dnia 11 września 2019 r. Prawo Zamówień Publicznych</w:t>
      </w:r>
      <w:r w:rsidR="00A0157E" w:rsidRPr="00643B45">
        <w:rPr>
          <w:rFonts w:eastAsiaTheme="minorEastAsia" w:cstheme="minorHAnsi"/>
        </w:rPr>
        <w:br/>
      </w:r>
      <w:r w:rsidR="000D328C" w:rsidRPr="00192AA7">
        <w:rPr>
          <w:rFonts w:cstheme="minorHAnsi"/>
          <w:color w:val="000000" w:themeColor="text1"/>
        </w:rPr>
        <w:t>(</w:t>
      </w:r>
      <w:proofErr w:type="spellStart"/>
      <w:r w:rsidR="000D328C">
        <w:rPr>
          <w:rFonts w:cstheme="minorHAnsi"/>
          <w:color w:val="000000" w:themeColor="text1"/>
        </w:rPr>
        <w:t>t.j</w:t>
      </w:r>
      <w:proofErr w:type="spellEnd"/>
      <w:r w:rsidR="000D328C">
        <w:rPr>
          <w:rFonts w:cstheme="minorHAnsi"/>
          <w:color w:val="000000" w:themeColor="text1"/>
        </w:rPr>
        <w:t xml:space="preserve">. </w:t>
      </w:r>
      <w:r w:rsidR="000D328C" w:rsidRPr="009459F9">
        <w:rPr>
          <w:rFonts w:cstheme="minorHAnsi"/>
          <w:bCs/>
          <w:color w:val="000000" w:themeColor="text1"/>
        </w:rPr>
        <w:t>Dz. U. z 2023 r. poz. 1605</w:t>
      </w:r>
      <w:r w:rsidR="000D328C" w:rsidRPr="00192AA7">
        <w:rPr>
          <w:rFonts w:cstheme="minorHAnsi"/>
          <w:color w:val="000000" w:themeColor="text1"/>
        </w:rPr>
        <w:t>)</w:t>
      </w:r>
      <w:r w:rsidR="000D328C">
        <w:rPr>
          <w:rFonts w:cstheme="minorHAnsi"/>
          <w:color w:val="000000" w:themeColor="text1"/>
        </w:rPr>
        <w:t xml:space="preserve"> </w:t>
      </w:r>
      <w:r w:rsidRPr="00643B45">
        <w:rPr>
          <w:rFonts w:eastAsiaTheme="minorEastAsia" w:cstheme="minorHAnsi"/>
        </w:rPr>
        <w:t xml:space="preserve">Zamawiający, którym jest </w:t>
      </w:r>
      <w:r w:rsidRPr="00643B45">
        <w:rPr>
          <w:rFonts w:eastAsiaTheme="minorEastAsia" w:cstheme="minorHAnsi"/>
          <w:b/>
          <w:bCs/>
        </w:rPr>
        <w:t xml:space="preserve">Uniwersyteckie Centrum Stomatologii </w:t>
      </w:r>
      <w:r w:rsidR="00A0157E" w:rsidRPr="00643B45">
        <w:rPr>
          <w:rFonts w:eastAsiaTheme="minorEastAsia" w:cstheme="minorHAnsi"/>
          <w:b/>
          <w:bCs/>
        </w:rPr>
        <w:br/>
      </w:r>
      <w:r w:rsidRPr="00643B45">
        <w:rPr>
          <w:rFonts w:eastAsiaTheme="minorEastAsia" w:cstheme="minorHAnsi"/>
          <w:b/>
          <w:bCs/>
        </w:rPr>
        <w:t>w Lublinie</w:t>
      </w:r>
      <w:r w:rsidRPr="00643B45">
        <w:rPr>
          <w:rFonts w:eastAsiaTheme="minorEastAsia" w:cstheme="minorHAnsi"/>
        </w:rPr>
        <w:t xml:space="preserve"> informuje, że w postępowaniu wpłynęły następujące oferty:</w:t>
      </w:r>
      <w:r w:rsidRPr="00643B45">
        <w:rPr>
          <w:rFonts w:eastAsia="Arial Unicode MS" w:cstheme="minorHAnsi"/>
          <w:color w:val="000000"/>
        </w:rPr>
        <w:t xml:space="preserve"> </w:t>
      </w:r>
    </w:p>
    <w:p w14:paraId="3FF9079A" w14:textId="77777777" w:rsidR="000D328C" w:rsidRPr="00643B45" w:rsidRDefault="000D328C" w:rsidP="00FE02ED">
      <w:pPr>
        <w:suppressAutoHyphens/>
        <w:spacing w:before="120" w:after="120" w:line="240" w:lineRule="auto"/>
        <w:jc w:val="both"/>
        <w:rPr>
          <w:rFonts w:eastAsia="Arial Unicode MS" w:cstheme="minorHAnsi"/>
          <w:color w:val="000000"/>
        </w:rPr>
      </w:pP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846"/>
        <w:gridCol w:w="5528"/>
        <w:gridCol w:w="2830"/>
      </w:tblGrid>
      <w:tr w:rsidR="00FE02ED" w:rsidRPr="00643B45" w14:paraId="66226523" w14:textId="77777777" w:rsidTr="00E2010F">
        <w:tc>
          <w:tcPr>
            <w:tcW w:w="846" w:type="dxa"/>
          </w:tcPr>
          <w:p w14:paraId="4029A581" w14:textId="77777777" w:rsidR="00FE02ED" w:rsidRPr="00643B45" w:rsidRDefault="00FE02ED" w:rsidP="00197194">
            <w:pPr>
              <w:jc w:val="center"/>
              <w:rPr>
                <w:rFonts w:cstheme="minorHAnsi"/>
              </w:rPr>
            </w:pPr>
            <w:r w:rsidRPr="00643B45">
              <w:rPr>
                <w:rFonts w:eastAsia="Times New Roman" w:cstheme="minorHAnsi"/>
                <w:b/>
                <w:color w:val="000000"/>
                <w:lang w:eastAsia="pl-PL"/>
              </w:rPr>
              <w:t>Nr oferty</w:t>
            </w:r>
          </w:p>
        </w:tc>
        <w:tc>
          <w:tcPr>
            <w:tcW w:w="5528" w:type="dxa"/>
          </w:tcPr>
          <w:p w14:paraId="18BF23C0" w14:textId="77777777" w:rsidR="00FE02ED" w:rsidRPr="00643B45" w:rsidRDefault="00FE02ED" w:rsidP="00197194">
            <w:pPr>
              <w:jc w:val="center"/>
              <w:rPr>
                <w:rFonts w:cstheme="minorHAnsi"/>
              </w:rPr>
            </w:pPr>
            <w:r w:rsidRPr="00643B45">
              <w:rPr>
                <w:rFonts w:eastAsia="Times New Roman" w:cstheme="minorHAnsi"/>
                <w:b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2830" w:type="dxa"/>
          </w:tcPr>
          <w:p w14:paraId="77CB4713" w14:textId="77777777" w:rsidR="00FE02ED" w:rsidRPr="00643B45" w:rsidRDefault="00FE02ED" w:rsidP="0019719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43B45">
              <w:rPr>
                <w:rFonts w:eastAsia="Times New Roman" w:cstheme="minorHAnsi"/>
                <w:b/>
                <w:lang w:eastAsia="pl-PL"/>
              </w:rPr>
              <w:t>Cena brutto</w:t>
            </w:r>
          </w:p>
          <w:p w14:paraId="4C72AB4C" w14:textId="77777777" w:rsidR="00FE02ED" w:rsidRPr="00643B45" w:rsidRDefault="00FE02ED" w:rsidP="00197194">
            <w:pPr>
              <w:jc w:val="center"/>
              <w:rPr>
                <w:rFonts w:cstheme="minorHAnsi"/>
              </w:rPr>
            </w:pPr>
            <w:r w:rsidRPr="00643B45">
              <w:rPr>
                <w:rFonts w:eastAsia="Times New Roman" w:cstheme="minorHAnsi"/>
                <w:b/>
                <w:lang w:eastAsia="pl-PL"/>
              </w:rPr>
              <w:t>(PLN)</w:t>
            </w:r>
          </w:p>
        </w:tc>
      </w:tr>
      <w:tr w:rsidR="00FE02ED" w:rsidRPr="00643B45" w14:paraId="01719166" w14:textId="77777777" w:rsidTr="00E2010F">
        <w:trPr>
          <w:trHeight w:val="392"/>
        </w:trPr>
        <w:tc>
          <w:tcPr>
            <w:tcW w:w="846" w:type="dxa"/>
          </w:tcPr>
          <w:p w14:paraId="15C5057D" w14:textId="5EC04CC3" w:rsidR="00FE02ED" w:rsidRPr="00643B45" w:rsidRDefault="00330FCB" w:rsidP="00330FCB">
            <w:pPr>
              <w:spacing w:after="0"/>
              <w:jc w:val="center"/>
              <w:rPr>
                <w:rFonts w:cstheme="minorHAnsi"/>
              </w:rPr>
            </w:pPr>
            <w:r w:rsidRPr="00643B45">
              <w:rPr>
                <w:rFonts w:cstheme="minorHAnsi"/>
              </w:rPr>
              <w:t>1</w:t>
            </w:r>
          </w:p>
        </w:tc>
        <w:tc>
          <w:tcPr>
            <w:tcW w:w="5528" w:type="dxa"/>
          </w:tcPr>
          <w:p w14:paraId="4270395E" w14:textId="1FCB6A9B" w:rsidR="0086327B" w:rsidRPr="00643B45" w:rsidRDefault="00096BB5" w:rsidP="00197194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t>Nexus</w:t>
            </w:r>
            <w:proofErr w:type="spellEnd"/>
            <w:r>
              <w:t xml:space="preserve"> Polska Sp. z o.o.</w:t>
            </w:r>
            <w:r>
              <w:t xml:space="preserve">, </w:t>
            </w:r>
            <w:r>
              <w:t>61-754 Poznań, ul. Szyperska 14</w:t>
            </w:r>
          </w:p>
        </w:tc>
        <w:tc>
          <w:tcPr>
            <w:tcW w:w="2830" w:type="dxa"/>
          </w:tcPr>
          <w:p w14:paraId="7E90509D" w14:textId="35F6712E" w:rsidR="00AC3003" w:rsidRPr="00643B45" w:rsidRDefault="00F41088" w:rsidP="005C53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249 690,00</w:t>
            </w:r>
            <w:r>
              <w:t xml:space="preserve"> </w:t>
            </w:r>
          </w:p>
        </w:tc>
      </w:tr>
    </w:tbl>
    <w:p w14:paraId="18CC6080" w14:textId="3E9EE932" w:rsidR="00ED158A" w:rsidRPr="00643B45" w:rsidRDefault="00AE06BF" w:rsidP="00AE06BF">
      <w:pPr>
        <w:tabs>
          <w:tab w:val="left" w:pos="7500"/>
        </w:tabs>
        <w:rPr>
          <w:rFonts w:cstheme="minorHAnsi"/>
        </w:rPr>
      </w:pPr>
      <w:r w:rsidRPr="00643B45">
        <w:rPr>
          <w:rFonts w:cstheme="minorHAnsi"/>
        </w:rPr>
        <w:tab/>
      </w:r>
    </w:p>
    <w:p w14:paraId="1E755BD8" w14:textId="58875448" w:rsidR="004E6AC5" w:rsidRPr="00643B45" w:rsidRDefault="00643B45" w:rsidP="00643B45">
      <w:pPr>
        <w:tabs>
          <w:tab w:val="left" w:pos="5460"/>
        </w:tabs>
        <w:rPr>
          <w:rFonts w:cstheme="minorHAnsi"/>
        </w:rPr>
      </w:pPr>
      <w:r w:rsidRPr="00643B45">
        <w:rPr>
          <w:rFonts w:cstheme="minorHAnsi"/>
        </w:rPr>
        <w:tab/>
      </w:r>
    </w:p>
    <w:p w14:paraId="695AA3F4" w14:textId="77777777" w:rsidR="00ED158A" w:rsidRDefault="00ED158A" w:rsidP="00FE02ED">
      <w:pPr>
        <w:rPr>
          <w:rFonts w:cstheme="minorHAnsi"/>
        </w:rPr>
      </w:pPr>
    </w:p>
    <w:p w14:paraId="245D88DD" w14:textId="77777777" w:rsidR="001F135E" w:rsidRDefault="001F135E" w:rsidP="00FE02ED">
      <w:pPr>
        <w:rPr>
          <w:rFonts w:cstheme="minorHAnsi"/>
        </w:rPr>
      </w:pPr>
    </w:p>
    <w:p w14:paraId="5C9B2944" w14:textId="77777777" w:rsidR="001F135E" w:rsidRDefault="001F135E" w:rsidP="00FE02ED">
      <w:pPr>
        <w:rPr>
          <w:rFonts w:cstheme="minorHAnsi"/>
        </w:rPr>
      </w:pPr>
    </w:p>
    <w:p w14:paraId="3B059749" w14:textId="77777777" w:rsidR="001F135E" w:rsidRDefault="001F135E" w:rsidP="00FE02ED">
      <w:pPr>
        <w:rPr>
          <w:rFonts w:cstheme="minorHAnsi"/>
        </w:rPr>
      </w:pPr>
    </w:p>
    <w:p w14:paraId="1AB39671" w14:textId="77777777" w:rsidR="001F135E" w:rsidRDefault="001F135E" w:rsidP="00FE02ED">
      <w:pPr>
        <w:rPr>
          <w:rFonts w:cstheme="minorHAnsi"/>
        </w:rPr>
      </w:pPr>
    </w:p>
    <w:p w14:paraId="5508462D" w14:textId="77777777" w:rsidR="001F135E" w:rsidRDefault="001F135E" w:rsidP="00FE02ED">
      <w:pPr>
        <w:rPr>
          <w:rFonts w:cstheme="minorHAnsi"/>
        </w:rPr>
      </w:pPr>
    </w:p>
    <w:p w14:paraId="72CCB2A9" w14:textId="77777777" w:rsidR="001F135E" w:rsidRDefault="001F135E" w:rsidP="00FE02ED">
      <w:pPr>
        <w:rPr>
          <w:rFonts w:cstheme="minorHAnsi"/>
        </w:rPr>
      </w:pPr>
    </w:p>
    <w:p w14:paraId="345C182E" w14:textId="77777777" w:rsidR="001F135E" w:rsidRPr="00643B45" w:rsidRDefault="001F135E" w:rsidP="00FE02ED">
      <w:pPr>
        <w:rPr>
          <w:rFonts w:cstheme="minorHAnsi"/>
        </w:rPr>
      </w:pPr>
    </w:p>
    <w:p w14:paraId="6B8FDA38" w14:textId="776B17AD" w:rsidR="00FE02ED" w:rsidRPr="00643B45" w:rsidRDefault="00880E4C" w:rsidP="00FE02ED">
      <w:pPr>
        <w:rPr>
          <w:rFonts w:cstheme="minorHAnsi"/>
        </w:rPr>
      </w:pPr>
      <w:r w:rsidRPr="00643B45">
        <w:rPr>
          <w:rFonts w:cstheme="minorHAnsi"/>
        </w:rPr>
        <w:t>Sp</w:t>
      </w:r>
      <w:r w:rsidR="00FE02ED" w:rsidRPr="00643B45">
        <w:rPr>
          <w:rFonts w:cstheme="minorHAnsi"/>
        </w:rPr>
        <w:t>orządziła: Małgorzata Tkaczuk</w:t>
      </w:r>
    </w:p>
    <w:sectPr w:rsidR="00FE02ED" w:rsidRPr="00643B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1DF0" w14:textId="77777777" w:rsidR="00F41AB5" w:rsidRDefault="00F41AB5">
      <w:pPr>
        <w:spacing w:after="0" w:line="240" w:lineRule="auto"/>
      </w:pPr>
      <w:r>
        <w:separator/>
      </w:r>
    </w:p>
  </w:endnote>
  <w:endnote w:type="continuationSeparator" w:id="0">
    <w:p w14:paraId="33D93C30" w14:textId="77777777" w:rsidR="00F41AB5" w:rsidRDefault="00F4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585B" w14:textId="77777777" w:rsidR="00F41AB5" w:rsidRDefault="00F41AB5">
      <w:pPr>
        <w:spacing w:after="0" w:line="240" w:lineRule="auto"/>
      </w:pPr>
      <w:r>
        <w:separator/>
      </w:r>
    </w:p>
  </w:footnote>
  <w:footnote w:type="continuationSeparator" w:id="0">
    <w:p w14:paraId="53A4FB31" w14:textId="77777777" w:rsidR="00F41AB5" w:rsidRDefault="00F4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B628" w14:textId="77777777" w:rsidR="00AB3445" w:rsidRPr="00201D9F" w:rsidRDefault="00AB3445" w:rsidP="00AB3445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CC9F52" wp14:editId="3208DBD7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1F2E649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6297F3F9" w14:textId="77777777" w:rsidR="00AB3445" w:rsidRPr="00201D9F" w:rsidRDefault="00AB3445" w:rsidP="00AB3445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7A777052" w14:textId="77777777" w:rsidR="00AB3445" w:rsidRPr="00201D9F" w:rsidRDefault="00AB3445" w:rsidP="00AB3445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</w:t>
    </w:r>
    <w:proofErr w:type="spellStart"/>
    <w:r w:rsidRPr="00201D9F">
      <w:rPr>
        <w:spacing w:val="12"/>
        <w:sz w:val="20"/>
        <w:szCs w:val="20"/>
        <w:lang w:val="de-DE"/>
      </w:rPr>
      <w:t>Chodźki</w:t>
    </w:r>
    <w:proofErr w:type="spellEnd"/>
    <w:r w:rsidRPr="00201D9F">
      <w:rPr>
        <w:spacing w:val="12"/>
        <w:sz w:val="20"/>
        <w:szCs w:val="20"/>
        <w:lang w:val="de-DE"/>
      </w:rPr>
      <w:t xml:space="preserve"> 6</w:t>
    </w:r>
  </w:p>
  <w:p w14:paraId="531CE3F6" w14:textId="77777777" w:rsidR="00AB3445" w:rsidRDefault="00AB3445" w:rsidP="00AB3445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5DFB2E8E" w14:textId="5E81DC02" w:rsidR="00C834E5" w:rsidRPr="00AB3445" w:rsidRDefault="00AB3445" w:rsidP="00AB3445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ED"/>
    <w:rsid w:val="00016E93"/>
    <w:rsid w:val="00030EF6"/>
    <w:rsid w:val="00041C21"/>
    <w:rsid w:val="00061105"/>
    <w:rsid w:val="0009030B"/>
    <w:rsid w:val="000943AC"/>
    <w:rsid w:val="00096BB5"/>
    <w:rsid w:val="000C21CB"/>
    <w:rsid w:val="000C7F4C"/>
    <w:rsid w:val="000D328C"/>
    <w:rsid w:val="000D3BCF"/>
    <w:rsid w:val="000D7B58"/>
    <w:rsid w:val="000F2CE3"/>
    <w:rsid w:val="000F67BA"/>
    <w:rsid w:val="001171EF"/>
    <w:rsid w:val="00134649"/>
    <w:rsid w:val="001359D5"/>
    <w:rsid w:val="00155E98"/>
    <w:rsid w:val="001820F3"/>
    <w:rsid w:val="001974ED"/>
    <w:rsid w:val="001D281E"/>
    <w:rsid w:val="001F135E"/>
    <w:rsid w:val="00257E87"/>
    <w:rsid w:val="00285808"/>
    <w:rsid w:val="00295A91"/>
    <w:rsid w:val="002C24D2"/>
    <w:rsid w:val="002E4048"/>
    <w:rsid w:val="002F36CD"/>
    <w:rsid w:val="00326429"/>
    <w:rsid w:val="00330FCB"/>
    <w:rsid w:val="0034583B"/>
    <w:rsid w:val="003804E8"/>
    <w:rsid w:val="0038059B"/>
    <w:rsid w:val="00387789"/>
    <w:rsid w:val="003D3E7A"/>
    <w:rsid w:val="00414B3A"/>
    <w:rsid w:val="004258D0"/>
    <w:rsid w:val="0043061D"/>
    <w:rsid w:val="00450590"/>
    <w:rsid w:val="00456042"/>
    <w:rsid w:val="00462D08"/>
    <w:rsid w:val="004973E8"/>
    <w:rsid w:val="004C5338"/>
    <w:rsid w:val="004E6AC5"/>
    <w:rsid w:val="005035B3"/>
    <w:rsid w:val="00507339"/>
    <w:rsid w:val="005077F7"/>
    <w:rsid w:val="005168F3"/>
    <w:rsid w:val="00521ADF"/>
    <w:rsid w:val="00525A86"/>
    <w:rsid w:val="005262A9"/>
    <w:rsid w:val="00532DC3"/>
    <w:rsid w:val="00537254"/>
    <w:rsid w:val="00556BAA"/>
    <w:rsid w:val="0056249E"/>
    <w:rsid w:val="00593CCD"/>
    <w:rsid w:val="00594435"/>
    <w:rsid w:val="005A7043"/>
    <w:rsid w:val="005C0523"/>
    <w:rsid w:val="005C4958"/>
    <w:rsid w:val="005C5376"/>
    <w:rsid w:val="005D450A"/>
    <w:rsid w:val="005D4517"/>
    <w:rsid w:val="005D472B"/>
    <w:rsid w:val="005D59A2"/>
    <w:rsid w:val="005F46DD"/>
    <w:rsid w:val="005F7718"/>
    <w:rsid w:val="006011F4"/>
    <w:rsid w:val="00606751"/>
    <w:rsid w:val="00610A52"/>
    <w:rsid w:val="00643B45"/>
    <w:rsid w:val="00672A50"/>
    <w:rsid w:val="006B2B65"/>
    <w:rsid w:val="006C1E2D"/>
    <w:rsid w:val="007256B3"/>
    <w:rsid w:val="00753BC9"/>
    <w:rsid w:val="0079378B"/>
    <w:rsid w:val="007971A9"/>
    <w:rsid w:val="007B206A"/>
    <w:rsid w:val="007D2401"/>
    <w:rsid w:val="00801810"/>
    <w:rsid w:val="0080231E"/>
    <w:rsid w:val="00806535"/>
    <w:rsid w:val="00816ABE"/>
    <w:rsid w:val="008409C3"/>
    <w:rsid w:val="0084225C"/>
    <w:rsid w:val="00860F1D"/>
    <w:rsid w:val="0086327B"/>
    <w:rsid w:val="00867AD1"/>
    <w:rsid w:val="00880E4C"/>
    <w:rsid w:val="0088606C"/>
    <w:rsid w:val="008A28FE"/>
    <w:rsid w:val="008E3D7E"/>
    <w:rsid w:val="008F6652"/>
    <w:rsid w:val="009372CA"/>
    <w:rsid w:val="009718E3"/>
    <w:rsid w:val="00974F1C"/>
    <w:rsid w:val="009839AB"/>
    <w:rsid w:val="009D6677"/>
    <w:rsid w:val="009F3145"/>
    <w:rsid w:val="00A0157E"/>
    <w:rsid w:val="00A0718D"/>
    <w:rsid w:val="00AA6891"/>
    <w:rsid w:val="00AB3445"/>
    <w:rsid w:val="00AC1A0D"/>
    <w:rsid w:val="00AC3003"/>
    <w:rsid w:val="00AE00E5"/>
    <w:rsid w:val="00AE06BF"/>
    <w:rsid w:val="00B507A5"/>
    <w:rsid w:val="00B74529"/>
    <w:rsid w:val="00B774BB"/>
    <w:rsid w:val="00BB4948"/>
    <w:rsid w:val="00BD20D4"/>
    <w:rsid w:val="00BD3C1B"/>
    <w:rsid w:val="00BF1B5A"/>
    <w:rsid w:val="00C0703E"/>
    <w:rsid w:val="00C11823"/>
    <w:rsid w:val="00C13054"/>
    <w:rsid w:val="00C23B3A"/>
    <w:rsid w:val="00C264A5"/>
    <w:rsid w:val="00C43C95"/>
    <w:rsid w:val="00C672F9"/>
    <w:rsid w:val="00C72107"/>
    <w:rsid w:val="00C72499"/>
    <w:rsid w:val="00C834E5"/>
    <w:rsid w:val="00C91CBC"/>
    <w:rsid w:val="00CA3621"/>
    <w:rsid w:val="00CB0526"/>
    <w:rsid w:val="00CB4D81"/>
    <w:rsid w:val="00CD0C27"/>
    <w:rsid w:val="00CE393D"/>
    <w:rsid w:val="00CF68C5"/>
    <w:rsid w:val="00D12EC0"/>
    <w:rsid w:val="00D303C3"/>
    <w:rsid w:val="00D479A1"/>
    <w:rsid w:val="00D85FC1"/>
    <w:rsid w:val="00DD4407"/>
    <w:rsid w:val="00DF1574"/>
    <w:rsid w:val="00E2010F"/>
    <w:rsid w:val="00E22995"/>
    <w:rsid w:val="00E2505A"/>
    <w:rsid w:val="00E327B4"/>
    <w:rsid w:val="00EB28C0"/>
    <w:rsid w:val="00ED158A"/>
    <w:rsid w:val="00F23D9F"/>
    <w:rsid w:val="00F32E90"/>
    <w:rsid w:val="00F409C7"/>
    <w:rsid w:val="00F41088"/>
    <w:rsid w:val="00F41AB5"/>
    <w:rsid w:val="00F66E46"/>
    <w:rsid w:val="00F75A1A"/>
    <w:rsid w:val="00F853A9"/>
    <w:rsid w:val="00FB1B28"/>
    <w:rsid w:val="00FB2E75"/>
    <w:rsid w:val="00FD6916"/>
    <w:rsid w:val="00FD7E3F"/>
    <w:rsid w:val="00FE0258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1FDA9"/>
  <w15:chartTrackingRefBased/>
  <w15:docId w15:val="{A5F25C2C-495F-4652-BB67-13EC1453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2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E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02ED"/>
  </w:style>
  <w:style w:type="paragraph" w:styleId="Stopka">
    <w:name w:val="footer"/>
    <w:basedOn w:val="Normalny"/>
    <w:link w:val="StopkaZnak"/>
    <w:uiPriority w:val="99"/>
    <w:unhideWhenUsed/>
    <w:rsid w:val="00AB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445"/>
  </w:style>
  <w:style w:type="paragraph" w:customStyle="1" w:styleId="Default">
    <w:name w:val="Default"/>
    <w:rsid w:val="009F3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39</cp:revision>
  <cp:lastPrinted>2023-09-15T07:57:00Z</cp:lastPrinted>
  <dcterms:created xsi:type="dcterms:W3CDTF">2022-06-03T12:29:00Z</dcterms:created>
  <dcterms:modified xsi:type="dcterms:W3CDTF">2023-10-27T07:56:00Z</dcterms:modified>
</cp:coreProperties>
</file>