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39E9" w14:textId="286F0428" w:rsidR="00C54801" w:rsidRDefault="00C54801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1A358287" wp14:editId="11DD4525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73F3EAE3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</w:t>
      </w:r>
      <w:r w:rsidR="00652462" w:rsidRPr="00FB606A">
        <w:rPr>
          <w:rFonts w:ascii="Tahoma" w:hAnsi="Tahoma" w:cs="Tahoma"/>
          <w:iCs/>
          <w:sz w:val="20"/>
          <w:szCs w:val="20"/>
        </w:rPr>
        <w:t>17</w:t>
      </w:r>
      <w:r>
        <w:rPr>
          <w:rFonts w:ascii="Tahoma" w:hAnsi="Tahoma" w:cs="Tahoma"/>
          <w:iCs/>
          <w:sz w:val="20"/>
          <w:szCs w:val="20"/>
        </w:rPr>
        <w:t>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0BE3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450BE3">
        <w:rPr>
          <w:rFonts w:ascii="Tahoma" w:hAnsi="Tahoma" w:cs="Tahoma"/>
          <w:iCs/>
          <w:sz w:val="20"/>
          <w:szCs w:val="20"/>
        </w:rPr>
        <w:t>3</w:t>
      </w:r>
      <w:r w:rsidR="001D0A18">
        <w:rPr>
          <w:rFonts w:ascii="Tahoma" w:hAnsi="Tahoma" w:cs="Tahoma"/>
          <w:iCs/>
          <w:sz w:val="20"/>
          <w:szCs w:val="20"/>
        </w:rPr>
        <w:t>G</w:t>
      </w:r>
      <w:r w:rsidR="00EA044A" w:rsidRPr="00450BE3">
        <w:rPr>
          <w:rFonts w:ascii="Tahoma" w:hAnsi="Tahoma" w:cs="Tahoma"/>
          <w:iCs/>
          <w:sz w:val="20"/>
          <w:szCs w:val="20"/>
        </w:rPr>
        <w:t xml:space="preserve"> do SWZ</w:t>
      </w:r>
    </w:p>
    <w:p w14:paraId="698971A7" w14:textId="77777777" w:rsidR="00EA044A" w:rsidRPr="000B6D9E" w:rsidRDefault="00EA044A" w:rsidP="00CC546C">
      <w:pPr>
        <w:rPr>
          <w:rFonts w:ascii="Tahoma" w:hAnsi="Tahoma" w:cs="Tahoma"/>
          <w:b/>
          <w:sz w:val="20"/>
          <w:szCs w:val="20"/>
        </w:rPr>
      </w:pPr>
    </w:p>
    <w:p w14:paraId="270AF63D" w14:textId="7D615670" w:rsidR="00EA044A" w:rsidRDefault="00EA044A" w:rsidP="00B053B2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584D8DFE" w14:textId="77777777" w:rsidR="00B053B2" w:rsidRPr="000B6D9E" w:rsidRDefault="00B053B2" w:rsidP="00B053B2">
      <w:pPr>
        <w:jc w:val="center"/>
        <w:rPr>
          <w:rFonts w:ascii="Tahoma" w:hAnsi="Tahoma" w:cs="Tahoma"/>
          <w:b/>
          <w:sz w:val="20"/>
          <w:szCs w:val="20"/>
        </w:rPr>
      </w:pPr>
    </w:p>
    <w:p w14:paraId="6A9549F0" w14:textId="632C4F4C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2F21C0">
        <w:rPr>
          <w:rFonts w:ascii="Tahoma" w:hAnsi="Tahoma" w:cs="Tahoma"/>
          <w:b/>
          <w:sz w:val="20"/>
          <w:szCs w:val="20"/>
        </w:rPr>
        <w:t>7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212BC7">
        <w:rPr>
          <w:rFonts w:ascii="Tahoma" w:hAnsi="Tahoma" w:cs="Tahoma"/>
          <w:b/>
          <w:sz w:val="20"/>
          <w:szCs w:val="20"/>
          <w:u w:val="single"/>
        </w:rPr>
        <w:t>APARAT DO ELEKTROTERAPII</w:t>
      </w:r>
      <w:r w:rsidR="00681D3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CB06E4">
        <w:rPr>
          <w:rFonts w:ascii="Tahoma" w:hAnsi="Tahoma" w:cs="Tahoma"/>
          <w:b/>
          <w:sz w:val="20"/>
          <w:szCs w:val="20"/>
          <w:u w:val="single"/>
        </w:rPr>
        <w:t xml:space="preserve"> – 1 SZT. </w:t>
      </w:r>
      <w:r w:rsidR="00C341E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450BE3" w:rsidRPr="00450BE3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1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9614"/>
        <w:gridCol w:w="2472"/>
        <w:gridCol w:w="2405"/>
      </w:tblGrid>
      <w:tr w:rsidR="009E66CD" w:rsidRPr="005D3BBF" w14:paraId="21036400" w14:textId="77777777" w:rsidTr="00212BC7">
        <w:trPr>
          <w:cantSplit/>
          <w:trHeight w:val="517"/>
          <w:jc w:val="center"/>
        </w:trPr>
        <w:tc>
          <w:tcPr>
            <w:tcW w:w="707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1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2472" w:type="dxa"/>
            <w:tcBorders>
              <w:left w:val="single" w:sz="4" w:space="0" w:color="auto"/>
            </w:tcBorders>
            <w:vAlign w:val="center"/>
          </w:tcPr>
          <w:p w14:paraId="4E81048F" w14:textId="5DBC52B5" w:rsidR="009E66CD" w:rsidRPr="004A3F1B" w:rsidRDefault="009E66CD" w:rsidP="00C54801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>Parametr wymagany</w:t>
            </w:r>
          </w:p>
        </w:tc>
        <w:tc>
          <w:tcPr>
            <w:tcW w:w="240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EC93C2F" w:rsidR="009E66CD" w:rsidRPr="004A3F1B" w:rsidRDefault="009E66CD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9E66CD" w:rsidRPr="005D3BBF" w14:paraId="5AA08A79" w14:textId="77777777" w:rsidTr="0018565B">
        <w:trPr>
          <w:cantSplit/>
          <w:trHeight w:val="682"/>
          <w:jc w:val="center"/>
        </w:trPr>
        <w:tc>
          <w:tcPr>
            <w:tcW w:w="707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5E785274" w:rsidR="009E66CD" w:rsidRPr="009E66CD" w:rsidRDefault="009E66CD" w:rsidP="009E66CD">
            <w:pP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  <w:t>I.</w:t>
            </w:r>
          </w:p>
        </w:tc>
        <w:tc>
          <w:tcPr>
            <w:tcW w:w="961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52E27783" w:rsidR="009E66CD" w:rsidRPr="006D203F" w:rsidRDefault="00212BC7" w:rsidP="00CC546C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APARAT DO ELEKTROTERAPII</w:t>
            </w:r>
          </w:p>
        </w:tc>
        <w:tc>
          <w:tcPr>
            <w:tcW w:w="2472" w:type="dxa"/>
            <w:tcBorders>
              <w:left w:val="single" w:sz="4" w:space="0" w:color="auto"/>
            </w:tcBorders>
            <w:vAlign w:val="center"/>
          </w:tcPr>
          <w:p w14:paraId="2E672C6B" w14:textId="77777777" w:rsidR="009E66CD" w:rsidRDefault="009E66CD">
            <w:pPr>
              <w:spacing w:after="160" w:line="259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14:paraId="512909BB" w14:textId="77777777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240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1D473E2D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212BC7" w:rsidRPr="00212BC7" w14:paraId="20DB6247" w14:textId="77777777" w:rsidTr="0018565B">
        <w:trPr>
          <w:cantSplit/>
          <w:trHeight w:val="245"/>
          <w:jc w:val="center"/>
        </w:trPr>
        <w:tc>
          <w:tcPr>
            <w:tcW w:w="707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219A466" w14:textId="22E7FC83" w:rsidR="00212BC7" w:rsidRPr="0018565B" w:rsidRDefault="00212BC7" w:rsidP="00212BC7">
            <w:pPr>
              <w:rPr>
                <w:rFonts w:ascii="Tahoma" w:hAnsi="Tahoma" w:cs="Tahoma"/>
                <w:smallCaps/>
                <w:sz w:val="18"/>
                <w:szCs w:val="18"/>
              </w:rPr>
            </w:pPr>
            <w:r w:rsidRPr="0018565B">
              <w:rPr>
                <w:rFonts w:ascii="Tahoma" w:hAnsi="Tahoma" w:cs="Tahoma"/>
                <w:smallCaps/>
                <w:sz w:val="18"/>
                <w:szCs w:val="18"/>
              </w:rPr>
              <w:t>1</w:t>
            </w:r>
          </w:p>
        </w:tc>
        <w:tc>
          <w:tcPr>
            <w:tcW w:w="961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CC49805" w14:textId="3BF5F483" w:rsidR="00212BC7" w:rsidRPr="0018565B" w:rsidRDefault="00C72887" w:rsidP="00212B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="00212BC7" w:rsidRPr="0018565B">
              <w:rPr>
                <w:rFonts w:ascii="Tahoma" w:hAnsi="Tahoma" w:cs="Tahoma"/>
                <w:sz w:val="18"/>
                <w:szCs w:val="18"/>
              </w:rPr>
              <w:t>2 kanałowy aparat do elektroterapii</w:t>
            </w:r>
          </w:p>
        </w:tc>
        <w:tc>
          <w:tcPr>
            <w:tcW w:w="2472" w:type="dxa"/>
            <w:tcBorders>
              <w:left w:val="single" w:sz="4" w:space="0" w:color="auto"/>
            </w:tcBorders>
            <w:vAlign w:val="center"/>
          </w:tcPr>
          <w:p w14:paraId="1D08F626" w14:textId="5CC4428B" w:rsidR="00212BC7" w:rsidRPr="00212BC7" w:rsidRDefault="00212BC7" w:rsidP="00212BC7">
            <w:pPr>
              <w:spacing w:after="160" w:line="259" w:lineRule="auto"/>
              <w:jc w:val="center"/>
              <w:rPr>
                <w:rFonts w:ascii="Tahoma" w:hAnsi="Tahoma" w:cs="Tahoma"/>
                <w:smallCaps/>
                <w:sz w:val="18"/>
                <w:szCs w:val="18"/>
              </w:rPr>
            </w:pPr>
            <w:r w:rsidRPr="00212BC7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BD7CCDE" w14:textId="77777777" w:rsidR="00212BC7" w:rsidRPr="00212BC7" w:rsidRDefault="00212BC7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212BC7" w:rsidRPr="00212BC7" w14:paraId="04C7EDB1" w14:textId="77777777" w:rsidTr="00212B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FF55" w14:textId="711544BA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17B3" w14:textId="77777777" w:rsidR="00212BC7" w:rsidRPr="0018565B" w:rsidRDefault="00212BC7" w:rsidP="00212BC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unikalny design z możliwością doboru kolorystyki</w:t>
            </w:r>
            <w:r w:rsidRPr="0018565B">
              <w:rPr>
                <w:rFonts w:ascii="Tahoma" w:hAnsi="Tahoma" w:cs="Tahoma"/>
                <w:sz w:val="18"/>
                <w:szCs w:val="18"/>
              </w:rPr>
              <w:t> przez klienta</w:t>
            </w:r>
          </w:p>
          <w:p w14:paraId="7FE2EBFA" w14:textId="5EED77EB" w:rsidR="00212BC7" w:rsidRPr="0018565B" w:rsidRDefault="00212BC7" w:rsidP="00212BC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gotowe parametry</w:t>
            </w:r>
            <w:r w:rsidRPr="0018565B">
              <w:rPr>
                <w:rFonts w:ascii="Tahoma" w:hAnsi="Tahoma" w:cs="Tahoma"/>
                <w:sz w:val="18"/>
                <w:szCs w:val="18"/>
              </w:rPr>
              <w:t> zabiegów dla typowych schorzeń </w:t>
            </w:r>
          </w:p>
          <w:p w14:paraId="3F83E037" w14:textId="77777777" w:rsidR="00212BC7" w:rsidRPr="0018565B" w:rsidRDefault="00212BC7" w:rsidP="00212BC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indywidualna regulacja</w:t>
            </w:r>
            <w:r w:rsidRPr="0018565B">
              <w:rPr>
                <w:rFonts w:ascii="Tahoma" w:hAnsi="Tahoma" w:cs="Tahoma"/>
                <w:sz w:val="18"/>
                <w:szCs w:val="18"/>
              </w:rPr>
              <w:t> parametrów zabiegu</w:t>
            </w:r>
          </w:p>
          <w:p w14:paraId="413D6457" w14:textId="22B6E914" w:rsidR="00212BC7" w:rsidRPr="0018565B" w:rsidRDefault="00212BC7" w:rsidP="00212BC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własne ustawienia</w:t>
            </w:r>
            <w:r w:rsidRPr="0018565B">
              <w:rPr>
                <w:rFonts w:ascii="Tahoma" w:hAnsi="Tahoma" w:cs="Tahoma"/>
                <w:sz w:val="18"/>
                <w:szCs w:val="18"/>
              </w:rPr>
              <w:t> parametrów zabiegu wybranych przez obsługę </w:t>
            </w: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(</w:t>
            </w:r>
            <w:r w:rsidR="00C72887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min. </w:t>
            </w: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50 pozycji)</w:t>
            </w:r>
          </w:p>
          <w:p w14:paraId="6B3F2695" w14:textId="77777777" w:rsidR="00212BC7" w:rsidRPr="0018565B" w:rsidRDefault="00212BC7" w:rsidP="00212BC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ustawianie </w:t>
            </w: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sekwencji prądów diadynamicznych</w:t>
            </w:r>
          </w:p>
          <w:p w14:paraId="70B81F2E" w14:textId="77777777" w:rsidR="00212BC7" w:rsidRPr="0018565B" w:rsidRDefault="00212BC7" w:rsidP="00212BC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funkcja </w:t>
            </w:r>
            <w:proofErr w:type="spellStart"/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elektrogimnastyki</w:t>
            </w:r>
            <w:proofErr w:type="spellEnd"/>
            <w:r w:rsidRPr="0018565B">
              <w:rPr>
                <w:rFonts w:ascii="Tahoma" w:hAnsi="Tahoma" w:cs="Tahoma"/>
                <w:sz w:val="18"/>
                <w:szCs w:val="18"/>
              </w:rPr>
              <w:t> z szeroką możliwością regulacji</w:t>
            </w:r>
          </w:p>
          <w:p w14:paraId="62912E0E" w14:textId="59852213" w:rsidR="00212BC7" w:rsidRPr="00C72887" w:rsidRDefault="00212BC7" w:rsidP="00C7288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dwa obwody</w:t>
            </w:r>
            <w:r w:rsidRPr="0018565B">
              <w:rPr>
                <w:rFonts w:ascii="Tahoma" w:hAnsi="Tahoma" w:cs="Tahoma"/>
                <w:sz w:val="18"/>
                <w:szCs w:val="18"/>
              </w:rPr>
              <w:t> zabiegowe (niezależna regulacja amplitudy)</w:t>
            </w:r>
            <w:r w:rsidR="00C72887" w:rsidRPr="00C7288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2277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7ED9455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CD28784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6A0C326" w14:textId="20606369" w:rsidR="00212BC7" w:rsidRPr="00212BC7" w:rsidRDefault="00212BC7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BC7">
              <w:rPr>
                <w:rFonts w:ascii="Tahoma" w:hAnsi="Tahoma" w:cs="Tahoma"/>
                <w:sz w:val="18"/>
                <w:szCs w:val="18"/>
              </w:rPr>
              <w:t xml:space="preserve">Tak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7082" w14:textId="77777777" w:rsidR="00212BC7" w:rsidRPr="00212BC7" w:rsidRDefault="00212BC7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2BC7" w:rsidRPr="00212BC7" w14:paraId="32885990" w14:textId="77777777" w:rsidTr="00212B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5734" w14:textId="42742B25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619B" w14:textId="77777777" w:rsidR="0018565B" w:rsidRPr="0018565B" w:rsidRDefault="00212BC7" w:rsidP="00212BC7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Zabiegi:</w:t>
            </w:r>
          </w:p>
          <w:p w14:paraId="797C0655" w14:textId="7728D41D" w:rsidR="00212BC7" w:rsidRPr="0018565B" w:rsidRDefault="00212BC7" w:rsidP="0018565B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2" w:hanging="283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prądami </w:t>
            </w: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interferencyjnymi</w:t>
            </w:r>
            <w:r w:rsidRPr="0018565B">
              <w:rPr>
                <w:rFonts w:ascii="Tahoma" w:hAnsi="Tahoma" w:cs="Tahoma"/>
                <w:sz w:val="18"/>
                <w:szCs w:val="18"/>
              </w:rPr>
              <w:t>: statycznym (klasycznym), dynamicznym (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izoplanarnym</w:t>
            </w:r>
            <w:proofErr w:type="spellEnd"/>
            <w:r w:rsidRPr="0018565B">
              <w:rPr>
                <w:rFonts w:ascii="Tahoma" w:hAnsi="Tahoma" w:cs="Tahoma"/>
                <w:sz w:val="18"/>
                <w:szCs w:val="18"/>
              </w:rPr>
              <w:t>), 2-przewodowym (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premodulowanym</w:t>
            </w:r>
            <w:proofErr w:type="spellEnd"/>
            <w:r w:rsidRPr="0018565B">
              <w:rPr>
                <w:rFonts w:ascii="Tahoma" w:hAnsi="Tahoma" w:cs="Tahoma"/>
                <w:sz w:val="18"/>
                <w:szCs w:val="18"/>
              </w:rPr>
              <w:t>) oraz przerywanym</w:t>
            </w:r>
          </w:p>
          <w:p w14:paraId="260BDDAC" w14:textId="77777777" w:rsidR="00212BC7" w:rsidRPr="0018565B" w:rsidRDefault="00212BC7" w:rsidP="0018565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2" w:hanging="283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prądami </w:t>
            </w: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diadynamicznymi</w:t>
            </w:r>
            <w:r w:rsidRPr="0018565B">
              <w:rPr>
                <w:rFonts w:ascii="Tahoma" w:hAnsi="Tahoma" w:cs="Tahoma"/>
                <w:sz w:val="18"/>
                <w:szCs w:val="18"/>
              </w:rPr>
              <w:t xml:space="preserve"> wg Bernarda typu DF, MF, RS, MM, CP, LP,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CPiso</w:t>
            </w:r>
            <w:proofErr w:type="spellEnd"/>
            <w:r w:rsidRPr="0018565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LPiso</w:t>
            </w:r>
            <w:proofErr w:type="spellEnd"/>
            <w:r w:rsidRPr="0018565B">
              <w:rPr>
                <w:rFonts w:ascii="Tahoma" w:hAnsi="Tahoma" w:cs="Tahoma"/>
                <w:sz w:val="18"/>
                <w:szCs w:val="18"/>
              </w:rPr>
              <w:t xml:space="preserve"> (z ustawianiem sekwencji)</w:t>
            </w:r>
          </w:p>
          <w:p w14:paraId="3043CD74" w14:textId="77777777" w:rsidR="00212BC7" w:rsidRPr="0018565B" w:rsidRDefault="00212BC7" w:rsidP="0018565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2" w:hanging="283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stymulacji</w:t>
            </w:r>
            <w:r w:rsidRPr="0018565B">
              <w:rPr>
                <w:rFonts w:ascii="Tahoma" w:hAnsi="Tahoma" w:cs="Tahoma"/>
                <w:sz w:val="18"/>
                <w:szCs w:val="18"/>
              </w:rPr>
              <w:t> porażeń (prądy średniej częstotliwości, modulowane w kształcie trójkąta, prostokąta, trapezu i sinusoidy – każdy unipolarny i bipolarny)</w:t>
            </w:r>
          </w:p>
          <w:p w14:paraId="342D96EF" w14:textId="77777777" w:rsidR="00212BC7" w:rsidRPr="0018565B" w:rsidRDefault="00212BC7" w:rsidP="0018565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2" w:hanging="283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stymulacji porażeń spastycznych (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tonoliza</w:t>
            </w:r>
            <w:proofErr w:type="spellEnd"/>
            <w:r w:rsidRPr="0018565B">
              <w:rPr>
                <w:rFonts w:ascii="Tahoma" w:hAnsi="Tahoma" w:cs="Tahoma"/>
                <w:sz w:val="18"/>
                <w:szCs w:val="18"/>
              </w:rPr>
              <w:t>) w systemie dwukanałowym</w:t>
            </w:r>
          </w:p>
          <w:p w14:paraId="540426B7" w14:textId="77777777" w:rsidR="00212BC7" w:rsidRPr="0018565B" w:rsidRDefault="00212BC7" w:rsidP="0018565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2" w:hanging="283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lastRenderedPageBreak/>
              <w:t>stymulacji </w:t>
            </w: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TENS</w:t>
            </w:r>
            <w:r w:rsidRPr="0018565B">
              <w:rPr>
                <w:rFonts w:ascii="Tahoma" w:hAnsi="Tahoma" w:cs="Tahoma"/>
                <w:sz w:val="18"/>
                <w:szCs w:val="18"/>
              </w:rPr>
              <w:t>, również tzw. modulacja drażniąca</w:t>
            </w:r>
          </w:p>
          <w:p w14:paraId="3E4E16CB" w14:textId="77777777" w:rsidR="00212BC7" w:rsidRPr="0018565B" w:rsidRDefault="00212BC7" w:rsidP="0018565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2" w:hanging="283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stymulacji</w:t>
            </w: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 TENS BURST</w:t>
            </w:r>
            <w:r w:rsidRPr="0018565B">
              <w:rPr>
                <w:rFonts w:ascii="Tahoma" w:hAnsi="Tahoma" w:cs="Tahoma"/>
                <w:sz w:val="18"/>
                <w:szCs w:val="18"/>
              </w:rPr>
              <w:t> (wybuchowy)</w:t>
            </w:r>
          </w:p>
          <w:p w14:paraId="54CD3B31" w14:textId="77777777" w:rsidR="00212BC7" w:rsidRPr="0018565B" w:rsidRDefault="00212BC7" w:rsidP="0018565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2" w:hanging="283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stymulacji </w:t>
            </w: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HV</w:t>
            </w:r>
            <w:r w:rsidRPr="0018565B">
              <w:rPr>
                <w:rFonts w:ascii="Tahoma" w:hAnsi="Tahoma" w:cs="Tahoma"/>
                <w:sz w:val="18"/>
                <w:szCs w:val="18"/>
              </w:rPr>
              <w:t> (wysokonapięciowa)</w:t>
            </w:r>
          </w:p>
          <w:p w14:paraId="6064B1A6" w14:textId="77777777" w:rsidR="00212BC7" w:rsidRPr="0018565B" w:rsidRDefault="00212BC7" w:rsidP="0018565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2" w:hanging="283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stymulacji wg </w:t>
            </w:r>
            <w:proofErr w:type="spellStart"/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Kotz’a</w:t>
            </w:r>
            <w:proofErr w:type="spellEnd"/>
            <w:r w:rsidRPr="0018565B">
              <w:rPr>
                <w:rFonts w:ascii="Tahoma" w:hAnsi="Tahoma" w:cs="Tahoma"/>
                <w:sz w:val="18"/>
                <w:szCs w:val="18"/>
              </w:rPr>
              <w:t> (rosyjska stymulacja)</w:t>
            </w:r>
          </w:p>
          <w:p w14:paraId="120007E5" w14:textId="77777777" w:rsidR="00212BC7" w:rsidRPr="0018565B" w:rsidRDefault="00212BC7" w:rsidP="0018565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2" w:hanging="283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prądem </w:t>
            </w:r>
            <w:proofErr w:type="spellStart"/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Träberta</w:t>
            </w:r>
            <w:proofErr w:type="spellEnd"/>
            <w:r w:rsidRPr="0018565B">
              <w:rPr>
                <w:rFonts w:ascii="Tahoma" w:hAnsi="Tahoma" w:cs="Tahoma"/>
                <w:sz w:val="18"/>
                <w:szCs w:val="18"/>
              </w:rPr>
              <w:t> (UR) (2-5)</w:t>
            </w:r>
          </w:p>
          <w:p w14:paraId="263BA6D2" w14:textId="77777777" w:rsidR="00212BC7" w:rsidRPr="0018565B" w:rsidRDefault="00212BC7" w:rsidP="0018565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2" w:hanging="283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prądem </w:t>
            </w: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faradycznym</w:t>
            </w:r>
            <w:r w:rsidRPr="0018565B">
              <w:rPr>
                <w:rFonts w:ascii="Tahoma" w:hAnsi="Tahoma" w:cs="Tahoma"/>
                <w:sz w:val="18"/>
                <w:szCs w:val="18"/>
              </w:rPr>
              <w:t> i </w:t>
            </w:r>
            <w:proofErr w:type="spellStart"/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neofaradycznym</w:t>
            </w:r>
            <w:proofErr w:type="spellEnd"/>
          </w:p>
          <w:p w14:paraId="597B9CD4" w14:textId="77777777" w:rsidR="00212BC7" w:rsidRPr="0018565B" w:rsidRDefault="00212BC7" w:rsidP="0018565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2" w:hanging="283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elektrogimnastyki</w:t>
            </w:r>
            <w:proofErr w:type="spellEnd"/>
            <w:r w:rsidRPr="0018565B">
              <w:rPr>
                <w:rFonts w:ascii="Tahoma" w:hAnsi="Tahoma" w:cs="Tahoma"/>
                <w:sz w:val="18"/>
                <w:szCs w:val="18"/>
              </w:rPr>
              <w:t> z szeroką regulacją</w:t>
            </w:r>
          </w:p>
          <w:p w14:paraId="763C6959" w14:textId="77777777" w:rsidR="00212BC7" w:rsidRPr="0018565B" w:rsidRDefault="00212BC7" w:rsidP="0018565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2" w:hanging="283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jonoforezy</w:t>
            </w:r>
          </w:p>
          <w:p w14:paraId="06A27099" w14:textId="77777777" w:rsidR="00212BC7" w:rsidRPr="0018565B" w:rsidRDefault="00212BC7" w:rsidP="0018565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52" w:hanging="283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</w:rPr>
              <w:t>galwanizacji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1742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F48EF42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4560DE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18BB0B7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95D093D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0C65B66" w14:textId="07072D2F" w:rsidR="00212BC7" w:rsidRPr="00212BC7" w:rsidRDefault="00212BC7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BC7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2C45" w14:textId="77777777" w:rsidR="00212BC7" w:rsidRPr="00212BC7" w:rsidRDefault="00212BC7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2BC7" w:rsidRPr="00212BC7" w14:paraId="28CC8365" w14:textId="77777777" w:rsidTr="00212B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C4F3" w14:textId="7DA7F2AB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7DBC" w14:textId="77777777" w:rsidR="00212BC7" w:rsidRPr="0018565B" w:rsidRDefault="00212BC7" w:rsidP="00212BC7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Aparat umożliwia przeprowadzanie zabiegów z zakresu elektroterapii i laseroterapii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7EDF" w14:textId="77777777" w:rsidR="00212BC7" w:rsidRPr="00212BC7" w:rsidRDefault="00212BC7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083A" w14:textId="77777777" w:rsidR="00212BC7" w:rsidRPr="00212BC7" w:rsidRDefault="00212BC7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2BC7" w:rsidRPr="00212BC7" w14:paraId="326FF5E3" w14:textId="77777777" w:rsidTr="00212B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89F0" w14:textId="2F158E39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D8A7" w14:textId="06C59195" w:rsidR="00212BC7" w:rsidRPr="0018565B" w:rsidRDefault="00212BC7" w:rsidP="00212BC7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Możliwość wykonywania dwóch zabiegów jednocześnie</w:t>
            </w:r>
            <w:r w:rsidR="00C72887">
              <w:rPr>
                <w:rFonts w:ascii="Tahoma" w:hAnsi="Tahoma" w:cs="Tahoma"/>
                <w:sz w:val="18"/>
                <w:szCs w:val="18"/>
              </w:rPr>
              <w:t xml:space="preserve"> o różnych parametrach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434E" w14:textId="77777777" w:rsidR="00212BC7" w:rsidRPr="00212BC7" w:rsidRDefault="00212BC7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C97F" w14:textId="77777777" w:rsidR="00212BC7" w:rsidRPr="00212BC7" w:rsidRDefault="00212BC7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2BC7" w:rsidRPr="00212BC7" w14:paraId="7C0144B3" w14:textId="77777777" w:rsidTr="00212B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DCC3" w14:textId="6E1AD139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C967" w14:textId="3A27101B" w:rsidR="00212BC7" w:rsidRPr="0018565B" w:rsidRDefault="00212BC7" w:rsidP="00212BC7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 xml:space="preserve">Wymiary </w:t>
            </w:r>
            <w:r w:rsidR="0018565B" w:rsidRPr="0018565B">
              <w:rPr>
                <w:rFonts w:ascii="Tahoma" w:hAnsi="Tahoma" w:cs="Tahoma"/>
                <w:sz w:val="18"/>
                <w:szCs w:val="18"/>
              </w:rPr>
              <w:t>380/190/260mm</w:t>
            </w:r>
            <w:r w:rsidRPr="0018565B">
              <w:rPr>
                <w:rFonts w:ascii="Tahoma" w:hAnsi="Tahoma" w:cs="Tahoma"/>
                <w:sz w:val="18"/>
                <w:szCs w:val="18"/>
              </w:rPr>
              <w:br/>
              <w:t>Waga sterownika max 3 kg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66D5" w14:textId="77777777" w:rsidR="00212BC7" w:rsidRPr="00212BC7" w:rsidRDefault="00212BC7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BC7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E14E" w14:textId="77777777" w:rsidR="00212BC7" w:rsidRPr="00212BC7" w:rsidRDefault="00212BC7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2BC7" w:rsidRPr="00212BC7" w14:paraId="75E7EF25" w14:textId="77777777" w:rsidTr="001856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7F49" w14:textId="5369B0ED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50A9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Prądy DIADYNAMICZNE</w:t>
            </w:r>
          </w:p>
          <w:p w14:paraId="28AD2C27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prąd średni dla DF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 xml:space="preserve">0-30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mA</w:t>
            </w:r>
            <w:proofErr w:type="spellEnd"/>
          </w:p>
          <w:p w14:paraId="168395F5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prąd średni dla MF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 xml:space="preserve">0-15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mA</w:t>
            </w:r>
            <w:proofErr w:type="spellEnd"/>
          </w:p>
          <w:p w14:paraId="511C9DE9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1E2DF8A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Prądy INTERFERENCYJNE</w:t>
            </w:r>
          </w:p>
          <w:p w14:paraId="07A6A08E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natężenie prądu RMS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 xml:space="preserve">0-60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mA</w:t>
            </w:r>
            <w:proofErr w:type="spellEnd"/>
          </w:p>
          <w:p w14:paraId="1E6A1EE3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częstotliwość interferencyjna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 xml:space="preserve">1-200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</w:p>
          <w:p w14:paraId="682F9FE3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615B4DD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Prądy STYMULACYJNE</w:t>
            </w:r>
          </w:p>
          <w:p w14:paraId="09C83D42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amplituda prądów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 xml:space="preserve">0-100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mA</w:t>
            </w:r>
            <w:proofErr w:type="spellEnd"/>
          </w:p>
          <w:p w14:paraId="61E2BE94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amplituda impulsu (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tonoliza</w:t>
            </w:r>
            <w:proofErr w:type="spellEnd"/>
            <w:r w:rsidRPr="0018565B">
              <w:rPr>
                <w:rFonts w:ascii="Tahoma" w:hAnsi="Tahoma" w:cs="Tahoma"/>
                <w:sz w:val="18"/>
                <w:szCs w:val="18"/>
              </w:rPr>
              <w:t>)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 xml:space="preserve">0-100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mA</w:t>
            </w:r>
            <w:proofErr w:type="spellEnd"/>
          </w:p>
          <w:p w14:paraId="52B6170B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szerokość impulsu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>5-990 ms</w:t>
            </w:r>
          </w:p>
          <w:p w14:paraId="2E9EF4B0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czas przerwy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>100-4000 ms</w:t>
            </w:r>
          </w:p>
          <w:p w14:paraId="231DC8CC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czas opóźnienia (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tonoliza</w:t>
            </w:r>
            <w:proofErr w:type="spellEnd"/>
            <w:r w:rsidRPr="0018565B">
              <w:rPr>
                <w:rFonts w:ascii="Tahoma" w:hAnsi="Tahoma" w:cs="Tahoma"/>
                <w:sz w:val="18"/>
                <w:szCs w:val="18"/>
              </w:rPr>
              <w:t>)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>5-150 ms</w:t>
            </w:r>
          </w:p>
          <w:p w14:paraId="48AD112D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278C7BC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ELEKTROGIMNASTYKA</w:t>
            </w:r>
          </w:p>
          <w:p w14:paraId="5E934FB6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czas impulsu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>0,5 – 8s</w:t>
            </w:r>
          </w:p>
          <w:p w14:paraId="5465DFD8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czas przerwy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>1 – 16s</w:t>
            </w:r>
          </w:p>
          <w:p w14:paraId="63493C6E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obwiednia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>0 – 100%</w:t>
            </w:r>
          </w:p>
          <w:p w14:paraId="0BA0356F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C2EA543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Prądy TENS, HV</w:t>
            </w:r>
          </w:p>
          <w:p w14:paraId="4486CF2F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amplituda prądu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 xml:space="preserve">0-100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mA</w:t>
            </w:r>
            <w:proofErr w:type="spellEnd"/>
          </w:p>
          <w:p w14:paraId="02C721BC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częstotliwość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 xml:space="preserve">1-200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</w:p>
          <w:p w14:paraId="2C65CCBD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czas impulsu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>50-250 µs</w:t>
            </w:r>
          </w:p>
          <w:p w14:paraId="586C4547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CAAA4BC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 xml:space="preserve">Prądy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KOTZ’a</w:t>
            </w:r>
            <w:proofErr w:type="spellEnd"/>
          </w:p>
          <w:p w14:paraId="497EA85F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amplituda prądu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 xml:space="preserve">0-100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mA</w:t>
            </w:r>
            <w:proofErr w:type="spellEnd"/>
          </w:p>
          <w:p w14:paraId="1B0E29D1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9670095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Prądy TRÄBERTA</w:t>
            </w:r>
          </w:p>
          <w:p w14:paraId="4F8E1CCF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amplituda prądu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 xml:space="preserve">0-100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mA</w:t>
            </w:r>
            <w:proofErr w:type="spellEnd"/>
          </w:p>
          <w:p w14:paraId="19F41262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37203A1" w14:textId="77777777" w:rsidR="00212BC7" w:rsidRPr="0018565B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lastRenderedPageBreak/>
              <w:t>Prądy GALWANICZNE</w:t>
            </w:r>
          </w:p>
          <w:p w14:paraId="4FC3CB5C" w14:textId="7F599BF2" w:rsidR="00212BC7" w:rsidRPr="0018565B" w:rsidRDefault="00212BC7" w:rsidP="00212BC7">
            <w:pPr>
              <w:rPr>
                <w:rFonts w:ascii="Tahoma" w:hAnsi="Tahoma" w:cs="Tahoma"/>
                <w:sz w:val="18"/>
                <w:szCs w:val="18"/>
              </w:rPr>
            </w:pPr>
            <w:r w:rsidRPr="0018565B">
              <w:rPr>
                <w:rFonts w:ascii="Tahoma" w:hAnsi="Tahoma" w:cs="Tahoma"/>
                <w:sz w:val="18"/>
                <w:szCs w:val="18"/>
              </w:rPr>
              <w:t>natężenie prądu</w:t>
            </w:r>
            <w:r w:rsidRPr="0018565B">
              <w:rPr>
                <w:rFonts w:ascii="Tahoma" w:hAnsi="Tahoma" w:cs="Tahoma"/>
                <w:sz w:val="18"/>
                <w:szCs w:val="18"/>
              </w:rPr>
              <w:tab/>
              <w:t xml:space="preserve">0-50 </w:t>
            </w:r>
            <w:proofErr w:type="spellStart"/>
            <w:r w:rsidRPr="0018565B">
              <w:rPr>
                <w:rFonts w:ascii="Tahoma" w:hAnsi="Tahoma" w:cs="Tahoma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18B8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95627F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F0C195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A8887AA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6D3B07D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BE6F51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B39867B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721BF95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53D3F5A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032E3E9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14619D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54A321D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36E6B8F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4C953DF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9B56424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4059A0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F148BF5" w14:textId="77777777" w:rsidR="0018565B" w:rsidRDefault="0018565B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5D5DB1" w14:textId="05D3E7F9" w:rsidR="00212BC7" w:rsidRPr="00212BC7" w:rsidRDefault="00212BC7" w:rsidP="0018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BC7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1DE7" w14:textId="77777777" w:rsidR="00212BC7" w:rsidRPr="00212BC7" w:rsidRDefault="00212BC7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2BC7" w:rsidRPr="00212BC7" w14:paraId="5DAF58FF" w14:textId="77777777" w:rsidTr="00212B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985F" w14:textId="3F048A1E" w:rsidR="00212BC7" w:rsidRDefault="00212BC7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37F5" w14:textId="77777777" w:rsidR="00212BC7" w:rsidRPr="00212BC7" w:rsidRDefault="00212BC7" w:rsidP="00212BC7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212BC7">
              <w:rPr>
                <w:rFonts w:ascii="Tahoma" w:hAnsi="Tahoma" w:cs="Tahoma"/>
                <w:sz w:val="18"/>
                <w:szCs w:val="18"/>
              </w:rPr>
              <w:t>Wyposażenie:</w:t>
            </w:r>
          </w:p>
          <w:p w14:paraId="2FD96DC8" w14:textId="41AAAAC6" w:rsidR="00212BC7" w:rsidRDefault="00212BC7" w:rsidP="00212BC7">
            <w:pPr>
              <w:pStyle w:val="Default"/>
            </w:pPr>
            <w:r w:rsidRPr="00212BC7">
              <w:rPr>
                <w:rFonts w:ascii="Tahoma" w:hAnsi="Tahoma" w:cs="Tahoma"/>
                <w:sz w:val="18"/>
                <w:szCs w:val="18"/>
              </w:rPr>
              <w:t>zestaw elektrod, podkładów wiskozowych, opasek mocujących, przewodów.</w:t>
            </w:r>
            <w:r>
              <w:rPr>
                <w:sz w:val="22"/>
                <w:szCs w:val="22"/>
              </w:rPr>
              <w:t xml:space="preserve"> </w:t>
            </w:r>
          </w:p>
          <w:p w14:paraId="06F9449D" w14:textId="77777777" w:rsidR="00212BC7" w:rsidRPr="00212BC7" w:rsidRDefault="00212BC7" w:rsidP="00212B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F52E" w14:textId="288DA77F" w:rsidR="00212BC7" w:rsidRPr="00212BC7" w:rsidRDefault="00212BC7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BDC1" w14:textId="77777777" w:rsidR="00212BC7" w:rsidRPr="00212BC7" w:rsidRDefault="00212BC7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2ECA6B" w14:textId="77777777" w:rsidR="001D0A18" w:rsidRDefault="001D0A18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BB08AA7" w14:textId="77777777" w:rsidR="000322D7" w:rsidRDefault="000322D7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86C928E" w14:textId="5BED454F" w:rsidR="00EA044A" w:rsidRPr="00B053B2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00770A69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1F44F1F" w14:textId="77777777" w:rsidR="00B053B2" w:rsidRPr="000B6D9E" w:rsidRDefault="00B053B2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51B0494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72F8C73E" w14:textId="4D007F2C" w:rsidR="003C62D2" w:rsidRDefault="003C62D2">
      <w:pPr>
        <w:rPr>
          <w:rFonts w:ascii="Tahoma" w:hAnsi="Tahoma" w:cs="Tahoma"/>
          <w:sz w:val="20"/>
          <w:szCs w:val="20"/>
        </w:rPr>
      </w:pPr>
    </w:p>
    <w:p w14:paraId="271B9952" w14:textId="68D5AC90" w:rsidR="003C62D2" w:rsidRDefault="003C62D2">
      <w:pPr>
        <w:rPr>
          <w:rFonts w:ascii="Tahoma" w:hAnsi="Tahoma" w:cs="Tahoma"/>
          <w:sz w:val="20"/>
          <w:szCs w:val="20"/>
        </w:rPr>
      </w:pPr>
    </w:p>
    <w:p w14:paraId="6849FEFB" w14:textId="548C3D57" w:rsidR="003C62D2" w:rsidRPr="00B053B2" w:rsidRDefault="003C62D2" w:rsidP="00B053B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sectPr w:rsidR="003C62D2" w:rsidRPr="00B053B2" w:rsidSect="00B053B2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EED"/>
    <w:multiLevelType w:val="hybridMultilevel"/>
    <w:tmpl w:val="68EEE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F6029"/>
    <w:multiLevelType w:val="multilevel"/>
    <w:tmpl w:val="AFE2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472EF"/>
    <w:multiLevelType w:val="hybridMultilevel"/>
    <w:tmpl w:val="53B22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675021"/>
    <w:multiLevelType w:val="hybridMultilevel"/>
    <w:tmpl w:val="ADA640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AA711D"/>
    <w:multiLevelType w:val="hybridMultilevel"/>
    <w:tmpl w:val="4C8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A3576"/>
    <w:multiLevelType w:val="hybridMultilevel"/>
    <w:tmpl w:val="1F3EF1C2"/>
    <w:lvl w:ilvl="0" w:tplc="48BE3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771A0"/>
    <w:multiLevelType w:val="multilevel"/>
    <w:tmpl w:val="8AB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3722"/>
    <w:multiLevelType w:val="hybridMultilevel"/>
    <w:tmpl w:val="C4604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01DC8"/>
    <w:multiLevelType w:val="hybridMultilevel"/>
    <w:tmpl w:val="82AA5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23FC4"/>
    <w:multiLevelType w:val="hybridMultilevel"/>
    <w:tmpl w:val="2090BF08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06DB8"/>
    <w:multiLevelType w:val="hybridMultilevel"/>
    <w:tmpl w:val="12989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064">
    <w:abstractNumId w:val="12"/>
  </w:num>
  <w:num w:numId="2" w16cid:durableId="858469786">
    <w:abstractNumId w:val="2"/>
  </w:num>
  <w:num w:numId="3" w16cid:durableId="433398606">
    <w:abstractNumId w:val="15"/>
  </w:num>
  <w:num w:numId="4" w16cid:durableId="1099183172">
    <w:abstractNumId w:val="7"/>
  </w:num>
  <w:num w:numId="5" w16cid:durableId="2027053983">
    <w:abstractNumId w:val="9"/>
  </w:num>
  <w:num w:numId="6" w16cid:durableId="125514749">
    <w:abstractNumId w:val="8"/>
  </w:num>
  <w:num w:numId="7" w16cid:durableId="579876290">
    <w:abstractNumId w:val="3"/>
  </w:num>
  <w:num w:numId="8" w16cid:durableId="1499349621">
    <w:abstractNumId w:val="11"/>
  </w:num>
  <w:num w:numId="9" w16cid:durableId="2115205019">
    <w:abstractNumId w:val="13"/>
  </w:num>
  <w:num w:numId="10" w16cid:durableId="1394936974">
    <w:abstractNumId w:val="4"/>
  </w:num>
  <w:num w:numId="11" w16cid:durableId="959068497">
    <w:abstractNumId w:val="10"/>
  </w:num>
  <w:num w:numId="12" w16cid:durableId="1887377247">
    <w:abstractNumId w:val="14"/>
  </w:num>
  <w:num w:numId="13" w16cid:durableId="1219166662">
    <w:abstractNumId w:val="0"/>
  </w:num>
  <w:num w:numId="14" w16cid:durableId="83914189">
    <w:abstractNumId w:val="16"/>
  </w:num>
  <w:num w:numId="15" w16cid:durableId="383913379">
    <w:abstractNumId w:val="1"/>
  </w:num>
  <w:num w:numId="16" w16cid:durableId="1719041879">
    <w:abstractNumId w:val="17"/>
  </w:num>
  <w:num w:numId="17" w16cid:durableId="560095966">
    <w:abstractNumId w:val="6"/>
  </w:num>
  <w:num w:numId="18" w16cid:durableId="1422411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322D7"/>
    <w:rsid w:val="00074FAA"/>
    <w:rsid w:val="0018565B"/>
    <w:rsid w:val="001D0A18"/>
    <w:rsid w:val="00212BC7"/>
    <w:rsid w:val="002F21C0"/>
    <w:rsid w:val="003B561E"/>
    <w:rsid w:val="003C62D2"/>
    <w:rsid w:val="00450390"/>
    <w:rsid w:val="00450BE3"/>
    <w:rsid w:val="00490360"/>
    <w:rsid w:val="004A3F1B"/>
    <w:rsid w:val="00542F94"/>
    <w:rsid w:val="0056259B"/>
    <w:rsid w:val="00572BA7"/>
    <w:rsid w:val="00573EB9"/>
    <w:rsid w:val="005943AC"/>
    <w:rsid w:val="00615A78"/>
    <w:rsid w:val="00652462"/>
    <w:rsid w:val="00681D3D"/>
    <w:rsid w:val="006D203F"/>
    <w:rsid w:val="006F46E0"/>
    <w:rsid w:val="00734F3C"/>
    <w:rsid w:val="007D1C94"/>
    <w:rsid w:val="00885DC8"/>
    <w:rsid w:val="0089152B"/>
    <w:rsid w:val="00897331"/>
    <w:rsid w:val="008F0430"/>
    <w:rsid w:val="009E44B3"/>
    <w:rsid w:val="009E66CD"/>
    <w:rsid w:val="00A03BBB"/>
    <w:rsid w:val="00AD44AD"/>
    <w:rsid w:val="00B053B2"/>
    <w:rsid w:val="00B50C2F"/>
    <w:rsid w:val="00B73225"/>
    <w:rsid w:val="00B94CA5"/>
    <w:rsid w:val="00BF204A"/>
    <w:rsid w:val="00C22C88"/>
    <w:rsid w:val="00C341EE"/>
    <w:rsid w:val="00C54801"/>
    <w:rsid w:val="00C72887"/>
    <w:rsid w:val="00C752C3"/>
    <w:rsid w:val="00CB06E4"/>
    <w:rsid w:val="00CC546C"/>
    <w:rsid w:val="00DE00F8"/>
    <w:rsid w:val="00DE5668"/>
    <w:rsid w:val="00E26DB8"/>
    <w:rsid w:val="00EA044A"/>
    <w:rsid w:val="00EA3A31"/>
    <w:rsid w:val="00FA37B3"/>
    <w:rsid w:val="00FB606A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94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C546C"/>
    <w:pPr>
      <w:spacing w:before="100" w:beforeAutospacing="1" w:after="100" w:afterAutospacing="1"/>
    </w:pPr>
  </w:style>
  <w:style w:type="character" w:customStyle="1" w:styleId="FontStyle32">
    <w:name w:val="Font Style32"/>
    <w:uiPriority w:val="99"/>
    <w:rsid w:val="00573EB9"/>
    <w:rPr>
      <w:rFonts w:ascii="Arial" w:hAnsi="Arial" w:cs="Arial"/>
      <w:sz w:val="20"/>
      <w:szCs w:val="20"/>
    </w:rPr>
  </w:style>
  <w:style w:type="paragraph" w:customStyle="1" w:styleId="Domylny">
    <w:name w:val="Domyślny"/>
    <w:qFormat/>
    <w:rsid w:val="00A03BBB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41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1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43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212BC7"/>
    <w:rPr>
      <w:b/>
      <w:bCs/>
    </w:rPr>
  </w:style>
  <w:style w:type="paragraph" w:customStyle="1" w:styleId="Default">
    <w:name w:val="Default"/>
    <w:rsid w:val="0021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40</cp:revision>
  <dcterms:created xsi:type="dcterms:W3CDTF">2022-09-23T07:18:00Z</dcterms:created>
  <dcterms:modified xsi:type="dcterms:W3CDTF">2023-09-22T08:21:00Z</dcterms:modified>
</cp:coreProperties>
</file>