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6E1EB" w14:textId="5F334523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1566BA">
        <w:rPr>
          <w:rFonts w:ascii="Arial" w:hAnsi="Arial" w:cs="Arial"/>
        </w:rPr>
        <w:t>, 23</w:t>
      </w:r>
      <w:r w:rsidR="003B7237" w:rsidRPr="003B7237">
        <w:rPr>
          <w:rFonts w:ascii="Arial" w:hAnsi="Arial" w:cs="Arial"/>
        </w:rPr>
        <w:t>.</w:t>
      </w:r>
      <w:r w:rsidR="00FB1F72">
        <w:rPr>
          <w:rFonts w:ascii="Arial" w:hAnsi="Arial" w:cs="Arial"/>
        </w:rPr>
        <w:t>02.2022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69DF2316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r w:rsidR="00FB1F72">
        <w:rPr>
          <w:rFonts w:ascii="Arial" w:hAnsi="Arial" w:cs="Arial"/>
        </w:rPr>
        <w:t>GIRM.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E523F9">
        <w:rPr>
          <w:rFonts w:ascii="Arial" w:hAnsi="Arial" w:cs="Arial"/>
        </w:rPr>
        <w:t>1</w:t>
      </w:r>
      <w:r w:rsidRPr="0089468E">
        <w:rPr>
          <w:rFonts w:ascii="Arial" w:hAnsi="Arial" w:cs="Arial"/>
        </w:rPr>
        <w:t>.202</w:t>
      </w:r>
      <w:r w:rsidR="00FB1F72">
        <w:rPr>
          <w:rFonts w:ascii="Arial" w:hAnsi="Arial" w:cs="Arial"/>
        </w:rPr>
        <w:t>2</w:t>
      </w:r>
      <w:r w:rsidRPr="0089468E">
        <w:rPr>
          <w:rFonts w:ascii="Arial" w:hAnsi="Arial" w:cs="Arial"/>
        </w:rPr>
        <w:t>.Z</w:t>
      </w:r>
      <w:r w:rsidR="00FB1F72">
        <w:rPr>
          <w:rFonts w:ascii="Arial" w:hAnsi="Arial" w:cs="Arial"/>
        </w:rPr>
        <w:t>P</w:t>
      </w:r>
    </w:p>
    <w:p w14:paraId="204B1F4E" w14:textId="269AD909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1D84F95A" w14:textId="00E571DF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2FEFA5A9" w14:textId="0E1F925F" w:rsidR="00F77DA6" w:rsidRPr="00F77DA6" w:rsidRDefault="00FB1F72" w:rsidP="00F77DA6">
      <w:pPr>
        <w:spacing w:before="120" w:after="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>Główny Inspektorat Rybołówstwa Morskiego</w:t>
      </w:r>
      <w:r w:rsidR="0089468E" w:rsidRPr="00765BA6">
        <w:rPr>
          <w:rFonts w:ascii="Arial" w:eastAsia="Times New Roman" w:hAnsi="Arial" w:cs="Arial"/>
          <w:color w:val="000000"/>
        </w:rPr>
        <w:t>,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>podstawowym bez negocjacji (art. 275 ust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DA4115" w:rsidRPr="003D594D">
        <w:rPr>
          <w:rFonts w:ascii="Arial" w:hAnsi="Arial" w:cs="Arial"/>
          <w:b/>
          <w:bCs/>
        </w:rPr>
        <w:t>„</w:t>
      </w:r>
      <w:bookmarkStart w:id="2" w:name="_Hlk497140667"/>
      <w:bookmarkEnd w:id="2"/>
      <w:r>
        <w:rPr>
          <w:rFonts w:ascii="Arial" w:hAnsi="Arial" w:cs="Arial"/>
          <w:b/>
          <w:bCs/>
        </w:rPr>
        <w:t>Dostawa pojazdów dla Głównego Inspektoratu Rybołówstwa Morskiego w Słupsku (2 zadania) – III postępowanie</w:t>
      </w:r>
      <w:r w:rsidR="00DA4115" w:rsidRPr="003D594D">
        <w:rPr>
          <w:rFonts w:ascii="Arial" w:hAnsi="Arial" w:cs="Arial"/>
          <w:b/>
          <w:bCs/>
        </w:rPr>
        <w:t>”</w:t>
      </w:r>
      <w:r w:rsidR="0089468E">
        <w:rPr>
          <w:rFonts w:ascii="Arial" w:eastAsia="Calibri" w:hAnsi="Arial" w:cs="Arial"/>
          <w:b/>
          <w:bCs/>
        </w:rPr>
        <w:t xml:space="preserve">, </w:t>
      </w:r>
      <w:r w:rsidR="0089468E" w:rsidRPr="0089468E">
        <w:rPr>
          <w:rFonts w:ascii="Arial" w:eastAsia="Calibri" w:hAnsi="Arial" w:cs="Arial"/>
        </w:rPr>
        <w:t>wybrał najkorzystniejszą ofertę</w:t>
      </w:r>
      <w:r w:rsidR="0089468E">
        <w:rPr>
          <w:rFonts w:ascii="Arial" w:eastAsia="Calibri" w:hAnsi="Arial" w:cs="Arial"/>
        </w:rPr>
        <w:t xml:space="preserve"> </w:t>
      </w:r>
      <w:r w:rsidR="00F77DA6">
        <w:rPr>
          <w:rFonts w:ascii="Arial" w:eastAsia="Calibri" w:hAnsi="Arial" w:cs="Arial"/>
        </w:rPr>
        <w:t xml:space="preserve">dla Zadania nr 2: </w:t>
      </w:r>
      <w:r w:rsidR="00F77DA6" w:rsidRPr="00F77DA6">
        <w:rPr>
          <w:rFonts w:ascii="Arial" w:hAnsi="Arial" w:cs="Arial"/>
        </w:rPr>
        <w:t xml:space="preserve">Dostawa 1 pojazdu osobowego typu sedan lub </w:t>
      </w:r>
      <w:proofErr w:type="spellStart"/>
      <w:r w:rsidR="00F77DA6" w:rsidRPr="00F77DA6">
        <w:rPr>
          <w:rFonts w:ascii="Arial" w:hAnsi="Arial" w:cs="Arial"/>
        </w:rPr>
        <w:t>liftback</w:t>
      </w:r>
      <w:proofErr w:type="spellEnd"/>
      <w:r w:rsidR="00F77DA6" w:rsidRPr="00F77DA6">
        <w:rPr>
          <w:rFonts w:ascii="Arial" w:hAnsi="Arial" w:cs="Arial"/>
        </w:rPr>
        <w:t xml:space="preserve"> dla Głównego Inspektoratu Rybołówstwa Morskiego w Słupsku</w:t>
      </w:r>
      <w:r w:rsidR="00F77DA6">
        <w:rPr>
          <w:rFonts w:ascii="Arial" w:hAnsi="Arial" w:cs="Arial"/>
        </w:rPr>
        <w:t>,</w:t>
      </w:r>
    </w:p>
    <w:p w14:paraId="66537BAC" w14:textId="05663B72" w:rsidR="0089468E" w:rsidRPr="00DA4115" w:rsidRDefault="0089468E" w:rsidP="00F77DA6">
      <w:pPr>
        <w:spacing w:after="120" w:line="276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tj. ofertę Wykonawcy</w:t>
      </w:r>
      <w:r w:rsidRPr="0089468E">
        <w:rPr>
          <w:rFonts w:ascii="Arial" w:hAnsi="Arial" w:cs="Arial"/>
          <w:b/>
          <w:bCs/>
        </w:rPr>
        <w:t xml:space="preserve"> </w:t>
      </w:r>
      <w:bookmarkStart w:id="3" w:name="_Hlk80176325"/>
      <w:r w:rsidR="00FB1F72">
        <w:rPr>
          <w:rFonts w:ascii="Arial" w:hAnsi="Arial" w:cs="Arial"/>
          <w:b/>
          <w:bCs/>
        </w:rPr>
        <w:t xml:space="preserve">Toyota Bielany </w:t>
      </w:r>
      <w:r w:rsidR="00F77DA6">
        <w:rPr>
          <w:rFonts w:ascii="Arial" w:hAnsi="Arial" w:cs="Arial"/>
          <w:b/>
          <w:bCs/>
        </w:rPr>
        <w:t xml:space="preserve">Autoryzowany Dealer Toyoty Motor Poland Sp. z o.o. </w:t>
      </w:r>
      <w:r w:rsidR="00F77DA6">
        <w:rPr>
          <w:rFonts w:ascii="Arial" w:hAnsi="Arial" w:cs="Arial"/>
          <w:b/>
          <w:bCs/>
        </w:rPr>
        <w:br/>
      </w:r>
      <w:r w:rsidR="00FB1F72">
        <w:rPr>
          <w:rFonts w:ascii="Arial" w:hAnsi="Arial" w:cs="Arial"/>
          <w:b/>
          <w:bCs/>
        </w:rPr>
        <w:t>z si</w:t>
      </w:r>
      <w:r w:rsidR="00922F8F">
        <w:rPr>
          <w:rFonts w:ascii="Arial" w:hAnsi="Arial" w:cs="Arial"/>
          <w:b/>
          <w:bCs/>
        </w:rPr>
        <w:t>edzibą w</w:t>
      </w:r>
      <w:r w:rsidR="00AF1F21">
        <w:rPr>
          <w:rFonts w:ascii="Arial" w:hAnsi="Arial" w:cs="Arial"/>
          <w:b/>
          <w:bCs/>
        </w:rPr>
        <w:t xml:space="preserve"> </w:t>
      </w:r>
      <w:r w:rsidR="00FB1F72">
        <w:rPr>
          <w:rFonts w:ascii="Arial" w:hAnsi="Arial" w:cs="Arial"/>
          <w:b/>
          <w:bCs/>
        </w:rPr>
        <w:t>Warszawie</w:t>
      </w:r>
      <w:r w:rsidRPr="003B7237">
        <w:rPr>
          <w:rFonts w:ascii="Arial" w:hAnsi="Arial" w:cs="Arial"/>
          <w:b/>
          <w:bCs/>
        </w:rPr>
        <w:t xml:space="preserve"> za cenę brutto </w:t>
      </w:r>
      <w:r w:rsidR="00FB1F72">
        <w:rPr>
          <w:rFonts w:ascii="Arial" w:hAnsi="Arial" w:cs="Arial"/>
          <w:b/>
          <w:bCs/>
        </w:rPr>
        <w:t>147</w:t>
      </w:r>
      <w:r w:rsidR="00DA556A">
        <w:rPr>
          <w:rFonts w:ascii="Arial" w:hAnsi="Arial" w:cs="Arial"/>
          <w:b/>
          <w:bCs/>
        </w:rPr>
        <w:t> </w:t>
      </w:r>
      <w:r w:rsidR="00FB1F72">
        <w:rPr>
          <w:rFonts w:ascii="Arial" w:hAnsi="Arial" w:cs="Arial"/>
          <w:b/>
          <w:bCs/>
        </w:rPr>
        <w:t>082</w:t>
      </w:r>
      <w:r w:rsidR="00DA556A">
        <w:rPr>
          <w:rFonts w:ascii="Arial" w:hAnsi="Arial" w:cs="Arial"/>
          <w:b/>
          <w:bCs/>
        </w:rPr>
        <w:t>,00</w:t>
      </w:r>
      <w:r w:rsidRPr="00DD48E5">
        <w:rPr>
          <w:rFonts w:ascii="Arial" w:hAnsi="Arial" w:cs="Arial"/>
          <w:b/>
          <w:bCs/>
        </w:rPr>
        <w:t xml:space="preserve"> zł</w:t>
      </w:r>
      <w:bookmarkEnd w:id="3"/>
      <w:r w:rsidRPr="00DD48E5">
        <w:rPr>
          <w:rFonts w:ascii="Arial" w:hAnsi="Arial" w:cs="Arial"/>
          <w:b/>
          <w:bCs/>
        </w:rPr>
        <w:t xml:space="preserve">, </w:t>
      </w:r>
      <w:bookmarkStart w:id="4" w:name="_Hlk68251112"/>
      <w:r w:rsidRPr="00DD48E5">
        <w:rPr>
          <w:rFonts w:ascii="Arial" w:hAnsi="Arial" w:cs="Arial"/>
          <w:b/>
          <w:bCs/>
        </w:rPr>
        <w:t>któr</w:t>
      </w:r>
      <w:r w:rsidR="000C0782" w:rsidRPr="00DD48E5">
        <w:rPr>
          <w:rFonts w:ascii="Arial" w:hAnsi="Arial" w:cs="Arial"/>
          <w:b/>
          <w:bCs/>
        </w:rPr>
        <w:t>a</w:t>
      </w:r>
      <w:r w:rsidRPr="00DD48E5">
        <w:rPr>
          <w:rFonts w:ascii="Arial" w:hAnsi="Arial" w:cs="Arial"/>
          <w:b/>
          <w:bCs/>
        </w:rPr>
        <w:t xml:space="preserve"> uzyskał</w:t>
      </w:r>
      <w:r w:rsidR="009918D3" w:rsidRPr="00DD48E5">
        <w:rPr>
          <w:rFonts w:ascii="Arial" w:hAnsi="Arial" w:cs="Arial"/>
          <w:b/>
          <w:bCs/>
        </w:rPr>
        <w:t>a</w:t>
      </w:r>
      <w:r w:rsidR="000C0782" w:rsidRPr="00DD48E5">
        <w:rPr>
          <w:rFonts w:ascii="Arial" w:hAnsi="Arial" w:cs="Arial"/>
          <w:b/>
          <w:bCs/>
        </w:rPr>
        <w:t xml:space="preserve"> </w:t>
      </w:r>
      <w:r w:rsidR="00922F8F">
        <w:rPr>
          <w:rFonts w:ascii="Arial" w:hAnsi="Arial" w:cs="Arial"/>
          <w:b/>
          <w:bCs/>
        </w:rPr>
        <w:t>10</w:t>
      </w:r>
      <w:r w:rsidR="00DD48E5">
        <w:rPr>
          <w:rFonts w:ascii="Arial" w:hAnsi="Arial" w:cs="Arial"/>
          <w:b/>
          <w:bCs/>
        </w:rPr>
        <w:t xml:space="preserve">0,00 </w:t>
      </w:r>
      <w:r w:rsidR="000C0782" w:rsidRPr="00DD48E5">
        <w:rPr>
          <w:rFonts w:ascii="Arial" w:hAnsi="Arial" w:cs="Arial"/>
          <w:b/>
          <w:bCs/>
        </w:rPr>
        <w:t xml:space="preserve">punktów </w:t>
      </w:r>
      <w:r w:rsidR="000C0782">
        <w:rPr>
          <w:rFonts w:ascii="Arial" w:hAnsi="Arial" w:cs="Arial"/>
          <w:b/>
          <w:bCs/>
        </w:rPr>
        <w:t>według kryteriów:</w:t>
      </w:r>
    </w:p>
    <w:bookmarkEnd w:id="4"/>
    <w:p w14:paraId="6F06E182" w14:textId="0F6576E3" w:rsidR="00E523F9" w:rsidRDefault="008B6A95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 w:rsidR="00E523F9"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0%</w:t>
      </w:r>
      <w:r w:rsidR="00E523F9">
        <w:rPr>
          <w:rFonts w:ascii="Arial" w:hAnsi="Arial" w:cs="Arial"/>
        </w:rPr>
        <w:t>)</w:t>
      </w:r>
      <w:r w:rsidRPr="008B6A95">
        <w:rPr>
          <w:rFonts w:ascii="Arial" w:hAnsi="Arial" w:cs="Arial"/>
        </w:rPr>
        <w:t xml:space="preserve">, </w:t>
      </w:r>
      <w:r w:rsidR="00E523F9" w:rsidRPr="00E523F9">
        <w:rPr>
          <w:rFonts w:ascii="Arial" w:hAnsi="Arial" w:cs="Arial"/>
          <w:b/>
          <w:bCs/>
        </w:rPr>
        <w:t>6</w:t>
      </w:r>
      <w:r w:rsidR="00DD48E5" w:rsidRPr="00DD48E5">
        <w:rPr>
          <w:rFonts w:ascii="Arial" w:hAnsi="Arial" w:cs="Arial"/>
          <w:b/>
          <w:bCs/>
        </w:rPr>
        <w:t xml:space="preserve">0,00 </w:t>
      </w:r>
      <w:r w:rsidRPr="00DD48E5">
        <w:rPr>
          <w:rFonts w:ascii="Arial" w:hAnsi="Arial" w:cs="Arial"/>
          <w:b/>
          <w:bCs/>
        </w:rPr>
        <w:t>punktów</w:t>
      </w:r>
      <w:r w:rsidR="00E523F9">
        <w:rPr>
          <w:rFonts w:ascii="Arial" w:hAnsi="Arial" w:cs="Arial"/>
          <w:b/>
          <w:bCs/>
        </w:rPr>
        <w:t>,</w:t>
      </w:r>
    </w:p>
    <w:p w14:paraId="02DE35EE" w14:textId="146F6C67" w:rsidR="00FB1F72" w:rsidRDefault="00FB1F72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bookmarkStart w:id="5" w:name="_Hlk80176391"/>
      <w:r>
        <w:rPr>
          <w:rFonts w:ascii="Arial" w:hAnsi="Arial" w:cs="Arial"/>
          <w:b/>
          <w:bCs/>
        </w:rPr>
        <w:t xml:space="preserve">Gwarancja na podzespoły mechaniczne </w:t>
      </w:r>
      <w:r w:rsidR="00A67005" w:rsidRPr="00A67005">
        <w:rPr>
          <w:rFonts w:ascii="Arial" w:hAnsi="Arial" w:cs="Arial"/>
          <w:b/>
          <w:bCs/>
          <w:i/>
        </w:rPr>
        <w:t>G</w:t>
      </w:r>
      <w:r w:rsidR="00A67005">
        <w:rPr>
          <w:rFonts w:ascii="Arial" w:hAnsi="Arial" w:cs="Arial"/>
          <w:b/>
          <w:bCs/>
        </w:rPr>
        <w:t xml:space="preserve"> </w:t>
      </w:r>
      <w:r w:rsidR="00A67005" w:rsidRPr="00A67005">
        <w:rPr>
          <w:rFonts w:ascii="Arial" w:hAnsi="Arial" w:cs="Arial"/>
          <w:bCs/>
        </w:rPr>
        <w:t>(25%)</w:t>
      </w:r>
      <w:r w:rsidR="00A670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 25 punktów,</w:t>
      </w:r>
    </w:p>
    <w:p w14:paraId="40F51FF3" w14:textId="77777777" w:rsidR="00A67005" w:rsidRDefault="00DB571D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Norma </w:t>
      </w:r>
      <w:r w:rsidR="00FB1F72">
        <w:rPr>
          <w:rFonts w:ascii="Arial" w:hAnsi="Arial" w:cs="Arial"/>
          <w:b/>
          <w:bCs/>
        </w:rPr>
        <w:t>zanieczyszczeń</w:t>
      </w:r>
      <w:r w:rsidR="00E523F9">
        <w:rPr>
          <w:rFonts w:ascii="Arial" w:hAnsi="Arial" w:cs="Arial"/>
          <w:b/>
          <w:bCs/>
        </w:rPr>
        <w:t xml:space="preserve"> </w:t>
      </w:r>
      <w:r w:rsidR="00B063A5" w:rsidRPr="00B063A5">
        <w:rPr>
          <w:rFonts w:ascii="Arial" w:hAnsi="Arial" w:cs="Arial"/>
          <w:b/>
          <w:bCs/>
          <w:i/>
          <w:iCs/>
        </w:rPr>
        <w:t>E</w:t>
      </w:r>
      <w:r w:rsidR="00FB1F72">
        <w:rPr>
          <w:rFonts w:ascii="Arial" w:hAnsi="Arial" w:cs="Arial"/>
          <w:b/>
          <w:bCs/>
          <w:i/>
          <w:iCs/>
        </w:rPr>
        <w:t>Z</w:t>
      </w:r>
      <w:r w:rsidR="00E523F9" w:rsidRPr="00B063A5">
        <w:rPr>
          <w:rFonts w:ascii="Arial" w:hAnsi="Arial" w:cs="Arial"/>
          <w:b/>
          <w:bCs/>
          <w:i/>
          <w:iCs/>
        </w:rPr>
        <w:t xml:space="preserve"> </w:t>
      </w:r>
      <w:r w:rsidR="00E523F9">
        <w:rPr>
          <w:rFonts w:ascii="Arial" w:hAnsi="Arial" w:cs="Arial"/>
          <w:b/>
          <w:bCs/>
        </w:rPr>
        <w:t xml:space="preserve">– </w:t>
      </w:r>
      <w:r w:rsidR="00E523F9" w:rsidRPr="00E523F9">
        <w:rPr>
          <w:rFonts w:ascii="Arial" w:hAnsi="Arial" w:cs="Arial"/>
        </w:rPr>
        <w:t>(</w:t>
      </w:r>
      <w:r w:rsidR="00FB1F72">
        <w:rPr>
          <w:rFonts w:ascii="Arial" w:hAnsi="Arial" w:cs="Arial"/>
        </w:rPr>
        <w:t>5</w:t>
      </w:r>
      <w:r w:rsidR="00E523F9" w:rsidRPr="00E523F9">
        <w:rPr>
          <w:rFonts w:ascii="Arial" w:hAnsi="Arial" w:cs="Arial"/>
        </w:rPr>
        <w:t>%)</w:t>
      </w:r>
      <w:r w:rsidR="00A67005">
        <w:rPr>
          <w:rFonts w:ascii="Arial" w:hAnsi="Arial" w:cs="Arial"/>
        </w:rPr>
        <w:t>,</w:t>
      </w:r>
      <w:r w:rsidR="00E523F9" w:rsidRPr="00E523F9">
        <w:rPr>
          <w:rFonts w:ascii="Arial" w:hAnsi="Arial" w:cs="Arial"/>
        </w:rPr>
        <w:t xml:space="preserve"> </w:t>
      </w:r>
      <w:r w:rsidR="00A67005">
        <w:rPr>
          <w:rFonts w:ascii="Arial" w:hAnsi="Arial" w:cs="Arial"/>
          <w:b/>
          <w:bCs/>
        </w:rPr>
        <w:t>5</w:t>
      </w:r>
      <w:r w:rsidR="00922F8F">
        <w:rPr>
          <w:rFonts w:ascii="Arial" w:hAnsi="Arial" w:cs="Arial"/>
          <w:b/>
          <w:bCs/>
        </w:rPr>
        <w:t>,00</w:t>
      </w:r>
      <w:r w:rsidR="00E523F9">
        <w:rPr>
          <w:rFonts w:ascii="Arial" w:hAnsi="Arial" w:cs="Arial"/>
          <w:b/>
          <w:bCs/>
        </w:rPr>
        <w:t xml:space="preserve"> punktów</w:t>
      </w:r>
      <w:bookmarkEnd w:id="5"/>
      <w:r w:rsidR="00A67005">
        <w:rPr>
          <w:rFonts w:ascii="Arial" w:hAnsi="Arial" w:cs="Arial"/>
          <w:b/>
          <w:bCs/>
        </w:rPr>
        <w:t>,</w:t>
      </w:r>
    </w:p>
    <w:p w14:paraId="11417C04" w14:textId="409527BB" w:rsidR="00A67005" w:rsidRDefault="00A67005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 CO</w:t>
      </w:r>
      <w:r>
        <w:rPr>
          <w:rFonts w:ascii="Arial" w:hAnsi="Arial" w:cs="Arial"/>
          <w:b/>
          <w:bCs/>
          <w:vertAlign w:val="subscript"/>
        </w:rPr>
        <w:t xml:space="preserve">2 </w:t>
      </w:r>
      <w:r w:rsidRPr="00A67005">
        <w:rPr>
          <w:rFonts w:ascii="Arial" w:hAnsi="Arial" w:cs="Arial"/>
          <w:b/>
          <w:bCs/>
          <w:i/>
        </w:rPr>
        <w:t>E</w:t>
      </w:r>
      <w:r>
        <w:rPr>
          <w:rFonts w:ascii="Arial" w:hAnsi="Arial" w:cs="Arial"/>
          <w:b/>
          <w:bCs/>
          <w:i/>
        </w:rPr>
        <w:t>C</w:t>
      </w:r>
      <w:r w:rsidRPr="00A67005">
        <w:rPr>
          <w:rFonts w:ascii="Arial" w:hAnsi="Arial" w:cs="Arial"/>
          <w:b/>
          <w:bCs/>
          <w:i/>
        </w:rPr>
        <w:t>o2</w:t>
      </w:r>
      <w:r>
        <w:rPr>
          <w:rFonts w:ascii="Arial" w:hAnsi="Arial" w:cs="Arial"/>
          <w:b/>
          <w:bCs/>
        </w:rPr>
        <w:t xml:space="preserve"> – </w:t>
      </w:r>
      <w:r w:rsidRPr="00A67005">
        <w:rPr>
          <w:rFonts w:ascii="Arial" w:hAnsi="Arial" w:cs="Arial"/>
          <w:bCs/>
        </w:rPr>
        <w:t>(5%)</w:t>
      </w:r>
      <w:r>
        <w:rPr>
          <w:rFonts w:ascii="Arial" w:hAnsi="Arial" w:cs="Arial"/>
          <w:b/>
          <w:bCs/>
        </w:rPr>
        <w:t>, 5 punktów,</w:t>
      </w:r>
    </w:p>
    <w:p w14:paraId="5A0A94F2" w14:textId="5424DCE1" w:rsidR="000C0782" w:rsidRPr="002B251F" w:rsidRDefault="00A67005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Zużycie energii </w:t>
      </w:r>
      <w:r w:rsidRPr="00A67005">
        <w:rPr>
          <w:rFonts w:ascii="Arial" w:hAnsi="Arial" w:cs="Arial"/>
          <w:b/>
          <w:bCs/>
          <w:i/>
        </w:rPr>
        <w:t>ZE</w:t>
      </w:r>
      <w:r>
        <w:rPr>
          <w:rFonts w:ascii="Arial" w:hAnsi="Arial" w:cs="Arial"/>
          <w:b/>
          <w:bCs/>
        </w:rPr>
        <w:t xml:space="preserve"> – </w:t>
      </w:r>
      <w:r w:rsidRPr="00A67005">
        <w:rPr>
          <w:rFonts w:ascii="Arial" w:hAnsi="Arial" w:cs="Arial"/>
          <w:bCs/>
        </w:rPr>
        <w:t>(5%)</w:t>
      </w:r>
      <w:r>
        <w:rPr>
          <w:rFonts w:ascii="Arial" w:hAnsi="Arial" w:cs="Arial"/>
          <w:b/>
          <w:bCs/>
        </w:rPr>
        <w:t xml:space="preserve"> 5 punktów</w:t>
      </w:r>
      <w:r w:rsidR="008B6A95" w:rsidRPr="002B251F">
        <w:rPr>
          <w:rFonts w:ascii="Arial" w:hAnsi="Arial" w:cs="Arial"/>
          <w:b/>
          <w:bCs/>
        </w:rPr>
        <w:t>.</w:t>
      </w:r>
    </w:p>
    <w:p w14:paraId="2BBC5877" w14:textId="55CE021E" w:rsidR="0089468E" w:rsidRDefault="009A4103" w:rsidP="002B4998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bookmarkStart w:id="6" w:name="_Hlk69194695"/>
      <w:bookmarkEnd w:id="1"/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</w:t>
      </w:r>
      <w:r w:rsidR="00295F64">
        <w:rPr>
          <w:rFonts w:ascii="Arial" w:eastAsia="Times New Roman" w:hAnsi="Arial" w:cs="Arial"/>
          <w:color w:val="000000"/>
        </w:rPr>
        <w:t>, jest jedyną złożoną ofertą</w:t>
      </w:r>
      <w:r>
        <w:rPr>
          <w:rFonts w:ascii="Arial" w:eastAsia="Times New Roman" w:hAnsi="Arial" w:cs="Arial"/>
          <w:color w:val="000000"/>
        </w:rPr>
        <w:t>, jest zgodna z SWZ i nie podlega odrzuceniu, a Wykonawca spełnia warunki udziału w postępowaniu.</w:t>
      </w:r>
      <w:bookmarkEnd w:id="6"/>
    </w:p>
    <w:bookmarkEnd w:id="0"/>
    <w:p w14:paraId="34E9C0F0" w14:textId="170C7D28" w:rsidR="00A16651" w:rsidRDefault="00C34977" w:rsidP="00440956">
      <w:pPr>
        <w:spacing w:before="120" w:after="120"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352CFAC2" w:rsidR="00CE76CE" w:rsidRDefault="00CE76CE" w:rsidP="00814A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044B0F">
        <w:rPr>
          <w:rFonts w:ascii="Arial" w:hAnsi="Arial" w:cs="Arial"/>
        </w:rPr>
        <w:t>wskazanym przez Zamawiaj</w:t>
      </w:r>
      <w:r w:rsidR="00973DE2">
        <w:rPr>
          <w:rFonts w:ascii="Arial" w:hAnsi="Arial" w:cs="Arial"/>
        </w:rPr>
        <w:t>ą</w:t>
      </w:r>
      <w:r w:rsidR="00044B0F">
        <w:rPr>
          <w:rFonts w:ascii="Arial" w:hAnsi="Arial" w:cs="Arial"/>
        </w:rPr>
        <w:t xml:space="preserve">cego, po </w:t>
      </w:r>
      <w:r>
        <w:rPr>
          <w:rFonts w:ascii="Arial" w:hAnsi="Arial" w:cs="Arial"/>
        </w:rPr>
        <w:t>przesłani</w:t>
      </w:r>
      <w:r w:rsidR="00973DE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zawiadomienia o wyborze najkorzystniejszej oferty.</w:t>
      </w:r>
    </w:p>
    <w:p w14:paraId="4FAAE04D" w14:textId="205BF99E" w:rsidR="007148E9" w:rsidRDefault="007148E9" w:rsidP="007148E9">
      <w:pPr>
        <w:spacing w:before="360" w:after="0" w:line="276" w:lineRule="auto"/>
        <w:ind w:left="4820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Generalny</w:t>
      </w:r>
    </w:p>
    <w:p w14:paraId="0ED35922" w14:textId="77777777" w:rsidR="007148E9" w:rsidRDefault="007148E9" w:rsidP="007148E9">
      <w:pPr>
        <w:spacing w:after="0" w:line="276" w:lineRule="auto"/>
        <w:ind w:left="496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Główny Inspektorat </w:t>
      </w:r>
    </w:p>
    <w:p w14:paraId="617353A0" w14:textId="5D0F24F2" w:rsidR="007148E9" w:rsidRDefault="007148E9" w:rsidP="007148E9">
      <w:pPr>
        <w:spacing w:after="12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Rybołówstwa M</w:t>
      </w:r>
      <w:bookmarkStart w:id="7" w:name="_GoBack"/>
      <w:bookmarkEnd w:id="7"/>
      <w:r>
        <w:rPr>
          <w:rFonts w:ascii="Arial" w:hAnsi="Arial" w:cs="Arial"/>
        </w:rPr>
        <w:t>orskiego</w:t>
      </w:r>
    </w:p>
    <w:sectPr w:rsidR="007148E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1AEA4" w14:textId="77777777" w:rsidR="001B4901" w:rsidRDefault="001B4901" w:rsidP="00A94D64">
      <w:pPr>
        <w:spacing w:after="0" w:line="240" w:lineRule="auto"/>
      </w:pPr>
      <w:r>
        <w:separator/>
      </w:r>
    </w:p>
  </w:endnote>
  <w:endnote w:type="continuationSeparator" w:id="0">
    <w:p w14:paraId="26D9ED47" w14:textId="77777777" w:rsidR="001B4901" w:rsidRDefault="001B4901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116482"/>
      <w:docPartObj>
        <w:docPartGallery w:val="Page Numbers (Bottom of Page)"/>
        <w:docPartUnique/>
      </w:docPartObj>
    </w:sdtPr>
    <w:sdtEndPr/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8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C07B2" w14:textId="77777777" w:rsidR="001B4901" w:rsidRDefault="001B4901" w:rsidP="00A94D64">
      <w:pPr>
        <w:spacing w:after="0" w:line="240" w:lineRule="auto"/>
      </w:pPr>
      <w:r>
        <w:separator/>
      </w:r>
    </w:p>
  </w:footnote>
  <w:footnote w:type="continuationSeparator" w:id="0">
    <w:p w14:paraId="14498879" w14:textId="77777777" w:rsidR="001B4901" w:rsidRDefault="001B4901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A673A" w14:textId="7ACC1EC8" w:rsidR="00C429B6" w:rsidRPr="00761D74" w:rsidRDefault="00C429B6" w:rsidP="00C429B6">
    <w:pPr>
      <w:pStyle w:val="Nagwek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05A64EA" wp14:editId="60B0DEB4">
          <wp:simplePos x="0" y="0"/>
          <wp:positionH relativeFrom="margin">
            <wp:posOffset>-352425</wp:posOffset>
          </wp:positionH>
          <wp:positionV relativeFrom="paragraph">
            <wp:posOffset>-295910</wp:posOffset>
          </wp:positionV>
          <wp:extent cx="6887845" cy="631825"/>
          <wp:effectExtent l="0" t="0" r="825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D74">
      <w:rPr>
        <w:rFonts w:ascii="Arial" w:hAnsi="Arial" w:cs="Arial"/>
        <w:sz w:val="20"/>
        <w:szCs w:val="20"/>
      </w:rPr>
      <w:t>Główny Inspektorat Rybołówstwa Morskiego w Słupsku</w:t>
    </w:r>
  </w:p>
  <w:p w14:paraId="28C3AB19" w14:textId="52C5B0F3" w:rsidR="00C429B6" w:rsidRPr="00C429B6" w:rsidRDefault="00C429B6" w:rsidP="00C429B6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D2"/>
    <w:rsid w:val="000017D6"/>
    <w:rsid w:val="00044B0F"/>
    <w:rsid w:val="000C0782"/>
    <w:rsid w:val="00100DFA"/>
    <w:rsid w:val="00102B3B"/>
    <w:rsid w:val="0011094D"/>
    <w:rsid w:val="001566BA"/>
    <w:rsid w:val="001B4901"/>
    <w:rsid w:val="001C7A9E"/>
    <w:rsid w:val="002221D5"/>
    <w:rsid w:val="00265246"/>
    <w:rsid w:val="00295F64"/>
    <w:rsid w:val="002973B2"/>
    <w:rsid w:val="002B251F"/>
    <w:rsid w:val="002B4998"/>
    <w:rsid w:val="00351BB2"/>
    <w:rsid w:val="0036258F"/>
    <w:rsid w:val="00365D30"/>
    <w:rsid w:val="00387A58"/>
    <w:rsid w:val="003B7237"/>
    <w:rsid w:val="00432A33"/>
    <w:rsid w:val="00440956"/>
    <w:rsid w:val="00474483"/>
    <w:rsid w:val="004A7761"/>
    <w:rsid w:val="005123AE"/>
    <w:rsid w:val="005B74BC"/>
    <w:rsid w:val="0060017C"/>
    <w:rsid w:val="006E4331"/>
    <w:rsid w:val="007148E9"/>
    <w:rsid w:val="00714C1D"/>
    <w:rsid w:val="00732CE8"/>
    <w:rsid w:val="00736BA3"/>
    <w:rsid w:val="007A3637"/>
    <w:rsid w:val="007B35F9"/>
    <w:rsid w:val="00814A12"/>
    <w:rsid w:val="0089468E"/>
    <w:rsid w:val="008B6A95"/>
    <w:rsid w:val="009014D2"/>
    <w:rsid w:val="00906343"/>
    <w:rsid w:val="00922F8F"/>
    <w:rsid w:val="00973DE2"/>
    <w:rsid w:val="00985804"/>
    <w:rsid w:val="0099115B"/>
    <w:rsid w:val="009918D3"/>
    <w:rsid w:val="009A4103"/>
    <w:rsid w:val="009F67FB"/>
    <w:rsid w:val="00A16651"/>
    <w:rsid w:val="00A20384"/>
    <w:rsid w:val="00A2577F"/>
    <w:rsid w:val="00A67005"/>
    <w:rsid w:val="00A94D64"/>
    <w:rsid w:val="00AB7DCC"/>
    <w:rsid w:val="00AF1F21"/>
    <w:rsid w:val="00B063A5"/>
    <w:rsid w:val="00B5259B"/>
    <w:rsid w:val="00C239A0"/>
    <w:rsid w:val="00C34977"/>
    <w:rsid w:val="00C429B6"/>
    <w:rsid w:val="00C97A16"/>
    <w:rsid w:val="00CE1540"/>
    <w:rsid w:val="00CE76CE"/>
    <w:rsid w:val="00D02121"/>
    <w:rsid w:val="00D309C4"/>
    <w:rsid w:val="00DA4115"/>
    <w:rsid w:val="00DA556A"/>
    <w:rsid w:val="00DB571D"/>
    <w:rsid w:val="00DD48E5"/>
    <w:rsid w:val="00DE5137"/>
    <w:rsid w:val="00E523F9"/>
    <w:rsid w:val="00E970AE"/>
    <w:rsid w:val="00EA31E1"/>
    <w:rsid w:val="00ED3C43"/>
    <w:rsid w:val="00ED4BDF"/>
    <w:rsid w:val="00F77DA6"/>
    <w:rsid w:val="00FB1F72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B6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8</cp:revision>
  <cp:lastPrinted>2022-02-22T07:42:00Z</cp:lastPrinted>
  <dcterms:created xsi:type="dcterms:W3CDTF">2022-02-16T07:52:00Z</dcterms:created>
  <dcterms:modified xsi:type="dcterms:W3CDTF">2022-02-23T10:13:00Z</dcterms:modified>
</cp:coreProperties>
</file>