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8283" w14:textId="6349E975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810EA7">
        <w:rPr>
          <w:rFonts w:cstheme="minorHAnsi"/>
          <w:sz w:val="24"/>
          <w:szCs w:val="24"/>
        </w:rPr>
        <w:t>6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51CDD2F3" w14:textId="21EEE0F6" w:rsidR="00F44249" w:rsidRPr="00DC7602" w:rsidRDefault="00F44249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Fonts w:eastAsia="Times New Roman" w:cstheme="minorHAnsi"/>
          <w:sz w:val="24"/>
          <w:szCs w:val="24"/>
          <w:lang w:eastAsia="pl-PL"/>
        </w:rPr>
        <w:t>ZZP.26</w:t>
      </w:r>
      <w:r w:rsidR="00E97281">
        <w:rPr>
          <w:rFonts w:eastAsia="Times New Roman" w:cstheme="minorHAnsi"/>
          <w:sz w:val="24"/>
          <w:szCs w:val="24"/>
          <w:lang w:eastAsia="pl-PL"/>
        </w:rPr>
        <w:t>2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="00E97281">
        <w:rPr>
          <w:rFonts w:eastAsia="Times New Roman" w:cstheme="minorHAnsi"/>
          <w:sz w:val="24"/>
          <w:szCs w:val="24"/>
          <w:lang w:eastAsia="pl-PL"/>
        </w:rPr>
        <w:t>19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Pr="00DC7602">
        <w:rPr>
          <w:rFonts w:eastAsia="Times New Roman" w:cstheme="minorHAnsi"/>
          <w:sz w:val="24"/>
          <w:szCs w:val="24"/>
          <w:lang w:eastAsia="pl-PL"/>
        </w:rPr>
        <w:t>202</w:t>
      </w:r>
      <w:r w:rsidR="001048D7">
        <w:rPr>
          <w:rFonts w:eastAsia="Times New Roman" w:cstheme="minorHAnsi"/>
          <w:sz w:val="24"/>
          <w:szCs w:val="24"/>
          <w:lang w:eastAsia="pl-PL"/>
        </w:rPr>
        <w:t>4</w:t>
      </w:r>
      <w:r w:rsidRPr="00DC7602">
        <w:rPr>
          <w:rFonts w:eastAsia="Times New Roman" w:cstheme="minorHAnsi"/>
          <w:sz w:val="24"/>
          <w:szCs w:val="24"/>
          <w:lang w:eastAsia="pl-PL"/>
        </w:rPr>
        <w:t>.</w:t>
      </w:r>
      <w:r w:rsidR="00B555FF">
        <w:rPr>
          <w:rFonts w:eastAsia="Times New Roman" w:cstheme="minorHAnsi"/>
          <w:sz w:val="24"/>
          <w:szCs w:val="24"/>
          <w:lang w:eastAsia="pl-PL"/>
        </w:rPr>
        <w:t>MC</w:t>
      </w:r>
    </w:p>
    <w:p w14:paraId="60229BAD" w14:textId="77777777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C7602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2ABB2F2A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6A0D26A3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159026E4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5630ACFA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2468DCD9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65ED2521" w14:textId="02C8EA47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</w:t>
      </w:r>
      <w:r w:rsidR="00E441AD">
        <w:t> </w:t>
      </w:r>
      <w:r w:rsidRPr="00DC7602">
        <w:t>września 2019 r. Praw</w:t>
      </w:r>
      <w:r w:rsidR="00271E30">
        <w:t>o zamówień publicznych</w:t>
      </w:r>
      <w:r w:rsidR="00271E30">
        <w:br/>
        <w:t xml:space="preserve"> </w:t>
      </w:r>
      <w:r w:rsidR="00271E30" w:rsidRPr="00EA4405">
        <w:rPr>
          <w:rStyle w:val="Pogrubienie"/>
          <w:b w:val="0"/>
          <w:bCs w:val="0"/>
        </w:rPr>
        <w:t>(Dz. U. z 202</w:t>
      </w:r>
      <w:r w:rsidR="00810EA7">
        <w:rPr>
          <w:rStyle w:val="Pogrubienie"/>
          <w:b w:val="0"/>
          <w:bCs w:val="0"/>
        </w:rPr>
        <w:t>3</w:t>
      </w:r>
      <w:r w:rsidR="00B31724">
        <w:rPr>
          <w:rStyle w:val="Pogrubienie"/>
          <w:b w:val="0"/>
          <w:bCs w:val="0"/>
        </w:rPr>
        <w:t xml:space="preserve"> </w:t>
      </w:r>
      <w:r w:rsidR="00271E30" w:rsidRPr="00EA4405">
        <w:rPr>
          <w:rStyle w:val="Pogrubienie"/>
          <w:b w:val="0"/>
          <w:bCs w:val="0"/>
        </w:rPr>
        <w:t xml:space="preserve">r., poz. </w:t>
      </w:r>
      <w:r w:rsidR="00810EA7">
        <w:rPr>
          <w:rStyle w:val="Pogrubienie"/>
          <w:b w:val="0"/>
          <w:bCs w:val="0"/>
        </w:rPr>
        <w:t>1605</w:t>
      </w:r>
      <w:r w:rsidR="001048D7">
        <w:rPr>
          <w:rStyle w:val="Pogrubienie"/>
          <w:b w:val="0"/>
          <w:bCs w:val="0"/>
        </w:rPr>
        <w:t xml:space="preserve"> z </w:t>
      </w:r>
      <w:proofErr w:type="spellStart"/>
      <w:r w:rsidR="001048D7">
        <w:rPr>
          <w:rStyle w:val="Pogrubienie"/>
          <w:b w:val="0"/>
          <w:bCs w:val="0"/>
        </w:rPr>
        <w:t>późn</w:t>
      </w:r>
      <w:proofErr w:type="spellEnd"/>
      <w:r w:rsidR="001048D7">
        <w:rPr>
          <w:rStyle w:val="Pogrubienie"/>
          <w:b w:val="0"/>
          <w:bCs w:val="0"/>
        </w:rPr>
        <w:t>. zm.</w:t>
      </w:r>
      <w:r w:rsidR="00271E30" w:rsidRPr="00EA4405">
        <w:rPr>
          <w:rStyle w:val="Pogrubienie"/>
          <w:b w:val="0"/>
          <w:bCs w:val="0"/>
        </w:rPr>
        <w:t>), zwanej dalej „</w:t>
      </w:r>
      <w:proofErr w:type="spellStart"/>
      <w:r w:rsidR="00271E30" w:rsidRPr="00EA4405">
        <w:rPr>
          <w:rStyle w:val="Pogrubienie"/>
          <w:b w:val="0"/>
          <w:bCs w:val="0"/>
        </w:rPr>
        <w:t>uPzp</w:t>
      </w:r>
      <w:proofErr w:type="spellEnd"/>
      <w:r w:rsidR="00271E30" w:rsidRPr="00EA4405">
        <w:rPr>
          <w:rStyle w:val="Pogrubienie"/>
          <w:b w:val="0"/>
          <w:bCs w:val="0"/>
        </w:rPr>
        <w:t>”</w:t>
      </w:r>
    </w:p>
    <w:p w14:paraId="55B65AF3" w14:textId="7322D2D1" w:rsidR="00DC7602" w:rsidRPr="002D2FEF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>Na potrzeby postępowania o udziel</w:t>
      </w:r>
      <w:r w:rsidR="002D2FEF">
        <w:rPr>
          <w:rFonts w:cstheme="minorHAnsi"/>
          <w:sz w:val="24"/>
          <w:szCs w:val="24"/>
        </w:rPr>
        <w:t xml:space="preserve">enie zamówienia publicznego na </w:t>
      </w:r>
      <w:r w:rsidR="002D2FEF">
        <w:rPr>
          <w:rFonts w:eastAsia="Calibri" w:cstheme="minorHAnsi"/>
          <w:bCs/>
          <w:sz w:val="24"/>
          <w:szCs w:val="24"/>
        </w:rPr>
        <w:t>„</w:t>
      </w:r>
      <w:r w:rsidR="00E97281" w:rsidRPr="00E97281">
        <w:rPr>
          <w:rFonts w:cstheme="minorHAnsi"/>
          <w:sz w:val="24"/>
          <w:szCs w:val="24"/>
        </w:rPr>
        <w:t>Opracowanie i zakup artykułów informacyjno- promocyjnych z umieszczeniem logotypów oraz dostarczenie do Wojewódzkiego Urzędu Pracy w Warszawie</w:t>
      </w:r>
      <w:r w:rsidR="00810EA7">
        <w:rPr>
          <w:rFonts w:cstheme="minorHAnsi"/>
          <w:sz w:val="24"/>
          <w:szCs w:val="24"/>
        </w:rPr>
        <w:t>”</w:t>
      </w:r>
      <w:r w:rsidRPr="00DC7602">
        <w:rPr>
          <w:rFonts w:cstheme="minorHAnsi"/>
          <w:sz w:val="24"/>
          <w:szCs w:val="24"/>
        </w:rPr>
        <w:t xml:space="preserve">, </w:t>
      </w:r>
    </w:p>
    <w:p w14:paraId="4FCBEEB3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>oświadczamy, że w zak</w:t>
      </w:r>
      <w:r w:rsidR="00482E34">
        <w:rPr>
          <w:rFonts w:cstheme="minorHAnsi"/>
          <w:sz w:val="24"/>
          <w:szCs w:val="24"/>
        </w:rPr>
        <w:t xml:space="preserve">resie określonego w </w:t>
      </w:r>
      <w:r w:rsidR="00B555FF" w:rsidRPr="001C70D2">
        <w:rPr>
          <w:rFonts w:eastAsia="Calibri" w:cs="Arial"/>
          <w:sz w:val="24"/>
          <w:szCs w:val="24"/>
        </w:rPr>
        <w:t>specyfik</w:t>
      </w:r>
      <w:r w:rsidR="00B555FF">
        <w:rPr>
          <w:rFonts w:eastAsia="Calibri" w:cs="Arial"/>
          <w:sz w:val="24"/>
          <w:szCs w:val="24"/>
        </w:rPr>
        <w:t>acji warunków zamówienia, zwana dalej SWZ</w:t>
      </w:r>
      <w:r w:rsidR="00482E34">
        <w:rPr>
          <w:rFonts w:cstheme="minorHAnsi"/>
          <w:sz w:val="24"/>
          <w:szCs w:val="24"/>
        </w:rPr>
        <w:t xml:space="preserve">, </w:t>
      </w:r>
      <w:r w:rsidRPr="00DC7602">
        <w:rPr>
          <w:rFonts w:cstheme="minorHAnsi"/>
          <w:sz w:val="24"/>
          <w:szCs w:val="24"/>
        </w:rPr>
        <w:t xml:space="preserve">warunku dotyczącego </w:t>
      </w:r>
      <w:r w:rsidR="00B31724">
        <w:rPr>
          <w:rFonts w:cstheme="minorHAnsi"/>
          <w:sz w:val="24"/>
          <w:szCs w:val="24"/>
        </w:rPr>
        <w:t>…………………………..</w:t>
      </w:r>
      <w:r w:rsidRPr="00DC7602">
        <w:rPr>
          <w:rFonts w:cstheme="minorHAnsi"/>
          <w:sz w:val="24"/>
          <w:szCs w:val="24"/>
        </w:rPr>
        <w:t>, realizować będzie:</w:t>
      </w:r>
    </w:p>
    <w:p w14:paraId="5D911B5F" w14:textId="77777777" w:rsidR="00DC7602" w:rsidRPr="002D2FEF" w:rsidRDefault="00DC7602" w:rsidP="002D2FEF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2D3FD41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9A7761D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686B05A8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E97281"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E48B" w14:textId="77777777" w:rsidR="00E828B2" w:rsidRDefault="00E828B2" w:rsidP="00E97281">
      <w:pPr>
        <w:spacing w:after="0" w:line="240" w:lineRule="auto"/>
      </w:pPr>
      <w:r>
        <w:separator/>
      </w:r>
    </w:p>
  </w:endnote>
  <w:endnote w:type="continuationSeparator" w:id="0">
    <w:p w14:paraId="2F8179C7" w14:textId="77777777" w:rsidR="00E828B2" w:rsidRDefault="00E828B2" w:rsidP="00E9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AF76" w14:textId="77777777" w:rsidR="00E828B2" w:rsidRDefault="00E828B2" w:rsidP="00E97281">
      <w:pPr>
        <w:spacing w:after="0" w:line="240" w:lineRule="auto"/>
      </w:pPr>
      <w:r>
        <w:separator/>
      </w:r>
    </w:p>
  </w:footnote>
  <w:footnote w:type="continuationSeparator" w:id="0">
    <w:p w14:paraId="3B634F9E" w14:textId="77777777" w:rsidR="00E828B2" w:rsidRDefault="00E828B2" w:rsidP="00E9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1866" w14:textId="0267A89B" w:rsidR="00E97281" w:rsidRDefault="00E97281">
    <w:pPr>
      <w:pStyle w:val="Nagwek"/>
    </w:pPr>
    <w:r>
      <w:rPr>
        <w:noProof/>
        <w:lang w:eastAsia="pl-PL"/>
      </w:rPr>
      <w:drawing>
        <wp:inline distT="0" distB="0" distL="0" distR="0" wp14:anchorId="02F3EC5C" wp14:editId="684A3888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BBE4B3" w14:textId="77777777" w:rsidR="00E97281" w:rsidRDefault="00E97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C06AA"/>
    <w:rsid w:val="000D2077"/>
    <w:rsid w:val="001048D7"/>
    <w:rsid w:val="001F00FF"/>
    <w:rsid w:val="001F1158"/>
    <w:rsid w:val="00262D76"/>
    <w:rsid w:val="00271E30"/>
    <w:rsid w:val="00281DDE"/>
    <w:rsid w:val="00296D97"/>
    <w:rsid w:val="002D169F"/>
    <w:rsid w:val="002D2FEF"/>
    <w:rsid w:val="002E6197"/>
    <w:rsid w:val="00390739"/>
    <w:rsid w:val="003A1918"/>
    <w:rsid w:val="003F02A8"/>
    <w:rsid w:val="00482E34"/>
    <w:rsid w:val="004A6EBA"/>
    <w:rsid w:val="005509A0"/>
    <w:rsid w:val="005F2CA8"/>
    <w:rsid w:val="0066000A"/>
    <w:rsid w:val="00682CA0"/>
    <w:rsid w:val="006B28AB"/>
    <w:rsid w:val="006C4F8E"/>
    <w:rsid w:val="006F7E1D"/>
    <w:rsid w:val="00723253"/>
    <w:rsid w:val="00763CCA"/>
    <w:rsid w:val="0079304B"/>
    <w:rsid w:val="00810EA7"/>
    <w:rsid w:val="00873271"/>
    <w:rsid w:val="008C61B9"/>
    <w:rsid w:val="009D661F"/>
    <w:rsid w:val="00A15746"/>
    <w:rsid w:val="00A53F26"/>
    <w:rsid w:val="00A74B7F"/>
    <w:rsid w:val="00AC2328"/>
    <w:rsid w:val="00AE57DF"/>
    <w:rsid w:val="00B31724"/>
    <w:rsid w:val="00B555FF"/>
    <w:rsid w:val="00B62C43"/>
    <w:rsid w:val="00B633D3"/>
    <w:rsid w:val="00B834C3"/>
    <w:rsid w:val="00D60EBA"/>
    <w:rsid w:val="00D82C39"/>
    <w:rsid w:val="00D915D3"/>
    <w:rsid w:val="00DC7602"/>
    <w:rsid w:val="00DD09E3"/>
    <w:rsid w:val="00E441AD"/>
    <w:rsid w:val="00E828B2"/>
    <w:rsid w:val="00E97281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21E2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paragraph" w:styleId="Nagwek">
    <w:name w:val="header"/>
    <w:basedOn w:val="Normalny"/>
    <w:link w:val="NagwekZnak"/>
    <w:uiPriority w:val="99"/>
    <w:unhideWhenUsed/>
    <w:rsid w:val="00E9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281"/>
  </w:style>
  <w:style w:type="paragraph" w:styleId="Stopka">
    <w:name w:val="footer"/>
    <w:basedOn w:val="Normalny"/>
    <w:link w:val="StopkaZnak"/>
    <w:uiPriority w:val="99"/>
    <w:unhideWhenUsed/>
    <w:rsid w:val="00E9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9792D"/>
    <w:rsid w:val="002B3FB9"/>
    <w:rsid w:val="00323F00"/>
    <w:rsid w:val="00C35C96"/>
    <w:rsid w:val="00E419A4"/>
    <w:rsid w:val="00E450EE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17</cp:revision>
  <cp:lastPrinted>2024-02-09T10:49:00Z</cp:lastPrinted>
  <dcterms:created xsi:type="dcterms:W3CDTF">2022-04-21T09:04:00Z</dcterms:created>
  <dcterms:modified xsi:type="dcterms:W3CDTF">2024-03-12T08:37:00Z</dcterms:modified>
</cp:coreProperties>
</file>