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16D7" w14:textId="0B326239" w:rsidR="00046B0E" w:rsidRPr="007D77A0" w:rsidRDefault="003F7CEB" w:rsidP="003F7CEB">
      <w:pPr>
        <w:spacing w:line="276" w:lineRule="auto"/>
        <w:jc w:val="right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Załącznik nr 2 do SWZ</w:t>
      </w:r>
    </w:p>
    <w:p w14:paraId="65AB90BF" w14:textId="1D63DA81" w:rsidR="00046B0E" w:rsidRPr="007D77A0" w:rsidRDefault="003F7CEB" w:rsidP="003F7CE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7D77A0">
        <w:rPr>
          <w:rFonts w:cstheme="minorHAnsi"/>
          <w:b/>
          <w:bCs/>
          <w:sz w:val="24"/>
          <w:szCs w:val="24"/>
        </w:rPr>
        <w:t>OPIS PRZEDMIOTU ZAMÓWIENIA</w:t>
      </w:r>
    </w:p>
    <w:p w14:paraId="3D2A22AD" w14:textId="353F74B4" w:rsidR="005867E8" w:rsidRPr="007D77A0" w:rsidRDefault="005867E8" w:rsidP="003F7CEB">
      <w:pPr>
        <w:spacing w:line="276" w:lineRule="auto"/>
        <w:jc w:val="center"/>
        <w:rPr>
          <w:rFonts w:cstheme="minorHAnsi"/>
          <w:i/>
          <w:iCs/>
          <w:sz w:val="20"/>
          <w:szCs w:val="20"/>
        </w:rPr>
      </w:pPr>
      <w:r w:rsidRPr="007D77A0">
        <w:rPr>
          <w:rFonts w:cstheme="minorHAnsi"/>
          <w:i/>
          <w:iCs/>
          <w:sz w:val="20"/>
          <w:szCs w:val="20"/>
        </w:rPr>
        <w:t>(dalej zwany OPZ)</w:t>
      </w:r>
    </w:p>
    <w:p w14:paraId="0DF51003" w14:textId="4F59AA40" w:rsidR="003F7CEB" w:rsidRPr="007D77A0" w:rsidRDefault="00C373FB" w:rsidP="00D42912">
      <w:pPr>
        <w:spacing w:line="276" w:lineRule="auto"/>
        <w:ind w:left="-284" w:firstLine="284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                                            </w:t>
      </w:r>
    </w:p>
    <w:p w14:paraId="1378CA30" w14:textId="58DF72F7" w:rsidR="00046B0E" w:rsidRPr="007D77A0" w:rsidRDefault="00046B0E" w:rsidP="003F7CEB">
      <w:pPr>
        <w:spacing w:line="276" w:lineRule="auto"/>
        <w:rPr>
          <w:rFonts w:cstheme="minorHAnsi"/>
          <w:b/>
          <w:sz w:val="24"/>
          <w:szCs w:val="24"/>
        </w:rPr>
      </w:pPr>
      <w:r w:rsidRPr="007D77A0">
        <w:rPr>
          <w:rFonts w:cstheme="minorHAnsi"/>
          <w:b/>
          <w:sz w:val="24"/>
          <w:szCs w:val="24"/>
        </w:rPr>
        <w:t xml:space="preserve">1. </w:t>
      </w:r>
      <w:r w:rsidR="003F7CEB" w:rsidRPr="007D77A0">
        <w:rPr>
          <w:rFonts w:cstheme="minorHAnsi"/>
          <w:b/>
          <w:sz w:val="24"/>
          <w:szCs w:val="24"/>
        </w:rPr>
        <w:t>ZAŁOŻENIA ORGANIZACYJNE</w:t>
      </w:r>
    </w:p>
    <w:p w14:paraId="7022B4B2" w14:textId="77777777" w:rsidR="00B26173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Usługę utrzymania czystości i higieny Wykonaw</w:t>
      </w:r>
      <w:r w:rsidR="008C55B2" w:rsidRPr="007D77A0">
        <w:rPr>
          <w:rFonts w:cstheme="minorHAnsi"/>
          <w:sz w:val="24"/>
          <w:szCs w:val="24"/>
        </w:rPr>
        <w:t xml:space="preserve">ca zobowiązany będzie realizować </w:t>
      </w:r>
      <w:r w:rsidRPr="007D77A0">
        <w:rPr>
          <w:rFonts w:cstheme="minorHAnsi"/>
          <w:sz w:val="24"/>
          <w:szCs w:val="24"/>
        </w:rPr>
        <w:t xml:space="preserve"> 24 godziny na</w:t>
      </w:r>
      <w:r w:rsidR="00B26173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dobę, przez 7 dni w tygodniu.</w:t>
      </w:r>
    </w:p>
    <w:p w14:paraId="50B73935" w14:textId="77777777" w:rsidR="00B26173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Wykonawca zapewni do wykonania usługi przez 24 godziny na dobę, 7 dni w tygodniu obsługę przez</w:t>
      </w:r>
    </w:p>
    <w:p w14:paraId="2714C77F" w14:textId="1DD8EABF" w:rsidR="00D42912" w:rsidRPr="007D77A0" w:rsidRDefault="00D42912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Wykonawca usługi zobowiązany jest z</w:t>
      </w:r>
      <w:r w:rsidRPr="007D77A0">
        <w:rPr>
          <w:rFonts w:cstheme="minorHAnsi"/>
          <w:sz w:val="24"/>
          <w:szCs w:val="24"/>
        </w:rPr>
        <w:t>atrudni</w:t>
      </w:r>
      <w:r w:rsidRPr="007D77A0">
        <w:rPr>
          <w:rFonts w:cstheme="minorHAnsi"/>
          <w:sz w:val="24"/>
          <w:szCs w:val="24"/>
        </w:rPr>
        <w:t>ć</w:t>
      </w:r>
      <w:r w:rsidRPr="007D77A0">
        <w:rPr>
          <w:rFonts w:cstheme="minorHAnsi"/>
          <w:sz w:val="24"/>
          <w:szCs w:val="24"/>
        </w:rPr>
        <w:t xml:space="preserve"> niezbędnej liczby pracowników, zapewniającej prawidłową organizację pracy, stosownie do potrzeb i wymagań Zamawiającego. Wykonujący obowiązki powinni być sprawni fizycznie, bez ograniczeń w zakresie przygotowywania oraz przenoszenia pojemników z płynami myjącymi i czyszczącymi wraz z towarzyszącymi im urządzeniami.</w:t>
      </w:r>
    </w:p>
    <w:p w14:paraId="362C27B0" w14:textId="76CB3A3A" w:rsidR="001B6661" w:rsidRPr="007D77A0" w:rsidRDefault="001B6661" w:rsidP="001B6661">
      <w:pPr>
        <w:pStyle w:val="Akapitzlist"/>
        <w:spacing w:after="120" w:line="276" w:lineRule="auto"/>
        <w:ind w:left="567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Minimalna częstotliwość sprzątania stanowi </w:t>
      </w:r>
      <w:r w:rsidR="00C31051" w:rsidRPr="007D77A0">
        <w:rPr>
          <w:rFonts w:cstheme="minorHAnsi"/>
          <w:sz w:val="24"/>
          <w:szCs w:val="24"/>
        </w:rPr>
        <w:t>załącznik</w:t>
      </w:r>
      <w:r w:rsidRPr="007D77A0">
        <w:rPr>
          <w:rFonts w:cstheme="minorHAnsi"/>
          <w:sz w:val="24"/>
          <w:szCs w:val="24"/>
        </w:rPr>
        <w:t xml:space="preserve"> nr </w:t>
      </w:r>
      <w:r w:rsidR="00260D8F" w:rsidRPr="007D77A0">
        <w:rPr>
          <w:rFonts w:cstheme="minorHAnsi"/>
          <w:sz w:val="24"/>
          <w:szCs w:val="24"/>
        </w:rPr>
        <w:t>„</w:t>
      </w:r>
      <w:r w:rsidR="00C31051" w:rsidRPr="007D77A0">
        <w:rPr>
          <w:rFonts w:cstheme="minorHAnsi"/>
          <w:sz w:val="24"/>
          <w:szCs w:val="24"/>
        </w:rPr>
        <w:t>I</w:t>
      </w:r>
      <w:r w:rsidR="00260D8F" w:rsidRPr="007D77A0">
        <w:rPr>
          <w:rFonts w:cstheme="minorHAnsi"/>
          <w:sz w:val="24"/>
          <w:szCs w:val="24"/>
        </w:rPr>
        <w:t>”</w:t>
      </w:r>
      <w:r w:rsidR="00C31051" w:rsidRPr="007D77A0">
        <w:rPr>
          <w:rFonts w:cstheme="minorHAnsi"/>
          <w:sz w:val="24"/>
          <w:szCs w:val="24"/>
        </w:rPr>
        <w:t xml:space="preserve"> do OPZ</w:t>
      </w:r>
    </w:p>
    <w:p w14:paraId="606D1219" w14:textId="0D44E513" w:rsidR="00B26173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Dyspozytora, które</w:t>
      </w:r>
      <w:r w:rsidR="008C55B2" w:rsidRPr="007D77A0">
        <w:rPr>
          <w:rFonts w:cstheme="minorHAnsi"/>
          <w:sz w:val="24"/>
          <w:szCs w:val="24"/>
        </w:rPr>
        <w:t>go obowiązkiem będzie przyjmować</w:t>
      </w:r>
      <w:r w:rsidRPr="007D77A0">
        <w:rPr>
          <w:rFonts w:cstheme="minorHAnsi"/>
          <w:sz w:val="24"/>
          <w:szCs w:val="24"/>
        </w:rPr>
        <w:t xml:space="preserve"> telefoniczne zgłoszenia w zakresie usługi</w:t>
      </w:r>
      <w:r w:rsidR="003F7CEB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utrzymania czystości i higieny od pr</w:t>
      </w:r>
      <w:r w:rsidR="008C55B2" w:rsidRPr="007D77A0">
        <w:rPr>
          <w:rFonts w:cstheme="minorHAnsi"/>
          <w:sz w:val="24"/>
          <w:szCs w:val="24"/>
        </w:rPr>
        <w:t>acowników Szpitala i koordynować</w:t>
      </w:r>
      <w:r w:rsidRPr="007D77A0">
        <w:rPr>
          <w:rFonts w:cstheme="minorHAnsi"/>
          <w:sz w:val="24"/>
          <w:szCs w:val="24"/>
        </w:rPr>
        <w:t xml:space="preserve"> wykonanie usługi zgodnie z</w:t>
      </w:r>
      <w:r w:rsidR="00B26173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wymaganiami Zamawiającego.</w:t>
      </w:r>
    </w:p>
    <w:p w14:paraId="6FF7A7B5" w14:textId="769EAD4D" w:rsidR="00046B0E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Wymagane jest, aby realizacja zlecenia zgłaszanego telefonicznie przez Zamawiającego była</w:t>
      </w:r>
      <w:r w:rsidR="00B26173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wykonana niezwłocznie.</w:t>
      </w:r>
    </w:p>
    <w:p w14:paraId="0FC72B2D" w14:textId="56CD0593" w:rsidR="00B26173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b/>
          <w:bCs/>
          <w:sz w:val="24"/>
          <w:szCs w:val="24"/>
        </w:rPr>
      </w:pPr>
      <w:r w:rsidRPr="007D77A0">
        <w:rPr>
          <w:rFonts w:cstheme="minorHAnsi"/>
          <w:b/>
          <w:bCs/>
          <w:sz w:val="24"/>
          <w:szCs w:val="24"/>
        </w:rPr>
        <w:t>Wykonawca usługi zobowiązany będzie do realizacji usługi zgodnie z Planem Higieny obowiązującym</w:t>
      </w:r>
      <w:r w:rsidR="00B26173" w:rsidRPr="007D77A0">
        <w:rPr>
          <w:rFonts w:cstheme="minorHAnsi"/>
          <w:b/>
          <w:bCs/>
          <w:sz w:val="24"/>
          <w:szCs w:val="24"/>
        </w:rPr>
        <w:t xml:space="preserve"> </w:t>
      </w:r>
      <w:r w:rsidRPr="007D77A0">
        <w:rPr>
          <w:rFonts w:cstheme="minorHAnsi"/>
          <w:b/>
          <w:bCs/>
          <w:sz w:val="24"/>
          <w:szCs w:val="24"/>
        </w:rPr>
        <w:t>dla Szpitala i w pełnym zakresie tam opisanym. „Plan Higieny” stanowi Załącznik „B”</w:t>
      </w:r>
      <w:r w:rsidR="00260D8F" w:rsidRPr="007D77A0">
        <w:rPr>
          <w:rFonts w:cstheme="minorHAnsi"/>
          <w:b/>
          <w:bCs/>
          <w:sz w:val="24"/>
          <w:szCs w:val="24"/>
        </w:rPr>
        <w:t xml:space="preserve"> do OPZ</w:t>
      </w:r>
    </w:p>
    <w:p w14:paraId="69C79E6A" w14:textId="77777777" w:rsidR="00B26173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Wykaz powierzchni objętych usługą stanowi Załącznik „A”- Wykaz powierzchni do sprzątania.</w:t>
      </w:r>
    </w:p>
    <w:p w14:paraId="481D2ADF" w14:textId="77777777" w:rsidR="00B26173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Zamawiający dopuszcza w trakcie realizacji usługi wprowadzenie przez Wykonawcę zmian do Planu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Higieny pod warunkiem wyprzedzającego uzyskania akceptacji Sz</w:t>
      </w:r>
      <w:r w:rsidR="008C55B2" w:rsidRPr="007D77A0">
        <w:rPr>
          <w:rFonts w:cstheme="minorHAnsi"/>
          <w:sz w:val="24"/>
          <w:szCs w:val="24"/>
        </w:rPr>
        <w:t>pitala: Zespołu Kontroli Zakażeń</w:t>
      </w:r>
      <w:r w:rsidR="00FF65B7" w:rsidRPr="007D77A0">
        <w:rPr>
          <w:rFonts w:cstheme="minorHAnsi"/>
          <w:sz w:val="24"/>
          <w:szCs w:val="24"/>
        </w:rPr>
        <w:t xml:space="preserve"> Szpitalnych lub Koordynatora ds. Higieny Szpitalnej.</w:t>
      </w:r>
    </w:p>
    <w:p w14:paraId="23EF1EE5" w14:textId="77777777" w:rsidR="00B26173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W sytuacji zagrożenia drobnoustrojami sporo twórczymi np. </w:t>
      </w:r>
      <w:proofErr w:type="spellStart"/>
      <w:r w:rsidR="00FF65B7" w:rsidRPr="007D77A0">
        <w:rPr>
          <w:rFonts w:cstheme="minorHAnsi"/>
          <w:sz w:val="24"/>
          <w:szCs w:val="24"/>
        </w:rPr>
        <w:t>Clostridioides</w:t>
      </w:r>
      <w:proofErr w:type="spellEnd"/>
      <w:r w:rsidRPr="007D77A0">
        <w:rPr>
          <w:rFonts w:cstheme="minorHAnsi"/>
          <w:sz w:val="24"/>
          <w:szCs w:val="24"/>
        </w:rPr>
        <w:t xml:space="preserve"> Wykonawca dokona</w:t>
      </w:r>
      <w:r w:rsidR="00B26173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 xml:space="preserve">dodatkowej dezynfekcji środkami </w:t>
      </w:r>
      <w:proofErr w:type="spellStart"/>
      <w:r w:rsidRPr="007D77A0">
        <w:rPr>
          <w:rFonts w:cstheme="minorHAnsi"/>
          <w:sz w:val="24"/>
          <w:szCs w:val="24"/>
        </w:rPr>
        <w:t>sporobójczymi</w:t>
      </w:r>
      <w:proofErr w:type="spellEnd"/>
      <w:r w:rsidRPr="007D77A0">
        <w:rPr>
          <w:rFonts w:cstheme="minorHAnsi"/>
          <w:sz w:val="24"/>
          <w:szCs w:val="24"/>
        </w:rPr>
        <w:t xml:space="preserve"> na z</w:t>
      </w:r>
      <w:r w:rsidR="008C55B2" w:rsidRPr="007D77A0">
        <w:rPr>
          <w:rFonts w:cstheme="minorHAnsi"/>
          <w:sz w:val="24"/>
          <w:szCs w:val="24"/>
        </w:rPr>
        <w:t>lecenie Zespołu Kontroli Zakażeń</w:t>
      </w:r>
      <w:r w:rsidRPr="007D77A0">
        <w:rPr>
          <w:rFonts w:cstheme="minorHAnsi"/>
          <w:sz w:val="24"/>
          <w:szCs w:val="24"/>
        </w:rPr>
        <w:t xml:space="preserve"> Szpitalnych.</w:t>
      </w:r>
      <w:r w:rsidR="00B26173" w:rsidRPr="007D77A0">
        <w:rPr>
          <w:rFonts w:cstheme="minorHAnsi"/>
          <w:sz w:val="24"/>
          <w:szCs w:val="24"/>
        </w:rPr>
        <w:t xml:space="preserve"> </w:t>
      </w:r>
    </w:p>
    <w:p w14:paraId="0C3E8372" w14:textId="77777777" w:rsidR="00B26173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 przypadku zagrożenia innymi patogenami alarmowymi bądź w przypadku innego zagrożenia</w:t>
      </w:r>
      <w:r w:rsidR="00B26173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epidemiologicznego konieczna jest konsultacja doboru śr</w:t>
      </w:r>
      <w:r w:rsidR="008C55B2" w:rsidRPr="007D77A0">
        <w:rPr>
          <w:rFonts w:cstheme="minorHAnsi"/>
          <w:sz w:val="24"/>
          <w:szCs w:val="24"/>
        </w:rPr>
        <w:t>odka z Zespołem Kontroli Zakażeń</w:t>
      </w:r>
      <w:r w:rsidR="00B26173" w:rsidRPr="007D77A0">
        <w:rPr>
          <w:rFonts w:cstheme="minorHAnsi"/>
          <w:sz w:val="24"/>
          <w:szCs w:val="24"/>
        </w:rPr>
        <w:t xml:space="preserve"> </w:t>
      </w:r>
      <w:r w:rsidR="00FF65B7" w:rsidRPr="007D77A0">
        <w:rPr>
          <w:rFonts w:cstheme="minorHAnsi"/>
          <w:sz w:val="24"/>
          <w:szCs w:val="24"/>
        </w:rPr>
        <w:t>Szpitalnych oraz wdrożenia dezynfekcji metoda zamgławiania.</w:t>
      </w:r>
    </w:p>
    <w:p w14:paraId="7FF96466" w14:textId="77777777" w:rsidR="00B26173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Wykonawca zobowiązany będzie do utrzymania w należytym stanie armatury łazienkowej, oraz</w:t>
      </w:r>
      <w:r w:rsidR="003F7CEB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powierzchni stalowych i nierdzewnych.</w:t>
      </w:r>
    </w:p>
    <w:p w14:paraId="402EC379" w14:textId="3DE5333D" w:rsidR="001D7385" w:rsidRPr="007D77A0" w:rsidRDefault="00046B0E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Zamawiający wymaga, aby łóżka szpitalne po</w:t>
      </w:r>
      <w:r w:rsidR="008C55B2" w:rsidRPr="007D77A0">
        <w:rPr>
          <w:rFonts w:cstheme="minorHAnsi"/>
          <w:sz w:val="24"/>
          <w:szCs w:val="24"/>
        </w:rPr>
        <w:t xml:space="preserve"> zakoń</w:t>
      </w:r>
      <w:r w:rsidRPr="007D77A0">
        <w:rPr>
          <w:rFonts w:cstheme="minorHAnsi"/>
          <w:sz w:val="24"/>
          <w:szCs w:val="24"/>
        </w:rPr>
        <w:t>czonej izolacji, zgonie pacjenta lub w innych</w:t>
      </w:r>
      <w:r w:rsidR="003F7CEB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sytuacjach zagrożenia epidemiologicznego zostały</w:t>
      </w:r>
      <w:r w:rsidR="008C55B2" w:rsidRPr="007D77A0">
        <w:rPr>
          <w:rFonts w:cstheme="minorHAnsi"/>
          <w:sz w:val="24"/>
          <w:szCs w:val="24"/>
        </w:rPr>
        <w:t xml:space="preserve"> poddane myciu i dezynfekcji koń</w:t>
      </w:r>
      <w:r w:rsidRPr="007D77A0">
        <w:rPr>
          <w:rFonts w:cstheme="minorHAnsi"/>
          <w:sz w:val="24"/>
          <w:szCs w:val="24"/>
        </w:rPr>
        <w:t>cowej.</w:t>
      </w:r>
      <w:r w:rsidR="001D7385" w:rsidRPr="007D77A0">
        <w:rPr>
          <w:rFonts w:cstheme="minorHAnsi"/>
          <w:sz w:val="24"/>
          <w:szCs w:val="24"/>
        </w:rPr>
        <w:t xml:space="preserve"> </w:t>
      </w:r>
      <w:r w:rsidR="00B26173" w:rsidRPr="007D77A0">
        <w:rPr>
          <w:rFonts w:cstheme="minorHAnsi"/>
          <w:sz w:val="24"/>
          <w:szCs w:val="24"/>
        </w:rPr>
        <w:t>Pokrowce foliowe na łóżka po dezynfekcji zapewnia Wykonawca</w:t>
      </w:r>
      <w:r w:rsidR="00D42912" w:rsidRPr="007D77A0">
        <w:rPr>
          <w:rFonts w:cstheme="minorHAnsi"/>
          <w:sz w:val="24"/>
          <w:szCs w:val="24"/>
        </w:rPr>
        <w:t>.</w:t>
      </w:r>
    </w:p>
    <w:p w14:paraId="0AB95797" w14:textId="77777777" w:rsidR="001D7385" w:rsidRPr="007D77A0" w:rsidRDefault="001D7385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cstheme="minorHAnsi"/>
          <w:sz w:val="28"/>
          <w:szCs w:val="28"/>
        </w:rPr>
      </w:pPr>
      <w:r w:rsidRPr="007D77A0">
        <w:rPr>
          <w:rFonts w:ascii="Calibri" w:eastAsia="Calibri" w:hAnsi="Calibri" w:cs="Calibri"/>
          <w:sz w:val="24"/>
          <w:szCs w:val="24"/>
          <w:lang w:eastAsia="pl-PL"/>
        </w:rPr>
        <w:t>W zakres usługi wchodzi także mycie i dezynfekcja:</w:t>
      </w:r>
    </w:p>
    <w:p w14:paraId="29ED7CD1" w14:textId="7F97E436" w:rsidR="001D7385" w:rsidRPr="007D77A0" w:rsidRDefault="001D7385" w:rsidP="001D7385">
      <w:pPr>
        <w:pStyle w:val="Akapitzlist"/>
        <w:numPr>
          <w:ilvl w:val="0"/>
          <w:numId w:val="5"/>
        </w:numPr>
        <w:spacing w:after="120" w:line="276" w:lineRule="auto"/>
        <w:ind w:left="709"/>
        <w:rPr>
          <w:rFonts w:ascii="Calibri" w:eastAsia="Calibri" w:hAnsi="Calibri" w:cs="Calibri"/>
          <w:sz w:val="24"/>
          <w:szCs w:val="24"/>
          <w:lang w:eastAsia="pl-PL"/>
        </w:rPr>
      </w:pPr>
      <w:r w:rsidRPr="007D77A0">
        <w:rPr>
          <w:rFonts w:ascii="Calibri" w:eastAsia="Calibri" w:hAnsi="Calibri" w:cs="Calibri"/>
          <w:sz w:val="24"/>
          <w:szCs w:val="24"/>
          <w:lang w:eastAsia="pl-PL"/>
        </w:rPr>
        <w:t>karetek, w tym także tych po transporcie pacjentów chorych zakaźnie lub z podejrzeniem tej choroby</w:t>
      </w:r>
    </w:p>
    <w:p w14:paraId="0B2FB5B5" w14:textId="16DA31EC" w:rsidR="001D7385" w:rsidRPr="007D77A0" w:rsidRDefault="001D7385" w:rsidP="001D7385">
      <w:pPr>
        <w:pStyle w:val="Akapitzlist"/>
        <w:numPr>
          <w:ilvl w:val="0"/>
          <w:numId w:val="5"/>
        </w:numPr>
        <w:spacing w:after="120" w:line="276" w:lineRule="auto"/>
        <w:ind w:left="709"/>
        <w:rPr>
          <w:rFonts w:cstheme="minorHAnsi"/>
          <w:sz w:val="28"/>
          <w:szCs w:val="28"/>
        </w:rPr>
      </w:pPr>
      <w:r w:rsidRPr="007D77A0">
        <w:rPr>
          <w:rFonts w:ascii="Calibri" w:eastAsia="Calibri" w:hAnsi="Calibri" w:cs="Calibri"/>
          <w:sz w:val="24"/>
          <w:szCs w:val="24"/>
          <w:lang w:eastAsia="pl-PL"/>
        </w:rPr>
        <w:t>inkubatorów</w:t>
      </w:r>
    </w:p>
    <w:p w14:paraId="2328B191" w14:textId="77777777" w:rsidR="001D7385" w:rsidRPr="007D77A0" w:rsidRDefault="001D7385" w:rsidP="001D7385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ascii="Calibri" w:eastAsia="Calibri" w:hAnsi="Calibri" w:cs="Calibri"/>
          <w:sz w:val="24"/>
          <w:szCs w:val="24"/>
          <w:lang w:eastAsia="pl-PL"/>
        </w:rPr>
      </w:pPr>
      <w:r w:rsidRPr="007D77A0">
        <w:rPr>
          <w:rFonts w:ascii="Calibri" w:eastAsia="Calibri" w:hAnsi="Calibri" w:cs="Calibri"/>
          <w:sz w:val="24"/>
          <w:szCs w:val="24"/>
          <w:lang w:eastAsia="pl-PL"/>
        </w:rPr>
        <w:t xml:space="preserve">Zamawiający udostępni na każdym oddziale i w każdej jednostce organizacyjnej szpitala miejsce do składowania bieżącego zapasu materiałów higienicznych, środków do realizacji usługi. </w:t>
      </w:r>
    </w:p>
    <w:p w14:paraId="7E39E278" w14:textId="77777777" w:rsidR="001D7385" w:rsidRPr="007D77A0" w:rsidRDefault="001D7385" w:rsidP="003F7CEB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ascii="Calibri" w:eastAsia="Calibri" w:hAnsi="Calibri" w:cs="Calibri"/>
          <w:sz w:val="24"/>
          <w:szCs w:val="24"/>
          <w:lang w:eastAsia="pl-PL"/>
        </w:rPr>
      </w:pPr>
      <w:r w:rsidRPr="007D77A0">
        <w:rPr>
          <w:rFonts w:ascii="Calibri" w:eastAsia="Calibri" w:hAnsi="Calibri" w:cs="Calibri"/>
          <w:sz w:val="24"/>
          <w:szCs w:val="24"/>
          <w:lang w:eastAsia="pl-PL"/>
        </w:rPr>
        <w:t>Wykonawca zapewni naklejki do opisywania odpadów zgodnie z obowiązującymi przepisami prawa.</w:t>
      </w:r>
    </w:p>
    <w:p w14:paraId="04DB3AC6" w14:textId="7B21E9D4" w:rsidR="001D7385" w:rsidRPr="007D77A0" w:rsidRDefault="001D7385" w:rsidP="003F7CEB">
      <w:pPr>
        <w:pStyle w:val="Akapitzlist"/>
        <w:numPr>
          <w:ilvl w:val="0"/>
          <w:numId w:val="4"/>
        </w:numPr>
        <w:spacing w:after="120" w:line="276" w:lineRule="auto"/>
        <w:ind w:left="567" w:hanging="499"/>
        <w:rPr>
          <w:rFonts w:ascii="Calibri" w:eastAsia="Calibri" w:hAnsi="Calibri" w:cs="Calibri"/>
          <w:sz w:val="24"/>
          <w:szCs w:val="24"/>
          <w:lang w:eastAsia="pl-PL"/>
        </w:rPr>
      </w:pPr>
      <w:r w:rsidRPr="007D77A0">
        <w:rPr>
          <w:rFonts w:ascii="Calibri" w:eastAsia="Calibri" w:hAnsi="Calibri" w:cs="Calibri"/>
          <w:sz w:val="24"/>
          <w:szCs w:val="24"/>
          <w:lang w:eastAsia="pl-PL"/>
        </w:rPr>
        <w:t>Niektóre informacje dotyczące usług sprzątania:</w:t>
      </w:r>
    </w:p>
    <w:p w14:paraId="45B6B9A7" w14:textId="77777777" w:rsidR="001D7385" w:rsidRPr="007D77A0" w:rsidRDefault="00A83395" w:rsidP="001D7385">
      <w:pPr>
        <w:pStyle w:val="Akapitzlist"/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powierzchnia do </w:t>
      </w:r>
      <w:proofErr w:type="spellStart"/>
      <w:r w:rsidRPr="007D77A0">
        <w:rPr>
          <w:rFonts w:cstheme="minorHAnsi"/>
          <w:sz w:val="24"/>
          <w:szCs w:val="24"/>
        </w:rPr>
        <w:t>akrylowania</w:t>
      </w:r>
      <w:proofErr w:type="spellEnd"/>
      <w:r w:rsidRPr="007D77A0">
        <w:rPr>
          <w:rFonts w:cstheme="minorHAnsi"/>
          <w:sz w:val="24"/>
          <w:szCs w:val="24"/>
        </w:rPr>
        <w:t xml:space="preserve"> – ok. 16 000 m2</w:t>
      </w:r>
    </w:p>
    <w:p w14:paraId="51D03414" w14:textId="7D3320F3" w:rsidR="00A83395" w:rsidRPr="007D77A0" w:rsidRDefault="001D7385" w:rsidP="001D7385">
      <w:pPr>
        <w:pStyle w:val="Akapitzlist"/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/>
          <w:bCs/>
          <w:lang w:eastAsia="pl-PL"/>
        </w:rPr>
      </w:pPr>
      <w:r w:rsidRPr="007D77A0">
        <w:rPr>
          <w:rFonts w:cstheme="minorHAnsi"/>
          <w:sz w:val="24"/>
          <w:szCs w:val="24"/>
        </w:rPr>
        <w:t xml:space="preserve">brak w Szpitalu </w:t>
      </w:r>
      <w:r w:rsidR="00A83395" w:rsidRPr="007D77A0">
        <w:rPr>
          <w:rFonts w:cstheme="minorHAnsi"/>
          <w:sz w:val="24"/>
          <w:szCs w:val="24"/>
        </w:rPr>
        <w:t>dywanów i wykładziny dywanowej do prania</w:t>
      </w:r>
    </w:p>
    <w:p w14:paraId="22D26AD8" w14:textId="1D6F6281" w:rsidR="002D4542" w:rsidRPr="007D77A0" w:rsidRDefault="001D7385" w:rsidP="002D4542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m</w:t>
      </w:r>
      <w:r w:rsidR="00A83395" w:rsidRPr="007D77A0">
        <w:rPr>
          <w:rFonts w:cstheme="minorHAnsi"/>
          <w:sz w:val="24"/>
          <w:szCs w:val="24"/>
        </w:rPr>
        <w:t>etraż okien: 4 640 m2 (mycie nie wymaga technik specjalistycznych- alpinistycznych, podnośników, rusztowania)</w:t>
      </w:r>
    </w:p>
    <w:p w14:paraId="07BCA6F0" w14:textId="3362DE3D" w:rsidR="00046B0E" w:rsidRPr="007D77A0" w:rsidRDefault="00046B0E" w:rsidP="003F7CE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D77A0">
        <w:rPr>
          <w:rFonts w:cstheme="minorHAnsi"/>
          <w:b/>
          <w:bCs/>
          <w:sz w:val="24"/>
          <w:szCs w:val="24"/>
        </w:rPr>
        <w:lastRenderedPageBreak/>
        <w:t xml:space="preserve">2. </w:t>
      </w:r>
      <w:r w:rsidR="003F7CEB" w:rsidRPr="007D77A0">
        <w:rPr>
          <w:rFonts w:cstheme="minorHAnsi"/>
          <w:b/>
          <w:bCs/>
          <w:sz w:val="24"/>
          <w:szCs w:val="24"/>
        </w:rPr>
        <w:t>DOSTAWY</w:t>
      </w:r>
    </w:p>
    <w:p w14:paraId="6B5D0373" w14:textId="492C3DDF" w:rsidR="00046B0E" w:rsidRPr="007D77A0" w:rsidRDefault="00046B0E" w:rsidP="001D7385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Wykonawca we własnym zakresie będzie organizował dostawy środków myjących i dezynfekcyjnych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środków konserwujących oraz pozostałych materiałów eksploatacyjnych potrzebnych do realizacji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usługi.</w:t>
      </w:r>
    </w:p>
    <w:p w14:paraId="6A5A50CE" w14:textId="2ACFA2FB" w:rsidR="00046B0E" w:rsidRPr="007D77A0" w:rsidRDefault="00046B0E" w:rsidP="001D7385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Przed pierwszym użyciem każdy nowy z preparatów do utrzymania czystości i higieny w tym środków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 xml:space="preserve">do higieny rąk będzie wymagał uzyskania akceptacji Szpitala- </w:t>
      </w:r>
      <w:r w:rsidR="008C55B2" w:rsidRPr="007D77A0">
        <w:rPr>
          <w:rFonts w:cstheme="minorHAnsi"/>
          <w:sz w:val="24"/>
          <w:szCs w:val="24"/>
        </w:rPr>
        <w:t>Zespołu Kontroli Zakażeń</w:t>
      </w:r>
      <w:r w:rsidR="00FF65B7" w:rsidRPr="007D77A0">
        <w:rPr>
          <w:rFonts w:cstheme="minorHAnsi"/>
          <w:sz w:val="24"/>
          <w:szCs w:val="24"/>
        </w:rPr>
        <w:t xml:space="preserve"> Szpitalnych lub Koordynatora ds. Higieny Szpitalnej.</w:t>
      </w:r>
    </w:p>
    <w:p w14:paraId="208DB068" w14:textId="15B9F412" w:rsidR="00046B0E" w:rsidRPr="007D77A0" w:rsidRDefault="00046B0E" w:rsidP="000476ED">
      <w:pPr>
        <w:pStyle w:val="Akapitzlist"/>
        <w:spacing w:line="276" w:lineRule="auto"/>
        <w:ind w:left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Zamawiający dopuszcza zmianę podajników, zasobników, dozowników stosownie do potrzeb</w:t>
      </w:r>
      <w:r w:rsidR="003F7CEB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własnych Wykonawcy związanych np. z zaopatrzeniem, pod warunkiem braku dodatkowych kosztów</w:t>
      </w:r>
      <w:r w:rsidR="000476E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po stronie Zamawiającego.</w:t>
      </w:r>
    </w:p>
    <w:p w14:paraId="233135D4" w14:textId="747C2666" w:rsidR="00046B0E" w:rsidRPr="007D77A0" w:rsidRDefault="00046B0E" w:rsidP="001D7385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Środki: myjące, dezynfekcyjne i konserwujące, służące do w</w:t>
      </w:r>
      <w:r w:rsidR="008C55B2" w:rsidRPr="007D77A0">
        <w:rPr>
          <w:rFonts w:cstheme="minorHAnsi"/>
          <w:sz w:val="24"/>
          <w:szCs w:val="24"/>
        </w:rPr>
        <w:t>ykonywania usługi muszą posiadać</w:t>
      </w:r>
      <w:r w:rsidRPr="007D77A0">
        <w:rPr>
          <w:rFonts w:cstheme="minorHAnsi"/>
          <w:sz w:val="24"/>
          <w:szCs w:val="24"/>
        </w:rPr>
        <w:t>,</w:t>
      </w:r>
      <w:r w:rsidR="003F7CEB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odpowiednio do ich rodzaju, następujące dokumenty:</w:t>
      </w:r>
    </w:p>
    <w:p w14:paraId="31EAD42B" w14:textId="17FA78E9" w:rsidR="00046B0E" w:rsidRPr="007D77A0" w:rsidRDefault="00046B0E" w:rsidP="0042443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karty charakterystyki substancji niebezpiecznej,</w:t>
      </w:r>
    </w:p>
    <w:p w14:paraId="11A6D340" w14:textId="7EFD3F55" w:rsidR="00046B0E" w:rsidRPr="007D77A0" w:rsidRDefault="00046B0E" w:rsidP="0042443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wpis do Rejestru Produktów Leczniczych, Wyrobów Medycznych, Produktów Biobójczych</w:t>
      </w:r>
      <w:r w:rsidR="003F7CEB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(zgłoszenie do rejestru medycznego),</w:t>
      </w:r>
    </w:p>
    <w:p w14:paraId="4802EFED" w14:textId="5473A507" w:rsidR="00046B0E" w:rsidRPr="007D77A0" w:rsidRDefault="00046B0E" w:rsidP="0042443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pozwolenie Ministra Zdrowia na obrót produktem biobójczym,</w:t>
      </w:r>
    </w:p>
    <w:p w14:paraId="33BB4159" w14:textId="738ECED6" w:rsidR="00046B0E" w:rsidRPr="007D77A0" w:rsidRDefault="00046B0E" w:rsidP="0042443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dopuszczenie do kontaktu z żywnością oraz do stosowania na oddziale dziecięcym i</w:t>
      </w:r>
    </w:p>
    <w:p w14:paraId="31C6BC8A" w14:textId="77777777" w:rsidR="00046B0E" w:rsidRPr="007D77A0" w:rsidRDefault="00046B0E" w:rsidP="0042443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noworodkowym,</w:t>
      </w:r>
    </w:p>
    <w:p w14:paraId="7F294CB1" w14:textId="4AD079F2" w:rsidR="00046B0E" w:rsidRPr="007D77A0" w:rsidRDefault="00046B0E" w:rsidP="0042443D">
      <w:pPr>
        <w:spacing w:line="276" w:lineRule="auto"/>
        <w:ind w:left="360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Powyższe dokumenty potwierdzające spełnienie wymaganych kryteriów Wykonawca usługi</w:t>
      </w:r>
      <w:r w:rsidR="0042443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będzie przechowywał na terenie Szpitala i udostępni</w:t>
      </w:r>
      <w:r w:rsidR="0042443D" w:rsidRPr="007D77A0">
        <w:rPr>
          <w:rFonts w:cstheme="minorHAnsi"/>
          <w:sz w:val="24"/>
          <w:szCs w:val="24"/>
        </w:rPr>
        <w:t>ał</w:t>
      </w:r>
      <w:r w:rsidRPr="007D77A0">
        <w:rPr>
          <w:rFonts w:cstheme="minorHAnsi"/>
          <w:sz w:val="24"/>
          <w:szCs w:val="24"/>
        </w:rPr>
        <w:t xml:space="preserve"> Zamawiającemu na każde żądanie</w:t>
      </w:r>
      <w:r w:rsidR="0042443D" w:rsidRPr="007D77A0">
        <w:rPr>
          <w:rFonts w:cstheme="minorHAnsi"/>
          <w:sz w:val="24"/>
          <w:szCs w:val="24"/>
        </w:rPr>
        <w:t>.</w:t>
      </w:r>
    </w:p>
    <w:p w14:paraId="33FFEB89" w14:textId="77777777" w:rsidR="0042443D" w:rsidRPr="007D77A0" w:rsidRDefault="0042443D" w:rsidP="0042443D">
      <w:pPr>
        <w:spacing w:line="276" w:lineRule="auto"/>
        <w:ind w:left="360"/>
        <w:rPr>
          <w:rFonts w:cstheme="minorHAnsi"/>
          <w:sz w:val="14"/>
          <w:szCs w:val="14"/>
        </w:rPr>
      </w:pPr>
    </w:p>
    <w:p w14:paraId="7706200D" w14:textId="77777777" w:rsidR="000476ED" w:rsidRPr="007D77A0" w:rsidRDefault="00046B0E" w:rsidP="000476ED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</w:t>
      </w:r>
      <w:r w:rsidR="00B26337" w:rsidRPr="007D77A0">
        <w:rPr>
          <w:rFonts w:cstheme="minorHAnsi"/>
          <w:sz w:val="24"/>
          <w:szCs w:val="24"/>
        </w:rPr>
        <w:t>awca zobowiązany będzie stosować</w:t>
      </w:r>
      <w:r w:rsidRPr="007D77A0">
        <w:rPr>
          <w:rFonts w:cstheme="minorHAnsi"/>
          <w:sz w:val="24"/>
          <w:szCs w:val="24"/>
        </w:rPr>
        <w:t xml:space="preserve"> worki na odpady zgodn</w:t>
      </w:r>
      <w:r w:rsidR="00B26337" w:rsidRPr="007D77A0">
        <w:rPr>
          <w:rFonts w:cstheme="minorHAnsi"/>
          <w:sz w:val="24"/>
          <w:szCs w:val="24"/>
        </w:rPr>
        <w:t>ie z obowiązującymi przepisami , oraz postępować zgodnie z przepisami, procedurami, instrukcjami  obowiązującymi na terenie Szpitala Specjalistycznego.</w:t>
      </w:r>
    </w:p>
    <w:p w14:paraId="1F4B1FBD" w14:textId="77777777" w:rsidR="000476ED" w:rsidRPr="007D77A0" w:rsidRDefault="000476ED" w:rsidP="000476ED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Wykonawca we własnym zakresie będzie organizował także dostawy środków higienicznych, takich jak ręczniki papierowe, papier toaletowy, mydła, preparaty dezynfekcyjne  do powierzchni  wskazanymi metodami w Standardzie Higieny Szpitalnej,   do higieny rąk na potrzeby uzupełniania podajników, zasobników i dozowników stosownie do zużycia przez personel Szpitala, pacjentów i osoby przebywające na terenie Szpitala.</w:t>
      </w:r>
    </w:p>
    <w:p w14:paraId="1179A4EC" w14:textId="24FD2A43" w:rsidR="00046B0E" w:rsidRPr="007D77A0" w:rsidRDefault="00046B0E" w:rsidP="000476ED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Lista podajników, dozowników, zasobników oraz innych elementów stanowiących obecne</w:t>
      </w:r>
      <w:r w:rsidR="0042443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wyposażenie szpitala stan</w:t>
      </w:r>
      <w:r w:rsidR="00B26337" w:rsidRPr="007D77A0">
        <w:rPr>
          <w:rFonts w:cstheme="minorHAnsi"/>
          <w:sz w:val="24"/>
          <w:szCs w:val="24"/>
        </w:rPr>
        <w:t>owi załącznik „E” Wykaz urządzeń</w:t>
      </w:r>
      <w:r w:rsidRPr="007D77A0">
        <w:rPr>
          <w:rFonts w:cstheme="minorHAnsi"/>
          <w:sz w:val="24"/>
          <w:szCs w:val="24"/>
        </w:rPr>
        <w:t xml:space="preserve"> i sprzętu stanowiącego obecne</w:t>
      </w:r>
      <w:r w:rsidR="0042443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wyposażenie szpitala”. Dosta</w:t>
      </w:r>
      <w:r w:rsidR="00B26337" w:rsidRPr="007D77A0">
        <w:rPr>
          <w:rFonts w:cstheme="minorHAnsi"/>
          <w:sz w:val="24"/>
          <w:szCs w:val="24"/>
        </w:rPr>
        <w:t>rczone nowe wyposażenie po zakoń</w:t>
      </w:r>
      <w:r w:rsidRPr="007D77A0">
        <w:rPr>
          <w:rFonts w:cstheme="minorHAnsi"/>
          <w:sz w:val="24"/>
          <w:szCs w:val="24"/>
        </w:rPr>
        <w:t>czeniu umowy stanie się własnością</w:t>
      </w:r>
      <w:r w:rsidR="0042443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Szpitala.</w:t>
      </w:r>
    </w:p>
    <w:p w14:paraId="77D9E4F1" w14:textId="77777777" w:rsidR="0042443D" w:rsidRPr="007D77A0" w:rsidRDefault="00046B0E" w:rsidP="0042443D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</w:t>
      </w:r>
      <w:r w:rsidR="00B26337" w:rsidRPr="007D77A0">
        <w:rPr>
          <w:rFonts w:cstheme="minorHAnsi"/>
          <w:sz w:val="24"/>
          <w:szCs w:val="24"/>
        </w:rPr>
        <w:t xml:space="preserve">wca jest zobowiązany przedstawienia </w:t>
      </w:r>
      <w:r w:rsidRPr="007D77A0">
        <w:rPr>
          <w:rFonts w:cstheme="minorHAnsi"/>
          <w:sz w:val="24"/>
          <w:szCs w:val="24"/>
        </w:rPr>
        <w:t xml:space="preserve"> 1x 6 miesięcy zestawienia ilościowe zużycia dostawy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środków myjących i dezynfekcyjnych, środków konserwujących, oraz środków higienicznych w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rozbiciu na poszczególne jednostki organizacyjne oraz przestrzenie wspólne/ogólnodostępne.</w:t>
      </w:r>
    </w:p>
    <w:p w14:paraId="29B50D0E" w14:textId="77777777" w:rsidR="00260D8F" w:rsidRPr="007D77A0" w:rsidRDefault="00A83395" w:rsidP="00260D8F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Zamawiający zapewnieni preparaty do zmywarki oraz preparaty do płuczko-dezynfektora.</w:t>
      </w:r>
    </w:p>
    <w:p w14:paraId="3F999D51" w14:textId="25C8F6E9" w:rsidR="003F7CEB" w:rsidRPr="007D77A0" w:rsidRDefault="001D7385" w:rsidP="00260D8F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Zakup środków do dezynfekcji rąk – po stronie Wykonawcy</w:t>
      </w:r>
    </w:p>
    <w:p w14:paraId="0216C9BD" w14:textId="2241E569" w:rsidR="00046B0E" w:rsidRPr="007D77A0" w:rsidRDefault="003F7CEB" w:rsidP="003F7CE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D77A0">
        <w:rPr>
          <w:rFonts w:cstheme="minorHAnsi"/>
          <w:b/>
          <w:bCs/>
          <w:sz w:val="24"/>
          <w:szCs w:val="24"/>
        </w:rPr>
        <w:t>3. WYPOSAŻENIE WYKONAWCY</w:t>
      </w:r>
    </w:p>
    <w:p w14:paraId="4929E34E" w14:textId="7CCA3190" w:rsidR="00046B0E" w:rsidRPr="007D77A0" w:rsidRDefault="00046B0E" w:rsidP="000476ED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Wykonawca będzie zobowiązany do przestrzegania zasady używania wyposażenia służącego</w:t>
      </w:r>
      <w:r w:rsidR="000476E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utrzymaniu czystości i higieny dla strefy III i IV wyłącznie w obrębie jednej jednostki organizacyjnej –</w:t>
      </w:r>
      <w:r w:rsidR="000476E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dopuszcza się przesunięcia sprzętu do innej jednostki organizacyjnej tylko w sytuacjach awaryjnych .</w:t>
      </w:r>
    </w:p>
    <w:p w14:paraId="3AC0B0D1" w14:textId="77777777" w:rsidR="000476ED" w:rsidRPr="007D77A0" w:rsidRDefault="00046B0E" w:rsidP="000476ED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 celu prawidłowej realizacji usługi Wykonawca zobowiązany jest do zapewnienia urządzenia do</w:t>
      </w:r>
      <w:r w:rsidR="00CB7963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dezynfekcji przez zamgławianie – z rejestratorem procesów (wydruk) oraz dawką środka</w:t>
      </w:r>
      <w:r w:rsidR="003F7CEB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dezynfekcyjnego;</w:t>
      </w:r>
    </w:p>
    <w:p w14:paraId="65EE36DC" w14:textId="12F9BF44" w:rsidR="000476ED" w:rsidRPr="007D77A0" w:rsidRDefault="000476ED" w:rsidP="000476ED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lastRenderedPageBreak/>
        <w:t xml:space="preserve"> Wykonawca zapewni: wózek do transportu zwłok, wózki do transportu odpadów komunalnych, medycznych, brudnej bielizny, do transportu czystej bielizny oraz wózków transportowych do transportu materiałów m. innymi z </w:t>
      </w:r>
      <w:r w:rsidR="005867E8" w:rsidRPr="007D77A0">
        <w:rPr>
          <w:rFonts w:cstheme="minorHAnsi"/>
          <w:sz w:val="24"/>
          <w:szCs w:val="24"/>
        </w:rPr>
        <w:t>m</w:t>
      </w:r>
      <w:r w:rsidRPr="007D77A0">
        <w:rPr>
          <w:rFonts w:cstheme="minorHAnsi"/>
          <w:sz w:val="24"/>
          <w:szCs w:val="24"/>
        </w:rPr>
        <w:t>agazynu do komórek organizacyjnych szpitala.</w:t>
      </w:r>
    </w:p>
    <w:p w14:paraId="24CDE9E9" w14:textId="01AAEDAF" w:rsidR="003F7CEB" w:rsidRPr="007D77A0" w:rsidRDefault="00046B0E" w:rsidP="003F7CEB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Wykonawca będzie zobowiązany do utrzymywania wyposażenia w należytym stanie </w:t>
      </w:r>
      <w:r w:rsidR="00E06D07" w:rsidRPr="007D77A0">
        <w:rPr>
          <w:rFonts w:cstheme="minorHAnsi"/>
          <w:sz w:val="24"/>
          <w:szCs w:val="24"/>
        </w:rPr>
        <w:t xml:space="preserve">technicznym i  sanitarnym  </w:t>
      </w:r>
      <w:r w:rsidRPr="007D77A0">
        <w:rPr>
          <w:rFonts w:cstheme="minorHAnsi"/>
          <w:sz w:val="24"/>
          <w:szCs w:val="24"/>
        </w:rPr>
        <w:t>w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okresie realizacji usługi.</w:t>
      </w:r>
    </w:p>
    <w:p w14:paraId="0EB543C3" w14:textId="03350A04" w:rsidR="00046B0E" w:rsidRPr="007D77A0" w:rsidRDefault="00046B0E" w:rsidP="003F7CEB">
      <w:pPr>
        <w:spacing w:line="276" w:lineRule="auto"/>
        <w:rPr>
          <w:rFonts w:cstheme="minorHAnsi"/>
          <w:b/>
          <w:sz w:val="24"/>
          <w:szCs w:val="24"/>
        </w:rPr>
      </w:pPr>
      <w:r w:rsidRPr="007D77A0">
        <w:rPr>
          <w:rFonts w:cstheme="minorHAnsi"/>
          <w:b/>
          <w:sz w:val="24"/>
          <w:szCs w:val="24"/>
        </w:rPr>
        <w:t>Utrzymanie czystości i porządku otoczenia obiektów użytkowanych przez Szpital</w:t>
      </w:r>
      <w:r w:rsidR="00B26337" w:rsidRPr="007D77A0">
        <w:rPr>
          <w:rFonts w:cstheme="minorHAnsi"/>
          <w:b/>
          <w:sz w:val="24"/>
          <w:szCs w:val="24"/>
        </w:rPr>
        <w:t>a</w:t>
      </w:r>
    </w:p>
    <w:p w14:paraId="5AF55153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 Założenia organizacyjne</w:t>
      </w:r>
    </w:p>
    <w:p w14:paraId="103DD3E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1.1. Wykonawca usługi będzie zobowiązany do utrzymania czystości i porządku dla otoczenia .W ramach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swoich obowiązków Wykonawca usługi będzie odpowiedzialny za:</w:t>
      </w:r>
    </w:p>
    <w:p w14:paraId="2EF78E07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Zamiatanie powierzchni twardych</w:t>
      </w:r>
    </w:p>
    <w:p w14:paraId="6A106A19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 Usuwanie opadłych liści oraz śmieci z powierzchni j/w oraz terenów zielonych i innych w obrębie Szpitala</w:t>
      </w:r>
    </w:p>
    <w:p w14:paraId="12C32CD5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 Usuwania odpadów z koszy</w:t>
      </w:r>
    </w:p>
    <w:p w14:paraId="649BA27F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Porządkowanie i sprzątanie kratek, wycieraczek z przed drzwi wejściowych budynków, zewnętrznych</w:t>
      </w:r>
    </w:p>
    <w:p w14:paraId="41B5C80A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schodów i podestów</w:t>
      </w:r>
    </w:p>
    <w:p w14:paraId="75C802A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 Wykonywanie czynności utrzymania czystości otoczenia Szpitala wynikających z prowadzonych</w:t>
      </w:r>
    </w:p>
    <w:p w14:paraId="151B4E90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remontów lub usuwania skutków awarii</w:t>
      </w:r>
    </w:p>
    <w:p w14:paraId="53A1A847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 Utrzymanie lądowiska– zgodnie z obowiązującymi przepisami prawa</w:t>
      </w:r>
    </w:p>
    <w:p w14:paraId="7BC18DF2" w14:textId="77777777" w:rsidR="00B26337" w:rsidRPr="007D77A0" w:rsidRDefault="00B26337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Odśnieżanie i likwidacja gołoledzi  zgodnie z zał.”C”</w:t>
      </w:r>
    </w:p>
    <w:p w14:paraId="4B6F7B2B" w14:textId="77777777" w:rsidR="00046B0E" w:rsidRPr="007D77A0" w:rsidRDefault="00B26337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1.2. Częstotliwość </w:t>
      </w:r>
      <w:r w:rsidR="00046B0E" w:rsidRPr="007D77A0">
        <w:rPr>
          <w:rFonts w:cstheme="minorHAnsi"/>
          <w:sz w:val="24"/>
          <w:szCs w:val="24"/>
        </w:rPr>
        <w:t xml:space="preserve"> wykonywania powyższych prac zawiera załącznik „C”- Wykaz czynności i minimalnych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="00046B0E" w:rsidRPr="007D77A0">
        <w:rPr>
          <w:rFonts w:cstheme="minorHAnsi"/>
          <w:sz w:val="24"/>
          <w:szCs w:val="24"/>
        </w:rPr>
        <w:t>częstotliwości ich wykonania.</w:t>
      </w:r>
    </w:p>
    <w:p w14:paraId="0D7ED205" w14:textId="1F10C7F8" w:rsidR="00A83395" w:rsidRPr="007D77A0" w:rsidRDefault="00D42912" w:rsidP="00A83395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1.3. </w:t>
      </w:r>
      <w:r w:rsidR="00A83395" w:rsidRPr="007D77A0">
        <w:rPr>
          <w:rFonts w:cstheme="minorHAnsi"/>
          <w:sz w:val="24"/>
          <w:szCs w:val="24"/>
        </w:rPr>
        <w:t>Tereny zewnętrzne: 96 414 m2 w tym:</w:t>
      </w:r>
    </w:p>
    <w:p w14:paraId="554BAEE8" w14:textId="77777777" w:rsidR="00A83395" w:rsidRPr="007D77A0" w:rsidRDefault="00A83395" w:rsidP="00D42912">
      <w:pPr>
        <w:spacing w:line="276" w:lineRule="auto"/>
        <w:ind w:left="284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- tereny nieutwardzone 33 000 m2</w:t>
      </w:r>
    </w:p>
    <w:p w14:paraId="60C212B0" w14:textId="77777777" w:rsidR="005867E8" w:rsidRPr="007D77A0" w:rsidRDefault="00A83395" w:rsidP="00D42912">
      <w:pPr>
        <w:spacing w:line="276" w:lineRule="auto"/>
        <w:ind w:left="284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- tereny utwardzone: 41 000 m2</w:t>
      </w:r>
    </w:p>
    <w:p w14:paraId="1A917F15" w14:textId="7AF19F49" w:rsidR="00A83395" w:rsidRPr="007D77A0" w:rsidRDefault="005867E8" w:rsidP="00D42912">
      <w:pPr>
        <w:spacing w:line="276" w:lineRule="auto"/>
        <w:ind w:left="284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- </w:t>
      </w:r>
      <w:r w:rsidR="00A83395" w:rsidRPr="007D77A0">
        <w:rPr>
          <w:rFonts w:cstheme="minorHAnsi"/>
          <w:sz w:val="24"/>
          <w:szCs w:val="24"/>
        </w:rPr>
        <w:t>lądowisko dla helikopterów - 1 302 m2</w:t>
      </w:r>
    </w:p>
    <w:p w14:paraId="58951336" w14:textId="19521287" w:rsidR="00A83395" w:rsidRPr="007D77A0" w:rsidRDefault="00D42912" w:rsidP="00A83395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1.4 </w:t>
      </w:r>
      <w:r w:rsidR="00A83395" w:rsidRPr="007D77A0">
        <w:rPr>
          <w:rFonts w:cstheme="minorHAnsi"/>
          <w:sz w:val="24"/>
          <w:szCs w:val="24"/>
        </w:rPr>
        <w:t>Zamawiający zapewni pojemniki z piaskiem i solą do posypywania powierzchni</w:t>
      </w:r>
    </w:p>
    <w:p w14:paraId="0ED4FD03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</w:p>
    <w:p w14:paraId="1BFB0E25" w14:textId="77777777" w:rsidR="00046B0E" w:rsidRPr="007D77A0" w:rsidRDefault="00046B0E" w:rsidP="003F7CEB">
      <w:pPr>
        <w:spacing w:line="276" w:lineRule="auto"/>
        <w:rPr>
          <w:rFonts w:cstheme="minorHAnsi"/>
          <w:b/>
          <w:sz w:val="24"/>
          <w:szCs w:val="24"/>
        </w:rPr>
      </w:pPr>
      <w:r w:rsidRPr="007D77A0">
        <w:rPr>
          <w:rFonts w:cstheme="minorHAnsi"/>
          <w:b/>
          <w:sz w:val="24"/>
          <w:szCs w:val="24"/>
        </w:rPr>
        <w:t>Usługa transportu wewnętrznego na potrzeby komórek organizacyjnych Szpitala</w:t>
      </w:r>
    </w:p>
    <w:p w14:paraId="095A61CF" w14:textId="77777777" w:rsidR="00046B0E" w:rsidRPr="007D77A0" w:rsidRDefault="00046B0E" w:rsidP="003F7CE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D77A0">
        <w:rPr>
          <w:rFonts w:cstheme="minorHAnsi"/>
          <w:b/>
          <w:bCs/>
          <w:sz w:val="24"/>
          <w:szCs w:val="24"/>
        </w:rPr>
        <w:t>1. Założenia organizacyjne</w:t>
      </w:r>
    </w:p>
    <w:p w14:paraId="6B66F6CC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1.1. Organizac</w:t>
      </w:r>
      <w:r w:rsidR="008C55B2" w:rsidRPr="007D77A0">
        <w:rPr>
          <w:rFonts w:cstheme="minorHAnsi"/>
          <w:sz w:val="24"/>
          <w:szCs w:val="24"/>
        </w:rPr>
        <w:t>ja wykonania usługi ma zapewniać</w:t>
      </w:r>
      <w:r w:rsidRPr="007D77A0">
        <w:rPr>
          <w:rFonts w:cstheme="minorHAnsi"/>
          <w:sz w:val="24"/>
          <w:szCs w:val="24"/>
        </w:rPr>
        <w:t xml:space="preserve"> wykonanie czynności wymagających stałych godzin</w:t>
      </w:r>
    </w:p>
    <w:p w14:paraId="6816DD94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wykonania jak i wykonywanych doraźnie w sposób dostosowany do potrzeb poszczególnych komórek</w:t>
      </w:r>
    </w:p>
    <w:p w14:paraId="503F5F24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organizacyjnych.</w:t>
      </w:r>
    </w:p>
    <w:p w14:paraId="2A31C2E5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1.2. Wykaz wymaganych czynności transportu wewnętrznego obejmuje w szczególności:</w:t>
      </w:r>
    </w:p>
    <w:p w14:paraId="520E845C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1.2.1. transport posiłków oraz wyposażenia z/do Kuchni Szpitala do/z poszczególnych komórek</w:t>
      </w:r>
    </w:p>
    <w:p w14:paraId="11F8ADF8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organizacyjnych na potrzeby żywienia pacjentów,</w:t>
      </w:r>
    </w:p>
    <w:p w14:paraId="0C36AFD4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1.2.2. transport zaopatrzenia wszelkiego rodzaju (m.in. towarów, wyposażenia, materiałów i sprzętu</w:t>
      </w:r>
    </w:p>
    <w:p w14:paraId="29041C5A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 tym sprzętu i materiału do oraz z CS ) na potrzeby poszczególnych komórek organizacyjnych</w:t>
      </w:r>
    </w:p>
    <w:p w14:paraId="1DC07559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Szpitala, rozumiany jako załadunek, przewóz i rozładunek w tym wyłożenie na regały dla</w:t>
      </w:r>
    </w:p>
    <w:p w14:paraId="7B62AA33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transportów</w:t>
      </w:r>
      <w:r w:rsidR="008C55B2" w:rsidRPr="007D77A0">
        <w:rPr>
          <w:rFonts w:cstheme="minorHAnsi"/>
          <w:sz w:val="24"/>
          <w:szCs w:val="24"/>
        </w:rPr>
        <w:t xml:space="preserve"> ciężkich – np. płynów, opakowań</w:t>
      </w:r>
      <w:r w:rsidRPr="007D77A0">
        <w:rPr>
          <w:rFonts w:cstheme="minorHAnsi"/>
          <w:sz w:val="24"/>
          <w:szCs w:val="24"/>
        </w:rPr>
        <w:t xml:space="preserve"> zbiorczych </w:t>
      </w:r>
      <w:proofErr w:type="spellStart"/>
      <w:r w:rsidRPr="007D77A0">
        <w:rPr>
          <w:rFonts w:cstheme="minorHAnsi"/>
          <w:sz w:val="24"/>
          <w:szCs w:val="24"/>
        </w:rPr>
        <w:t>itp</w:t>
      </w:r>
      <w:proofErr w:type="spellEnd"/>
      <w:r w:rsidRPr="007D77A0">
        <w:rPr>
          <w:rFonts w:cstheme="minorHAnsi"/>
          <w:sz w:val="24"/>
          <w:szCs w:val="24"/>
        </w:rPr>
        <w:t>),</w:t>
      </w:r>
    </w:p>
    <w:p w14:paraId="132862B0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1.2.3. transport zwłok z oddziałów i bloku operacyjnego do Zakładu Patomorfologii i transport</w:t>
      </w:r>
    </w:p>
    <w:p w14:paraId="0F5EACA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materiału biologicznego z bloku oper</w:t>
      </w:r>
      <w:r w:rsidR="008C55B2" w:rsidRPr="007D77A0">
        <w:rPr>
          <w:rFonts w:cstheme="minorHAnsi"/>
          <w:sz w:val="24"/>
          <w:szCs w:val="24"/>
        </w:rPr>
        <w:t>acyjnego oraz materiału do badań</w:t>
      </w:r>
      <w:r w:rsidRPr="007D77A0">
        <w:rPr>
          <w:rFonts w:cstheme="minorHAnsi"/>
          <w:sz w:val="24"/>
          <w:szCs w:val="24"/>
        </w:rPr>
        <w:t xml:space="preserve"> histopatologicznych z</w:t>
      </w:r>
    </w:p>
    <w:p w14:paraId="3E12CE79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bloku operacyjnego do Zakładu Patomorfologii .</w:t>
      </w:r>
    </w:p>
    <w:p w14:paraId="7287D431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1.2.4. transport brudnej bielizny z oddziałów do miejsc ich składowania oraz transport czystej bielizny</w:t>
      </w:r>
    </w:p>
    <w:p w14:paraId="5FE44CA4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 magazynu do komórek organizacyjnych Szpitala,</w:t>
      </w:r>
    </w:p>
    <w:p w14:paraId="545D1EB2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1.2.5. transport mebli i sprzętu do/ze wszystkich komórek organizacyjnych Szpitala (wynoszenie,</w:t>
      </w:r>
    </w:p>
    <w:p w14:paraId="136F7AD1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wnoszenie, przestawianie) w zależności od potrzeb Zamawiającego,</w:t>
      </w:r>
    </w:p>
    <w:p w14:paraId="36C769D6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lastRenderedPageBreak/>
        <w:t>1.2.6. transport odpadów medycznych, komunalnych i innych (w tym likwidowanego wyposażenia) z</w:t>
      </w:r>
    </w:p>
    <w:p w14:paraId="1B33FC47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wszystkich komórek organizacyjnych do miejsc ich składowania,</w:t>
      </w:r>
    </w:p>
    <w:p w14:paraId="3461F8D9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1.2.7. transport i inne prace fizyczne związane z przygotowaniem i prowadzeniem remontów,</w:t>
      </w:r>
    </w:p>
    <w:p w14:paraId="2D947A7E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przeprowadzek, zmianami funk</w:t>
      </w:r>
      <w:r w:rsidR="008C55B2" w:rsidRPr="007D77A0">
        <w:rPr>
          <w:rFonts w:cstheme="minorHAnsi"/>
          <w:sz w:val="24"/>
          <w:szCs w:val="24"/>
        </w:rPr>
        <w:t>cji/zagospodarowania pomieszczeń</w:t>
      </w:r>
      <w:r w:rsidRPr="007D77A0">
        <w:rPr>
          <w:rFonts w:cstheme="minorHAnsi"/>
          <w:sz w:val="24"/>
          <w:szCs w:val="24"/>
        </w:rPr>
        <w:t xml:space="preserve"> itp.</w:t>
      </w:r>
    </w:p>
    <w:p w14:paraId="342C0F90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1.3. Szczegółowe wytyczne dotyczące sposobu realizacji usługi transportu, harmonogramy transportu oraz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wytyczne higieniczno – epidemiologiczne zawarte są w załączniku „F”– „Wytyczne dotyczące transportu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wewnętrznego”.</w:t>
      </w:r>
    </w:p>
    <w:p w14:paraId="195DCE59" w14:textId="77777777" w:rsidR="00046B0E" w:rsidRPr="007D77A0" w:rsidRDefault="00C373FB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1.4. Wykonawca musi zapewnić</w:t>
      </w:r>
      <w:r w:rsidR="00046B0E" w:rsidRPr="007D77A0">
        <w:rPr>
          <w:rFonts w:cstheme="minorHAnsi"/>
          <w:sz w:val="24"/>
          <w:szCs w:val="24"/>
        </w:rPr>
        <w:t xml:space="preserve"> odpowiednie współdziałanie personelu wykonującego transport z personelem</w:t>
      </w:r>
      <w:r w:rsidR="00FF65B7" w:rsidRPr="007D77A0">
        <w:rPr>
          <w:rFonts w:cstheme="minorHAnsi"/>
          <w:sz w:val="24"/>
          <w:szCs w:val="24"/>
        </w:rPr>
        <w:t xml:space="preserve"> </w:t>
      </w:r>
      <w:r w:rsidR="00046B0E" w:rsidRPr="007D77A0">
        <w:rPr>
          <w:rFonts w:cstheme="minorHAnsi"/>
          <w:sz w:val="24"/>
          <w:szCs w:val="24"/>
        </w:rPr>
        <w:t>realizującym usługę w zakresie utrzymania czystości i h</w:t>
      </w:r>
      <w:r w:rsidR="008C55B2" w:rsidRPr="007D77A0">
        <w:rPr>
          <w:rFonts w:cstheme="minorHAnsi"/>
          <w:sz w:val="24"/>
          <w:szCs w:val="24"/>
        </w:rPr>
        <w:t>igieny w celu spełnienia wymagań</w:t>
      </w:r>
      <w:r w:rsidR="00046B0E" w:rsidRPr="007D77A0">
        <w:rPr>
          <w:rFonts w:cstheme="minorHAnsi"/>
          <w:sz w:val="24"/>
          <w:szCs w:val="24"/>
        </w:rPr>
        <w:t xml:space="preserve"> higieniczno-sanitarnych w szczególności w zakresie związanym z transportem zwłok i transportem odpadów szlakami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="00046B0E" w:rsidRPr="007D77A0">
        <w:rPr>
          <w:rFonts w:cstheme="minorHAnsi"/>
          <w:sz w:val="24"/>
          <w:szCs w:val="24"/>
        </w:rPr>
        <w:t>komunikacyjnymi ogólnodostępnymi.</w:t>
      </w:r>
    </w:p>
    <w:p w14:paraId="3EC1E74D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 Wykonawca jest odpowiedzialny za przedmiot transportu od momentu podjęcia czynności transportu do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="00B26337" w:rsidRPr="007D77A0">
        <w:rPr>
          <w:rFonts w:cstheme="minorHAnsi"/>
          <w:sz w:val="24"/>
          <w:szCs w:val="24"/>
        </w:rPr>
        <w:t>jej zakoń</w:t>
      </w:r>
      <w:r w:rsidRPr="007D77A0">
        <w:rPr>
          <w:rFonts w:cstheme="minorHAnsi"/>
          <w:sz w:val="24"/>
          <w:szCs w:val="24"/>
        </w:rPr>
        <w:t>czenia.</w:t>
      </w:r>
    </w:p>
    <w:p w14:paraId="2FD34CF1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1.6. Transport materiałów i sprzętu z oddziałów Szpitala do i z Centra</w:t>
      </w:r>
      <w:r w:rsidR="00B26337" w:rsidRPr="007D77A0">
        <w:rPr>
          <w:rFonts w:cstheme="minorHAnsi"/>
          <w:sz w:val="24"/>
          <w:szCs w:val="24"/>
        </w:rPr>
        <w:t>lnej Sterylizatorni musi odbywać</w:t>
      </w:r>
      <w:r w:rsidRPr="007D77A0">
        <w:rPr>
          <w:rFonts w:cstheme="minorHAnsi"/>
          <w:sz w:val="24"/>
          <w:szCs w:val="24"/>
        </w:rPr>
        <w:t xml:space="preserve"> się w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 xml:space="preserve">szczelnie </w:t>
      </w:r>
      <w:r w:rsidR="00B26337" w:rsidRPr="007D77A0">
        <w:rPr>
          <w:rFonts w:cstheme="minorHAnsi"/>
          <w:sz w:val="24"/>
          <w:szCs w:val="24"/>
        </w:rPr>
        <w:t>zamykanych pojemnikach. Za ilość i jakość</w:t>
      </w:r>
      <w:r w:rsidRPr="007D77A0">
        <w:rPr>
          <w:rFonts w:cstheme="minorHAnsi"/>
          <w:sz w:val="24"/>
          <w:szCs w:val="24"/>
        </w:rPr>
        <w:t xml:space="preserve"> pojemników odpowiada Wykonawca.</w:t>
      </w:r>
    </w:p>
    <w:p w14:paraId="583B7677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1.7. Transport zwłok z Oddziałów i bloku operacyjnego do Zakładu Patomorfologii oraz pozostały transport, dla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którego nie określono częstotliwości lub godzin wykonania i nie zostanie to ustalone przez Wykonawcę,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="00B26337" w:rsidRPr="007D77A0">
        <w:rPr>
          <w:rFonts w:cstheme="minorHAnsi"/>
          <w:sz w:val="24"/>
          <w:szCs w:val="24"/>
        </w:rPr>
        <w:t>odbywać</w:t>
      </w:r>
      <w:r w:rsidRPr="007D77A0">
        <w:rPr>
          <w:rFonts w:cstheme="minorHAnsi"/>
          <w:sz w:val="24"/>
          <w:szCs w:val="24"/>
        </w:rPr>
        <w:t xml:space="preserve"> się będzie na wezwanie kierowane do dyspozytora przez poszczególne komórki organizacyjne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Szpitala.</w:t>
      </w:r>
    </w:p>
    <w:p w14:paraId="7C3CA6E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1.8. Wymagane jest, aby realizacja zlecenia zgłaszanego telefonicznie przez Zamawiającego wykonana była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niezwłocznie</w:t>
      </w:r>
    </w:p>
    <w:p w14:paraId="4CD84E5C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1.9. Organizacja sposobu wykonania usługi związanej z wykonywa</w:t>
      </w:r>
      <w:r w:rsidR="008C55B2" w:rsidRPr="007D77A0">
        <w:rPr>
          <w:rFonts w:cstheme="minorHAnsi"/>
          <w:sz w:val="24"/>
          <w:szCs w:val="24"/>
        </w:rPr>
        <w:t>niem transportu musi uwzględniać</w:t>
      </w:r>
    </w:p>
    <w:p w14:paraId="214302C7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organizację pracy Szpit</w:t>
      </w:r>
      <w:r w:rsidR="008C55B2" w:rsidRPr="007D77A0">
        <w:rPr>
          <w:rFonts w:cstheme="minorHAnsi"/>
          <w:sz w:val="24"/>
          <w:szCs w:val="24"/>
        </w:rPr>
        <w:t>ala w ciągu doby i nie powodować zakłóceń</w:t>
      </w:r>
      <w:r w:rsidRPr="007D77A0">
        <w:rPr>
          <w:rFonts w:cstheme="minorHAnsi"/>
          <w:sz w:val="24"/>
          <w:szCs w:val="24"/>
        </w:rPr>
        <w:t xml:space="preserve"> w wykonywaniu działalności</w:t>
      </w:r>
    </w:p>
    <w:p w14:paraId="71073B2F" w14:textId="2F4CDC95" w:rsidR="003F7CEB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medycznej.</w:t>
      </w:r>
    </w:p>
    <w:p w14:paraId="5E7B63DD" w14:textId="7B04197B" w:rsidR="00B26173" w:rsidRPr="007D77A0" w:rsidRDefault="00D42912" w:rsidP="005867E8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1.10. </w:t>
      </w:r>
      <w:r w:rsidR="00A83395" w:rsidRPr="007D77A0">
        <w:rPr>
          <w:rFonts w:cstheme="minorHAnsi"/>
          <w:sz w:val="24"/>
          <w:szCs w:val="24"/>
        </w:rPr>
        <w:t>Koszt wywozu/utylizacji odpadów z terenów zewn. ponosi Wykonawca</w:t>
      </w:r>
    </w:p>
    <w:p w14:paraId="734FBBFD" w14:textId="311A9658" w:rsidR="00B26173" w:rsidRPr="007D77A0" w:rsidRDefault="00D42912" w:rsidP="005867E8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1.11. </w:t>
      </w:r>
      <w:r w:rsidR="00B26173" w:rsidRPr="007D77A0">
        <w:rPr>
          <w:rFonts w:cstheme="minorHAnsi"/>
          <w:sz w:val="24"/>
          <w:szCs w:val="24"/>
        </w:rPr>
        <w:t xml:space="preserve">Parametry minimalne pojemników do transportu czystego i brudnego do i z Centralnej </w:t>
      </w:r>
      <w:proofErr w:type="spellStart"/>
      <w:r w:rsidR="00B26173" w:rsidRPr="007D77A0">
        <w:rPr>
          <w:rFonts w:cstheme="minorHAnsi"/>
          <w:sz w:val="24"/>
          <w:szCs w:val="24"/>
        </w:rPr>
        <w:t>Sterylizatorni</w:t>
      </w:r>
      <w:proofErr w:type="spellEnd"/>
      <w:r w:rsidR="00B26173" w:rsidRPr="007D77A0">
        <w:rPr>
          <w:rFonts w:cstheme="minorHAnsi"/>
          <w:sz w:val="24"/>
          <w:szCs w:val="24"/>
        </w:rPr>
        <w:t xml:space="preserve">:  </w:t>
      </w:r>
    </w:p>
    <w:p w14:paraId="6A97963B" w14:textId="30D8CCE5" w:rsidR="00D42912" w:rsidRPr="007D77A0" w:rsidRDefault="00D42912" w:rsidP="005867E8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</w:t>
      </w:r>
      <w:r w:rsidR="00B26173" w:rsidRPr="007D77A0">
        <w:rPr>
          <w:rFonts w:cstheme="minorHAnsi"/>
          <w:sz w:val="24"/>
          <w:szCs w:val="24"/>
        </w:rPr>
        <w:t xml:space="preserve">ojemniki do transportu brudnego materiału – 6 sztuk (dł. 60 cm, szer. 45 cm, wys. 25 cm); </w:t>
      </w:r>
    </w:p>
    <w:p w14:paraId="793D852F" w14:textId="64068E8D" w:rsidR="005867E8" w:rsidRPr="007D77A0" w:rsidRDefault="00B26173" w:rsidP="005867E8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kosze do </w:t>
      </w:r>
      <w:r w:rsidR="005867E8" w:rsidRPr="007D77A0">
        <w:rPr>
          <w:rFonts w:cstheme="minorHAnsi"/>
          <w:sz w:val="24"/>
          <w:szCs w:val="24"/>
        </w:rPr>
        <w:t>transportu materiału sterylnego: 18 szt. (dł. 57 cm, szer. 40 cm, wys. 15 cm).</w:t>
      </w:r>
    </w:p>
    <w:p w14:paraId="0191D1C2" w14:textId="77777777" w:rsidR="003F7CEB" w:rsidRPr="007D77A0" w:rsidRDefault="003F7CEB" w:rsidP="003F7CEB">
      <w:pPr>
        <w:spacing w:line="276" w:lineRule="auto"/>
        <w:rPr>
          <w:rFonts w:cstheme="minorHAnsi"/>
          <w:sz w:val="24"/>
          <w:szCs w:val="24"/>
        </w:rPr>
      </w:pPr>
    </w:p>
    <w:p w14:paraId="625C4197" w14:textId="77777777" w:rsidR="00046B0E" w:rsidRPr="007D77A0" w:rsidRDefault="00046B0E" w:rsidP="003F7CEB">
      <w:pPr>
        <w:spacing w:line="276" w:lineRule="auto"/>
        <w:rPr>
          <w:rFonts w:cstheme="minorHAnsi"/>
          <w:b/>
          <w:sz w:val="24"/>
          <w:szCs w:val="24"/>
        </w:rPr>
      </w:pPr>
      <w:r w:rsidRPr="007D77A0">
        <w:rPr>
          <w:rFonts w:cstheme="minorHAnsi"/>
          <w:b/>
          <w:sz w:val="24"/>
          <w:szCs w:val="24"/>
        </w:rPr>
        <w:t>2. Dostawy</w:t>
      </w:r>
    </w:p>
    <w:p w14:paraId="084D3BAA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2.1. Wykonawca zobowiązany będzie do zapewnienia dostaw worków przeznaczonych do transportu</w:t>
      </w:r>
    </w:p>
    <w:p w14:paraId="15F69B43" w14:textId="13ED8F05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odpadów zgodnie z obowiązującymi przepisami prawa.</w:t>
      </w:r>
    </w:p>
    <w:p w14:paraId="30AF1D27" w14:textId="0089F6B5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2.2. Wykonawca będzie również odpowiedzialny za dostawę pokrowców/worków służących do transportu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zwłok.</w:t>
      </w:r>
      <w:r w:rsidR="005867E8" w:rsidRPr="007D77A0">
        <w:rPr>
          <w:rFonts w:cstheme="minorHAnsi"/>
          <w:sz w:val="24"/>
          <w:szCs w:val="24"/>
        </w:rPr>
        <w:t xml:space="preserve"> </w:t>
      </w:r>
      <w:r w:rsidR="005867E8" w:rsidRPr="007D77A0">
        <w:rPr>
          <w:rFonts w:cstheme="minorHAnsi"/>
          <w:sz w:val="24"/>
          <w:szCs w:val="24"/>
        </w:rPr>
        <w:t>Pokrowce z folii czarnej na zwłoki dla dorosłych, z podwójnym dnem, wykonane z folii LDPE (mocno zabudowanej) surowca pierwotnego – nie z recyklingu, zamykane na zamek błyskawiczny z uchwytami wygrzanymi w folii w narożnikach worka umożliwiającymi przenoszenie zwłok, w komplecie 2 pary rękawic foliowych jednorazowego użytku: 220cm X 85cm, grubość 180 mikronów. Folia mocna, bezpieczna do przenoszenia zwłok do 150 kg.</w:t>
      </w:r>
    </w:p>
    <w:p w14:paraId="7F0FA4AE" w14:textId="77777777" w:rsidR="003F7CEB" w:rsidRPr="007D77A0" w:rsidRDefault="003F7CEB" w:rsidP="003F7CEB">
      <w:pPr>
        <w:spacing w:line="276" w:lineRule="auto"/>
        <w:rPr>
          <w:rFonts w:cstheme="minorHAnsi"/>
          <w:sz w:val="24"/>
          <w:szCs w:val="24"/>
        </w:rPr>
      </w:pPr>
    </w:p>
    <w:p w14:paraId="48FE2368" w14:textId="77777777" w:rsidR="00046B0E" w:rsidRPr="007D77A0" w:rsidRDefault="00046B0E" w:rsidP="003F7CEB">
      <w:pPr>
        <w:spacing w:line="276" w:lineRule="auto"/>
        <w:rPr>
          <w:rFonts w:cstheme="minorHAnsi"/>
          <w:b/>
          <w:sz w:val="24"/>
          <w:szCs w:val="24"/>
        </w:rPr>
      </w:pPr>
      <w:r w:rsidRPr="007D77A0">
        <w:rPr>
          <w:rFonts w:cstheme="minorHAnsi"/>
          <w:b/>
          <w:sz w:val="24"/>
          <w:szCs w:val="24"/>
        </w:rPr>
        <w:t>Wymagania w zakresie współdziałania z personelem medycznym w zakresie opieki nad pacjentem</w:t>
      </w:r>
    </w:p>
    <w:p w14:paraId="58A11623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 Założenia organizacyjne</w:t>
      </w:r>
    </w:p>
    <w:p w14:paraId="36DB0FE3" w14:textId="30A78EF0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1.1. Usługę wykonywania czynności pomocowych Wykonawca zobowiązany będzie </w:t>
      </w:r>
      <w:r w:rsidR="005867E8" w:rsidRPr="007D77A0">
        <w:rPr>
          <w:rFonts w:cstheme="minorHAnsi"/>
          <w:sz w:val="24"/>
          <w:szCs w:val="24"/>
        </w:rPr>
        <w:t>realizować</w:t>
      </w:r>
      <w:r w:rsidRPr="007D77A0">
        <w:rPr>
          <w:rFonts w:cstheme="minorHAnsi"/>
          <w:sz w:val="24"/>
          <w:szCs w:val="24"/>
        </w:rPr>
        <w:t xml:space="preserve"> przez 7 dni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 tygodniu.</w:t>
      </w:r>
    </w:p>
    <w:p w14:paraId="0CFD42C5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lastRenderedPageBreak/>
        <w:t>1.2. Wykonawca zapewni do wykonania usługi przez 7 dni w tygodniu obsługę przez dyspozytora, którego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="00B26337" w:rsidRPr="007D77A0">
        <w:rPr>
          <w:rFonts w:cstheme="minorHAnsi"/>
          <w:sz w:val="24"/>
          <w:szCs w:val="24"/>
        </w:rPr>
        <w:t>obowiązkiem będzie przyjmować</w:t>
      </w:r>
      <w:r w:rsidRPr="007D77A0">
        <w:rPr>
          <w:rFonts w:cstheme="minorHAnsi"/>
          <w:sz w:val="24"/>
          <w:szCs w:val="24"/>
        </w:rPr>
        <w:t xml:space="preserve"> telefoniczne zgłoszenia w zakresie czynności pomocowych od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 xml:space="preserve">pracowników Szpitala i </w:t>
      </w:r>
      <w:r w:rsidR="00B26337" w:rsidRPr="007D77A0">
        <w:rPr>
          <w:rFonts w:cstheme="minorHAnsi"/>
          <w:sz w:val="24"/>
          <w:szCs w:val="24"/>
        </w:rPr>
        <w:t xml:space="preserve">koordynować </w:t>
      </w:r>
      <w:r w:rsidRPr="007D77A0">
        <w:rPr>
          <w:rFonts w:cstheme="minorHAnsi"/>
          <w:sz w:val="24"/>
          <w:szCs w:val="24"/>
        </w:rPr>
        <w:t>wykonanie usługi zgodnie z wymaganiami Zamawiającego.</w:t>
      </w:r>
    </w:p>
    <w:p w14:paraId="6AF74818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1.3. Wymagane jest, aby realizacja zlecenia zgłaszanego telefonicznie przez Zamawiającego wykonana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była niezwłocznie</w:t>
      </w:r>
    </w:p>
    <w:p w14:paraId="2B95BA54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1.4. Organizacja sposobu wykonania usługi związanej z wykonywaniem czynności pomocowych przy</w:t>
      </w:r>
    </w:p>
    <w:p w14:paraId="2A19FADD" w14:textId="77777777" w:rsidR="00046B0E" w:rsidRPr="007D77A0" w:rsidRDefault="00B26337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pacjencie musi uwzględniać </w:t>
      </w:r>
      <w:r w:rsidR="00046B0E" w:rsidRPr="007D77A0">
        <w:rPr>
          <w:rFonts w:cstheme="minorHAnsi"/>
          <w:sz w:val="24"/>
          <w:szCs w:val="24"/>
        </w:rPr>
        <w:t xml:space="preserve"> organizację czynności w poszczególnych oddziałach w ciągu doby i nie</w:t>
      </w:r>
    </w:p>
    <w:p w14:paraId="41B9BBAA" w14:textId="77777777" w:rsidR="00046B0E" w:rsidRPr="007D77A0" w:rsidRDefault="00B26337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powodować zakłóceń</w:t>
      </w:r>
      <w:r w:rsidR="00046B0E" w:rsidRPr="007D77A0">
        <w:rPr>
          <w:rFonts w:cstheme="minorHAnsi"/>
          <w:sz w:val="24"/>
          <w:szCs w:val="24"/>
        </w:rPr>
        <w:t xml:space="preserve"> w wykonywaniu działalności medycznej.</w:t>
      </w:r>
    </w:p>
    <w:p w14:paraId="0D613843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 W zakresie czynności pomocowych personel Wykonawcy zobowiązany będzie w szczególności do:</w:t>
      </w:r>
    </w:p>
    <w:p w14:paraId="65B80B19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1.5.1. pomocy pielęgniarce we wszystkich czynnościach przy chorym, przy których jest niezbędna</w:t>
      </w:r>
    </w:p>
    <w:p w14:paraId="608EB717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asysta drugiej osoby,</w:t>
      </w:r>
    </w:p>
    <w:p w14:paraId="5E12D49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1.5.2. porcjowanie i rozdawania posiłków (przed rozdaniem posiłków osoba wykonująca usługę ma</w:t>
      </w:r>
    </w:p>
    <w:p w14:paraId="137323B1" w14:textId="77777777" w:rsidR="00046B0E" w:rsidRPr="007D77A0" w:rsidRDefault="00B26337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obowiązek przygotować</w:t>
      </w:r>
      <w:r w:rsidR="00046B0E" w:rsidRPr="007D77A0">
        <w:rPr>
          <w:rFonts w:cstheme="minorHAnsi"/>
          <w:sz w:val="24"/>
          <w:szCs w:val="24"/>
        </w:rPr>
        <w:t xml:space="preserve"> dla niewydolnych samoobsługowo pacjentów posiłek,</w:t>
      </w:r>
    </w:p>
    <w:p w14:paraId="432CE78F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1.5.3. asysta w transporcie chorego na badania/ zabiegi rehabilitacyjne,</w:t>
      </w:r>
    </w:p>
    <w:p w14:paraId="2CBC43E0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1.5.4. przewożenia wózków z posiłkami na potrzeby wydawania posiłków poszczególnym pacjentom,</w:t>
      </w:r>
    </w:p>
    <w:p w14:paraId="4D84A391" w14:textId="77777777" w:rsidR="00046B0E" w:rsidRPr="007D77A0" w:rsidRDefault="00B26337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1.5.5. zbieranie naczyń</w:t>
      </w:r>
      <w:r w:rsidR="00046B0E" w:rsidRPr="007D77A0">
        <w:rPr>
          <w:rFonts w:cstheme="minorHAnsi"/>
          <w:sz w:val="24"/>
          <w:szCs w:val="24"/>
        </w:rPr>
        <w:t xml:space="preserve"> po posiłkach,</w:t>
      </w:r>
    </w:p>
    <w:p w14:paraId="7483DE8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1.5.6. utrzymanie w czystości kuchenki oddziałowej,</w:t>
      </w:r>
    </w:p>
    <w:p w14:paraId="01FD77C8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</w:t>
      </w:r>
      <w:r w:rsidR="00B26337" w:rsidRPr="007D77A0">
        <w:rPr>
          <w:rFonts w:cstheme="minorHAnsi"/>
          <w:sz w:val="24"/>
          <w:szCs w:val="24"/>
        </w:rPr>
        <w:t>.5.7. mycie i dezynfekcja naczyń</w:t>
      </w:r>
      <w:r w:rsidRPr="007D77A0">
        <w:rPr>
          <w:rFonts w:cstheme="minorHAnsi"/>
          <w:sz w:val="24"/>
          <w:szCs w:val="24"/>
        </w:rPr>
        <w:t xml:space="preserve"> w zmywarko- </w:t>
      </w:r>
      <w:proofErr w:type="spellStart"/>
      <w:r w:rsidRPr="007D77A0">
        <w:rPr>
          <w:rFonts w:cstheme="minorHAnsi"/>
          <w:sz w:val="24"/>
          <w:szCs w:val="24"/>
        </w:rPr>
        <w:t>wyparzarce</w:t>
      </w:r>
      <w:proofErr w:type="spellEnd"/>
      <w:r w:rsidRPr="007D77A0">
        <w:rPr>
          <w:rFonts w:cstheme="minorHAnsi"/>
          <w:sz w:val="24"/>
          <w:szCs w:val="24"/>
        </w:rPr>
        <w:t>,</w:t>
      </w:r>
    </w:p>
    <w:p w14:paraId="73E8DBBD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1.5.8. systematycznego rozmrażania, mycia i dezynfekcji lodówek w oddziałach oraz prowadzenie</w:t>
      </w:r>
    </w:p>
    <w:p w14:paraId="4742E8AF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ewidencji tych czynności,</w:t>
      </w:r>
    </w:p>
    <w:p w14:paraId="6CE55844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1.5.9. zdejmowania brudnej bielizny z łóżek pacjentów i zakładanie czystej po wypisie pacjenta,</w:t>
      </w:r>
    </w:p>
    <w:p w14:paraId="3578089D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1.5.10. mycia i dezynfekcji łóżek oraz stolików przyłóżkowych,</w:t>
      </w:r>
    </w:p>
    <w:p w14:paraId="58EF35B1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1.5.11. wynoszenia, opróżniania, mycia i dezynfekcji pojemników z wydalinami i wydzielinami lub ich</w:t>
      </w:r>
    </w:p>
    <w:p w14:paraId="6BEBAC27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utylizacji w maceratorze</w:t>
      </w:r>
    </w:p>
    <w:p w14:paraId="4B3840BD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1.5.12. wynoszenia, mycie i dezynfekcji basenów w maszynie dekontaminacyjnej,</w:t>
      </w:r>
    </w:p>
    <w:p w14:paraId="48187424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1.5.13. przygotowywania worków z brudną bielizną do transportu,</w:t>
      </w:r>
    </w:p>
    <w:p w14:paraId="6D2C6EFA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2. Dostawy</w:t>
      </w:r>
    </w:p>
    <w:p w14:paraId="5CAA6E38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2.1. Zamawiający nie precyzuje</w:t>
      </w:r>
      <w:r w:rsidR="00B26337" w:rsidRPr="007D77A0">
        <w:rPr>
          <w:rFonts w:cstheme="minorHAnsi"/>
          <w:sz w:val="24"/>
          <w:szCs w:val="24"/>
        </w:rPr>
        <w:t xml:space="preserve"> wymagań</w:t>
      </w:r>
      <w:r w:rsidRPr="007D77A0">
        <w:rPr>
          <w:rFonts w:cstheme="minorHAnsi"/>
          <w:sz w:val="24"/>
          <w:szCs w:val="24"/>
        </w:rPr>
        <w:t xml:space="preserve"> w tym zakresie.</w:t>
      </w:r>
    </w:p>
    <w:p w14:paraId="7031A29D" w14:textId="77777777" w:rsidR="003F7CEB" w:rsidRPr="007D77A0" w:rsidRDefault="003F7CEB" w:rsidP="003F7CEB">
      <w:pPr>
        <w:spacing w:line="276" w:lineRule="auto"/>
        <w:rPr>
          <w:rFonts w:cstheme="minorHAnsi"/>
          <w:sz w:val="24"/>
          <w:szCs w:val="24"/>
        </w:rPr>
      </w:pPr>
    </w:p>
    <w:p w14:paraId="11534EDC" w14:textId="77777777" w:rsidR="00046B0E" w:rsidRPr="007D77A0" w:rsidRDefault="00046B0E" w:rsidP="003F7CEB">
      <w:pPr>
        <w:spacing w:line="276" w:lineRule="auto"/>
        <w:rPr>
          <w:rFonts w:cstheme="minorHAnsi"/>
          <w:b/>
          <w:sz w:val="24"/>
          <w:szCs w:val="24"/>
        </w:rPr>
      </w:pPr>
      <w:r w:rsidRPr="007D77A0">
        <w:rPr>
          <w:rFonts w:cstheme="minorHAnsi"/>
          <w:b/>
          <w:sz w:val="24"/>
          <w:szCs w:val="24"/>
        </w:rPr>
        <w:t>3. Wyposażenie Wykonawcy</w:t>
      </w:r>
    </w:p>
    <w:p w14:paraId="11AB79D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3.1. Na potrzeby wydawania posiłków Wykonawca zapewni ubiór składający się z: fartucha , czepka na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włosy oraz rękawic foliowych zarezerwowanych wyłącznie do podawania posiłków. Ubiór ten musi</w:t>
      </w:r>
    </w:p>
    <w:p w14:paraId="7A6E80B3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b</w:t>
      </w:r>
      <w:r w:rsidR="00B26337" w:rsidRPr="007D77A0">
        <w:rPr>
          <w:rFonts w:cstheme="minorHAnsi"/>
          <w:sz w:val="24"/>
          <w:szCs w:val="24"/>
        </w:rPr>
        <w:t>yć</w:t>
      </w:r>
      <w:r w:rsidRPr="007D77A0">
        <w:rPr>
          <w:rFonts w:cstheme="minorHAnsi"/>
          <w:sz w:val="24"/>
          <w:szCs w:val="24"/>
        </w:rPr>
        <w:t xml:space="preserve"> stosowany wyłącznie dla celów obsługi przygotowywania i wydawania posiłków.</w:t>
      </w:r>
    </w:p>
    <w:p w14:paraId="7C4C516E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3.2. Szczegółowe wytyczne dotyczące transportu oraz zasad obowiązujących przy wydawaniu posiłków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zawiera załącznik „F”</w:t>
      </w:r>
    </w:p>
    <w:p w14:paraId="16DCD349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Wspólne założenia/wymagania organizacyjne dla wszystkich zakresów</w:t>
      </w:r>
    </w:p>
    <w:p w14:paraId="30A267C5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 Wykonawca w okresie 30 dni od wejścia w życie umowy zobowiązany jest do przedstawienia</w:t>
      </w:r>
    </w:p>
    <w:p w14:paraId="6173B8A5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szczegół</w:t>
      </w:r>
      <w:r w:rsidR="008C55B2" w:rsidRPr="007D77A0">
        <w:rPr>
          <w:rFonts w:cstheme="minorHAnsi"/>
          <w:sz w:val="24"/>
          <w:szCs w:val="24"/>
        </w:rPr>
        <w:t>owych harmonogramów oraz założeń</w:t>
      </w:r>
      <w:r w:rsidRPr="007D77A0">
        <w:rPr>
          <w:rFonts w:cstheme="minorHAnsi"/>
          <w:sz w:val="24"/>
          <w:szCs w:val="24"/>
        </w:rPr>
        <w:t xml:space="preserve"> organizacyjnych wykonywania usługi, dla każdej jednostki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organizacyjnej Szpitala i uzyskania ich akceptacji przez Zamawia</w:t>
      </w:r>
      <w:r w:rsidR="008C55B2" w:rsidRPr="007D77A0">
        <w:rPr>
          <w:rFonts w:cstheme="minorHAnsi"/>
          <w:sz w:val="24"/>
          <w:szCs w:val="24"/>
        </w:rPr>
        <w:t>jącego- Zespołu Kontroli Zakażeń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Szpitalnych.</w:t>
      </w:r>
    </w:p>
    <w:p w14:paraId="2F7F881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2. Zamawiający zastrzega sobie prawo do bieżącej kontroli właściwego wykonania usługi przez wyznaczonego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pracownika/pracowników nadzoru wyznaczonego przez S</w:t>
      </w:r>
      <w:r w:rsidR="008C55B2" w:rsidRPr="007D77A0">
        <w:rPr>
          <w:rFonts w:cstheme="minorHAnsi"/>
          <w:sz w:val="24"/>
          <w:szCs w:val="24"/>
        </w:rPr>
        <w:t>zpital- Zespołu Kontroli Zakażeń</w:t>
      </w:r>
      <w:r w:rsidRPr="007D77A0">
        <w:rPr>
          <w:rFonts w:cstheme="minorHAnsi"/>
          <w:sz w:val="24"/>
          <w:szCs w:val="24"/>
        </w:rPr>
        <w:t xml:space="preserve"> Szpitalnych, bez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udziału Wykonawcy.</w:t>
      </w:r>
    </w:p>
    <w:p w14:paraId="4A953871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3. Wykonawca będzie zobowiązany do zapewnienia jednolitego schludnego ubioru roboczego i trwałego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oznakowania stroju pracowników realizujących zadania związane z utrzymaniem porządku, czystości i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lastRenderedPageBreak/>
        <w:t>higieny Szpitala, otoczenia obiektów użytkowanych przez Szpital, pracowników transportu wewnętrznego,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raz realizujących czynności pomocowe na potrzeby obsługi pacjentów. Wykonawca zapewni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pracownikom identyfikatory zawierające imię i nazwisko pracownika oraz ew. inne dane wg potrzeb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Wykonawcy, w wersji przypinanej do bluzy.</w:t>
      </w:r>
    </w:p>
    <w:p w14:paraId="59A32F93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4. Personel będzie zobowiązany do obowiązkowego używania na terenie Szpitala stroju j/w oraz</w:t>
      </w:r>
    </w:p>
    <w:p w14:paraId="64650326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identyfikatora.</w:t>
      </w:r>
    </w:p>
    <w:p w14:paraId="1236C676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5. Pracowników Wykonawcy obowiązuje zachowanie tajemnicy i odpowiedniej postawy w stosunku do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pacjentów oraz pracowników szpitala.</w:t>
      </w:r>
    </w:p>
    <w:p w14:paraId="5A6867C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6. W przypadku uszkodzenia z win</w:t>
      </w:r>
      <w:r w:rsidR="008C55B2" w:rsidRPr="007D77A0">
        <w:rPr>
          <w:rFonts w:cstheme="minorHAnsi"/>
          <w:sz w:val="24"/>
          <w:szCs w:val="24"/>
        </w:rPr>
        <w:t>y Wykonawcy sprzętu lub urządzeń</w:t>
      </w:r>
      <w:r w:rsidRPr="007D77A0">
        <w:rPr>
          <w:rFonts w:cstheme="minorHAnsi"/>
          <w:sz w:val="24"/>
          <w:szCs w:val="24"/>
        </w:rPr>
        <w:t xml:space="preserve"> służących do utrzymania czystości i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higieny a będących w posiadaniu Zamawiającego, Wykonawca będzie zobowiązany do naprawy lub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wymiany sprzętu we własnym zakresie.</w:t>
      </w:r>
    </w:p>
    <w:p w14:paraId="7CC09549" w14:textId="77777777" w:rsidR="003F7CEB" w:rsidRPr="007D77A0" w:rsidRDefault="003F7CEB" w:rsidP="003F7CEB">
      <w:pPr>
        <w:spacing w:line="276" w:lineRule="auto"/>
        <w:rPr>
          <w:rFonts w:cstheme="minorHAnsi"/>
          <w:b/>
          <w:sz w:val="24"/>
          <w:szCs w:val="24"/>
        </w:rPr>
      </w:pPr>
    </w:p>
    <w:p w14:paraId="7262C929" w14:textId="3B385FD0" w:rsidR="00046B0E" w:rsidRPr="007D77A0" w:rsidRDefault="00046B0E" w:rsidP="003F7CEB">
      <w:pPr>
        <w:spacing w:line="276" w:lineRule="auto"/>
        <w:rPr>
          <w:rFonts w:cstheme="minorHAnsi"/>
          <w:b/>
          <w:sz w:val="24"/>
          <w:szCs w:val="24"/>
        </w:rPr>
      </w:pPr>
      <w:r w:rsidRPr="007D77A0">
        <w:rPr>
          <w:rFonts w:cstheme="minorHAnsi"/>
          <w:b/>
          <w:sz w:val="24"/>
          <w:szCs w:val="24"/>
        </w:rPr>
        <w:t>KONTROLA JAKOŚCI</w:t>
      </w:r>
    </w:p>
    <w:p w14:paraId="52CC11BF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1. Wszystkie czynności wchodzące w zakres usługi muszą </w:t>
      </w:r>
      <w:proofErr w:type="spellStart"/>
      <w:r w:rsidRPr="007D77A0">
        <w:rPr>
          <w:rFonts w:cstheme="minorHAnsi"/>
          <w:sz w:val="24"/>
          <w:szCs w:val="24"/>
        </w:rPr>
        <w:t>byd</w:t>
      </w:r>
      <w:proofErr w:type="spellEnd"/>
      <w:r w:rsidRPr="007D77A0">
        <w:rPr>
          <w:rFonts w:cstheme="minorHAnsi"/>
          <w:sz w:val="24"/>
          <w:szCs w:val="24"/>
        </w:rPr>
        <w:t xml:space="preserve"> na bieżąco ewidencjonowane przez</w:t>
      </w:r>
    </w:p>
    <w:p w14:paraId="79D19CEE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</w:t>
      </w:r>
      <w:r w:rsidR="008C55B2" w:rsidRPr="007D77A0">
        <w:rPr>
          <w:rFonts w:cstheme="minorHAnsi"/>
          <w:sz w:val="24"/>
          <w:szCs w:val="24"/>
        </w:rPr>
        <w:t>wcę, fakt ich wykonania i jakość</w:t>
      </w:r>
      <w:r w:rsidRPr="007D77A0">
        <w:rPr>
          <w:rFonts w:cstheme="minorHAnsi"/>
          <w:sz w:val="24"/>
          <w:szCs w:val="24"/>
        </w:rPr>
        <w:t xml:space="preserve"> usługi potwierdzają własnoręcznym podpisem upoważnieni</w:t>
      </w:r>
    </w:p>
    <w:p w14:paraId="797E60C7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pracownicy Zamawiającego.</w:t>
      </w:r>
    </w:p>
    <w:p w14:paraId="00539820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Założenia kontroli jakości :</w:t>
      </w:r>
    </w:p>
    <w:p w14:paraId="21FFB169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1.1. Ocena czystości środowiska szpitalnego:</w:t>
      </w:r>
    </w:p>
    <w:p w14:paraId="6945BBF2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1.1.1. 1x na miesiąc i w razie </w:t>
      </w:r>
      <w:r w:rsidR="008C55B2" w:rsidRPr="007D77A0">
        <w:rPr>
          <w:rFonts w:cstheme="minorHAnsi"/>
          <w:sz w:val="24"/>
          <w:szCs w:val="24"/>
        </w:rPr>
        <w:t>potrzeby Zespół Kontroli Zakażeń</w:t>
      </w:r>
      <w:r w:rsidRPr="007D77A0">
        <w:rPr>
          <w:rFonts w:cstheme="minorHAnsi"/>
          <w:sz w:val="24"/>
          <w:szCs w:val="24"/>
        </w:rPr>
        <w:t xml:space="preserve"> Szpitalnych wraz z osobą</w:t>
      </w:r>
    </w:p>
    <w:p w14:paraId="334820FC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odpowiedzialną ze strony Wykonawcy w wybranych oddziałach, komórkach Szpitala</w:t>
      </w:r>
    </w:p>
    <w:p w14:paraId="712636DD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przeprowadza kontrolę wizualną, z której zostanie sporządzony protokół.</w:t>
      </w:r>
    </w:p>
    <w:p w14:paraId="6213BBE3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1.1.2. Zamawiający zastrzega, że w przypadku prowadzenia dochodzenia epidemiologicznego zostaną</w:t>
      </w:r>
    </w:p>
    <w:p w14:paraId="2A1BDA31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pobrane badania czystości mikrobiologicznej środowiska oraz w razie konieczności zostaną</w:t>
      </w:r>
    </w:p>
    <w:p w14:paraId="098E64C4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wykonane badania mikrobiologiczne u pracowników wykonujących usługę (np. wymazy z rąk,</w:t>
      </w:r>
    </w:p>
    <w:p w14:paraId="36BC7A50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nosa itp. ).Wyniki p</w:t>
      </w:r>
      <w:r w:rsidR="008C55B2" w:rsidRPr="007D77A0">
        <w:rPr>
          <w:rFonts w:cstheme="minorHAnsi"/>
          <w:sz w:val="24"/>
          <w:szCs w:val="24"/>
        </w:rPr>
        <w:t>rzeprowadzonych przez ZKZS badań</w:t>
      </w:r>
      <w:r w:rsidRPr="007D77A0">
        <w:rPr>
          <w:rFonts w:cstheme="minorHAnsi"/>
          <w:sz w:val="24"/>
          <w:szCs w:val="24"/>
        </w:rPr>
        <w:t xml:space="preserve"> będą udostępnione Wykonawcy. W</w:t>
      </w:r>
    </w:p>
    <w:p w14:paraId="77AD10FF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przypadku wystąpienia nieprawidłowości badania kontrolne przeprowadzone będą na koszt</w:t>
      </w:r>
    </w:p>
    <w:p w14:paraId="457200D8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Wykonawcy oraz zostanie sporządzony Protokół usługi niezgodnej.</w:t>
      </w:r>
    </w:p>
    <w:p w14:paraId="62D36F4C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1.1.3. Zamawiający dopuszcza zastosowanie oceny czystości za pomocą metody optycznej kontroli</w:t>
      </w:r>
    </w:p>
    <w:p w14:paraId="6461AF78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czystości przy wykorzystaniu znaczników fluorescencyjnych i światła UV</w:t>
      </w:r>
    </w:p>
    <w:p w14:paraId="129567E9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1.1.4. 1x na 6 miesięcy kontrol</w:t>
      </w:r>
      <w:r w:rsidR="008C55B2" w:rsidRPr="007D77A0">
        <w:rPr>
          <w:rFonts w:cstheme="minorHAnsi"/>
          <w:sz w:val="24"/>
          <w:szCs w:val="24"/>
        </w:rPr>
        <w:t>a w miejscu udzielania świadczeń</w:t>
      </w:r>
      <w:r w:rsidRPr="007D77A0">
        <w:rPr>
          <w:rFonts w:cstheme="minorHAnsi"/>
          <w:sz w:val="24"/>
          <w:szCs w:val="24"/>
        </w:rPr>
        <w:t xml:space="preserve"> zdrowotnych, prowadzona przez</w:t>
      </w:r>
    </w:p>
    <w:p w14:paraId="08C01CE8" w14:textId="77777777" w:rsidR="00046B0E" w:rsidRPr="007D77A0" w:rsidRDefault="008C55B2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Zespół Kontroli Zakażeń</w:t>
      </w:r>
      <w:r w:rsidR="00046B0E" w:rsidRPr="007D77A0">
        <w:rPr>
          <w:rFonts w:cstheme="minorHAnsi"/>
          <w:sz w:val="24"/>
          <w:szCs w:val="24"/>
        </w:rPr>
        <w:t xml:space="preserve"> Szpitalnych zgodnie z obowiązującymi aktami prawnymi – protokół</w:t>
      </w:r>
    </w:p>
    <w:p w14:paraId="4D2199C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kontroli znajduje się załączniku „G”.</w:t>
      </w:r>
    </w:p>
    <w:p w14:paraId="1D15CC5A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2. Wykonawca w dokumentacji kontroli jakości wy</w:t>
      </w:r>
      <w:r w:rsidR="008C55B2" w:rsidRPr="007D77A0">
        <w:rPr>
          <w:rFonts w:cstheme="minorHAnsi"/>
          <w:sz w:val="24"/>
          <w:szCs w:val="24"/>
        </w:rPr>
        <w:t>konania usługi winien uwzględnić konieczność</w:t>
      </w:r>
    </w:p>
    <w:p w14:paraId="684D56BC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prowadzenia Kart Ewidencyjnych w celu kontroli jakości sprzątania codziennego, generalnego i</w:t>
      </w:r>
    </w:p>
    <w:p w14:paraId="7A05536B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gruntownego w pomieszczeniach poszczególnych jednostek organizacyjny</w:t>
      </w:r>
      <w:r w:rsidR="008C55B2" w:rsidRPr="007D77A0">
        <w:rPr>
          <w:rFonts w:cstheme="minorHAnsi"/>
          <w:sz w:val="24"/>
          <w:szCs w:val="24"/>
        </w:rPr>
        <w:t>ch Szpitala, a także konieczność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umieszczania w miejscach uzgodnionych wspólnie przez Zamawiającego.</w:t>
      </w:r>
    </w:p>
    <w:p w14:paraId="395E2A01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3. Zamawiający zastrzega sobie również prawo do bieżącej kontroli właściwego wykonania usługi przez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wyznaczonego pracownika/pracowników nadzoru z ramienia Szpitala -bez udziału Wykonawcy.</w:t>
      </w:r>
    </w:p>
    <w:p w14:paraId="6C7E4532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4. Zamawiający zastrzega sobie prawo do bieżącej kontroli ilości i jakości dostarczanych preparatów, środków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oraz sprzętu na rzecz realizacji usługi. Ocenie po</w:t>
      </w:r>
      <w:r w:rsidR="008C55B2" w:rsidRPr="007D77A0">
        <w:rPr>
          <w:rFonts w:cstheme="minorHAnsi"/>
          <w:sz w:val="24"/>
          <w:szCs w:val="24"/>
        </w:rPr>
        <w:t>dlegać</w:t>
      </w:r>
      <w:r w:rsidRPr="007D77A0">
        <w:rPr>
          <w:rFonts w:cstheme="minorHAnsi"/>
          <w:sz w:val="24"/>
          <w:szCs w:val="24"/>
        </w:rPr>
        <w:t xml:space="preserve"> będzie również sposób przechowywania i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dystrybucji w/w środków do poszczególnych komórek Szpitala.</w:t>
      </w:r>
    </w:p>
    <w:p w14:paraId="43319164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5. Wykonawca zobowiązany jest do uczestniczenia w kontrolach przeprowadzonych przez organy</w:t>
      </w:r>
    </w:p>
    <w:p w14:paraId="5FA3777A" w14:textId="77777777" w:rsidR="00046B0E" w:rsidRPr="007D77A0" w:rsidRDefault="00046B0E" w:rsidP="003F7CEB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zewnętrzne, które dotyczą zakresu świadczonej usługi.</w:t>
      </w:r>
    </w:p>
    <w:p w14:paraId="480C430A" w14:textId="5AA4BBCF" w:rsidR="00B26173" w:rsidRPr="007D77A0" w:rsidRDefault="00B26173" w:rsidP="003F7CEB">
      <w:pPr>
        <w:spacing w:line="276" w:lineRule="auto"/>
        <w:rPr>
          <w:rFonts w:cstheme="minorHAnsi"/>
          <w:sz w:val="24"/>
          <w:szCs w:val="24"/>
        </w:rPr>
      </w:pPr>
    </w:p>
    <w:p w14:paraId="4CDBD617" w14:textId="77777777" w:rsidR="003F7CEB" w:rsidRPr="007D77A0" w:rsidRDefault="003F7CEB" w:rsidP="003F7CEB">
      <w:pPr>
        <w:spacing w:line="276" w:lineRule="auto"/>
        <w:rPr>
          <w:rFonts w:cstheme="minorHAnsi"/>
          <w:b/>
          <w:sz w:val="24"/>
          <w:szCs w:val="24"/>
        </w:rPr>
      </w:pPr>
    </w:p>
    <w:p w14:paraId="1D2B6E78" w14:textId="032C12DA" w:rsidR="00046B0E" w:rsidRPr="007D77A0" w:rsidRDefault="00046B0E" w:rsidP="003F7CEB">
      <w:pPr>
        <w:spacing w:line="276" w:lineRule="auto"/>
        <w:rPr>
          <w:rFonts w:cstheme="minorHAnsi"/>
          <w:b/>
          <w:sz w:val="24"/>
          <w:szCs w:val="24"/>
        </w:rPr>
      </w:pPr>
      <w:r w:rsidRPr="007D77A0">
        <w:rPr>
          <w:rFonts w:cstheme="minorHAnsi"/>
          <w:b/>
          <w:sz w:val="24"/>
          <w:szCs w:val="24"/>
        </w:rPr>
        <w:lastRenderedPageBreak/>
        <w:t>POZOSTAŁE WYMAGANIA</w:t>
      </w:r>
    </w:p>
    <w:p w14:paraId="0BCCDEB1" w14:textId="77777777" w:rsidR="005867E8" w:rsidRPr="007D77A0" w:rsidRDefault="00046B0E" w:rsidP="005867E8">
      <w:pPr>
        <w:pStyle w:val="Akapitzlist"/>
        <w:numPr>
          <w:ilvl w:val="3"/>
          <w:numId w:val="10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Zamawiający zastrzega sobie prawo okresowego zmniejszania sprzątanych powierzchni lub zakresu</w:t>
      </w:r>
      <w:r w:rsidR="005867E8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czynności opisanego w SWZ w przypadku remontów lub innych przyczyn powodujących wyłączenie danej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powierzchni/ilości łóżek z czasowego użytkowania. O zamiarze wyłączenia części powierzchni/</w:t>
      </w:r>
      <w:r w:rsidR="003F7CEB" w:rsidRPr="007D77A0">
        <w:rPr>
          <w:rFonts w:cstheme="minorHAnsi"/>
          <w:sz w:val="24"/>
          <w:szCs w:val="24"/>
        </w:rPr>
        <w:t>ł</w:t>
      </w:r>
      <w:r w:rsidRPr="007D77A0">
        <w:rPr>
          <w:rFonts w:cstheme="minorHAnsi"/>
          <w:sz w:val="24"/>
          <w:szCs w:val="24"/>
        </w:rPr>
        <w:t>óżek</w:t>
      </w:r>
      <w:r w:rsidR="008350BD" w:rsidRPr="007D77A0">
        <w:rPr>
          <w:rFonts w:cstheme="minorHAnsi"/>
          <w:sz w:val="24"/>
          <w:szCs w:val="24"/>
        </w:rPr>
        <w:t xml:space="preserve">. </w:t>
      </w:r>
      <w:r w:rsidRPr="007D77A0">
        <w:rPr>
          <w:rFonts w:cstheme="minorHAnsi"/>
          <w:sz w:val="24"/>
          <w:szCs w:val="24"/>
        </w:rPr>
        <w:t>Zamawiający zawiadomi Wykonawcę na piśmie.</w:t>
      </w:r>
    </w:p>
    <w:p w14:paraId="30E0CA3B" w14:textId="77777777" w:rsidR="005867E8" w:rsidRPr="007D77A0" w:rsidRDefault="00046B0E" w:rsidP="005867E8">
      <w:pPr>
        <w:pStyle w:val="Akapitzlist"/>
        <w:numPr>
          <w:ilvl w:val="3"/>
          <w:numId w:val="10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Zamawiającemu przysługuje prawo do zwiększania lub zmniejszania zakresu usług określonych przez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niniejszy SWZ z przyczyn organizacyjnych wynikających np. z procesu restrukturyzacji Zamawiającego.</w:t>
      </w:r>
    </w:p>
    <w:p w14:paraId="66E01FFD" w14:textId="77777777" w:rsidR="005867E8" w:rsidRPr="007D77A0" w:rsidRDefault="00046B0E" w:rsidP="005867E8">
      <w:pPr>
        <w:pStyle w:val="Akapitzlist"/>
        <w:numPr>
          <w:ilvl w:val="3"/>
          <w:numId w:val="10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Wykonawca zapewni pracownikom wykonującym usługę postępowanie po ekspozycji zawodowej.</w:t>
      </w:r>
    </w:p>
    <w:p w14:paraId="179E857E" w14:textId="77777777" w:rsidR="005867E8" w:rsidRPr="007D77A0" w:rsidRDefault="00046B0E" w:rsidP="005867E8">
      <w:pPr>
        <w:pStyle w:val="Akapitzlist"/>
        <w:numPr>
          <w:ilvl w:val="3"/>
          <w:numId w:val="10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Wykonawcy zostanie udzielona natychmiastowa pomoc zgodnie z procedurą obowiązującą w szpitalu,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natomiast koszty związane z wyk</w:t>
      </w:r>
      <w:r w:rsidR="008C55B2" w:rsidRPr="007D77A0">
        <w:rPr>
          <w:rFonts w:cstheme="minorHAnsi"/>
          <w:sz w:val="24"/>
          <w:szCs w:val="24"/>
        </w:rPr>
        <w:t>onaniem badać</w:t>
      </w:r>
      <w:r w:rsidRPr="007D77A0">
        <w:rPr>
          <w:rFonts w:cstheme="minorHAnsi"/>
          <w:sz w:val="24"/>
          <w:szCs w:val="24"/>
        </w:rPr>
        <w:t xml:space="preserve"> poniesie Wykonawca.</w:t>
      </w:r>
    </w:p>
    <w:p w14:paraId="3E957D2A" w14:textId="77777777" w:rsidR="005867E8" w:rsidRPr="007D77A0" w:rsidRDefault="008C55B2" w:rsidP="005867E8">
      <w:pPr>
        <w:pStyle w:val="Akapitzlist"/>
        <w:numPr>
          <w:ilvl w:val="3"/>
          <w:numId w:val="10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Zamawiający może przekazać</w:t>
      </w:r>
      <w:r w:rsidR="00046B0E" w:rsidRPr="007D77A0">
        <w:rPr>
          <w:rFonts w:cstheme="minorHAnsi"/>
          <w:sz w:val="24"/>
          <w:szCs w:val="24"/>
        </w:rPr>
        <w:t xml:space="preserve"> Wykonawcy do użytkowania na zasadzie najmu pomieszczenia w celu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="00046B0E" w:rsidRPr="007D77A0">
        <w:rPr>
          <w:rFonts w:cstheme="minorHAnsi"/>
          <w:sz w:val="24"/>
          <w:szCs w:val="24"/>
        </w:rPr>
        <w:t>realizacji usługi .</w:t>
      </w:r>
    </w:p>
    <w:p w14:paraId="0497C51B" w14:textId="77777777" w:rsidR="005867E8" w:rsidRPr="007D77A0" w:rsidRDefault="00046B0E" w:rsidP="005867E8">
      <w:pPr>
        <w:pStyle w:val="Akapitzlist"/>
        <w:numPr>
          <w:ilvl w:val="3"/>
          <w:numId w:val="10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Wykonawca i personel realizujący </w:t>
      </w:r>
      <w:r w:rsidR="008C55B2" w:rsidRPr="007D77A0">
        <w:rPr>
          <w:rFonts w:cstheme="minorHAnsi"/>
          <w:sz w:val="24"/>
          <w:szCs w:val="24"/>
        </w:rPr>
        <w:t>usługę zobowiązany jest stosować się do bieżących zaleceń</w:t>
      </w:r>
      <w:r w:rsidRPr="007D77A0">
        <w:rPr>
          <w:rFonts w:cstheme="minorHAnsi"/>
          <w:sz w:val="24"/>
          <w:szCs w:val="24"/>
        </w:rPr>
        <w:t xml:space="preserve"> osób</w:t>
      </w:r>
      <w:r w:rsidR="005867E8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nadzorujących wykonanie umowy po stronie Sz</w:t>
      </w:r>
      <w:r w:rsidR="008C55B2" w:rsidRPr="007D77A0">
        <w:rPr>
          <w:rFonts w:cstheme="minorHAnsi"/>
          <w:sz w:val="24"/>
          <w:szCs w:val="24"/>
        </w:rPr>
        <w:t>pitala, Zespołu Kontroli Zakażeń</w:t>
      </w:r>
      <w:r w:rsidRPr="007D77A0">
        <w:rPr>
          <w:rFonts w:cstheme="minorHAnsi"/>
          <w:sz w:val="24"/>
          <w:szCs w:val="24"/>
        </w:rPr>
        <w:t xml:space="preserve"> Szpitalnych a w</w:t>
      </w:r>
      <w:r w:rsidR="005867E8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szczególności Epidemiologa Szpitalnego</w:t>
      </w:r>
      <w:r w:rsidR="008350BD" w:rsidRPr="007D77A0">
        <w:rPr>
          <w:rFonts w:cstheme="minorHAnsi"/>
          <w:sz w:val="24"/>
          <w:szCs w:val="24"/>
        </w:rPr>
        <w:t>, Koordynatora ds. Higieny Szpitalnej</w:t>
      </w:r>
      <w:r w:rsidRPr="007D77A0">
        <w:rPr>
          <w:rFonts w:cstheme="minorHAnsi"/>
          <w:sz w:val="24"/>
          <w:szCs w:val="24"/>
        </w:rPr>
        <w:t xml:space="preserve"> oraz Pielęgniarki Epidemiologicznej, Ordynatora, Pielęgniarki</w:t>
      </w:r>
      <w:r w:rsidR="00EB4013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Oddziałowej oraz lekarza dyżurnego i pielęgniarek dyżurnych.</w:t>
      </w:r>
    </w:p>
    <w:p w14:paraId="6C0ED644" w14:textId="77777777" w:rsidR="005867E8" w:rsidRPr="007D77A0" w:rsidRDefault="00046B0E" w:rsidP="003F7CEB">
      <w:pPr>
        <w:pStyle w:val="Akapitzlist"/>
        <w:numPr>
          <w:ilvl w:val="3"/>
          <w:numId w:val="10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Personel zarządzający Wykonawcy zobowiązany będzie do uczestnictwa w naradach z udziałem personelu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Zamawiającego, służących omówieniu sposobu i jakości realizacji usługi, oraz innych naradach – zgodnie z</w:t>
      </w:r>
      <w:r w:rsidR="008350BD" w:rsidRPr="007D77A0">
        <w:rPr>
          <w:rFonts w:cstheme="minorHAnsi"/>
          <w:sz w:val="24"/>
          <w:szCs w:val="24"/>
        </w:rPr>
        <w:t xml:space="preserve"> </w:t>
      </w:r>
      <w:r w:rsidRPr="007D77A0">
        <w:rPr>
          <w:rFonts w:cstheme="minorHAnsi"/>
          <w:sz w:val="24"/>
          <w:szCs w:val="24"/>
        </w:rPr>
        <w:t>potrzebami Zamawiającego.</w:t>
      </w:r>
    </w:p>
    <w:p w14:paraId="73983B73" w14:textId="447F8B46" w:rsidR="00A83395" w:rsidRPr="007D77A0" w:rsidRDefault="00A83395" w:rsidP="003F7CEB">
      <w:pPr>
        <w:pStyle w:val="Akapitzlist"/>
        <w:numPr>
          <w:ilvl w:val="3"/>
          <w:numId w:val="10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Szpital dysponuje pomieszczeniami, które mogą zostać zagospodarowane na pomieszczenia biurowe, socjalne, szatnie, pomieszczenia magazynowe. Umożliwia się potencjalnemu wykonawcy przeprowadzenie wizji lokalnej w celu oceny stanu technicznego tych pomieszczeń i ewentualnego ich wyboru. Wybrane pomieszczenia zostaną oddane Wykonawcy w najem na podstawie odrębnej umowy.</w:t>
      </w:r>
    </w:p>
    <w:p w14:paraId="033525BD" w14:textId="77777777" w:rsidR="007A180F" w:rsidRPr="007D77A0" w:rsidRDefault="007A180F" w:rsidP="003F7CEB">
      <w:pPr>
        <w:spacing w:line="276" w:lineRule="auto"/>
        <w:rPr>
          <w:rFonts w:cstheme="minorHAnsi"/>
          <w:sz w:val="24"/>
          <w:szCs w:val="24"/>
        </w:rPr>
      </w:pPr>
    </w:p>
    <w:p w14:paraId="6A69FC96" w14:textId="77777777" w:rsidR="007A180F" w:rsidRPr="007D77A0" w:rsidRDefault="007A180F" w:rsidP="003F7CEB">
      <w:pPr>
        <w:spacing w:line="276" w:lineRule="auto"/>
        <w:rPr>
          <w:rFonts w:cstheme="minorHAnsi"/>
          <w:sz w:val="24"/>
          <w:szCs w:val="24"/>
        </w:rPr>
      </w:pPr>
    </w:p>
    <w:p w14:paraId="2E5C5EF2" w14:textId="77777777" w:rsidR="007A180F" w:rsidRPr="007D77A0" w:rsidRDefault="007A180F" w:rsidP="007A180F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7D77A0">
        <w:rPr>
          <w:rFonts w:cstheme="minorHAnsi"/>
          <w:b/>
          <w:bCs/>
          <w:sz w:val="24"/>
          <w:szCs w:val="24"/>
          <w:u w:val="single"/>
        </w:rPr>
        <w:t>ZAŁĄCZNIKI DO OPISU PRZEDMIOTU ZAMÓWIENIA</w:t>
      </w:r>
    </w:p>
    <w:p w14:paraId="79437DFB" w14:textId="77777777" w:rsidR="007A180F" w:rsidRPr="007D77A0" w:rsidRDefault="007A180F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A  zestawienie powierzchni</w:t>
      </w:r>
    </w:p>
    <w:p w14:paraId="2D44EF89" w14:textId="77777777" w:rsidR="007A180F" w:rsidRPr="007D77A0" w:rsidRDefault="007A180F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B  plan higieny</w:t>
      </w:r>
    </w:p>
    <w:p w14:paraId="48A61D3B" w14:textId="77777777" w:rsidR="007A180F" w:rsidRPr="007D77A0" w:rsidRDefault="007A180F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C  wykaz czynności minimalnych utrzymania terenów zewnętrznych</w:t>
      </w:r>
    </w:p>
    <w:p w14:paraId="50C0D3EB" w14:textId="2CBC463A" w:rsidR="007A180F" w:rsidRPr="007D77A0" w:rsidRDefault="007A180F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 xml:space="preserve">   C1 – odśnieżanie (mapka)</w:t>
      </w:r>
    </w:p>
    <w:p w14:paraId="27BC3EB2" w14:textId="77777777" w:rsidR="007A180F" w:rsidRPr="007D77A0" w:rsidRDefault="007A180F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D  wykaz ilości zużycia preparatów</w:t>
      </w:r>
    </w:p>
    <w:p w14:paraId="7BBDF978" w14:textId="77777777" w:rsidR="007A180F" w:rsidRPr="007D77A0" w:rsidRDefault="007A180F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E  wykaz urządzeń i sprzętu do przekazania</w:t>
      </w:r>
    </w:p>
    <w:p w14:paraId="42186362" w14:textId="77777777" w:rsidR="007A180F" w:rsidRPr="007D77A0" w:rsidRDefault="007A180F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F  wytyczne dot. transportu wewnętrznego</w:t>
      </w:r>
    </w:p>
    <w:p w14:paraId="3CA98AEE" w14:textId="77777777" w:rsidR="007A180F" w:rsidRPr="007D77A0" w:rsidRDefault="007A180F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G  protokoły kontroli</w:t>
      </w:r>
    </w:p>
    <w:p w14:paraId="4F43AE9E" w14:textId="77777777" w:rsidR="007A180F" w:rsidRPr="007D77A0" w:rsidRDefault="007A180F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H  regulamin kontroli jakości</w:t>
      </w:r>
    </w:p>
    <w:p w14:paraId="728EBB49" w14:textId="363CCEC1" w:rsidR="007A180F" w:rsidRPr="007D77A0" w:rsidRDefault="00CD589C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I</w:t>
      </w:r>
      <w:r w:rsidR="007A180F" w:rsidRPr="007D77A0">
        <w:rPr>
          <w:rFonts w:cstheme="minorHAnsi"/>
          <w:sz w:val="24"/>
          <w:szCs w:val="24"/>
        </w:rPr>
        <w:t xml:space="preserve"> Wykaz częstotliwości</w:t>
      </w:r>
    </w:p>
    <w:p w14:paraId="68B3E231" w14:textId="0C84F250" w:rsidR="007A180F" w:rsidRDefault="00CD589C" w:rsidP="007A180F">
      <w:pPr>
        <w:spacing w:line="276" w:lineRule="auto"/>
        <w:rPr>
          <w:rFonts w:cstheme="minorHAnsi"/>
          <w:sz w:val="24"/>
          <w:szCs w:val="24"/>
        </w:rPr>
      </w:pPr>
      <w:r w:rsidRPr="007D77A0">
        <w:rPr>
          <w:rFonts w:cstheme="minorHAnsi"/>
          <w:sz w:val="24"/>
          <w:szCs w:val="24"/>
        </w:rPr>
        <w:t>J</w:t>
      </w:r>
      <w:r w:rsidR="007A180F" w:rsidRPr="007D77A0">
        <w:rPr>
          <w:rFonts w:cstheme="minorHAnsi"/>
          <w:sz w:val="24"/>
          <w:szCs w:val="24"/>
        </w:rPr>
        <w:t xml:space="preserve"> Liczba łóżek (zarządzenie)</w:t>
      </w:r>
    </w:p>
    <w:p w14:paraId="04D20BDA" w14:textId="7C89E3FE" w:rsidR="007D77A0" w:rsidRDefault="007D77A0" w:rsidP="007A180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 Zarządzenie – cennik opłat</w:t>
      </w:r>
    </w:p>
    <w:p w14:paraId="0034441C" w14:textId="77777777" w:rsidR="007D77A0" w:rsidRPr="007D77A0" w:rsidRDefault="007D77A0" w:rsidP="007A180F">
      <w:pPr>
        <w:spacing w:line="276" w:lineRule="auto"/>
        <w:rPr>
          <w:rFonts w:cstheme="minorHAnsi"/>
          <w:sz w:val="24"/>
          <w:szCs w:val="24"/>
        </w:rPr>
      </w:pPr>
    </w:p>
    <w:p w14:paraId="0AB1B49E" w14:textId="77777777" w:rsidR="007A180F" w:rsidRPr="007D77A0" w:rsidRDefault="007A180F" w:rsidP="003F7CEB">
      <w:pPr>
        <w:spacing w:line="276" w:lineRule="auto"/>
        <w:rPr>
          <w:rFonts w:cstheme="minorHAnsi"/>
          <w:sz w:val="24"/>
          <w:szCs w:val="24"/>
        </w:rPr>
      </w:pPr>
    </w:p>
    <w:sectPr w:rsidR="007A180F" w:rsidRPr="007D77A0" w:rsidSect="001D7385">
      <w:footerReference w:type="default" r:id="rId7"/>
      <w:pgSz w:w="11906" w:h="16838"/>
      <w:pgMar w:top="709" w:right="707" w:bottom="567" w:left="709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89A2" w14:textId="77777777" w:rsidR="00EB4013" w:rsidRDefault="00EB4013" w:rsidP="00EB4013">
      <w:r>
        <w:separator/>
      </w:r>
    </w:p>
  </w:endnote>
  <w:endnote w:type="continuationSeparator" w:id="0">
    <w:p w14:paraId="08523BF8" w14:textId="77777777" w:rsidR="00EB4013" w:rsidRDefault="00EB4013" w:rsidP="00EB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658659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F4A48CA" w14:textId="32E7EF74" w:rsidR="00EB4013" w:rsidRPr="00EB4013" w:rsidRDefault="00EB401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EB4013">
          <w:rPr>
            <w:rFonts w:asciiTheme="majorHAnsi" w:eastAsiaTheme="majorEastAsia" w:hAnsiTheme="majorHAnsi" w:cstheme="majorBidi"/>
          </w:rPr>
          <w:t xml:space="preserve">str. </w:t>
        </w:r>
        <w:r w:rsidRPr="00EB4013">
          <w:rPr>
            <w:rFonts w:eastAsiaTheme="minorEastAsia" w:cs="Times New Roman"/>
            <w:sz w:val="18"/>
            <w:szCs w:val="18"/>
          </w:rPr>
          <w:fldChar w:fldCharType="begin"/>
        </w:r>
        <w:r w:rsidRPr="00EB4013">
          <w:rPr>
            <w:sz w:val="18"/>
            <w:szCs w:val="18"/>
          </w:rPr>
          <w:instrText>PAGE    \* MERGEFORMAT</w:instrText>
        </w:r>
        <w:r w:rsidRPr="00EB4013">
          <w:rPr>
            <w:rFonts w:eastAsiaTheme="minorEastAsia" w:cs="Times New Roman"/>
            <w:sz w:val="18"/>
            <w:szCs w:val="18"/>
          </w:rPr>
          <w:fldChar w:fldCharType="separate"/>
        </w:r>
        <w:r w:rsidRPr="00EB4013">
          <w:rPr>
            <w:rFonts w:asciiTheme="majorHAnsi" w:eastAsiaTheme="majorEastAsia" w:hAnsiTheme="majorHAnsi" w:cstheme="majorBidi"/>
          </w:rPr>
          <w:t>2</w:t>
        </w:r>
        <w:r w:rsidRPr="00EB4013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290B0E76" w14:textId="77777777" w:rsidR="00EB4013" w:rsidRDefault="00EB4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3CDA" w14:textId="77777777" w:rsidR="00EB4013" w:rsidRDefault="00EB4013" w:rsidP="00EB4013">
      <w:r>
        <w:separator/>
      </w:r>
    </w:p>
  </w:footnote>
  <w:footnote w:type="continuationSeparator" w:id="0">
    <w:p w14:paraId="146F6A9F" w14:textId="77777777" w:rsidR="00EB4013" w:rsidRDefault="00EB4013" w:rsidP="00EB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5D7F"/>
    <w:multiLevelType w:val="hybridMultilevel"/>
    <w:tmpl w:val="3C18C1DC"/>
    <w:lvl w:ilvl="0" w:tplc="56A2EB1E">
      <w:start w:val="1"/>
      <w:numFmt w:val="bullet"/>
      <w:lvlText w:val="―"/>
      <w:lvlJc w:val="left"/>
      <w:pPr>
        <w:ind w:left="720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29B9"/>
    <w:multiLevelType w:val="hybridMultilevel"/>
    <w:tmpl w:val="8D0694C0"/>
    <w:lvl w:ilvl="0" w:tplc="8A602C8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16E2"/>
    <w:multiLevelType w:val="hybridMultilevel"/>
    <w:tmpl w:val="42D66AA0"/>
    <w:lvl w:ilvl="0" w:tplc="E3549524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1D"/>
    <w:multiLevelType w:val="hybridMultilevel"/>
    <w:tmpl w:val="EFB80FDA"/>
    <w:lvl w:ilvl="0" w:tplc="56A2EB1E">
      <w:start w:val="1"/>
      <w:numFmt w:val="bullet"/>
      <w:lvlText w:val="―"/>
      <w:lvlJc w:val="left"/>
      <w:pPr>
        <w:ind w:left="720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1E6B"/>
    <w:multiLevelType w:val="hybridMultilevel"/>
    <w:tmpl w:val="79BCACE8"/>
    <w:lvl w:ilvl="0" w:tplc="E0BACB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67A5E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35F5"/>
    <w:multiLevelType w:val="hybridMultilevel"/>
    <w:tmpl w:val="9B88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33AAB"/>
    <w:multiLevelType w:val="hybridMultilevel"/>
    <w:tmpl w:val="03EE2412"/>
    <w:lvl w:ilvl="0" w:tplc="56A2EB1E">
      <w:start w:val="1"/>
      <w:numFmt w:val="bullet"/>
      <w:lvlText w:val="―"/>
      <w:lvlJc w:val="left"/>
      <w:pPr>
        <w:ind w:left="1287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15F1"/>
    <w:multiLevelType w:val="hybridMultilevel"/>
    <w:tmpl w:val="D5443BA8"/>
    <w:lvl w:ilvl="0" w:tplc="4E6C06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E5E08"/>
    <w:multiLevelType w:val="multilevel"/>
    <w:tmpl w:val="22D80B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294633"/>
    <w:multiLevelType w:val="hybridMultilevel"/>
    <w:tmpl w:val="F4842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9325">
    <w:abstractNumId w:val="5"/>
  </w:num>
  <w:num w:numId="2" w16cid:durableId="1224484945">
    <w:abstractNumId w:val="7"/>
  </w:num>
  <w:num w:numId="3" w16cid:durableId="1580866053">
    <w:abstractNumId w:val="8"/>
  </w:num>
  <w:num w:numId="4" w16cid:durableId="283731338">
    <w:abstractNumId w:val="2"/>
  </w:num>
  <w:num w:numId="5" w16cid:durableId="1024209941">
    <w:abstractNumId w:val="6"/>
  </w:num>
  <w:num w:numId="6" w16cid:durableId="1808621595">
    <w:abstractNumId w:val="3"/>
  </w:num>
  <w:num w:numId="7" w16cid:durableId="1037631845">
    <w:abstractNumId w:val="4"/>
  </w:num>
  <w:num w:numId="8" w16cid:durableId="1107850768">
    <w:abstractNumId w:val="0"/>
  </w:num>
  <w:num w:numId="9" w16cid:durableId="345720216">
    <w:abstractNumId w:val="1"/>
  </w:num>
  <w:num w:numId="10" w16cid:durableId="1691028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0E"/>
    <w:rsid w:val="00046B0E"/>
    <w:rsid w:val="000476ED"/>
    <w:rsid w:val="00173F10"/>
    <w:rsid w:val="001B6661"/>
    <w:rsid w:val="001D7385"/>
    <w:rsid w:val="00260D8F"/>
    <w:rsid w:val="002D4542"/>
    <w:rsid w:val="003F7CEB"/>
    <w:rsid w:val="0042443D"/>
    <w:rsid w:val="004E61E2"/>
    <w:rsid w:val="005867E8"/>
    <w:rsid w:val="005B5F00"/>
    <w:rsid w:val="006A0117"/>
    <w:rsid w:val="006A6EEA"/>
    <w:rsid w:val="007A180F"/>
    <w:rsid w:val="007D77A0"/>
    <w:rsid w:val="008350BD"/>
    <w:rsid w:val="008C55B2"/>
    <w:rsid w:val="00911228"/>
    <w:rsid w:val="00A83395"/>
    <w:rsid w:val="00AC4704"/>
    <w:rsid w:val="00AD12FA"/>
    <w:rsid w:val="00B26173"/>
    <w:rsid w:val="00B26337"/>
    <w:rsid w:val="00B501BE"/>
    <w:rsid w:val="00B70C1B"/>
    <w:rsid w:val="00C31051"/>
    <w:rsid w:val="00C373FB"/>
    <w:rsid w:val="00CB7963"/>
    <w:rsid w:val="00CD589C"/>
    <w:rsid w:val="00D42912"/>
    <w:rsid w:val="00E06D07"/>
    <w:rsid w:val="00EB401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19DFEE"/>
  <w15:docId w15:val="{772ADE39-46B7-459C-9C98-7CC2CE0E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013"/>
  </w:style>
  <w:style w:type="paragraph" w:styleId="Stopka">
    <w:name w:val="footer"/>
    <w:basedOn w:val="Normalny"/>
    <w:link w:val="StopkaZnak"/>
    <w:uiPriority w:val="99"/>
    <w:unhideWhenUsed/>
    <w:rsid w:val="00EB4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013"/>
  </w:style>
  <w:style w:type="character" w:styleId="Odwoaniedokomentarza">
    <w:name w:val="annotation reference"/>
    <w:basedOn w:val="Domylnaczcionkaakapitu"/>
    <w:uiPriority w:val="99"/>
    <w:semiHidden/>
    <w:unhideWhenUsed/>
    <w:rsid w:val="00B26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173"/>
    <w:pPr>
      <w:spacing w:after="160"/>
    </w:pPr>
    <w:rPr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173"/>
    <w:rPr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B26173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2987</Words>
  <Characters>17926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ewa.michalek</dc:creator>
  <cp:lastModifiedBy>Klaudia Klejc</cp:lastModifiedBy>
  <cp:revision>16</cp:revision>
  <cp:lastPrinted>2024-04-16T10:44:00Z</cp:lastPrinted>
  <dcterms:created xsi:type="dcterms:W3CDTF">2024-03-13T10:01:00Z</dcterms:created>
  <dcterms:modified xsi:type="dcterms:W3CDTF">2024-04-16T13:00:00Z</dcterms:modified>
</cp:coreProperties>
</file>