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C84EF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6949FB7" w14:textId="4F8DCCD5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UMOWA Nr ………….- projekt</w:t>
      </w:r>
    </w:p>
    <w:p w14:paraId="5EBFEF9E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4586CD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5387C2" w14:textId="3BEDF4A3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zawarta w dniu …………………. 202</w:t>
      </w:r>
      <w:r w:rsidR="00147216">
        <w:rPr>
          <w:sz w:val="24"/>
          <w:szCs w:val="24"/>
          <w:lang w:eastAsia="ar-SA"/>
        </w:rPr>
        <w:t>4</w:t>
      </w:r>
      <w:r w:rsidRPr="00E12D60">
        <w:rPr>
          <w:sz w:val="24"/>
          <w:szCs w:val="24"/>
          <w:lang w:eastAsia="ar-SA"/>
        </w:rPr>
        <w:t xml:space="preserve">  r. w Przodkowie,</w:t>
      </w:r>
    </w:p>
    <w:p w14:paraId="528C04A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pomiędzy:</w:t>
      </w:r>
    </w:p>
    <w:p w14:paraId="609B591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2B52902" w14:textId="77777777" w:rsidR="00E12D60" w:rsidRPr="00E12D60" w:rsidRDefault="00E12D60" w:rsidP="00E12D60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3AF31C46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589-10-05-383,</w:t>
      </w:r>
    </w:p>
    <w:p w14:paraId="1B908E83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11F29AA7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"ZAMAWIAJĄCYM",</w:t>
      </w:r>
    </w:p>
    <w:p w14:paraId="2B7E6E6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a </w:t>
      </w:r>
    </w:p>
    <w:p w14:paraId="2C5D5BDA" w14:textId="77777777" w:rsidR="00E12D60" w:rsidRPr="00E12D60" w:rsidRDefault="00E12D60" w:rsidP="00E12D60">
      <w:pPr>
        <w:pStyle w:val="Akapitzlist"/>
        <w:numPr>
          <w:ilvl w:val="0"/>
          <w:numId w:val="2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1499812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5FFC8F8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71B307D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1391C810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"WYKONAWCĄ",</w:t>
      </w:r>
    </w:p>
    <w:p w14:paraId="321CA013" w14:textId="77777777" w:rsid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A19A66F" w14:textId="59905865" w:rsid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  <w:lang w:eastAsia="ar-SA"/>
        </w:rPr>
        <w:t xml:space="preserve">w rezultacie dokonania przez Zamawiającego wyboru oferty Wykonawcy w </w:t>
      </w:r>
      <w:r w:rsidRPr="00E12D60">
        <w:rPr>
          <w:sz w:val="24"/>
          <w:szCs w:val="24"/>
        </w:rPr>
        <w:t xml:space="preserve">wyniku postępowania przeprowadzonego </w:t>
      </w:r>
      <w:r w:rsidR="00517B72" w:rsidRPr="00517B72">
        <w:rPr>
          <w:sz w:val="24"/>
          <w:szCs w:val="24"/>
          <w:lang w:val="pl"/>
        </w:rPr>
        <w:t>w</w:t>
      </w:r>
      <w:r w:rsidR="00284FF7">
        <w:rPr>
          <w:sz w:val="24"/>
          <w:szCs w:val="24"/>
          <w:lang w:val="pl"/>
        </w:rPr>
        <w:t xml:space="preserve"> trybie</w:t>
      </w:r>
      <w:r w:rsidR="00517B72" w:rsidRPr="00517B72">
        <w:rPr>
          <w:sz w:val="24"/>
          <w:szCs w:val="24"/>
          <w:lang w:val="pl"/>
        </w:rPr>
        <w:t xml:space="preserve"> podstawowym bez negocjacji</w:t>
      </w:r>
      <w:r w:rsidR="00284FF7">
        <w:rPr>
          <w:sz w:val="24"/>
          <w:szCs w:val="24"/>
          <w:lang w:val="pl"/>
        </w:rPr>
        <w:t xml:space="preserve"> pod numerem ZP.271.</w:t>
      </w:r>
      <w:r w:rsidR="00334274">
        <w:rPr>
          <w:sz w:val="24"/>
          <w:szCs w:val="24"/>
          <w:lang w:val="pl"/>
        </w:rPr>
        <w:t>5</w:t>
      </w:r>
      <w:r w:rsidR="00284FF7">
        <w:rPr>
          <w:sz w:val="24"/>
          <w:szCs w:val="24"/>
          <w:lang w:val="pl"/>
        </w:rPr>
        <w:t>.202</w:t>
      </w:r>
      <w:r w:rsidR="00147216">
        <w:rPr>
          <w:sz w:val="24"/>
          <w:szCs w:val="24"/>
          <w:lang w:val="pl"/>
        </w:rPr>
        <w:t>4</w:t>
      </w:r>
      <w:r w:rsidR="00517B72">
        <w:rPr>
          <w:sz w:val="24"/>
          <w:szCs w:val="24"/>
          <w:lang w:val="pl"/>
        </w:rPr>
        <w:t>.</w:t>
      </w:r>
      <w:r w:rsidR="00517B72" w:rsidRPr="00517B72">
        <w:rPr>
          <w:sz w:val="24"/>
          <w:szCs w:val="24"/>
        </w:rPr>
        <w:t xml:space="preserve"> </w:t>
      </w:r>
    </w:p>
    <w:p w14:paraId="320F0276" w14:textId="409C7429" w:rsidR="00E12D60" w:rsidRP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</w:rPr>
        <w:t>Postępowanie przeprowadzono zostało na podstawie przepisów ustawy z dnia 11</w:t>
      </w:r>
      <w:r w:rsidR="00B42BF3">
        <w:rPr>
          <w:sz w:val="24"/>
          <w:szCs w:val="24"/>
        </w:rPr>
        <w:t>/09/</w:t>
      </w:r>
      <w:r w:rsidRPr="00E12D60">
        <w:rPr>
          <w:sz w:val="24"/>
          <w:szCs w:val="24"/>
        </w:rPr>
        <w:t>2019 r. - Prawo zamówień publicznych (</w:t>
      </w:r>
      <w:r w:rsidR="004025F7">
        <w:rPr>
          <w:sz w:val="24"/>
          <w:szCs w:val="24"/>
        </w:rPr>
        <w:t xml:space="preserve">j.t. </w:t>
      </w:r>
      <w:r w:rsidRPr="00E12D60">
        <w:rPr>
          <w:sz w:val="24"/>
          <w:szCs w:val="24"/>
        </w:rPr>
        <w:t>Dz. U. z 20</w:t>
      </w:r>
      <w:r w:rsidR="004025F7">
        <w:rPr>
          <w:sz w:val="24"/>
          <w:szCs w:val="24"/>
        </w:rPr>
        <w:t>2</w:t>
      </w:r>
      <w:r w:rsidR="00147216">
        <w:rPr>
          <w:sz w:val="24"/>
          <w:szCs w:val="24"/>
        </w:rPr>
        <w:t>3</w:t>
      </w:r>
      <w:r w:rsidRPr="00E12D60">
        <w:rPr>
          <w:sz w:val="24"/>
          <w:szCs w:val="24"/>
        </w:rPr>
        <w:t xml:space="preserve"> r. poz. </w:t>
      </w:r>
      <w:r w:rsidR="00147216">
        <w:rPr>
          <w:sz w:val="24"/>
          <w:szCs w:val="24"/>
        </w:rPr>
        <w:t>1605</w:t>
      </w:r>
      <w:r w:rsidRPr="00E12D60">
        <w:rPr>
          <w:sz w:val="24"/>
          <w:szCs w:val="24"/>
        </w:rPr>
        <w:t xml:space="preserve"> ze zm.) - dalej p.z.p.</w:t>
      </w:r>
      <w:r>
        <w:rPr>
          <w:sz w:val="24"/>
          <w:szCs w:val="24"/>
        </w:rPr>
        <w:t>,</w:t>
      </w:r>
    </w:p>
    <w:p w14:paraId="5AB4C0EA" w14:textId="4D45575B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zawarto umowę o treści następującej:</w:t>
      </w:r>
    </w:p>
    <w:p w14:paraId="6359A63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149E087" w14:textId="77777777" w:rsidR="00E12D60" w:rsidRPr="00E12D60" w:rsidRDefault="00E12D60" w:rsidP="00E12D60">
      <w:pPr>
        <w:jc w:val="center"/>
        <w:rPr>
          <w:sz w:val="24"/>
          <w:szCs w:val="24"/>
        </w:rPr>
      </w:pPr>
      <w:r w:rsidRPr="00E12D60">
        <w:rPr>
          <w:sz w:val="24"/>
          <w:szCs w:val="24"/>
        </w:rPr>
        <w:t>§1</w:t>
      </w:r>
    </w:p>
    <w:p w14:paraId="0A37410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4C6AD46" w14:textId="6EE935CE" w:rsidR="00E12D60" w:rsidRPr="00B42BF3" w:rsidRDefault="00E12D60" w:rsidP="00B42BF3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 xml:space="preserve">Zgodnie z wynikiem przetargu nieograniczonego na: </w:t>
      </w:r>
      <w:r w:rsidRPr="00B42BF3">
        <w:rPr>
          <w:b/>
          <w:sz w:val="24"/>
          <w:szCs w:val="24"/>
          <w:lang w:eastAsia="ar-SA"/>
        </w:rPr>
        <w:t>„Wykonanie usługi sprzętowej równiarkami i walcami samojezdnymi w roku 202</w:t>
      </w:r>
      <w:r w:rsidR="00147216">
        <w:rPr>
          <w:b/>
          <w:sz w:val="24"/>
          <w:szCs w:val="24"/>
          <w:lang w:eastAsia="ar-SA"/>
        </w:rPr>
        <w:t>4</w:t>
      </w:r>
      <w:r w:rsidRPr="00B42BF3">
        <w:rPr>
          <w:b/>
          <w:sz w:val="24"/>
          <w:szCs w:val="24"/>
          <w:lang w:eastAsia="ar-SA"/>
        </w:rPr>
        <w:t xml:space="preserve"> na drogach Gminy Przodkowo”</w:t>
      </w:r>
      <w:r w:rsidRPr="00B42BF3">
        <w:rPr>
          <w:sz w:val="24"/>
          <w:szCs w:val="24"/>
          <w:lang w:eastAsia="ar-SA"/>
        </w:rPr>
        <w:t xml:space="preserve"> </w:t>
      </w:r>
      <w:r w:rsidR="002460D9">
        <w:rPr>
          <w:sz w:val="24"/>
          <w:szCs w:val="24"/>
          <w:lang w:eastAsia="ar-SA"/>
        </w:rPr>
        <w:t>p</w:t>
      </w:r>
      <w:r w:rsidRPr="00B42BF3">
        <w:rPr>
          <w:sz w:val="24"/>
          <w:szCs w:val="24"/>
          <w:lang w:eastAsia="ar-SA"/>
        </w:rPr>
        <w:t>rzedmiotem zamówienia jest usługa polegająca na profilowaniu dróg gruntowych równiarkami drogowymi oraz zagęszczaniu dróg gruntowych walcami stalowymi samojezdnymi. Zakres zamówienia obejmuje również  zabezpieczenie miejsca świadczenia usługi, jego oznakowania i ubezpieczenie OC za szkody w pojazdach osób trzecich w związku z prowadzeniem działalności oraz za szkody w  mieniu otaczającym miejsce wykonywania praz objętych zamówieniem.</w:t>
      </w:r>
    </w:p>
    <w:p w14:paraId="71FD0945" w14:textId="018B74FE" w:rsidR="00B42BF3" w:rsidRPr="00B42BF3" w:rsidRDefault="00B42BF3" w:rsidP="00B42BF3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</w:rPr>
        <w:t xml:space="preserve">Oferta Wykonawcy stanowi załącznik nr </w:t>
      </w:r>
      <w:r w:rsidR="005B4E2E">
        <w:rPr>
          <w:sz w:val="24"/>
          <w:szCs w:val="24"/>
        </w:rPr>
        <w:t>1</w:t>
      </w:r>
      <w:r w:rsidRPr="00B42BF3">
        <w:rPr>
          <w:sz w:val="24"/>
          <w:szCs w:val="24"/>
        </w:rPr>
        <w:t xml:space="preserve"> do niniejszej umowy</w:t>
      </w:r>
      <w:r w:rsidR="002460D9">
        <w:rPr>
          <w:sz w:val="24"/>
          <w:szCs w:val="24"/>
        </w:rPr>
        <w:t xml:space="preserve"> będący </w:t>
      </w:r>
      <w:r w:rsidRPr="00B42BF3">
        <w:rPr>
          <w:sz w:val="24"/>
          <w:szCs w:val="24"/>
        </w:rPr>
        <w:t>je</w:t>
      </w:r>
      <w:r w:rsidR="002460D9">
        <w:rPr>
          <w:sz w:val="24"/>
          <w:szCs w:val="24"/>
        </w:rPr>
        <w:t>j</w:t>
      </w:r>
      <w:r w:rsidRPr="00B42BF3">
        <w:rPr>
          <w:sz w:val="24"/>
          <w:szCs w:val="24"/>
        </w:rPr>
        <w:t xml:space="preserve"> integralną częścią</w:t>
      </w:r>
      <w:r w:rsidR="002460D9">
        <w:rPr>
          <w:sz w:val="24"/>
          <w:szCs w:val="24"/>
        </w:rPr>
        <w:t>.</w:t>
      </w:r>
    </w:p>
    <w:p w14:paraId="54F1FB7B" w14:textId="41B25894" w:rsidR="00E12D60" w:rsidRPr="00B42BF3" w:rsidRDefault="00E12D60" w:rsidP="00B42BF3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>Zamawiający wyposaży  Wykonawców, z którymi podpisze umowę, w urządzenia pomiarowe typu GPS, które zostaną zainstalowane w udostępnionym przez Wykonawców sprzęcie, służącym do wykonania przedmiotu zamówienia, przez Firmę Użyczającą, a Wykonawca będzie ponosił koszty związane  z ich aktywacją rejestrową i opłacał miesięczny abonament. Po zakończeniu świadczenia usług wraz ze złożeniem ostatniej faktury przez Wykonawcę,  Firma Użyczająca dokona demontażu  urządzeń GPS zamontowanych w danym sprzęcie.</w:t>
      </w:r>
    </w:p>
    <w:p w14:paraId="624983D9" w14:textId="21FAAF6E" w:rsidR="00E12D60" w:rsidRPr="00B42BF3" w:rsidRDefault="00E12D60" w:rsidP="00B42BF3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>Przekazanie i zwrot Zamawiającemu urządzenia GPS odbędzie się za pośrednictwem przedstawiciela Firmy Użyczającej na podstawie protokołu zdawczo-odbiorczego. Wykonawca w czasie realizacji usługi odpowiada za urządzenie typu GPS. W przypadku nie dokonania zwrotu  urządzeń GPS przez Wykonawcę zostanie wstrzymana przez Zamawiającego płatność za fakturę końcową.</w:t>
      </w:r>
    </w:p>
    <w:p w14:paraId="3953FC0A" w14:textId="0D30D352" w:rsidR="00E12D60" w:rsidRPr="00B42BF3" w:rsidRDefault="00E12D60" w:rsidP="00B42BF3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>Zamawiający nie ponosi odpowiedzialności za szkody wyrządzone przez Wykonawcę podczas   wykonywania przedmiotu zamówienia.</w:t>
      </w:r>
    </w:p>
    <w:p w14:paraId="65F8EE2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9D595A1" w14:textId="6B92D625" w:rsid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2</w:t>
      </w:r>
    </w:p>
    <w:p w14:paraId="27CEF288" w14:textId="77777777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</w:p>
    <w:p w14:paraId="31DA0932" w14:textId="29A3E5F9" w:rsidR="00E12D60" w:rsidRPr="00B42BF3" w:rsidRDefault="00E12D60" w:rsidP="00B42BF3">
      <w:pPr>
        <w:pStyle w:val="Akapitzlist"/>
        <w:numPr>
          <w:ilvl w:val="0"/>
          <w:numId w:val="8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 xml:space="preserve">Wykonawca zobowiązuje się wykonać usługę we </w:t>
      </w:r>
      <w:r w:rsidR="00C02242">
        <w:rPr>
          <w:sz w:val="24"/>
          <w:szCs w:val="24"/>
          <w:lang w:eastAsia="ar-SA"/>
        </w:rPr>
        <w:t>wskazanym przez zamawiającego</w:t>
      </w:r>
      <w:r w:rsidRPr="00B42BF3">
        <w:rPr>
          <w:sz w:val="24"/>
          <w:szCs w:val="24"/>
          <w:lang w:eastAsia="ar-SA"/>
        </w:rPr>
        <w:t xml:space="preserve"> zakresie. </w:t>
      </w:r>
    </w:p>
    <w:p w14:paraId="71C10DF5" w14:textId="359C7E05" w:rsidR="00B42BF3" w:rsidRDefault="00E12D60" w:rsidP="00B42BF3">
      <w:pPr>
        <w:pStyle w:val="Akapitzlist"/>
        <w:numPr>
          <w:ilvl w:val="0"/>
          <w:numId w:val="8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>Wykonanie usługi, o której mowa w §1 odbywać się będzie sukcesywnie</w:t>
      </w:r>
      <w:r w:rsidR="00B42BF3" w:rsidRPr="00B42BF3">
        <w:rPr>
          <w:sz w:val="24"/>
          <w:szCs w:val="24"/>
          <w:lang w:eastAsia="ar-SA"/>
        </w:rPr>
        <w:t xml:space="preserve"> </w:t>
      </w:r>
      <w:r w:rsidRPr="00B42BF3">
        <w:rPr>
          <w:sz w:val="24"/>
          <w:szCs w:val="24"/>
          <w:lang w:eastAsia="ar-SA"/>
        </w:rPr>
        <w:t xml:space="preserve">w terminach uzgodnionych z Zamawiającym jednak nie później niż w ciągu …….. godzin od otrzymania zlecenia od Zamawiającego telefonicznie lub </w:t>
      </w:r>
      <w:r w:rsidR="005B4E2E">
        <w:rPr>
          <w:sz w:val="24"/>
          <w:szCs w:val="24"/>
          <w:lang w:eastAsia="ar-SA"/>
        </w:rPr>
        <w:t>mailem</w:t>
      </w:r>
      <w:r w:rsidRPr="00B42BF3">
        <w:rPr>
          <w:sz w:val="24"/>
          <w:szCs w:val="24"/>
          <w:lang w:eastAsia="ar-SA"/>
        </w:rPr>
        <w:t xml:space="preserve">. </w:t>
      </w:r>
    </w:p>
    <w:p w14:paraId="495CEC49" w14:textId="08F70084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CE1932D" w14:textId="493B15F6" w:rsid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3</w:t>
      </w:r>
    </w:p>
    <w:p w14:paraId="44D7D2FB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26C5B26A" w14:textId="5546B4CF" w:rsidR="00E12D60" w:rsidRPr="00B42BF3" w:rsidRDefault="00E12D60" w:rsidP="00B42BF3">
      <w:pPr>
        <w:pStyle w:val="Akapitzlist"/>
        <w:numPr>
          <w:ilvl w:val="0"/>
          <w:numId w:val="10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 xml:space="preserve">W przypadku wystąpienia awarii (uszkodzenia) sprzętu podczas świadczenia usługi, Wykonawca zobowiązany jest powiadomić niezwłocznie o tym fakcie Zamawiającego podając przypuszczalny termin jej usunięcia. </w:t>
      </w:r>
    </w:p>
    <w:p w14:paraId="095A4E13" w14:textId="53FB2A1F" w:rsidR="00E12D60" w:rsidRPr="00B42BF3" w:rsidRDefault="00E12D60" w:rsidP="00B42BF3">
      <w:pPr>
        <w:pStyle w:val="Akapitzlist"/>
        <w:numPr>
          <w:ilvl w:val="0"/>
          <w:numId w:val="10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>W przypadku niewykonania przedmiotu zamówienia w określonym terminie</w:t>
      </w:r>
      <w:r w:rsidR="002460D9">
        <w:rPr>
          <w:sz w:val="24"/>
          <w:szCs w:val="24"/>
          <w:lang w:eastAsia="ar-SA"/>
        </w:rPr>
        <w:t xml:space="preserve">, przy uwzględnieniu czasu niezbędnego dla usunięcia awarii bądź podstawienia innego sprawnego sprzętu, </w:t>
      </w:r>
      <w:r w:rsidRPr="00B42BF3">
        <w:rPr>
          <w:sz w:val="24"/>
          <w:szCs w:val="24"/>
          <w:lang w:eastAsia="ar-SA"/>
        </w:rPr>
        <w:t xml:space="preserve">Zamawiający może zlecić wykonanie przedmiotu zamówienia innemu podmiotowi. W przypadku wyższej ceny za wykonanie </w:t>
      </w:r>
      <w:r w:rsidR="002460D9">
        <w:rPr>
          <w:sz w:val="24"/>
          <w:szCs w:val="24"/>
          <w:lang w:eastAsia="ar-SA"/>
        </w:rPr>
        <w:t xml:space="preserve">przedmiotu </w:t>
      </w:r>
      <w:r w:rsidRPr="00B42BF3">
        <w:rPr>
          <w:sz w:val="24"/>
          <w:szCs w:val="24"/>
          <w:lang w:eastAsia="ar-SA"/>
        </w:rPr>
        <w:t xml:space="preserve">zamówienia różnicę </w:t>
      </w:r>
      <w:r w:rsidR="002460D9">
        <w:rPr>
          <w:sz w:val="24"/>
          <w:szCs w:val="24"/>
          <w:lang w:eastAsia="ar-SA"/>
        </w:rPr>
        <w:t xml:space="preserve">w cienie </w:t>
      </w:r>
      <w:r w:rsidRPr="00B42BF3">
        <w:rPr>
          <w:sz w:val="24"/>
          <w:szCs w:val="24"/>
          <w:lang w:eastAsia="ar-SA"/>
        </w:rPr>
        <w:t xml:space="preserve">pokrywa Wykonawca. </w:t>
      </w:r>
    </w:p>
    <w:p w14:paraId="6871DFE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3A7992D" w14:textId="77777777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4</w:t>
      </w:r>
    </w:p>
    <w:p w14:paraId="7FAC41A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E5F18CF" w14:textId="7284272F" w:rsidR="00E12D60" w:rsidRDefault="00E12D60" w:rsidP="00B42BF3">
      <w:pPr>
        <w:pStyle w:val="Akapitzlist"/>
        <w:numPr>
          <w:ilvl w:val="0"/>
          <w:numId w:val="11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>Ustala się wysokość wynagrodzenia dla Wykonawcy :</w:t>
      </w:r>
    </w:p>
    <w:p w14:paraId="714763C9" w14:textId="2116C887" w:rsidR="00E12D60" w:rsidRPr="00B42BF3" w:rsidRDefault="00E12D60" w:rsidP="004025F7">
      <w:pPr>
        <w:pStyle w:val="Akapitzlist"/>
        <w:numPr>
          <w:ilvl w:val="0"/>
          <w:numId w:val="14"/>
        </w:numPr>
        <w:ind w:left="1134"/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 xml:space="preserve">za profilowanie gminnych dróg gruntowych równiarką drogową (za 1 godzinę pracy sprzętu) </w:t>
      </w:r>
    </w:p>
    <w:p w14:paraId="5ACC04C3" w14:textId="77777777" w:rsidR="00E12D60" w:rsidRPr="00E12D60" w:rsidRDefault="00E12D60" w:rsidP="004025F7">
      <w:pPr>
        <w:ind w:left="1134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…………………. (netto) + ……………………..% VAT tj. ……………………. zł (brutto),  </w:t>
      </w:r>
    </w:p>
    <w:p w14:paraId="1FF073D9" w14:textId="78A7AC66" w:rsidR="00E12D60" w:rsidRPr="00B42BF3" w:rsidRDefault="00E12D60" w:rsidP="004025F7">
      <w:pPr>
        <w:pStyle w:val="Akapitzlist"/>
        <w:numPr>
          <w:ilvl w:val="0"/>
          <w:numId w:val="14"/>
        </w:numPr>
        <w:ind w:left="1134"/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 xml:space="preserve">za zagęszczanie dróg gruntowych walcem stalowym (za 1 godzinę pracy sprzętu) </w:t>
      </w:r>
    </w:p>
    <w:p w14:paraId="66990740" w14:textId="3EB8E242" w:rsidR="00E12D60" w:rsidRDefault="00E12D60" w:rsidP="004025F7">
      <w:pPr>
        <w:ind w:left="1134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………………….. (netto) + …………..……… % VAT tj. ……………………  zł (brutto), </w:t>
      </w:r>
    </w:p>
    <w:p w14:paraId="17B7FDAA" w14:textId="420A7641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88B2D51" w14:textId="3D9BCD4A" w:rsidR="00E12D60" w:rsidRPr="00B42BF3" w:rsidRDefault="00E12D60" w:rsidP="00B42BF3">
      <w:pPr>
        <w:pStyle w:val="Akapitzlist"/>
        <w:numPr>
          <w:ilvl w:val="0"/>
          <w:numId w:val="11"/>
        </w:numPr>
        <w:jc w:val="both"/>
        <w:rPr>
          <w:sz w:val="24"/>
          <w:szCs w:val="24"/>
          <w:lang w:eastAsia="ar-SA"/>
        </w:rPr>
      </w:pPr>
      <w:r w:rsidRPr="00B42BF3">
        <w:rPr>
          <w:sz w:val="24"/>
          <w:szCs w:val="24"/>
          <w:lang w:eastAsia="ar-SA"/>
        </w:rPr>
        <w:t xml:space="preserve">Stawka wynagrodzenia zostaje ustalona na okres ważności umowy i nie będzie podlegała zmianie, w trakcie realizacji zamówienia. </w:t>
      </w:r>
    </w:p>
    <w:p w14:paraId="5E5625A3" w14:textId="0B84CB63" w:rsidR="00E12D60" w:rsidRPr="00E837C5" w:rsidRDefault="00E12D60" w:rsidP="00E837C5">
      <w:pPr>
        <w:pStyle w:val="Akapitzlist"/>
        <w:numPr>
          <w:ilvl w:val="0"/>
          <w:numId w:val="11"/>
        </w:numPr>
        <w:jc w:val="both"/>
        <w:rPr>
          <w:sz w:val="24"/>
          <w:szCs w:val="24"/>
          <w:lang w:eastAsia="ar-SA"/>
        </w:rPr>
      </w:pPr>
      <w:r w:rsidRPr="00E837C5">
        <w:rPr>
          <w:sz w:val="24"/>
          <w:szCs w:val="24"/>
          <w:lang w:eastAsia="ar-SA"/>
        </w:rPr>
        <w:t>Wynagrodzenie Wykonawcy określone w  punkcie 1 zawierają koszty dojazdu sprzętu na miejsce świadczenia usługi, zabezpieczenie miejsca.</w:t>
      </w:r>
    </w:p>
    <w:p w14:paraId="29EEB44F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588093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  </w:t>
      </w:r>
    </w:p>
    <w:p w14:paraId="0ED6B756" w14:textId="77777777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5</w:t>
      </w:r>
    </w:p>
    <w:p w14:paraId="5E4419BC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59C23AD" w14:textId="3F311FA5" w:rsidR="00E12D60" w:rsidRPr="00E837C5" w:rsidRDefault="00E12D60" w:rsidP="00E837C5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E837C5">
        <w:rPr>
          <w:sz w:val="24"/>
          <w:szCs w:val="24"/>
          <w:lang w:eastAsia="ar-SA"/>
        </w:rPr>
        <w:t>Podstawą do wypłacenia Wykonawcy należności będą faktury VAT wystawione na podstawie otrzymanych od Zamawiającego odczytów GPS.</w:t>
      </w:r>
    </w:p>
    <w:p w14:paraId="021190A6" w14:textId="651BAD4B" w:rsidR="00E12D60" w:rsidRPr="00E837C5" w:rsidRDefault="00E12D60" w:rsidP="00E837C5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E837C5">
        <w:rPr>
          <w:sz w:val="24"/>
          <w:szCs w:val="24"/>
          <w:lang w:eastAsia="ar-SA"/>
        </w:rPr>
        <w:t xml:space="preserve">Numer NIP Zamawiającego - 589 – 10 – 05 - 383. </w:t>
      </w:r>
    </w:p>
    <w:p w14:paraId="76E6D9E3" w14:textId="6D692662" w:rsidR="00E12D60" w:rsidRPr="00E837C5" w:rsidRDefault="00E12D60" w:rsidP="00E837C5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ar-SA"/>
        </w:rPr>
      </w:pPr>
      <w:r w:rsidRPr="00E837C5">
        <w:rPr>
          <w:sz w:val="24"/>
          <w:szCs w:val="24"/>
          <w:lang w:eastAsia="ar-SA"/>
        </w:rPr>
        <w:t>Numer NIP Wykonawcy -  ………………………….</w:t>
      </w:r>
    </w:p>
    <w:p w14:paraId="1141D268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. </w:t>
      </w:r>
    </w:p>
    <w:p w14:paraId="25318A6B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897EBE8" w14:textId="77777777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6</w:t>
      </w:r>
    </w:p>
    <w:p w14:paraId="77421698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3D69B40A" w14:textId="7F72D04B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Należność płatna będzie przelewem w terminie </w:t>
      </w:r>
      <w:r w:rsidR="005B4E2E">
        <w:rPr>
          <w:sz w:val="24"/>
          <w:szCs w:val="24"/>
          <w:lang w:eastAsia="ar-SA"/>
        </w:rPr>
        <w:t>30</w:t>
      </w:r>
      <w:r w:rsidRPr="00E12D60">
        <w:rPr>
          <w:sz w:val="24"/>
          <w:szCs w:val="24"/>
          <w:lang w:eastAsia="ar-SA"/>
        </w:rPr>
        <w:t xml:space="preserve"> dni od daty dostarczenia faktury z konta Zamawiającego w Banku Spółdzielczym Sztum o/Przodkowo na konto Wykonawcy ……………………………………….. .</w:t>
      </w:r>
    </w:p>
    <w:p w14:paraId="1B2CAFFD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C6833E9" w14:textId="77777777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7</w:t>
      </w:r>
    </w:p>
    <w:p w14:paraId="649C318E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36AF6BF5" w14:textId="04BB34CA" w:rsidR="00E12D60" w:rsidRPr="00E12D60" w:rsidRDefault="00E12D60" w:rsidP="00E12D60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W razie opóźnienia w podstawieniu (pomimo wcześniejszych uzgodnień) sprzętu, o którym mowa w §</w:t>
      </w:r>
      <w:r w:rsidR="002460D9">
        <w:rPr>
          <w:sz w:val="24"/>
          <w:szCs w:val="24"/>
          <w:lang w:eastAsia="ar-SA"/>
        </w:rPr>
        <w:t xml:space="preserve">§ </w:t>
      </w:r>
      <w:r w:rsidRPr="00E12D60">
        <w:rPr>
          <w:sz w:val="24"/>
          <w:szCs w:val="24"/>
          <w:lang w:eastAsia="ar-SA"/>
        </w:rPr>
        <w:t>1</w:t>
      </w:r>
      <w:r w:rsidR="002460D9">
        <w:rPr>
          <w:sz w:val="24"/>
          <w:szCs w:val="24"/>
          <w:lang w:eastAsia="ar-SA"/>
        </w:rPr>
        <w:t xml:space="preserve"> i 3 Umowy</w:t>
      </w:r>
      <w:r w:rsidRPr="00E12D60">
        <w:rPr>
          <w:sz w:val="24"/>
          <w:szCs w:val="24"/>
          <w:lang w:eastAsia="ar-SA"/>
        </w:rPr>
        <w:t xml:space="preserve">, Wykonawca zapłaci Zamawiającemu karę umowną </w:t>
      </w:r>
      <w:r w:rsidRPr="00E12D60">
        <w:rPr>
          <w:sz w:val="24"/>
          <w:szCs w:val="24"/>
          <w:lang w:eastAsia="ar-SA"/>
        </w:rPr>
        <w:lastRenderedPageBreak/>
        <w:t>w wysokości zaoferowanej ceny za 1 godzinę pracy sprzętu, za każdą zakończoną godzinę opóźnienia w podstawieniu sprzętu.</w:t>
      </w:r>
    </w:p>
    <w:p w14:paraId="57261277" w14:textId="24819D32" w:rsidR="00E12D60" w:rsidRPr="00E12D60" w:rsidRDefault="00E12D60" w:rsidP="00E12D60">
      <w:pPr>
        <w:pStyle w:val="Akapitzlist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 </w:t>
      </w:r>
      <w:r w:rsidRPr="00E12D60">
        <w:rPr>
          <w:sz w:val="24"/>
          <w:szCs w:val="24"/>
          <w:lang w:eastAsia="ar-SA"/>
        </w:rPr>
        <w:br/>
        <w:t xml:space="preserve">Po upływie </w:t>
      </w:r>
      <w:r w:rsidR="002460D9" w:rsidRPr="00E12D60">
        <w:rPr>
          <w:sz w:val="24"/>
          <w:szCs w:val="24"/>
          <w:lang w:eastAsia="ar-SA"/>
        </w:rPr>
        <w:t>24 godzin</w:t>
      </w:r>
      <w:r w:rsidR="002460D9">
        <w:rPr>
          <w:sz w:val="24"/>
          <w:szCs w:val="24"/>
          <w:lang w:eastAsia="ar-SA"/>
        </w:rPr>
        <w:t xml:space="preserve"> od chwili </w:t>
      </w:r>
      <w:r w:rsidR="00B53278">
        <w:rPr>
          <w:sz w:val="24"/>
          <w:szCs w:val="24"/>
          <w:lang w:eastAsia="ar-SA"/>
        </w:rPr>
        <w:t xml:space="preserve">zgłoszenia opóźnienia w podstawieniu sprzętu, </w:t>
      </w:r>
      <w:r w:rsidRPr="00E12D60">
        <w:rPr>
          <w:sz w:val="24"/>
          <w:szCs w:val="24"/>
          <w:lang w:eastAsia="ar-SA"/>
        </w:rPr>
        <w:t xml:space="preserve">Gmina może od umowy odstąpić. </w:t>
      </w:r>
      <w:r w:rsidR="00B53278">
        <w:rPr>
          <w:sz w:val="24"/>
          <w:szCs w:val="24"/>
          <w:lang w:eastAsia="ar-SA"/>
        </w:rPr>
        <w:t xml:space="preserve">W braku odstąpienia </w:t>
      </w:r>
      <w:r w:rsidRPr="00E12D60">
        <w:rPr>
          <w:sz w:val="24"/>
          <w:szCs w:val="24"/>
          <w:lang w:eastAsia="ar-SA"/>
        </w:rPr>
        <w:t xml:space="preserve">odsetki umowne naliczane są nadal, aż do chwili realizacji przedmiotu umowy.  </w:t>
      </w:r>
    </w:p>
    <w:p w14:paraId="6A9F3F10" w14:textId="4F65E1A6" w:rsidR="00E12D60" w:rsidRPr="00B921C4" w:rsidRDefault="00E12D60" w:rsidP="00B921C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B921C4">
        <w:rPr>
          <w:sz w:val="24"/>
          <w:szCs w:val="24"/>
          <w:lang w:eastAsia="ar-SA"/>
        </w:rPr>
        <w:t xml:space="preserve">Zamawiający potrąci odpowiednią część należności w przypadku nienależytego wykonania usług objętych niniejszą umową, stosownie do zapisów zawartych w protokole z dokonanej kontroli, w którym zostaną wskazane ewentualne uchybienia, z kwotowym określeniem nienależycie wykonanej części przedmiotu zamówienia. </w:t>
      </w:r>
    </w:p>
    <w:p w14:paraId="1A0648EE" w14:textId="6AE1D2FF" w:rsidR="00B53278" w:rsidRDefault="00E12D60" w:rsidP="00B921C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B921C4">
        <w:rPr>
          <w:sz w:val="24"/>
          <w:szCs w:val="24"/>
          <w:lang w:eastAsia="ar-SA"/>
        </w:rPr>
        <w:t>Strony ustalają, że usługa będąca przedmiotem umowy nie będzie uznana za wykonaną w przypadku stwierdzenia - przez strony - na drogach, co najmniej 50% wadliwie wykonanych prac. Po stwierdzeniu przez strony nieprawidłowości, Zamawiający wskazuje je na piśmie, a Wykonawca zobowiązany jest niezwłocznie</w:t>
      </w:r>
      <w:r w:rsidR="00B53278" w:rsidRPr="00C02242">
        <w:rPr>
          <w:sz w:val="24"/>
          <w:szCs w:val="24"/>
          <w:lang w:eastAsia="ar-SA"/>
        </w:rPr>
        <w:t>, nie później niż w terminie 3 dni</w:t>
      </w:r>
      <w:r w:rsidR="00B53278">
        <w:rPr>
          <w:sz w:val="24"/>
          <w:szCs w:val="24"/>
          <w:lang w:eastAsia="ar-SA"/>
        </w:rPr>
        <w:t xml:space="preserve"> </w:t>
      </w:r>
      <w:r w:rsidRPr="00B921C4">
        <w:rPr>
          <w:sz w:val="24"/>
          <w:szCs w:val="24"/>
          <w:lang w:eastAsia="ar-SA"/>
        </w:rPr>
        <w:t xml:space="preserve"> je usunąć. </w:t>
      </w:r>
    </w:p>
    <w:p w14:paraId="7A432EDD" w14:textId="16CEE3CF" w:rsidR="00E12D60" w:rsidRPr="00B921C4" w:rsidRDefault="00E12D60" w:rsidP="00B53278">
      <w:pPr>
        <w:pStyle w:val="Akapitzlist"/>
        <w:jc w:val="both"/>
        <w:rPr>
          <w:sz w:val="24"/>
          <w:szCs w:val="24"/>
          <w:lang w:eastAsia="ar-SA"/>
        </w:rPr>
      </w:pPr>
      <w:r w:rsidRPr="00B921C4">
        <w:rPr>
          <w:sz w:val="24"/>
          <w:szCs w:val="24"/>
          <w:lang w:eastAsia="ar-SA"/>
        </w:rPr>
        <w:t xml:space="preserve">Jeżeli usługa nie zostanie uznana za wykonaną, Zamawiający obciąży Wykonawcę dodatkowo karą umowną w wysokości 20% wartości usługi. </w:t>
      </w:r>
    </w:p>
    <w:p w14:paraId="7E69BD42" w14:textId="75F19F5E" w:rsidR="00E12D60" w:rsidRPr="00B921C4" w:rsidRDefault="00E12D60" w:rsidP="00B921C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B921C4">
        <w:rPr>
          <w:sz w:val="24"/>
          <w:szCs w:val="24"/>
          <w:lang w:eastAsia="ar-SA"/>
        </w:rPr>
        <w:t xml:space="preserve">Wystąpienie nieprawidłowości, o których mowa w pkt. 1-3 oraz brak realizacji  niniejszej umowy stanowić może, dla Zamawiającego, podstawę do odstąpienia od umowy w trybie natychmiastowym. </w:t>
      </w:r>
    </w:p>
    <w:p w14:paraId="398E7940" w14:textId="11813848" w:rsidR="00E12D60" w:rsidRPr="00B921C4" w:rsidRDefault="00E12D60" w:rsidP="00B921C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B921C4">
        <w:rPr>
          <w:sz w:val="24"/>
          <w:szCs w:val="24"/>
          <w:lang w:eastAsia="ar-SA"/>
        </w:rPr>
        <w:t>W przypadku odstąpienia od umowy, z przyczyn określonych w ust. 4, jeżeli Zamawiający powierzy wykonanie prac będących przedmiotem zamówienia niniejszej umowy inne</w:t>
      </w:r>
      <w:r w:rsidR="00B53278">
        <w:rPr>
          <w:sz w:val="24"/>
          <w:szCs w:val="24"/>
          <w:lang w:eastAsia="ar-SA"/>
        </w:rPr>
        <w:t>mu przedsiębiorcy</w:t>
      </w:r>
      <w:r w:rsidRPr="00B921C4">
        <w:rPr>
          <w:sz w:val="24"/>
          <w:szCs w:val="24"/>
          <w:lang w:eastAsia="ar-SA"/>
        </w:rPr>
        <w:t>, które</w:t>
      </w:r>
      <w:r w:rsidR="00B53278">
        <w:rPr>
          <w:sz w:val="24"/>
          <w:szCs w:val="24"/>
          <w:lang w:eastAsia="ar-SA"/>
        </w:rPr>
        <w:t>go</w:t>
      </w:r>
      <w:r w:rsidRPr="00B921C4">
        <w:rPr>
          <w:sz w:val="24"/>
          <w:szCs w:val="24"/>
          <w:lang w:eastAsia="ar-SA"/>
        </w:rPr>
        <w:t xml:space="preserve"> ceny będą wyższe od cen Wykonawcy,  zobowiązuje się </w:t>
      </w:r>
      <w:r w:rsidR="00B53278">
        <w:rPr>
          <w:sz w:val="24"/>
          <w:szCs w:val="24"/>
          <w:lang w:eastAsia="ar-SA"/>
        </w:rPr>
        <w:t xml:space="preserve">on </w:t>
      </w:r>
      <w:r w:rsidRPr="00B921C4">
        <w:rPr>
          <w:sz w:val="24"/>
          <w:szCs w:val="24"/>
          <w:lang w:eastAsia="ar-SA"/>
        </w:rPr>
        <w:t xml:space="preserve">zapłacić Zamawiającemu różnicę wysokości cen za pozostały okres, tj. do końca obowiązywania umowy. </w:t>
      </w:r>
    </w:p>
    <w:p w14:paraId="29CE51DC" w14:textId="33167CDA" w:rsidR="00E12D60" w:rsidRPr="00B921C4" w:rsidRDefault="00E12D60" w:rsidP="00B921C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B921C4">
        <w:rPr>
          <w:sz w:val="24"/>
          <w:szCs w:val="24"/>
          <w:lang w:eastAsia="ar-SA"/>
        </w:rPr>
        <w:t xml:space="preserve">Zamawiający zastrzega sobie prawo do odszkodowania uzupełniającego, przenoszącego wysokość kar umownych do wysokości rzeczywiście poniesionej szkody wyrządzonej działaniami Wykonawcy, dochodzonego w trybie art. 471 Kodeksu Cywilnego. </w:t>
      </w:r>
    </w:p>
    <w:p w14:paraId="3B1E4345" w14:textId="03EC0895" w:rsidR="00DD5203" w:rsidRPr="00DD5203" w:rsidRDefault="00DD5203" w:rsidP="00DD5203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5203">
        <w:rPr>
          <w:sz w:val="24"/>
          <w:szCs w:val="24"/>
          <w:lang w:eastAsia="ar-SA"/>
        </w:rPr>
        <w:t xml:space="preserve">Wykonawcy służy prawo naliczania odsetek ustawowych </w:t>
      </w:r>
      <w:r w:rsidR="00F30893">
        <w:rPr>
          <w:sz w:val="24"/>
          <w:szCs w:val="24"/>
          <w:lang w:eastAsia="ar-SA"/>
        </w:rPr>
        <w:t xml:space="preserve">za opóźnienie z tytułu </w:t>
      </w:r>
      <w:r w:rsidRPr="00DD5203">
        <w:rPr>
          <w:sz w:val="24"/>
          <w:szCs w:val="24"/>
          <w:lang w:eastAsia="ar-SA"/>
        </w:rPr>
        <w:t xml:space="preserve"> nieterminow</w:t>
      </w:r>
      <w:r w:rsidR="00F30893">
        <w:rPr>
          <w:sz w:val="24"/>
          <w:szCs w:val="24"/>
          <w:lang w:eastAsia="ar-SA"/>
        </w:rPr>
        <w:t>ej</w:t>
      </w:r>
      <w:r w:rsidRPr="00DD5203">
        <w:rPr>
          <w:sz w:val="24"/>
          <w:szCs w:val="24"/>
          <w:lang w:eastAsia="ar-SA"/>
        </w:rPr>
        <w:t xml:space="preserve"> zapłat</w:t>
      </w:r>
      <w:r w:rsidR="00F30893">
        <w:rPr>
          <w:sz w:val="24"/>
          <w:szCs w:val="24"/>
          <w:lang w:eastAsia="ar-SA"/>
        </w:rPr>
        <w:t>y</w:t>
      </w:r>
      <w:r w:rsidRPr="00DD5203">
        <w:rPr>
          <w:sz w:val="24"/>
          <w:szCs w:val="24"/>
          <w:lang w:eastAsia="ar-SA"/>
        </w:rPr>
        <w:t xml:space="preserve"> faktury. </w:t>
      </w:r>
    </w:p>
    <w:p w14:paraId="5A270174" w14:textId="77777777" w:rsidR="00E12D60" w:rsidRPr="00DD5203" w:rsidRDefault="00E12D60" w:rsidP="00E12D60">
      <w:pPr>
        <w:jc w:val="both"/>
        <w:rPr>
          <w:sz w:val="24"/>
          <w:szCs w:val="24"/>
          <w:lang w:eastAsia="ar-SA"/>
        </w:rPr>
      </w:pPr>
    </w:p>
    <w:p w14:paraId="256F9B61" w14:textId="77777777" w:rsidR="00E12D60" w:rsidRPr="00DD5203" w:rsidRDefault="00E12D60" w:rsidP="00E12D60">
      <w:pPr>
        <w:jc w:val="center"/>
        <w:rPr>
          <w:sz w:val="24"/>
          <w:szCs w:val="24"/>
          <w:lang w:eastAsia="ar-SA"/>
        </w:rPr>
      </w:pPr>
      <w:r w:rsidRPr="00DD5203">
        <w:rPr>
          <w:sz w:val="24"/>
          <w:szCs w:val="24"/>
          <w:lang w:eastAsia="ar-SA"/>
        </w:rPr>
        <w:t>§ 8</w:t>
      </w:r>
    </w:p>
    <w:p w14:paraId="7639CFD0" w14:textId="643C5664" w:rsidR="00DD5203" w:rsidRPr="00DD5203" w:rsidRDefault="00DD5203" w:rsidP="00DD5203">
      <w:pPr>
        <w:pStyle w:val="Akapitzlist"/>
        <w:numPr>
          <w:ilvl w:val="0"/>
          <w:numId w:val="34"/>
        </w:numPr>
        <w:spacing w:before="240" w:line="100" w:lineRule="atLeast"/>
        <w:jc w:val="both"/>
        <w:rPr>
          <w:sz w:val="24"/>
          <w:szCs w:val="24"/>
        </w:rPr>
      </w:pPr>
      <w:r w:rsidRPr="00DD5203">
        <w:rPr>
          <w:sz w:val="24"/>
          <w:szCs w:val="24"/>
        </w:rPr>
        <w:t>Dokumentowanie zatrudnienia przez Wykonawcę lub podwykonawcę wymagań dotyczących zatrudnienia na podstawie umowy o pracę odbywać się b</w:t>
      </w:r>
      <w:r w:rsidR="00284FF7">
        <w:rPr>
          <w:sz w:val="24"/>
          <w:szCs w:val="24"/>
        </w:rPr>
        <w:t>ęd</w:t>
      </w:r>
      <w:r w:rsidRPr="00DD5203">
        <w:rPr>
          <w:sz w:val="24"/>
          <w:szCs w:val="24"/>
        </w:rPr>
        <w:t>zie w następujący sposób</w:t>
      </w:r>
      <w:r w:rsidR="00F30893">
        <w:rPr>
          <w:sz w:val="24"/>
          <w:szCs w:val="24"/>
        </w:rPr>
        <w:t>:</w:t>
      </w:r>
      <w:r w:rsidRPr="00DD5203">
        <w:rPr>
          <w:sz w:val="24"/>
          <w:szCs w:val="24"/>
        </w:rPr>
        <w:t xml:space="preserve"> </w:t>
      </w:r>
    </w:p>
    <w:p w14:paraId="7CFAEE1A" w14:textId="0C98D692" w:rsidR="00DD5203" w:rsidRDefault="00DD5203" w:rsidP="00284FF7">
      <w:pPr>
        <w:ind w:left="851"/>
        <w:rPr>
          <w:sz w:val="24"/>
          <w:szCs w:val="24"/>
        </w:rPr>
      </w:pPr>
      <w:r w:rsidRPr="00DD5203">
        <w:rPr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609312AD" w14:textId="77777777" w:rsidR="00F30893" w:rsidRDefault="00DD5203" w:rsidP="00DD5203">
      <w:pPr>
        <w:pStyle w:val="Akapitzlist"/>
        <w:numPr>
          <w:ilvl w:val="0"/>
          <w:numId w:val="34"/>
        </w:numPr>
        <w:rPr>
          <w:sz w:val="24"/>
          <w:szCs w:val="24"/>
        </w:rPr>
      </w:pPr>
      <w:r w:rsidRPr="00DD5203">
        <w:rPr>
          <w:sz w:val="24"/>
          <w:szCs w:val="24"/>
        </w:rPr>
        <w:t>Zamawiającemu służy prawo kontroli spełniania przez Wykonawcę lub</w:t>
      </w:r>
      <w:r w:rsidR="00F30893">
        <w:rPr>
          <w:sz w:val="24"/>
          <w:szCs w:val="24"/>
        </w:rPr>
        <w:t xml:space="preserve"> </w:t>
      </w:r>
      <w:r w:rsidRPr="00DD5203">
        <w:rPr>
          <w:sz w:val="24"/>
          <w:szCs w:val="24"/>
        </w:rPr>
        <w:t xml:space="preserve">podwykonawcę wymagań dotyczących zatrudnienia na podstawie umowy o pracę. W tym celu Wykonawca zobowiązany jest przedstawić Zamawiającemu, w terminie 3 dni od otrzymania stosownego żądania, dokumentację pracowniczą zawierającą </w:t>
      </w:r>
    </w:p>
    <w:p w14:paraId="2923EBD7" w14:textId="0F369541" w:rsidR="00DD5203" w:rsidRPr="00DD5203" w:rsidRDefault="00F30893" w:rsidP="00F3089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D5203" w:rsidRPr="00DD5203">
        <w:rPr>
          <w:sz w:val="24"/>
          <w:szCs w:val="24"/>
        </w:rPr>
        <w:t xml:space="preserve">zanonimizowane </w:t>
      </w:r>
      <w:r w:rsidR="00DD5203" w:rsidRPr="00F30893">
        <w:rPr>
          <w:sz w:val="24"/>
          <w:szCs w:val="24"/>
        </w:rPr>
        <w:t xml:space="preserve"> umowy o pracę</w:t>
      </w:r>
    </w:p>
    <w:p w14:paraId="621B688D" w14:textId="4A900D9F" w:rsidR="00DD5203" w:rsidRPr="00DD5203" w:rsidRDefault="00F30893" w:rsidP="00DD5203">
      <w:pPr>
        <w:spacing w:line="10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D5203" w:rsidRPr="00DD5203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zatrudnionego pracownika, </w:t>
      </w:r>
    </w:p>
    <w:p w14:paraId="5086D412" w14:textId="0322593D" w:rsidR="00DD5203" w:rsidRPr="00DD5203" w:rsidRDefault="00F30893" w:rsidP="00DD5203">
      <w:pPr>
        <w:spacing w:line="100" w:lineRule="atLeast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D5203" w:rsidRPr="00DD5203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Wykonawcy lub podwykonawcy o zatrudnieniu pracownika na podstawie umowy o pracę, </w:t>
      </w:r>
    </w:p>
    <w:p w14:paraId="2F06699E" w14:textId="5C212B6E" w:rsidR="00DD5203" w:rsidRPr="00DD5203" w:rsidRDefault="00F30893" w:rsidP="00DD5203">
      <w:pPr>
        <w:spacing w:line="10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DD5203" w:rsidRPr="00DD5203">
        <w:rPr>
          <w:sz w:val="24"/>
          <w:szCs w:val="24"/>
        </w:rPr>
        <w:t>inn</w:t>
      </w:r>
      <w:r>
        <w:rPr>
          <w:sz w:val="24"/>
          <w:szCs w:val="24"/>
        </w:rPr>
        <w:t>e</w:t>
      </w:r>
      <w:r w:rsidR="00DD5203" w:rsidRPr="00DD5203">
        <w:rPr>
          <w:sz w:val="24"/>
          <w:szCs w:val="24"/>
        </w:rPr>
        <w:t xml:space="preserve"> dokument</w:t>
      </w:r>
      <w:r>
        <w:rPr>
          <w:sz w:val="24"/>
          <w:szCs w:val="24"/>
        </w:rPr>
        <w:t>y</w:t>
      </w:r>
      <w:r w:rsidR="00DD5203" w:rsidRPr="00DD5203">
        <w:rPr>
          <w:sz w:val="24"/>
          <w:szCs w:val="24"/>
        </w:rPr>
        <w:t xml:space="preserve">, </w:t>
      </w:r>
      <w:r w:rsidR="00DD5203">
        <w:rPr>
          <w:sz w:val="24"/>
          <w:szCs w:val="24"/>
        </w:rPr>
        <w:tab/>
      </w:r>
    </w:p>
    <w:p w14:paraId="240EA8F1" w14:textId="77777777" w:rsidR="00DD5203" w:rsidRPr="00DD5203" w:rsidRDefault="00DD5203" w:rsidP="00DD5203">
      <w:pPr>
        <w:spacing w:line="100" w:lineRule="atLeast"/>
        <w:ind w:left="708"/>
        <w:jc w:val="both"/>
        <w:rPr>
          <w:sz w:val="24"/>
          <w:szCs w:val="24"/>
        </w:rPr>
      </w:pPr>
      <w:r w:rsidRPr="00DD5203">
        <w:rPr>
          <w:sz w:val="24"/>
          <w:szCs w:val="24"/>
        </w:rPr>
        <w:t>−</w:t>
      </w:r>
      <w:r w:rsidRPr="00DD5203">
        <w:rPr>
          <w:sz w:val="24"/>
          <w:szCs w:val="24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3AA09CF" w14:textId="12146A16" w:rsidR="00DD5203" w:rsidRPr="00F30893" w:rsidRDefault="00DD5203" w:rsidP="00DD5203">
      <w:pPr>
        <w:pStyle w:val="Akapitzlist"/>
        <w:numPr>
          <w:ilvl w:val="0"/>
          <w:numId w:val="10"/>
        </w:numPr>
        <w:spacing w:line="100" w:lineRule="atLeast"/>
        <w:jc w:val="both"/>
        <w:rPr>
          <w:sz w:val="24"/>
          <w:szCs w:val="24"/>
          <w:lang w:eastAsia="ar-SA"/>
        </w:rPr>
      </w:pPr>
      <w:r w:rsidRPr="00F30893">
        <w:rPr>
          <w:sz w:val="24"/>
          <w:szCs w:val="24"/>
          <w:lang w:eastAsia="ar-SA"/>
        </w:rPr>
        <w:t>W przypadku stwierdzenia podczas kontroli, że Wykonawca lub podwykonawca nie zatrudnia na podstawie umowy o pracę osoby/osób, zapłaci karę w wysokości 2 000,00 zł za każde stwierdzone tego rodzaju zdarzenie.</w:t>
      </w:r>
    </w:p>
    <w:p w14:paraId="3B69C8C1" w14:textId="77777777" w:rsidR="00F30893" w:rsidRDefault="00F30893" w:rsidP="00F30893">
      <w:pPr>
        <w:rPr>
          <w:b/>
          <w:bCs/>
          <w:sz w:val="24"/>
          <w:szCs w:val="24"/>
        </w:rPr>
      </w:pPr>
    </w:p>
    <w:p w14:paraId="7B513D19" w14:textId="0CF20300" w:rsidR="00E837C5" w:rsidRPr="00E837C5" w:rsidRDefault="00E837C5" w:rsidP="00F30893">
      <w:pPr>
        <w:jc w:val="center"/>
        <w:rPr>
          <w:sz w:val="24"/>
          <w:szCs w:val="24"/>
          <w:lang w:eastAsia="ar-SA"/>
        </w:rPr>
      </w:pPr>
      <w:r w:rsidRPr="00E837C5">
        <w:rPr>
          <w:sz w:val="24"/>
          <w:szCs w:val="24"/>
        </w:rPr>
        <w:t>§ 9</w:t>
      </w:r>
    </w:p>
    <w:p w14:paraId="4561FD2B" w14:textId="77777777" w:rsidR="0047644C" w:rsidRPr="003A31EF" w:rsidRDefault="0047644C" w:rsidP="0047644C">
      <w:pPr>
        <w:pStyle w:val="Akapitzlist"/>
        <w:numPr>
          <w:ilvl w:val="0"/>
          <w:numId w:val="36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4D2FECEC" w14:textId="77777777" w:rsidR="0047644C" w:rsidRDefault="0047644C" w:rsidP="0047644C">
      <w:pPr>
        <w:pStyle w:val="Akapitzlist"/>
        <w:numPr>
          <w:ilvl w:val="1"/>
          <w:numId w:val="37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</w:t>
      </w:r>
    </w:p>
    <w:p w14:paraId="42A0EF87" w14:textId="77777777" w:rsidR="0047644C" w:rsidRDefault="0047644C" w:rsidP="0047644C">
      <w:pPr>
        <w:pStyle w:val="Akapitzlist"/>
        <w:numPr>
          <w:ilvl w:val="1"/>
          <w:numId w:val="37"/>
        </w:numPr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wystąpienia „siły wyższej” – czyli wydarzenia nieprzewidywalnego i poza kontrolą stron niniejszej umowy, występującego po podpisaniu umowy i powodującego niemożliwość wywiązania się z umowy w jej obecnym</w:t>
      </w:r>
      <w:r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brzmieniu</w:t>
      </w:r>
    </w:p>
    <w:p w14:paraId="39647709" w14:textId="1EC5AD7E" w:rsidR="00B53278" w:rsidRDefault="0047644C" w:rsidP="00B53278">
      <w:pPr>
        <w:pStyle w:val="Akapitzlist"/>
        <w:numPr>
          <w:ilvl w:val="0"/>
          <w:numId w:val="39"/>
        </w:numPr>
        <w:spacing w:line="276" w:lineRule="auto"/>
        <w:jc w:val="both"/>
        <w:rPr>
          <w:sz w:val="24"/>
          <w:szCs w:val="24"/>
        </w:rPr>
      </w:pPr>
      <w:r w:rsidRPr="0047644C">
        <w:rPr>
          <w:sz w:val="24"/>
          <w:szCs w:val="24"/>
        </w:rPr>
        <w:t>zmiany terminu wykonania usługi z przyczyn niezależnych od Wykonawcy,</w:t>
      </w:r>
      <w:r w:rsidR="00B53278" w:rsidRPr="00B53278">
        <w:rPr>
          <w:color w:val="FF0000"/>
          <w:sz w:val="24"/>
          <w:szCs w:val="24"/>
        </w:rPr>
        <w:t xml:space="preserve"> </w:t>
      </w:r>
      <w:r w:rsidR="00B53278" w:rsidRPr="00C02242">
        <w:rPr>
          <w:sz w:val="24"/>
          <w:szCs w:val="24"/>
        </w:rPr>
        <w:t xml:space="preserve">powodującego wydłużenie tego terminu o ponad </w:t>
      </w:r>
      <w:r w:rsidR="00C02242" w:rsidRPr="00C02242">
        <w:rPr>
          <w:sz w:val="24"/>
          <w:szCs w:val="24"/>
        </w:rPr>
        <w:t xml:space="preserve">3 </w:t>
      </w:r>
      <w:r w:rsidR="00B53278" w:rsidRPr="00C02242">
        <w:rPr>
          <w:sz w:val="24"/>
          <w:szCs w:val="24"/>
        </w:rPr>
        <w:t>dni</w:t>
      </w:r>
    </w:p>
    <w:p w14:paraId="1388BF8C" w14:textId="168CF0ED" w:rsidR="0047644C" w:rsidRDefault="00B53278" w:rsidP="00B53278">
      <w:pPr>
        <w:pStyle w:val="Akapitzlist"/>
        <w:numPr>
          <w:ilvl w:val="0"/>
          <w:numId w:val="3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47644C" w:rsidRPr="0047644C">
        <w:rPr>
          <w:sz w:val="24"/>
          <w:szCs w:val="24"/>
        </w:rPr>
        <w:t>miany osób upoważnionych do realizacji umowy wskazanych w umowie</w:t>
      </w:r>
    </w:p>
    <w:p w14:paraId="3311E70F" w14:textId="77777777" w:rsidR="0047644C" w:rsidRPr="00990F32" w:rsidRDefault="0047644C" w:rsidP="00B53278">
      <w:pPr>
        <w:pStyle w:val="Akapitzlist"/>
        <w:numPr>
          <w:ilvl w:val="0"/>
          <w:numId w:val="39"/>
        </w:numPr>
        <w:spacing w:line="276" w:lineRule="auto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W zakresie zmiany wysokości wynagrodzenia należnego wykonawcy w przypadku:</w:t>
      </w:r>
    </w:p>
    <w:p w14:paraId="50D9FC32" w14:textId="77777777" w:rsidR="0047644C" w:rsidRPr="00990F32" w:rsidRDefault="0047644C" w:rsidP="0047644C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a) w przypadku rozszerzenia zamówienia o kwotę nie przekraczającą 10% wartości określonej pierwotnie w umowie.</w:t>
      </w:r>
    </w:p>
    <w:p w14:paraId="55ACEA85" w14:textId="77777777" w:rsidR="0047644C" w:rsidRPr="00990F32" w:rsidRDefault="0047644C" w:rsidP="0047644C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b) obniżenia ceny jednostkowej przedmiotu umowy w przypadku obniżenia ceny przez Wykonawcę</w:t>
      </w:r>
    </w:p>
    <w:p w14:paraId="7536493F" w14:textId="77777777" w:rsidR="00B53278" w:rsidRDefault="0047644C" w:rsidP="0047644C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c) zmiany ceny materiałów lub kosztów związanych z realizacją umowy tj. wzrostu lub obniżenia względem ceny lub</w:t>
      </w:r>
      <w:r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 xml:space="preserve">kosztu dla wynagrodzenia ofertowego, w oparciu o </w:t>
      </w:r>
      <w:r>
        <w:rPr>
          <w:sz w:val="24"/>
          <w:szCs w:val="24"/>
        </w:rPr>
        <w:t xml:space="preserve">kwartalny </w:t>
      </w:r>
      <w:r w:rsidRPr="00990F32">
        <w:rPr>
          <w:sz w:val="24"/>
          <w:szCs w:val="24"/>
        </w:rPr>
        <w:t>wskaźnik wzrostu cen towarów i usług konsumpcyjnych</w:t>
      </w:r>
      <w:r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określony przez GUS, dotyczący cen wpływających na realizację przedmiotu usługi. Nowe wynagrodzenie</w:t>
      </w:r>
      <w:r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obowiązuje od dnia podpisania aneksu do umowy, z zastrzeżeniem, że pierwsza waloryzacja może nastąpić nie</w:t>
      </w:r>
      <w:r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 xml:space="preserve">wcześniej niż po upływie 6 miesięcy od dnia obowiązywania umowy. </w:t>
      </w:r>
    </w:p>
    <w:p w14:paraId="5565916F" w14:textId="77777777" w:rsidR="00B53278" w:rsidRDefault="0047644C" w:rsidP="0047644C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Strona wnioskująca o zmianę</w:t>
      </w:r>
      <w:r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 xml:space="preserve">wynagrodzenia dokona wyliczenia zmian cen jednostkowych i różnic po waloryzacji. </w:t>
      </w:r>
    </w:p>
    <w:p w14:paraId="65ADE0C8" w14:textId="3EA4DAAA" w:rsidR="0047644C" w:rsidRPr="00990F32" w:rsidRDefault="0047644C" w:rsidP="0047644C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Strony dopuszczają</w:t>
      </w:r>
      <w:r>
        <w:rPr>
          <w:sz w:val="24"/>
          <w:szCs w:val="24"/>
        </w:rPr>
        <w:t xml:space="preserve"> </w:t>
      </w:r>
      <w:r w:rsidRPr="00884F92">
        <w:rPr>
          <w:sz w:val="24"/>
          <w:szCs w:val="24"/>
        </w:rPr>
        <w:t>waloryzację, jeżeli zmiana wskaźnika cen przekroczy 10 % w stosunku do wielkości wskaźnika w chwili zawarcia</w:t>
      </w:r>
      <w:r>
        <w:rPr>
          <w:sz w:val="24"/>
          <w:szCs w:val="24"/>
        </w:rPr>
        <w:t xml:space="preserve"> </w:t>
      </w:r>
      <w:r w:rsidRPr="00884F92">
        <w:rPr>
          <w:sz w:val="24"/>
          <w:szCs w:val="24"/>
        </w:rPr>
        <w:t>umowy. Wzrost liczony jest wyłącznie w stosunku do zakresu pozostającego do wykonania po upływie 6 miesięcy</w:t>
      </w:r>
      <w:r>
        <w:rPr>
          <w:sz w:val="24"/>
          <w:szCs w:val="24"/>
        </w:rPr>
        <w:t xml:space="preserve"> </w:t>
      </w:r>
      <w:r w:rsidRPr="00884F92">
        <w:rPr>
          <w:sz w:val="24"/>
          <w:szCs w:val="24"/>
        </w:rPr>
        <w:t>od dnia obowiązywania umowy</w:t>
      </w:r>
      <w:r>
        <w:rPr>
          <w:sz w:val="24"/>
          <w:szCs w:val="24"/>
        </w:rPr>
        <w:t>.</w:t>
      </w:r>
    </w:p>
    <w:p w14:paraId="5A954B25" w14:textId="34893BD2" w:rsidR="0047644C" w:rsidRPr="00B67ACB" w:rsidRDefault="0047644C" w:rsidP="0047644C">
      <w:pPr>
        <w:pStyle w:val="Akapitzlist"/>
        <w:numPr>
          <w:ilvl w:val="3"/>
          <w:numId w:val="37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B67ACB">
        <w:rPr>
          <w:sz w:val="24"/>
          <w:szCs w:val="24"/>
        </w:rPr>
        <w:t>W 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2C70B943" w14:textId="7427ECAA" w:rsidR="0047644C" w:rsidRPr="0047644C" w:rsidRDefault="0047644C" w:rsidP="0047644C">
      <w:pPr>
        <w:pStyle w:val="Akapitzlist"/>
        <w:numPr>
          <w:ilvl w:val="0"/>
          <w:numId w:val="38"/>
        </w:numPr>
        <w:spacing w:line="276" w:lineRule="auto"/>
        <w:jc w:val="both"/>
        <w:rPr>
          <w:sz w:val="24"/>
          <w:szCs w:val="24"/>
        </w:rPr>
      </w:pPr>
      <w:r w:rsidRPr="0047644C">
        <w:rPr>
          <w:sz w:val="24"/>
          <w:szCs w:val="24"/>
        </w:rPr>
        <w:t>Zmiana niniejszej umowy jest możliwa jeżeli łączna wartość zmian jest mniejsza niż progi unijne oraz jest niższa niż 10% wartości pierwotnej umowy.</w:t>
      </w:r>
    </w:p>
    <w:p w14:paraId="7B800B9D" w14:textId="77777777" w:rsidR="0047644C" w:rsidRPr="003A31EF" w:rsidRDefault="0047644C" w:rsidP="0047644C">
      <w:pPr>
        <w:pStyle w:val="Akapitzlist"/>
        <w:numPr>
          <w:ilvl w:val="0"/>
          <w:numId w:val="38"/>
        </w:numPr>
        <w:spacing w:line="276" w:lineRule="auto"/>
        <w:jc w:val="both"/>
        <w:rPr>
          <w:sz w:val="24"/>
          <w:szCs w:val="24"/>
        </w:rPr>
      </w:pPr>
      <w:r w:rsidRPr="0024361F">
        <w:rPr>
          <w:sz w:val="24"/>
          <w:szCs w:val="24"/>
        </w:rPr>
        <w:t>Nadto zmiana umowy jest możliwa w przypadku nadzwyczajnej zmiany okoliczności, której żadna ze stron nie była w stanie przewidzieć, w rozumieniu przewidzianym przepisami  KC o klauzuli rebus sic stantibus</w:t>
      </w:r>
      <w:r>
        <w:rPr>
          <w:sz w:val="24"/>
          <w:szCs w:val="24"/>
        </w:rPr>
        <w:t>.</w:t>
      </w:r>
    </w:p>
    <w:p w14:paraId="208C567E" w14:textId="786EF3A4" w:rsidR="00E837C5" w:rsidRPr="0035345A" w:rsidRDefault="00E837C5" w:rsidP="0047644C">
      <w:pPr>
        <w:pStyle w:val="Akapitzlist"/>
        <w:numPr>
          <w:ilvl w:val="0"/>
          <w:numId w:val="38"/>
        </w:numPr>
        <w:rPr>
          <w:sz w:val="24"/>
          <w:szCs w:val="24"/>
        </w:rPr>
      </w:pPr>
      <w:r w:rsidRPr="0035345A">
        <w:rPr>
          <w:sz w:val="24"/>
          <w:szCs w:val="24"/>
        </w:rPr>
        <w:t>Zmiana niniejszej umowy wymaga formy pisemnej pod rygorem nieważności.</w:t>
      </w:r>
    </w:p>
    <w:p w14:paraId="7DADBE21" w14:textId="77777777" w:rsidR="00E837C5" w:rsidRPr="00E837C5" w:rsidRDefault="00E837C5" w:rsidP="00E12D60">
      <w:pPr>
        <w:jc w:val="center"/>
        <w:rPr>
          <w:sz w:val="24"/>
          <w:szCs w:val="24"/>
          <w:lang w:eastAsia="ar-SA"/>
        </w:rPr>
      </w:pPr>
    </w:p>
    <w:p w14:paraId="054A56FF" w14:textId="5A33FF74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§ </w:t>
      </w:r>
      <w:r w:rsidR="0035345A">
        <w:rPr>
          <w:sz w:val="24"/>
          <w:szCs w:val="24"/>
          <w:lang w:eastAsia="ar-SA"/>
        </w:rPr>
        <w:t>10</w:t>
      </w:r>
    </w:p>
    <w:p w14:paraId="0FF81C6D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51CCC52E" w14:textId="786535D7" w:rsidR="00F30893" w:rsidRDefault="0035345A" w:rsidP="00F30893">
      <w:pPr>
        <w:pStyle w:val="Akapitzlist"/>
        <w:numPr>
          <w:ilvl w:val="2"/>
          <w:numId w:val="14"/>
        </w:numPr>
        <w:ind w:left="426" w:hanging="426"/>
        <w:jc w:val="both"/>
        <w:rPr>
          <w:sz w:val="24"/>
          <w:szCs w:val="24"/>
          <w:lang w:eastAsia="ar-SA"/>
        </w:rPr>
      </w:pPr>
      <w:r w:rsidRPr="00F30893">
        <w:rPr>
          <w:sz w:val="24"/>
          <w:szCs w:val="24"/>
          <w:lang w:eastAsia="ar-SA"/>
        </w:rPr>
        <w:t>Umowa zostaje zawarta na okres do 31.12.202</w:t>
      </w:r>
      <w:r w:rsidR="00147216">
        <w:rPr>
          <w:sz w:val="24"/>
          <w:szCs w:val="24"/>
          <w:lang w:eastAsia="ar-SA"/>
        </w:rPr>
        <w:t>4</w:t>
      </w:r>
      <w:r w:rsidRPr="00F30893">
        <w:rPr>
          <w:sz w:val="24"/>
          <w:szCs w:val="24"/>
          <w:lang w:eastAsia="ar-SA"/>
        </w:rPr>
        <w:t xml:space="preserve"> roku</w:t>
      </w:r>
      <w:r w:rsidR="00F30893" w:rsidRPr="00F30893">
        <w:rPr>
          <w:sz w:val="24"/>
          <w:szCs w:val="24"/>
          <w:lang w:eastAsia="ar-SA"/>
        </w:rPr>
        <w:t>.</w:t>
      </w:r>
    </w:p>
    <w:p w14:paraId="5AFE15B6" w14:textId="3F415295" w:rsidR="0035345A" w:rsidRPr="00F30893" w:rsidRDefault="00F30893" w:rsidP="00F30893">
      <w:pPr>
        <w:pStyle w:val="Akapitzlist"/>
        <w:numPr>
          <w:ilvl w:val="2"/>
          <w:numId w:val="14"/>
        </w:numPr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Umowa </w:t>
      </w:r>
      <w:r w:rsidR="0035345A" w:rsidRPr="00F30893">
        <w:rPr>
          <w:sz w:val="24"/>
          <w:szCs w:val="24"/>
          <w:lang w:eastAsia="ar-SA"/>
        </w:rPr>
        <w:t xml:space="preserve">może zostać rozwiązana przedterminowo </w:t>
      </w:r>
      <w:r>
        <w:rPr>
          <w:sz w:val="24"/>
          <w:szCs w:val="24"/>
          <w:lang w:eastAsia="ar-SA"/>
        </w:rPr>
        <w:t xml:space="preserve">przez każdą ze stron </w:t>
      </w:r>
      <w:r w:rsidR="0035345A" w:rsidRPr="00F30893">
        <w:rPr>
          <w:sz w:val="24"/>
          <w:szCs w:val="24"/>
          <w:lang w:eastAsia="ar-SA"/>
        </w:rPr>
        <w:t xml:space="preserve">z zachowaniem 2 - tygodniowego okresu wypowiedzenia w formie pisemnej z powodu: </w:t>
      </w:r>
    </w:p>
    <w:p w14:paraId="094B020E" w14:textId="77777777" w:rsidR="0035345A" w:rsidRDefault="0035345A" w:rsidP="0035345A">
      <w:pPr>
        <w:pStyle w:val="Akapitzlist"/>
        <w:numPr>
          <w:ilvl w:val="0"/>
          <w:numId w:val="31"/>
        </w:numPr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 xml:space="preserve">nieterminowego podstawiania sprzętu; </w:t>
      </w:r>
    </w:p>
    <w:p w14:paraId="15F34A4F" w14:textId="4809F01A" w:rsidR="0035345A" w:rsidRDefault="0035345A" w:rsidP="0035345A">
      <w:pPr>
        <w:pStyle w:val="Akapitzlist"/>
        <w:numPr>
          <w:ilvl w:val="0"/>
          <w:numId w:val="31"/>
        </w:numPr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>nienależytego wykonania usługi.</w:t>
      </w:r>
    </w:p>
    <w:p w14:paraId="5FA8834B" w14:textId="1D042BF9" w:rsidR="00F30893" w:rsidRPr="00F30893" w:rsidRDefault="00F30893" w:rsidP="00F30893">
      <w:pPr>
        <w:spacing w:before="24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Ponadto </w:t>
      </w:r>
      <w:r w:rsidRPr="00F30893">
        <w:rPr>
          <w:sz w:val="24"/>
          <w:szCs w:val="24"/>
        </w:rPr>
        <w:t xml:space="preserve">Zamawiający może odstąpić od umowy: </w:t>
      </w:r>
    </w:p>
    <w:p w14:paraId="5EC1B62D" w14:textId="5E338A0F" w:rsidR="00F30893" w:rsidRPr="00F30893" w:rsidRDefault="00F30893" w:rsidP="00F30893">
      <w:pPr>
        <w:spacing w:line="100" w:lineRule="atLeast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F30893">
        <w:rPr>
          <w:sz w:val="24"/>
          <w:szCs w:val="24"/>
        </w:rPr>
        <w:t>)</w:t>
      </w:r>
      <w:r w:rsidRPr="00F30893">
        <w:rPr>
          <w:sz w:val="24"/>
          <w:szCs w:val="24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4876C5B2" w14:textId="272D5159" w:rsidR="00F30893" w:rsidRPr="00F30893" w:rsidRDefault="00F30893" w:rsidP="00F30893">
      <w:pPr>
        <w:spacing w:line="100" w:lineRule="atLeast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Pr="00F30893">
        <w:rPr>
          <w:sz w:val="24"/>
          <w:szCs w:val="24"/>
        </w:rPr>
        <w:t>)</w:t>
      </w:r>
      <w:r w:rsidRPr="00F30893">
        <w:rPr>
          <w:sz w:val="24"/>
          <w:szCs w:val="24"/>
        </w:rPr>
        <w:tab/>
        <w:t xml:space="preserve">jeżeli zachodzi co najmniej jedna z następujących okoliczności: </w:t>
      </w:r>
    </w:p>
    <w:p w14:paraId="0F8B2658" w14:textId="77777777" w:rsidR="00F30893" w:rsidRPr="00F30893" w:rsidRDefault="00F30893" w:rsidP="00F30893">
      <w:pPr>
        <w:spacing w:line="100" w:lineRule="atLeast"/>
        <w:ind w:left="1276" w:hanging="425"/>
        <w:jc w:val="both"/>
        <w:rPr>
          <w:sz w:val="24"/>
          <w:szCs w:val="24"/>
        </w:rPr>
      </w:pPr>
      <w:r w:rsidRPr="00F30893">
        <w:rPr>
          <w:sz w:val="24"/>
          <w:szCs w:val="24"/>
        </w:rPr>
        <w:t>a)</w:t>
      </w:r>
      <w:r w:rsidRPr="00F30893">
        <w:rPr>
          <w:sz w:val="24"/>
          <w:szCs w:val="24"/>
        </w:rPr>
        <w:tab/>
        <w:t xml:space="preserve">dokonano zmiany umowy z naruszeniem art. 454 p.z.p. i art. 455 p.z.p., </w:t>
      </w:r>
    </w:p>
    <w:p w14:paraId="684AA7ED" w14:textId="77777777" w:rsidR="00F30893" w:rsidRPr="00F30893" w:rsidRDefault="00F30893" w:rsidP="00F30893">
      <w:pPr>
        <w:spacing w:line="100" w:lineRule="atLeast"/>
        <w:ind w:left="1276" w:hanging="425"/>
        <w:jc w:val="both"/>
        <w:rPr>
          <w:sz w:val="24"/>
          <w:szCs w:val="24"/>
        </w:rPr>
      </w:pPr>
      <w:r w:rsidRPr="00F30893">
        <w:rPr>
          <w:sz w:val="24"/>
          <w:szCs w:val="24"/>
        </w:rPr>
        <w:t>b)</w:t>
      </w:r>
      <w:r w:rsidRPr="00F30893">
        <w:rPr>
          <w:sz w:val="24"/>
          <w:szCs w:val="24"/>
        </w:rPr>
        <w:tab/>
        <w:t xml:space="preserve">Wykonawca w chwili zawarcia umowy podlegał wykluczeniu na podstawie art. 108 p.z.p., </w:t>
      </w:r>
    </w:p>
    <w:p w14:paraId="63C38A96" w14:textId="77777777" w:rsidR="00F30893" w:rsidRDefault="00F30893" w:rsidP="00E12D60">
      <w:pPr>
        <w:jc w:val="center"/>
        <w:rPr>
          <w:sz w:val="24"/>
          <w:szCs w:val="24"/>
          <w:lang w:eastAsia="ar-SA"/>
        </w:rPr>
      </w:pPr>
    </w:p>
    <w:p w14:paraId="7AB9BE67" w14:textId="4E7E710B" w:rsid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 11</w:t>
      </w:r>
    </w:p>
    <w:p w14:paraId="4D318816" w14:textId="77777777" w:rsidR="0035345A" w:rsidRPr="00E12D60" w:rsidRDefault="0035345A" w:rsidP="00E12D60">
      <w:pPr>
        <w:jc w:val="center"/>
        <w:rPr>
          <w:sz w:val="24"/>
          <w:szCs w:val="24"/>
          <w:lang w:eastAsia="ar-SA"/>
        </w:rPr>
      </w:pPr>
    </w:p>
    <w:p w14:paraId="25A978CD" w14:textId="77777777" w:rsidR="0035345A" w:rsidRPr="0035345A" w:rsidRDefault="0035345A" w:rsidP="004025F7">
      <w:pPr>
        <w:pStyle w:val="Akapitzlist"/>
        <w:numPr>
          <w:ilvl w:val="0"/>
          <w:numId w:val="30"/>
        </w:numPr>
        <w:ind w:left="426"/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>W sprawach nieuregulowanych niniejszą umową będą miały zastosowanie przepisy Kodeksu Cywilnego.</w:t>
      </w:r>
    </w:p>
    <w:p w14:paraId="718C22AB" w14:textId="7C26FD84" w:rsidR="0035345A" w:rsidRDefault="0035345A" w:rsidP="004025F7">
      <w:pPr>
        <w:pStyle w:val="Akapitzlist"/>
        <w:numPr>
          <w:ilvl w:val="0"/>
          <w:numId w:val="30"/>
        </w:numPr>
        <w:ind w:left="426"/>
        <w:jc w:val="both"/>
        <w:rPr>
          <w:sz w:val="24"/>
          <w:szCs w:val="24"/>
          <w:lang w:eastAsia="ar-SA"/>
        </w:rPr>
      </w:pPr>
      <w:r w:rsidRPr="0035345A">
        <w:rPr>
          <w:sz w:val="24"/>
          <w:szCs w:val="24"/>
          <w:lang w:eastAsia="ar-SA"/>
        </w:rPr>
        <w:t>Wszelkie zmiany treści umowy wymagają formy pisemnej w postaci aneksu.</w:t>
      </w:r>
    </w:p>
    <w:p w14:paraId="5A225C80" w14:textId="77777777" w:rsidR="00F30893" w:rsidRPr="00F30893" w:rsidRDefault="00F30893" w:rsidP="004025F7">
      <w:pPr>
        <w:pStyle w:val="Akapitzlist"/>
        <w:numPr>
          <w:ilvl w:val="0"/>
          <w:numId w:val="30"/>
        </w:numPr>
        <w:spacing w:line="100" w:lineRule="atLeast"/>
        <w:ind w:left="426"/>
        <w:jc w:val="both"/>
        <w:rPr>
          <w:sz w:val="24"/>
          <w:szCs w:val="24"/>
        </w:rPr>
      </w:pPr>
      <w:r w:rsidRPr="00F30893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7ED8B19A" w14:textId="77777777" w:rsidR="00F30893" w:rsidRPr="0035345A" w:rsidRDefault="00F30893" w:rsidP="00F30893">
      <w:pPr>
        <w:pStyle w:val="Akapitzlist"/>
        <w:ind w:left="1501"/>
        <w:jc w:val="both"/>
        <w:rPr>
          <w:sz w:val="24"/>
          <w:szCs w:val="24"/>
          <w:lang w:eastAsia="ar-SA"/>
        </w:rPr>
      </w:pPr>
    </w:p>
    <w:p w14:paraId="50904ADE" w14:textId="6BD81FD8" w:rsidR="00B53278" w:rsidRPr="003A31EF" w:rsidRDefault="00B53278" w:rsidP="00B53278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§ 1</w:t>
      </w:r>
      <w:r>
        <w:rPr>
          <w:sz w:val="24"/>
          <w:szCs w:val="24"/>
          <w:lang w:eastAsia="ar-SA"/>
        </w:rPr>
        <w:t>2</w:t>
      </w:r>
    </w:p>
    <w:p w14:paraId="4A94FC97" w14:textId="77777777" w:rsidR="00B53278" w:rsidRPr="00AD005F" w:rsidRDefault="00B53278" w:rsidP="00B53278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Ewentualne spory mogące wyniknąć na tle uregulowań niniejszej umowy strony zobowiązują 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50AB13CE" w14:textId="77777777" w:rsidR="00B53278" w:rsidRPr="00AD005F" w:rsidRDefault="00B53278" w:rsidP="00B53278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6E7EEF32" w14:textId="0E3E0DE1" w:rsidR="00E12D60" w:rsidRPr="00E12D60" w:rsidRDefault="00E12D60" w:rsidP="00F30893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§1</w:t>
      </w:r>
      <w:r w:rsidR="00B53278">
        <w:rPr>
          <w:sz w:val="24"/>
          <w:szCs w:val="24"/>
          <w:lang w:eastAsia="ar-SA"/>
        </w:rPr>
        <w:t>3</w:t>
      </w:r>
    </w:p>
    <w:p w14:paraId="16AB547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5D32F85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Umowa została sporządzona w dwóch jednobrzmiących egzemplarzach, po 1 egz. dla każdej ze stron. </w:t>
      </w:r>
    </w:p>
    <w:p w14:paraId="51D2CB32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1ECA1AC0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04CE11" w14:textId="49F4DFBE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.............................................</w:t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="00F30893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>.............................................</w:t>
      </w:r>
    </w:p>
    <w:p w14:paraId="0DF0ABCC" w14:textId="523859E8" w:rsidR="00F755C2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ZAMAWIAJĄCY</w:t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ab/>
      </w:r>
      <w:r w:rsidR="00F30893">
        <w:rPr>
          <w:sz w:val="24"/>
          <w:szCs w:val="24"/>
          <w:lang w:eastAsia="ar-SA"/>
        </w:rPr>
        <w:tab/>
      </w:r>
      <w:r w:rsidRPr="00E12D60">
        <w:rPr>
          <w:sz w:val="24"/>
          <w:szCs w:val="24"/>
          <w:lang w:eastAsia="ar-SA"/>
        </w:rPr>
        <w:t>WYKONAWCA</w:t>
      </w:r>
    </w:p>
    <w:sectPr w:rsidR="00F755C2" w:rsidRPr="00E12D60" w:rsidSect="00C9581E">
      <w:headerReference w:type="default" r:id="rId7"/>
      <w:footerReference w:type="even" r:id="rId8"/>
      <w:footerReference w:type="default" r:id="rId9"/>
      <w:pgSz w:w="11909" w:h="16834"/>
      <w:pgMar w:top="1134" w:right="1443" w:bottom="360" w:left="137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B9853" w14:textId="77777777" w:rsidR="00C9581E" w:rsidRDefault="00C9581E">
      <w:r>
        <w:separator/>
      </w:r>
    </w:p>
  </w:endnote>
  <w:endnote w:type="continuationSeparator" w:id="0">
    <w:p w14:paraId="768B81CA" w14:textId="77777777" w:rsidR="00C9581E" w:rsidRDefault="00C9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C2FF1" w14:textId="77777777" w:rsidR="0047644C" w:rsidRDefault="00F308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97F4E3" w14:textId="77777777" w:rsidR="0047644C" w:rsidRDefault="004764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D2C6" w14:textId="77777777" w:rsidR="0047644C" w:rsidRDefault="0047644C">
    <w:pPr>
      <w:pStyle w:val="Stopka"/>
      <w:framePr w:wrap="around" w:vAnchor="text" w:hAnchor="margin" w:xAlign="right" w:y="1"/>
      <w:rPr>
        <w:rStyle w:val="Numerstrony"/>
      </w:rPr>
    </w:pPr>
  </w:p>
  <w:p w14:paraId="6A21A55B" w14:textId="77777777" w:rsidR="0047644C" w:rsidRDefault="0047644C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C2B0C" w14:textId="77777777" w:rsidR="00C9581E" w:rsidRDefault="00C9581E">
      <w:r>
        <w:separator/>
      </w:r>
    </w:p>
  </w:footnote>
  <w:footnote w:type="continuationSeparator" w:id="0">
    <w:p w14:paraId="5B38EBC8" w14:textId="77777777" w:rsidR="00C9581E" w:rsidRDefault="00C95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CE04" w14:textId="66A8385B" w:rsidR="00517B72" w:rsidRPr="00517B72" w:rsidRDefault="00517B72" w:rsidP="00517B72">
    <w:pPr>
      <w:pStyle w:val="Nagwek"/>
      <w:jc w:val="right"/>
      <w:rPr>
        <w:sz w:val="24"/>
        <w:szCs w:val="24"/>
      </w:rPr>
    </w:pPr>
    <w:r w:rsidRPr="00517B72">
      <w:rPr>
        <w:sz w:val="24"/>
        <w:szCs w:val="24"/>
      </w:rPr>
      <w:t>Załącznik nr 3 do SWZ</w:t>
    </w:r>
  </w:p>
  <w:p w14:paraId="22CF0C08" w14:textId="77777777" w:rsidR="00517B72" w:rsidRDefault="00517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 w15:restartNumberingAfterBreak="0">
    <w:nsid w:val="011B1CF0"/>
    <w:multiLevelType w:val="hybridMultilevel"/>
    <w:tmpl w:val="F6662AA4"/>
    <w:lvl w:ilvl="0" w:tplc="12243F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76176"/>
    <w:multiLevelType w:val="hybridMultilevel"/>
    <w:tmpl w:val="EB7A5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B3D75"/>
    <w:multiLevelType w:val="hybridMultilevel"/>
    <w:tmpl w:val="E3ACE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672EE0"/>
    <w:multiLevelType w:val="hybridMultilevel"/>
    <w:tmpl w:val="EE5E4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56908"/>
    <w:multiLevelType w:val="hybridMultilevel"/>
    <w:tmpl w:val="D674A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A3713"/>
    <w:multiLevelType w:val="hybridMultilevel"/>
    <w:tmpl w:val="63820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959EE"/>
    <w:multiLevelType w:val="hybridMultilevel"/>
    <w:tmpl w:val="6F826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37039"/>
    <w:multiLevelType w:val="hybridMultilevel"/>
    <w:tmpl w:val="F8FEC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33B29"/>
    <w:multiLevelType w:val="hybridMultilevel"/>
    <w:tmpl w:val="C3D43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60887"/>
    <w:multiLevelType w:val="hybridMultilevel"/>
    <w:tmpl w:val="B88090EC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D1B59"/>
    <w:multiLevelType w:val="hybridMultilevel"/>
    <w:tmpl w:val="BB30D51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9C05E7F"/>
    <w:multiLevelType w:val="hybridMultilevel"/>
    <w:tmpl w:val="98FC9B58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A42A8"/>
    <w:multiLevelType w:val="hybridMultilevel"/>
    <w:tmpl w:val="BC4AE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71C4F"/>
    <w:multiLevelType w:val="hybridMultilevel"/>
    <w:tmpl w:val="4F24B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71432"/>
    <w:multiLevelType w:val="hybridMultilevel"/>
    <w:tmpl w:val="EF08A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23907"/>
    <w:multiLevelType w:val="hybridMultilevel"/>
    <w:tmpl w:val="CB90F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10205"/>
    <w:multiLevelType w:val="hybridMultilevel"/>
    <w:tmpl w:val="05CA8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E3E58"/>
    <w:multiLevelType w:val="hybridMultilevel"/>
    <w:tmpl w:val="D0C829A4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47054"/>
    <w:multiLevelType w:val="hybridMultilevel"/>
    <w:tmpl w:val="29A87A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34030D"/>
    <w:multiLevelType w:val="hybridMultilevel"/>
    <w:tmpl w:val="27623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5A46B5"/>
    <w:multiLevelType w:val="hybridMultilevel"/>
    <w:tmpl w:val="A224D722"/>
    <w:lvl w:ilvl="0" w:tplc="B824C4AE">
      <w:start w:val="1"/>
      <w:numFmt w:val="decimal"/>
      <w:lvlText w:val="%1."/>
      <w:lvlJc w:val="left"/>
      <w:pPr>
        <w:ind w:left="1566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E5B4827"/>
    <w:multiLevelType w:val="hybridMultilevel"/>
    <w:tmpl w:val="A70E5B86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50451CA6"/>
    <w:multiLevelType w:val="hybridMultilevel"/>
    <w:tmpl w:val="961E8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5E3BFB"/>
    <w:multiLevelType w:val="hybridMultilevel"/>
    <w:tmpl w:val="F06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2C6436"/>
    <w:multiLevelType w:val="hybridMultilevel"/>
    <w:tmpl w:val="5700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220CB"/>
    <w:multiLevelType w:val="hybridMultilevel"/>
    <w:tmpl w:val="98FC9B58"/>
    <w:lvl w:ilvl="0" w:tplc="B824C4AE">
      <w:start w:val="1"/>
      <w:numFmt w:val="decimal"/>
      <w:lvlText w:val="%1."/>
      <w:lvlJc w:val="left"/>
      <w:pPr>
        <w:ind w:left="150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70CB2"/>
    <w:multiLevelType w:val="hybridMultilevel"/>
    <w:tmpl w:val="E996E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D94734"/>
    <w:multiLevelType w:val="hybridMultilevel"/>
    <w:tmpl w:val="97F66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403B4"/>
    <w:multiLevelType w:val="hybridMultilevel"/>
    <w:tmpl w:val="913C15CC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1" w15:restartNumberingAfterBreak="0">
    <w:nsid w:val="6D621369"/>
    <w:multiLevelType w:val="hybridMultilevel"/>
    <w:tmpl w:val="B76A07F4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6F0A2BCB"/>
    <w:multiLevelType w:val="hybridMultilevel"/>
    <w:tmpl w:val="77C64AA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F5321D7"/>
    <w:multiLevelType w:val="hybridMultilevel"/>
    <w:tmpl w:val="B6BAB0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831E4"/>
    <w:multiLevelType w:val="hybridMultilevel"/>
    <w:tmpl w:val="670E24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19C423E"/>
    <w:multiLevelType w:val="hybridMultilevel"/>
    <w:tmpl w:val="0FB60D7C"/>
    <w:lvl w:ilvl="0" w:tplc="B824C4AE">
      <w:start w:val="1"/>
      <w:numFmt w:val="decimal"/>
      <w:lvlText w:val="%1."/>
      <w:lvlJc w:val="left"/>
      <w:pPr>
        <w:ind w:left="1566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752C72A2"/>
    <w:multiLevelType w:val="hybridMultilevel"/>
    <w:tmpl w:val="F5AA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E5B3C"/>
    <w:multiLevelType w:val="hybridMultilevel"/>
    <w:tmpl w:val="D7D47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B824C4AE">
      <w:start w:val="1"/>
      <w:numFmt w:val="decimal"/>
      <w:lvlText w:val="%2."/>
      <w:lvlJc w:val="left"/>
      <w:pPr>
        <w:ind w:left="1501" w:hanging="421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412" w:hanging="432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4442E"/>
    <w:multiLevelType w:val="hybridMultilevel"/>
    <w:tmpl w:val="BC98B26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3894893">
    <w:abstractNumId w:val="3"/>
  </w:num>
  <w:num w:numId="2" w16cid:durableId="847866629">
    <w:abstractNumId w:val="24"/>
  </w:num>
  <w:num w:numId="3" w16cid:durableId="374622585">
    <w:abstractNumId w:val="9"/>
  </w:num>
  <w:num w:numId="4" w16cid:durableId="1311593303">
    <w:abstractNumId w:val="14"/>
  </w:num>
  <w:num w:numId="5" w16cid:durableId="1636257568">
    <w:abstractNumId w:val="0"/>
  </w:num>
  <w:num w:numId="6" w16cid:durableId="996687058">
    <w:abstractNumId w:val="30"/>
  </w:num>
  <w:num w:numId="7" w16cid:durableId="1967544290">
    <w:abstractNumId w:val="25"/>
  </w:num>
  <w:num w:numId="8" w16cid:durableId="1403143988">
    <w:abstractNumId w:val="16"/>
  </w:num>
  <w:num w:numId="9" w16cid:durableId="1010716206">
    <w:abstractNumId w:val="29"/>
  </w:num>
  <w:num w:numId="10" w16cid:durableId="1445029652">
    <w:abstractNumId w:val="8"/>
  </w:num>
  <w:num w:numId="11" w16cid:durableId="1520973436">
    <w:abstractNumId w:val="20"/>
  </w:num>
  <w:num w:numId="12" w16cid:durableId="2057973055">
    <w:abstractNumId w:val="7"/>
  </w:num>
  <w:num w:numId="13" w16cid:durableId="112209793">
    <w:abstractNumId w:val="2"/>
  </w:num>
  <w:num w:numId="14" w16cid:durableId="879319498">
    <w:abstractNumId w:val="37"/>
  </w:num>
  <w:num w:numId="15" w16cid:durableId="1210416854">
    <w:abstractNumId w:val="5"/>
  </w:num>
  <w:num w:numId="16" w16cid:durableId="627974017">
    <w:abstractNumId w:val="27"/>
  </w:num>
  <w:num w:numId="17" w16cid:durableId="1139494031">
    <w:abstractNumId w:val="13"/>
  </w:num>
  <w:num w:numId="18" w16cid:durableId="2001150667">
    <w:abstractNumId w:val="23"/>
  </w:num>
  <w:num w:numId="19" w16cid:durableId="753162223">
    <w:abstractNumId w:val="15"/>
  </w:num>
  <w:num w:numId="20" w16cid:durableId="1171601282">
    <w:abstractNumId w:val="11"/>
  </w:num>
  <w:num w:numId="21" w16cid:durableId="1000474475">
    <w:abstractNumId w:val="4"/>
  </w:num>
  <w:num w:numId="22" w16cid:durableId="1414930273">
    <w:abstractNumId w:val="34"/>
  </w:num>
  <w:num w:numId="23" w16cid:durableId="386804748">
    <w:abstractNumId w:val="19"/>
  </w:num>
  <w:num w:numId="24" w16cid:durableId="630522469">
    <w:abstractNumId w:val="22"/>
  </w:num>
  <w:num w:numId="25" w16cid:durableId="73628213">
    <w:abstractNumId w:val="21"/>
  </w:num>
  <w:num w:numId="26" w16cid:durableId="1231112577">
    <w:abstractNumId w:val="18"/>
  </w:num>
  <w:num w:numId="27" w16cid:durableId="563486042">
    <w:abstractNumId w:val="35"/>
  </w:num>
  <w:num w:numId="28" w16cid:durableId="280189836">
    <w:abstractNumId w:val="10"/>
  </w:num>
  <w:num w:numId="29" w16cid:durableId="1682660227">
    <w:abstractNumId w:val="26"/>
  </w:num>
  <w:num w:numId="30" w16cid:durableId="1756903135">
    <w:abstractNumId w:val="12"/>
  </w:num>
  <w:num w:numId="31" w16cid:durableId="936595186">
    <w:abstractNumId w:val="33"/>
  </w:num>
  <w:num w:numId="32" w16cid:durableId="263198974">
    <w:abstractNumId w:val="38"/>
  </w:num>
  <w:num w:numId="33" w16cid:durableId="815494169">
    <w:abstractNumId w:val="36"/>
  </w:num>
  <w:num w:numId="34" w16cid:durableId="1593203687">
    <w:abstractNumId w:val="6"/>
  </w:num>
  <w:num w:numId="35" w16cid:durableId="1395469162">
    <w:abstractNumId w:val="17"/>
  </w:num>
  <w:num w:numId="36" w16cid:durableId="1287934601">
    <w:abstractNumId w:val="28"/>
  </w:num>
  <w:num w:numId="37" w16cid:durableId="249823891">
    <w:abstractNumId w:val="32"/>
  </w:num>
  <w:num w:numId="38" w16cid:durableId="2102219614">
    <w:abstractNumId w:val="1"/>
  </w:num>
  <w:num w:numId="39" w16cid:durableId="129841086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60"/>
    <w:rsid w:val="00092177"/>
    <w:rsid w:val="00147216"/>
    <w:rsid w:val="002460D9"/>
    <w:rsid w:val="00284FF7"/>
    <w:rsid w:val="00334274"/>
    <w:rsid w:val="0035345A"/>
    <w:rsid w:val="003D39A7"/>
    <w:rsid w:val="003F1DEB"/>
    <w:rsid w:val="004025F7"/>
    <w:rsid w:val="0047644C"/>
    <w:rsid w:val="00501086"/>
    <w:rsid w:val="00517B72"/>
    <w:rsid w:val="005B4E2E"/>
    <w:rsid w:val="007C0264"/>
    <w:rsid w:val="00B42BF3"/>
    <w:rsid w:val="00B53278"/>
    <w:rsid w:val="00B921C4"/>
    <w:rsid w:val="00C02242"/>
    <w:rsid w:val="00C9581E"/>
    <w:rsid w:val="00DD5203"/>
    <w:rsid w:val="00E12D60"/>
    <w:rsid w:val="00E715EB"/>
    <w:rsid w:val="00E837C5"/>
    <w:rsid w:val="00F30893"/>
    <w:rsid w:val="00F755C2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77C3"/>
  <w15:chartTrackingRefBased/>
  <w15:docId w15:val="{12AA454D-26DD-4465-B0C5-D8DBC6CF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D6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2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2D60"/>
    <w:rPr>
      <w:lang w:eastAsia="pl-PL"/>
    </w:rPr>
  </w:style>
  <w:style w:type="character" w:styleId="Numerstrony">
    <w:name w:val="page number"/>
    <w:basedOn w:val="Domylnaczcionkaakapitu"/>
    <w:rsid w:val="00E12D60"/>
  </w:style>
  <w:style w:type="paragraph" w:customStyle="1" w:styleId="Default">
    <w:name w:val="Default"/>
    <w:rsid w:val="00E12D6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2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B72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1734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5</cp:revision>
  <dcterms:created xsi:type="dcterms:W3CDTF">2024-01-11T12:56:00Z</dcterms:created>
  <dcterms:modified xsi:type="dcterms:W3CDTF">2024-02-20T12:45:00Z</dcterms:modified>
</cp:coreProperties>
</file>