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AF9F" w14:textId="6AAF719A" w:rsidR="00A63977" w:rsidRPr="00B6205E" w:rsidRDefault="00A63977" w:rsidP="00A63977">
      <w:pPr>
        <w:pStyle w:val="Tytu"/>
        <w:spacing w:line="276" w:lineRule="auto"/>
        <w:rPr>
          <w:rFonts w:ascii="Arial" w:hAnsi="Arial" w:cs="Arial"/>
          <w:sz w:val="28"/>
          <w:szCs w:val="28"/>
        </w:rPr>
      </w:pPr>
      <w:r w:rsidRPr="00F7797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B6205E">
        <w:rPr>
          <w:rFonts w:ascii="Arial" w:hAnsi="Arial" w:cs="Arial"/>
          <w:sz w:val="28"/>
          <w:szCs w:val="28"/>
        </w:rPr>
        <w:t>WZÓR</w:t>
      </w:r>
    </w:p>
    <w:p w14:paraId="75794DAC" w14:textId="77777777" w:rsidR="00274CA6" w:rsidRDefault="00274CA6" w:rsidP="00A63977">
      <w:pPr>
        <w:pStyle w:val="Tytu"/>
        <w:spacing w:line="276" w:lineRule="auto"/>
        <w:rPr>
          <w:rFonts w:ascii="Arial" w:hAnsi="Arial" w:cs="Arial"/>
          <w:sz w:val="24"/>
        </w:rPr>
      </w:pPr>
    </w:p>
    <w:p w14:paraId="3EF91465" w14:textId="3BF65DCD" w:rsidR="00A63977" w:rsidRPr="00F77974" w:rsidRDefault="005B047B" w:rsidP="00A63977">
      <w:pPr>
        <w:pStyle w:val="Tytu"/>
        <w:spacing w:line="276" w:lineRule="auto"/>
        <w:rPr>
          <w:rFonts w:ascii="Arial" w:hAnsi="Arial" w:cs="Arial"/>
          <w:szCs w:val="18"/>
        </w:rPr>
      </w:pPr>
      <w:r w:rsidRPr="00F77974">
        <w:rPr>
          <w:rFonts w:ascii="Arial" w:hAnsi="Arial" w:cs="Arial"/>
          <w:sz w:val="24"/>
        </w:rPr>
        <w:t xml:space="preserve">Umowa </w:t>
      </w:r>
      <w:r w:rsidR="00B6205E">
        <w:rPr>
          <w:rFonts w:ascii="Arial" w:hAnsi="Arial" w:cs="Arial"/>
          <w:sz w:val="24"/>
        </w:rPr>
        <w:t>Nr OA………..2023.AK</w:t>
      </w:r>
    </w:p>
    <w:p w14:paraId="749031EB" w14:textId="77777777" w:rsidR="005B047B" w:rsidRDefault="005B047B" w:rsidP="00060EE7">
      <w:pPr>
        <w:pStyle w:val="Tytu"/>
        <w:spacing w:line="276" w:lineRule="auto"/>
        <w:jc w:val="both"/>
        <w:rPr>
          <w:sz w:val="24"/>
        </w:rPr>
      </w:pPr>
    </w:p>
    <w:p w14:paraId="75280695" w14:textId="77777777" w:rsidR="00274CA6" w:rsidRPr="00060EE7" w:rsidRDefault="00274CA6" w:rsidP="00060EE7">
      <w:pPr>
        <w:pStyle w:val="Tytu"/>
        <w:spacing w:line="276" w:lineRule="auto"/>
        <w:jc w:val="both"/>
        <w:rPr>
          <w:sz w:val="24"/>
        </w:rPr>
      </w:pPr>
    </w:p>
    <w:p w14:paraId="2AB8DE39" w14:textId="3170CFE2" w:rsidR="005B047B" w:rsidRPr="00B6205E" w:rsidRDefault="005B047B" w:rsidP="00F77974">
      <w:pPr>
        <w:spacing w:after="0" w:line="276" w:lineRule="auto"/>
        <w:jc w:val="both"/>
        <w:rPr>
          <w:rFonts w:cs="Arial"/>
          <w:sz w:val="22"/>
        </w:rPr>
      </w:pPr>
      <w:r w:rsidRPr="00B6205E">
        <w:rPr>
          <w:rFonts w:cs="Arial"/>
          <w:bCs/>
          <w:sz w:val="22"/>
        </w:rPr>
        <w:t xml:space="preserve">zawarta </w:t>
      </w:r>
      <w:r w:rsidR="00B6205E" w:rsidRPr="00B6205E">
        <w:rPr>
          <w:rFonts w:cs="Arial"/>
          <w:bCs/>
          <w:sz w:val="22"/>
        </w:rPr>
        <w:t>w dniu</w:t>
      </w:r>
      <w:r w:rsidRPr="00B6205E">
        <w:rPr>
          <w:rFonts w:cs="Arial"/>
          <w:bCs/>
          <w:sz w:val="22"/>
        </w:rPr>
        <w:t xml:space="preserve"> </w:t>
      </w:r>
      <w:r w:rsidR="00B6205E" w:rsidRPr="00B6205E">
        <w:rPr>
          <w:rFonts w:cs="Arial"/>
          <w:bCs/>
          <w:sz w:val="22"/>
        </w:rPr>
        <w:t>…………………………..</w:t>
      </w:r>
      <w:r w:rsidRPr="00B6205E">
        <w:rPr>
          <w:rFonts w:cs="Arial"/>
          <w:sz w:val="22"/>
        </w:rPr>
        <w:t xml:space="preserve"> w </w:t>
      </w:r>
      <w:r w:rsidR="00B6205E" w:rsidRPr="00B6205E">
        <w:rPr>
          <w:rFonts w:cs="Arial"/>
          <w:sz w:val="22"/>
        </w:rPr>
        <w:t>Olkuszu</w:t>
      </w:r>
      <w:r w:rsidRPr="00B6205E">
        <w:rPr>
          <w:rFonts w:cs="Arial"/>
          <w:sz w:val="22"/>
        </w:rPr>
        <w:t>,</w:t>
      </w:r>
      <w:r w:rsidR="00B6205E" w:rsidRPr="00B6205E">
        <w:rPr>
          <w:rFonts w:cs="Arial"/>
          <w:sz w:val="22"/>
        </w:rPr>
        <w:t xml:space="preserve"> </w:t>
      </w:r>
      <w:r w:rsidRPr="00B6205E">
        <w:rPr>
          <w:rFonts w:cs="Arial"/>
          <w:sz w:val="22"/>
        </w:rPr>
        <w:t>pomiędzy</w:t>
      </w:r>
      <w:r w:rsidR="00B6205E" w:rsidRPr="00B6205E">
        <w:rPr>
          <w:rFonts w:cs="Arial"/>
          <w:sz w:val="22"/>
        </w:rPr>
        <w:t xml:space="preserve"> Gminą Olkusz, Rynek 1, </w:t>
      </w:r>
      <w:r w:rsidR="00B6205E">
        <w:rPr>
          <w:rFonts w:cs="Arial"/>
          <w:sz w:val="22"/>
        </w:rPr>
        <w:t xml:space="preserve">                                 </w:t>
      </w:r>
      <w:r w:rsidR="00B6205E" w:rsidRPr="00B6205E">
        <w:rPr>
          <w:rFonts w:cs="Arial"/>
          <w:sz w:val="22"/>
        </w:rPr>
        <w:t>32 – 300 Olkusz, NIP: 6371998042 – Urząd Miasta i Gminy w Olkuszu, Rynek 1, 32 – 300 Olkusz</w:t>
      </w:r>
    </w:p>
    <w:p w14:paraId="38CFF1B9" w14:textId="77777777" w:rsidR="00B6205E" w:rsidRPr="00B6205E" w:rsidRDefault="00B6205E" w:rsidP="00F77974">
      <w:pPr>
        <w:spacing w:after="0" w:line="276" w:lineRule="auto"/>
        <w:jc w:val="both"/>
        <w:rPr>
          <w:rFonts w:cs="Arial"/>
          <w:sz w:val="22"/>
        </w:rPr>
      </w:pPr>
    </w:p>
    <w:p w14:paraId="1DE20947" w14:textId="77777777" w:rsidR="00B6205E" w:rsidRPr="00B6205E" w:rsidRDefault="00B6205E" w:rsidP="00B6205E">
      <w:pPr>
        <w:spacing w:line="360" w:lineRule="auto"/>
        <w:jc w:val="both"/>
        <w:rPr>
          <w:rFonts w:cs="Arial"/>
          <w:bCs/>
          <w:sz w:val="22"/>
        </w:rPr>
      </w:pPr>
      <w:r w:rsidRPr="00B6205E">
        <w:rPr>
          <w:rFonts w:cs="Arial"/>
          <w:bCs/>
          <w:sz w:val="22"/>
        </w:rPr>
        <w:t xml:space="preserve">reprezentowaną przez: </w:t>
      </w:r>
    </w:p>
    <w:p w14:paraId="038A9D8C" w14:textId="77777777" w:rsidR="00B6205E" w:rsidRPr="00B6205E" w:rsidRDefault="00B6205E" w:rsidP="00B6205E">
      <w:pPr>
        <w:spacing w:line="360" w:lineRule="auto"/>
        <w:jc w:val="both"/>
        <w:rPr>
          <w:rFonts w:cs="Arial"/>
          <w:b/>
          <w:bCs/>
          <w:sz w:val="22"/>
        </w:rPr>
      </w:pPr>
      <w:r w:rsidRPr="00B6205E">
        <w:rPr>
          <w:rFonts w:cs="Arial"/>
          <w:b/>
          <w:bCs/>
          <w:sz w:val="22"/>
        </w:rPr>
        <w:t xml:space="preserve">Burmistrza Miasta i Gminy Olkusz – Romana </w:t>
      </w:r>
      <w:proofErr w:type="spellStart"/>
      <w:r w:rsidRPr="00B6205E">
        <w:rPr>
          <w:rFonts w:cs="Arial"/>
          <w:b/>
          <w:bCs/>
          <w:sz w:val="22"/>
        </w:rPr>
        <w:t>Piaśnika</w:t>
      </w:r>
      <w:proofErr w:type="spellEnd"/>
    </w:p>
    <w:p w14:paraId="77CAB289" w14:textId="77777777" w:rsidR="00B6205E" w:rsidRPr="00B6205E" w:rsidRDefault="00B6205E" w:rsidP="00B6205E">
      <w:pPr>
        <w:spacing w:line="360" w:lineRule="auto"/>
        <w:jc w:val="both"/>
        <w:rPr>
          <w:rFonts w:cs="Arial"/>
          <w:sz w:val="22"/>
        </w:rPr>
      </w:pPr>
      <w:r w:rsidRPr="00B6205E">
        <w:rPr>
          <w:rFonts w:cs="Arial"/>
          <w:bCs/>
          <w:sz w:val="22"/>
        </w:rPr>
        <w:t>zwaną dalej „Zamawiającym”,</w:t>
      </w:r>
    </w:p>
    <w:p w14:paraId="72E8848B" w14:textId="77777777" w:rsidR="00B6205E" w:rsidRPr="00230D1D" w:rsidRDefault="00B6205E" w:rsidP="00B6205E">
      <w:pPr>
        <w:spacing w:line="360" w:lineRule="auto"/>
        <w:jc w:val="both"/>
        <w:rPr>
          <w:rFonts w:cs="Arial"/>
          <w:sz w:val="22"/>
        </w:rPr>
      </w:pPr>
      <w:r w:rsidRPr="00230D1D">
        <w:rPr>
          <w:rFonts w:cs="Arial"/>
          <w:sz w:val="22"/>
        </w:rPr>
        <w:t>a</w:t>
      </w:r>
    </w:p>
    <w:p w14:paraId="147BC7A9" w14:textId="77777777" w:rsidR="00274CA6" w:rsidRDefault="00B6205E" w:rsidP="00B6205E">
      <w:pPr>
        <w:autoSpaceDE w:val="0"/>
        <w:spacing w:line="360" w:lineRule="auto"/>
        <w:jc w:val="both"/>
        <w:rPr>
          <w:rFonts w:cs="Arial"/>
          <w:sz w:val="22"/>
        </w:rPr>
      </w:pPr>
      <w:r w:rsidRPr="00230D1D">
        <w:rPr>
          <w:rFonts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D1D">
        <w:rPr>
          <w:rFonts w:cs="Arial"/>
          <w:sz w:val="22"/>
        </w:rPr>
        <w:t>……</w:t>
      </w:r>
      <w:r w:rsidRPr="00230D1D">
        <w:rPr>
          <w:rFonts w:cs="Arial"/>
          <w:sz w:val="22"/>
        </w:rPr>
        <w:t xml:space="preserve">………………..zwaną w treści umowy „Wykonawcą” </w:t>
      </w:r>
    </w:p>
    <w:p w14:paraId="5D31B30B" w14:textId="6A77E43C" w:rsidR="00B6205E" w:rsidRPr="00230D1D" w:rsidRDefault="00B6205E" w:rsidP="00B6205E">
      <w:pPr>
        <w:autoSpaceDE w:val="0"/>
        <w:spacing w:line="360" w:lineRule="auto"/>
        <w:jc w:val="both"/>
        <w:rPr>
          <w:rFonts w:cs="Arial"/>
          <w:sz w:val="22"/>
        </w:rPr>
      </w:pPr>
      <w:r w:rsidRPr="00230D1D">
        <w:rPr>
          <w:rFonts w:cs="Arial"/>
          <w:sz w:val="22"/>
        </w:rPr>
        <w:t>reprezentowaną przez:</w:t>
      </w:r>
    </w:p>
    <w:p w14:paraId="56AE9239" w14:textId="2350B68C" w:rsidR="00B6205E" w:rsidRPr="00230D1D" w:rsidRDefault="00B6205E" w:rsidP="00B6205E">
      <w:pPr>
        <w:autoSpaceDE w:val="0"/>
        <w:spacing w:line="360" w:lineRule="auto"/>
        <w:jc w:val="both"/>
        <w:rPr>
          <w:rFonts w:cs="Arial"/>
          <w:sz w:val="22"/>
        </w:rPr>
      </w:pPr>
      <w:r w:rsidRPr="00230D1D">
        <w:rPr>
          <w:rFonts w:cs="Arial"/>
          <w:sz w:val="22"/>
        </w:rPr>
        <w:t>…………………………………………………………………………………………………………………………………</w:t>
      </w:r>
      <w:r w:rsidR="00274CA6">
        <w:rPr>
          <w:rFonts w:cs="Arial"/>
          <w:sz w:val="22"/>
        </w:rPr>
        <w:t>………………………………</w:t>
      </w:r>
      <w:r w:rsidRPr="00230D1D">
        <w:rPr>
          <w:rFonts w:cs="Arial"/>
          <w:sz w:val="22"/>
        </w:rPr>
        <w:t>…………………………………………………………………</w:t>
      </w:r>
    </w:p>
    <w:p w14:paraId="022C7DC3" w14:textId="77777777" w:rsidR="00B6205E" w:rsidRDefault="00B6205E" w:rsidP="00B6205E">
      <w:pPr>
        <w:autoSpaceDE w:val="0"/>
        <w:spacing w:line="360" w:lineRule="auto"/>
        <w:jc w:val="both"/>
        <w:rPr>
          <w:rFonts w:cs="Arial"/>
          <w:sz w:val="22"/>
        </w:rPr>
      </w:pPr>
    </w:p>
    <w:p w14:paraId="7FE14846" w14:textId="77777777" w:rsidR="00B6205E" w:rsidRDefault="00B6205E" w:rsidP="00B6205E">
      <w:pPr>
        <w:autoSpaceDE w:val="0"/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Zamawiający oświadcza, że na dzień zawarcia niniejszej umowy nie uległy zmianie dane, które miałyby wpływ na ważność niniejszej umowy i są zgodne z dokumentami przedstawionymi na okoliczność jej zawarcia.</w:t>
      </w:r>
    </w:p>
    <w:p w14:paraId="62507492" w14:textId="77777777" w:rsidR="00B6205E" w:rsidRDefault="00B6205E" w:rsidP="00B6205E">
      <w:pPr>
        <w:autoSpaceDE w:val="0"/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Umowę niniejszą zawarto w rezultacie rozstrzygnięcia postępowania o zamówienie publiczne przeprowadzonego w trybie podstawowym, zgodnie z art. 275 pkt 1 ustawy z dnia 11 września 2019 r. Prawo zamówień publicznych oraz następstwem wyboru przez Zamawiającego najkorzystniejszej oferty w postępowaniu prowadzonym pod numerem KBZ.271.2.35.2023.</w:t>
      </w:r>
    </w:p>
    <w:p w14:paraId="440E3999" w14:textId="13F9331B" w:rsidR="0017512D" w:rsidRDefault="0017512D" w:rsidP="00F77974">
      <w:pPr>
        <w:spacing w:after="0" w:line="276" w:lineRule="auto"/>
        <w:jc w:val="both"/>
        <w:rPr>
          <w:rFonts w:cs="Arial"/>
          <w:b/>
          <w:szCs w:val="18"/>
        </w:rPr>
      </w:pPr>
    </w:p>
    <w:p w14:paraId="57B3386C" w14:textId="77777777" w:rsidR="007476C0" w:rsidRPr="00F77974" w:rsidRDefault="007476C0" w:rsidP="00F77974">
      <w:pPr>
        <w:spacing w:after="0" w:line="276" w:lineRule="auto"/>
        <w:jc w:val="both"/>
        <w:rPr>
          <w:rFonts w:cs="Arial"/>
          <w:b/>
          <w:szCs w:val="18"/>
        </w:rPr>
      </w:pPr>
    </w:p>
    <w:p w14:paraId="52B5ACD4" w14:textId="77777777" w:rsidR="002F090A" w:rsidRPr="00230D1D" w:rsidRDefault="002F090A" w:rsidP="00230D1D">
      <w:pPr>
        <w:spacing w:after="0" w:line="360" w:lineRule="auto"/>
        <w:jc w:val="center"/>
        <w:rPr>
          <w:rFonts w:cs="Arial"/>
          <w:b/>
          <w:sz w:val="22"/>
        </w:rPr>
      </w:pPr>
      <w:r w:rsidRPr="00230D1D">
        <w:rPr>
          <w:rFonts w:cs="Arial"/>
          <w:b/>
          <w:sz w:val="22"/>
        </w:rPr>
        <w:t>§ 1</w:t>
      </w:r>
    </w:p>
    <w:p w14:paraId="1EB417B6" w14:textId="77777777" w:rsidR="002F090A" w:rsidRDefault="002F090A" w:rsidP="00230D1D">
      <w:pPr>
        <w:spacing w:after="0" w:line="360" w:lineRule="auto"/>
        <w:jc w:val="center"/>
        <w:rPr>
          <w:rFonts w:cs="Arial"/>
          <w:b/>
          <w:sz w:val="22"/>
        </w:rPr>
      </w:pPr>
      <w:r w:rsidRPr="00230D1D">
        <w:rPr>
          <w:rFonts w:cs="Arial"/>
          <w:b/>
          <w:sz w:val="22"/>
        </w:rPr>
        <w:t>Przedmiot Umowy</w:t>
      </w:r>
    </w:p>
    <w:p w14:paraId="397F153D" w14:textId="77777777" w:rsidR="007476C0" w:rsidRPr="00230D1D" w:rsidRDefault="007476C0" w:rsidP="00230D1D">
      <w:pPr>
        <w:spacing w:after="0" w:line="360" w:lineRule="auto"/>
        <w:jc w:val="center"/>
        <w:rPr>
          <w:rFonts w:cs="Arial"/>
          <w:b/>
          <w:sz w:val="22"/>
        </w:rPr>
      </w:pPr>
    </w:p>
    <w:p w14:paraId="7DFE5AA9" w14:textId="346C1041" w:rsidR="002A487B" w:rsidRPr="00230D1D" w:rsidRDefault="002A48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230D1D">
        <w:rPr>
          <w:rFonts w:ascii="Arial" w:hAnsi="Arial" w:cs="Arial"/>
          <w:sz w:val="22"/>
          <w:szCs w:val="22"/>
        </w:rPr>
        <w:t>Zamawiający zleca, a Wykonawca przyjmuje do wykonania realiz</w:t>
      </w:r>
      <w:r w:rsidR="00E93996" w:rsidRPr="00230D1D">
        <w:rPr>
          <w:rFonts w:ascii="Arial" w:hAnsi="Arial" w:cs="Arial"/>
          <w:sz w:val="22"/>
          <w:szCs w:val="22"/>
        </w:rPr>
        <w:t xml:space="preserve">ację usług pocztowych, zgodnie </w:t>
      </w:r>
      <w:r w:rsidRPr="00230D1D">
        <w:rPr>
          <w:rFonts w:ascii="Arial" w:hAnsi="Arial" w:cs="Arial"/>
          <w:sz w:val="22"/>
          <w:szCs w:val="22"/>
        </w:rPr>
        <w:t xml:space="preserve">z Ofertą Wykonawcy </w:t>
      </w:r>
      <w:r w:rsidR="00693E40" w:rsidRPr="00693E40">
        <w:rPr>
          <w:rFonts w:ascii="Arial" w:hAnsi="Arial" w:cs="Arial"/>
          <w:b/>
          <w:bCs/>
          <w:sz w:val="22"/>
          <w:szCs w:val="22"/>
        </w:rPr>
        <w:t>Załącznik Nr 1</w:t>
      </w:r>
      <w:r w:rsidR="00693E40">
        <w:rPr>
          <w:rFonts w:ascii="Arial" w:hAnsi="Arial" w:cs="Arial"/>
          <w:sz w:val="22"/>
          <w:szCs w:val="22"/>
        </w:rPr>
        <w:t xml:space="preserve"> </w:t>
      </w:r>
      <w:r w:rsidRPr="00230D1D">
        <w:rPr>
          <w:rFonts w:ascii="Arial" w:hAnsi="Arial" w:cs="Arial"/>
          <w:sz w:val="22"/>
          <w:szCs w:val="22"/>
        </w:rPr>
        <w:t>oraz ze „Szczegółowym opisem przedmiotu zamówienia”, stanowiącym</w:t>
      </w:r>
      <w:r w:rsidR="00693E40">
        <w:rPr>
          <w:rFonts w:ascii="Arial" w:hAnsi="Arial" w:cs="Arial"/>
          <w:sz w:val="22"/>
          <w:szCs w:val="22"/>
        </w:rPr>
        <w:t xml:space="preserve"> </w:t>
      </w:r>
      <w:r w:rsidR="00693E40" w:rsidRPr="00693E40">
        <w:rPr>
          <w:rFonts w:ascii="Arial" w:hAnsi="Arial" w:cs="Arial"/>
          <w:b/>
          <w:bCs/>
          <w:sz w:val="22"/>
          <w:szCs w:val="22"/>
        </w:rPr>
        <w:t>Załącznik Nr 2</w:t>
      </w:r>
      <w:r w:rsidRPr="00230D1D">
        <w:rPr>
          <w:rFonts w:ascii="Arial" w:hAnsi="Arial" w:cs="Arial"/>
          <w:sz w:val="22"/>
          <w:szCs w:val="22"/>
        </w:rPr>
        <w:t xml:space="preserve"> do umowy.</w:t>
      </w:r>
    </w:p>
    <w:p w14:paraId="21E8F26B" w14:textId="77777777" w:rsidR="002A487B" w:rsidRPr="00230D1D" w:rsidRDefault="002A48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230D1D">
        <w:rPr>
          <w:rFonts w:ascii="Arial" w:hAnsi="Arial" w:cs="Arial"/>
          <w:sz w:val="22"/>
          <w:szCs w:val="22"/>
        </w:rPr>
        <w:t>Przedmiotem Umowy jest:</w:t>
      </w:r>
    </w:p>
    <w:p w14:paraId="00A8B171" w14:textId="296050A0" w:rsidR="002A487B" w:rsidRPr="00230D1D" w:rsidRDefault="002A487B">
      <w:pPr>
        <w:widowControl w:val="0"/>
        <w:numPr>
          <w:ilvl w:val="0"/>
          <w:numId w:val="5"/>
        </w:numPr>
        <w:suppressAutoHyphens/>
        <w:spacing w:after="0" w:line="360" w:lineRule="auto"/>
        <w:ind w:left="426" w:hanging="284"/>
        <w:jc w:val="both"/>
        <w:rPr>
          <w:rFonts w:cs="Arial"/>
          <w:sz w:val="22"/>
        </w:rPr>
      </w:pPr>
      <w:r w:rsidRPr="00230D1D">
        <w:rPr>
          <w:rFonts w:cs="Arial"/>
          <w:sz w:val="22"/>
        </w:rPr>
        <w:lastRenderedPageBreak/>
        <w:t xml:space="preserve">świadczenie usług pocztowych w obrocie krajowym i zagranicznym, w zakresie przyjmowania, przemieszczania i doręczania przesyłek listowych, paczek oraz ich ewentualnych zwrotów, zgodnie z powszechnie obowiązującymi przepisami prawa, a w szczególności ustawą z dnia </w:t>
      </w:r>
      <w:r w:rsidR="00230D1D">
        <w:rPr>
          <w:rFonts w:cs="Arial"/>
          <w:sz w:val="22"/>
        </w:rPr>
        <w:t xml:space="preserve">                 </w:t>
      </w:r>
      <w:r w:rsidRPr="00230D1D">
        <w:rPr>
          <w:rFonts w:cs="Arial"/>
          <w:sz w:val="22"/>
        </w:rPr>
        <w:t>23 listopada 2012 r. Prawo Pocztowe, przepisami ustawy z dnia z 29 sierpnia 1997 r. Ordynacja podatkowa</w:t>
      </w:r>
      <w:r w:rsidR="00230D1D">
        <w:rPr>
          <w:rFonts w:cs="Arial"/>
          <w:sz w:val="22"/>
        </w:rPr>
        <w:t>,</w:t>
      </w:r>
      <w:r w:rsidRPr="00230D1D">
        <w:rPr>
          <w:rFonts w:cs="Arial"/>
          <w:sz w:val="22"/>
        </w:rPr>
        <w:t xml:space="preserve"> przepisami ustawy z dnia 14 czerwca 1960 r. Kodeks postępowania administracyjnego, umożliwiającymi zachowanie terminów określonych w art. 57 ustawy oraz sposobu doręczenia pism urzędowych określonych w art. 39, 44, 46 i 47 w/w ustawy. </w:t>
      </w:r>
    </w:p>
    <w:p w14:paraId="62ABE2DD" w14:textId="77777777" w:rsidR="00F77974" w:rsidRDefault="002A487B">
      <w:pPr>
        <w:widowControl w:val="0"/>
        <w:numPr>
          <w:ilvl w:val="0"/>
          <w:numId w:val="5"/>
        </w:numPr>
        <w:suppressAutoHyphens/>
        <w:spacing w:after="0" w:line="360" w:lineRule="auto"/>
        <w:ind w:left="426" w:hanging="284"/>
        <w:jc w:val="both"/>
        <w:rPr>
          <w:rFonts w:cs="Arial"/>
          <w:sz w:val="22"/>
        </w:rPr>
      </w:pPr>
      <w:r w:rsidRPr="00230D1D">
        <w:rPr>
          <w:rFonts w:cs="Arial"/>
          <w:sz w:val="22"/>
        </w:rPr>
        <w:t>świadczenie usług kurierskich w rozumieniu art. 3 pkt. 19 Ustawy Prawo Pocztowe w o</w:t>
      </w:r>
      <w:r w:rsidR="00F77974" w:rsidRPr="00230D1D">
        <w:rPr>
          <w:rFonts w:cs="Arial"/>
          <w:sz w:val="22"/>
        </w:rPr>
        <w:t>brocie krajowym i zagranicznym.</w:t>
      </w:r>
    </w:p>
    <w:p w14:paraId="0937FFC7" w14:textId="69B6F33C" w:rsidR="0070439D" w:rsidRPr="00230D1D" w:rsidRDefault="0070439D">
      <w:pPr>
        <w:widowControl w:val="0"/>
        <w:numPr>
          <w:ilvl w:val="0"/>
          <w:numId w:val="5"/>
        </w:numPr>
        <w:suppressAutoHyphens/>
        <w:spacing w:after="0" w:line="360" w:lineRule="auto"/>
        <w:ind w:left="426"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Zaoferowanie możliwości elektronicznego monitorowania przesyłek rejestrowanych.</w:t>
      </w:r>
    </w:p>
    <w:p w14:paraId="772B1592" w14:textId="341481BA" w:rsidR="002F090A" w:rsidRPr="00230D1D" w:rsidRDefault="00FE7F7A">
      <w:pPr>
        <w:pStyle w:val="Akapitzlist"/>
        <w:widowControl w:val="0"/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2F090A" w:rsidRPr="00230D1D">
        <w:rPr>
          <w:rFonts w:ascii="Arial" w:hAnsi="Arial" w:cs="Arial"/>
          <w:sz w:val="22"/>
          <w:szCs w:val="22"/>
        </w:rPr>
        <w:t xml:space="preserve"> powierza, a </w:t>
      </w:r>
      <w:r>
        <w:rPr>
          <w:rFonts w:ascii="Arial" w:hAnsi="Arial" w:cs="Arial"/>
          <w:sz w:val="22"/>
          <w:szCs w:val="22"/>
        </w:rPr>
        <w:t>Wykonawca</w:t>
      </w:r>
      <w:r w:rsidR="002F090A" w:rsidRPr="00230D1D">
        <w:rPr>
          <w:rFonts w:ascii="Arial" w:hAnsi="Arial" w:cs="Arial"/>
          <w:sz w:val="22"/>
          <w:szCs w:val="22"/>
        </w:rPr>
        <w:t xml:space="preserve"> zobowiązuje się do świadczenia:</w:t>
      </w:r>
    </w:p>
    <w:p w14:paraId="4AE76CD0" w14:textId="498AF12B" w:rsidR="002F090A" w:rsidRPr="00230D1D" w:rsidRDefault="002F090A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cs="Arial"/>
          <w:sz w:val="22"/>
        </w:rPr>
      </w:pPr>
      <w:r w:rsidRPr="00230D1D">
        <w:rPr>
          <w:rFonts w:cs="Arial"/>
          <w:sz w:val="22"/>
        </w:rPr>
        <w:t xml:space="preserve">usług powszechnych w obrocie krajowym i zagranicznym, </w:t>
      </w:r>
    </w:p>
    <w:p w14:paraId="2B463B42" w14:textId="0A51D101" w:rsidR="002F090A" w:rsidRPr="00230D1D" w:rsidRDefault="002F090A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cs="Arial"/>
          <w:sz w:val="22"/>
        </w:rPr>
      </w:pPr>
      <w:r w:rsidRPr="00230D1D">
        <w:rPr>
          <w:rFonts w:cs="Arial"/>
          <w:sz w:val="22"/>
        </w:rPr>
        <w:t xml:space="preserve">usług niepowszechnych w obrocie krajowym, </w:t>
      </w:r>
    </w:p>
    <w:p w14:paraId="405C28B2" w14:textId="3EF52C04" w:rsidR="002F090A" w:rsidRDefault="002F090A" w:rsidP="006303CE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cs="Arial"/>
          <w:sz w:val="22"/>
        </w:rPr>
      </w:pPr>
      <w:r w:rsidRPr="00230D1D">
        <w:rPr>
          <w:rFonts w:cs="Arial"/>
          <w:sz w:val="22"/>
        </w:rPr>
        <w:t>usługi Poczta Firmowa</w:t>
      </w:r>
      <w:r w:rsidR="00693E40">
        <w:rPr>
          <w:rFonts w:cs="Arial"/>
          <w:sz w:val="22"/>
        </w:rPr>
        <w:t>.</w:t>
      </w:r>
      <w:r w:rsidR="006303CE">
        <w:rPr>
          <w:rFonts w:cs="Arial"/>
          <w:sz w:val="22"/>
        </w:rPr>
        <w:t xml:space="preserve"> </w:t>
      </w:r>
    </w:p>
    <w:p w14:paraId="3F1849FC" w14:textId="3BEC357D" w:rsidR="00FD4031" w:rsidRPr="00230D1D" w:rsidRDefault="00E93996" w:rsidP="006303CE">
      <w:pPr>
        <w:spacing w:after="0" w:line="360" w:lineRule="auto"/>
        <w:ind w:left="720"/>
        <w:jc w:val="both"/>
        <w:rPr>
          <w:rFonts w:cs="Arial"/>
          <w:sz w:val="22"/>
        </w:rPr>
      </w:pPr>
      <w:r w:rsidRPr="00230D1D">
        <w:rPr>
          <w:rFonts w:cs="Arial"/>
          <w:sz w:val="22"/>
        </w:rPr>
        <w:t xml:space="preserve">                                                                                                                                             </w:t>
      </w:r>
    </w:p>
    <w:p w14:paraId="3C5CF03C" w14:textId="34787942" w:rsidR="00A4107D" w:rsidRPr="00230D1D" w:rsidRDefault="00FE7F7A" w:rsidP="006303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A4107D" w:rsidRPr="00230D1D">
        <w:rPr>
          <w:rFonts w:ascii="Arial" w:hAnsi="Arial" w:cs="Arial"/>
          <w:sz w:val="22"/>
          <w:szCs w:val="22"/>
        </w:rPr>
        <w:t xml:space="preserve"> zobowiązan</w:t>
      </w:r>
      <w:r>
        <w:rPr>
          <w:rFonts w:ascii="Arial" w:hAnsi="Arial" w:cs="Arial"/>
          <w:sz w:val="22"/>
          <w:szCs w:val="22"/>
        </w:rPr>
        <w:t>y</w:t>
      </w:r>
      <w:r w:rsidR="00A4107D" w:rsidRPr="00230D1D">
        <w:rPr>
          <w:rFonts w:ascii="Arial" w:hAnsi="Arial" w:cs="Arial"/>
          <w:sz w:val="22"/>
          <w:szCs w:val="22"/>
        </w:rPr>
        <w:t xml:space="preserve"> jest świadczyć usługi pocztowe zgodnie z powszechnie obowiązującymi przepisami prawa, a w szczególności ustawą z dnia 23 listopada 2012 r. Prawo pocztowe oraz wewnętrznymi regulaminami Wykonawcy, wydanymi na podstawie obowiązujących przepisów prawa</w:t>
      </w:r>
      <w:r>
        <w:rPr>
          <w:rFonts w:ascii="Arial" w:hAnsi="Arial" w:cs="Arial"/>
          <w:sz w:val="22"/>
          <w:szCs w:val="22"/>
        </w:rPr>
        <w:t>.</w:t>
      </w:r>
      <w:r w:rsidR="00A4107D" w:rsidRPr="00230D1D">
        <w:rPr>
          <w:rFonts w:ascii="Arial" w:hAnsi="Arial" w:cs="Arial"/>
          <w:sz w:val="22"/>
          <w:szCs w:val="22"/>
        </w:rPr>
        <w:t xml:space="preserve"> </w:t>
      </w:r>
    </w:p>
    <w:p w14:paraId="547912A6" w14:textId="24D67811" w:rsidR="00FD4031" w:rsidRPr="00230D1D" w:rsidRDefault="00FE7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FD4031" w:rsidRPr="00230D1D">
        <w:rPr>
          <w:rFonts w:ascii="Arial" w:hAnsi="Arial" w:cs="Arial"/>
          <w:sz w:val="22"/>
          <w:szCs w:val="22"/>
        </w:rPr>
        <w:t xml:space="preserve"> zastrzega, że ilość poszczególnych przes</w:t>
      </w:r>
      <w:r w:rsidR="00425841" w:rsidRPr="00230D1D">
        <w:rPr>
          <w:rFonts w:ascii="Arial" w:hAnsi="Arial" w:cs="Arial"/>
          <w:sz w:val="22"/>
          <w:szCs w:val="22"/>
        </w:rPr>
        <w:t xml:space="preserve">yłek w stosunku do określonych </w:t>
      </w:r>
      <w:r w:rsidR="00FD4031" w:rsidRPr="00230D1D">
        <w:rPr>
          <w:rFonts w:ascii="Arial" w:hAnsi="Arial" w:cs="Arial"/>
          <w:sz w:val="22"/>
          <w:szCs w:val="22"/>
        </w:rPr>
        <w:t xml:space="preserve">w Formularzu cenowym stanowiącym załącznik nr </w:t>
      </w:r>
      <w:r w:rsidR="00230D1D">
        <w:rPr>
          <w:rFonts w:ascii="Arial" w:hAnsi="Arial" w:cs="Arial"/>
          <w:sz w:val="22"/>
          <w:szCs w:val="22"/>
        </w:rPr>
        <w:t>3</w:t>
      </w:r>
      <w:r w:rsidR="00425841" w:rsidRPr="00230D1D">
        <w:rPr>
          <w:rFonts w:ascii="Arial" w:hAnsi="Arial" w:cs="Arial"/>
          <w:sz w:val="22"/>
          <w:szCs w:val="22"/>
        </w:rPr>
        <w:t xml:space="preserve"> do umowy, może ulec zmianie, </w:t>
      </w:r>
      <w:r w:rsidR="00FD4031" w:rsidRPr="00230D1D">
        <w:rPr>
          <w:rFonts w:ascii="Arial" w:hAnsi="Arial" w:cs="Arial"/>
          <w:sz w:val="22"/>
          <w:szCs w:val="22"/>
        </w:rPr>
        <w:t xml:space="preserve">z zastrzeżeniem, iż wartość tych przesyłek nie przekroczy wartości przedmiotu umowy. Z tego tytułu </w:t>
      </w:r>
      <w:r>
        <w:rPr>
          <w:rFonts w:ascii="Arial" w:hAnsi="Arial" w:cs="Arial"/>
          <w:sz w:val="22"/>
          <w:szCs w:val="22"/>
        </w:rPr>
        <w:t>Wykonawcy</w:t>
      </w:r>
      <w:r w:rsidR="00FD4031" w:rsidRPr="00230D1D">
        <w:rPr>
          <w:rFonts w:ascii="Arial" w:hAnsi="Arial" w:cs="Arial"/>
          <w:sz w:val="22"/>
          <w:szCs w:val="22"/>
        </w:rPr>
        <w:t xml:space="preserve"> nie będą przysługiwały żadne roszczenia.</w:t>
      </w:r>
    </w:p>
    <w:p w14:paraId="43CD56E0" w14:textId="3C9E4676" w:rsidR="00FD4031" w:rsidRPr="00230D1D" w:rsidRDefault="00FD40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230D1D">
        <w:rPr>
          <w:rFonts w:ascii="Arial" w:hAnsi="Arial" w:cs="Arial"/>
          <w:sz w:val="22"/>
          <w:szCs w:val="22"/>
        </w:rPr>
        <w:t xml:space="preserve">W przypadku nadania przez Zamawiającego przesyłek nie ujętych w załączniku cenowym do formularza ofertowego, podstawą rozliczeń będą ceny z cennika usług pocztowych Wykonawcy. </w:t>
      </w:r>
    </w:p>
    <w:p w14:paraId="378AB0C8" w14:textId="77777777" w:rsidR="005B047B" w:rsidRDefault="005B047B" w:rsidP="00230D1D">
      <w:pPr>
        <w:spacing w:after="0" w:line="360" w:lineRule="auto"/>
        <w:jc w:val="both"/>
        <w:rPr>
          <w:rFonts w:cs="Arial"/>
          <w:sz w:val="22"/>
        </w:rPr>
      </w:pPr>
    </w:p>
    <w:p w14:paraId="389940B8" w14:textId="77777777" w:rsidR="007476C0" w:rsidRPr="00230D1D" w:rsidRDefault="007476C0" w:rsidP="00230D1D">
      <w:pPr>
        <w:spacing w:after="0" w:line="360" w:lineRule="auto"/>
        <w:jc w:val="both"/>
        <w:rPr>
          <w:rFonts w:cs="Arial"/>
          <w:sz w:val="22"/>
        </w:rPr>
      </w:pPr>
    </w:p>
    <w:p w14:paraId="5EACC797" w14:textId="77777777" w:rsidR="005B047B" w:rsidRPr="003C5001" w:rsidRDefault="005B047B" w:rsidP="003C5001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C5001">
        <w:rPr>
          <w:rFonts w:ascii="Arial" w:hAnsi="Arial" w:cs="Arial"/>
          <w:b/>
          <w:bCs/>
          <w:sz w:val="22"/>
          <w:szCs w:val="22"/>
        </w:rPr>
        <w:t>§ 2</w:t>
      </w:r>
    </w:p>
    <w:p w14:paraId="2571CB04" w14:textId="77777777" w:rsidR="005B047B" w:rsidRDefault="005B047B" w:rsidP="003C5001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C5001">
        <w:rPr>
          <w:rFonts w:ascii="Arial" w:hAnsi="Arial" w:cs="Arial"/>
          <w:b/>
          <w:bCs/>
          <w:sz w:val="22"/>
          <w:szCs w:val="22"/>
        </w:rPr>
        <w:t>Forma opłaty</w:t>
      </w:r>
    </w:p>
    <w:p w14:paraId="4F2393B8" w14:textId="77777777" w:rsidR="007476C0" w:rsidRPr="003C5001" w:rsidRDefault="007476C0" w:rsidP="003C5001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862628" w14:textId="55A78BB5" w:rsidR="005B047B" w:rsidRPr="003C5001" w:rsidRDefault="005B047B">
      <w:pPr>
        <w:numPr>
          <w:ilvl w:val="1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sz w:val="22"/>
        </w:rPr>
      </w:pPr>
      <w:r w:rsidRPr="003C5001">
        <w:rPr>
          <w:rFonts w:cs="Arial"/>
          <w:sz w:val="22"/>
        </w:rPr>
        <w:t xml:space="preserve">Za wykonanie przedmiotu Umowy, </w:t>
      </w:r>
      <w:r w:rsidR="00FE7F7A">
        <w:rPr>
          <w:rFonts w:cs="Arial"/>
          <w:sz w:val="22"/>
        </w:rPr>
        <w:t>Zamawiający</w:t>
      </w:r>
      <w:r w:rsidRPr="003C5001">
        <w:rPr>
          <w:rFonts w:cs="Arial"/>
          <w:sz w:val="22"/>
        </w:rPr>
        <w:t xml:space="preserve"> będzie uiszczał opłatę w formie </w:t>
      </w:r>
      <w:r w:rsidRPr="003C5001">
        <w:rPr>
          <w:rFonts w:cs="Arial"/>
          <w:b/>
          <w:sz w:val="22"/>
        </w:rPr>
        <w:t>opłaty z dołu</w:t>
      </w:r>
      <w:r w:rsidRPr="003C5001">
        <w:rPr>
          <w:rFonts w:cs="Arial"/>
          <w:sz w:val="22"/>
        </w:rPr>
        <w:t>.</w:t>
      </w:r>
    </w:p>
    <w:p w14:paraId="4A728DDE" w14:textId="76B5D3B8" w:rsidR="005B047B" w:rsidRPr="003C5001" w:rsidRDefault="005B047B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cs="Arial"/>
          <w:sz w:val="22"/>
        </w:rPr>
      </w:pPr>
      <w:r w:rsidRPr="003C5001">
        <w:rPr>
          <w:rFonts w:cs="Arial"/>
          <w:sz w:val="22"/>
        </w:rPr>
        <w:t xml:space="preserve">Przez opłatę z dołu należy rozumieć opłatę w całości wniesioną przez </w:t>
      </w:r>
      <w:r w:rsidR="00FE7F7A">
        <w:rPr>
          <w:rFonts w:cs="Arial"/>
          <w:sz w:val="22"/>
        </w:rPr>
        <w:t>Zamawiającego</w:t>
      </w:r>
      <w:r w:rsidRPr="003C5001">
        <w:rPr>
          <w:rFonts w:cs="Arial"/>
          <w:sz w:val="22"/>
        </w:rPr>
        <w:t>, bezgotówkowo, poprzez polecenie przelewu w terminie póź</w:t>
      </w:r>
      <w:r w:rsidR="00243B7C" w:rsidRPr="003C5001">
        <w:rPr>
          <w:rFonts w:cs="Arial"/>
          <w:sz w:val="22"/>
        </w:rPr>
        <w:t>niejszym niż nadanie przesyłki</w:t>
      </w:r>
      <w:r w:rsidR="0048739B" w:rsidRPr="003C5001">
        <w:rPr>
          <w:rFonts w:cs="Arial"/>
          <w:sz w:val="22"/>
        </w:rPr>
        <w:t xml:space="preserve">. </w:t>
      </w:r>
    </w:p>
    <w:p w14:paraId="27B9667A" w14:textId="36327D7A" w:rsidR="002F090A" w:rsidRPr="003C5001" w:rsidRDefault="00FE7F7A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Zamawiający</w:t>
      </w:r>
      <w:r w:rsidR="002F090A" w:rsidRPr="003C5001">
        <w:rPr>
          <w:rFonts w:cs="Arial"/>
          <w:b/>
          <w:sz w:val="22"/>
        </w:rPr>
        <w:t xml:space="preserve"> </w:t>
      </w:r>
      <w:r w:rsidR="002F090A" w:rsidRPr="003C5001">
        <w:rPr>
          <w:rFonts w:cs="Arial"/>
          <w:sz w:val="22"/>
        </w:rPr>
        <w:t xml:space="preserve">zobowiązany jest do: </w:t>
      </w:r>
    </w:p>
    <w:p w14:paraId="0E9D0E38" w14:textId="77777777" w:rsidR="002F090A" w:rsidRPr="003C5001" w:rsidRDefault="002F090A">
      <w:pPr>
        <w:numPr>
          <w:ilvl w:val="1"/>
          <w:numId w:val="4"/>
        </w:numPr>
        <w:tabs>
          <w:tab w:val="left" w:pos="709"/>
        </w:tabs>
        <w:spacing w:after="0" w:line="360" w:lineRule="auto"/>
        <w:ind w:left="709" w:hanging="474"/>
        <w:jc w:val="both"/>
        <w:rPr>
          <w:rFonts w:eastAsia="Batang" w:cs="Arial"/>
          <w:sz w:val="22"/>
        </w:rPr>
      </w:pPr>
      <w:r w:rsidRPr="003C5001">
        <w:rPr>
          <w:rFonts w:eastAsia="Batang" w:cs="Arial"/>
          <w:sz w:val="22"/>
        </w:rPr>
        <w:t xml:space="preserve">umieszczania na opakowaniu przesyłki pocztowej </w:t>
      </w:r>
      <w:r w:rsidRPr="003C5001">
        <w:rPr>
          <w:rFonts w:cs="Arial"/>
          <w:sz w:val="22"/>
        </w:rPr>
        <w:t>oznaczenia potwierdzającego wniesienie opłaty za usługę</w:t>
      </w:r>
      <w:r w:rsidRPr="003C5001">
        <w:rPr>
          <w:rFonts w:eastAsia="Batang" w:cs="Arial"/>
          <w:sz w:val="22"/>
        </w:rPr>
        <w:t xml:space="preserve"> w postaci napisu, nadruku lub odcisku pieczęci o treści:</w:t>
      </w:r>
    </w:p>
    <w:p w14:paraId="200D8962" w14:textId="77777777" w:rsidR="006303CE" w:rsidRDefault="006303CE" w:rsidP="003C5001">
      <w:pPr>
        <w:spacing w:after="0" w:line="360" w:lineRule="auto"/>
        <w:jc w:val="center"/>
        <w:rPr>
          <w:rFonts w:eastAsia="Batang" w:cs="Arial"/>
          <w:b/>
          <w:sz w:val="22"/>
        </w:rPr>
      </w:pPr>
    </w:p>
    <w:p w14:paraId="34A0488C" w14:textId="6FCCD4D3" w:rsidR="002F090A" w:rsidRPr="003C5001" w:rsidRDefault="003C5001" w:rsidP="003C5001">
      <w:pPr>
        <w:spacing w:after="0" w:line="360" w:lineRule="auto"/>
        <w:jc w:val="center"/>
        <w:rPr>
          <w:rFonts w:eastAsia="Batang" w:cs="Arial"/>
          <w:b/>
          <w:sz w:val="22"/>
        </w:rPr>
      </w:pPr>
      <w:r w:rsidRPr="003C5001">
        <w:rPr>
          <w:rFonts w:eastAsia="Batang" w:cs="Arial"/>
          <w:b/>
          <w:sz w:val="22"/>
        </w:rPr>
        <w:lastRenderedPageBreak/>
        <w:t>…………………………………..</w:t>
      </w:r>
    </w:p>
    <w:p w14:paraId="747BEC50" w14:textId="2DF89227" w:rsidR="003C5001" w:rsidRPr="003C5001" w:rsidRDefault="003C5001" w:rsidP="003C5001">
      <w:pPr>
        <w:spacing w:after="0" w:line="360" w:lineRule="auto"/>
        <w:jc w:val="center"/>
        <w:rPr>
          <w:rFonts w:eastAsia="Batang" w:cs="Arial"/>
          <w:b/>
          <w:sz w:val="22"/>
        </w:rPr>
      </w:pPr>
      <w:r w:rsidRPr="003C5001">
        <w:rPr>
          <w:rFonts w:eastAsia="Batang" w:cs="Arial"/>
          <w:b/>
          <w:sz w:val="22"/>
        </w:rPr>
        <w:t>………………………………….</w:t>
      </w:r>
    </w:p>
    <w:p w14:paraId="3F9D5CE4" w14:textId="21A2F16D" w:rsidR="003C5001" w:rsidRPr="003C5001" w:rsidRDefault="003C5001" w:rsidP="003C5001">
      <w:pPr>
        <w:spacing w:after="0" w:line="360" w:lineRule="auto"/>
        <w:jc w:val="center"/>
        <w:rPr>
          <w:rFonts w:eastAsia="Batang" w:cs="Arial"/>
          <w:b/>
          <w:sz w:val="22"/>
        </w:rPr>
      </w:pPr>
      <w:r w:rsidRPr="003C5001">
        <w:rPr>
          <w:rFonts w:eastAsia="Batang" w:cs="Arial"/>
          <w:b/>
          <w:sz w:val="22"/>
        </w:rPr>
        <w:t>…………………………………</w:t>
      </w:r>
    </w:p>
    <w:p w14:paraId="040C0518" w14:textId="77777777" w:rsidR="002F090A" w:rsidRPr="003C5001" w:rsidRDefault="002F090A">
      <w:pPr>
        <w:pStyle w:val="Akapitzlist"/>
        <w:numPr>
          <w:ilvl w:val="1"/>
          <w:numId w:val="4"/>
        </w:numPr>
        <w:tabs>
          <w:tab w:val="left" w:pos="709"/>
        </w:tabs>
        <w:spacing w:line="360" w:lineRule="auto"/>
        <w:ind w:left="709" w:hanging="425"/>
        <w:jc w:val="both"/>
        <w:rPr>
          <w:rFonts w:ascii="Arial" w:eastAsia="Batang" w:hAnsi="Arial" w:cs="Arial"/>
          <w:sz w:val="22"/>
          <w:szCs w:val="22"/>
        </w:rPr>
      </w:pPr>
      <w:r w:rsidRPr="003C5001">
        <w:rPr>
          <w:rFonts w:ascii="Arial" w:eastAsia="Batang" w:hAnsi="Arial" w:cs="Arial"/>
          <w:sz w:val="22"/>
          <w:szCs w:val="22"/>
        </w:rPr>
        <w:t>w przypadku odstąpienia od stemplowania przesyłek pocztowych w obrocie krajowym, zgodn</w:t>
      </w:r>
      <w:r w:rsidR="00C326EC" w:rsidRPr="003C5001">
        <w:rPr>
          <w:rFonts w:ascii="Arial" w:eastAsia="Batang" w:hAnsi="Arial" w:cs="Arial"/>
          <w:sz w:val="22"/>
          <w:szCs w:val="22"/>
        </w:rPr>
        <w:t xml:space="preserve">ie </w:t>
      </w:r>
      <w:r w:rsidRPr="003C5001">
        <w:rPr>
          <w:rFonts w:ascii="Arial" w:eastAsia="Batang" w:hAnsi="Arial" w:cs="Arial"/>
          <w:sz w:val="22"/>
          <w:szCs w:val="22"/>
        </w:rPr>
        <w:t xml:space="preserve">z postanowieniami przepisów, o których mowa w </w:t>
      </w:r>
      <w:r w:rsidRPr="003C5001">
        <w:rPr>
          <w:rFonts w:ascii="Arial" w:hAnsi="Arial" w:cs="Arial"/>
          <w:sz w:val="22"/>
          <w:szCs w:val="22"/>
        </w:rPr>
        <w:t xml:space="preserve">§ </w:t>
      </w:r>
      <w:r w:rsidRPr="003C5001">
        <w:rPr>
          <w:rFonts w:ascii="Arial" w:eastAsia="Batang" w:hAnsi="Arial" w:cs="Arial"/>
          <w:sz w:val="22"/>
          <w:szCs w:val="22"/>
        </w:rPr>
        <w:t xml:space="preserve">1 ust. 2, umieszczania oznaczenia potwierdzającego wniesienie opłaty za usługę w postaci napisu, nadruku lub odcisku pieczęci o treści:  </w:t>
      </w:r>
    </w:p>
    <w:p w14:paraId="5C2C2237" w14:textId="77777777" w:rsidR="002F090A" w:rsidRPr="003C5001" w:rsidRDefault="002F090A" w:rsidP="003C5001">
      <w:pPr>
        <w:spacing w:after="0" w:line="360" w:lineRule="auto"/>
        <w:jc w:val="center"/>
        <w:rPr>
          <w:rFonts w:eastAsia="Batang" w:cs="Arial"/>
          <w:b/>
          <w:bCs/>
          <w:sz w:val="22"/>
        </w:rPr>
      </w:pPr>
      <w:r w:rsidRPr="003C5001">
        <w:rPr>
          <w:rFonts w:eastAsia="Batang" w:cs="Arial"/>
          <w:b/>
          <w:bCs/>
          <w:sz w:val="22"/>
        </w:rPr>
        <w:t>PRZESYŁKA NIESTEMPLOWANA</w:t>
      </w:r>
    </w:p>
    <w:p w14:paraId="2429702C" w14:textId="77777777" w:rsidR="002F090A" w:rsidRPr="003C5001" w:rsidRDefault="002F090A" w:rsidP="003C5001">
      <w:pPr>
        <w:spacing w:after="0" w:line="360" w:lineRule="auto"/>
        <w:jc w:val="center"/>
        <w:rPr>
          <w:rFonts w:eastAsia="Batang" w:cs="Arial"/>
          <w:b/>
          <w:bCs/>
          <w:sz w:val="22"/>
        </w:rPr>
      </w:pPr>
      <w:r w:rsidRPr="003C5001">
        <w:rPr>
          <w:rFonts w:eastAsia="Batang" w:cs="Arial"/>
          <w:b/>
          <w:bCs/>
          <w:sz w:val="22"/>
        </w:rPr>
        <w:t>OPŁATA POBRANA</w:t>
      </w:r>
    </w:p>
    <w:p w14:paraId="64C119CE" w14:textId="59602BF7" w:rsidR="002F090A" w:rsidRPr="003C5001" w:rsidRDefault="002F090A" w:rsidP="003C5001">
      <w:pPr>
        <w:spacing w:after="0" w:line="360" w:lineRule="auto"/>
        <w:jc w:val="center"/>
        <w:rPr>
          <w:rFonts w:cs="Arial"/>
          <w:b/>
          <w:bCs/>
          <w:sz w:val="22"/>
        </w:rPr>
      </w:pPr>
      <w:r w:rsidRPr="003C5001">
        <w:rPr>
          <w:rFonts w:cs="Arial"/>
          <w:b/>
          <w:bCs/>
          <w:sz w:val="22"/>
        </w:rPr>
        <w:t xml:space="preserve">Umowa z </w:t>
      </w:r>
      <w:r w:rsidR="00E47403">
        <w:rPr>
          <w:rFonts w:cs="Arial"/>
          <w:b/>
          <w:bCs/>
          <w:sz w:val="22"/>
        </w:rPr>
        <w:t>…………………</w:t>
      </w:r>
    </w:p>
    <w:p w14:paraId="5F07DB29" w14:textId="77777777" w:rsidR="002F090A" w:rsidRPr="003C5001" w:rsidRDefault="002F090A" w:rsidP="003C5001">
      <w:pPr>
        <w:spacing w:after="0" w:line="360" w:lineRule="auto"/>
        <w:jc w:val="center"/>
        <w:rPr>
          <w:rFonts w:eastAsia="Batang" w:cs="Arial"/>
          <w:b/>
          <w:sz w:val="22"/>
        </w:rPr>
      </w:pPr>
      <w:r w:rsidRPr="003C5001">
        <w:rPr>
          <w:rFonts w:cs="Arial"/>
          <w:b/>
          <w:sz w:val="22"/>
        </w:rPr>
        <w:t>Nadano w ________________________</w:t>
      </w:r>
    </w:p>
    <w:p w14:paraId="14633707" w14:textId="77777777" w:rsidR="002F090A" w:rsidRPr="003C5001" w:rsidRDefault="002F090A" w:rsidP="003C5001">
      <w:pPr>
        <w:spacing w:after="0" w:line="360" w:lineRule="auto"/>
        <w:jc w:val="center"/>
        <w:rPr>
          <w:rFonts w:eastAsia="Batang" w:cs="Arial"/>
          <w:b/>
          <w:sz w:val="22"/>
        </w:rPr>
      </w:pPr>
      <w:r w:rsidRPr="003C5001">
        <w:rPr>
          <w:rFonts w:cs="Arial"/>
          <w:b/>
          <w:sz w:val="22"/>
        </w:rPr>
        <w:t>Dnia ___-___-_______</w:t>
      </w:r>
    </w:p>
    <w:p w14:paraId="3D42CC7A" w14:textId="77777777" w:rsidR="002F090A" w:rsidRDefault="002F090A" w:rsidP="003C5001">
      <w:pPr>
        <w:tabs>
          <w:tab w:val="left" w:pos="0"/>
        </w:tabs>
        <w:spacing w:after="0" w:line="360" w:lineRule="auto"/>
        <w:jc w:val="center"/>
        <w:rPr>
          <w:rFonts w:eastAsia="Batang" w:cs="Arial"/>
          <w:sz w:val="22"/>
        </w:rPr>
      </w:pPr>
      <w:r w:rsidRPr="003C5001">
        <w:rPr>
          <w:rFonts w:eastAsia="Batang" w:cs="Arial"/>
          <w:sz w:val="22"/>
        </w:rPr>
        <w:t>(data nadania zgodna ze stanem faktycznym)</w:t>
      </w:r>
    </w:p>
    <w:p w14:paraId="64A856DE" w14:textId="77777777" w:rsidR="006303CE" w:rsidRPr="003C5001" w:rsidRDefault="006303CE" w:rsidP="003C5001">
      <w:pPr>
        <w:tabs>
          <w:tab w:val="left" w:pos="0"/>
        </w:tabs>
        <w:spacing w:after="0" w:line="360" w:lineRule="auto"/>
        <w:jc w:val="center"/>
        <w:rPr>
          <w:rFonts w:eastAsia="Batang" w:cs="Arial"/>
          <w:b/>
          <w:sz w:val="22"/>
        </w:rPr>
      </w:pPr>
    </w:p>
    <w:p w14:paraId="46AB425B" w14:textId="77777777" w:rsidR="002F090A" w:rsidRPr="003C5001" w:rsidRDefault="00E93996" w:rsidP="003C5001">
      <w:pPr>
        <w:tabs>
          <w:tab w:val="left" w:pos="709"/>
        </w:tabs>
        <w:spacing w:after="0" w:line="360" w:lineRule="auto"/>
        <w:jc w:val="both"/>
        <w:rPr>
          <w:rFonts w:cs="Arial"/>
          <w:sz w:val="22"/>
        </w:rPr>
      </w:pPr>
      <w:r w:rsidRPr="003C5001">
        <w:rPr>
          <w:rFonts w:eastAsia="Batang" w:cs="Arial"/>
          <w:sz w:val="22"/>
        </w:rPr>
        <w:t>O</w:t>
      </w:r>
      <w:r w:rsidR="002F090A" w:rsidRPr="003C5001">
        <w:rPr>
          <w:rFonts w:eastAsia="Batang" w:cs="Arial"/>
          <w:sz w:val="22"/>
        </w:rPr>
        <w:t xml:space="preserve">znaczenia, o których mowa w pkt </w:t>
      </w:r>
      <w:r w:rsidRPr="003C5001">
        <w:rPr>
          <w:rFonts w:eastAsia="Batang" w:cs="Arial"/>
          <w:sz w:val="22"/>
        </w:rPr>
        <w:t>a.</w:t>
      </w:r>
      <w:r w:rsidR="002F090A" w:rsidRPr="003C5001">
        <w:rPr>
          <w:rFonts w:eastAsia="Batang" w:cs="Arial"/>
          <w:sz w:val="22"/>
        </w:rPr>
        <w:t xml:space="preserve"> i </w:t>
      </w:r>
      <w:r w:rsidRPr="003C5001">
        <w:rPr>
          <w:rFonts w:eastAsia="Batang" w:cs="Arial"/>
          <w:sz w:val="22"/>
        </w:rPr>
        <w:t>b.</w:t>
      </w:r>
      <w:r w:rsidR="002F090A" w:rsidRPr="003C5001">
        <w:rPr>
          <w:rFonts w:eastAsia="Batang" w:cs="Arial"/>
          <w:sz w:val="22"/>
        </w:rPr>
        <w:t xml:space="preserve"> należy umieszczać w miejscu przeznaczonym na znak opłaty pocztowej, na stronie adresowej przesyłek </w:t>
      </w:r>
      <w:r w:rsidR="002F090A" w:rsidRPr="003C5001">
        <w:rPr>
          <w:rFonts w:cs="Arial"/>
          <w:sz w:val="22"/>
        </w:rPr>
        <w:t>listowych (z wyłączeniem przesyłek listowych z zadeklarowaną wartością w obrocie krajowym i zagranicznym).</w:t>
      </w:r>
    </w:p>
    <w:p w14:paraId="331D7553" w14:textId="77777777" w:rsidR="002F090A" w:rsidRDefault="002F090A" w:rsidP="00060EE7">
      <w:pPr>
        <w:spacing w:after="0" w:line="276" w:lineRule="auto"/>
        <w:jc w:val="both"/>
        <w:rPr>
          <w:rFonts w:cs="Arial"/>
          <w:szCs w:val="18"/>
        </w:rPr>
      </w:pPr>
    </w:p>
    <w:p w14:paraId="4E8AA73C" w14:textId="77777777" w:rsidR="006303CE" w:rsidRDefault="006303CE" w:rsidP="00060EE7">
      <w:pPr>
        <w:spacing w:after="0" w:line="276" w:lineRule="auto"/>
        <w:jc w:val="both"/>
        <w:rPr>
          <w:rFonts w:cs="Arial"/>
          <w:szCs w:val="18"/>
        </w:rPr>
      </w:pPr>
    </w:p>
    <w:p w14:paraId="0AFDA1A4" w14:textId="77777777" w:rsidR="007476C0" w:rsidRPr="00CE03D5" w:rsidRDefault="007476C0" w:rsidP="00060EE7">
      <w:pPr>
        <w:spacing w:after="0" w:line="276" w:lineRule="auto"/>
        <w:jc w:val="both"/>
        <w:rPr>
          <w:rFonts w:cs="Arial"/>
          <w:szCs w:val="18"/>
        </w:rPr>
      </w:pPr>
    </w:p>
    <w:p w14:paraId="0C2AC9F2" w14:textId="77777777" w:rsidR="005B047B" w:rsidRPr="003127C8" w:rsidRDefault="005B047B" w:rsidP="003127C8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127C8">
        <w:rPr>
          <w:rFonts w:ascii="Arial" w:hAnsi="Arial" w:cs="Arial"/>
          <w:b/>
          <w:bCs/>
          <w:sz w:val="22"/>
          <w:szCs w:val="22"/>
        </w:rPr>
        <w:t>§ 3</w:t>
      </w:r>
    </w:p>
    <w:p w14:paraId="609205C1" w14:textId="77777777" w:rsidR="005B047B" w:rsidRDefault="008B19FA" w:rsidP="003127C8">
      <w:pPr>
        <w:spacing w:after="0" w:line="360" w:lineRule="auto"/>
        <w:jc w:val="center"/>
        <w:rPr>
          <w:rFonts w:cs="Arial"/>
          <w:b/>
          <w:sz w:val="22"/>
        </w:rPr>
      </w:pPr>
      <w:r w:rsidRPr="003127C8">
        <w:rPr>
          <w:rFonts w:cs="Arial"/>
          <w:b/>
          <w:sz w:val="22"/>
        </w:rPr>
        <w:t>Regulowanie opłat</w:t>
      </w:r>
    </w:p>
    <w:p w14:paraId="7ED3CDE3" w14:textId="77777777" w:rsidR="007476C0" w:rsidRPr="003127C8" w:rsidRDefault="007476C0" w:rsidP="003127C8">
      <w:pPr>
        <w:spacing w:after="0" w:line="360" w:lineRule="auto"/>
        <w:jc w:val="center"/>
        <w:rPr>
          <w:rFonts w:cs="Arial"/>
          <w:b/>
          <w:sz w:val="22"/>
        </w:rPr>
      </w:pPr>
    </w:p>
    <w:p w14:paraId="5CF3A9D5" w14:textId="77777777" w:rsidR="005B047B" w:rsidRPr="003127C8" w:rsidRDefault="005B047B">
      <w:pPr>
        <w:numPr>
          <w:ilvl w:val="6"/>
          <w:numId w:val="3"/>
        </w:numPr>
        <w:tabs>
          <w:tab w:val="clear" w:pos="2520"/>
          <w:tab w:val="num" w:pos="284"/>
        </w:tabs>
        <w:spacing w:after="0" w:line="360" w:lineRule="auto"/>
        <w:ind w:left="284" w:hanging="284"/>
        <w:jc w:val="both"/>
        <w:rPr>
          <w:rFonts w:cs="Arial"/>
          <w:sz w:val="22"/>
        </w:rPr>
      </w:pPr>
      <w:r w:rsidRPr="003127C8">
        <w:rPr>
          <w:rFonts w:cs="Arial"/>
          <w:sz w:val="22"/>
        </w:rPr>
        <w:t>Strony ustalają następujące zasady rozl</w:t>
      </w:r>
      <w:r w:rsidR="008B19FA" w:rsidRPr="003127C8">
        <w:rPr>
          <w:rFonts w:cs="Arial"/>
          <w:sz w:val="22"/>
        </w:rPr>
        <w:t>iczania i regulowania opłat</w:t>
      </w:r>
      <w:r w:rsidRPr="003127C8">
        <w:rPr>
          <w:rFonts w:cs="Arial"/>
          <w:sz w:val="22"/>
        </w:rPr>
        <w:t xml:space="preserve">: </w:t>
      </w:r>
    </w:p>
    <w:p w14:paraId="0AC73FBA" w14:textId="77777777" w:rsidR="005B047B" w:rsidRPr="003127C8" w:rsidRDefault="005B047B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567"/>
        <w:jc w:val="both"/>
        <w:rPr>
          <w:rFonts w:cs="Arial"/>
          <w:sz w:val="22"/>
        </w:rPr>
      </w:pPr>
      <w:r w:rsidRPr="003127C8">
        <w:rPr>
          <w:rFonts w:cs="Arial"/>
          <w:sz w:val="22"/>
        </w:rPr>
        <w:t>za okres rozliczeniowy przyjmuje się jeden miesiąc kalendarzowy,</w:t>
      </w:r>
    </w:p>
    <w:p w14:paraId="2244F27F" w14:textId="1E3A3BEE" w:rsidR="007078EF" w:rsidRDefault="005B047B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567"/>
        <w:jc w:val="both"/>
        <w:rPr>
          <w:rFonts w:cs="Arial"/>
          <w:sz w:val="22"/>
        </w:rPr>
      </w:pPr>
      <w:r w:rsidRPr="003127C8">
        <w:rPr>
          <w:rFonts w:cs="Arial"/>
          <w:sz w:val="22"/>
        </w:rPr>
        <w:t>podstawą rozliczeń finansowych je</w:t>
      </w:r>
      <w:r w:rsidR="0003427F" w:rsidRPr="003127C8">
        <w:rPr>
          <w:rFonts w:cs="Arial"/>
          <w:sz w:val="22"/>
        </w:rPr>
        <w:t>st suma opłat za świadczone</w:t>
      </w:r>
      <w:r w:rsidRPr="003127C8">
        <w:rPr>
          <w:rFonts w:cs="Arial"/>
          <w:sz w:val="22"/>
        </w:rPr>
        <w:t xml:space="preserve"> usługi stwierdzone na podstawie dokumentów nadawczych i oddawczych, w okresie rozlic</w:t>
      </w:r>
      <w:r w:rsidR="00FB6E63" w:rsidRPr="003127C8">
        <w:rPr>
          <w:rFonts w:cs="Arial"/>
          <w:sz w:val="22"/>
        </w:rPr>
        <w:t xml:space="preserve">zeniowym, o którym mowa w pkt </w:t>
      </w:r>
      <w:r w:rsidR="007078EF">
        <w:rPr>
          <w:rFonts w:cs="Arial"/>
          <w:sz w:val="22"/>
        </w:rPr>
        <w:t>a</w:t>
      </w:r>
      <w:r w:rsidRPr="003127C8">
        <w:rPr>
          <w:rFonts w:cs="Arial"/>
          <w:sz w:val="22"/>
        </w:rPr>
        <w:t xml:space="preserve">, zgodnie z </w:t>
      </w:r>
      <w:r w:rsidR="007078EF">
        <w:rPr>
          <w:rFonts w:cs="Arial"/>
          <w:sz w:val="22"/>
        </w:rPr>
        <w:t>ofertą cenową Wykonawcy,</w:t>
      </w:r>
      <w:r w:rsidR="00BD2A9A">
        <w:rPr>
          <w:rFonts w:cs="Arial"/>
          <w:sz w:val="22"/>
        </w:rPr>
        <w:t xml:space="preserve"> </w:t>
      </w:r>
    </w:p>
    <w:p w14:paraId="4C08BD4C" w14:textId="73F0DD6B" w:rsidR="00BD2A9A" w:rsidRDefault="00BD2A9A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567"/>
        <w:jc w:val="both"/>
        <w:rPr>
          <w:rFonts w:cs="Arial"/>
          <w:sz w:val="22"/>
        </w:rPr>
      </w:pPr>
      <w:r>
        <w:rPr>
          <w:rFonts w:cs="Arial"/>
          <w:sz w:val="22"/>
        </w:rPr>
        <w:t>w przypadku wykorzystania przez Zamawiającego usług i nadanie przesyłek nieokreślonych w formularzu cenowym zastosowanie będzie miał cennik Wykonawcy dla danej usługi aktualny na dzień nadania przesyłek,</w:t>
      </w:r>
    </w:p>
    <w:p w14:paraId="18E472E7" w14:textId="5A930923" w:rsidR="005B047B" w:rsidRPr="00BD2A9A" w:rsidRDefault="00BD2A9A" w:rsidP="00BD2A9A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567"/>
        <w:jc w:val="both"/>
        <w:rPr>
          <w:rFonts w:cs="Arial"/>
          <w:sz w:val="22"/>
        </w:rPr>
      </w:pPr>
      <w:r w:rsidRPr="00BD2A9A">
        <w:rPr>
          <w:rFonts w:cs="Arial"/>
          <w:sz w:val="22"/>
        </w:rPr>
        <w:t xml:space="preserve"> </w:t>
      </w:r>
      <w:r w:rsidR="007078EF" w:rsidRPr="00BD2A9A">
        <w:rPr>
          <w:rFonts w:cs="Arial"/>
          <w:sz w:val="22"/>
        </w:rPr>
        <w:t xml:space="preserve">przesyłki niestandardowe, będą wyceniane według </w:t>
      </w:r>
      <w:r w:rsidR="005B047B" w:rsidRPr="00BD2A9A">
        <w:rPr>
          <w:rFonts w:cs="Arial"/>
          <w:sz w:val="22"/>
        </w:rPr>
        <w:t>cennik</w:t>
      </w:r>
      <w:r w:rsidR="007078EF" w:rsidRPr="00BD2A9A">
        <w:rPr>
          <w:rFonts w:cs="Arial"/>
          <w:sz w:val="22"/>
        </w:rPr>
        <w:t>ów</w:t>
      </w:r>
      <w:r w:rsidR="002B3DE1" w:rsidRPr="00BD2A9A">
        <w:rPr>
          <w:rFonts w:cs="Arial"/>
          <w:sz w:val="22"/>
        </w:rPr>
        <w:t xml:space="preserve"> </w:t>
      </w:r>
      <w:r w:rsidR="002F090A" w:rsidRPr="00BD2A9A">
        <w:rPr>
          <w:rFonts w:cs="Arial"/>
          <w:sz w:val="22"/>
        </w:rPr>
        <w:t xml:space="preserve">i </w:t>
      </w:r>
      <w:r w:rsidR="0052399C" w:rsidRPr="00BD2A9A">
        <w:rPr>
          <w:rFonts w:cs="Arial"/>
          <w:sz w:val="22"/>
        </w:rPr>
        <w:t>warunk</w:t>
      </w:r>
      <w:r w:rsidR="007078EF" w:rsidRPr="00BD2A9A">
        <w:rPr>
          <w:rFonts w:cs="Arial"/>
          <w:sz w:val="22"/>
        </w:rPr>
        <w:t>ów</w:t>
      </w:r>
      <w:r w:rsidR="0052399C" w:rsidRPr="00BD2A9A">
        <w:rPr>
          <w:rFonts w:cs="Arial"/>
          <w:sz w:val="22"/>
        </w:rPr>
        <w:t xml:space="preserve"> cenowy</w:t>
      </w:r>
      <w:r w:rsidR="007078EF" w:rsidRPr="00BD2A9A">
        <w:rPr>
          <w:rFonts w:cs="Arial"/>
          <w:sz w:val="22"/>
        </w:rPr>
        <w:t>ch</w:t>
      </w:r>
      <w:r w:rsidR="002B3DE1" w:rsidRPr="00BD2A9A">
        <w:rPr>
          <w:rFonts w:cs="Arial"/>
          <w:sz w:val="22"/>
        </w:rPr>
        <w:t xml:space="preserve"> </w:t>
      </w:r>
      <w:r w:rsidR="005B047B" w:rsidRPr="00BD2A9A">
        <w:rPr>
          <w:rFonts w:cs="Arial"/>
          <w:sz w:val="22"/>
        </w:rPr>
        <w:t>obowiąz</w:t>
      </w:r>
      <w:r w:rsidR="009531D8" w:rsidRPr="00BD2A9A">
        <w:rPr>
          <w:rFonts w:cs="Arial"/>
          <w:sz w:val="22"/>
        </w:rPr>
        <w:t>ujący</w:t>
      </w:r>
      <w:r w:rsidR="007078EF" w:rsidRPr="00BD2A9A">
        <w:rPr>
          <w:rFonts w:cs="Arial"/>
          <w:sz w:val="22"/>
        </w:rPr>
        <w:t>ch</w:t>
      </w:r>
      <w:r w:rsidR="009531D8" w:rsidRPr="00BD2A9A">
        <w:rPr>
          <w:rFonts w:cs="Arial"/>
          <w:sz w:val="22"/>
        </w:rPr>
        <w:t xml:space="preserve"> w dniu nadania </w:t>
      </w:r>
      <w:r w:rsidR="00243B7C" w:rsidRPr="00BD2A9A">
        <w:rPr>
          <w:rFonts w:cs="Arial"/>
          <w:sz w:val="22"/>
        </w:rPr>
        <w:t>przesył</w:t>
      </w:r>
      <w:r w:rsidR="009531D8" w:rsidRPr="00BD2A9A">
        <w:rPr>
          <w:rFonts w:cs="Arial"/>
          <w:sz w:val="22"/>
        </w:rPr>
        <w:t>ek</w:t>
      </w:r>
      <w:r w:rsidR="005B047B" w:rsidRPr="00BD2A9A">
        <w:rPr>
          <w:rFonts w:cs="Arial"/>
          <w:sz w:val="22"/>
        </w:rPr>
        <w:t>,</w:t>
      </w:r>
    </w:p>
    <w:p w14:paraId="0F18C177" w14:textId="5F205819" w:rsidR="005B047B" w:rsidRDefault="00FE7F7A" w:rsidP="00BD2A9A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567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Wykonawca</w:t>
      </w:r>
      <w:r w:rsidR="005B047B" w:rsidRPr="00084B7F">
        <w:rPr>
          <w:rFonts w:cs="Arial"/>
          <w:sz w:val="22"/>
        </w:rPr>
        <w:t xml:space="preserve"> zobowiązuj</w:t>
      </w:r>
      <w:r w:rsidR="007F535B" w:rsidRPr="00084B7F">
        <w:rPr>
          <w:rFonts w:cs="Arial"/>
          <w:sz w:val="22"/>
        </w:rPr>
        <w:t>e się do wystawienia faktury</w:t>
      </w:r>
      <w:r w:rsidR="005B047B" w:rsidRPr="00084B7F">
        <w:rPr>
          <w:rFonts w:cs="Arial"/>
          <w:sz w:val="22"/>
        </w:rPr>
        <w:t xml:space="preserve"> w terminie do 7 dni od zakończenia okresu rozliczeniowego,</w:t>
      </w:r>
      <w:r w:rsidR="00E61A7A" w:rsidRPr="00084B7F">
        <w:rPr>
          <w:rFonts w:cs="Arial"/>
          <w:sz w:val="22"/>
        </w:rPr>
        <w:t xml:space="preserve"> </w:t>
      </w:r>
    </w:p>
    <w:p w14:paraId="46D86936" w14:textId="20FC1A6F" w:rsidR="003127C8" w:rsidRPr="00601C60" w:rsidRDefault="006303CE" w:rsidP="00601C6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567"/>
        <w:jc w:val="both"/>
        <w:rPr>
          <w:rFonts w:cs="Arial"/>
          <w:sz w:val="22"/>
        </w:rPr>
      </w:pPr>
      <w:r>
        <w:rPr>
          <w:rFonts w:cs="Arial"/>
          <w:bCs/>
          <w:sz w:val="22"/>
        </w:rPr>
        <w:t xml:space="preserve">należność płatna będzie ze środków budżetu Gminy: </w:t>
      </w:r>
      <w:r w:rsidRPr="00084B7F">
        <w:rPr>
          <w:rFonts w:cs="Arial"/>
          <w:b/>
          <w:bCs/>
          <w:sz w:val="22"/>
        </w:rPr>
        <w:t xml:space="preserve">Dział 900 rozdz. 90002 § 4300 kwota: …………………………….. zł brutto, </w:t>
      </w:r>
      <w:r w:rsidRPr="00084B7F">
        <w:rPr>
          <w:rFonts w:cs="Arial"/>
          <w:bCs/>
          <w:sz w:val="22"/>
        </w:rPr>
        <w:t>z czego</w:t>
      </w:r>
      <w:r>
        <w:rPr>
          <w:rFonts w:cs="Arial"/>
          <w:bCs/>
          <w:sz w:val="22"/>
        </w:rPr>
        <w:t xml:space="preserve"> w roku 2024 kwota: ………………………………. zł brutto, natomiast w roku 2025 kwota: ……………………………………………………. oraz </w:t>
      </w:r>
      <w:r w:rsidRPr="00084B7F">
        <w:rPr>
          <w:rFonts w:cs="Arial"/>
          <w:b/>
          <w:bCs/>
          <w:sz w:val="22"/>
        </w:rPr>
        <w:lastRenderedPageBreak/>
        <w:t>Dział 750 rozdz. 75023 § 4300 kwota</w:t>
      </w:r>
      <w:r>
        <w:rPr>
          <w:rFonts w:cs="Arial"/>
          <w:b/>
          <w:bCs/>
          <w:sz w:val="22"/>
        </w:rPr>
        <w:t xml:space="preserve"> …………………………………….. zł brutto </w:t>
      </w:r>
      <w:r>
        <w:rPr>
          <w:rFonts w:cs="Arial"/>
          <w:sz w:val="22"/>
        </w:rPr>
        <w:t>z czego w roku 2024 kwota: ……………………………………………… zł brutto, natomiast w roku 2025 kwota ………………………………………………………… zł brutto. Faktura wystawiona przez Wykonawcę płatna będzie przelewem na rachunek bankowy Wykonawcy w terminie do 21 dni od daty poprawnie wystawionej faktury VAT, przy czym fakturę należy dostarczyć do Urzędu</w:t>
      </w:r>
      <w:r w:rsidR="00601C60">
        <w:rPr>
          <w:rFonts w:cs="Arial"/>
          <w:sz w:val="22"/>
        </w:rPr>
        <w:t xml:space="preserve"> Miasta i Gminy w Olkuszu niezwłocznie. Na przelewie Zamawiający zobowiązany jest określić tytuł wpłaty „wpłata za fakturę nr …………………………, umowa nr …………………….”.</w:t>
      </w:r>
    </w:p>
    <w:p w14:paraId="4CF9B68B" w14:textId="276A6BAE" w:rsidR="00E61A7A" w:rsidRDefault="00E61A7A">
      <w:pPr>
        <w:pStyle w:val="Tekstpodstawowywcity31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2E1772">
        <w:rPr>
          <w:rFonts w:ascii="Arial" w:hAnsi="Arial" w:cs="Arial"/>
          <w:sz w:val="22"/>
          <w:szCs w:val="22"/>
        </w:rPr>
        <w:t>Ceny ryczałtowe nie ulegną zmianie w okresie obowiązywania niniejszej umowy, jednakże Strony mogą przewidywać możliwość dokonania istotnych zmian postanowień umowy w stosunku do treści oferty, na podstawie której dokonano wyboru Wykonawcy w następujących przypadkach:</w:t>
      </w:r>
    </w:p>
    <w:p w14:paraId="22DCC00D" w14:textId="6B85FF03" w:rsidR="00E61A7A" w:rsidRDefault="00E61A7A">
      <w:pPr>
        <w:pStyle w:val="Tekstpodstawowywcity31"/>
        <w:numPr>
          <w:ilvl w:val="2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2E1772">
        <w:rPr>
          <w:rFonts w:ascii="Arial" w:hAnsi="Arial" w:cs="Arial"/>
          <w:sz w:val="22"/>
          <w:szCs w:val="22"/>
        </w:rPr>
        <w:t>gdy nastąpi zmiana wysokości obowiązujących stawek podatku VAT dotyczących usługi lub usług należących do przedmiotu umowy, Strony dopuszczają możliwość zmiany cen jednostkowych, odpowiednio, tej usługi lub usług,</w:t>
      </w:r>
      <w:r>
        <w:rPr>
          <w:rFonts w:ascii="Arial" w:hAnsi="Arial" w:cs="Arial"/>
          <w:sz w:val="22"/>
          <w:szCs w:val="22"/>
        </w:rPr>
        <w:t xml:space="preserve"> </w:t>
      </w:r>
      <w:r w:rsidRPr="002E1772">
        <w:rPr>
          <w:rFonts w:ascii="Arial" w:hAnsi="Arial" w:cs="Arial"/>
          <w:sz w:val="22"/>
          <w:szCs w:val="22"/>
        </w:rPr>
        <w:t>w zakresie odpowiadającym zmianie wysokości stawki podatku VAT. W powyższym przypadku Zamawiający zobowiązuje się do uiszczenia opłaty powiększonej o podatek od towarów i usług według stawki obowiązującej na dzień wystawienia faktury VAT,</w:t>
      </w:r>
    </w:p>
    <w:p w14:paraId="09C06621" w14:textId="20086D54" w:rsidR="00E61A7A" w:rsidRPr="000644C9" w:rsidRDefault="00E61A7A">
      <w:pPr>
        <w:pStyle w:val="Tekstpodstawowywcity31"/>
        <w:numPr>
          <w:ilvl w:val="2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2E1772">
        <w:rPr>
          <w:rFonts w:ascii="Arial" w:hAnsi="Arial" w:cs="Arial"/>
          <w:sz w:val="22"/>
          <w:szCs w:val="22"/>
        </w:rPr>
        <w:t>w przypadku wprowadzenia przez Wykonawcę powszechnie obowiązujących w jego działalności nowych cen usługi lub usług należących do przedmiotu umowy</w:t>
      </w:r>
      <w:r>
        <w:rPr>
          <w:rFonts w:ascii="Arial" w:hAnsi="Arial" w:cs="Arial"/>
          <w:sz w:val="22"/>
          <w:szCs w:val="22"/>
        </w:rPr>
        <w:t>,</w:t>
      </w:r>
      <w:r w:rsidRPr="002E1772">
        <w:rPr>
          <w:rFonts w:ascii="Arial" w:hAnsi="Arial" w:cs="Arial"/>
          <w:sz w:val="22"/>
          <w:szCs w:val="22"/>
        </w:rPr>
        <w:t xml:space="preserve"> Zamawiający dopuszcza </w:t>
      </w:r>
      <w:r>
        <w:rPr>
          <w:rFonts w:ascii="Arial" w:hAnsi="Arial" w:cs="Arial"/>
          <w:sz w:val="22"/>
          <w:szCs w:val="22"/>
        </w:rPr>
        <w:t>po upływie 7 – m-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  <w:r>
        <w:rPr>
          <w:rFonts w:ascii="Arial" w:hAnsi="Arial" w:cs="Arial"/>
          <w:sz w:val="22"/>
          <w:szCs w:val="22"/>
        </w:rPr>
        <w:t xml:space="preserve"> obowiązywania umowy, </w:t>
      </w:r>
      <w:r w:rsidRPr="002E1772">
        <w:rPr>
          <w:rFonts w:ascii="Arial" w:hAnsi="Arial" w:cs="Arial"/>
          <w:sz w:val="22"/>
          <w:szCs w:val="22"/>
        </w:rPr>
        <w:t>możliwość zmiany cen jednostkowych, odpowiednio tej usługi lub usług, przy czym zmian</w:t>
      </w:r>
      <w:r>
        <w:rPr>
          <w:rFonts w:ascii="Arial" w:hAnsi="Arial" w:cs="Arial"/>
          <w:sz w:val="22"/>
          <w:szCs w:val="22"/>
        </w:rPr>
        <w:t>a</w:t>
      </w:r>
      <w:r w:rsidRPr="002E1772">
        <w:rPr>
          <w:rFonts w:ascii="Arial" w:hAnsi="Arial" w:cs="Arial"/>
          <w:sz w:val="22"/>
          <w:szCs w:val="22"/>
        </w:rPr>
        <w:t xml:space="preserve"> danej ceny jednostkowej nie może przekroczyć 2% jej wartości ofertowej. </w:t>
      </w:r>
      <w:r>
        <w:rPr>
          <w:rFonts w:ascii="Arial" w:hAnsi="Arial" w:cs="Arial"/>
          <w:sz w:val="22"/>
          <w:szCs w:val="22"/>
        </w:rPr>
        <w:t xml:space="preserve">Zmiana danej ceny jednostkowej może nastąpić na pisemny wniosek Wykonawcy ze szczegółowym uzasadnieniem, zaakceptowany przez Zamawiającego oraz po </w:t>
      </w:r>
      <w:r w:rsidRPr="000644C9">
        <w:rPr>
          <w:rFonts w:ascii="Arial" w:hAnsi="Arial" w:cs="Arial"/>
          <w:sz w:val="22"/>
          <w:szCs w:val="22"/>
        </w:rPr>
        <w:t xml:space="preserve">zawarciu aneksu do umowy. </w:t>
      </w:r>
    </w:p>
    <w:p w14:paraId="351AA454" w14:textId="77777777" w:rsidR="00E61A7A" w:rsidRPr="002E1772" w:rsidRDefault="00E61A7A">
      <w:pPr>
        <w:pStyle w:val="Tekstpodstawowywcity31"/>
        <w:numPr>
          <w:ilvl w:val="2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zmiana ceny jednostkowej nastąpi na podstawie obowiązujących przepisów prawa, po zatwierdzeniu </w:t>
      </w:r>
      <w:r w:rsidRPr="00AA395A">
        <w:rPr>
          <w:rFonts w:ascii="Arial" w:hAnsi="Arial" w:cs="Arial"/>
          <w:sz w:val="22"/>
          <w:szCs w:val="22"/>
        </w:rPr>
        <w:t>nowych cen usługi lub usług przez Prezesa Urzędu Komunikacji Elektronicznej</w:t>
      </w:r>
      <w:r>
        <w:rPr>
          <w:rFonts w:ascii="Arial" w:hAnsi="Arial" w:cs="Arial"/>
          <w:sz w:val="22"/>
          <w:szCs w:val="22"/>
        </w:rPr>
        <w:t xml:space="preserve">, </w:t>
      </w:r>
      <w:r w:rsidRPr="002E1772">
        <w:rPr>
          <w:rFonts w:ascii="Arial" w:hAnsi="Arial" w:cs="Arial"/>
          <w:sz w:val="22"/>
          <w:szCs w:val="22"/>
        </w:rPr>
        <w:t xml:space="preserve">Zamawiający będzie uiszczał opłaty za świadczone usługi w wysokości obowiązującej na dzień wystawienia faktury VAT. </w:t>
      </w:r>
    </w:p>
    <w:p w14:paraId="6CE0C8EE" w14:textId="18E12E1A" w:rsidR="006C7063" w:rsidRPr="003127C8" w:rsidRDefault="002860D8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27C8">
        <w:rPr>
          <w:rFonts w:ascii="Arial" w:hAnsi="Arial" w:cs="Arial"/>
          <w:sz w:val="22"/>
          <w:szCs w:val="22"/>
        </w:rPr>
        <w:t>S</w:t>
      </w:r>
      <w:r w:rsidR="007F535B" w:rsidRPr="003127C8">
        <w:rPr>
          <w:rFonts w:ascii="Arial" w:hAnsi="Arial" w:cs="Arial"/>
          <w:sz w:val="22"/>
          <w:szCs w:val="22"/>
        </w:rPr>
        <w:t>trony ustalają, że faktury</w:t>
      </w:r>
      <w:r w:rsidR="005B047B" w:rsidRPr="003127C8">
        <w:rPr>
          <w:rFonts w:ascii="Arial" w:hAnsi="Arial" w:cs="Arial"/>
          <w:sz w:val="22"/>
          <w:szCs w:val="22"/>
        </w:rPr>
        <w:t xml:space="preserve"> będą</w:t>
      </w:r>
      <w:r w:rsidR="0048739B" w:rsidRPr="003127C8">
        <w:rPr>
          <w:rFonts w:ascii="Arial" w:hAnsi="Arial" w:cs="Arial"/>
          <w:sz w:val="22"/>
          <w:szCs w:val="22"/>
        </w:rPr>
        <w:t xml:space="preserve"> </w:t>
      </w:r>
      <w:r w:rsidR="005B047B" w:rsidRPr="003127C8">
        <w:rPr>
          <w:rFonts w:ascii="Arial" w:hAnsi="Arial" w:cs="Arial"/>
          <w:sz w:val="22"/>
          <w:szCs w:val="22"/>
        </w:rPr>
        <w:t>wystawiane</w:t>
      </w:r>
      <w:r w:rsidR="0052399C" w:rsidRPr="003127C8">
        <w:rPr>
          <w:rFonts w:ascii="Arial" w:hAnsi="Arial" w:cs="Arial"/>
          <w:sz w:val="22"/>
          <w:szCs w:val="22"/>
        </w:rPr>
        <w:t xml:space="preserve"> </w:t>
      </w:r>
      <w:r w:rsidR="00084B7F">
        <w:rPr>
          <w:rFonts w:ascii="Arial" w:hAnsi="Arial" w:cs="Arial"/>
          <w:sz w:val="22"/>
          <w:szCs w:val="22"/>
        </w:rPr>
        <w:t xml:space="preserve">i przesyłane </w:t>
      </w:r>
      <w:r w:rsidR="0052399C" w:rsidRPr="003127C8">
        <w:rPr>
          <w:rFonts w:ascii="Arial" w:hAnsi="Arial" w:cs="Arial"/>
          <w:sz w:val="22"/>
          <w:szCs w:val="22"/>
        </w:rPr>
        <w:t>na adres</w:t>
      </w:r>
      <w:r w:rsidR="00084B7F">
        <w:rPr>
          <w:rFonts w:ascii="Arial" w:hAnsi="Arial" w:cs="Arial"/>
          <w:sz w:val="22"/>
          <w:szCs w:val="22"/>
        </w:rPr>
        <w:t>: Urząd Miasta i Gminy w Olkuszu, Rynek 1, 32 – 300 Olkusz</w:t>
      </w:r>
      <w:r w:rsidR="00CE3EB9" w:rsidRPr="003127C8">
        <w:rPr>
          <w:rFonts w:ascii="Arial" w:hAnsi="Arial" w:cs="Arial"/>
          <w:b/>
          <w:bCs/>
          <w:sz w:val="22"/>
          <w:szCs w:val="22"/>
        </w:rPr>
        <w:t>.</w:t>
      </w:r>
    </w:p>
    <w:p w14:paraId="613D4C4F" w14:textId="6408CE1F" w:rsidR="005B047B" w:rsidRPr="003127C8" w:rsidRDefault="00FE7F7A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cs="Arial"/>
          <w:b/>
          <w:bCs/>
          <w:sz w:val="22"/>
        </w:rPr>
      </w:pPr>
      <w:bookmarkStart w:id="0" w:name="_Hlk57276694"/>
      <w:r>
        <w:rPr>
          <w:rFonts w:cs="Arial"/>
          <w:b/>
          <w:sz w:val="22"/>
        </w:rPr>
        <w:t>Wykonawca</w:t>
      </w:r>
      <w:r w:rsidR="005B047B" w:rsidRPr="003127C8">
        <w:rPr>
          <w:rFonts w:cs="Arial"/>
          <w:sz w:val="22"/>
        </w:rPr>
        <w:t xml:space="preserve"> </w:t>
      </w:r>
      <w:bookmarkEnd w:id="0"/>
      <w:r w:rsidR="00B93E73" w:rsidRPr="003127C8">
        <w:rPr>
          <w:rFonts w:cs="Arial"/>
          <w:sz w:val="22"/>
        </w:rPr>
        <w:t xml:space="preserve">zobowiązany jest do stosowania przez cały okres obowiązywania umowy cen jednostkowych brutto podanych w Formularzu cenowym stanowiącym Załącznik nr </w:t>
      </w:r>
      <w:r w:rsidR="00084B7F">
        <w:rPr>
          <w:rFonts w:cs="Arial"/>
          <w:sz w:val="22"/>
        </w:rPr>
        <w:t>3</w:t>
      </w:r>
      <w:r w:rsidR="00B93E73" w:rsidRPr="003127C8">
        <w:rPr>
          <w:rFonts w:cs="Arial"/>
          <w:sz w:val="22"/>
        </w:rPr>
        <w:t xml:space="preserve"> do umowy. Wykonawca zobowiązuje się, że ceny przedstawione w Ofercie oraz Formularzu cenowym, nie ulegną podwyższeniu przez cały okres obowiązywania umowy. Zmiany cen można dokonać wyłącznie w przypadku akceptacji przez Urząd Komunikacji Elektronicznej nowych taryfikatorów opłat pocztowych.</w:t>
      </w:r>
    </w:p>
    <w:p w14:paraId="07A55349" w14:textId="074394A5" w:rsidR="00B93E73" w:rsidRDefault="00B93E73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r w:rsidRPr="003127C8">
        <w:rPr>
          <w:rFonts w:cs="Arial"/>
          <w:bCs/>
          <w:sz w:val="22"/>
        </w:rPr>
        <w:lastRenderedPageBreak/>
        <w:t>Jeżeli w trakcie obowiązywania Umowy nastąpi zmiana w zakresie podatku od towarów i usług</w:t>
      </w:r>
      <w:r w:rsidR="0023389A" w:rsidRPr="003127C8">
        <w:rPr>
          <w:rFonts w:cs="Arial"/>
          <w:bCs/>
          <w:sz w:val="22"/>
        </w:rPr>
        <w:t xml:space="preserve">, </w:t>
      </w:r>
      <w:r w:rsidR="00FE7F7A">
        <w:rPr>
          <w:rFonts w:cs="Arial"/>
          <w:bCs/>
          <w:sz w:val="22"/>
        </w:rPr>
        <w:t>Zamawiający</w:t>
      </w:r>
      <w:r w:rsidR="0023389A" w:rsidRPr="003127C8">
        <w:rPr>
          <w:rFonts w:cs="Arial"/>
          <w:bCs/>
          <w:sz w:val="22"/>
        </w:rPr>
        <w:t xml:space="preserve"> zobowiązuje się do uiszczenia opłaty powiększonej o podatek od towarów i usług według obowiązującej stawki.</w:t>
      </w:r>
    </w:p>
    <w:p w14:paraId="4BF28D53" w14:textId="06CB36C6" w:rsidR="00084B7F" w:rsidRPr="00084B7F" w:rsidRDefault="00084B7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</w:rPr>
      </w:pPr>
      <w:r w:rsidRPr="00084B7F">
        <w:rPr>
          <w:rFonts w:ascii="Arial" w:hAnsi="Arial" w:cs="Arial"/>
          <w:sz w:val="22"/>
        </w:rPr>
        <w:t>Faktury będą wystawiane według poniższego:</w:t>
      </w:r>
    </w:p>
    <w:p w14:paraId="33249307" w14:textId="77777777" w:rsidR="00084B7F" w:rsidRPr="00AA395A" w:rsidRDefault="00084B7F">
      <w:pPr>
        <w:pStyle w:val="Tekstpodstawowywcity31"/>
        <w:numPr>
          <w:ilvl w:val="0"/>
          <w:numId w:val="16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  <w:r w:rsidRPr="00AA395A">
        <w:rPr>
          <w:rFonts w:ascii="Arial" w:hAnsi="Arial" w:cs="Arial"/>
          <w:sz w:val="22"/>
          <w:szCs w:val="22"/>
        </w:rPr>
        <w:t>Nabywca: Gmina Olkusz NIP: 6371998042, Rynek 1, 32-300 Olkusz</w:t>
      </w:r>
    </w:p>
    <w:p w14:paraId="1D294046" w14:textId="77777777" w:rsidR="00084B7F" w:rsidRPr="00AA395A" w:rsidRDefault="00084B7F">
      <w:pPr>
        <w:pStyle w:val="Tekstpodstawowywcity31"/>
        <w:numPr>
          <w:ilvl w:val="0"/>
          <w:numId w:val="16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sz w:val="22"/>
          <w:szCs w:val="22"/>
        </w:rPr>
      </w:pPr>
      <w:r w:rsidRPr="00AA395A">
        <w:rPr>
          <w:rFonts w:ascii="Arial" w:hAnsi="Arial" w:cs="Arial"/>
          <w:sz w:val="22"/>
          <w:szCs w:val="22"/>
        </w:rPr>
        <w:t>Odbiorca: Urząd Miasta i Gminy w Olkuszu, Rynek 1, 32-300 Olkusz.</w:t>
      </w:r>
    </w:p>
    <w:p w14:paraId="539F2D1A" w14:textId="77777777" w:rsidR="0015372E" w:rsidRDefault="00D745F8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r w:rsidRPr="003127C8">
        <w:rPr>
          <w:rFonts w:cs="Arial"/>
          <w:bCs/>
          <w:sz w:val="22"/>
        </w:rPr>
        <w:t xml:space="preserve">Maksymalne wynagrodzenie za wykonanie przedmiotu umowy, zgodnie ze złożoną ofertą, nie przekroczy kwoty </w:t>
      </w:r>
      <w:r w:rsidR="0015372E">
        <w:rPr>
          <w:rFonts w:cs="Arial"/>
          <w:bCs/>
          <w:sz w:val="22"/>
        </w:rPr>
        <w:t>……………………………</w:t>
      </w:r>
      <w:r w:rsidR="00546613" w:rsidRPr="003127C8">
        <w:rPr>
          <w:rFonts w:cs="Arial"/>
          <w:b/>
          <w:bCs/>
          <w:sz w:val="22"/>
        </w:rPr>
        <w:t xml:space="preserve"> </w:t>
      </w:r>
      <w:r w:rsidR="00E800FA" w:rsidRPr="003127C8">
        <w:rPr>
          <w:rFonts w:cs="Arial"/>
          <w:b/>
          <w:bCs/>
          <w:sz w:val="22"/>
        </w:rPr>
        <w:t>z</w:t>
      </w:r>
      <w:r w:rsidRPr="003127C8">
        <w:rPr>
          <w:rFonts w:cs="Arial"/>
          <w:b/>
          <w:bCs/>
          <w:sz w:val="22"/>
        </w:rPr>
        <w:t>ł brutto</w:t>
      </w:r>
      <w:r w:rsidRPr="003127C8">
        <w:rPr>
          <w:rFonts w:cs="Arial"/>
          <w:bCs/>
          <w:sz w:val="22"/>
        </w:rPr>
        <w:t xml:space="preserve"> (słownie:</w:t>
      </w:r>
      <w:r w:rsidR="0046124C" w:rsidRPr="003127C8">
        <w:rPr>
          <w:rFonts w:cs="Arial"/>
          <w:bCs/>
          <w:sz w:val="22"/>
        </w:rPr>
        <w:t xml:space="preserve"> </w:t>
      </w:r>
      <w:r w:rsidR="0015372E">
        <w:rPr>
          <w:rFonts w:cs="Arial"/>
          <w:bCs/>
          <w:sz w:val="22"/>
        </w:rPr>
        <w:t>……………………………………...</w:t>
      </w:r>
    </w:p>
    <w:p w14:paraId="7AE1E884" w14:textId="7FB804EA" w:rsidR="00D745F8" w:rsidRDefault="0015372E" w:rsidP="0015372E">
      <w:pPr>
        <w:spacing w:after="0" w:line="360" w:lineRule="auto"/>
        <w:ind w:left="284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……………………………………………………………………………………………………………...</w:t>
      </w:r>
      <w:r w:rsidR="00D745F8" w:rsidRPr="003127C8">
        <w:rPr>
          <w:rFonts w:cs="Arial"/>
          <w:bCs/>
          <w:sz w:val="22"/>
        </w:rPr>
        <w:t>). Kontrola stanu wykorzystania tej kwoty należy do Nadawcy. Nadawca jest zobowiązany do monitorowania kwoty przeznaczonej na realizację zamówienia.</w:t>
      </w:r>
    </w:p>
    <w:p w14:paraId="2400BFB0" w14:textId="5A5C6C4F" w:rsidR="00882922" w:rsidRDefault="00882922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Zgodnie z art. 43 ust. 1 pkt. 17 ustawy z dnia 11 marca 2004 roku o podatku od towarów i usług powszechne usługi pocztowe świadczone przez operatora obowiązanego do świadczenia takich usług są zwolnione z podatku od towarów i usług.</w:t>
      </w:r>
    </w:p>
    <w:p w14:paraId="62017F39" w14:textId="3025BEC0" w:rsidR="00882922" w:rsidRDefault="00882922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Usługi pocztowe nie mające charakteru powszechnego, podlegają opodatkowaniu VAT stawką 23%, a zapłata za nie będzie następować z zachowaniem mechanizmu podzielonej płatności.</w:t>
      </w:r>
    </w:p>
    <w:p w14:paraId="1096E821" w14:textId="42509BE9" w:rsidR="00882922" w:rsidRDefault="00882922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W przypadku ustawowej zmiany podatku VAT, mogą ulec zmianom ceny jednostkowe świadczonych usług.</w:t>
      </w:r>
    </w:p>
    <w:p w14:paraId="4B80EB43" w14:textId="1D86A716" w:rsidR="00882922" w:rsidRPr="003127C8" w:rsidRDefault="00882922">
      <w:pPr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Wobec obowiązkowego mechanizmu podzielonej płatności, zapłata części wynagrodzenia (VAT) na odrębny rachunek VAT powoduje wygaśnięcie długu po stronie Zamawiającego.</w:t>
      </w:r>
    </w:p>
    <w:p w14:paraId="2BB7E9DE" w14:textId="77777777" w:rsidR="004E0CB8" w:rsidRDefault="004E0CB8" w:rsidP="00060EE7">
      <w:pPr>
        <w:spacing w:after="0" w:line="276" w:lineRule="auto"/>
        <w:jc w:val="both"/>
        <w:rPr>
          <w:rFonts w:cs="Arial"/>
          <w:bCs/>
          <w:szCs w:val="18"/>
        </w:rPr>
      </w:pPr>
    </w:p>
    <w:p w14:paraId="655BB7CE" w14:textId="77777777" w:rsidR="00274CA6" w:rsidRDefault="00274CA6" w:rsidP="00060EE7">
      <w:pPr>
        <w:spacing w:after="0" w:line="276" w:lineRule="auto"/>
        <w:jc w:val="both"/>
        <w:rPr>
          <w:rFonts w:cs="Arial"/>
          <w:bCs/>
          <w:szCs w:val="18"/>
        </w:rPr>
      </w:pPr>
    </w:p>
    <w:p w14:paraId="58EB5826" w14:textId="77777777" w:rsidR="007476C0" w:rsidRPr="00CE03D5" w:rsidRDefault="007476C0" w:rsidP="00060EE7">
      <w:pPr>
        <w:spacing w:after="0" w:line="276" w:lineRule="auto"/>
        <w:jc w:val="both"/>
        <w:rPr>
          <w:rFonts w:cs="Arial"/>
          <w:bCs/>
          <w:szCs w:val="18"/>
        </w:rPr>
      </w:pPr>
    </w:p>
    <w:p w14:paraId="4993BD1E" w14:textId="77777777" w:rsidR="0048739B" w:rsidRPr="008D5EA8" w:rsidRDefault="0048739B" w:rsidP="008D5EA8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D5EA8">
        <w:rPr>
          <w:rFonts w:ascii="Arial" w:hAnsi="Arial" w:cs="Arial"/>
          <w:b/>
          <w:bCs/>
          <w:sz w:val="22"/>
          <w:szCs w:val="22"/>
        </w:rPr>
        <w:t>§ 4</w:t>
      </w:r>
    </w:p>
    <w:p w14:paraId="43CB0F13" w14:textId="77777777" w:rsidR="0048739B" w:rsidRDefault="0048739B" w:rsidP="008D5EA8">
      <w:pPr>
        <w:spacing w:after="0" w:line="360" w:lineRule="auto"/>
        <w:jc w:val="center"/>
        <w:rPr>
          <w:rFonts w:cs="Arial"/>
          <w:b/>
          <w:sz w:val="22"/>
        </w:rPr>
      </w:pPr>
      <w:r w:rsidRPr="008D5EA8">
        <w:rPr>
          <w:rFonts w:cs="Arial"/>
          <w:b/>
          <w:sz w:val="22"/>
        </w:rPr>
        <w:t xml:space="preserve">Inna zasady realizacji umowy </w:t>
      </w:r>
    </w:p>
    <w:p w14:paraId="6C6929E9" w14:textId="77777777" w:rsidR="007476C0" w:rsidRPr="008D5EA8" w:rsidRDefault="007476C0" w:rsidP="008D5EA8">
      <w:pPr>
        <w:spacing w:after="0" w:line="360" w:lineRule="auto"/>
        <w:jc w:val="center"/>
        <w:rPr>
          <w:rFonts w:cs="Arial"/>
          <w:b/>
          <w:sz w:val="22"/>
        </w:rPr>
      </w:pPr>
    </w:p>
    <w:p w14:paraId="600E2A4F" w14:textId="2622C25D" w:rsidR="004E0CB8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>Miejsce odbioru przesyłek przez Wykonawcę: Urząd Mi</w:t>
      </w:r>
      <w:r w:rsidR="00677F3E">
        <w:rPr>
          <w:rFonts w:cs="Arial"/>
          <w:bCs/>
          <w:sz w:val="22"/>
        </w:rPr>
        <w:t>asta i Gminy</w:t>
      </w:r>
      <w:r w:rsidRPr="008D5EA8">
        <w:rPr>
          <w:rFonts w:cs="Arial"/>
          <w:bCs/>
          <w:sz w:val="22"/>
        </w:rPr>
        <w:t xml:space="preserve"> w </w:t>
      </w:r>
      <w:r w:rsidR="00677F3E">
        <w:rPr>
          <w:rFonts w:cs="Arial"/>
          <w:bCs/>
          <w:sz w:val="22"/>
        </w:rPr>
        <w:t>Olkuszu</w:t>
      </w:r>
      <w:r w:rsidRPr="008D5EA8">
        <w:rPr>
          <w:rFonts w:cs="Arial"/>
          <w:bCs/>
          <w:sz w:val="22"/>
        </w:rPr>
        <w:t xml:space="preserve">, </w:t>
      </w:r>
      <w:r w:rsidR="00677F3E">
        <w:rPr>
          <w:rFonts w:cs="Arial"/>
          <w:bCs/>
          <w:sz w:val="22"/>
        </w:rPr>
        <w:t>Rynek 1</w:t>
      </w:r>
      <w:r w:rsidRPr="008D5EA8">
        <w:rPr>
          <w:rFonts w:cs="Arial"/>
          <w:bCs/>
          <w:sz w:val="22"/>
        </w:rPr>
        <w:t xml:space="preserve">, </w:t>
      </w:r>
      <w:r w:rsidR="00677F3E">
        <w:rPr>
          <w:rFonts w:cs="Arial"/>
          <w:bCs/>
          <w:sz w:val="22"/>
        </w:rPr>
        <w:t>Dziennik Podawczy</w:t>
      </w:r>
      <w:r w:rsidRPr="008D5EA8">
        <w:rPr>
          <w:rFonts w:cs="Arial"/>
          <w:bCs/>
          <w:sz w:val="22"/>
        </w:rPr>
        <w:t>.</w:t>
      </w:r>
    </w:p>
    <w:p w14:paraId="1A7A13CF" w14:textId="4C636AC6" w:rsidR="004E0CB8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>Miejsce dostarczania przesyłek: Urząd Mi</w:t>
      </w:r>
      <w:r w:rsidR="00677F3E">
        <w:rPr>
          <w:rFonts w:cs="Arial"/>
          <w:bCs/>
          <w:sz w:val="22"/>
        </w:rPr>
        <w:t xml:space="preserve">asta i Gminy </w:t>
      </w:r>
      <w:r w:rsidRPr="008D5EA8">
        <w:rPr>
          <w:rFonts w:cs="Arial"/>
          <w:bCs/>
          <w:sz w:val="22"/>
        </w:rPr>
        <w:t xml:space="preserve">w </w:t>
      </w:r>
      <w:r w:rsidR="00677F3E">
        <w:rPr>
          <w:rFonts w:cs="Arial"/>
          <w:bCs/>
          <w:sz w:val="22"/>
        </w:rPr>
        <w:t>Olkuszu</w:t>
      </w:r>
      <w:r w:rsidRPr="008D5EA8">
        <w:rPr>
          <w:rFonts w:cs="Arial"/>
          <w:bCs/>
          <w:sz w:val="22"/>
        </w:rPr>
        <w:t xml:space="preserve">, </w:t>
      </w:r>
      <w:r w:rsidR="00677F3E">
        <w:rPr>
          <w:rFonts w:cs="Arial"/>
          <w:bCs/>
          <w:sz w:val="22"/>
        </w:rPr>
        <w:t>Rynek 1</w:t>
      </w:r>
      <w:r w:rsidRPr="008D5EA8">
        <w:rPr>
          <w:rFonts w:cs="Arial"/>
          <w:bCs/>
          <w:sz w:val="22"/>
        </w:rPr>
        <w:t>, Dziennik Podawczy.</w:t>
      </w:r>
    </w:p>
    <w:p w14:paraId="5856B062" w14:textId="77777777" w:rsidR="004E0CB8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 xml:space="preserve">Nadanie przesyłek objętych przedmiotem umowy w przypadku braku zastrzeżeń następować będzie w dniu ich przekazania przez Zamawiającego. </w:t>
      </w:r>
    </w:p>
    <w:p w14:paraId="10B984AF" w14:textId="77777777" w:rsidR="00FE704F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 xml:space="preserve">Przyjęcie przesyłek do obrotu pocztowego przez Wykonawcę będzie każdorazowo dokumentowane pieczęcią, podpisem i datą w książce nadawczej dla przesyłek rejestrowanych oraz na zestawieniu ilościowym przesyłek nierejestrowanych. </w:t>
      </w:r>
    </w:p>
    <w:p w14:paraId="3823E253" w14:textId="77777777" w:rsidR="004E0CB8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>W zakresie przesyłek rejestrowanych nadawanych przez Zamawiającego na podstawie niżej wymienionych przepisów ustaw, Zamawiający wymaga od Wykonawcy zapewnienia opisanych w nich skutków nadania pisma (moc doręczenia):</w:t>
      </w:r>
    </w:p>
    <w:p w14:paraId="53AE5F32" w14:textId="77777777" w:rsidR="004E0CB8" w:rsidRPr="008D5EA8" w:rsidRDefault="004E0CB8">
      <w:pPr>
        <w:numPr>
          <w:ilvl w:val="1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lastRenderedPageBreak/>
        <w:t>art. 57 § 5 pkt. 2 ustawy z dnia 14 czerwca 1960 r.- Kodeks postępowania administracyjnego /termin uważa się za zachowany, jeżeli przed jego upływem pismo zostało nadane w polskiej placówce pocztowej operatora wyznaczonego/,</w:t>
      </w:r>
    </w:p>
    <w:p w14:paraId="6386E138" w14:textId="77777777" w:rsidR="004E0CB8" w:rsidRPr="008D5EA8" w:rsidRDefault="004E0CB8">
      <w:pPr>
        <w:numPr>
          <w:ilvl w:val="1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>art. 165 § 2 ustawy z dnia 17 listopada 1964 r. Kodeks postępowania cywilnego /oddanie pisma procesowego w polskiej placówce pocztowej operatora wyznaczonego(...) jest równoznaczne z wniesieniem go do sądu/,</w:t>
      </w:r>
    </w:p>
    <w:p w14:paraId="487B1C4D" w14:textId="77777777" w:rsidR="00FE704F" w:rsidRPr="008D5EA8" w:rsidRDefault="004E0CB8">
      <w:pPr>
        <w:numPr>
          <w:ilvl w:val="1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>art. 12 § 6 pkt. 2 ustawy z dnia z 29 sierpnia 1997 r. Ordynacja podatkowa /termin uważa się za zachowany, jeżeli przed jego upływem pismo zostało nadane w polskiej placówce pocztowej operatora wyznaczonego/.</w:t>
      </w:r>
    </w:p>
    <w:p w14:paraId="35F99296" w14:textId="77777777" w:rsidR="004E0CB8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>Przesyłki nadawane przez Zamawiającego dostarczane będą przez Wykonawcę do każdego miejsca w kraju i zagranicą.</w:t>
      </w:r>
    </w:p>
    <w:p w14:paraId="42794B73" w14:textId="572575B4" w:rsidR="00FE704F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 xml:space="preserve">W przypadku przesyłek nadawanych „za potwierdzeniem odbioru”, Zamawiający będzie używał druków „za potwierdzeniem odbioru” dostarczonych </w:t>
      </w:r>
      <w:r w:rsidR="00677F3E">
        <w:rPr>
          <w:rFonts w:cs="Arial"/>
          <w:bCs/>
          <w:sz w:val="22"/>
        </w:rPr>
        <w:t>we</w:t>
      </w:r>
      <w:r w:rsidRPr="008D5EA8">
        <w:rPr>
          <w:rFonts w:cs="Arial"/>
          <w:bCs/>
          <w:sz w:val="22"/>
        </w:rPr>
        <w:t xml:space="preserve"> własnym zakresie.</w:t>
      </w:r>
    </w:p>
    <w:p w14:paraId="42505524" w14:textId="77777777" w:rsidR="004E0CB8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>Niezwłocznie po dokonaniu doręczenia przesyłki, Wykonawca będzie doręczał do siedziby Zamawiającego pokwitowane przez adresata druki „potwierdzenia odbioru”.</w:t>
      </w:r>
    </w:p>
    <w:p w14:paraId="1EDF222B" w14:textId="77777777" w:rsidR="004E0CB8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>W przypadku zastrzeżeń dotyczących odebranych przesyłek, Wykonawca bez zbędnej zwłoki wyjaśni je z Zamawiającym.</w:t>
      </w:r>
    </w:p>
    <w:p w14:paraId="712E8829" w14:textId="77777777" w:rsidR="004E0CB8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>Strony umowy zobowiązują się do niezwłocznego wzajemnego informowania się o każdej zmianie danych w dokumentach rejestrowych oraz innych danych wymienionych w umowie, a mających wpływ na jej ważność.</w:t>
      </w:r>
    </w:p>
    <w:p w14:paraId="212A841C" w14:textId="77777777" w:rsidR="004E0CB8" w:rsidRPr="008D5EA8" w:rsidRDefault="004E0CB8">
      <w:pPr>
        <w:numPr>
          <w:ilvl w:val="0"/>
          <w:numId w:val="13"/>
        </w:numPr>
        <w:spacing w:after="0" w:line="360" w:lineRule="auto"/>
        <w:jc w:val="both"/>
        <w:rPr>
          <w:rFonts w:cs="Arial"/>
          <w:bCs/>
          <w:sz w:val="22"/>
        </w:rPr>
      </w:pPr>
      <w:r w:rsidRPr="008D5EA8">
        <w:rPr>
          <w:rFonts w:cs="Arial"/>
          <w:bCs/>
          <w:sz w:val="22"/>
        </w:rPr>
        <w:t>Zamawiający nie dopuszcza sytuacji, w której część przesyłek zostanie nadana przez inny podmiot na rzecz i w imieniu Zamawiającego, w wyniku czego na dowodzie nadania przesyłki  będzie figurował inny podmiot niż Zamawiający. Przesyłki muszą być doręczane w oryginalnych kopertach Zamawiającego i nadawane wyłącznie na podstawie dokumentów i druków potwierdzenia nadania, doręczenia i odbioru wypełnionych przez Zamawiającego.  Zarówno na kopertach jak i na ww. dokumentach i drukach muszą znajdować się dane  adresowe Zamawiającego (musi figurować na nich jako nadawca).</w:t>
      </w:r>
    </w:p>
    <w:p w14:paraId="771AD958" w14:textId="77777777" w:rsidR="00E800FA" w:rsidRDefault="00E800FA" w:rsidP="008D5EA8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2"/>
        </w:rPr>
      </w:pPr>
    </w:p>
    <w:p w14:paraId="6E1C8C8C" w14:textId="77777777" w:rsidR="007476C0" w:rsidRPr="008D5EA8" w:rsidRDefault="007476C0" w:rsidP="008D5EA8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2"/>
        </w:rPr>
      </w:pPr>
    </w:p>
    <w:p w14:paraId="5C11077E" w14:textId="77777777" w:rsidR="00A6225C" w:rsidRPr="00677F3E" w:rsidRDefault="00A6225C" w:rsidP="00677F3E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2"/>
        </w:rPr>
      </w:pPr>
      <w:r w:rsidRPr="00677F3E">
        <w:rPr>
          <w:rFonts w:cs="Arial"/>
          <w:b/>
          <w:bCs/>
          <w:sz w:val="22"/>
        </w:rPr>
        <w:t xml:space="preserve">§ </w:t>
      </w:r>
      <w:r w:rsidR="00FE704F" w:rsidRPr="00677F3E">
        <w:rPr>
          <w:rFonts w:cs="Arial"/>
          <w:b/>
          <w:bCs/>
          <w:sz w:val="22"/>
        </w:rPr>
        <w:t>5</w:t>
      </w:r>
    </w:p>
    <w:p w14:paraId="145956CD" w14:textId="77777777" w:rsidR="00A6225C" w:rsidRDefault="00A6225C" w:rsidP="00677F3E">
      <w:pPr>
        <w:spacing w:after="0" w:line="360" w:lineRule="auto"/>
        <w:jc w:val="center"/>
        <w:rPr>
          <w:rFonts w:cs="Arial"/>
          <w:b/>
          <w:sz w:val="22"/>
        </w:rPr>
      </w:pPr>
      <w:r w:rsidRPr="00677F3E">
        <w:rPr>
          <w:rFonts w:cs="Arial"/>
          <w:b/>
          <w:sz w:val="22"/>
        </w:rPr>
        <w:t>Powiadamianie Stron</w:t>
      </w:r>
    </w:p>
    <w:p w14:paraId="7E01EC09" w14:textId="77777777" w:rsidR="007476C0" w:rsidRPr="00677F3E" w:rsidRDefault="007476C0" w:rsidP="00677F3E">
      <w:pPr>
        <w:spacing w:after="0" w:line="360" w:lineRule="auto"/>
        <w:jc w:val="center"/>
        <w:rPr>
          <w:rFonts w:cs="Arial"/>
          <w:b/>
          <w:sz w:val="22"/>
        </w:rPr>
      </w:pPr>
    </w:p>
    <w:p w14:paraId="7DF74413" w14:textId="77777777" w:rsidR="00677F3E" w:rsidRDefault="00677F3E">
      <w:pPr>
        <w:numPr>
          <w:ilvl w:val="0"/>
          <w:numId w:val="17"/>
        </w:numPr>
        <w:suppressAutoHyphens/>
        <w:autoSpaceDE w:val="0"/>
        <w:spacing w:after="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O</w:t>
      </w:r>
      <w:r w:rsidRPr="000A372F">
        <w:rPr>
          <w:rFonts w:cs="Arial"/>
          <w:sz w:val="22"/>
        </w:rPr>
        <w:t xml:space="preserve">sobami </w:t>
      </w:r>
      <w:r>
        <w:rPr>
          <w:rFonts w:cs="Arial"/>
          <w:sz w:val="22"/>
        </w:rPr>
        <w:t xml:space="preserve">bezpośrednio </w:t>
      </w:r>
      <w:r w:rsidRPr="000A372F">
        <w:rPr>
          <w:rFonts w:cs="Arial"/>
          <w:sz w:val="22"/>
        </w:rPr>
        <w:t xml:space="preserve">odpowiedzialnymi za realizację niniejszej umowy </w:t>
      </w:r>
      <w:r w:rsidRPr="00942C64">
        <w:rPr>
          <w:rFonts w:cs="Arial"/>
          <w:b/>
          <w:bCs/>
          <w:sz w:val="22"/>
        </w:rPr>
        <w:t>ze strony Zamawiającego</w:t>
      </w:r>
      <w:r>
        <w:rPr>
          <w:rFonts w:cs="Arial"/>
          <w:sz w:val="22"/>
        </w:rPr>
        <w:t xml:space="preserve"> </w:t>
      </w:r>
      <w:r w:rsidRPr="000A372F">
        <w:rPr>
          <w:rFonts w:cs="Arial"/>
          <w:sz w:val="22"/>
        </w:rPr>
        <w:t xml:space="preserve">są: </w:t>
      </w:r>
    </w:p>
    <w:p w14:paraId="11FB8FF4" w14:textId="77777777" w:rsidR="00677F3E" w:rsidRDefault="00677F3E">
      <w:pPr>
        <w:numPr>
          <w:ilvl w:val="1"/>
          <w:numId w:val="17"/>
        </w:numPr>
        <w:suppressAutoHyphens/>
        <w:autoSpaceDE w:val="0"/>
        <w:spacing w:after="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…………………………………………………………………………………………,</w:t>
      </w:r>
    </w:p>
    <w:p w14:paraId="7ACE51A3" w14:textId="77777777" w:rsidR="00677F3E" w:rsidRDefault="00677F3E">
      <w:pPr>
        <w:numPr>
          <w:ilvl w:val="1"/>
          <w:numId w:val="17"/>
        </w:numPr>
        <w:suppressAutoHyphens/>
        <w:autoSpaceDE w:val="0"/>
        <w:spacing w:after="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…………………………………………………………………………………………,</w:t>
      </w:r>
    </w:p>
    <w:p w14:paraId="581EDDCA" w14:textId="77777777" w:rsidR="00677F3E" w:rsidRDefault="00677F3E">
      <w:pPr>
        <w:numPr>
          <w:ilvl w:val="1"/>
          <w:numId w:val="17"/>
        </w:numPr>
        <w:suppressAutoHyphens/>
        <w:autoSpaceDE w:val="0"/>
        <w:spacing w:after="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…………………………………………………………………………………………. </w:t>
      </w:r>
    </w:p>
    <w:p w14:paraId="5A8BD4A4" w14:textId="6CC7E3C6" w:rsidR="00677F3E" w:rsidRDefault="00677F3E" w:rsidP="00677F3E">
      <w:pPr>
        <w:autoSpaceDE w:val="0"/>
        <w:spacing w:line="360" w:lineRule="auto"/>
        <w:ind w:left="709" w:hanging="1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 a </w:t>
      </w:r>
      <w:r w:rsidRPr="00BC5A99">
        <w:rPr>
          <w:rFonts w:cs="Arial"/>
          <w:b/>
          <w:bCs/>
          <w:sz w:val="22"/>
        </w:rPr>
        <w:t>ze strony Wykonawcy:</w:t>
      </w:r>
      <w:r>
        <w:rPr>
          <w:rFonts w:cs="Arial"/>
          <w:b/>
          <w:bCs/>
          <w:sz w:val="22"/>
        </w:rPr>
        <w:t xml:space="preserve"> </w:t>
      </w:r>
      <w:r>
        <w:rPr>
          <w:rFonts w:cs="Arial"/>
          <w:sz w:val="22"/>
        </w:rPr>
        <w:t>…………..…………………………</w:t>
      </w:r>
      <w:r w:rsidR="00824AE7">
        <w:rPr>
          <w:rFonts w:cs="Arial"/>
          <w:sz w:val="22"/>
        </w:rPr>
        <w:t>…………</w:t>
      </w:r>
      <w:r>
        <w:rPr>
          <w:rFonts w:cs="Arial"/>
          <w:sz w:val="22"/>
        </w:rPr>
        <w:t xml:space="preserve">…………………….. </w:t>
      </w:r>
      <w:r>
        <w:rPr>
          <w:rFonts w:cs="Arial"/>
          <w:b/>
          <w:bCs/>
          <w:sz w:val="22"/>
        </w:rPr>
        <w:t>tel. kontaktowy …………….…………</w:t>
      </w:r>
      <w:r>
        <w:rPr>
          <w:rFonts w:cs="Arial"/>
          <w:sz w:val="22"/>
        </w:rPr>
        <w:t xml:space="preserve"> lub …………………………., </w:t>
      </w:r>
      <w:r w:rsidRPr="000E6ADA">
        <w:rPr>
          <w:rFonts w:cs="Arial"/>
          <w:b/>
          <w:bCs/>
          <w:sz w:val="22"/>
        </w:rPr>
        <w:t>e-mail</w:t>
      </w:r>
      <w:r>
        <w:rPr>
          <w:rFonts w:cs="Arial"/>
          <w:sz w:val="22"/>
        </w:rPr>
        <w:t xml:space="preserve">: </w:t>
      </w:r>
    </w:p>
    <w:p w14:paraId="798910FF" w14:textId="7197F373" w:rsidR="00A6225C" w:rsidRPr="00677F3E" w:rsidRDefault="00A6225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</w:rPr>
      </w:pPr>
      <w:r w:rsidRPr="00677F3E">
        <w:rPr>
          <w:rFonts w:ascii="Arial" w:hAnsi="Arial" w:cs="Arial"/>
          <w:bCs/>
          <w:sz w:val="22"/>
        </w:rPr>
        <w:t>Strony zobowiązują się do niezwłocznego, wzajemnego, pisemnego powiadamiania się</w:t>
      </w:r>
      <w:r w:rsidR="00C326EC" w:rsidRPr="00677F3E">
        <w:rPr>
          <w:rFonts w:ascii="Arial" w:hAnsi="Arial" w:cs="Arial"/>
          <w:bCs/>
          <w:iCs/>
          <w:sz w:val="22"/>
        </w:rPr>
        <w:t xml:space="preserve">, </w:t>
      </w:r>
      <w:r w:rsidRPr="00677F3E">
        <w:rPr>
          <w:rFonts w:ascii="Arial" w:hAnsi="Arial" w:cs="Arial"/>
          <w:bCs/>
          <w:iCs/>
          <w:sz w:val="22"/>
        </w:rPr>
        <w:t xml:space="preserve">o </w:t>
      </w:r>
      <w:r w:rsidRPr="00677F3E">
        <w:rPr>
          <w:rFonts w:ascii="Arial" w:hAnsi="Arial" w:cs="Arial"/>
          <w:bCs/>
          <w:sz w:val="22"/>
        </w:rPr>
        <w:t>zmianach</w:t>
      </w:r>
      <w:r w:rsidRPr="00677F3E">
        <w:rPr>
          <w:rFonts w:ascii="Arial" w:hAnsi="Arial" w:cs="Arial"/>
          <w:sz w:val="22"/>
        </w:rPr>
        <w:t xml:space="preserve"> określonych w umowie nazw, adresów, </w:t>
      </w:r>
      <w:r w:rsidR="00966BA4" w:rsidRPr="00677F3E">
        <w:rPr>
          <w:rFonts w:ascii="Arial" w:hAnsi="Arial" w:cs="Arial"/>
          <w:sz w:val="22"/>
        </w:rPr>
        <w:t xml:space="preserve">numerów rachunków, </w:t>
      </w:r>
      <w:r w:rsidRPr="00677F3E">
        <w:rPr>
          <w:rFonts w:ascii="Arial" w:hAnsi="Arial" w:cs="Arial"/>
          <w:sz w:val="22"/>
        </w:rPr>
        <w:t>bez konieczności sporządzania aneksu do niniejszej Umowy.</w:t>
      </w:r>
      <w:r w:rsidRPr="00677F3E">
        <w:rPr>
          <w:rFonts w:ascii="Arial" w:hAnsi="Arial" w:cs="Arial"/>
          <w:bCs/>
          <w:sz w:val="22"/>
        </w:rPr>
        <w:t xml:space="preserve"> </w:t>
      </w:r>
      <w:r w:rsidR="00022CBF" w:rsidRPr="00677F3E">
        <w:rPr>
          <w:rFonts w:ascii="Arial" w:hAnsi="Arial" w:cs="Arial"/>
          <w:bCs/>
          <w:sz w:val="22"/>
        </w:rPr>
        <w:t>Zmiana wiąże Strony od</w:t>
      </w:r>
      <w:r w:rsidR="00022CBF" w:rsidRPr="00677F3E">
        <w:rPr>
          <w:rFonts w:ascii="Arial" w:hAnsi="Arial" w:cs="Arial"/>
          <w:sz w:val="22"/>
        </w:rPr>
        <w:t xml:space="preserve"> następnego okresu rozliczeniowego, pod warunkiem, że Strony zostaną powiadomione nie później niż na 7 dni przed rozpoczęciem okresu rozliczeniowego. W przypadku późniejszego powiadomienia</w:t>
      </w:r>
      <w:r w:rsidR="00D8580B" w:rsidRPr="00677F3E">
        <w:rPr>
          <w:rFonts w:ascii="Arial" w:hAnsi="Arial" w:cs="Arial"/>
          <w:sz w:val="22"/>
        </w:rPr>
        <w:t>,</w:t>
      </w:r>
      <w:r w:rsidR="00022CBF" w:rsidRPr="00677F3E">
        <w:rPr>
          <w:rFonts w:ascii="Arial" w:hAnsi="Arial" w:cs="Arial"/>
          <w:sz w:val="22"/>
        </w:rPr>
        <w:t xml:space="preserve"> zmiany wiążą Strony</w:t>
      </w:r>
      <w:r w:rsidR="00022CBF" w:rsidRPr="00677F3E">
        <w:rPr>
          <w:rFonts w:ascii="Arial" w:hAnsi="Arial" w:cs="Arial"/>
          <w:b/>
          <w:sz w:val="22"/>
        </w:rPr>
        <w:t xml:space="preserve"> </w:t>
      </w:r>
      <w:r w:rsidR="00022CBF" w:rsidRPr="00677F3E">
        <w:rPr>
          <w:rFonts w:ascii="Arial" w:hAnsi="Arial" w:cs="Arial"/>
          <w:sz w:val="22"/>
        </w:rPr>
        <w:t>od drugiego okresu rozliczeniowego następującego po dniu otrzymania informacji o zmianie.</w:t>
      </w:r>
    </w:p>
    <w:p w14:paraId="2EC12677" w14:textId="77777777" w:rsidR="00A6225C" w:rsidRDefault="00A6225C" w:rsidP="00BB5BC8">
      <w:pPr>
        <w:spacing w:after="0" w:line="360" w:lineRule="auto"/>
        <w:jc w:val="both"/>
        <w:rPr>
          <w:rFonts w:cs="Arial"/>
          <w:sz w:val="22"/>
        </w:rPr>
      </w:pPr>
    </w:p>
    <w:p w14:paraId="117580A7" w14:textId="77777777" w:rsidR="005A3DBD" w:rsidRDefault="005A3DBD" w:rsidP="00BB5BC8">
      <w:pPr>
        <w:spacing w:after="0" w:line="360" w:lineRule="auto"/>
        <w:jc w:val="both"/>
        <w:rPr>
          <w:rFonts w:cs="Arial"/>
          <w:sz w:val="22"/>
        </w:rPr>
      </w:pPr>
    </w:p>
    <w:p w14:paraId="42ED7820" w14:textId="77777777" w:rsidR="00A6225C" w:rsidRPr="00BB5BC8" w:rsidRDefault="00A6225C" w:rsidP="00BB5BC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5BC8">
        <w:rPr>
          <w:rFonts w:ascii="Arial" w:hAnsi="Arial" w:cs="Arial"/>
          <w:b/>
          <w:bCs/>
          <w:sz w:val="22"/>
          <w:szCs w:val="22"/>
        </w:rPr>
        <w:t xml:space="preserve">§ </w:t>
      </w:r>
      <w:r w:rsidR="00FE704F" w:rsidRPr="00BB5BC8">
        <w:rPr>
          <w:rFonts w:ascii="Arial" w:hAnsi="Arial" w:cs="Arial"/>
          <w:b/>
          <w:bCs/>
          <w:sz w:val="22"/>
          <w:szCs w:val="22"/>
        </w:rPr>
        <w:t>6</w:t>
      </w:r>
    </w:p>
    <w:p w14:paraId="2B2635BF" w14:textId="77777777" w:rsidR="00FE704F" w:rsidRDefault="00A7418F" w:rsidP="00BB5BC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5BC8">
        <w:rPr>
          <w:rFonts w:ascii="Arial" w:hAnsi="Arial" w:cs="Arial"/>
          <w:b/>
          <w:bCs/>
          <w:sz w:val="22"/>
          <w:szCs w:val="22"/>
        </w:rPr>
        <w:t>Zachowanie tajemnicy</w:t>
      </w:r>
    </w:p>
    <w:p w14:paraId="7E8EBD2E" w14:textId="77777777" w:rsidR="007476C0" w:rsidRPr="00BB5BC8" w:rsidRDefault="007476C0" w:rsidP="00BB5BC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E8BD38" w14:textId="58B92493" w:rsidR="00CD7606" w:rsidRPr="00BB5BC8" w:rsidRDefault="00BB5BC8">
      <w:pPr>
        <w:pStyle w:val="Akapitzlist"/>
        <w:numPr>
          <w:ilvl w:val="6"/>
          <w:numId w:val="3"/>
        </w:numPr>
        <w:tabs>
          <w:tab w:val="clear" w:pos="25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CD7606" w:rsidRPr="00BB5BC8">
        <w:rPr>
          <w:rFonts w:ascii="Arial" w:hAnsi="Arial" w:cs="Arial"/>
          <w:sz w:val="22"/>
          <w:szCs w:val="22"/>
        </w:rPr>
        <w:t xml:space="preserve"> oświadcza, że znany jest</w:t>
      </w:r>
      <w:r w:rsidR="00D66FEC" w:rsidRPr="00BB5BC8">
        <w:rPr>
          <w:rFonts w:ascii="Arial" w:hAnsi="Arial" w:cs="Arial"/>
          <w:sz w:val="22"/>
          <w:szCs w:val="22"/>
        </w:rPr>
        <w:t xml:space="preserve"> jej</w:t>
      </w:r>
      <w:r w:rsidR="00CD7606" w:rsidRPr="00BB5BC8">
        <w:rPr>
          <w:rFonts w:ascii="Arial" w:hAnsi="Arial" w:cs="Arial"/>
          <w:sz w:val="22"/>
          <w:szCs w:val="22"/>
        </w:rPr>
        <w:t xml:space="preserve"> fakt, </w:t>
      </w:r>
      <w:r w:rsidR="00D66FEC" w:rsidRPr="00BB5BC8">
        <w:rPr>
          <w:rFonts w:ascii="Arial" w:hAnsi="Arial" w:cs="Arial"/>
          <w:sz w:val="22"/>
          <w:szCs w:val="22"/>
        </w:rPr>
        <w:t>że</w:t>
      </w:r>
      <w:r w:rsidR="00CD7606" w:rsidRPr="00BB5BC8">
        <w:rPr>
          <w:rFonts w:ascii="Arial" w:hAnsi="Arial" w:cs="Arial"/>
          <w:sz w:val="22"/>
          <w:szCs w:val="22"/>
        </w:rPr>
        <w:t xml:space="preserve"> treść niniejszej umowy, a w szczególności dotyczące go dane identyfikujące, przedmiot umowy i wysokość wynagrodzenia, stanowią informację publiczną w rozumieniu art. 1 ust. 1 ustawy z dnia 6 września 2001r. o dostępie do informacji publicznej, która podlega udostępnieniu w trybie przedmiotowej ustawy</w:t>
      </w:r>
      <w:r w:rsidR="00FE704F" w:rsidRPr="00BB5BC8">
        <w:rPr>
          <w:rFonts w:ascii="Arial" w:hAnsi="Arial" w:cs="Arial"/>
          <w:sz w:val="22"/>
          <w:szCs w:val="22"/>
        </w:rPr>
        <w:t xml:space="preserve">. </w:t>
      </w:r>
    </w:p>
    <w:p w14:paraId="42B00F92" w14:textId="03E338FE" w:rsidR="00CD7606" w:rsidRPr="00BB5BC8" w:rsidRDefault="00BB5BC8">
      <w:pPr>
        <w:pStyle w:val="Akapitzlist"/>
        <w:numPr>
          <w:ilvl w:val="6"/>
          <w:numId w:val="3"/>
        </w:numPr>
        <w:tabs>
          <w:tab w:val="clear" w:pos="25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CD7606" w:rsidRPr="00BB5BC8">
        <w:rPr>
          <w:rFonts w:ascii="Arial" w:hAnsi="Arial" w:cs="Arial"/>
          <w:sz w:val="22"/>
          <w:szCs w:val="22"/>
        </w:rPr>
        <w:t xml:space="preserve"> zobowiązany jest do zachowania w tajemnicy wszelkich informacji mających wpływ na stan bezpieczeństwa Zamawiającego.</w:t>
      </w:r>
    </w:p>
    <w:p w14:paraId="77522230" w14:textId="77777777" w:rsidR="0029382F" w:rsidRPr="00BB5BC8" w:rsidRDefault="0029382F">
      <w:pPr>
        <w:pStyle w:val="Akapitzlist"/>
        <w:numPr>
          <w:ilvl w:val="6"/>
          <w:numId w:val="3"/>
        </w:numPr>
        <w:tabs>
          <w:tab w:val="clear" w:pos="25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B5BC8">
        <w:rPr>
          <w:rFonts w:ascii="Arial" w:eastAsiaTheme="minorHAnsi" w:hAnsi="Arial" w:cs="Arial"/>
          <w:color w:val="000000"/>
          <w:sz w:val="22"/>
          <w:szCs w:val="22"/>
        </w:rPr>
        <w:t xml:space="preserve">Wykonawca zobowiązuje się do zachowania w poufności wszelkich informacji w szczególności informacji o danych osobowych, w których posiadanie wejdzie w związku z realizacją umowy. Wykonawca zobowiązuje się również do zachowania w tajemnicy oraz odpowiedniego zabezpieczenia wszelkich dokumentów przekazanych przez Zamawiającego. Uzyskane informacje mogą być przetwarzane wyłącznie w celu związanym z realizacją zamówienia. </w:t>
      </w:r>
    </w:p>
    <w:p w14:paraId="320AE09C" w14:textId="408FA8DF" w:rsidR="0029382F" w:rsidRPr="00A57A7D" w:rsidRDefault="0029382F" w:rsidP="00842368">
      <w:pPr>
        <w:pStyle w:val="Akapitzlist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142"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57A7D">
        <w:rPr>
          <w:rFonts w:ascii="Arial" w:eastAsiaTheme="minorHAnsi" w:hAnsi="Arial" w:cs="Arial"/>
          <w:color w:val="000000"/>
          <w:sz w:val="22"/>
          <w:szCs w:val="22"/>
        </w:rPr>
        <w:t>Zamawiający i Wykonawca zapewnia przestrzeganie zasady przetwarzania i zabezpieczenia danych osobowych w zakresie i celu objętym przedmiotem zamówienia oraz niniejszą umową zgodnie z przepisami</w:t>
      </w:r>
      <w:r w:rsidR="00A57A7D" w:rsidRPr="00A57A7D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A57A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rozporządzenia Parlamentu Europejskiego i Rady (UE) 2016/679 z dnia 27 kwietnia 2016 r. w sprawie ochrony danych osobowych i w sprawie swobodnego przepływu takich danych oraz uchylenia dyrektywy 95/46/WE (ogólne rozporządzenie o ochronie danych</w:t>
      </w:r>
      <w:r w:rsidR="00A57A7D" w:rsidRPr="00A57A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). </w:t>
      </w:r>
    </w:p>
    <w:p w14:paraId="6657854E" w14:textId="77777777" w:rsidR="00E800FA" w:rsidRDefault="00E800FA" w:rsidP="00FE704F">
      <w:pPr>
        <w:pStyle w:val="Tekstpodstawowywcity3"/>
        <w:spacing w:after="0" w:line="276" w:lineRule="auto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E140763" w14:textId="77777777" w:rsidR="00274CA6" w:rsidRDefault="00274CA6" w:rsidP="00FE704F">
      <w:pPr>
        <w:pStyle w:val="Tekstpodstawowywcity3"/>
        <w:spacing w:after="0" w:line="276" w:lineRule="auto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558C4C1" w14:textId="77777777" w:rsidR="007476C0" w:rsidRPr="00CE03D5" w:rsidRDefault="007476C0" w:rsidP="00FE704F">
      <w:pPr>
        <w:pStyle w:val="Tekstpodstawowywcity3"/>
        <w:spacing w:after="0" w:line="276" w:lineRule="auto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6A1E9DC" w14:textId="77777777" w:rsidR="00D66FEC" w:rsidRPr="00FE7F7A" w:rsidRDefault="00FE704F" w:rsidP="00FE7F7A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FE7F7A">
        <w:rPr>
          <w:rFonts w:ascii="Arial" w:hAnsi="Arial" w:cs="Arial"/>
          <w:b/>
          <w:bCs/>
          <w:sz w:val="22"/>
          <w:szCs w:val="22"/>
        </w:rPr>
        <w:t>§ 7</w:t>
      </w:r>
    </w:p>
    <w:p w14:paraId="4C9585AC" w14:textId="77777777" w:rsidR="00D66FEC" w:rsidRDefault="00D66FEC" w:rsidP="00FE7F7A">
      <w:pPr>
        <w:pStyle w:val="Akapitzlist"/>
        <w:widowControl w:val="0"/>
        <w:suppressAutoHyphens/>
        <w:spacing w:line="360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FE7F7A">
        <w:rPr>
          <w:rFonts w:ascii="Arial" w:hAnsi="Arial" w:cs="Arial"/>
          <w:b/>
          <w:bCs/>
          <w:sz w:val="22"/>
          <w:szCs w:val="22"/>
        </w:rPr>
        <w:t>Obowiązki Wykonawcy związane z zatrudnianiem na umowę o pracę</w:t>
      </w:r>
    </w:p>
    <w:p w14:paraId="169139E7" w14:textId="77777777" w:rsidR="007476C0" w:rsidRPr="00FE7F7A" w:rsidRDefault="007476C0" w:rsidP="00FE7F7A">
      <w:pPr>
        <w:pStyle w:val="Akapitzlist"/>
        <w:widowControl w:val="0"/>
        <w:suppressAutoHyphens/>
        <w:spacing w:line="360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35EEC7" w14:textId="4AA668AF" w:rsidR="00D66FEC" w:rsidRPr="00FE7F7A" w:rsidRDefault="00D66FEC">
      <w:pPr>
        <w:pStyle w:val="Akapitzlist"/>
        <w:widowControl w:val="0"/>
        <w:numPr>
          <w:ilvl w:val="6"/>
          <w:numId w:val="13"/>
        </w:numPr>
        <w:tabs>
          <w:tab w:val="clear" w:pos="2520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FE7F7A">
        <w:rPr>
          <w:rFonts w:ascii="Arial" w:hAnsi="Arial" w:cs="Arial"/>
          <w:sz w:val="22"/>
          <w:szCs w:val="22"/>
        </w:rPr>
        <w:t xml:space="preserve">Zgodnie z art. 95 ust. 1 ustawy </w:t>
      </w:r>
      <w:proofErr w:type="spellStart"/>
      <w:r w:rsidRPr="00FE7F7A">
        <w:rPr>
          <w:rFonts w:ascii="Arial" w:hAnsi="Arial" w:cs="Arial"/>
          <w:sz w:val="22"/>
          <w:szCs w:val="22"/>
        </w:rPr>
        <w:t>Pzp</w:t>
      </w:r>
      <w:proofErr w:type="spellEnd"/>
      <w:r w:rsidRPr="00FE7F7A">
        <w:rPr>
          <w:rFonts w:ascii="Arial" w:hAnsi="Arial" w:cs="Arial"/>
          <w:sz w:val="22"/>
          <w:szCs w:val="22"/>
        </w:rPr>
        <w:t xml:space="preserve">, </w:t>
      </w:r>
      <w:r w:rsidR="00085E48">
        <w:rPr>
          <w:rFonts w:ascii="Arial" w:hAnsi="Arial" w:cs="Arial"/>
          <w:sz w:val="22"/>
          <w:szCs w:val="22"/>
        </w:rPr>
        <w:t>Zamawiający</w:t>
      </w:r>
      <w:r w:rsidRPr="00FE7F7A">
        <w:rPr>
          <w:rFonts w:ascii="Arial" w:hAnsi="Arial" w:cs="Arial"/>
          <w:sz w:val="22"/>
          <w:szCs w:val="22"/>
        </w:rPr>
        <w:t xml:space="preserve"> wymaga zatrudnienia przez </w:t>
      </w:r>
      <w:r w:rsidR="00FE7F7A">
        <w:rPr>
          <w:rFonts w:ascii="Arial" w:hAnsi="Arial" w:cs="Arial"/>
          <w:sz w:val="22"/>
          <w:szCs w:val="22"/>
        </w:rPr>
        <w:t>Wykonawcę</w:t>
      </w:r>
      <w:r w:rsidRPr="00FE7F7A">
        <w:rPr>
          <w:rFonts w:ascii="Arial" w:hAnsi="Arial" w:cs="Arial"/>
          <w:sz w:val="22"/>
          <w:szCs w:val="22"/>
        </w:rPr>
        <w:t xml:space="preserve"> </w:t>
      </w:r>
      <w:r w:rsidR="001C5224">
        <w:rPr>
          <w:rFonts w:ascii="Arial" w:hAnsi="Arial" w:cs="Arial"/>
          <w:sz w:val="22"/>
          <w:szCs w:val="22"/>
        </w:rPr>
        <w:t>lub Podwykonawcę</w:t>
      </w:r>
      <w:r w:rsidRPr="00FE7F7A">
        <w:rPr>
          <w:rFonts w:ascii="Arial" w:hAnsi="Arial" w:cs="Arial"/>
          <w:sz w:val="22"/>
          <w:szCs w:val="22"/>
        </w:rPr>
        <w:t xml:space="preserve"> na podstawie </w:t>
      </w:r>
      <w:r w:rsidR="001C5224">
        <w:rPr>
          <w:rFonts w:ascii="Arial" w:hAnsi="Arial" w:cs="Arial"/>
          <w:sz w:val="22"/>
          <w:szCs w:val="22"/>
        </w:rPr>
        <w:t xml:space="preserve">stosunku pracy </w:t>
      </w:r>
      <w:r w:rsidRPr="00FE7F7A">
        <w:rPr>
          <w:rFonts w:ascii="Arial" w:hAnsi="Arial" w:cs="Arial"/>
          <w:sz w:val="22"/>
          <w:szCs w:val="22"/>
        </w:rPr>
        <w:t xml:space="preserve">osób wykonujących </w:t>
      </w:r>
      <w:r w:rsidR="001C5224">
        <w:rPr>
          <w:rFonts w:ascii="Arial" w:hAnsi="Arial" w:cs="Arial"/>
          <w:sz w:val="22"/>
          <w:szCs w:val="22"/>
        </w:rPr>
        <w:t xml:space="preserve">wskazane przez </w:t>
      </w:r>
      <w:r w:rsidR="001C5224">
        <w:rPr>
          <w:rFonts w:ascii="Arial" w:hAnsi="Arial" w:cs="Arial"/>
          <w:sz w:val="22"/>
          <w:szCs w:val="22"/>
        </w:rPr>
        <w:lastRenderedPageBreak/>
        <w:t>Zamawiającego czynności w zakresie realizacji zamówienia, jeżeli wykonanie tych czynności polega na wykonywaniu pracy w sposób określony w art. 22 §1 ustawy z dnia 26 czerwca 1974 r. Kodeks pracy, tj. zatrudnienie osób na umowę o pracę wymagane będzie w zakresie</w:t>
      </w:r>
      <w:r w:rsidRPr="00FE7F7A">
        <w:rPr>
          <w:rFonts w:ascii="Arial" w:hAnsi="Arial" w:cs="Arial"/>
          <w:sz w:val="22"/>
          <w:szCs w:val="22"/>
        </w:rPr>
        <w:t xml:space="preserve"> </w:t>
      </w:r>
      <w:bookmarkStart w:id="1" w:name="_Hlk83280228"/>
      <w:r w:rsidR="004E02C7">
        <w:rPr>
          <w:rFonts w:ascii="Arial" w:hAnsi="Arial" w:cs="Arial"/>
          <w:sz w:val="22"/>
          <w:szCs w:val="22"/>
        </w:rPr>
        <w:t>odbierania</w:t>
      </w:r>
      <w:r w:rsidR="00771401">
        <w:rPr>
          <w:rFonts w:ascii="Arial" w:hAnsi="Arial" w:cs="Arial"/>
          <w:sz w:val="22"/>
          <w:szCs w:val="22"/>
        </w:rPr>
        <w:t xml:space="preserve"> przesyłek</w:t>
      </w:r>
      <w:r w:rsidR="004E02C7">
        <w:rPr>
          <w:rFonts w:ascii="Arial" w:hAnsi="Arial" w:cs="Arial"/>
          <w:sz w:val="22"/>
          <w:szCs w:val="22"/>
        </w:rPr>
        <w:t>, przyjmowania</w:t>
      </w:r>
      <w:r w:rsidR="00771401">
        <w:rPr>
          <w:rFonts w:ascii="Arial" w:hAnsi="Arial" w:cs="Arial"/>
          <w:sz w:val="22"/>
          <w:szCs w:val="22"/>
        </w:rPr>
        <w:t xml:space="preserve"> przesyłek</w:t>
      </w:r>
      <w:r w:rsidR="004E02C7">
        <w:rPr>
          <w:rFonts w:ascii="Arial" w:hAnsi="Arial" w:cs="Arial"/>
          <w:sz w:val="22"/>
          <w:szCs w:val="22"/>
        </w:rPr>
        <w:t xml:space="preserve">, </w:t>
      </w:r>
      <w:r w:rsidR="001C5224">
        <w:rPr>
          <w:rFonts w:ascii="Arial" w:hAnsi="Arial" w:cs="Arial"/>
          <w:sz w:val="22"/>
          <w:szCs w:val="22"/>
        </w:rPr>
        <w:t xml:space="preserve">sortowania, przemieszczania, </w:t>
      </w:r>
      <w:r w:rsidR="004E02C7">
        <w:rPr>
          <w:rFonts w:ascii="Arial" w:hAnsi="Arial" w:cs="Arial"/>
          <w:sz w:val="22"/>
          <w:szCs w:val="22"/>
        </w:rPr>
        <w:t>doręczania</w:t>
      </w:r>
      <w:r w:rsidR="00771401">
        <w:rPr>
          <w:rFonts w:ascii="Arial" w:hAnsi="Arial" w:cs="Arial"/>
          <w:sz w:val="22"/>
          <w:szCs w:val="22"/>
        </w:rPr>
        <w:t xml:space="preserve"> przesyłek</w:t>
      </w:r>
      <w:r w:rsidR="004E02C7">
        <w:rPr>
          <w:rFonts w:ascii="Arial" w:hAnsi="Arial" w:cs="Arial"/>
          <w:sz w:val="22"/>
          <w:szCs w:val="22"/>
        </w:rPr>
        <w:t xml:space="preserve">, wydawania lub zwrotu przesyłek na terenie </w:t>
      </w:r>
      <w:bookmarkEnd w:id="1"/>
      <w:r w:rsidR="005C22AF">
        <w:rPr>
          <w:rFonts w:ascii="Arial" w:hAnsi="Arial" w:cs="Arial"/>
          <w:sz w:val="22"/>
          <w:szCs w:val="22"/>
        </w:rPr>
        <w:t>G</w:t>
      </w:r>
      <w:r w:rsidR="00E800FA" w:rsidRPr="00FE7F7A">
        <w:rPr>
          <w:rFonts w:ascii="Arial" w:hAnsi="Arial" w:cs="Arial"/>
          <w:sz w:val="22"/>
          <w:szCs w:val="22"/>
        </w:rPr>
        <w:t xml:space="preserve">miny </w:t>
      </w:r>
      <w:r w:rsidR="005C22AF">
        <w:rPr>
          <w:rFonts w:ascii="Arial" w:hAnsi="Arial" w:cs="Arial"/>
          <w:sz w:val="22"/>
          <w:szCs w:val="22"/>
        </w:rPr>
        <w:t>Olkusz</w:t>
      </w:r>
      <w:r w:rsidRPr="00FE7F7A">
        <w:rPr>
          <w:rFonts w:ascii="Arial" w:hAnsi="Arial" w:cs="Arial"/>
          <w:sz w:val="22"/>
          <w:szCs w:val="22"/>
        </w:rPr>
        <w:t xml:space="preserve">, przez cały okres ich trwania. </w:t>
      </w:r>
    </w:p>
    <w:p w14:paraId="73161338" w14:textId="0885DB69" w:rsidR="00D66FEC" w:rsidRPr="00FE7F7A" w:rsidRDefault="005C22AF">
      <w:pPr>
        <w:pStyle w:val="Akapitzlist"/>
        <w:widowControl w:val="0"/>
        <w:numPr>
          <w:ilvl w:val="6"/>
          <w:numId w:val="13"/>
        </w:numPr>
        <w:tabs>
          <w:tab w:val="clear" w:pos="2520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D66FEC" w:rsidRPr="00FE7F7A">
        <w:rPr>
          <w:rFonts w:ascii="Arial" w:hAnsi="Arial" w:cs="Arial"/>
          <w:sz w:val="22"/>
          <w:szCs w:val="22"/>
        </w:rPr>
        <w:t>, w dniu podpisania umowy, przedstawi Gminie  pisemne oświadczenie potwierdzające, że osoby wykonujące pracę zgodnie z powyższym będą zatrudnione na podstawie umowy o pracę.</w:t>
      </w:r>
    </w:p>
    <w:p w14:paraId="30EC3DC3" w14:textId="034EB2B4" w:rsidR="00D66FEC" w:rsidRPr="00FE7F7A" w:rsidRDefault="00D66FEC">
      <w:pPr>
        <w:pStyle w:val="Akapitzlist"/>
        <w:widowControl w:val="0"/>
        <w:numPr>
          <w:ilvl w:val="6"/>
          <w:numId w:val="13"/>
        </w:numPr>
        <w:tabs>
          <w:tab w:val="clear" w:pos="2520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FE7F7A">
        <w:rPr>
          <w:rFonts w:ascii="Arial" w:hAnsi="Arial" w:cs="Arial"/>
          <w:sz w:val="22"/>
          <w:szCs w:val="22"/>
        </w:rPr>
        <w:t xml:space="preserve">Na każde żądanie Gminy w terminie do 10 dni licząc od daty pisemnego wezwania, </w:t>
      </w:r>
      <w:r w:rsidR="005C22AF">
        <w:rPr>
          <w:rFonts w:ascii="Arial" w:hAnsi="Arial" w:cs="Arial"/>
          <w:sz w:val="22"/>
          <w:szCs w:val="22"/>
        </w:rPr>
        <w:t>Wykonawca</w:t>
      </w:r>
      <w:r w:rsidRPr="00FE7F7A">
        <w:rPr>
          <w:rFonts w:ascii="Arial" w:hAnsi="Arial" w:cs="Arial"/>
          <w:sz w:val="22"/>
          <w:szCs w:val="22"/>
        </w:rPr>
        <w:t xml:space="preserve"> będzie zobowiązany do przedstawienia</w:t>
      </w:r>
      <w:r w:rsidRPr="00FE7F7A">
        <w:rPr>
          <w:rFonts w:ascii="Arial" w:hAnsi="Arial" w:cs="Arial"/>
          <w:snapToGrid w:val="0"/>
          <w:sz w:val="22"/>
          <w:szCs w:val="22"/>
        </w:rPr>
        <w:t xml:space="preserve"> Gminie </w:t>
      </w:r>
      <w:r w:rsidR="00190666" w:rsidRPr="00FE7F7A">
        <w:rPr>
          <w:rFonts w:ascii="Arial" w:hAnsi="Arial" w:cs="Arial"/>
          <w:snapToGrid w:val="0"/>
          <w:sz w:val="22"/>
          <w:szCs w:val="22"/>
        </w:rPr>
        <w:t>oświadczenia o zatrudnieniu</w:t>
      </w:r>
      <w:r w:rsidRPr="00FE7F7A">
        <w:rPr>
          <w:rFonts w:ascii="Arial" w:hAnsi="Arial" w:cs="Arial"/>
          <w:snapToGrid w:val="0"/>
          <w:sz w:val="22"/>
          <w:szCs w:val="22"/>
        </w:rPr>
        <w:t xml:space="preserve"> osób wykonujących czynności określone w </w:t>
      </w:r>
      <w:r w:rsidRPr="00FE7F7A">
        <w:rPr>
          <w:rFonts w:ascii="Arial" w:hAnsi="Arial" w:cs="Arial"/>
          <w:sz w:val="22"/>
          <w:szCs w:val="22"/>
        </w:rPr>
        <w:t>ust. 1)</w:t>
      </w:r>
      <w:r w:rsidRPr="00FE7F7A">
        <w:rPr>
          <w:rFonts w:ascii="Arial" w:hAnsi="Arial" w:cs="Arial"/>
          <w:snapToGrid w:val="0"/>
          <w:sz w:val="22"/>
          <w:szCs w:val="22"/>
        </w:rPr>
        <w:t>.</w:t>
      </w:r>
      <w:r w:rsidRPr="00FE7F7A">
        <w:rPr>
          <w:rFonts w:ascii="Arial" w:hAnsi="Arial" w:cs="Arial"/>
          <w:sz w:val="22"/>
          <w:szCs w:val="22"/>
        </w:rPr>
        <w:t xml:space="preserve"> </w:t>
      </w:r>
    </w:p>
    <w:p w14:paraId="720A2366" w14:textId="48BE1C67" w:rsidR="00D66FEC" w:rsidRDefault="00D66FEC">
      <w:pPr>
        <w:pStyle w:val="Akapitzlist"/>
        <w:widowControl w:val="0"/>
        <w:numPr>
          <w:ilvl w:val="6"/>
          <w:numId w:val="13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FE7F7A">
        <w:rPr>
          <w:rFonts w:ascii="Arial" w:hAnsi="Arial" w:cs="Arial"/>
          <w:snapToGrid w:val="0"/>
          <w:sz w:val="22"/>
          <w:szCs w:val="22"/>
        </w:rPr>
        <w:t xml:space="preserve">Gmina zastrzega sobie możliwość kontroli zatrudnienia osób wykonujących wskazane czynności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</w:t>
      </w:r>
      <w:r w:rsidR="005C22AF">
        <w:rPr>
          <w:rFonts w:ascii="Arial" w:hAnsi="Arial" w:cs="Arial"/>
          <w:snapToGrid w:val="0"/>
          <w:sz w:val="22"/>
          <w:szCs w:val="22"/>
        </w:rPr>
        <w:t>Wykonawcy</w:t>
      </w:r>
      <w:r w:rsidRPr="00FE7F7A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9CD0154" w14:textId="41E2FA13" w:rsidR="00BD027D" w:rsidRDefault="00BD027D">
      <w:pPr>
        <w:pStyle w:val="Akapitzlist"/>
        <w:widowControl w:val="0"/>
        <w:numPr>
          <w:ilvl w:val="6"/>
          <w:numId w:val="13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 tytułu niespełnienia przez Wykonawcę wymogu zatrudnienia na podstawie umowy o pracę osób wykonujących czynności związane z realizacją zamówienia Zamawiający  przewiduje sankcję w postaci obowiązku zapłaty przez Wykonawcę kary umownej w wysokości 100,00 zł za każdy przypadek nie przedłożenia stosownego oświadczenia (art. 438 ust. 1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Pzp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art. 95 ust. 1 pkt. 3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Pzp</w:t>
      </w:r>
      <w:proofErr w:type="spellEnd"/>
      <w:r>
        <w:rPr>
          <w:rFonts w:ascii="Arial" w:hAnsi="Arial" w:cs="Arial"/>
          <w:snapToGrid w:val="0"/>
          <w:sz w:val="22"/>
          <w:szCs w:val="22"/>
        </w:rPr>
        <w:t>).</w:t>
      </w:r>
    </w:p>
    <w:p w14:paraId="09FCFDCA" w14:textId="77777777" w:rsidR="00D66FEC" w:rsidRDefault="00D66FEC" w:rsidP="00060EE7">
      <w:pPr>
        <w:pStyle w:val="Akapitzlist"/>
        <w:widowControl w:val="0"/>
        <w:suppressAutoHyphens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1ADEF9EF" w14:textId="77777777" w:rsidR="007476C0" w:rsidRPr="00CE03D5" w:rsidRDefault="007476C0" w:rsidP="00060EE7">
      <w:pPr>
        <w:pStyle w:val="Akapitzlist"/>
        <w:widowControl w:val="0"/>
        <w:suppressAutoHyphens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9A0DA11" w14:textId="77777777" w:rsidR="00A6225C" w:rsidRPr="00A036BB" w:rsidRDefault="00A6225C" w:rsidP="00A036BB">
      <w:pPr>
        <w:spacing w:after="0" w:line="360" w:lineRule="auto"/>
        <w:jc w:val="center"/>
        <w:rPr>
          <w:rFonts w:cs="Arial"/>
          <w:b/>
          <w:bCs/>
          <w:sz w:val="22"/>
        </w:rPr>
      </w:pPr>
      <w:r w:rsidRPr="00A036BB">
        <w:rPr>
          <w:rFonts w:cs="Arial"/>
          <w:b/>
          <w:bCs/>
          <w:sz w:val="22"/>
        </w:rPr>
        <w:t xml:space="preserve">§ </w:t>
      </w:r>
      <w:r w:rsidR="00FE704F" w:rsidRPr="00A036BB">
        <w:rPr>
          <w:rFonts w:cs="Arial"/>
          <w:b/>
          <w:bCs/>
          <w:sz w:val="22"/>
        </w:rPr>
        <w:t>8</w:t>
      </w:r>
    </w:p>
    <w:p w14:paraId="3ADA940B" w14:textId="481946B8" w:rsidR="00A6225C" w:rsidRDefault="002E7FA3" w:rsidP="00A036BB">
      <w:pPr>
        <w:spacing w:after="0" w:line="360" w:lineRule="auto"/>
        <w:jc w:val="center"/>
        <w:rPr>
          <w:rFonts w:cs="Arial"/>
          <w:b/>
          <w:bCs/>
          <w:sz w:val="22"/>
        </w:rPr>
      </w:pPr>
      <w:r w:rsidRPr="00A036BB">
        <w:rPr>
          <w:rFonts w:cs="Arial"/>
          <w:b/>
          <w:bCs/>
          <w:sz w:val="22"/>
        </w:rPr>
        <w:t xml:space="preserve">Termin </w:t>
      </w:r>
      <w:r w:rsidR="00A6225C" w:rsidRPr="00A036BB">
        <w:rPr>
          <w:rFonts w:cs="Arial"/>
          <w:b/>
          <w:bCs/>
          <w:sz w:val="22"/>
        </w:rPr>
        <w:t>Obowiązywani</w:t>
      </w:r>
      <w:r w:rsidR="00A036BB">
        <w:rPr>
          <w:rFonts w:cs="Arial"/>
          <w:b/>
          <w:bCs/>
          <w:sz w:val="22"/>
        </w:rPr>
        <w:t>a</w:t>
      </w:r>
      <w:r w:rsidR="00A6225C" w:rsidRPr="00A036BB">
        <w:rPr>
          <w:rFonts w:cs="Arial"/>
          <w:b/>
          <w:bCs/>
          <w:sz w:val="22"/>
        </w:rPr>
        <w:t xml:space="preserve"> Umowy</w:t>
      </w:r>
      <w:r w:rsidRPr="00A036BB">
        <w:rPr>
          <w:rFonts w:cs="Arial"/>
          <w:b/>
          <w:bCs/>
          <w:sz w:val="22"/>
        </w:rPr>
        <w:t xml:space="preserve"> oraz warunki odstąpienia.</w:t>
      </w:r>
    </w:p>
    <w:p w14:paraId="7B52957C" w14:textId="77777777" w:rsidR="007476C0" w:rsidRPr="00A036BB" w:rsidRDefault="007476C0" w:rsidP="00A036BB">
      <w:pPr>
        <w:spacing w:after="0" w:line="360" w:lineRule="auto"/>
        <w:jc w:val="center"/>
        <w:rPr>
          <w:rFonts w:cs="Arial"/>
          <w:b/>
          <w:bCs/>
          <w:sz w:val="22"/>
        </w:rPr>
      </w:pPr>
    </w:p>
    <w:p w14:paraId="6E6E49FA" w14:textId="3DDC1A12" w:rsidR="00A4107D" w:rsidRPr="00A036BB" w:rsidRDefault="00A4107D">
      <w:pPr>
        <w:pStyle w:val="Akapitzlist"/>
        <w:widowControl w:val="0"/>
        <w:numPr>
          <w:ilvl w:val="6"/>
          <w:numId w:val="14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036BB">
        <w:rPr>
          <w:rFonts w:ascii="Arial" w:hAnsi="Arial" w:cs="Arial"/>
          <w:snapToGrid w:val="0"/>
          <w:sz w:val="22"/>
          <w:szCs w:val="22"/>
        </w:rPr>
        <w:t xml:space="preserve">Termin realizacji przedmiotu umowy: </w:t>
      </w:r>
      <w:r w:rsidR="00A036BB">
        <w:rPr>
          <w:rFonts w:ascii="Arial" w:hAnsi="Arial" w:cs="Arial"/>
          <w:snapToGrid w:val="0"/>
          <w:sz w:val="22"/>
          <w:szCs w:val="22"/>
        </w:rPr>
        <w:t>od 02.01.2024 do 31.12.2024 roku</w:t>
      </w:r>
      <w:r w:rsidRPr="00A036BB">
        <w:rPr>
          <w:rFonts w:ascii="Arial" w:hAnsi="Arial" w:cs="Arial"/>
          <w:snapToGrid w:val="0"/>
          <w:sz w:val="22"/>
          <w:szCs w:val="22"/>
        </w:rPr>
        <w:t xml:space="preserve"> lub do wyczerpania kwoty, stanowiącej maksymalne wynagrodzenie wykonawcy z tytułu realizacji Zamówienia.</w:t>
      </w:r>
      <w:bookmarkStart w:id="2" w:name="_Hlk85194190"/>
    </w:p>
    <w:p w14:paraId="3E8914CF" w14:textId="77777777" w:rsidR="00DB427F" w:rsidRPr="00A036BB" w:rsidRDefault="00DB427F">
      <w:pPr>
        <w:pStyle w:val="Akapitzlist"/>
        <w:widowControl w:val="0"/>
        <w:numPr>
          <w:ilvl w:val="6"/>
          <w:numId w:val="14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036BB">
        <w:rPr>
          <w:rFonts w:ascii="Arial" w:hAnsi="Arial" w:cs="Arial"/>
          <w:snapToGrid w:val="0"/>
          <w:sz w:val="22"/>
          <w:szCs w:val="22"/>
        </w:rPr>
        <w:t>Odstąpienie od umowy wymaga formy pisemnej.</w:t>
      </w:r>
    </w:p>
    <w:p w14:paraId="2BF02BA8" w14:textId="77777777" w:rsidR="00DB427F" w:rsidRPr="00A036BB" w:rsidRDefault="00DB427F">
      <w:pPr>
        <w:pStyle w:val="Akapitzlist"/>
        <w:widowControl w:val="0"/>
        <w:numPr>
          <w:ilvl w:val="6"/>
          <w:numId w:val="14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036BB">
        <w:rPr>
          <w:rFonts w:ascii="Arial" w:hAnsi="Arial" w:cs="Arial"/>
          <w:snapToGrid w:val="0"/>
          <w:sz w:val="22"/>
          <w:szCs w:val="22"/>
        </w:rPr>
        <w:t xml:space="preserve">Odstąpienie od mowy z przyczyn wymienionych w ust. </w:t>
      </w:r>
      <w:r w:rsidR="002E7FA3" w:rsidRPr="00A036BB">
        <w:rPr>
          <w:rFonts w:ascii="Arial" w:hAnsi="Arial" w:cs="Arial"/>
          <w:snapToGrid w:val="0"/>
          <w:sz w:val="22"/>
          <w:szCs w:val="22"/>
        </w:rPr>
        <w:t>4</w:t>
      </w:r>
      <w:r w:rsidRPr="00A036BB">
        <w:rPr>
          <w:rFonts w:ascii="Arial" w:hAnsi="Arial" w:cs="Arial"/>
          <w:snapToGrid w:val="0"/>
          <w:sz w:val="22"/>
          <w:szCs w:val="22"/>
        </w:rPr>
        <w:t xml:space="preserve"> może być dokonane w terminie 30 dni od dnia powzięcia wiadomości o ich wystąpieniu.</w:t>
      </w:r>
    </w:p>
    <w:p w14:paraId="37C7996F" w14:textId="4E003F46" w:rsidR="00DB427F" w:rsidRPr="00A036BB" w:rsidRDefault="00DB427F">
      <w:pPr>
        <w:pStyle w:val="Akapitzlist"/>
        <w:widowControl w:val="0"/>
        <w:numPr>
          <w:ilvl w:val="6"/>
          <w:numId w:val="14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036BB">
        <w:rPr>
          <w:rFonts w:ascii="Arial" w:hAnsi="Arial" w:cs="Arial"/>
          <w:snapToGrid w:val="0"/>
          <w:sz w:val="22"/>
          <w:szCs w:val="22"/>
        </w:rPr>
        <w:t xml:space="preserve">Odstąpienie </w:t>
      </w:r>
      <w:r w:rsidR="002E7FA3" w:rsidRPr="00A036BB">
        <w:rPr>
          <w:rFonts w:ascii="Arial" w:hAnsi="Arial" w:cs="Arial"/>
          <w:snapToGrid w:val="0"/>
          <w:sz w:val="22"/>
          <w:szCs w:val="22"/>
        </w:rPr>
        <w:t xml:space="preserve">przez </w:t>
      </w:r>
      <w:r w:rsidR="00A036BB">
        <w:rPr>
          <w:rFonts w:ascii="Arial" w:hAnsi="Arial" w:cs="Arial"/>
          <w:snapToGrid w:val="0"/>
          <w:sz w:val="22"/>
          <w:szCs w:val="22"/>
        </w:rPr>
        <w:t>Zamawiającego</w:t>
      </w:r>
      <w:r w:rsidR="002E7FA3" w:rsidRPr="00A036BB">
        <w:rPr>
          <w:rFonts w:ascii="Arial" w:hAnsi="Arial" w:cs="Arial"/>
          <w:snapToGrid w:val="0"/>
          <w:sz w:val="22"/>
          <w:szCs w:val="22"/>
        </w:rPr>
        <w:t xml:space="preserve"> </w:t>
      </w:r>
      <w:r w:rsidRPr="00A036BB">
        <w:rPr>
          <w:rFonts w:ascii="Arial" w:hAnsi="Arial" w:cs="Arial"/>
          <w:snapToGrid w:val="0"/>
          <w:sz w:val="22"/>
          <w:szCs w:val="22"/>
        </w:rPr>
        <w:t xml:space="preserve">od umowy, z przyczyn określonych w ust. </w:t>
      </w:r>
      <w:r w:rsidR="002E7FA3" w:rsidRPr="00A036BB">
        <w:rPr>
          <w:rFonts w:ascii="Arial" w:hAnsi="Arial" w:cs="Arial"/>
          <w:snapToGrid w:val="0"/>
          <w:sz w:val="22"/>
          <w:szCs w:val="22"/>
        </w:rPr>
        <w:t>4</w:t>
      </w:r>
      <w:r w:rsidRPr="00A036BB">
        <w:rPr>
          <w:rFonts w:ascii="Arial" w:hAnsi="Arial" w:cs="Arial"/>
          <w:snapToGrid w:val="0"/>
          <w:sz w:val="22"/>
          <w:szCs w:val="22"/>
        </w:rPr>
        <w:t xml:space="preserve"> nie stanowi podstawy dochodzenia przez Wykonawcę jakichkolwiek roszczeń w stosunku do Zamawiającego.</w:t>
      </w:r>
    </w:p>
    <w:p w14:paraId="21C3C21E" w14:textId="77777777" w:rsidR="002E7FA3" w:rsidRPr="00A036BB" w:rsidRDefault="002E7FA3">
      <w:pPr>
        <w:pStyle w:val="Akapitzlist"/>
        <w:widowControl w:val="0"/>
        <w:numPr>
          <w:ilvl w:val="6"/>
          <w:numId w:val="14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036BB">
        <w:rPr>
          <w:rFonts w:ascii="Arial" w:hAnsi="Arial" w:cs="Arial"/>
          <w:snapToGrid w:val="0"/>
          <w:sz w:val="22"/>
          <w:szCs w:val="22"/>
        </w:rPr>
        <w:t xml:space="preserve">W razie wystąpienia istotnej okoliczności powodującej, że wykonanie umowy nie leży </w:t>
      </w:r>
      <w:r w:rsidR="00E800FA" w:rsidRPr="00A036BB">
        <w:rPr>
          <w:rFonts w:ascii="Arial" w:hAnsi="Arial" w:cs="Arial"/>
          <w:snapToGrid w:val="0"/>
          <w:sz w:val="22"/>
          <w:szCs w:val="22"/>
        </w:rPr>
        <w:br/>
      </w:r>
      <w:r w:rsidRPr="00A036BB">
        <w:rPr>
          <w:rFonts w:ascii="Arial" w:hAnsi="Arial" w:cs="Arial"/>
          <w:snapToGrid w:val="0"/>
          <w:sz w:val="22"/>
          <w:szCs w:val="22"/>
        </w:rPr>
        <w:t>w interesie publicznym, czego nie można było przewidzieć w chwili zawarcia umow</w:t>
      </w:r>
      <w:r w:rsidR="00CE03D5" w:rsidRPr="00A036BB">
        <w:rPr>
          <w:rFonts w:ascii="Arial" w:hAnsi="Arial" w:cs="Arial"/>
          <w:snapToGrid w:val="0"/>
          <w:sz w:val="22"/>
          <w:szCs w:val="22"/>
        </w:rPr>
        <w:t xml:space="preserve">y, Zamawiający może odstąpić od </w:t>
      </w:r>
      <w:r w:rsidRPr="00A036BB">
        <w:rPr>
          <w:rFonts w:ascii="Arial" w:hAnsi="Arial" w:cs="Arial"/>
          <w:snapToGrid w:val="0"/>
          <w:sz w:val="22"/>
          <w:szCs w:val="22"/>
        </w:rPr>
        <w:t>umowy w terminie 30 dni od powzięcia wiadomości o powyższych o</w:t>
      </w:r>
      <w:r w:rsidR="00E800FA" w:rsidRPr="00A036BB">
        <w:rPr>
          <w:rFonts w:ascii="Arial" w:hAnsi="Arial" w:cs="Arial"/>
          <w:snapToGrid w:val="0"/>
          <w:sz w:val="22"/>
          <w:szCs w:val="22"/>
        </w:rPr>
        <w:t xml:space="preserve">kolicznościach. </w:t>
      </w:r>
      <w:r w:rsidRPr="00A036BB">
        <w:rPr>
          <w:rFonts w:ascii="Arial" w:hAnsi="Arial" w:cs="Arial"/>
          <w:snapToGrid w:val="0"/>
          <w:sz w:val="22"/>
          <w:szCs w:val="22"/>
        </w:rPr>
        <w:t xml:space="preserve">W takim wypadku Wykonawca może żądać wyłącznie wynagrodzenia </w:t>
      </w:r>
      <w:r w:rsidRPr="00A036BB">
        <w:rPr>
          <w:rFonts w:ascii="Arial" w:hAnsi="Arial" w:cs="Arial"/>
          <w:snapToGrid w:val="0"/>
          <w:sz w:val="22"/>
          <w:szCs w:val="22"/>
        </w:rPr>
        <w:lastRenderedPageBreak/>
        <w:t>należnego mu z tytułu wykonania części umowy.</w:t>
      </w:r>
    </w:p>
    <w:bookmarkEnd w:id="2"/>
    <w:p w14:paraId="1DA0CE9C" w14:textId="77777777" w:rsidR="00663191" w:rsidRDefault="00663191" w:rsidP="00241EB2">
      <w:pPr>
        <w:spacing w:after="0" w:line="360" w:lineRule="auto"/>
        <w:jc w:val="center"/>
        <w:rPr>
          <w:rFonts w:cs="Arial"/>
          <w:b/>
          <w:sz w:val="22"/>
        </w:rPr>
      </w:pPr>
    </w:p>
    <w:p w14:paraId="03297B31" w14:textId="77777777" w:rsidR="00663191" w:rsidRDefault="00663191" w:rsidP="00241EB2">
      <w:pPr>
        <w:spacing w:after="0" w:line="360" w:lineRule="auto"/>
        <w:jc w:val="center"/>
        <w:rPr>
          <w:rFonts w:cs="Arial"/>
          <w:b/>
          <w:sz w:val="22"/>
        </w:rPr>
      </w:pPr>
    </w:p>
    <w:p w14:paraId="4526AB60" w14:textId="3D2302A6" w:rsidR="007651D7" w:rsidRPr="00241EB2" w:rsidRDefault="007651D7" w:rsidP="00241EB2">
      <w:pPr>
        <w:spacing w:after="0" w:line="360" w:lineRule="auto"/>
        <w:jc w:val="center"/>
        <w:rPr>
          <w:rFonts w:cs="Arial"/>
          <w:b/>
          <w:sz w:val="22"/>
        </w:rPr>
      </w:pPr>
      <w:r w:rsidRPr="00241EB2">
        <w:rPr>
          <w:rFonts w:cs="Arial"/>
          <w:b/>
          <w:sz w:val="22"/>
        </w:rPr>
        <w:t xml:space="preserve">§ </w:t>
      </w:r>
      <w:r w:rsidR="001D1E81" w:rsidRPr="00241EB2">
        <w:rPr>
          <w:rFonts w:cs="Arial"/>
          <w:b/>
          <w:sz w:val="22"/>
        </w:rPr>
        <w:t>9</w:t>
      </w:r>
    </w:p>
    <w:p w14:paraId="77895006" w14:textId="77777777" w:rsidR="007651D7" w:rsidRDefault="007651D7" w:rsidP="00241EB2">
      <w:pPr>
        <w:spacing w:after="0" w:line="360" w:lineRule="auto"/>
        <w:jc w:val="center"/>
        <w:rPr>
          <w:rFonts w:cs="Arial"/>
          <w:b/>
          <w:sz w:val="22"/>
        </w:rPr>
      </w:pPr>
      <w:r w:rsidRPr="00241EB2">
        <w:rPr>
          <w:rFonts w:cs="Arial"/>
          <w:b/>
          <w:sz w:val="22"/>
        </w:rPr>
        <w:t>Kary umowne</w:t>
      </w:r>
    </w:p>
    <w:p w14:paraId="31B1BD0B" w14:textId="77777777" w:rsidR="007476C0" w:rsidRPr="00241EB2" w:rsidRDefault="007476C0" w:rsidP="00241EB2">
      <w:pPr>
        <w:spacing w:after="0" w:line="360" w:lineRule="auto"/>
        <w:jc w:val="center"/>
        <w:rPr>
          <w:rFonts w:cs="Arial"/>
          <w:b/>
          <w:sz w:val="22"/>
        </w:rPr>
      </w:pPr>
    </w:p>
    <w:p w14:paraId="5522B2EC" w14:textId="003029D0" w:rsidR="00AF49F3" w:rsidRDefault="00AF49F3" w:rsidP="00607E8E">
      <w:pPr>
        <w:pStyle w:val="Akapitzlist"/>
        <w:numPr>
          <w:ilvl w:val="3"/>
          <w:numId w:val="17"/>
        </w:numPr>
        <w:spacing w:line="360" w:lineRule="auto"/>
        <w:jc w:val="both"/>
        <w:rPr>
          <w:rFonts w:ascii="Arial" w:hAnsi="Arial" w:cs="Arial"/>
          <w:sz w:val="22"/>
        </w:rPr>
      </w:pPr>
      <w:r w:rsidRPr="00607E8E">
        <w:rPr>
          <w:rFonts w:ascii="Arial" w:hAnsi="Arial" w:cs="Arial"/>
          <w:sz w:val="22"/>
        </w:rPr>
        <w:t xml:space="preserve">Podstawę do nałożenia kar umownych stanowią niezależnie od siebie wszelkie stwierdzone przypadki </w:t>
      </w:r>
      <w:r w:rsidR="00331B54" w:rsidRPr="00607E8E">
        <w:rPr>
          <w:rFonts w:ascii="Arial" w:hAnsi="Arial" w:cs="Arial"/>
          <w:sz w:val="22"/>
        </w:rPr>
        <w:t>nieterminowego odbioru przesyłek przygotowanych do wyekspediowania.</w:t>
      </w:r>
      <w:r w:rsidR="00F77974" w:rsidRPr="00607E8E">
        <w:rPr>
          <w:rFonts w:ascii="Arial" w:hAnsi="Arial" w:cs="Arial"/>
          <w:sz w:val="22"/>
        </w:rPr>
        <w:t xml:space="preserve"> </w:t>
      </w:r>
    </w:p>
    <w:p w14:paraId="69CFE153" w14:textId="2D93778A" w:rsidR="00A63977" w:rsidRPr="00F75CFF" w:rsidRDefault="00241EB2" w:rsidP="000E3E7D">
      <w:pPr>
        <w:pStyle w:val="Akapitzlist"/>
        <w:numPr>
          <w:ilvl w:val="3"/>
          <w:numId w:val="17"/>
        </w:numPr>
        <w:spacing w:line="360" w:lineRule="auto"/>
        <w:jc w:val="both"/>
        <w:rPr>
          <w:rFonts w:ascii="Arial" w:hAnsi="Arial" w:cs="Arial"/>
          <w:sz w:val="22"/>
        </w:rPr>
      </w:pPr>
      <w:r w:rsidRPr="00F75CFF">
        <w:rPr>
          <w:rFonts w:ascii="Arial" w:hAnsi="Arial" w:cs="Arial"/>
          <w:sz w:val="22"/>
        </w:rPr>
        <w:t>Wykonawca</w:t>
      </w:r>
      <w:r w:rsidR="00A63977" w:rsidRPr="00F75CFF">
        <w:rPr>
          <w:rFonts w:ascii="Arial" w:hAnsi="Arial" w:cs="Arial"/>
          <w:sz w:val="22"/>
        </w:rPr>
        <w:t xml:space="preserve"> zapłaci </w:t>
      </w:r>
      <w:r w:rsidRPr="00F75CFF">
        <w:rPr>
          <w:rFonts w:ascii="Arial" w:hAnsi="Arial" w:cs="Arial"/>
          <w:sz w:val="22"/>
        </w:rPr>
        <w:t>Zamawiającemu</w:t>
      </w:r>
      <w:r w:rsidR="00A63977" w:rsidRPr="00F75CFF">
        <w:rPr>
          <w:rFonts w:ascii="Arial" w:hAnsi="Arial" w:cs="Arial"/>
          <w:sz w:val="22"/>
        </w:rPr>
        <w:t xml:space="preserve"> karę umowną: </w:t>
      </w:r>
    </w:p>
    <w:p w14:paraId="670423C3" w14:textId="76A585F3" w:rsidR="00A63977" w:rsidRPr="00241EB2" w:rsidRDefault="00A639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1EB2">
        <w:rPr>
          <w:rFonts w:ascii="Arial" w:hAnsi="Arial" w:cs="Arial"/>
          <w:sz w:val="22"/>
          <w:szCs w:val="22"/>
        </w:rPr>
        <w:t xml:space="preserve">w wysokości </w:t>
      </w:r>
      <w:r w:rsidR="00241EB2">
        <w:rPr>
          <w:rFonts w:ascii="Arial" w:hAnsi="Arial" w:cs="Arial"/>
          <w:sz w:val="22"/>
          <w:szCs w:val="22"/>
        </w:rPr>
        <w:t>4</w:t>
      </w:r>
      <w:r w:rsidRPr="00241EB2">
        <w:rPr>
          <w:rFonts w:ascii="Arial" w:hAnsi="Arial" w:cs="Arial"/>
          <w:sz w:val="22"/>
          <w:szCs w:val="22"/>
        </w:rPr>
        <w:t xml:space="preserve">% wartości brutto umowy określonej w </w:t>
      </w:r>
      <w:r w:rsidR="00546613" w:rsidRPr="00241EB2">
        <w:rPr>
          <w:rFonts w:ascii="Arial" w:hAnsi="Arial" w:cs="Arial"/>
          <w:sz w:val="22"/>
          <w:szCs w:val="22"/>
        </w:rPr>
        <w:t xml:space="preserve">§ 3 ust. </w:t>
      </w:r>
      <w:r w:rsidR="00241EB2">
        <w:rPr>
          <w:rFonts w:ascii="Arial" w:hAnsi="Arial" w:cs="Arial"/>
          <w:sz w:val="22"/>
          <w:szCs w:val="22"/>
        </w:rPr>
        <w:t>7</w:t>
      </w:r>
      <w:r w:rsidR="00546613" w:rsidRPr="00241EB2">
        <w:rPr>
          <w:rFonts w:ascii="Arial" w:hAnsi="Arial" w:cs="Arial"/>
          <w:sz w:val="22"/>
          <w:szCs w:val="22"/>
        </w:rPr>
        <w:t xml:space="preserve"> w przypadku rozwiązania umowy  </w:t>
      </w:r>
      <w:r w:rsidRPr="00241EB2">
        <w:rPr>
          <w:rFonts w:ascii="Arial" w:hAnsi="Arial" w:cs="Arial"/>
          <w:sz w:val="22"/>
          <w:szCs w:val="22"/>
        </w:rPr>
        <w:t>z przyczyn leżących po stronie Wykonawcy.</w:t>
      </w:r>
    </w:p>
    <w:p w14:paraId="24DCDE49" w14:textId="77777777" w:rsidR="00A63977" w:rsidRDefault="00A639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1EB2">
        <w:rPr>
          <w:rFonts w:ascii="Arial" w:hAnsi="Arial" w:cs="Arial"/>
          <w:sz w:val="22"/>
          <w:szCs w:val="22"/>
        </w:rPr>
        <w:t>w wysokości 200% opłaty za jeden odbiór, za każdy dzień zwłoki w każdym przypadku nieterminowego odbioru przesyłek przygotowanych do wyekspediowania.</w:t>
      </w:r>
    </w:p>
    <w:p w14:paraId="1C8A1C6D" w14:textId="5D5719ED" w:rsidR="00CE03D5" w:rsidRDefault="00241EB2" w:rsidP="00F75C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F75CFF">
        <w:rPr>
          <w:rFonts w:ascii="Arial" w:hAnsi="Arial" w:cs="Arial"/>
          <w:sz w:val="22"/>
        </w:rPr>
        <w:t>Zamawiający</w:t>
      </w:r>
      <w:r w:rsidR="00CE03D5" w:rsidRPr="00F75CFF">
        <w:rPr>
          <w:rFonts w:ascii="Arial" w:hAnsi="Arial" w:cs="Arial"/>
          <w:sz w:val="22"/>
        </w:rPr>
        <w:t xml:space="preserve"> zastrzega sobie możliwość dochodzenia odszkodowania przewyższającego zastrzeżone kary umowne, na zasadach ogólnych przewidzianych w ustawie Kodeks cywilny oraz Prawo pocztowe. </w:t>
      </w:r>
    </w:p>
    <w:p w14:paraId="0941523B" w14:textId="55DDA941" w:rsidR="00CE03D5" w:rsidRDefault="00CE03D5" w:rsidP="003907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966D6E">
        <w:rPr>
          <w:rFonts w:ascii="Arial" w:hAnsi="Arial" w:cs="Arial"/>
          <w:sz w:val="22"/>
        </w:rPr>
        <w:t xml:space="preserve">W razie naliczania </w:t>
      </w:r>
      <w:r w:rsidR="00C11E11" w:rsidRPr="00966D6E">
        <w:rPr>
          <w:rFonts w:ascii="Arial" w:hAnsi="Arial" w:cs="Arial"/>
          <w:sz w:val="22"/>
        </w:rPr>
        <w:t>Wykonawcy</w:t>
      </w:r>
      <w:r w:rsidRPr="00966D6E">
        <w:rPr>
          <w:rFonts w:ascii="Arial" w:hAnsi="Arial" w:cs="Arial"/>
          <w:sz w:val="22"/>
        </w:rPr>
        <w:t xml:space="preserve"> przez </w:t>
      </w:r>
      <w:r w:rsidR="00C11E11" w:rsidRPr="00966D6E">
        <w:rPr>
          <w:rFonts w:ascii="Arial" w:hAnsi="Arial" w:cs="Arial"/>
          <w:sz w:val="22"/>
        </w:rPr>
        <w:t>Zamawiającego</w:t>
      </w:r>
      <w:r w:rsidRPr="00966D6E">
        <w:rPr>
          <w:rFonts w:ascii="Arial" w:hAnsi="Arial" w:cs="Arial"/>
          <w:sz w:val="22"/>
        </w:rPr>
        <w:t xml:space="preserve"> kary umownej lub odszkodowania, </w:t>
      </w:r>
      <w:r w:rsidR="00C11E11" w:rsidRPr="00966D6E">
        <w:rPr>
          <w:rFonts w:ascii="Arial" w:hAnsi="Arial" w:cs="Arial"/>
          <w:sz w:val="22"/>
        </w:rPr>
        <w:t>uregulowanie kary nastąpi w oparciu o osobno wystawiony dokument płatniczy zgodnie ze wskazanym w nim terminie niezależnie od regulowania bieżących rozliczeń za wykonanie usługi. Dokument taki wystawiony może być po wcześniejszym wykorzystaniu procedury reklamacyjnej mającej na celu ustalenie uchybienia w realizacji usługi oraz ich zakresu i w przypadku braku wypłacenia odszkodowania zgodnie z obowiązującymi przepisami post</w:t>
      </w:r>
      <w:r w:rsidR="00331B54" w:rsidRPr="00966D6E">
        <w:rPr>
          <w:rFonts w:ascii="Arial" w:hAnsi="Arial" w:cs="Arial"/>
          <w:sz w:val="22"/>
        </w:rPr>
        <w:t>ę</w:t>
      </w:r>
      <w:r w:rsidR="00C11E11" w:rsidRPr="00966D6E">
        <w:rPr>
          <w:rFonts w:ascii="Arial" w:hAnsi="Arial" w:cs="Arial"/>
          <w:sz w:val="22"/>
        </w:rPr>
        <w:t>powania reklamacyjnego dla danej usługi.</w:t>
      </w:r>
    </w:p>
    <w:p w14:paraId="29FC5283" w14:textId="5EB19086" w:rsidR="008B1975" w:rsidRDefault="008B1975" w:rsidP="00D02F9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966D6E">
        <w:rPr>
          <w:rFonts w:ascii="Arial" w:hAnsi="Arial" w:cs="Arial"/>
          <w:sz w:val="22"/>
        </w:rPr>
        <w:t xml:space="preserve">Łączna wysokość kar, wynikających z niniejszej umowy, nie może przekroczyć 20% wynagrodzenia szacunkowego brutto, o którym mowa </w:t>
      </w:r>
      <w:r w:rsidR="00E800FA" w:rsidRPr="00966D6E">
        <w:rPr>
          <w:rFonts w:ascii="Arial" w:hAnsi="Arial" w:cs="Arial"/>
          <w:sz w:val="22"/>
        </w:rPr>
        <w:t xml:space="preserve">w § 3 ust. </w:t>
      </w:r>
      <w:r w:rsidR="00C11E11" w:rsidRPr="00966D6E">
        <w:rPr>
          <w:rFonts w:ascii="Arial" w:hAnsi="Arial" w:cs="Arial"/>
          <w:sz w:val="22"/>
        </w:rPr>
        <w:t>7</w:t>
      </w:r>
      <w:r w:rsidR="00E800FA" w:rsidRPr="00966D6E">
        <w:rPr>
          <w:rFonts w:ascii="Arial" w:hAnsi="Arial" w:cs="Arial"/>
          <w:sz w:val="22"/>
        </w:rPr>
        <w:t>.</w:t>
      </w:r>
      <w:r w:rsidR="00966D6E">
        <w:rPr>
          <w:rFonts w:ascii="Arial" w:hAnsi="Arial" w:cs="Arial"/>
          <w:sz w:val="22"/>
        </w:rPr>
        <w:t xml:space="preserve"> </w:t>
      </w:r>
    </w:p>
    <w:p w14:paraId="4FF64474" w14:textId="7FD8CEFD" w:rsidR="008B1975" w:rsidRPr="00650DF7" w:rsidRDefault="00331B54" w:rsidP="00717EF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color w:val="000000"/>
          <w:sz w:val="22"/>
        </w:rPr>
      </w:pPr>
      <w:r w:rsidRPr="00966D6E">
        <w:rPr>
          <w:rFonts w:ascii="Arial" w:hAnsi="Arial" w:cs="Arial"/>
          <w:sz w:val="22"/>
        </w:rPr>
        <w:t>Zamawiający</w:t>
      </w:r>
      <w:r w:rsidR="008B1975" w:rsidRPr="00966D6E">
        <w:rPr>
          <w:rFonts w:ascii="Arial" w:hAnsi="Arial" w:cs="Arial"/>
          <w:sz w:val="22"/>
        </w:rPr>
        <w:t xml:space="preserve"> zastrzega sobie możliwość dochodzenia odszkodowania przewyższającego zastrzeżone kary umowne, na zasadach ogólnych przewidzianych w ustawie Kodeks cywilny oraz Prawo pocztowe.</w:t>
      </w:r>
      <w:r w:rsidR="00650DF7">
        <w:rPr>
          <w:rFonts w:ascii="Arial" w:hAnsi="Arial" w:cs="Arial"/>
          <w:sz w:val="22"/>
        </w:rPr>
        <w:t xml:space="preserve"> </w:t>
      </w:r>
    </w:p>
    <w:p w14:paraId="48F1E5AA" w14:textId="67F64118" w:rsidR="008B1975" w:rsidRPr="00650DF7" w:rsidRDefault="008B1975" w:rsidP="00A4613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color w:val="000000"/>
          <w:sz w:val="22"/>
        </w:rPr>
      </w:pPr>
      <w:r w:rsidRPr="00650DF7">
        <w:rPr>
          <w:rFonts w:ascii="Arial" w:hAnsi="Arial" w:cs="Arial"/>
          <w:sz w:val="22"/>
        </w:rPr>
        <w:t xml:space="preserve">W razie naliczenia Wykonawcy przez Zamawiającego kary umownej lub odszkodowania, Wykonawca upoważnia Zamawiającego do potrącania jej z należnego mu wynagrodzenia, zgodnie z wystawioną notą obciążeniową Zamawiającego. </w:t>
      </w:r>
    </w:p>
    <w:p w14:paraId="30E99E0F" w14:textId="2411036D" w:rsidR="008B1975" w:rsidRPr="00650DF7" w:rsidRDefault="008B1975" w:rsidP="00F12E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color w:val="000000"/>
          <w:sz w:val="22"/>
        </w:rPr>
      </w:pPr>
      <w:r w:rsidRPr="00650DF7">
        <w:rPr>
          <w:rFonts w:ascii="Arial" w:hAnsi="Arial" w:cs="Arial"/>
          <w:sz w:val="22"/>
        </w:rPr>
        <w:t xml:space="preserve">Wykonawca zobowiązuje się do przyjmowania reklamacji usług od Zamawiającego, zgodnie z </w:t>
      </w:r>
      <w:r w:rsidRPr="00650DF7">
        <w:rPr>
          <w:rFonts w:ascii="Arial" w:hAnsi="Arial" w:cs="Arial"/>
          <w:color w:val="000000"/>
          <w:sz w:val="22"/>
          <w:shd w:val="clear" w:color="auto" w:fill="FFFFFF"/>
        </w:rPr>
        <w:t>Rozporządzeniem Ministra Administracji i Cyfryzacji z dnia 26 listopada 2013 r. w sprawie reklamacji usługi pocztowej.</w:t>
      </w:r>
      <w:r w:rsidR="00650DF7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</w:p>
    <w:p w14:paraId="0D6184FC" w14:textId="79078833" w:rsidR="008B1975" w:rsidRPr="00650DF7" w:rsidRDefault="008B1975" w:rsidP="00BA70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color w:val="000000"/>
          <w:sz w:val="22"/>
        </w:rPr>
      </w:pPr>
      <w:r w:rsidRPr="00650DF7">
        <w:rPr>
          <w:rFonts w:ascii="Arial" w:hAnsi="Arial" w:cs="Arial"/>
          <w:sz w:val="22"/>
        </w:rPr>
        <w:t xml:space="preserve">W przypadku utraty, ubytku, uszkodzenia przesyłki bądź niewykonania lub nienależytego wykonania usług stanowiących przedmiot zamówienia, Wykonawca zapłaci Zamawiającemu  należne odszkodowania, zgodnie z przepisami rozdziału 8 (art. 87-96) ustawy z dnia 23 listopada </w:t>
      </w:r>
      <w:r w:rsidRPr="00650DF7">
        <w:rPr>
          <w:rFonts w:ascii="Arial" w:hAnsi="Arial" w:cs="Arial"/>
          <w:sz w:val="22"/>
        </w:rPr>
        <w:lastRenderedPageBreak/>
        <w:t xml:space="preserve">2012 r. Prawo pocztowe (zgodnie z </w:t>
      </w:r>
      <w:r w:rsidRPr="00650DF7">
        <w:rPr>
          <w:rFonts w:ascii="Arial" w:hAnsi="Arial" w:cs="Arial"/>
          <w:color w:val="000000"/>
          <w:sz w:val="22"/>
          <w:shd w:val="clear" w:color="auto" w:fill="FFFFFF"/>
        </w:rPr>
        <w:t>Rozporządzeniem Ministra Administracji i Cyfryzacji z dnia 26 listopada 2013 r. w sprawie reklamacji usługi pocztowej</w:t>
      </w:r>
      <w:r w:rsidRPr="00650DF7">
        <w:rPr>
          <w:rFonts w:ascii="Arial" w:hAnsi="Arial" w:cs="Arial"/>
          <w:sz w:val="22"/>
        </w:rPr>
        <w:t>).</w:t>
      </w:r>
      <w:r w:rsidR="00650DF7">
        <w:rPr>
          <w:rFonts w:ascii="Arial" w:hAnsi="Arial" w:cs="Arial"/>
          <w:sz w:val="22"/>
        </w:rPr>
        <w:t xml:space="preserve"> </w:t>
      </w:r>
    </w:p>
    <w:p w14:paraId="713781B9" w14:textId="4B6E903F" w:rsidR="007651D7" w:rsidRPr="00650DF7" w:rsidRDefault="008B1975" w:rsidP="0079705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650DF7">
        <w:rPr>
          <w:rFonts w:ascii="Arial" w:hAnsi="Arial" w:cs="Arial"/>
          <w:sz w:val="22"/>
        </w:rPr>
        <w:t xml:space="preserve">Jeżeli szkoda przewyższa wysokość odszkodowania, Zamawiającemu przysługuje roszczenie o zapłatę odszkodowania uzupełniającego, do wysokości rzeczywiście poniesionej szkody. W ustaleniu zasad odszkodowania za wykonanie lub nienależyte wykonanie umowy, zastosowanie będą miały przepisy kodeksu cywilnego. </w:t>
      </w:r>
    </w:p>
    <w:p w14:paraId="79788FAA" w14:textId="77777777" w:rsidR="00A6225C" w:rsidRDefault="00A6225C" w:rsidP="001D1E8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szCs w:val="18"/>
        </w:rPr>
      </w:pPr>
    </w:p>
    <w:p w14:paraId="449878D5" w14:textId="77777777" w:rsidR="004F00F3" w:rsidRDefault="004F00F3" w:rsidP="001D1E8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szCs w:val="18"/>
        </w:rPr>
      </w:pPr>
    </w:p>
    <w:p w14:paraId="571F22E1" w14:textId="77777777" w:rsidR="007476C0" w:rsidRPr="00CE03D5" w:rsidRDefault="007476C0" w:rsidP="001D1E8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szCs w:val="18"/>
        </w:rPr>
      </w:pPr>
    </w:p>
    <w:p w14:paraId="212C5788" w14:textId="77777777" w:rsidR="00A6225C" w:rsidRPr="0068301E" w:rsidRDefault="0046124C" w:rsidP="0068301E">
      <w:pPr>
        <w:spacing w:after="0" w:line="360" w:lineRule="auto"/>
        <w:jc w:val="center"/>
        <w:rPr>
          <w:rFonts w:cs="Arial"/>
          <w:b/>
          <w:sz w:val="22"/>
        </w:rPr>
      </w:pPr>
      <w:r w:rsidRPr="0068301E">
        <w:rPr>
          <w:rFonts w:cs="Arial"/>
          <w:b/>
          <w:sz w:val="22"/>
        </w:rPr>
        <w:t xml:space="preserve">§ </w:t>
      </w:r>
      <w:r w:rsidR="001D1E81" w:rsidRPr="0068301E">
        <w:rPr>
          <w:rFonts w:cs="Arial"/>
          <w:b/>
          <w:sz w:val="22"/>
        </w:rPr>
        <w:t>10</w:t>
      </w:r>
    </w:p>
    <w:p w14:paraId="3D26D01A" w14:textId="77777777" w:rsidR="00A6225C" w:rsidRDefault="00A6225C" w:rsidP="0068301E">
      <w:pPr>
        <w:spacing w:after="0" w:line="360" w:lineRule="auto"/>
        <w:jc w:val="center"/>
        <w:rPr>
          <w:rFonts w:cs="Arial"/>
          <w:b/>
          <w:sz w:val="22"/>
        </w:rPr>
      </w:pPr>
      <w:r w:rsidRPr="0068301E">
        <w:rPr>
          <w:rFonts w:cs="Arial"/>
          <w:b/>
          <w:sz w:val="22"/>
        </w:rPr>
        <w:t>Rozstrzyganie sporów</w:t>
      </w:r>
    </w:p>
    <w:p w14:paraId="2589E52A" w14:textId="77777777" w:rsidR="007476C0" w:rsidRPr="0068301E" w:rsidRDefault="007476C0" w:rsidP="0068301E">
      <w:pPr>
        <w:spacing w:after="0" w:line="360" w:lineRule="auto"/>
        <w:jc w:val="center"/>
        <w:rPr>
          <w:rFonts w:cs="Arial"/>
          <w:b/>
          <w:sz w:val="22"/>
        </w:rPr>
      </w:pPr>
    </w:p>
    <w:p w14:paraId="150A4B2B" w14:textId="77777777" w:rsidR="008B1975" w:rsidRPr="0068301E" w:rsidRDefault="008B19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301E">
        <w:rPr>
          <w:rFonts w:ascii="Arial" w:hAnsi="Arial" w:cs="Arial"/>
          <w:sz w:val="22"/>
          <w:szCs w:val="22"/>
        </w:rPr>
        <w:t>W razie powstania sporu związanego z wykonaniem niniejszej Umowy Strony będą dążyć do rozwiązania go w drodze postępowania ugodowego, bez odwoływania się do pomocy osób trzecich.</w:t>
      </w:r>
    </w:p>
    <w:p w14:paraId="46F25C4E" w14:textId="77777777" w:rsidR="008B1975" w:rsidRPr="0068301E" w:rsidRDefault="008B19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301E">
        <w:rPr>
          <w:rFonts w:ascii="Arial" w:hAnsi="Arial" w:cs="Arial"/>
          <w:sz w:val="22"/>
          <w:szCs w:val="22"/>
        </w:rPr>
        <w:t>W przypadku nie zakończenia sporu w drodze postępowania, o</w:t>
      </w:r>
      <w:r w:rsidR="0026507F" w:rsidRPr="0068301E">
        <w:rPr>
          <w:rFonts w:ascii="Arial" w:hAnsi="Arial" w:cs="Arial"/>
          <w:sz w:val="22"/>
          <w:szCs w:val="22"/>
        </w:rPr>
        <w:t xml:space="preserve"> którym mowa w ust. </w:t>
      </w:r>
      <w:r w:rsidR="00546613" w:rsidRPr="0068301E">
        <w:rPr>
          <w:rFonts w:ascii="Arial" w:hAnsi="Arial" w:cs="Arial"/>
          <w:sz w:val="22"/>
          <w:szCs w:val="22"/>
        </w:rPr>
        <w:t>1</w:t>
      </w:r>
      <w:r w:rsidR="0026507F" w:rsidRPr="0068301E">
        <w:rPr>
          <w:rFonts w:ascii="Arial" w:hAnsi="Arial" w:cs="Arial"/>
          <w:sz w:val="22"/>
          <w:szCs w:val="22"/>
        </w:rPr>
        <w:t xml:space="preserve"> w ciągu </w:t>
      </w:r>
      <w:r w:rsidRPr="0068301E">
        <w:rPr>
          <w:rFonts w:ascii="Arial" w:hAnsi="Arial" w:cs="Arial"/>
          <w:sz w:val="22"/>
          <w:szCs w:val="22"/>
        </w:rPr>
        <w:t>14 dni Strony poddają wszelkie spory, które mogą wyniknąć w związku z wykonywaniem Umowy pod rozstrzygnięcie Sądu  miejscowo właściwego dla siedziby Zamawiającego.</w:t>
      </w:r>
    </w:p>
    <w:p w14:paraId="5ACBF234" w14:textId="77777777" w:rsidR="008B1975" w:rsidRPr="007476C0" w:rsidRDefault="008B1975" w:rsidP="00060EE7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8662AF2" w14:textId="77777777" w:rsidR="007476C0" w:rsidRDefault="007476C0" w:rsidP="00060EE7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BE77C4A" w14:textId="77777777" w:rsidR="00AB0D6B" w:rsidRPr="007476C0" w:rsidRDefault="00AB0D6B" w:rsidP="00060EE7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D1794DF" w14:textId="77777777" w:rsidR="00A6225C" w:rsidRPr="0068301E" w:rsidRDefault="0046124C" w:rsidP="0068301E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8301E">
        <w:rPr>
          <w:rFonts w:ascii="Arial" w:hAnsi="Arial" w:cs="Arial"/>
          <w:b/>
          <w:bCs/>
          <w:sz w:val="22"/>
          <w:szCs w:val="22"/>
        </w:rPr>
        <w:t xml:space="preserve">§ </w:t>
      </w:r>
      <w:r w:rsidR="001D1E81" w:rsidRPr="0068301E">
        <w:rPr>
          <w:rFonts w:ascii="Arial" w:hAnsi="Arial" w:cs="Arial"/>
          <w:b/>
          <w:bCs/>
          <w:sz w:val="22"/>
          <w:szCs w:val="22"/>
        </w:rPr>
        <w:t>11</w:t>
      </w:r>
    </w:p>
    <w:p w14:paraId="6CB72300" w14:textId="77777777" w:rsidR="00A6225C" w:rsidRDefault="00A6225C" w:rsidP="0068301E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8301E">
        <w:rPr>
          <w:rFonts w:ascii="Arial" w:hAnsi="Arial" w:cs="Arial"/>
          <w:b/>
          <w:bCs/>
          <w:sz w:val="22"/>
          <w:szCs w:val="22"/>
        </w:rPr>
        <w:t>Zmiany w umowie</w:t>
      </w:r>
    </w:p>
    <w:p w14:paraId="03DE25E4" w14:textId="77777777" w:rsidR="007476C0" w:rsidRPr="0068301E" w:rsidRDefault="007476C0" w:rsidP="0068301E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C697BB" w14:textId="77777777" w:rsidR="008B1975" w:rsidRPr="0068301E" w:rsidRDefault="008B1975" w:rsidP="0068301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Arial"/>
          <w:sz w:val="22"/>
        </w:rPr>
      </w:pPr>
      <w:r w:rsidRPr="0068301E">
        <w:rPr>
          <w:rFonts w:cs="Arial"/>
          <w:sz w:val="22"/>
        </w:rPr>
        <w:t xml:space="preserve">Zamawiający dopuszcza możliwość zmiany postanowień umowy w zakresie: </w:t>
      </w:r>
    </w:p>
    <w:p w14:paraId="05B7CDF5" w14:textId="3979BF6F" w:rsidR="008B1975" w:rsidRDefault="008B1975" w:rsidP="00AB0D6B">
      <w:pPr>
        <w:pStyle w:val="Akapitzlist"/>
        <w:numPr>
          <w:ilvl w:val="6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AB0D6B">
        <w:rPr>
          <w:rFonts w:ascii="Arial" w:hAnsi="Arial" w:cs="Arial"/>
          <w:sz w:val="22"/>
        </w:rPr>
        <w:t xml:space="preserve">nazw, adresów oraz godzin dostarczania / odbioru przesyłek, jeżeli będą one wynikać ze zmian organizacyjnych w strukturze Zamawiającego lub Wykonawcy; </w:t>
      </w:r>
    </w:p>
    <w:p w14:paraId="7764EE7E" w14:textId="6D75AD85" w:rsidR="008B1975" w:rsidRPr="00AB0D6B" w:rsidRDefault="008B1975" w:rsidP="00AB0D6B">
      <w:pPr>
        <w:pStyle w:val="Akapitzlist"/>
        <w:numPr>
          <w:ilvl w:val="6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AB0D6B">
        <w:rPr>
          <w:rFonts w:ascii="Arial" w:hAnsi="Arial" w:cs="Arial"/>
          <w:sz w:val="22"/>
        </w:rPr>
        <w:t>wysokości ceny w poniższych przypadkach:</w:t>
      </w:r>
    </w:p>
    <w:p w14:paraId="761E4457" w14:textId="3DE9FC9D" w:rsidR="008B1975" w:rsidRDefault="008B1975" w:rsidP="00AB0D6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</w:rPr>
      </w:pPr>
      <w:r w:rsidRPr="00AB0D6B">
        <w:rPr>
          <w:rFonts w:ascii="Arial" w:hAnsi="Arial" w:cs="Arial"/>
          <w:sz w:val="22"/>
        </w:rPr>
        <w:t xml:space="preserve">jeżeli w trakcie trwania umowy ulegną zmianie przepisy ustawy o podatku od towarów i usług w zakresie stawki podatku VAT dla usług pocztowych, </w:t>
      </w:r>
    </w:p>
    <w:p w14:paraId="0230C574" w14:textId="1A7A9AAF" w:rsidR="008B1975" w:rsidRPr="00AB0D6B" w:rsidRDefault="008B1975" w:rsidP="007620AA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="Arial" w:hAnsi="Arial" w:cs="Arial"/>
          <w:sz w:val="22"/>
        </w:rPr>
      </w:pPr>
      <w:r w:rsidRPr="00AB0D6B">
        <w:rPr>
          <w:rFonts w:ascii="Arial" w:hAnsi="Arial" w:cs="Arial"/>
          <w:sz w:val="22"/>
        </w:rPr>
        <w:t>w przypadku, jeśli konieczność wprowadzenia zmian umowy wynika z uregulowań prawnych w zakresie ustalania lub zatwierdzania cen za powszechne usługi pocztowe w rozumieniu ustawy Prawo pocztowe, a także w przypadku, kiedy ich wprowadzenie wynika z okoliczności powodujących, iż zmiana cen leży w interesie publicznym,</w:t>
      </w:r>
    </w:p>
    <w:p w14:paraId="2413B2C2" w14:textId="77777777" w:rsidR="008B1975" w:rsidRPr="0068301E" w:rsidRDefault="008B1975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cs="Arial"/>
          <w:sz w:val="22"/>
        </w:rPr>
      </w:pPr>
      <w:r w:rsidRPr="0068301E">
        <w:rPr>
          <w:rFonts w:cs="Arial"/>
          <w:sz w:val="22"/>
        </w:rPr>
        <w:t>ceny określone przez Wykonawcę w ofercie ulegną obniżeniu w toku realizacji zamówienia w przypadku, gdy opłaty pocztowe wynikające ze standardowego cennika lub regulaminu Wykonawcy będą niższe od cen wynikających z przedłożonej oferty. Wykonawca ma wówczas obowiązek stosować względem Zamawiającego obniżone opłaty pocztowe dla usług, wynikające ze swojego aktualnego cennika lub regulaminu,</w:t>
      </w:r>
    </w:p>
    <w:p w14:paraId="22BD7820" w14:textId="77777777" w:rsidR="008B1975" w:rsidRDefault="008B1975" w:rsidP="00060EE7">
      <w:pPr>
        <w:pStyle w:val="Tekstpodstawowy"/>
        <w:spacing w:line="276" w:lineRule="auto"/>
        <w:rPr>
          <w:rFonts w:ascii="Arial" w:hAnsi="Arial" w:cs="Arial"/>
          <w:bCs/>
          <w:szCs w:val="18"/>
        </w:rPr>
      </w:pPr>
    </w:p>
    <w:p w14:paraId="09C3BDA6" w14:textId="77777777" w:rsidR="007476C0" w:rsidRDefault="007476C0" w:rsidP="00060EE7">
      <w:pPr>
        <w:pStyle w:val="Tekstpodstawowy"/>
        <w:spacing w:line="276" w:lineRule="auto"/>
        <w:rPr>
          <w:rFonts w:ascii="Arial" w:hAnsi="Arial" w:cs="Arial"/>
          <w:bCs/>
          <w:szCs w:val="18"/>
        </w:rPr>
      </w:pPr>
    </w:p>
    <w:p w14:paraId="06518E03" w14:textId="77777777" w:rsidR="004E02C7" w:rsidRDefault="004E02C7" w:rsidP="00060EE7">
      <w:pPr>
        <w:pStyle w:val="Tekstpodstawowy"/>
        <w:spacing w:line="276" w:lineRule="auto"/>
        <w:rPr>
          <w:rFonts w:ascii="Arial" w:hAnsi="Arial" w:cs="Arial"/>
          <w:bCs/>
          <w:szCs w:val="18"/>
        </w:rPr>
      </w:pPr>
    </w:p>
    <w:p w14:paraId="5093BE12" w14:textId="77777777" w:rsidR="004E02C7" w:rsidRPr="002F7F09" w:rsidRDefault="004E02C7" w:rsidP="004E02C7">
      <w:pPr>
        <w:spacing w:after="0" w:line="360" w:lineRule="auto"/>
        <w:jc w:val="center"/>
        <w:rPr>
          <w:rFonts w:cs="Arial"/>
          <w:b/>
          <w:sz w:val="22"/>
        </w:rPr>
      </w:pPr>
      <w:r w:rsidRPr="002F7F09">
        <w:rPr>
          <w:rFonts w:cs="Arial"/>
          <w:b/>
          <w:sz w:val="22"/>
        </w:rPr>
        <w:t>§ 12</w:t>
      </w:r>
    </w:p>
    <w:p w14:paraId="7EB40C22" w14:textId="547A8795" w:rsidR="004E02C7" w:rsidRDefault="004E02C7" w:rsidP="004E02C7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Przestrzeganie zasad przetwarzania i ochrony danych osobowych</w:t>
      </w:r>
    </w:p>
    <w:p w14:paraId="3E53F9E0" w14:textId="77777777" w:rsidR="007476C0" w:rsidRDefault="007476C0" w:rsidP="004E02C7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835F64" w14:textId="77777777" w:rsidR="004E02C7" w:rsidRDefault="004E02C7" w:rsidP="004E02C7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06411C" w14:textId="77777777" w:rsidR="007135D1" w:rsidRPr="000D52DD" w:rsidRDefault="007135D1">
      <w:pPr>
        <w:numPr>
          <w:ilvl w:val="1"/>
          <w:numId w:val="18"/>
        </w:numPr>
        <w:tabs>
          <w:tab w:val="clear" w:pos="720"/>
          <w:tab w:val="num" w:pos="426"/>
        </w:tabs>
        <w:suppressAutoHyphens/>
        <w:autoSpaceDE w:val="0"/>
        <w:spacing w:after="0" w:line="360" w:lineRule="auto"/>
        <w:ind w:left="426" w:hanging="426"/>
        <w:jc w:val="both"/>
        <w:rPr>
          <w:rFonts w:cs="Arial"/>
          <w:sz w:val="22"/>
        </w:rPr>
      </w:pPr>
      <w:r w:rsidRPr="000D52DD">
        <w:rPr>
          <w:rFonts w:cs="Arial"/>
          <w:sz w:val="22"/>
        </w:rPr>
        <w:t xml:space="preserve">Wykonawca zapewnia przestrzeganie zasad przetwarzania i ochrony danych osobowych zgodnie z przepisami </w:t>
      </w:r>
      <w:r>
        <w:rPr>
          <w:rFonts w:cs="Arial"/>
          <w:sz w:val="22"/>
        </w:rPr>
        <w:t xml:space="preserve">RODO oraz </w:t>
      </w:r>
      <w:r w:rsidRPr="000D52DD">
        <w:rPr>
          <w:rFonts w:cs="Arial"/>
          <w:sz w:val="22"/>
        </w:rPr>
        <w:t xml:space="preserve">ustawy o ochronie danych osobowych, a Zamawiający realizuje obowiązki Administratora Danych Osobowych określone w ww. ustawie. </w:t>
      </w:r>
    </w:p>
    <w:p w14:paraId="6DFCB226" w14:textId="76428328" w:rsidR="007135D1" w:rsidRPr="000D52DD" w:rsidRDefault="007135D1">
      <w:pPr>
        <w:numPr>
          <w:ilvl w:val="1"/>
          <w:numId w:val="18"/>
        </w:numPr>
        <w:tabs>
          <w:tab w:val="clear" w:pos="720"/>
          <w:tab w:val="num" w:pos="426"/>
        </w:tabs>
        <w:suppressAutoHyphens/>
        <w:autoSpaceDE w:val="0"/>
        <w:spacing w:after="0" w:line="360" w:lineRule="auto"/>
        <w:ind w:left="426" w:hanging="426"/>
        <w:jc w:val="both"/>
        <w:rPr>
          <w:rFonts w:cs="Arial"/>
          <w:sz w:val="22"/>
        </w:rPr>
      </w:pPr>
      <w:r w:rsidRPr="000D52DD">
        <w:rPr>
          <w:rFonts w:cs="Arial"/>
          <w:sz w:val="22"/>
        </w:rPr>
        <w:t xml:space="preserve">Wykonawca oświadcza, że systemy wykorzystywane w procesie przetwarzania danych osobowych spełniają wymogi zawarte w Rozporządzeniu Ministra Spraw Wewnętrznych </w:t>
      </w:r>
      <w:r>
        <w:rPr>
          <w:rFonts w:cs="Arial"/>
          <w:sz w:val="22"/>
        </w:rPr>
        <w:t xml:space="preserve">                </w:t>
      </w:r>
      <w:r w:rsidRPr="000D52DD">
        <w:rPr>
          <w:rFonts w:cs="Arial"/>
          <w:sz w:val="22"/>
        </w:rPr>
        <w:t>i Administracji w sprawie dokumentacji przetwarzania danych osobowych oraz warunków technicznych i organizacyjnych</w:t>
      </w:r>
      <w:r>
        <w:rPr>
          <w:rFonts w:cs="Arial"/>
          <w:sz w:val="22"/>
        </w:rPr>
        <w:t>, jakim powinny odpowiadać urządzenia i systemy informatyczne służące do przetwarzania danych osobowych</w:t>
      </w:r>
      <w:r w:rsidRPr="000D52DD">
        <w:rPr>
          <w:rFonts w:cs="Arial"/>
          <w:sz w:val="22"/>
        </w:rPr>
        <w:t>.</w:t>
      </w:r>
    </w:p>
    <w:p w14:paraId="124B59FD" w14:textId="77777777" w:rsidR="007135D1" w:rsidRDefault="007135D1">
      <w:pPr>
        <w:numPr>
          <w:ilvl w:val="1"/>
          <w:numId w:val="18"/>
        </w:numPr>
        <w:tabs>
          <w:tab w:val="clear" w:pos="720"/>
          <w:tab w:val="num" w:pos="426"/>
        </w:tabs>
        <w:suppressAutoHyphens/>
        <w:autoSpaceDE w:val="0"/>
        <w:spacing w:after="0" w:line="360" w:lineRule="auto"/>
        <w:ind w:left="426" w:hanging="426"/>
        <w:jc w:val="both"/>
        <w:rPr>
          <w:rFonts w:cs="Arial"/>
          <w:sz w:val="22"/>
        </w:rPr>
      </w:pPr>
      <w:r w:rsidRPr="000D52DD">
        <w:rPr>
          <w:rFonts w:cs="Arial"/>
          <w:sz w:val="22"/>
        </w:rPr>
        <w:t>Zamawiający zobowiązuje Wykonawcę do natychmiastowego powiadomienia Administratora Danych Osobowych o stwierdzeniu próby lub faktu naruszenia poufności danych osobowych przetwarzanych w wyniku realizacji umowy.</w:t>
      </w:r>
      <w:r>
        <w:rPr>
          <w:rFonts w:cs="Arial"/>
          <w:sz w:val="22"/>
        </w:rPr>
        <w:t xml:space="preserve"> </w:t>
      </w:r>
    </w:p>
    <w:p w14:paraId="6FC7EDE3" w14:textId="77777777" w:rsidR="007135D1" w:rsidRPr="000D52DD" w:rsidRDefault="007135D1">
      <w:pPr>
        <w:numPr>
          <w:ilvl w:val="1"/>
          <w:numId w:val="18"/>
        </w:numPr>
        <w:tabs>
          <w:tab w:val="clear" w:pos="720"/>
          <w:tab w:val="num" w:pos="426"/>
        </w:tabs>
        <w:suppressAutoHyphens/>
        <w:autoSpaceDE w:val="0"/>
        <w:spacing w:after="0" w:line="360" w:lineRule="auto"/>
        <w:ind w:left="426" w:hanging="426"/>
        <w:jc w:val="both"/>
        <w:rPr>
          <w:rFonts w:cs="Arial"/>
          <w:sz w:val="22"/>
        </w:rPr>
      </w:pPr>
      <w:r w:rsidRPr="000D52DD">
        <w:rPr>
          <w:rFonts w:cs="Arial"/>
          <w:sz w:val="22"/>
        </w:rPr>
        <w:t xml:space="preserve">Wykonawca na pisemne żądanie Administratora Danych Osobowych umożliwi Zamawiającemu przeprowadzenie kontroli procesu przetwarzania i ochrony danych osobowych w sytuacjach odnotowania incydentu, o którym mowa w ust. </w:t>
      </w:r>
      <w:r>
        <w:rPr>
          <w:rFonts w:cs="Arial"/>
          <w:sz w:val="22"/>
        </w:rPr>
        <w:t>2</w:t>
      </w:r>
      <w:r w:rsidRPr="000D52DD">
        <w:rPr>
          <w:rFonts w:cs="Arial"/>
          <w:sz w:val="22"/>
        </w:rPr>
        <w:t>.</w:t>
      </w:r>
    </w:p>
    <w:p w14:paraId="3EBC50F1" w14:textId="77777777" w:rsidR="004E02C7" w:rsidRDefault="004E02C7" w:rsidP="004E02C7">
      <w:pPr>
        <w:pStyle w:val="Tekstpodstawowy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27E9285" w14:textId="77777777" w:rsidR="00AB0D6B" w:rsidRDefault="00AB0D6B" w:rsidP="004E02C7">
      <w:pPr>
        <w:pStyle w:val="Tekstpodstawowy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6A2981E" w14:textId="77777777" w:rsidR="007476C0" w:rsidRPr="004E02C7" w:rsidRDefault="007476C0" w:rsidP="004E02C7">
      <w:pPr>
        <w:pStyle w:val="Tekstpodstawowy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9B61E38" w14:textId="588A3C81" w:rsidR="00A6225C" w:rsidRPr="002F7F09" w:rsidRDefault="0046124C" w:rsidP="002F7F09">
      <w:pPr>
        <w:spacing w:after="0" w:line="360" w:lineRule="auto"/>
        <w:jc w:val="center"/>
        <w:rPr>
          <w:rFonts w:cs="Arial"/>
          <w:b/>
          <w:sz w:val="22"/>
        </w:rPr>
      </w:pPr>
      <w:r w:rsidRPr="002F7F09">
        <w:rPr>
          <w:rFonts w:cs="Arial"/>
          <w:b/>
          <w:sz w:val="22"/>
        </w:rPr>
        <w:t>§ 1</w:t>
      </w:r>
      <w:r w:rsidR="004E02C7">
        <w:rPr>
          <w:rFonts w:cs="Arial"/>
          <w:b/>
          <w:sz w:val="22"/>
        </w:rPr>
        <w:t>3</w:t>
      </w:r>
    </w:p>
    <w:p w14:paraId="3AB225D5" w14:textId="77777777" w:rsidR="00A6225C" w:rsidRDefault="00A6225C" w:rsidP="002F7F09">
      <w:pPr>
        <w:spacing w:after="0" w:line="360" w:lineRule="auto"/>
        <w:jc w:val="center"/>
        <w:rPr>
          <w:rFonts w:cs="Arial"/>
          <w:b/>
          <w:sz w:val="22"/>
        </w:rPr>
      </w:pPr>
      <w:r w:rsidRPr="002F7F09">
        <w:rPr>
          <w:rFonts w:cs="Arial"/>
          <w:b/>
          <w:sz w:val="22"/>
        </w:rPr>
        <w:t>Postanowienia końcowe</w:t>
      </w:r>
    </w:p>
    <w:p w14:paraId="73404FCC" w14:textId="77777777" w:rsidR="007135D1" w:rsidRPr="002F7F09" w:rsidRDefault="007135D1" w:rsidP="002F7F09">
      <w:pPr>
        <w:spacing w:after="0" w:line="360" w:lineRule="auto"/>
        <w:jc w:val="center"/>
        <w:rPr>
          <w:rFonts w:cs="Arial"/>
          <w:b/>
          <w:sz w:val="22"/>
        </w:rPr>
      </w:pPr>
    </w:p>
    <w:p w14:paraId="5487C25F" w14:textId="1BA5F4C5" w:rsidR="00966BA4" w:rsidRPr="002F7F09" w:rsidRDefault="000736F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r w:rsidRPr="002F7F09">
        <w:rPr>
          <w:rFonts w:cs="Arial"/>
          <w:sz w:val="22"/>
        </w:rPr>
        <w:t>Reklamacje, z tytułu niewykonania lub nienależytego wykon</w:t>
      </w:r>
      <w:r w:rsidR="00751E2D" w:rsidRPr="002F7F09">
        <w:rPr>
          <w:rFonts w:cs="Arial"/>
          <w:sz w:val="22"/>
        </w:rPr>
        <w:t>ania usług, Nadawca powinien wnosić</w:t>
      </w:r>
      <w:r w:rsidR="002B3DE1" w:rsidRPr="002F7F09">
        <w:rPr>
          <w:rFonts w:cs="Arial"/>
          <w:sz w:val="22"/>
        </w:rPr>
        <w:t xml:space="preserve"> </w:t>
      </w:r>
      <w:r w:rsidRPr="002F7F09">
        <w:rPr>
          <w:rFonts w:cs="Arial"/>
          <w:sz w:val="22"/>
        </w:rPr>
        <w:t xml:space="preserve">za pośrednictwem aplikacji Elektroniczny </w:t>
      </w:r>
      <w:r w:rsidR="009C5C62" w:rsidRPr="002F7F09">
        <w:rPr>
          <w:rFonts w:cs="Arial"/>
          <w:sz w:val="22"/>
        </w:rPr>
        <w:t>N</w:t>
      </w:r>
      <w:r w:rsidR="00494ABA" w:rsidRPr="002F7F09">
        <w:rPr>
          <w:rFonts w:cs="Arial"/>
          <w:sz w:val="22"/>
        </w:rPr>
        <w:t>adawca lub</w:t>
      </w:r>
      <w:r w:rsidRPr="002F7F09">
        <w:rPr>
          <w:rFonts w:cs="Arial"/>
          <w:sz w:val="22"/>
        </w:rPr>
        <w:t xml:space="preserve"> za pomocą formularza dostępnego na stronie internetow</w:t>
      </w:r>
      <w:r w:rsidR="00050EDA">
        <w:rPr>
          <w:rFonts w:cs="Arial"/>
          <w:sz w:val="22"/>
        </w:rPr>
        <w:t>ej ……………………………..</w:t>
      </w:r>
      <w:r w:rsidRPr="00050EDA">
        <w:rPr>
          <w:rFonts w:cs="Arial"/>
          <w:sz w:val="22"/>
        </w:rPr>
        <w:t>.</w:t>
      </w:r>
      <w:r w:rsidR="00CE24AE" w:rsidRPr="002F7F09">
        <w:rPr>
          <w:rFonts w:cs="Arial"/>
          <w:sz w:val="22"/>
        </w:rPr>
        <w:t xml:space="preserve"> </w:t>
      </w:r>
      <w:r w:rsidR="00966BA4" w:rsidRPr="002F7F09">
        <w:rPr>
          <w:rFonts w:eastAsia="Times New Roman" w:cs="Arial"/>
          <w:sz w:val="22"/>
          <w:bdr w:val="none" w:sz="0" w:space="0" w:color="auto" w:frame="1"/>
          <w:lang w:eastAsia="pl-PL"/>
        </w:rPr>
        <w:t xml:space="preserve">Należności przysługujące </w:t>
      </w:r>
      <w:r w:rsidR="00050EDA">
        <w:rPr>
          <w:rFonts w:eastAsia="Times New Roman" w:cs="Arial"/>
          <w:sz w:val="22"/>
          <w:bdr w:val="none" w:sz="0" w:space="0" w:color="auto" w:frame="1"/>
          <w:lang w:eastAsia="pl-PL"/>
        </w:rPr>
        <w:t>Zamawiającemu</w:t>
      </w:r>
      <w:r w:rsidR="00966BA4" w:rsidRPr="002F7F09">
        <w:rPr>
          <w:rFonts w:eastAsia="Times New Roman" w:cs="Arial"/>
          <w:sz w:val="22"/>
          <w:bdr w:val="none" w:sz="0" w:space="0" w:color="auto" w:frame="1"/>
          <w:lang w:eastAsia="pl-PL"/>
        </w:rPr>
        <w:t xml:space="preserve"> z tytułu rozpatrzonych i uzasadnionych reklamacji </w:t>
      </w:r>
      <w:r w:rsidR="00050EDA">
        <w:rPr>
          <w:rFonts w:eastAsia="Times New Roman" w:cs="Arial"/>
          <w:sz w:val="22"/>
          <w:bdr w:val="none" w:sz="0" w:space="0" w:color="auto" w:frame="1"/>
          <w:lang w:eastAsia="pl-PL"/>
        </w:rPr>
        <w:t>Wykonawca</w:t>
      </w:r>
      <w:r w:rsidR="00966BA4" w:rsidRPr="002F7F09">
        <w:rPr>
          <w:rFonts w:eastAsia="Times New Roman" w:cs="Arial"/>
          <w:sz w:val="22"/>
          <w:bdr w:val="none" w:sz="0" w:space="0" w:color="auto" w:frame="1"/>
          <w:lang w:eastAsia="pl-PL"/>
        </w:rPr>
        <w:t xml:space="preserve"> będzie wypłacać wyłącznie na wskazany przez </w:t>
      </w:r>
      <w:r w:rsidR="00050EDA">
        <w:rPr>
          <w:rFonts w:eastAsia="Times New Roman" w:cs="Arial"/>
          <w:sz w:val="22"/>
          <w:bdr w:val="none" w:sz="0" w:space="0" w:color="auto" w:frame="1"/>
          <w:lang w:eastAsia="pl-PL"/>
        </w:rPr>
        <w:t>Zamawiającego</w:t>
      </w:r>
      <w:r w:rsidR="00966BA4" w:rsidRPr="002F7F09">
        <w:rPr>
          <w:rFonts w:eastAsia="Times New Roman" w:cs="Arial"/>
          <w:sz w:val="22"/>
          <w:bdr w:val="none" w:sz="0" w:space="0" w:color="auto" w:frame="1"/>
          <w:lang w:eastAsia="pl-PL"/>
        </w:rPr>
        <w:t xml:space="preserve"> rachunek bankowy</w:t>
      </w:r>
      <w:r w:rsidR="00336A53" w:rsidRPr="002F7F09">
        <w:rPr>
          <w:rFonts w:eastAsia="Times New Roman" w:cs="Arial"/>
          <w:sz w:val="22"/>
          <w:bdr w:val="none" w:sz="0" w:space="0" w:color="auto" w:frame="1"/>
          <w:lang w:eastAsia="pl-PL"/>
        </w:rPr>
        <w:t>……………………………………….</w:t>
      </w:r>
      <w:r w:rsidR="00966BA4" w:rsidRPr="002F7F09">
        <w:rPr>
          <w:rFonts w:eastAsia="Times New Roman" w:cs="Arial"/>
          <w:sz w:val="22"/>
          <w:bdr w:val="none" w:sz="0" w:space="0" w:color="auto" w:frame="1"/>
          <w:lang w:eastAsia="pl-PL"/>
        </w:rPr>
        <w:t xml:space="preserve">, który </w:t>
      </w:r>
      <w:r w:rsidR="00050EDA">
        <w:rPr>
          <w:rFonts w:eastAsia="Times New Roman" w:cs="Arial"/>
          <w:sz w:val="22"/>
          <w:bdr w:val="none" w:sz="0" w:space="0" w:color="auto" w:frame="1"/>
          <w:lang w:eastAsia="pl-PL"/>
        </w:rPr>
        <w:t>Zamawiający</w:t>
      </w:r>
      <w:r w:rsidR="00966BA4" w:rsidRPr="002F7F09">
        <w:rPr>
          <w:rFonts w:eastAsia="Times New Roman" w:cs="Arial"/>
          <w:sz w:val="22"/>
          <w:bdr w:val="none" w:sz="0" w:space="0" w:color="auto" w:frame="1"/>
          <w:lang w:eastAsia="pl-PL"/>
        </w:rPr>
        <w:t xml:space="preserve"> zobowiązuje się przekazywać w wysyłanych do </w:t>
      </w:r>
      <w:r w:rsidR="00050EDA">
        <w:rPr>
          <w:rFonts w:eastAsia="Times New Roman" w:cs="Arial"/>
          <w:sz w:val="22"/>
          <w:bdr w:val="none" w:sz="0" w:space="0" w:color="auto" w:frame="1"/>
          <w:lang w:eastAsia="pl-PL"/>
        </w:rPr>
        <w:t>Wykonawcy</w:t>
      </w:r>
      <w:r w:rsidR="00966BA4" w:rsidRPr="002F7F09">
        <w:rPr>
          <w:rFonts w:eastAsia="Times New Roman" w:cs="Arial"/>
          <w:sz w:val="22"/>
          <w:bdr w:val="none" w:sz="0" w:space="0" w:color="auto" w:frame="1"/>
          <w:lang w:eastAsia="pl-PL"/>
        </w:rPr>
        <w:t xml:space="preserve"> formularzach reklamacyjnych. Każdorazowa zmiana wskazanego rachunku bankowego wymaga pisemnego powiadomienia </w:t>
      </w:r>
      <w:r w:rsidR="00050EDA">
        <w:rPr>
          <w:rFonts w:eastAsia="Times New Roman" w:cs="Arial"/>
          <w:sz w:val="22"/>
          <w:bdr w:val="none" w:sz="0" w:space="0" w:color="auto" w:frame="1"/>
          <w:lang w:eastAsia="pl-PL"/>
        </w:rPr>
        <w:t>Wykonawcy</w:t>
      </w:r>
      <w:r w:rsidR="00966BA4" w:rsidRPr="002F7F09">
        <w:rPr>
          <w:rFonts w:cs="Arial"/>
          <w:bCs/>
          <w:sz w:val="22"/>
        </w:rPr>
        <w:t>.</w:t>
      </w:r>
    </w:p>
    <w:p w14:paraId="4F854430" w14:textId="55AC86C0" w:rsidR="0029382F" w:rsidRPr="002F7F09" w:rsidRDefault="00D942D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sz w:val="22"/>
        </w:rPr>
      </w:pPr>
      <w:r w:rsidRPr="002F7F09">
        <w:rPr>
          <w:rFonts w:cs="Arial"/>
          <w:sz w:val="22"/>
          <w:shd w:val="clear" w:color="auto" w:fill="FFFFFF"/>
        </w:rPr>
        <w:t>W sprawach nieuregulowanych niniejszą Umową mają zastosowanie Regulaminy</w:t>
      </w:r>
      <w:r w:rsidR="00CE24AE" w:rsidRPr="002F7F09">
        <w:rPr>
          <w:rFonts w:cs="Arial"/>
          <w:sz w:val="22"/>
          <w:shd w:val="clear" w:color="auto" w:fill="FFFFFF"/>
        </w:rPr>
        <w:t xml:space="preserve"> </w:t>
      </w:r>
      <w:r w:rsidRPr="002F7F09">
        <w:rPr>
          <w:rFonts w:cs="Arial"/>
          <w:sz w:val="22"/>
          <w:shd w:val="clear" w:color="auto" w:fill="FFFFFF"/>
        </w:rPr>
        <w:t xml:space="preserve">usług, Rozporządzenie Ministra Administracji i Cyfryzacji z dnia 29 kwietnia 2013 r. w sprawie warunków wykonywania usług powszechnych przez operatora wyznaczonego, Rozporządzenie Ministra Administracji i Cyfryzacji z dnia 26 listopada 2013 r. w sprawie reklamacji usługi pocztowej, przepisy ustawy z dnia 23 listopada 2012 r. Prawo </w:t>
      </w:r>
      <w:r w:rsidRPr="002F7F09">
        <w:rPr>
          <w:rFonts w:cs="Arial"/>
          <w:sz w:val="22"/>
        </w:rPr>
        <w:t>pocztowe</w:t>
      </w:r>
      <w:r w:rsidR="00562617" w:rsidRPr="002F7F09">
        <w:rPr>
          <w:rFonts w:cs="Arial"/>
          <w:sz w:val="22"/>
        </w:rPr>
        <w:t xml:space="preserve"> </w:t>
      </w:r>
      <w:r w:rsidRPr="002F7F09">
        <w:rPr>
          <w:rFonts w:cs="Arial"/>
          <w:sz w:val="22"/>
        </w:rPr>
        <w:t>oraz Kodeksu cywilnego</w:t>
      </w:r>
      <w:r w:rsidR="005C54C6">
        <w:rPr>
          <w:rFonts w:cs="Arial"/>
          <w:sz w:val="22"/>
        </w:rPr>
        <w:t>.</w:t>
      </w:r>
    </w:p>
    <w:p w14:paraId="78D5241A" w14:textId="77777777" w:rsidR="00080FCD" w:rsidRPr="002F7F09" w:rsidRDefault="0010002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r w:rsidRPr="002F7F09">
        <w:rPr>
          <w:rFonts w:cs="Arial"/>
          <w:sz w:val="22"/>
        </w:rPr>
        <w:lastRenderedPageBreak/>
        <w:t>Umowę niniejszą wraz z Załącznikami, sporządzono w dwóch jednobrzmiących egzemplarzach, po jednym dla każdej ze Stron.</w:t>
      </w:r>
    </w:p>
    <w:p w14:paraId="23D6EC76" w14:textId="78014435" w:rsidR="00C71E28" w:rsidRPr="002F7F09" w:rsidRDefault="00B70058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bookmarkStart w:id="3" w:name="_Hlk51060351"/>
      <w:r w:rsidRPr="002F7F09">
        <w:rPr>
          <w:rFonts w:cs="Arial"/>
          <w:sz w:val="22"/>
        </w:rPr>
        <w:t>Zgodnie z ustaw</w:t>
      </w:r>
      <w:r w:rsidR="00B86C92" w:rsidRPr="002F7F09">
        <w:rPr>
          <w:rFonts w:cs="Arial"/>
          <w:sz w:val="22"/>
        </w:rPr>
        <w:t>ą</w:t>
      </w:r>
      <w:r w:rsidRPr="002F7F09">
        <w:rPr>
          <w:rFonts w:cs="Arial"/>
          <w:sz w:val="22"/>
        </w:rPr>
        <w:t xml:space="preserve"> z dnia 8 marca 2013 r. o przeciwdziałaniu nadmiern</w:t>
      </w:r>
      <w:r w:rsidR="00742586" w:rsidRPr="002F7F09">
        <w:rPr>
          <w:rFonts w:cs="Arial"/>
          <w:sz w:val="22"/>
        </w:rPr>
        <w:t>ym</w:t>
      </w:r>
      <w:r w:rsidRPr="002F7F09">
        <w:rPr>
          <w:rFonts w:cs="Arial"/>
          <w:sz w:val="22"/>
        </w:rPr>
        <w:t xml:space="preserve"> opóźnieniom </w:t>
      </w:r>
      <w:r w:rsidR="00FB6BD3">
        <w:rPr>
          <w:rFonts w:cs="Arial"/>
          <w:sz w:val="22"/>
        </w:rPr>
        <w:t xml:space="preserve">                             </w:t>
      </w:r>
      <w:r w:rsidRPr="002F7F09">
        <w:rPr>
          <w:rFonts w:cs="Arial"/>
          <w:sz w:val="22"/>
        </w:rPr>
        <w:t xml:space="preserve">w transakcjach handlowych, </w:t>
      </w:r>
      <w:r w:rsidR="00050EDA">
        <w:rPr>
          <w:rFonts w:cs="Arial"/>
          <w:sz w:val="22"/>
        </w:rPr>
        <w:t>Wykonawca</w:t>
      </w:r>
      <w:r w:rsidRPr="002F7F09">
        <w:rPr>
          <w:rFonts w:cs="Arial"/>
          <w:sz w:val="22"/>
        </w:rPr>
        <w:t xml:space="preserve"> spełniając obowiązek nałożony przedmiotową ustawą niniejszym oświadcza, że posiada status dużego przedsiębiorcy.</w:t>
      </w:r>
      <w:bookmarkStart w:id="4" w:name="_Hlk83894534"/>
      <w:bookmarkEnd w:id="3"/>
    </w:p>
    <w:p w14:paraId="073A3DD1" w14:textId="09773A1D" w:rsidR="00275403" w:rsidRPr="002F7F09" w:rsidRDefault="007C63F6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r w:rsidRPr="002F7F09">
        <w:rPr>
          <w:rFonts w:cs="Arial"/>
          <w:sz w:val="22"/>
        </w:rPr>
        <w:t>Zgodnie z ustaw</w:t>
      </w:r>
      <w:r w:rsidR="00B86C92" w:rsidRPr="002F7F09">
        <w:rPr>
          <w:rFonts w:cs="Arial"/>
          <w:sz w:val="22"/>
        </w:rPr>
        <w:t>ą</w:t>
      </w:r>
      <w:r w:rsidRPr="002F7F09">
        <w:rPr>
          <w:rFonts w:cs="Arial"/>
          <w:sz w:val="22"/>
        </w:rPr>
        <w:t xml:space="preserve"> z dnia 8 marca 2013 r. o przeciwdziałaniu nadmiernym opóźnieniom </w:t>
      </w:r>
      <w:r w:rsidR="00FB6BD3">
        <w:rPr>
          <w:rFonts w:cs="Arial"/>
          <w:sz w:val="22"/>
        </w:rPr>
        <w:t xml:space="preserve">                             </w:t>
      </w:r>
      <w:r w:rsidR="0026507F" w:rsidRPr="002F7F09">
        <w:rPr>
          <w:rFonts w:cs="Arial"/>
          <w:sz w:val="22"/>
        </w:rPr>
        <w:t xml:space="preserve">w </w:t>
      </w:r>
      <w:r w:rsidRPr="002F7F09">
        <w:rPr>
          <w:rFonts w:cs="Arial"/>
          <w:sz w:val="22"/>
        </w:rPr>
        <w:t xml:space="preserve">transakcjach handlowych, </w:t>
      </w:r>
      <w:r w:rsidR="00050EDA">
        <w:rPr>
          <w:rFonts w:cs="Arial"/>
          <w:sz w:val="22"/>
        </w:rPr>
        <w:t>Zamawiający</w:t>
      </w:r>
      <w:r w:rsidR="009F24D2" w:rsidRPr="002F7F09">
        <w:rPr>
          <w:rFonts w:cs="Arial"/>
          <w:sz w:val="22"/>
        </w:rPr>
        <w:t xml:space="preserve"> </w:t>
      </w:r>
      <w:r w:rsidRPr="002F7F09">
        <w:rPr>
          <w:rFonts w:cs="Arial"/>
          <w:sz w:val="22"/>
        </w:rPr>
        <w:t>spełniając obowiązek nałożony przedmiotową ustawą niniejszym oświadcza, że posiada status dużego przedsiębiorcy.</w:t>
      </w:r>
    </w:p>
    <w:p w14:paraId="320B120C" w14:textId="77777777" w:rsidR="00EB462B" w:rsidRPr="002F7F09" w:rsidRDefault="00C276D6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bookmarkStart w:id="5" w:name="_Hlk86311000"/>
      <w:bookmarkStart w:id="6" w:name="_Hlk83894705"/>
      <w:bookmarkEnd w:id="4"/>
      <w:r w:rsidRPr="002F7F09">
        <w:rPr>
          <w:rFonts w:cs="Arial"/>
          <w:sz w:val="22"/>
        </w:rPr>
        <w:t xml:space="preserve">Nie dopuszcza się bez zgody </w:t>
      </w:r>
      <w:r w:rsidR="0029382F" w:rsidRPr="002F7F09">
        <w:rPr>
          <w:rFonts w:cs="Arial"/>
          <w:b/>
          <w:bCs/>
          <w:sz w:val="22"/>
        </w:rPr>
        <w:t xml:space="preserve">drugiej strony </w:t>
      </w:r>
      <w:r w:rsidRPr="002F7F09">
        <w:rPr>
          <w:rFonts w:cs="Arial"/>
          <w:sz w:val="22"/>
        </w:rPr>
        <w:t xml:space="preserve"> przenieść na osobę trzecią przysługującej </w:t>
      </w:r>
      <w:r w:rsidR="0029382F" w:rsidRPr="002F7F09">
        <w:rPr>
          <w:rFonts w:cs="Arial"/>
          <w:b/>
          <w:bCs/>
          <w:sz w:val="22"/>
        </w:rPr>
        <w:t xml:space="preserve">stronie </w:t>
      </w:r>
      <w:r w:rsidRPr="002F7F09">
        <w:rPr>
          <w:rFonts w:cs="Arial"/>
          <w:sz w:val="22"/>
        </w:rPr>
        <w:t xml:space="preserve"> wierzytelności wynikającej z </w:t>
      </w:r>
      <w:r w:rsidR="000E2124" w:rsidRPr="002F7F09">
        <w:rPr>
          <w:rFonts w:cs="Arial"/>
          <w:sz w:val="22"/>
        </w:rPr>
        <w:t>U</w:t>
      </w:r>
      <w:r w:rsidRPr="002F7F09">
        <w:rPr>
          <w:rFonts w:cs="Arial"/>
          <w:sz w:val="22"/>
        </w:rPr>
        <w:t>mowy.</w:t>
      </w:r>
    </w:p>
    <w:p w14:paraId="6DC0287A" w14:textId="77777777" w:rsidR="00EB462B" w:rsidRPr="002F7F09" w:rsidRDefault="003218A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Arial"/>
          <w:bCs/>
          <w:sz w:val="22"/>
        </w:rPr>
      </w:pPr>
      <w:bookmarkStart w:id="7" w:name="_Hlk86310331"/>
      <w:bookmarkEnd w:id="5"/>
      <w:r w:rsidRPr="002F7F09">
        <w:rPr>
          <w:rFonts w:cs="Arial"/>
          <w:bCs/>
          <w:sz w:val="22"/>
        </w:rPr>
        <w:t>Załączniki do niniejszej Umowy stanowią integralną część Umowy.</w:t>
      </w:r>
    </w:p>
    <w:p w14:paraId="7FDDD384" w14:textId="1136094D" w:rsidR="001D1E81" w:rsidRPr="007476C0" w:rsidRDefault="00FA5025" w:rsidP="005C54C6">
      <w:pPr>
        <w:tabs>
          <w:tab w:val="left" w:pos="284"/>
        </w:tabs>
        <w:spacing w:after="0" w:line="360" w:lineRule="auto"/>
        <w:ind w:left="284"/>
        <w:jc w:val="both"/>
        <w:rPr>
          <w:rFonts w:cs="Arial"/>
          <w:sz w:val="22"/>
        </w:rPr>
      </w:pPr>
      <w:r w:rsidRPr="007476C0">
        <w:rPr>
          <w:rFonts w:cs="Arial"/>
          <w:sz w:val="22"/>
        </w:rPr>
        <w:t xml:space="preserve"> </w:t>
      </w:r>
    </w:p>
    <w:p w14:paraId="7C087140" w14:textId="77777777" w:rsidR="001D1E81" w:rsidRPr="00CE03D5" w:rsidRDefault="001D1E81" w:rsidP="001D1E81">
      <w:pPr>
        <w:rPr>
          <w:rFonts w:cs="Arial"/>
          <w:b/>
          <w:bCs/>
          <w:color w:val="FF0000"/>
          <w:szCs w:val="18"/>
        </w:rPr>
      </w:pPr>
    </w:p>
    <w:bookmarkEnd w:id="6"/>
    <w:bookmarkEnd w:id="7"/>
    <w:p w14:paraId="6AED9FA8" w14:textId="77777777" w:rsidR="00A6225C" w:rsidRPr="003B607B" w:rsidRDefault="00A6225C" w:rsidP="003B607B">
      <w:pPr>
        <w:tabs>
          <w:tab w:val="left" w:pos="284"/>
        </w:tabs>
        <w:spacing w:after="0" w:line="360" w:lineRule="auto"/>
        <w:jc w:val="both"/>
        <w:rPr>
          <w:rFonts w:cs="Arial"/>
          <w:bCs/>
          <w:sz w:val="22"/>
        </w:rPr>
      </w:pPr>
      <w:r w:rsidRPr="003B607B">
        <w:rPr>
          <w:rFonts w:cs="Arial"/>
          <w:b/>
          <w:sz w:val="22"/>
        </w:rPr>
        <w:t>Wykaz Załączników</w:t>
      </w:r>
      <w:r w:rsidRPr="003B607B">
        <w:rPr>
          <w:rFonts w:cs="Arial"/>
          <w:sz w:val="22"/>
        </w:rPr>
        <w:t>:</w:t>
      </w:r>
    </w:p>
    <w:p w14:paraId="3912D02A" w14:textId="0D099C5D" w:rsidR="00A6225C" w:rsidRPr="003B607B" w:rsidRDefault="00A6225C" w:rsidP="003B607B">
      <w:pPr>
        <w:spacing w:after="0" w:line="360" w:lineRule="auto"/>
        <w:ind w:left="284"/>
        <w:jc w:val="both"/>
        <w:rPr>
          <w:rFonts w:cs="Arial"/>
          <w:sz w:val="22"/>
        </w:rPr>
      </w:pPr>
      <w:r w:rsidRPr="003B607B">
        <w:rPr>
          <w:rFonts w:cs="Arial"/>
          <w:b/>
          <w:sz w:val="22"/>
        </w:rPr>
        <w:t xml:space="preserve">Załącznik nr </w:t>
      </w:r>
      <w:r w:rsidR="00993596">
        <w:rPr>
          <w:rFonts w:cs="Arial"/>
          <w:b/>
          <w:sz w:val="22"/>
        </w:rPr>
        <w:t>1</w:t>
      </w:r>
      <w:r w:rsidRPr="003B607B">
        <w:rPr>
          <w:rFonts w:cs="Arial"/>
          <w:b/>
          <w:sz w:val="22"/>
        </w:rPr>
        <w:t xml:space="preserve"> </w:t>
      </w:r>
      <w:r w:rsidR="00540B8E" w:rsidRPr="003B607B">
        <w:rPr>
          <w:rFonts w:cs="Arial"/>
          <w:sz w:val="22"/>
        </w:rPr>
        <w:t>–</w:t>
      </w:r>
      <w:r w:rsidRPr="003B607B">
        <w:rPr>
          <w:rFonts w:cs="Arial"/>
          <w:sz w:val="22"/>
        </w:rPr>
        <w:t xml:space="preserve"> </w:t>
      </w:r>
      <w:r w:rsidR="00993596">
        <w:rPr>
          <w:rFonts w:cs="Arial"/>
          <w:sz w:val="22"/>
        </w:rPr>
        <w:t>Szczegółowy opis przedmiotu zamówienia</w:t>
      </w:r>
    </w:p>
    <w:p w14:paraId="21C8B6E6" w14:textId="19646C16" w:rsidR="00A6225C" w:rsidRPr="003B607B" w:rsidRDefault="00A6225C" w:rsidP="003B607B">
      <w:pPr>
        <w:spacing w:after="0" w:line="360" w:lineRule="auto"/>
        <w:ind w:left="284"/>
        <w:jc w:val="both"/>
        <w:rPr>
          <w:rFonts w:cs="Arial"/>
          <w:sz w:val="22"/>
        </w:rPr>
      </w:pPr>
      <w:r w:rsidRPr="003B607B">
        <w:rPr>
          <w:rFonts w:cs="Arial"/>
          <w:b/>
          <w:sz w:val="22"/>
        </w:rPr>
        <w:t xml:space="preserve">Załącznik nr </w:t>
      </w:r>
      <w:r w:rsidR="00993596">
        <w:rPr>
          <w:rFonts w:cs="Arial"/>
          <w:b/>
          <w:sz w:val="22"/>
        </w:rPr>
        <w:t>2</w:t>
      </w:r>
      <w:r w:rsidRPr="003B607B">
        <w:rPr>
          <w:rFonts w:cs="Arial"/>
          <w:b/>
          <w:sz w:val="22"/>
        </w:rPr>
        <w:t xml:space="preserve"> </w:t>
      </w:r>
      <w:r w:rsidR="00540B8E" w:rsidRPr="003B607B">
        <w:rPr>
          <w:rFonts w:cs="Arial"/>
          <w:sz w:val="22"/>
        </w:rPr>
        <w:t>–</w:t>
      </w:r>
      <w:r w:rsidRPr="003B607B">
        <w:rPr>
          <w:rFonts w:cs="Arial"/>
          <w:sz w:val="22"/>
        </w:rPr>
        <w:t xml:space="preserve"> </w:t>
      </w:r>
      <w:r w:rsidR="00993596">
        <w:rPr>
          <w:rFonts w:cs="Arial"/>
          <w:sz w:val="22"/>
        </w:rPr>
        <w:t>Oferta Wykonawcy</w:t>
      </w:r>
    </w:p>
    <w:p w14:paraId="2C1D4EA7" w14:textId="08121093" w:rsidR="00A6225C" w:rsidRPr="003B607B" w:rsidRDefault="00A6225C" w:rsidP="003B607B">
      <w:pPr>
        <w:spacing w:after="0" w:line="360" w:lineRule="auto"/>
        <w:ind w:left="284"/>
        <w:jc w:val="both"/>
        <w:rPr>
          <w:rFonts w:cs="Arial"/>
          <w:sz w:val="22"/>
        </w:rPr>
      </w:pPr>
      <w:r w:rsidRPr="003B607B">
        <w:rPr>
          <w:rFonts w:cs="Arial"/>
          <w:b/>
          <w:sz w:val="22"/>
        </w:rPr>
        <w:t xml:space="preserve">Załącznik nr </w:t>
      </w:r>
      <w:r w:rsidR="00993596">
        <w:rPr>
          <w:rFonts w:cs="Arial"/>
          <w:b/>
          <w:sz w:val="22"/>
        </w:rPr>
        <w:t>3</w:t>
      </w:r>
      <w:r w:rsidRPr="003B607B">
        <w:rPr>
          <w:rFonts w:cs="Arial"/>
          <w:b/>
          <w:sz w:val="22"/>
        </w:rPr>
        <w:t xml:space="preserve"> </w:t>
      </w:r>
      <w:r w:rsidR="00562617" w:rsidRPr="003B607B">
        <w:rPr>
          <w:rFonts w:cs="Arial"/>
          <w:b/>
          <w:sz w:val="22"/>
        </w:rPr>
        <w:t xml:space="preserve"> </w:t>
      </w:r>
      <w:r w:rsidR="00540B8E" w:rsidRPr="003B607B">
        <w:rPr>
          <w:rFonts w:cs="Arial"/>
          <w:sz w:val="22"/>
        </w:rPr>
        <w:t>–</w:t>
      </w:r>
      <w:r w:rsidRPr="003B607B">
        <w:rPr>
          <w:rFonts w:cs="Arial"/>
          <w:sz w:val="22"/>
        </w:rPr>
        <w:t xml:space="preserve"> </w:t>
      </w:r>
      <w:r w:rsidR="00B87351" w:rsidRPr="003B607B">
        <w:rPr>
          <w:rFonts w:cs="Arial"/>
          <w:sz w:val="22"/>
        </w:rPr>
        <w:t xml:space="preserve">Formularz </w:t>
      </w:r>
      <w:r w:rsidR="00993596">
        <w:rPr>
          <w:rFonts w:cs="Arial"/>
          <w:sz w:val="22"/>
        </w:rPr>
        <w:t>cenowy</w:t>
      </w:r>
    </w:p>
    <w:p w14:paraId="42BE3EE7" w14:textId="7C3F5A49" w:rsidR="00E93996" w:rsidRPr="003B607B" w:rsidRDefault="00E93996" w:rsidP="003B607B">
      <w:pPr>
        <w:spacing w:after="0" w:line="360" w:lineRule="auto"/>
        <w:ind w:left="284"/>
        <w:jc w:val="both"/>
        <w:rPr>
          <w:rFonts w:cs="Arial"/>
          <w:sz w:val="22"/>
        </w:rPr>
      </w:pPr>
      <w:bookmarkStart w:id="8" w:name="_Hlk83894563"/>
    </w:p>
    <w:p w14:paraId="17800B66" w14:textId="77777777" w:rsidR="005F12AE" w:rsidRPr="003B607B" w:rsidRDefault="005F12AE" w:rsidP="003B607B">
      <w:pPr>
        <w:spacing w:after="0" w:line="360" w:lineRule="auto"/>
        <w:jc w:val="both"/>
        <w:rPr>
          <w:rFonts w:cs="Arial"/>
          <w:bCs/>
          <w:color w:val="FF0000"/>
          <w:sz w:val="22"/>
        </w:rPr>
      </w:pPr>
    </w:p>
    <w:p w14:paraId="2641F59D" w14:textId="77777777" w:rsidR="005F12AE" w:rsidRPr="00CE03D5" w:rsidRDefault="005F12AE" w:rsidP="00060EE7">
      <w:pPr>
        <w:spacing w:after="0" w:line="276" w:lineRule="auto"/>
        <w:ind w:left="284"/>
        <w:jc w:val="both"/>
        <w:rPr>
          <w:rFonts w:cs="Arial"/>
          <w:szCs w:val="18"/>
        </w:rPr>
      </w:pPr>
    </w:p>
    <w:p w14:paraId="4B784C4B" w14:textId="48CE4FCD" w:rsidR="004547DA" w:rsidRPr="00CE03D5" w:rsidRDefault="00E800FA" w:rsidP="00060EE7">
      <w:pPr>
        <w:spacing w:before="120" w:line="276" w:lineRule="auto"/>
        <w:ind w:right="-426"/>
        <w:jc w:val="both"/>
        <w:rPr>
          <w:rFonts w:cs="Arial"/>
          <w:b/>
          <w:bCs/>
          <w:szCs w:val="18"/>
        </w:rPr>
      </w:pPr>
      <w:bookmarkStart w:id="9" w:name="_Hlk54163974"/>
      <w:bookmarkStart w:id="10" w:name="_Hlk83894590"/>
      <w:bookmarkStart w:id="11" w:name="_Hlk54163698"/>
      <w:bookmarkEnd w:id="8"/>
      <w:r w:rsidRPr="00CE03D5">
        <w:rPr>
          <w:rFonts w:cs="Arial"/>
          <w:b/>
          <w:bCs/>
          <w:szCs w:val="18"/>
        </w:rPr>
        <w:t xml:space="preserve">             </w:t>
      </w:r>
      <w:r w:rsidR="00993596">
        <w:rPr>
          <w:rFonts w:cs="Arial"/>
          <w:b/>
          <w:bCs/>
          <w:szCs w:val="18"/>
        </w:rPr>
        <w:t>ZAMAWIAJĄCY</w:t>
      </w:r>
      <w:r w:rsidR="00993596">
        <w:rPr>
          <w:rFonts w:cs="Arial"/>
          <w:b/>
          <w:bCs/>
          <w:szCs w:val="18"/>
        </w:rPr>
        <w:tab/>
      </w:r>
      <w:r w:rsidR="00993596">
        <w:rPr>
          <w:rFonts w:cs="Arial"/>
          <w:b/>
          <w:bCs/>
          <w:szCs w:val="18"/>
        </w:rPr>
        <w:tab/>
      </w:r>
      <w:r w:rsidR="004547DA" w:rsidRPr="00CE03D5">
        <w:rPr>
          <w:rFonts w:cs="Arial"/>
          <w:b/>
          <w:bCs/>
          <w:szCs w:val="18"/>
        </w:rPr>
        <w:tab/>
      </w:r>
      <w:r w:rsidR="004547DA" w:rsidRPr="00CE03D5">
        <w:rPr>
          <w:rFonts w:cs="Arial"/>
          <w:b/>
          <w:bCs/>
          <w:szCs w:val="18"/>
        </w:rPr>
        <w:tab/>
      </w:r>
      <w:r w:rsidR="004547DA" w:rsidRPr="00CE03D5">
        <w:rPr>
          <w:rFonts w:cs="Arial"/>
          <w:b/>
          <w:bCs/>
          <w:szCs w:val="18"/>
        </w:rPr>
        <w:tab/>
      </w:r>
      <w:r w:rsidR="004547DA" w:rsidRPr="00CE03D5">
        <w:rPr>
          <w:rFonts w:cs="Arial"/>
          <w:b/>
          <w:bCs/>
          <w:szCs w:val="18"/>
        </w:rPr>
        <w:tab/>
      </w:r>
      <w:r w:rsidR="004547DA" w:rsidRPr="00CE03D5">
        <w:rPr>
          <w:rFonts w:cs="Arial"/>
          <w:b/>
          <w:bCs/>
          <w:szCs w:val="18"/>
        </w:rPr>
        <w:tab/>
      </w:r>
      <w:r w:rsidR="004547DA" w:rsidRPr="00CE03D5">
        <w:rPr>
          <w:rFonts w:cs="Arial"/>
          <w:b/>
          <w:bCs/>
          <w:szCs w:val="18"/>
        </w:rPr>
        <w:tab/>
      </w:r>
      <w:r w:rsidR="00993596">
        <w:rPr>
          <w:rFonts w:cs="Arial"/>
          <w:b/>
          <w:bCs/>
          <w:szCs w:val="18"/>
        </w:rPr>
        <w:t>WYKONAWCA</w:t>
      </w:r>
    </w:p>
    <w:bookmarkEnd w:id="9"/>
    <w:bookmarkEnd w:id="10"/>
    <w:bookmarkEnd w:id="11"/>
    <w:p w14:paraId="6113C54A" w14:textId="77777777" w:rsidR="00606689" w:rsidRPr="00060EE7" w:rsidRDefault="00606689" w:rsidP="00060EE7">
      <w:pPr>
        <w:spacing w:before="120" w:line="276" w:lineRule="auto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06689" w:rsidRPr="00060EE7" w:rsidSect="00EA308F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D752" w14:textId="77777777" w:rsidR="00BF0519" w:rsidRDefault="00BF0519" w:rsidP="00EA308F">
      <w:pPr>
        <w:spacing w:after="0"/>
      </w:pPr>
      <w:r>
        <w:separator/>
      </w:r>
    </w:p>
  </w:endnote>
  <w:endnote w:type="continuationSeparator" w:id="0">
    <w:p w14:paraId="51A1CA53" w14:textId="77777777" w:rsidR="00BF0519" w:rsidRDefault="00BF0519" w:rsidP="00EA3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34">
    <w:altName w:val="Calibri"/>
    <w:charset w:val="EE"/>
    <w:family w:val="auto"/>
    <w:pitch w:val="variable"/>
  </w:font>
  <w:font w:name="font1233">
    <w:altName w:val="Calibri"/>
    <w:charset w:val="EE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5985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82A366" w14:textId="445109DD" w:rsidR="00DE2BA5" w:rsidRDefault="00DE2B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D15F01" w14:textId="77777777" w:rsidR="00DE2BA5" w:rsidRDefault="00DE2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9064" w14:textId="77777777" w:rsidR="00BF0519" w:rsidRDefault="00BF0519" w:rsidP="00EA308F">
      <w:pPr>
        <w:spacing w:after="0"/>
      </w:pPr>
      <w:r>
        <w:separator/>
      </w:r>
    </w:p>
  </w:footnote>
  <w:footnote w:type="continuationSeparator" w:id="0">
    <w:p w14:paraId="7BE923F8" w14:textId="77777777" w:rsidR="00BF0519" w:rsidRDefault="00BF0519" w:rsidP="00EA30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0B6C" w14:textId="77777777" w:rsidR="001D12EE" w:rsidRPr="003C02A3" w:rsidRDefault="001D12EE" w:rsidP="00AC4614">
    <w:pPr>
      <w:pStyle w:val="Nagwek"/>
      <w:tabs>
        <w:tab w:val="clear" w:pos="4536"/>
        <w:tab w:val="clear" w:pos="9072"/>
      </w:tabs>
      <w:spacing w:after="0"/>
      <w:jc w:val="right"/>
      <w:rPr>
        <w:noProof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9CFC0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39C6B1B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9E019A5"/>
    <w:multiLevelType w:val="multilevel"/>
    <w:tmpl w:val="1A268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EAE62A7"/>
    <w:multiLevelType w:val="hybridMultilevel"/>
    <w:tmpl w:val="3F52A466"/>
    <w:lvl w:ilvl="0" w:tplc="6EECEF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F5A0F"/>
    <w:multiLevelType w:val="hybridMultilevel"/>
    <w:tmpl w:val="E6ACF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5D56"/>
    <w:multiLevelType w:val="multilevel"/>
    <w:tmpl w:val="165AB9A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321F7A8A"/>
    <w:multiLevelType w:val="hybridMultilevel"/>
    <w:tmpl w:val="3CB07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CA4D85"/>
    <w:multiLevelType w:val="hybridMultilevel"/>
    <w:tmpl w:val="3CD65048"/>
    <w:lvl w:ilvl="0" w:tplc="A4EEB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42D78"/>
    <w:multiLevelType w:val="multilevel"/>
    <w:tmpl w:val="3CB45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6613F64"/>
    <w:multiLevelType w:val="hybridMultilevel"/>
    <w:tmpl w:val="9E5A4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A29D1C">
      <w:start w:val="1"/>
      <w:numFmt w:val="decimal"/>
      <w:lvlText w:val="%3)"/>
      <w:lvlJc w:val="left"/>
      <w:pPr>
        <w:ind w:left="2360" w:hanging="380"/>
      </w:pPr>
      <w:rPr>
        <w:rFonts w:hint="default"/>
      </w:rPr>
    </w:lvl>
    <w:lvl w:ilvl="3" w:tplc="9E50F5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FA6"/>
    <w:multiLevelType w:val="hybridMultilevel"/>
    <w:tmpl w:val="6C2C3ACC"/>
    <w:lvl w:ilvl="0" w:tplc="1A6627DC">
      <w:start w:val="1"/>
      <w:numFmt w:val="lowerLetter"/>
      <w:lvlText w:val="%1)"/>
      <w:lvlJc w:val="left"/>
      <w:pPr>
        <w:ind w:left="1004" w:hanging="360"/>
      </w:pPr>
      <w:rPr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EB41AD"/>
    <w:multiLevelType w:val="hybridMultilevel"/>
    <w:tmpl w:val="0D48D014"/>
    <w:lvl w:ilvl="0" w:tplc="1AA8F6A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031C2"/>
    <w:multiLevelType w:val="multilevel"/>
    <w:tmpl w:val="3C887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58B0219C"/>
    <w:multiLevelType w:val="hybridMultilevel"/>
    <w:tmpl w:val="E07A62F2"/>
    <w:lvl w:ilvl="0" w:tplc="D200C44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CAC09D4"/>
    <w:multiLevelType w:val="hybridMultilevel"/>
    <w:tmpl w:val="1C3EE838"/>
    <w:lvl w:ilvl="0" w:tplc="99B65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F0393"/>
    <w:multiLevelType w:val="hybridMultilevel"/>
    <w:tmpl w:val="1F8A7538"/>
    <w:lvl w:ilvl="0" w:tplc="7F30FC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8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F50817"/>
    <w:multiLevelType w:val="multilevel"/>
    <w:tmpl w:val="20802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76781D51"/>
    <w:multiLevelType w:val="hybridMultilevel"/>
    <w:tmpl w:val="E17E3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358739">
    <w:abstractNumId w:val="4"/>
  </w:num>
  <w:num w:numId="2" w16cid:durableId="209534608">
    <w:abstractNumId w:val="7"/>
  </w:num>
  <w:num w:numId="3" w16cid:durableId="206333713">
    <w:abstractNumId w:val="3"/>
  </w:num>
  <w:num w:numId="4" w16cid:durableId="1612586482">
    <w:abstractNumId w:val="15"/>
  </w:num>
  <w:num w:numId="5" w16cid:durableId="1578174180">
    <w:abstractNumId w:val="5"/>
  </w:num>
  <w:num w:numId="6" w16cid:durableId="72091941">
    <w:abstractNumId w:val="18"/>
  </w:num>
  <w:num w:numId="7" w16cid:durableId="197280233">
    <w:abstractNumId w:val="11"/>
  </w:num>
  <w:num w:numId="8" w16cid:durableId="1987469786">
    <w:abstractNumId w:val="12"/>
  </w:num>
  <w:num w:numId="9" w16cid:durableId="507067012">
    <w:abstractNumId w:val="8"/>
  </w:num>
  <w:num w:numId="10" w16cid:durableId="1095784053">
    <w:abstractNumId w:val="16"/>
  </w:num>
  <w:num w:numId="11" w16cid:durableId="1456942889">
    <w:abstractNumId w:val="10"/>
  </w:num>
  <w:num w:numId="12" w16cid:durableId="848832244">
    <w:abstractNumId w:val="6"/>
  </w:num>
  <w:num w:numId="13" w16cid:durableId="1791440207">
    <w:abstractNumId w:val="13"/>
  </w:num>
  <w:num w:numId="14" w16cid:durableId="1515420694">
    <w:abstractNumId w:val="17"/>
  </w:num>
  <w:num w:numId="15" w16cid:durableId="1593469415">
    <w:abstractNumId w:val="9"/>
  </w:num>
  <w:num w:numId="16" w16cid:durableId="879828710">
    <w:abstractNumId w:val="14"/>
  </w:num>
  <w:num w:numId="17" w16cid:durableId="930545796">
    <w:abstractNumId w:val="1"/>
  </w:num>
  <w:num w:numId="18" w16cid:durableId="2022732744">
    <w:abstractNumId w:val="2"/>
  </w:num>
  <w:num w:numId="19" w16cid:durableId="110993569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5B"/>
    <w:rsid w:val="000013D6"/>
    <w:rsid w:val="0000192A"/>
    <w:rsid w:val="00001AE5"/>
    <w:rsid w:val="000063EE"/>
    <w:rsid w:val="00006CFC"/>
    <w:rsid w:val="00006FD8"/>
    <w:rsid w:val="00007E32"/>
    <w:rsid w:val="000113D4"/>
    <w:rsid w:val="00011702"/>
    <w:rsid w:val="000148A0"/>
    <w:rsid w:val="00014A07"/>
    <w:rsid w:val="00015045"/>
    <w:rsid w:val="00015BBB"/>
    <w:rsid w:val="00015E01"/>
    <w:rsid w:val="00016960"/>
    <w:rsid w:val="0001733B"/>
    <w:rsid w:val="00021EFB"/>
    <w:rsid w:val="00022755"/>
    <w:rsid w:val="00022CBF"/>
    <w:rsid w:val="00022D16"/>
    <w:rsid w:val="0002356F"/>
    <w:rsid w:val="000249FB"/>
    <w:rsid w:val="00024DBF"/>
    <w:rsid w:val="0002635F"/>
    <w:rsid w:val="00026956"/>
    <w:rsid w:val="00030FF7"/>
    <w:rsid w:val="000310DA"/>
    <w:rsid w:val="000311A0"/>
    <w:rsid w:val="00031A88"/>
    <w:rsid w:val="00031D04"/>
    <w:rsid w:val="00031E72"/>
    <w:rsid w:val="00033C1A"/>
    <w:rsid w:val="0003427F"/>
    <w:rsid w:val="00035D26"/>
    <w:rsid w:val="00036560"/>
    <w:rsid w:val="0003767E"/>
    <w:rsid w:val="00037AE2"/>
    <w:rsid w:val="00040061"/>
    <w:rsid w:val="00040E85"/>
    <w:rsid w:val="00040F38"/>
    <w:rsid w:val="00041E0A"/>
    <w:rsid w:val="00041F7A"/>
    <w:rsid w:val="000438B6"/>
    <w:rsid w:val="00043E53"/>
    <w:rsid w:val="00043F2E"/>
    <w:rsid w:val="00044216"/>
    <w:rsid w:val="00044D57"/>
    <w:rsid w:val="00046229"/>
    <w:rsid w:val="0004702F"/>
    <w:rsid w:val="00047BE0"/>
    <w:rsid w:val="00047F2F"/>
    <w:rsid w:val="000506BD"/>
    <w:rsid w:val="00050DF0"/>
    <w:rsid w:val="00050EDA"/>
    <w:rsid w:val="000511C8"/>
    <w:rsid w:val="0005147A"/>
    <w:rsid w:val="00052788"/>
    <w:rsid w:val="0005308F"/>
    <w:rsid w:val="00053742"/>
    <w:rsid w:val="00053BE9"/>
    <w:rsid w:val="000563F3"/>
    <w:rsid w:val="00057740"/>
    <w:rsid w:val="00060691"/>
    <w:rsid w:val="00060EE7"/>
    <w:rsid w:val="00064E7C"/>
    <w:rsid w:val="00065199"/>
    <w:rsid w:val="0006597D"/>
    <w:rsid w:val="00065B3C"/>
    <w:rsid w:val="0006612A"/>
    <w:rsid w:val="00066859"/>
    <w:rsid w:val="00066CD4"/>
    <w:rsid w:val="00070C1B"/>
    <w:rsid w:val="00070EC5"/>
    <w:rsid w:val="00071041"/>
    <w:rsid w:val="00071B85"/>
    <w:rsid w:val="000720CA"/>
    <w:rsid w:val="000734EE"/>
    <w:rsid w:val="000736F4"/>
    <w:rsid w:val="00073729"/>
    <w:rsid w:val="00073A01"/>
    <w:rsid w:val="000748FD"/>
    <w:rsid w:val="000764EA"/>
    <w:rsid w:val="00076898"/>
    <w:rsid w:val="00077390"/>
    <w:rsid w:val="00077BBE"/>
    <w:rsid w:val="000801C0"/>
    <w:rsid w:val="00080DD4"/>
    <w:rsid w:val="00080ED4"/>
    <w:rsid w:val="00080FCD"/>
    <w:rsid w:val="000818D2"/>
    <w:rsid w:val="00083D0A"/>
    <w:rsid w:val="0008419A"/>
    <w:rsid w:val="00084B69"/>
    <w:rsid w:val="00084B7F"/>
    <w:rsid w:val="000852D1"/>
    <w:rsid w:val="00085D17"/>
    <w:rsid w:val="00085E48"/>
    <w:rsid w:val="000863E0"/>
    <w:rsid w:val="00087DD8"/>
    <w:rsid w:val="000901B8"/>
    <w:rsid w:val="0009044F"/>
    <w:rsid w:val="0009060D"/>
    <w:rsid w:val="000916B2"/>
    <w:rsid w:val="00092C89"/>
    <w:rsid w:val="000944F6"/>
    <w:rsid w:val="00094CD3"/>
    <w:rsid w:val="00095226"/>
    <w:rsid w:val="00096440"/>
    <w:rsid w:val="000967FD"/>
    <w:rsid w:val="00096A80"/>
    <w:rsid w:val="00097164"/>
    <w:rsid w:val="000A0AFA"/>
    <w:rsid w:val="000A1253"/>
    <w:rsid w:val="000A4138"/>
    <w:rsid w:val="000A4EC3"/>
    <w:rsid w:val="000A5265"/>
    <w:rsid w:val="000A55DE"/>
    <w:rsid w:val="000A5E80"/>
    <w:rsid w:val="000B1AE2"/>
    <w:rsid w:val="000B204B"/>
    <w:rsid w:val="000B268B"/>
    <w:rsid w:val="000B2CD4"/>
    <w:rsid w:val="000B2D01"/>
    <w:rsid w:val="000B33AE"/>
    <w:rsid w:val="000B418F"/>
    <w:rsid w:val="000B5C7D"/>
    <w:rsid w:val="000B6798"/>
    <w:rsid w:val="000B67E2"/>
    <w:rsid w:val="000B6AE0"/>
    <w:rsid w:val="000B6ECF"/>
    <w:rsid w:val="000C1DFB"/>
    <w:rsid w:val="000C2667"/>
    <w:rsid w:val="000C3953"/>
    <w:rsid w:val="000C5A03"/>
    <w:rsid w:val="000C5ABD"/>
    <w:rsid w:val="000C6305"/>
    <w:rsid w:val="000C6A08"/>
    <w:rsid w:val="000C7ED3"/>
    <w:rsid w:val="000D03E3"/>
    <w:rsid w:val="000D0E2F"/>
    <w:rsid w:val="000D114C"/>
    <w:rsid w:val="000D191C"/>
    <w:rsid w:val="000D1A1B"/>
    <w:rsid w:val="000D2597"/>
    <w:rsid w:val="000D2C01"/>
    <w:rsid w:val="000D2D65"/>
    <w:rsid w:val="000D2FCA"/>
    <w:rsid w:val="000D35A3"/>
    <w:rsid w:val="000D39F0"/>
    <w:rsid w:val="000D50B0"/>
    <w:rsid w:val="000D564E"/>
    <w:rsid w:val="000D58CA"/>
    <w:rsid w:val="000D6207"/>
    <w:rsid w:val="000D651D"/>
    <w:rsid w:val="000D6F1B"/>
    <w:rsid w:val="000D75C8"/>
    <w:rsid w:val="000D7715"/>
    <w:rsid w:val="000D7AAD"/>
    <w:rsid w:val="000D7ED1"/>
    <w:rsid w:val="000D7F4C"/>
    <w:rsid w:val="000E012F"/>
    <w:rsid w:val="000E0277"/>
    <w:rsid w:val="000E063A"/>
    <w:rsid w:val="000E1EF2"/>
    <w:rsid w:val="000E2124"/>
    <w:rsid w:val="000E3863"/>
    <w:rsid w:val="000E4E31"/>
    <w:rsid w:val="000E4F9F"/>
    <w:rsid w:val="000E5D3B"/>
    <w:rsid w:val="000E7B02"/>
    <w:rsid w:val="000F006B"/>
    <w:rsid w:val="000F245C"/>
    <w:rsid w:val="000F3038"/>
    <w:rsid w:val="000F3375"/>
    <w:rsid w:val="000F5912"/>
    <w:rsid w:val="000F5F5F"/>
    <w:rsid w:val="000F5FDF"/>
    <w:rsid w:val="000F7E78"/>
    <w:rsid w:val="0010002E"/>
    <w:rsid w:val="00100759"/>
    <w:rsid w:val="00100A09"/>
    <w:rsid w:val="00101D17"/>
    <w:rsid w:val="00101E67"/>
    <w:rsid w:val="001022F0"/>
    <w:rsid w:val="0010242C"/>
    <w:rsid w:val="001035E7"/>
    <w:rsid w:val="00104502"/>
    <w:rsid w:val="00107569"/>
    <w:rsid w:val="001078FE"/>
    <w:rsid w:val="001110D0"/>
    <w:rsid w:val="00111D83"/>
    <w:rsid w:val="00112AC8"/>
    <w:rsid w:val="00112CD5"/>
    <w:rsid w:val="00114379"/>
    <w:rsid w:val="0011643F"/>
    <w:rsid w:val="00120956"/>
    <w:rsid w:val="001219FE"/>
    <w:rsid w:val="00121FF8"/>
    <w:rsid w:val="001227DC"/>
    <w:rsid w:val="00124881"/>
    <w:rsid w:val="00125F8A"/>
    <w:rsid w:val="0012632C"/>
    <w:rsid w:val="0012643C"/>
    <w:rsid w:val="001306ED"/>
    <w:rsid w:val="00131906"/>
    <w:rsid w:val="00131FE6"/>
    <w:rsid w:val="00133615"/>
    <w:rsid w:val="00135667"/>
    <w:rsid w:val="0013692D"/>
    <w:rsid w:val="0013708B"/>
    <w:rsid w:val="0013753C"/>
    <w:rsid w:val="00137806"/>
    <w:rsid w:val="0014019E"/>
    <w:rsid w:val="0014069B"/>
    <w:rsid w:val="001418FD"/>
    <w:rsid w:val="001422D6"/>
    <w:rsid w:val="00143C9B"/>
    <w:rsid w:val="00143E4A"/>
    <w:rsid w:val="0014444F"/>
    <w:rsid w:val="0014538B"/>
    <w:rsid w:val="00145932"/>
    <w:rsid w:val="00146075"/>
    <w:rsid w:val="0014773A"/>
    <w:rsid w:val="00151C92"/>
    <w:rsid w:val="00152866"/>
    <w:rsid w:val="001530FA"/>
    <w:rsid w:val="0015372E"/>
    <w:rsid w:val="0015472C"/>
    <w:rsid w:val="00155993"/>
    <w:rsid w:val="00157941"/>
    <w:rsid w:val="0016021A"/>
    <w:rsid w:val="00160603"/>
    <w:rsid w:val="00160DD4"/>
    <w:rsid w:val="00160EC5"/>
    <w:rsid w:val="00161121"/>
    <w:rsid w:val="0016151B"/>
    <w:rsid w:val="00161FFF"/>
    <w:rsid w:val="00162528"/>
    <w:rsid w:val="00162947"/>
    <w:rsid w:val="00163CB0"/>
    <w:rsid w:val="00163EA6"/>
    <w:rsid w:val="001640FA"/>
    <w:rsid w:val="0016413A"/>
    <w:rsid w:val="00165CAA"/>
    <w:rsid w:val="00167AD8"/>
    <w:rsid w:val="001712A6"/>
    <w:rsid w:val="00172015"/>
    <w:rsid w:val="00172CAA"/>
    <w:rsid w:val="00172E4C"/>
    <w:rsid w:val="001734C7"/>
    <w:rsid w:val="00174474"/>
    <w:rsid w:val="00174F8C"/>
    <w:rsid w:val="0017512D"/>
    <w:rsid w:val="00175585"/>
    <w:rsid w:val="0017616D"/>
    <w:rsid w:val="001764D3"/>
    <w:rsid w:val="00176E79"/>
    <w:rsid w:val="00177678"/>
    <w:rsid w:val="00177C35"/>
    <w:rsid w:val="00177F64"/>
    <w:rsid w:val="00181406"/>
    <w:rsid w:val="001816D5"/>
    <w:rsid w:val="00181CF9"/>
    <w:rsid w:val="001821B0"/>
    <w:rsid w:val="00184AC6"/>
    <w:rsid w:val="001855A7"/>
    <w:rsid w:val="0018561D"/>
    <w:rsid w:val="00185A6D"/>
    <w:rsid w:val="00185D44"/>
    <w:rsid w:val="00187A06"/>
    <w:rsid w:val="00190258"/>
    <w:rsid w:val="00190666"/>
    <w:rsid w:val="0019101F"/>
    <w:rsid w:val="0019491B"/>
    <w:rsid w:val="001949E2"/>
    <w:rsid w:val="00195D8D"/>
    <w:rsid w:val="0019605D"/>
    <w:rsid w:val="00196309"/>
    <w:rsid w:val="0019763D"/>
    <w:rsid w:val="001978F9"/>
    <w:rsid w:val="001A0543"/>
    <w:rsid w:val="001A1576"/>
    <w:rsid w:val="001A1BC5"/>
    <w:rsid w:val="001A30F1"/>
    <w:rsid w:val="001A3C98"/>
    <w:rsid w:val="001A3F63"/>
    <w:rsid w:val="001A555D"/>
    <w:rsid w:val="001A6284"/>
    <w:rsid w:val="001A7509"/>
    <w:rsid w:val="001A7A6A"/>
    <w:rsid w:val="001A7FD7"/>
    <w:rsid w:val="001B0371"/>
    <w:rsid w:val="001B162E"/>
    <w:rsid w:val="001B1DD5"/>
    <w:rsid w:val="001B2352"/>
    <w:rsid w:val="001B23C0"/>
    <w:rsid w:val="001B26DF"/>
    <w:rsid w:val="001B2FB6"/>
    <w:rsid w:val="001B34AC"/>
    <w:rsid w:val="001B5B11"/>
    <w:rsid w:val="001B67F8"/>
    <w:rsid w:val="001C1B39"/>
    <w:rsid w:val="001C3300"/>
    <w:rsid w:val="001C3F45"/>
    <w:rsid w:val="001C5224"/>
    <w:rsid w:val="001C61B2"/>
    <w:rsid w:val="001C6E43"/>
    <w:rsid w:val="001C7868"/>
    <w:rsid w:val="001D014C"/>
    <w:rsid w:val="001D0577"/>
    <w:rsid w:val="001D0A34"/>
    <w:rsid w:val="001D1084"/>
    <w:rsid w:val="001D12EE"/>
    <w:rsid w:val="001D16D6"/>
    <w:rsid w:val="001D1E81"/>
    <w:rsid w:val="001D2036"/>
    <w:rsid w:val="001D2735"/>
    <w:rsid w:val="001D3148"/>
    <w:rsid w:val="001D3328"/>
    <w:rsid w:val="001D356A"/>
    <w:rsid w:val="001D37D8"/>
    <w:rsid w:val="001D3B02"/>
    <w:rsid w:val="001D4485"/>
    <w:rsid w:val="001D5538"/>
    <w:rsid w:val="001D58D1"/>
    <w:rsid w:val="001D5EE5"/>
    <w:rsid w:val="001D69AD"/>
    <w:rsid w:val="001D7622"/>
    <w:rsid w:val="001E01ED"/>
    <w:rsid w:val="001E148D"/>
    <w:rsid w:val="001E15C7"/>
    <w:rsid w:val="001E2013"/>
    <w:rsid w:val="001E22C5"/>
    <w:rsid w:val="001E25C3"/>
    <w:rsid w:val="001E3209"/>
    <w:rsid w:val="001E372F"/>
    <w:rsid w:val="001E41F9"/>
    <w:rsid w:val="001E497B"/>
    <w:rsid w:val="001E4E9F"/>
    <w:rsid w:val="001E5401"/>
    <w:rsid w:val="001E6B95"/>
    <w:rsid w:val="001E70D5"/>
    <w:rsid w:val="001F1683"/>
    <w:rsid w:val="001F2B42"/>
    <w:rsid w:val="001F38FF"/>
    <w:rsid w:val="001F44CA"/>
    <w:rsid w:val="001F5088"/>
    <w:rsid w:val="001F56A2"/>
    <w:rsid w:val="001F629A"/>
    <w:rsid w:val="001F6FA2"/>
    <w:rsid w:val="001F774E"/>
    <w:rsid w:val="00200495"/>
    <w:rsid w:val="002015FD"/>
    <w:rsid w:val="00201837"/>
    <w:rsid w:val="00201D15"/>
    <w:rsid w:val="00202693"/>
    <w:rsid w:val="002034D8"/>
    <w:rsid w:val="00203CE8"/>
    <w:rsid w:val="00204259"/>
    <w:rsid w:val="002043E9"/>
    <w:rsid w:val="00205A2A"/>
    <w:rsid w:val="00206321"/>
    <w:rsid w:val="002070AA"/>
    <w:rsid w:val="00207335"/>
    <w:rsid w:val="00207977"/>
    <w:rsid w:val="00207C82"/>
    <w:rsid w:val="0021088D"/>
    <w:rsid w:val="0021089C"/>
    <w:rsid w:val="002109BB"/>
    <w:rsid w:val="00210B30"/>
    <w:rsid w:val="00211BC4"/>
    <w:rsid w:val="002126EA"/>
    <w:rsid w:val="00213D1D"/>
    <w:rsid w:val="00215652"/>
    <w:rsid w:val="002160C9"/>
    <w:rsid w:val="002164C6"/>
    <w:rsid w:val="002175BF"/>
    <w:rsid w:val="002177BA"/>
    <w:rsid w:val="002242FE"/>
    <w:rsid w:val="002249DB"/>
    <w:rsid w:val="00224F72"/>
    <w:rsid w:val="002253B9"/>
    <w:rsid w:val="00225816"/>
    <w:rsid w:val="0022587E"/>
    <w:rsid w:val="002258DB"/>
    <w:rsid w:val="002303BF"/>
    <w:rsid w:val="00230519"/>
    <w:rsid w:val="00230D1D"/>
    <w:rsid w:val="002311BA"/>
    <w:rsid w:val="00231FB0"/>
    <w:rsid w:val="00233074"/>
    <w:rsid w:val="0023389A"/>
    <w:rsid w:val="00234031"/>
    <w:rsid w:val="00234C7F"/>
    <w:rsid w:val="00234D2E"/>
    <w:rsid w:val="0023537A"/>
    <w:rsid w:val="002367BA"/>
    <w:rsid w:val="00237033"/>
    <w:rsid w:val="0023731A"/>
    <w:rsid w:val="0023765D"/>
    <w:rsid w:val="00237CAA"/>
    <w:rsid w:val="00240451"/>
    <w:rsid w:val="00241EB2"/>
    <w:rsid w:val="002420D0"/>
    <w:rsid w:val="00242856"/>
    <w:rsid w:val="00242994"/>
    <w:rsid w:val="00242F0B"/>
    <w:rsid w:val="00243098"/>
    <w:rsid w:val="00243607"/>
    <w:rsid w:val="0024393B"/>
    <w:rsid w:val="00243B7C"/>
    <w:rsid w:val="002446EE"/>
    <w:rsid w:val="00244F85"/>
    <w:rsid w:val="00244FC2"/>
    <w:rsid w:val="00245178"/>
    <w:rsid w:val="002455BA"/>
    <w:rsid w:val="002460A6"/>
    <w:rsid w:val="00246FBB"/>
    <w:rsid w:val="00247F70"/>
    <w:rsid w:val="002503FE"/>
    <w:rsid w:val="00250FA0"/>
    <w:rsid w:val="002512E0"/>
    <w:rsid w:val="00251F40"/>
    <w:rsid w:val="002535D8"/>
    <w:rsid w:val="00253E67"/>
    <w:rsid w:val="0025484D"/>
    <w:rsid w:val="0025499F"/>
    <w:rsid w:val="00255144"/>
    <w:rsid w:val="00255A15"/>
    <w:rsid w:val="0025654D"/>
    <w:rsid w:val="00256B34"/>
    <w:rsid w:val="0026040D"/>
    <w:rsid w:val="002604E3"/>
    <w:rsid w:val="002615EA"/>
    <w:rsid w:val="00262117"/>
    <w:rsid w:val="0026299D"/>
    <w:rsid w:val="0026354B"/>
    <w:rsid w:val="0026507F"/>
    <w:rsid w:val="00266794"/>
    <w:rsid w:val="002668C2"/>
    <w:rsid w:val="00270810"/>
    <w:rsid w:val="002726E2"/>
    <w:rsid w:val="0027353C"/>
    <w:rsid w:val="00274B00"/>
    <w:rsid w:val="00274CA6"/>
    <w:rsid w:val="00274CEA"/>
    <w:rsid w:val="00274FA1"/>
    <w:rsid w:val="00275306"/>
    <w:rsid w:val="00275403"/>
    <w:rsid w:val="00275582"/>
    <w:rsid w:val="00275640"/>
    <w:rsid w:val="0027569E"/>
    <w:rsid w:val="00275B6C"/>
    <w:rsid w:val="00275D29"/>
    <w:rsid w:val="0027700E"/>
    <w:rsid w:val="00277622"/>
    <w:rsid w:val="0028093B"/>
    <w:rsid w:val="00281147"/>
    <w:rsid w:val="00282627"/>
    <w:rsid w:val="00282940"/>
    <w:rsid w:val="00282992"/>
    <w:rsid w:val="0028359C"/>
    <w:rsid w:val="00283713"/>
    <w:rsid w:val="0028375B"/>
    <w:rsid w:val="00283826"/>
    <w:rsid w:val="002860D8"/>
    <w:rsid w:val="00286E48"/>
    <w:rsid w:val="0028710B"/>
    <w:rsid w:val="00287ECF"/>
    <w:rsid w:val="002926CB"/>
    <w:rsid w:val="0029382F"/>
    <w:rsid w:val="00293F59"/>
    <w:rsid w:val="002946C3"/>
    <w:rsid w:val="002956BA"/>
    <w:rsid w:val="002958C9"/>
    <w:rsid w:val="00295B8D"/>
    <w:rsid w:val="002962A5"/>
    <w:rsid w:val="00296590"/>
    <w:rsid w:val="002979D7"/>
    <w:rsid w:val="00297AE3"/>
    <w:rsid w:val="00297C3E"/>
    <w:rsid w:val="002A0E4C"/>
    <w:rsid w:val="002A1C0A"/>
    <w:rsid w:val="002A1EA8"/>
    <w:rsid w:val="002A1FCE"/>
    <w:rsid w:val="002A28F0"/>
    <w:rsid w:val="002A2FFF"/>
    <w:rsid w:val="002A3629"/>
    <w:rsid w:val="002A378D"/>
    <w:rsid w:val="002A3FF4"/>
    <w:rsid w:val="002A45B2"/>
    <w:rsid w:val="002A487B"/>
    <w:rsid w:val="002A7E36"/>
    <w:rsid w:val="002B03EA"/>
    <w:rsid w:val="002B1E0F"/>
    <w:rsid w:val="002B288E"/>
    <w:rsid w:val="002B29C7"/>
    <w:rsid w:val="002B3DE1"/>
    <w:rsid w:val="002B4119"/>
    <w:rsid w:val="002B45FB"/>
    <w:rsid w:val="002B5B5D"/>
    <w:rsid w:val="002C02A9"/>
    <w:rsid w:val="002C09FB"/>
    <w:rsid w:val="002C1D08"/>
    <w:rsid w:val="002C1F66"/>
    <w:rsid w:val="002C295C"/>
    <w:rsid w:val="002C2D19"/>
    <w:rsid w:val="002C2E97"/>
    <w:rsid w:val="002C43F2"/>
    <w:rsid w:val="002C5266"/>
    <w:rsid w:val="002C65C7"/>
    <w:rsid w:val="002C6607"/>
    <w:rsid w:val="002C7D70"/>
    <w:rsid w:val="002D0AB6"/>
    <w:rsid w:val="002D0BC7"/>
    <w:rsid w:val="002D1824"/>
    <w:rsid w:val="002D21FC"/>
    <w:rsid w:val="002D2AAC"/>
    <w:rsid w:val="002D3F58"/>
    <w:rsid w:val="002D4256"/>
    <w:rsid w:val="002D4F42"/>
    <w:rsid w:val="002D535A"/>
    <w:rsid w:val="002D5691"/>
    <w:rsid w:val="002D6192"/>
    <w:rsid w:val="002D6401"/>
    <w:rsid w:val="002D6C07"/>
    <w:rsid w:val="002D6C23"/>
    <w:rsid w:val="002D7A46"/>
    <w:rsid w:val="002D7B2B"/>
    <w:rsid w:val="002D7CBB"/>
    <w:rsid w:val="002E0297"/>
    <w:rsid w:val="002E18DC"/>
    <w:rsid w:val="002E197C"/>
    <w:rsid w:val="002E256B"/>
    <w:rsid w:val="002E2B8F"/>
    <w:rsid w:val="002E2E9D"/>
    <w:rsid w:val="002E484E"/>
    <w:rsid w:val="002E61F3"/>
    <w:rsid w:val="002E6629"/>
    <w:rsid w:val="002E7FA3"/>
    <w:rsid w:val="002F0233"/>
    <w:rsid w:val="002F0243"/>
    <w:rsid w:val="002F090A"/>
    <w:rsid w:val="002F1057"/>
    <w:rsid w:val="002F17A4"/>
    <w:rsid w:val="002F19F9"/>
    <w:rsid w:val="002F2C8D"/>
    <w:rsid w:val="002F46B7"/>
    <w:rsid w:val="002F4D29"/>
    <w:rsid w:val="002F4E31"/>
    <w:rsid w:val="002F57A0"/>
    <w:rsid w:val="002F5A97"/>
    <w:rsid w:val="002F7803"/>
    <w:rsid w:val="002F7F09"/>
    <w:rsid w:val="00301990"/>
    <w:rsid w:val="00302117"/>
    <w:rsid w:val="003026B3"/>
    <w:rsid w:val="00302F27"/>
    <w:rsid w:val="0030386E"/>
    <w:rsid w:val="003050D6"/>
    <w:rsid w:val="003051FC"/>
    <w:rsid w:val="00305207"/>
    <w:rsid w:val="003056E2"/>
    <w:rsid w:val="003059BA"/>
    <w:rsid w:val="0030649F"/>
    <w:rsid w:val="0030763F"/>
    <w:rsid w:val="00307D73"/>
    <w:rsid w:val="003100E5"/>
    <w:rsid w:val="00310AD3"/>
    <w:rsid w:val="0031108B"/>
    <w:rsid w:val="00311B12"/>
    <w:rsid w:val="003122FD"/>
    <w:rsid w:val="003126BC"/>
    <w:rsid w:val="003127C8"/>
    <w:rsid w:val="00312DFD"/>
    <w:rsid w:val="00313726"/>
    <w:rsid w:val="00313DD8"/>
    <w:rsid w:val="00314739"/>
    <w:rsid w:val="00314ADB"/>
    <w:rsid w:val="0031514E"/>
    <w:rsid w:val="003151B2"/>
    <w:rsid w:val="0031520C"/>
    <w:rsid w:val="00315E07"/>
    <w:rsid w:val="0031649B"/>
    <w:rsid w:val="00316750"/>
    <w:rsid w:val="00316D75"/>
    <w:rsid w:val="00317480"/>
    <w:rsid w:val="00317966"/>
    <w:rsid w:val="003213B5"/>
    <w:rsid w:val="00321431"/>
    <w:rsid w:val="00321458"/>
    <w:rsid w:val="003216D3"/>
    <w:rsid w:val="003218A1"/>
    <w:rsid w:val="003225D2"/>
    <w:rsid w:val="00322D0C"/>
    <w:rsid w:val="003253A9"/>
    <w:rsid w:val="00325727"/>
    <w:rsid w:val="00325BE6"/>
    <w:rsid w:val="00325D0D"/>
    <w:rsid w:val="0032663D"/>
    <w:rsid w:val="003270DB"/>
    <w:rsid w:val="0032714C"/>
    <w:rsid w:val="003273EB"/>
    <w:rsid w:val="00327A65"/>
    <w:rsid w:val="00331371"/>
    <w:rsid w:val="00331B54"/>
    <w:rsid w:val="0033234B"/>
    <w:rsid w:val="00332EEC"/>
    <w:rsid w:val="0033397C"/>
    <w:rsid w:val="00333FC3"/>
    <w:rsid w:val="003343E4"/>
    <w:rsid w:val="00334A36"/>
    <w:rsid w:val="003351EF"/>
    <w:rsid w:val="00335631"/>
    <w:rsid w:val="00335874"/>
    <w:rsid w:val="00335B63"/>
    <w:rsid w:val="00335F7C"/>
    <w:rsid w:val="00335FF9"/>
    <w:rsid w:val="00336A53"/>
    <w:rsid w:val="00336FB8"/>
    <w:rsid w:val="003379C6"/>
    <w:rsid w:val="00337E8C"/>
    <w:rsid w:val="003403F2"/>
    <w:rsid w:val="00340E82"/>
    <w:rsid w:val="0034109D"/>
    <w:rsid w:val="0034124C"/>
    <w:rsid w:val="00343F3D"/>
    <w:rsid w:val="00344CE5"/>
    <w:rsid w:val="003450B5"/>
    <w:rsid w:val="003457A5"/>
    <w:rsid w:val="003458AE"/>
    <w:rsid w:val="00345A13"/>
    <w:rsid w:val="00346181"/>
    <w:rsid w:val="00347BB5"/>
    <w:rsid w:val="00350F22"/>
    <w:rsid w:val="0035161A"/>
    <w:rsid w:val="00351F1C"/>
    <w:rsid w:val="003526F2"/>
    <w:rsid w:val="003538CF"/>
    <w:rsid w:val="003538ED"/>
    <w:rsid w:val="003547AC"/>
    <w:rsid w:val="00354B27"/>
    <w:rsid w:val="00355A9D"/>
    <w:rsid w:val="00355BCF"/>
    <w:rsid w:val="0035691D"/>
    <w:rsid w:val="00356E54"/>
    <w:rsid w:val="00357852"/>
    <w:rsid w:val="00361011"/>
    <w:rsid w:val="003616FD"/>
    <w:rsid w:val="00361DCE"/>
    <w:rsid w:val="003620F4"/>
    <w:rsid w:val="003620FF"/>
    <w:rsid w:val="0036231C"/>
    <w:rsid w:val="00364ABB"/>
    <w:rsid w:val="00364EF4"/>
    <w:rsid w:val="003658AA"/>
    <w:rsid w:val="0037003B"/>
    <w:rsid w:val="003706DF"/>
    <w:rsid w:val="00371943"/>
    <w:rsid w:val="00371B5E"/>
    <w:rsid w:val="00373725"/>
    <w:rsid w:val="003740BC"/>
    <w:rsid w:val="00374924"/>
    <w:rsid w:val="00376990"/>
    <w:rsid w:val="00377B9D"/>
    <w:rsid w:val="00380E8B"/>
    <w:rsid w:val="0038284D"/>
    <w:rsid w:val="00382DEC"/>
    <w:rsid w:val="003834C7"/>
    <w:rsid w:val="00383CA7"/>
    <w:rsid w:val="00384BE9"/>
    <w:rsid w:val="00384E91"/>
    <w:rsid w:val="00385297"/>
    <w:rsid w:val="00386544"/>
    <w:rsid w:val="00390CA4"/>
    <w:rsid w:val="0039129B"/>
    <w:rsid w:val="00391652"/>
    <w:rsid w:val="00391866"/>
    <w:rsid w:val="00393014"/>
    <w:rsid w:val="003941AD"/>
    <w:rsid w:val="0039438C"/>
    <w:rsid w:val="00394FB8"/>
    <w:rsid w:val="00396A81"/>
    <w:rsid w:val="00396F39"/>
    <w:rsid w:val="0039717C"/>
    <w:rsid w:val="003979AD"/>
    <w:rsid w:val="003A280C"/>
    <w:rsid w:val="003A28EE"/>
    <w:rsid w:val="003A4AC2"/>
    <w:rsid w:val="003A6020"/>
    <w:rsid w:val="003A61FA"/>
    <w:rsid w:val="003A6240"/>
    <w:rsid w:val="003A628E"/>
    <w:rsid w:val="003A7112"/>
    <w:rsid w:val="003A7A73"/>
    <w:rsid w:val="003A7CE6"/>
    <w:rsid w:val="003B1A34"/>
    <w:rsid w:val="003B3D3A"/>
    <w:rsid w:val="003B4445"/>
    <w:rsid w:val="003B4DDB"/>
    <w:rsid w:val="003B5AC6"/>
    <w:rsid w:val="003B607B"/>
    <w:rsid w:val="003B6110"/>
    <w:rsid w:val="003B73CF"/>
    <w:rsid w:val="003C02A3"/>
    <w:rsid w:val="003C06A5"/>
    <w:rsid w:val="003C1B60"/>
    <w:rsid w:val="003C5001"/>
    <w:rsid w:val="003C6EE8"/>
    <w:rsid w:val="003C7602"/>
    <w:rsid w:val="003C78C8"/>
    <w:rsid w:val="003D062F"/>
    <w:rsid w:val="003D1B1E"/>
    <w:rsid w:val="003D2DDB"/>
    <w:rsid w:val="003D338B"/>
    <w:rsid w:val="003D3D95"/>
    <w:rsid w:val="003D4340"/>
    <w:rsid w:val="003D6430"/>
    <w:rsid w:val="003D67B7"/>
    <w:rsid w:val="003D69A0"/>
    <w:rsid w:val="003E039A"/>
    <w:rsid w:val="003E044E"/>
    <w:rsid w:val="003E1AF9"/>
    <w:rsid w:val="003E233C"/>
    <w:rsid w:val="003E2547"/>
    <w:rsid w:val="003E27E2"/>
    <w:rsid w:val="003E33EC"/>
    <w:rsid w:val="003E34BF"/>
    <w:rsid w:val="003E37EF"/>
    <w:rsid w:val="003E4D42"/>
    <w:rsid w:val="003E4EF1"/>
    <w:rsid w:val="003E6843"/>
    <w:rsid w:val="003E7967"/>
    <w:rsid w:val="003E7B33"/>
    <w:rsid w:val="003E7C6C"/>
    <w:rsid w:val="003F0703"/>
    <w:rsid w:val="003F0D1A"/>
    <w:rsid w:val="003F1FD9"/>
    <w:rsid w:val="003F2A68"/>
    <w:rsid w:val="003F3656"/>
    <w:rsid w:val="003F4E18"/>
    <w:rsid w:val="003F4F1E"/>
    <w:rsid w:val="003F5B0D"/>
    <w:rsid w:val="003F6579"/>
    <w:rsid w:val="003F6932"/>
    <w:rsid w:val="003F7039"/>
    <w:rsid w:val="003F7A82"/>
    <w:rsid w:val="00400519"/>
    <w:rsid w:val="004014F9"/>
    <w:rsid w:val="00401904"/>
    <w:rsid w:val="00401BD8"/>
    <w:rsid w:val="00403E87"/>
    <w:rsid w:val="00404174"/>
    <w:rsid w:val="0040697F"/>
    <w:rsid w:val="00406D97"/>
    <w:rsid w:val="00407535"/>
    <w:rsid w:val="0041115A"/>
    <w:rsid w:val="0041185D"/>
    <w:rsid w:val="00411986"/>
    <w:rsid w:val="0041292E"/>
    <w:rsid w:val="00412945"/>
    <w:rsid w:val="00412BF6"/>
    <w:rsid w:val="004155DA"/>
    <w:rsid w:val="004156E0"/>
    <w:rsid w:val="004163BB"/>
    <w:rsid w:val="0041698D"/>
    <w:rsid w:val="00417F86"/>
    <w:rsid w:val="00420071"/>
    <w:rsid w:val="00420884"/>
    <w:rsid w:val="004211A1"/>
    <w:rsid w:val="00421C2F"/>
    <w:rsid w:val="00422DBE"/>
    <w:rsid w:val="004231C6"/>
    <w:rsid w:val="00423778"/>
    <w:rsid w:val="00423B4E"/>
    <w:rsid w:val="00423EB6"/>
    <w:rsid w:val="004240E4"/>
    <w:rsid w:val="00424182"/>
    <w:rsid w:val="00424594"/>
    <w:rsid w:val="00425318"/>
    <w:rsid w:val="00425830"/>
    <w:rsid w:val="00425841"/>
    <w:rsid w:val="00425A0D"/>
    <w:rsid w:val="00426DF4"/>
    <w:rsid w:val="00426F1C"/>
    <w:rsid w:val="00427128"/>
    <w:rsid w:val="00427791"/>
    <w:rsid w:val="0043014A"/>
    <w:rsid w:val="00430205"/>
    <w:rsid w:val="004315A6"/>
    <w:rsid w:val="00431C79"/>
    <w:rsid w:val="004329E7"/>
    <w:rsid w:val="0043349E"/>
    <w:rsid w:val="00433E2A"/>
    <w:rsid w:val="0043432C"/>
    <w:rsid w:val="00434883"/>
    <w:rsid w:val="00435090"/>
    <w:rsid w:val="00436613"/>
    <w:rsid w:val="0043789E"/>
    <w:rsid w:val="00441D34"/>
    <w:rsid w:val="004424F7"/>
    <w:rsid w:val="00442A1B"/>
    <w:rsid w:val="00442C1A"/>
    <w:rsid w:val="00445169"/>
    <w:rsid w:val="00445468"/>
    <w:rsid w:val="00445902"/>
    <w:rsid w:val="00446CD8"/>
    <w:rsid w:val="004472F4"/>
    <w:rsid w:val="004479DF"/>
    <w:rsid w:val="00447F89"/>
    <w:rsid w:val="004500C0"/>
    <w:rsid w:val="004520F2"/>
    <w:rsid w:val="00452F9B"/>
    <w:rsid w:val="00453080"/>
    <w:rsid w:val="00453A7E"/>
    <w:rsid w:val="00453BD7"/>
    <w:rsid w:val="004547DA"/>
    <w:rsid w:val="00455797"/>
    <w:rsid w:val="00455C6B"/>
    <w:rsid w:val="00456743"/>
    <w:rsid w:val="0045729F"/>
    <w:rsid w:val="004572BE"/>
    <w:rsid w:val="004603CB"/>
    <w:rsid w:val="0046124C"/>
    <w:rsid w:val="0046155B"/>
    <w:rsid w:val="004617A6"/>
    <w:rsid w:val="004626F0"/>
    <w:rsid w:val="00462DFE"/>
    <w:rsid w:val="00463521"/>
    <w:rsid w:val="00466347"/>
    <w:rsid w:val="00466723"/>
    <w:rsid w:val="004675D8"/>
    <w:rsid w:val="004677AE"/>
    <w:rsid w:val="00467DFD"/>
    <w:rsid w:val="00467E3B"/>
    <w:rsid w:val="00467FEE"/>
    <w:rsid w:val="0047007C"/>
    <w:rsid w:val="0047023C"/>
    <w:rsid w:val="00472884"/>
    <w:rsid w:val="00474387"/>
    <w:rsid w:val="00474986"/>
    <w:rsid w:val="0047549F"/>
    <w:rsid w:val="00475A2E"/>
    <w:rsid w:val="00476EDD"/>
    <w:rsid w:val="004776F8"/>
    <w:rsid w:val="00477764"/>
    <w:rsid w:val="00477C9E"/>
    <w:rsid w:val="00481DD6"/>
    <w:rsid w:val="00481F95"/>
    <w:rsid w:val="00483354"/>
    <w:rsid w:val="004843E8"/>
    <w:rsid w:val="004844DD"/>
    <w:rsid w:val="004849FF"/>
    <w:rsid w:val="00486641"/>
    <w:rsid w:val="0048739B"/>
    <w:rsid w:val="00487513"/>
    <w:rsid w:val="00487A93"/>
    <w:rsid w:val="00491EAB"/>
    <w:rsid w:val="00492944"/>
    <w:rsid w:val="00493072"/>
    <w:rsid w:val="004935E6"/>
    <w:rsid w:val="0049365C"/>
    <w:rsid w:val="00493DF8"/>
    <w:rsid w:val="00493FA3"/>
    <w:rsid w:val="00494ABA"/>
    <w:rsid w:val="00494C6A"/>
    <w:rsid w:val="00494C71"/>
    <w:rsid w:val="00496AE8"/>
    <w:rsid w:val="004A0835"/>
    <w:rsid w:val="004A096C"/>
    <w:rsid w:val="004A1A3C"/>
    <w:rsid w:val="004A1CC2"/>
    <w:rsid w:val="004A32CA"/>
    <w:rsid w:val="004A396C"/>
    <w:rsid w:val="004A4394"/>
    <w:rsid w:val="004A4C09"/>
    <w:rsid w:val="004A4C14"/>
    <w:rsid w:val="004A59CC"/>
    <w:rsid w:val="004A7F6B"/>
    <w:rsid w:val="004B0F49"/>
    <w:rsid w:val="004B1644"/>
    <w:rsid w:val="004B1F9A"/>
    <w:rsid w:val="004B3728"/>
    <w:rsid w:val="004B37C9"/>
    <w:rsid w:val="004B3FB9"/>
    <w:rsid w:val="004B46A2"/>
    <w:rsid w:val="004B6D69"/>
    <w:rsid w:val="004C033E"/>
    <w:rsid w:val="004C060C"/>
    <w:rsid w:val="004C0EC0"/>
    <w:rsid w:val="004C110E"/>
    <w:rsid w:val="004C1269"/>
    <w:rsid w:val="004C327C"/>
    <w:rsid w:val="004C32C0"/>
    <w:rsid w:val="004C35C8"/>
    <w:rsid w:val="004C3ADE"/>
    <w:rsid w:val="004C3D6E"/>
    <w:rsid w:val="004C4565"/>
    <w:rsid w:val="004C657F"/>
    <w:rsid w:val="004C6F9A"/>
    <w:rsid w:val="004C769F"/>
    <w:rsid w:val="004D0211"/>
    <w:rsid w:val="004D122F"/>
    <w:rsid w:val="004D1614"/>
    <w:rsid w:val="004D179F"/>
    <w:rsid w:val="004D1CCC"/>
    <w:rsid w:val="004D2AA3"/>
    <w:rsid w:val="004D33FC"/>
    <w:rsid w:val="004D34A0"/>
    <w:rsid w:val="004D43B6"/>
    <w:rsid w:val="004D59AD"/>
    <w:rsid w:val="004D7830"/>
    <w:rsid w:val="004E02C7"/>
    <w:rsid w:val="004E0CB8"/>
    <w:rsid w:val="004E0EBA"/>
    <w:rsid w:val="004E258D"/>
    <w:rsid w:val="004E27EC"/>
    <w:rsid w:val="004E29AD"/>
    <w:rsid w:val="004E2E17"/>
    <w:rsid w:val="004E3DAF"/>
    <w:rsid w:val="004E4AB5"/>
    <w:rsid w:val="004E519D"/>
    <w:rsid w:val="004E55FC"/>
    <w:rsid w:val="004E576F"/>
    <w:rsid w:val="004E6E0B"/>
    <w:rsid w:val="004E6FFA"/>
    <w:rsid w:val="004E7264"/>
    <w:rsid w:val="004E76CB"/>
    <w:rsid w:val="004E7C4D"/>
    <w:rsid w:val="004F00F3"/>
    <w:rsid w:val="004F0ABC"/>
    <w:rsid w:val="004F0B70"/>
    <w:rsid w:val="004F0E43"/>
    <w:rsid w:val="004F13F3"/>
    <w:rsid w:val="004F1590"/>
    <w:rsid w:val="004F1B82"/>
    <w:rsid w:val="004F37D5"/>
    <w:rsid w:val="004F38D0"/>
    <w:rsid w:val="004F3F15"/>
    <w:rsid w:val="004F60B4"/>
    <w:rsid w:val="004F616C"/>
    <w:rsid w:val="004F6345"/>
    <w:rsid w:val="004F6BF6"/>
    <w:rsid w:val="004F7233"/>
    <w:rsid w:val="00504E46"/>
    <w:rsid w:val="005060E6"/>
    <w:rsid w:val="005069C1"/>
    <w:rsid w:val="00510442"/>
    <w:rsid w:val="00510639"/>
    <w:rsid w:val="0051187A"/>
    <w:rsid w:val="00511E91"/>
    <w:rsid w:val="00512159"/>
    <w:rsid w:val="00512DBE"/>
    <w:rsid w:val="005162B2"/>
    <w:rsid w:val="00516EB4"/>
    <w:rsid w:val="005172CD"/>
    <w:rsid w:val="00517E52"/>
    <w:rsid w:val="00520009"/>
    <w:rsid w:val="005216AC"/>
    <w:rsid w:val="00521F3F"/>
    <w:rsid w:val="00522050"/>
    <w:rsid w:val="00522AA7"/>
    <w:rsid w:val="00522B7E"/>
    <w:rsid w:val="00522C6B"/>
    <w:rsid w:val="0052399C"/>
    <w:rsid w:val="00524093"/>
    <w:rsid w:val="00524283"/>
    <w:rsid w:val="005273BE"/>
    <w:rsid w:val="00532189"/>
    <w:rsid w:val="00532258"/>
    <w:rsid w:val="00532F13"/>
    <w:rsid w:val="005336C1"/>
    <w:rsid w:val="00533992"/>
    <w:rsid w:val="00533FC8"/>
    <w:rsid w:val="00534640"/>
    <w:rsid w:val="00534CA4"/>
    <w:rsid w:val="00535DE3"/>
    <w:rsid w:val="0053687C"/>
    <w:rsid w:val="0053694B"/>
    <w:rsid w:val="00536A80"/>
    <w:rsid w:val="00536ACB"/>
    <w:rsid w:val="00537617"/>
    <w:rsid w:val="00537CFD"/>
    <w:rsid w:val="00540B8E"/>
    <w:rsid w:val="00541070"/>
    <w:rsid w:val="005417DF"/>
    <w:rsid w:val="00541FB4"/>
    <w:rsid w:val="00542BE0"/>
    <w:rsid w:val="00543E8F"/>
    <w:rsid w:val="00545562"/>
    <w:rsid w:val="005455BD"/>
    <w:rsid w:val="0054581E"/>
    <w:rsid w:val="00546047"/>
    <w:rsid w:val="00546613"/>
    <w:rsid w:val="005470A1"/>
    <w:rsid w:val="00547768"/>
    <w:rsid w:val="005478F5"/>
    <w:rsid w:val="00552D9E"/>
    <w:rsid w:val="00553375"/>
    <w:rsid w:val="00553F66"/>
    <w:rsid w:val="00554EFF"/>
    <w:rsid w:val="00556586"/>
    <w:rsid w:val="005601BA"/>
    <w:rsid w:val="0056029A"/>
    <w:rsid w:val="005603AC"/>
    <w:rsid w:val="00560735"/>
    <w:rsid w:val="0056105F"/>
    <w:rsid w:val="00561451"/>
    <w:rsid w:val="00562617"/>
    <w:rsid w:val="00562AA1"/>
    <w:rsid w:val="00563D73"/>
    <w:rsid w:val="00565FC0"/>
    <w:rsid w:val="005664AF"/>
    <w:rsid w:val="00570D69"/>
    <w:rsid w:val="00570E77"/>
    <w:rsid w:val="0057119D"/>
    <w:rsid w:val="00571BE3"/>
    <w:rsid w:val="0057346C"/>
    <w:rsid w:val="00573D60"/>
    <w:rsid w:val="00576114"/>
    <w:rsid w:val="0057656E"/>
    <w:rsid w:val="00576AE5"/>
    <w:rsid w:val="0057785B"/>
    <w:rsid w:val="00577D98"/>
    <w:rsid w:val="00581146"/>
    <w:rsid w:val="005817BB"/>
    <w:rsid w:val="0058267A"/>
    <w:rsid w:val="00582AE2"/>
    <w:rsid w:val="00582FF5"/>
    <w:rsid w:val="005833BB"/>
    <w:rsid w:val="005837A5"/>
    <w:rsid w:val="00583DD1"/>
    <w:rsid w:val="005842CA"/>
    <w:rsid w:val="005849D3"/>
    <w:rsid w:val="00584CF7"/>
    <w:rsid w:val="00584E76"/>
    <w:rsid w:val="0058552B"/>
    <w:rsid w:val="00585945"/>
    <w:rsid w:val="00585C66"/>
    <w:rsid w:val="0058620C"/>
    <w:rsid w:val="00586C51"/>
    <w:rsid w:val="00587A3C"/>
    <w:rsid w:val="00587BA1"/>
    <w:rsid w:val="00587E85"/>
    <w:rsid w:val="00590B33"/>
    <w:rsid w:val="0059188C"/>
    <w:rsid w:val="00591D25"/>
    <w:rsid w:val="0059251D"/>
    <w:rsid w:val="00592543"/>
    <w:rsid w:val="0059277A"/>
    <w:rsid w:val="00592A56"/>
    <w:rsid w:val="00592D17"/>
    <w:rsid w:val="0059543D"/>
    <w:rsid w:val="00596950"/>
    <w:rsid w:val="00596B3E"/>
    <w:rsid w:val="00596B61"/>
    <w:rsid w:val="005A02FE"/>
    <w:rsid w:val="005A3171"/>
    <w:rsid w:val="005A36ED"/>
    <w:rsid w:val="005A3C3B"/>
    <w:rsid w:val="005A3C92"/>
    <w:rsid w:val="005A3DBD"/>
    <w:rsid w:val="005A4DEF"/>
    <w:rsid w:val="005A58A6"/>
    <w:rsid w:val="005A64BF"/>
    <w:rsid w:val="005A767C"/>
    <w:rsid w:val="005B0038"/>
    <w:rsid w:val="005B01BC"/>
    <w:rsid w:val="005B047B"/>
    <w:rsid w:val="005B19AE"/>
    <w:rsid w:val="005B3E48"/>
    <w:rsid w:val="005B4069"/>
    <w:rsid w:val="005B414C"/>
    <w:rsid w:val="005B415B"/>
    <w:rsid w:val="005B455A"/>
    <w:rsid w:val="005B4827"/>
    <w:rsid w:val="005B503E"/>
    <w:rsid w:val="005B5132"/>
    <w:rsid w:val="005B5B71"/>
    <w:rsid w:val="005B5BD4"/>
    <w:rsid w:val="005B6874"/>
    <w:rsid w:val="005B70F2"/>
    <w:rsid w:val="005B74AD"/>
    <w:rsid w:val="005B74FA"/>
    <w:rsid w:val="005C0DDC"/>
    <w:rsid w:val="005C22AF"/>
    <w:rsid w:val="005C2E68"/>
    <w:rsid w:val="005C3CC6"/>
    <w:rsid w:val="005C409D"/>
    <w:rsid w:val="005C453A"/>
    <w:rsid w:val="005C536B"/>
    <w:rsid w:val="005C54C6"/>
    <w:rsid w:val="005C5C01"/>
    <w:rsid w:val="005C64BD"/>
    <w:rsid w:val="005C6FA3"/>
    <w:rsid w:val="005C71DC"/>
    <w:rsid w:val="005D2B6A"/>
    <w:rsid w:val="005D5363"/>
    <w:rsid w:val="005D6782"/>
    <w:rsid w:val="005D70A3"/>
    <w:rsid w:val="005E0398"/>
    <w:rsid w:val="005E0480"/>
    <w:rsid w:val="005E1093"/>
    <w:rsid w:val="005E12BE"/>
    <w:rsid w:val="005E2976"/>
    <w:rsid w:val="005E2EE0"/>
    <w:rsid w:val="005E30BC"/>
    <w:rsid w:val="005E31B3"/>
    <w:rsid w:val="005E3FBD"/>
    <w:rsid w:val="005E4B08"/>
    <w:rsid w:val="005E4B43"/>
    <w:rsid w:val="005E5C17"/>
    <w:rsid w:val="005E7ADA"/>
    <w:rsid w:val="005F026C"/>
    <w:rsid w:val="005F0472"/>
    <w:rsid w:val="005F0905"/>
    <w:rsid w:val="005F1101"/>
    <w:rsid w:val="005F12AE"/>
    <w:rsid w:val="005F34EA"/>
    <w:rsid w:val="005F3CF7"/>
    <w:rsid w:val="005F4EC9"/>
    <w:rsid w:val="005F582A"/>
    <w:rsid w:val="005F6A73"/>
    <w:rsid w:val="005F767D"/>
    <w:rsid w:val="005F7A35"/>
    <w:rsid w:val="005F7C36"/>
    <w:rsid w:val="00601C60"/>
    <w:rsid w:val="006031F9"/>
    <w:rsid w:val="00603609"/>
    <w:rsid w:val="00603801"/>
    <w:rsid w:val="00604FEA"/>
    <w:rsid w:val="0060549E"/>
    <w:rsid w:val="0060656E"/>
    <w:rsid w:val="00606689"/>
    <w:rsid w:val="0060690E"/>
    <w:rsid w:val="00606ADC"/>
    <w:rsid w:val="00606FCB"/>
    <w:rsid w:val="00606FEF"/>
    <w:rsid w:val="00607E8E"/>
    <w:rsid w:val="00607EE6"/>
    <w:rsid w:val="00610369"/>
    <w:rsid w:val="006109B2"/>
    <w:rsid w:val="0061142B"/>
    <w:rsid w:val="00611771"/>
    <w:rsid w:val="00612BA4"/>
    <w:rsid w:val="00612C6E"/>
    <w:rsid w:val="0061344B"/>
    <w:rsid w:val="00613672"/>
    <w:rsid w:val="00614767"/>
    <w:rsid w:val="00614CCA"/>
    <w:rsid w:val="00614DB8"/>
    <w:rsid w:val="00615525"/>
    <w:rsid w:val="00615CA0"/>
    <w:rsid w:val="006173C9"/>
    <w:rsid w:val="00617D68"/>
    <w:rsid w:val="00620988"/>
    <w:rsid w:val="00620F34"/>
    <w:rsid w:val="00620F89"/>
    <w:rsid w:val="00621010"/>
    <w:rsid w:val="00622DC2"/>
    <w:rsid w:val="00623CE0"/>
    <w:rsid w:val="006240FD"/>
    <w:rsid w:val="00625EBE"/>
    <w:rsid w:val="00627781"/>
    <w:rsid w:val="006277E3"/>
    <w:rsid w:val="006303CE"/>
    <w:rsid w:val="00630B97"/>
    <w:rsid w:val="00632856"/>
    <w:rsid w:val="006330C9"/>
    <w:rsid w:val="00635560"/>
    <w:rsid w:val="0063615A"/>
    <w:rsid w:val="00636743"/>
    <w:rsid w:val="0063701F"/>
    <w:rsid w:val="00637129"/>
    <w:rsid w:val="006378D5"/>
    <w:rsid w:val="00640344"/>
    <w:rsid w:val="006403E7"/>
    <w:rsid w:val="00640C60"/>
    <w:rsid w:val="006411F9"/>
    <w:rsid w:val="00641234"/>
    <w:rsid w:val="00641ED9"/>
    <w:rsid w:val="0064231C"/>
    <w:rsid w:val="0064493C"/>
    <w:rsid w:val="00645A6C"/>
    <w:rsid w:val="0064611A"/>
    <w:rsid w:val="006468DE"/>
    <w:rsid w:val="00646B65"/>
    <w:rsid w:val="0064770B"/>
    <w:rsid w:val="00650264"/>
    <w:rsid w:val="0065037B"/>
    <w:rsid w:val="00650DF7"/>
    <w:rsid w:val="00652696"/>
    <w:rsid w:val="00652D20"/>
    <w:rsid w:val="0065333F"/>
    <w:rsid w:val="0065425D"/>
    <w:rsid w:val="00654529"/>
    <w:rsid w:val="00655AEE"/>
    <w:rsid w:val="00656664"/>
    <w:rsid w:val="00661E6D"/>
    <w:rsid w:val="006626BA"/>
    <w:rsid w:val="00663191"/>
    <w:rsid w:val="0066347A"/>
    <w:rsid w:val="00663CA7"/>
    <w:rsid w:val="00663F12"/>
    <w:rsid w:val="00664A54"/>
    <w:rsid w:val="0066545C"/>
    <w:rsid w:val="00665F25"/>
    <w:rsid w:val="00666294"/>
    <w:rsid w:val="0066670D"/>
    <w:rsid w:val="00666D54"/>
    <w:rsid w:val="00667025"/>
    <w:rsid w:val="00667FEE"/>
    <w:rsid w:val="0067025B"/>
    <w:rsid w:val="00670BAE"/>
    <w:rsid w:val="00672397"/>
    <w:rsid w:val="00675BC9"/>
    <w:rsid w:val="00676FD8"/>
    <w:rsid w:val="00677F3E"/>
    <w:rsid w:val="006807BF"/>
    <w:rsid w:val="00680EEB"/>
    <w:rsid w:val="006819FA"/>
    <w:rsid w:val="00682524"/>
    <w:rsid w:val="0068301E"/>
    <w:rsid w:val="00683E99"/>
    <w:rsid w:val="006843C8"/>
    <w:rsid w:val="00685D57"/>
    <w:rsid w:val="006867E3"/>
    <w:rsid w:val="0068706A"/>
    <w:rsid w:val="006902A2"/>
    <w:rsid w:val="00690659"/>
    <w:rsid w:val="006909C7"/>
    <w:rsid w:val="00690B19"/>
    <w:rsid w:val="0069104C"/>
    <w:rsid w:val="00691ACB"/>
    <w:rsid w:val="00691ED1"/>
    <w:rsid w:val="00692A98"/>
    <w:rsid w:val="00693E40"/>
    <w:rsid w:val="006941E7"/>
    <w:rsid w:val="0069429B"/>
    <w:rsid w:val="00695239"/>
    <w:rsid w:val="00695BFA"/>
    <w:rsid w:val="006972EE"/>
    <w:rsid w:val="006977F4"/>
    <w:rsid w:val="00697ADB"/>
    <w:rsid w:val="006A1CB5"/>
    <w:rsid w:val="006A3961"/>
    <w:rsid w:val="006A4133"/>
    <w:rsid w:val="006A5215"/>
    <w:rsid w:val="006A5AFE"/>
    <w:rsid w:val="006A5C8F"/>
    <w:rsid w:val="006A6209"/>
    <w:rsid w:val="006A692D"/>
    <w:rsid w:val="006A74AC"/>
    <w:rsid w:val="006A7BDA"/>
    <w:rsid w:val="006A7C28"/>
    <w:rsid w:val="006B10B9"/>
    <w:rsid w:val="006B1D4F"/>
    <w:rsid w:val="006B38A9"/>
    <w:rsid w:val="006B4C69"/>
    <w:rsid w:val="006B533B"/>
    <w:rsid w:val="006B6EA8"/>
    <w:rsid w:val="006B7553"/>
    <w:rsid w:val="006B7F83"/>
    <w:rsid w:val="006C1709"/>
    <w:rsid w:val="006C1AB3"/>
    <w:rsid w:val="006C265F"/>
    <w:rsid w:val="006C286A"/>
    <w:rsid w:val="006C3646"/>
    <w:rsid w:val="006C3B11"/>
    <w:rsid w:val="006C3D5F"/>
    <w:rsid w:val="006C3D7D"/>
    <w:rsid w:val="006C4343"/>
    <w:rsid w:val="006C7063"/>
    <w:rsid w:val="006C717A"/>
    <w:rsid w:val="006D06A5"/>
    <w:rsid w:val="006D1445"/>
    <w:rsid w:val="006D1455"/>
    <w:rsid w:val="006D16E8"/>
    <w:rsid w:val="006D178F"/>
    <w:rsid w:val="006D2D7E"/>
    <w:rsid w:val="006D4E56"/>
    <w:rsid w:val="006D5839"/>
    <w:rsid w:val="006D62BF"/>
    <w:rsid w:val="006D795C"/>
    <w:rsid w:val="006D7ADD"/>
    <w:rsid w:val="006E1A3A"/>
    <w:rsid w:val="006E24C2"/>
    <w:rsid w:val="006E2539"/>
    <w:rsid w:val="006E31CC"/>
    <w:rsid w:val="006E34C4"/>
    <w:rsid w:val="006E61DE"/>
    <w:rsid w:val="006F0275"/>
    <w:rsid w:val="006F197F"/>
    <w:rsid w:val="006F2287"/>
    <w:rsid w:val="006F2990"/>
    <w:rsid w:val="006F2C95"/>
    <w:rsid w:val="006F3628"/>
    <w:rsid w:val="006F47AC"/>
    <w:rsid w:val="006F6939"/>
    <w:rsid w:val="006F6AE7"/>
    <w:rsid w:val="006F6CBF"/>
    <w:rsid w:val="006F736F"/>
    <w:rsid w:val="006F7C77"/>
    <w:rsid w:val="0070012E"/>
    <w:rsid w:val="007008F8"/>
    <w:rsid w:val="007010FE"/>
    <w:rsid w:val="00701DD4"/>
    <w:rsid w:val="00702261"/>
    <w:rsid w:val="00703163"/>
    <w:rsid w:val="00703F84"/>
    <w:rsid w:val="0070439D"/>
    <w:rsid w:val="00704AEF"/>
    <w:rsid w:val="00704C02"/>
    <w:rsid w:val="00706911"/>
    <w:rsid w:val="00706B9B"/>
    <w:rsid w:val="007070EE"/>
    <w:rsid w:val="007071E4"/>
    <w:rsid w:val="0070720E"/>
    <w:rsid w:val="007073E4"/>
    <w:rsid w:val="0070741A"/>
    <w:rsid w:val="0070789A"/>
    <w:rsid w:val="007078EF"/>
    <w:rsid w:val="00707FDF"/>
    <w:rsid w:val="00710C5E"/>
    <w:rsid w:val="00710D95"/>
    <w:rsid w:val="0071122F"/>
    <w:rsid w:val="00711852"/>
    <w:rsid w:val="00711E13"/>
    <w:rsid w:val="00712600"/>
    <w:rsid w:val="00713100"/>
    <w:rsid w:val="007132DD"/>
    <w:rsid w:val="0071348A"/>
    <w:rsid w:val="007135D1"/>
    <w:rsid w:val="00713F2B"/>
    <w:rsid w:val="007150B9"/>
    <w:rsid w:val="007155FF"/>
    <w:rsid w:val="0071788D"/>
    <w:rsid w:val="007208C8"/>
    <w:rsid w:val="00721445"/>
    <w:rsid w:val="00721679"/>
    <w:rsid w:val="007226DD"/>
    <w:rsid w:val="0072278E"/>
    <w:rsid w:val="007244CF"/>
    <w:rsid w:val="00724F1C"/>
    <w:rsid w:val="00725530"/>
    <w:rsid w:val="007308F9"/>
    <w:rsid w:val="00733555"/>
    <w:rsid w:val="007357FD"/>
    <w:rsid w:val="00735AFF"/>
    <w:rsid w:val="00736183"/>
    <w:rsid w:val="00736903"/>
    <w:rsid w:val="00736F05"/>
    <w:rsid w:val="007373C5"/>
    <w:rsid w:val="007418C2"/>
    <w:rsid w:val="00742586"/>
    <w:rsid w:val="007437A5"/>
    <w:rsid w:val="007438EE"/>
    <w:rsid w:val="00744055"/>
    <w:rsid w:val="00744665"/>
    <w:rsid w:val="00744A4C"/>
    <w:rsid w:val="00744CAB"/>
    <w:rsid w:val="00744F91"/>
    <w:rsid w:val="007476A2"/>
    <w:rsid w:val="007476C0"/>
    <w:rsid w:val="0074789A"/>
    <w:rsid w:val="00750061"/>
    <w:rsid w:val="007503E9"/>
    <w:rsid w:val="00750AF8"/>
    <w:rsid w:val="007510D3"/>
    <w:rsid w:val="0075128F"/>
    <w:rsid w:val="007519C8"/>
    <w:rsid w:val="00751E2D"/>
    <w:rsid w:val="00752B89"/>
    <w:rsid w:val="00752BCE"/>
    <w:rsid w:val="00752BD7"/>
    <w:rsid w:val="00753301"/>
    <w:rsid w:val="00753DBE"/>
    <w:rsid w:val="00754523"/>
    <w:rsid w:val="00754A63"/>
    <w:rsid w:val="00755405"/>
    <w:rsid w:val="0075541F"/>
    <w:rsid w:val="00756E77"/>
    <w:rsid w:val="00760594"/>
    <w:rsid w:val="00762306"/>
    <w:rsid w:val="007624CF"/>
    <w:rsid w:val="00762BC5"/>
    <w:rsid w:val="007630C3"/>
    <w:rsid w:val="00763386"/>
    <w:rsid w:val="007639D1"/>
    <w:rsid w:val="00763AAF"/>
    <w:rsid w:val="007642A9"/>
    <w:rsid w:val="00765085"/>
    <w:rsid w:val="007651D7"/>
    <w:rsid w:val="00766083"/>
    <w:rsid w:val="0076692F"/>
    <w:rsid w:val="00767732"/>
    <w:rsid w:val="00767D85"/>
    <w:rsid w:val="00770091"/>
    <w:rsid w:val="007705EF"/>
    <w:rsid w:val="00771401"/>
    <w:rsid w:val="00771C37"/>
    <w:rsid w:val="00772843"/>
    <w:rsid w:val="0077355C"/>
    <w:rsid w:val="00773B40"/>
    <w:rsid w:val="00774C23"/>
    <w:rsid w:val="00774F16"/>
    <w:rsid w:val="007752DB"/>
    <w:rsid w:val="00775A37"/>
    <w:rsid w:val="007766F3"/>
    <w:rsid w:val="0077711D"/>
    <w:rsid w:val="00777422"/>
    <w:rsid w:val="00780077"/>
    <w:rsid w:val="00780972"/>
    <w:rsid w:val="00780A67"/>
    <w:rsid w:val="00781AA3"/>
    <w:rsid w:val="00781AEA"/>
    <w:rsid w:val="007829DA"/>
    <w:rsid w:val="0078412A"/>
    <w:rsid w:val="00785437"/>
    <w:rsid w:val="00785473"/>
    <w:rsid w:val="00793C52"/>
    <w:rsid w:val="00794146"/>
    <w:rsid w:val="007953B1"/>
    <w:rsid w:val="00795A7F"/>
    <w:rsid w:val="00795D6D"/>
    <w:rsid w:val="00796448"/>
    <w:rsid w:val="00797AF0"/>
    <w:rsid w:val="00797D96"/>
    <w:rsid w:val="007A0363"/>
    <w:rsid w:val="007A1715"/>
    <w:rsid w:val="007A203C"/>
    <w:rsid w:val="007A2417"/>
    <w:rsid w:val="007A2842"/>
    <w:rsid w:val="007A3847"/>
    <w:rsid w:val="007A40C8"/>
    <w:rsid w:val="007A4E39"/>
    <w:rsid w:val="007A4E72"/>
    <w:rsid w:val="007A558B"/>
    <w:rsid w:val="007A6F93"/>
    <w:rsid w:val="007A7CA2"/>
    <w:rsid w:val="007B0209"/>
    <w:rsid w:val="007B0BDB"/>
    <w:rsid w:val="007B0D4B"/>
    <w:rsid w:val="007B0F47"/>
    <w:rsid w:val="007B29B6"/>
    <w:rsid w:val="007B2C04"/>
    <w:rsid w:val="007B3558"/>
    <w:rsid w:val="007B5822"/>
    <w:rsid w:val="007B618C"/>
    <w:rsid w:val="007B7E22"/>
    <w:rsid w:val="007C0CEB"/>
    <w:rsid w:val="007C0DDE"/>
    <w:rsid w:val="007C124F"/>
    <w:rsid w:val="007C147E"/>
    <w:rsid w:val="007C30DD"/>
    <w:rsid w:val="007C4552"/>
    <w:rsid w:val="007C49ED"/>
    <w:rsid w:val="007C4B4F"/>
    <w:rsid w:val="007C5533"/>
    <w:rsid w:val="007C5AB8"/>
    <w:rsid w:val="007C61D1"/>
    <w:rsid w:val="007C63F6"/>
    <w:rsid w:val="007C66CF"/>
    <w:rsid w:val="007C6BFF"/>
    <w:rsid w:val="007C74B2"/>
    <w:rsid w:val="007D1A01"/>
    <w:rsid w:val="007D1A6E"/>
    <w:rsid w:val="007D1B74"/>
    <w:rsid w:val="007D1E93"/>
    <w:rsid w:val="007D319A"/>
    <w:rsid w:val="007D3931"/>
    <w:rsid w:val="007D3E91"/>
    <w:rsid w:val="007D3FBE"/>
    <w:rsid w:val="007D43CC"/>
    <w:rsid w:val="007D477E"/>
    <w:rsid w:val="007D5BA9"/>
    <w:rsid w:val="007D6C9F"/>
    <w:rsid w:val="007D726A"/>
    <w:rsid w:val="007E0579"/>
    <w:rsid w:val="007E1221"/>
    <w:rsid w:val="007E160C"/>
    <w:rsid w:val="007E1DBC"/>
    <w:rsid w:val="007E272A"/>
    <w:rsid w:val="007E2B9A"/>
    <w:rsid w:val="007E363C"/>
    <w:rsid w:val="007E4183"/>
    <w:rsid w:val="007E425B"/>
    <w:rsid w:val="007E6CFF"/>
    <w:rsid w:val="007E72E1"/>
    <w:rsid w:val="007E7A4E"/>
    <w:rsid w:val="007F535B"/>
    <w:rsid w:val="007F591D"/>
    <w:rsid w:val="007F5983"/>
    <w:rsid w:val="007F69B2"/>
    <w:rsid w:val="007F787E"/>
    <w:rsid w:val="0080133B"/>
    <w:rsid w:val="00801873"/>
    <w:rsid w:val="00802270"/>
    <w:rsid w:val="008031A7"/>
    <w:rsid w:val="00803AFC"/>
    <w:rsid w:val="00803E45"/>
    <w:rsid w:val="008044E1"/>
    <w:rsid w:val="008057C1"/>
    <w:rsid w:val="0080615B"/>
    <w:rsid w:val="00806817"/>
    <w:rsid w:val="008069F0"/>
    <w:rsid w:val="00806A60"/>
    <w:rsid w:val="0080717F"/>
    <w:rsid w:val="008072BE"/>
    <w:rsid w:val="00807446"/>
    <w:rsid w:val="0080771A"/>
    <w:rsid w:val="008103A9"/>
    <w:rsid w:val="008122E0"/>
    <w:rsid w:val="00813205"/>
    <w:rsid w:val="0081340C"/>
    <w:rsid w:val="00813EA4"/>
    <w:rsid w:val="008150E1"/>
    <w:rsid w:val="0081534D"/>
    <w:rsid w:val="00817CD4"/>
    <w:rsid w:val="008210A4"/>
    <w:rsid w:val="00822372"/>
    <w:rsid w:val="00822450"/>
    <w:rsid w:val="008237DE"/>
    <w:rsid w:val="00824AE7"/>
    <w:rsid w:val="00825CAD"/>
    <w:rsid w:val="00826541"/>
    <w:rsid w:val="00826803"/>
    <w:rsid w:val="00826AB1"/>
    <w:rsid w:val="00826F74"/>
    <w:rsid w:val="00830206"/>
    <w:rsid w:val="008305F8"/>
    <w:rsid w:val="00831953"/>
    <w:rsid w:val="00833794"/>
    <w:rsid w:val="00833D63"/>
    <w:rsid w:val="00833E9A"/>
    <w:rsid w:val="008364FA"/>
    <w:rsid w:val="00836BF3"/>
    <w:rsid w:val="0083726F"/>
    <w:rsid w:val="008407C7"/>
    <w:rsid w:val="008443A4"/>
    <w:rsid w:val="00844980"/>
    <w:rsid w:val="00844E68"/>
    <w:rsid w:val="00845E89"/>
    <w:rsid w:val="008463D8"/>
    <w:rsid w:val="008471FB"/>
    <w:rsid w:val="00847F97"/>
    <w:rsid w:val="0085105E"/>
    <w:rsid w:val="00851079"/>
    <w:rsid w:val="008510D4"/>
    <w:rsid w:val="00852ABF"/>
    <w:rsid w:val="0085300D"/>
    <w:rsid w:val="00853D4A"/>
    <w:rsid w:val="00854167"/>
    <w:rsid w:val="0085423D"/>
    <w:rsid w:val="008556F7"/>
    <w:rsid w:val="00855BF8"/>
    <w:rsid w:val="00857531"/>
    <w:rsid w:val="00860518"/>
    <w:rsid w:val="0086070F"/>
    <w:rsid w:val="008645A2"/>
    <w:rsid w:val="008646BE"/>
    <w:rsid w:val="0086472C"/>
    <w:rsid w:val="0086475E"/>
    <w:rsid w:val="00866F2B"/>
    <w:rsid w:val="008671E6"/>
    <w:rsid w:val="008720E3"/>
    <w:rsid w:val="00874326"/>
    <w:rsid w:val="008746A6"/>
    <w:rsid w:val="0087489A"/>
    <w:rsid w:val="00874AE5"/>
    <w:rsid w:val="008756FE"/>
    <w:rsid w:val="00876F20"/>
    <w:rsid w:val="00877C2E"/>
    <w:rsid w:val="00882922"/>
    <w:rsid w:val="00882DF7"/>
    <w:rsid w:val="00883755"/>
    <w:rsid w:val="00883C9C"/>
    <w:rsid w:val="00884E02"/>
    <w:rsid w:val="00885EE2"/>
    <w:rsid w:val="00887BCB"/>
    <w:rsid w:val="008900B7"/>
    <w:rsid w:val="00890E0A"/>
    <w:rsid w:val="00890FEA"/>
    <w:rsid w:val="00891052"/>
    <w:rsid w:val="00891111"/>
    <w:rsid w:val="0089198A"/>
    <w:rsid w:val="00891CF3"/>
    <w:rsid w:val="00891F01"/>
    <w:rsid w:val="00892282"/>
    <w:rsid w:val="00892D14"/>
    <w:rsid w:val="0089326E"/>
    <w:rsid w:val="00893C27"/>
    <w:rsid w:val="00893CB6"/>
    <w:rsid w:val="00893EA7"/>
    <w:rsid w:val="00895AF2"/>
    <w:rsid w:val="00896224"/>
    <w:rsid w:val="00896447"/>
    <w:rsid w:val="00896B1B"/>
    <w:rsid w:val="00896E0E"/>
    <w:rsid w:val="00897302"/>
    <w:rsid w:val="0089731D"/>
    <w:rsid w:val="008978FA"/>
    <w:rsid w:val="008A0ACC"/>
    <w:rsid w:val="008A0CC1"/>
    <w:rsid w:val="008A1EFD"/>
    <w:rsid w:val="008A222F"/>
    <w:rsid w:val="008A2626"/>
    <w:rsid w:val="008A305A"/>
    <w:rsid w:val="008A49F8"/>
    <w:rsid w:val="008A56FD"/>
    <w:rsid w:val="008A6921"/>
    <w:rsid w:val="008A752A"/>
    <w:rsid w:val="008A76F3"/>
    <w:rsid w:val="008B0088"/>
    <w:rsid w:val="008B0762"/>
    <w:rsid w:val="008B0C63"/>
    <w:rsid w:val="008B1975"/>
    <w:rsid w:val="008B19FA"/>
    <w:rsid w:val="008B1FC4"/>
    <w:rsid w:val="008B2A2B"/>
    <w:rsid w:val="008B3B5F"/>
    <w:rsid w:val="008B4455"/>
    <w:rsid w:val="008B4FEB"/>
    <w:rsid w:val="008B550C"/>
    <w:rsid w:val="008B58BB"/>
    <w:rsid w:val="008B79A4"/>
    <w:rsid w:val="008C03FD"/>
    <w:rsid w:val="008C2083"/>
    <w:rsid w:val="008C422C"/>
    <w:rsid w:val="008C6AD7"/>
    <w:rsid w:val="008C7255"/>
    <w:rsid w:val="008C7B8F"/>
    <w:rsid w:val="008D0E5D"/>
    <w:rsid w:val="008D1157"/>
    <w:rsid w:val="008D11EB"/>
    <w:rsid w:val="008D1DBF"/>
    <w:rsid w:val="008D2A1C"/>
    <w:rsid w:val="008D2B72"/>
    <w:rsid w:val="008D4A77"/>
    <w:rsid w:val="008D4F9C"/>
    <w:rsid w:val="008D5EA8"/>
    <w:rsid w:val="008D77BF"/>
    <w:rsid w:val="008D7B62"/>
    <w:rsid w:val="008E00B9"/>
    <w:rsid w:val="008E12E0"/>
    <w:rsid w:val="008E390E"/>
    <w:rsid w:val="008E41F9"/>
    <w:rsid w:val="008E46EA"/>
    <w:rsid w:val="008E501D"/>
    <w:rsid w:val="008E5CE4"/>
    <w:rsid w:val="008E69E4"/>
    <w:rsid w:val="008E7547"/>
    <w:rsid w:val="008E7E1B"/>
    <w:rsid w:val="008F00EB"/>
    <w:rsid w:val="008F0EF9"/>
    <w:rsid w:val="008F1022"/>
    <w:rsid w:val="008F182D"/>
    <w:rsid w:val="008F2C2A"/>
    <w:rsid w:val="008F36C4"/>
    <w:rsid w:val="008F3A02"/>
    <w:rsid w:val="008F3B85"/>
    <w:rsid w:val="008F3F8D"/>
    <w:rsid w:val="008F6353"/>
    <w:rsid w:val="008F63C2"/>
    <w:rsid w:val="008F6469"/>
    <w:rsid w:val="008F7418"/>
    <w:rsid w:val="00900A30"/>
    <w:rsid w:val="00900C2A"/>
    <w:rsid w:val="00900C3B"/>
    <w:rsid w:val="00901602"/>
    <w:rsid w:val="00902DAD"/>
    <w:rsid w:val="00904448"/>
    <w:rsid w:val="009044FB"/>
    <w:rsid w:val="009052C5"/>
    <w:rsid w:val="0090554A"/>
    <w:rsid w:val="009055B1"/>
    <w:rsid w:val="00905752"/>
    <w:rsid w:val="00905A6F"/>
    <w:rsid w:val="009066B3"/>
    <w:rsid w:val="00906B93"/>
    <w:rsid w:val="00906C17"/>
    <w:rsid w:val="00906F63"/>
    <w:rsid w:val="009108C2"/>
    <w:rsid w:val="00911B74"/>
    <w:rsid w:val="00912DB2"/>
    <w:rsid w:val="00914A09"/>
    <w:rsid w:val="00914B0C"/>
    <w:rsid w:val="00916077"/>
    <w:rsid w:val="009166AB"/>
    <w:rsid w:val="00916BB6"/>
    <w:rsid w:val="00917307"/>
    <w:rsid w:val="009174AF"/>
    <w:rsid w:val="00920EFB"/>
    <w:rsid w:val="00921230"/>
    <w:rsid w:val="0092195B"/>
    <w:rsid w:val="009225AD"/>
    <w:rsid w:val="00922FA1"/>
    <w:rsid w:val="00923333"/>
    <w:rsid w:val="00923AE8"/>
    <w:rsid w:val="00923B5C"/>
    <w:rsid w:val="009245AC"/>
    <w:rsid w:val="0092504C"/>
    <w:rsid w:val="00926640"/>
    <w:rsid w:val="0092730A"/>
    <w:rsid w:val="0093040B"/>
    <w:rsid w:val="00930B21"/>
    <w:rsid w:val="00930EEF"/>
    <w:rsid w:val="00931561"/>
    <w:rsid w:val="00931595"/>
    <w:rsid w:val="00931A99"/>
    <w:rsid w:val="00932166"/>
    <w:rsid w:val="009321CD"/>
    <w:rsid w:val="00932542"/>
    <w:rsid w:val="00933ACB"/>
    <w:rsid w:val="00933F04"/>
    <w:rsid w:val="00934C4C"/>
    <w:rsid w:val="00936708"/>
    <w:rsid w:val="00936A70"/>
    <w:rsid w:val="00936A74"/>
    <w:rsid w:val="00936B28"/>
    <w:rsid w:val="009374B9"/>
    <w:rsid w:val="00941CC9"/>
    <w:rsid w:val="00942565"/>
    <w:rsid w:val="00944D38"/>
    <w:rsid w:val="00945142"/>
    <w:rsid w:val="00945875"/>
    <w:rsid w:val="00945D8A"/>
    <w:rsid w:val="00946019"/>
    <w:rsid w:val="00946B36"/>
    <w:rsid w:val="00947DCA"/>
    <w:rsid w:val="009500F7"/>
    <w:rsid w:val="00950184"/>
    <w:rsid w:val="00950685"/>
    <w:rsid w:val="00951271"/>
    <w:rsid w:val="00952A36"/>
    <w:rsid w:val="009531D8"/>
    <w:rsid w:val="009535BD"/>
    <w:rsid w:val="00953BAC"/>
    <w:rsid w:val="00954586"/>
    <w:rsid w:val="00954F8F"/>
    <w:rsid w:val="009563C8"/>
    <w:rsid w:val="00956C40"/>
    <w:rsid w:val="00957B20"/>
    <w:rsid w:val="00960EC3"/>
    <w:rsid w:val="0096146D"/>
    <w:rsid w:val="009617BE"/>
    <w:rsid w:val="00962CA8"/>
    <w:rsid w:val="009630D9"/>
    <w:rsid w:val="00963E44"/>
    <w:rsid w:val="00965181"/>
    <w:rsid w:val="00965E9B"/>
    <w:rsid w:val="00966BA4"/>
    <w:rsid w:val="00966D6E"/>
    <w:rsid w:val="009676F9"/>
    <w:rsid w:val="00970ECF"/>
    <w:rsid w:val="009713E3"/>
    <w:rsid w:val="00971F18"/>
    <w:rsid w:val="0097349C"/>
    <w:rsid w:val="00974C66"/>
    <w:rsid w:val="00974E2D"/>
    <w:rsid w:val="00976177"/>
    <w:rsid w:val="0098065C"/>
    <w:rsid w:val="009818A5"/>
    <w:rsid w:val="00981DF1"/>
    <w:rsid w:val="0098284A"/>
    <w:rsid w:val="009829EF"/>
    <w:rsid w:val="00983B54"/>
    <w:rsid w:val="00984B59"/>
    <w:rsid w:val="00984D93"/>
    <w:rsid w:val="00985F0E"/>
    <w:rsid w:val="0098745F"/>
    <w:rsid w:val="00990143"/>
    <w:rsid w:val="00992E22"/>
    <w:rsid w:val="009932CC"/>
    <w:rsid w:val="00993596"/>
    <w:rsid w:val="00995116"/>
    <w:rsid w:val="00995179"/>
    <w:rsid w:val="009952B2"/>
    <w:rsid w:val="00995442"/>
    <w:rsid w:val="009955AC"/>
    <w:rsid w:val="009A1DDD"/>
    <w:rsid w:val="009A1E98"/>
    <w:rsid w:val="009A2FC5"/>
    <w:rsid w:val="009A6762"/>
    <w:rsid w:val="009A71EE"/>
    <w:rsid w:val="009B0939"/>
    <w:rsid w:val="009B13B4"/>
    <w:rsid w:val="009B2C06"/>
    <w:rsid w:val="009B2C8D"/>
    <w:rsid w:val="009B2D78"/>
    <w:rsid w:val="009B447B"/>
    <w:rsid w:val="009B4DBE"/>
    <w:rsid w:val="009B4F73"/>
    <w:rsid w:val="009B524E"/>
    <w:rsid w:val="009B6195"/>
    <w:rsid w:val="009B6758"/>
    <w:rsid w:val="009B6DC8"/>
    <w:rsid w:val="009B6E8D"/>
    <w:rsid w:val="009B76CF"/>
    <w:rsid w:val="009B773F"/>
    <w:rsid w:val="009C04CE"/>
    <w:rsid w:val="009C0FE9"/>
    <w:rsid w:val="009C1A9E"/>
    <w:rsid w:val="009C1AE0"/>
    <w:rsid w:val="009C4017"/>
    <w:rsid w:val="009C4B75"/>
    <w:rsid w:val="009C4CD1"/>
    <w:rsid w:val="009C5C62"/>
    <w:rsid w:val="009C65A8"/>
    <w:rsid w:val="009C6A2E"/>
    <w:rsid w:val="009C6A81"/>
    <w:rsid w:val="009C6B48"/>
    <w:rsid w:val="009C7667"/>
    <w:rsid w:val="009D1546"/>
    <w:rsid w:val="009D155A"/>
    <w:rsid w:val="009D1C4D"/>
    <w:rsid w:val="009D2E67"/>
    <w:rsid w:val="009D3A31"/>
    <w:rsid w:val="009D4322"/>
    <w:rsid w:val="009D4FF4"/>
    <w:rsid w:val="009D53C5"/>
    <w:rsid w:val="009D57C5"/>
    <w:rsid w:val="009D5D30"/>
    <w:rsid w:val="009D7C73"/>
    <w:rsid w:val="009D7E0C"/>
    <w:rsid w:val="009E0850"/>
    <w:rsid w:val="009E16F9"/>
    <w:rsid w:val="009E1D15"/>
    <w:rsid w:val="009E202A"/>
    <w:rsid w:val="009E20CA"/>
    <w:rsid w:val="009E2754"/>
    <w:rsid w:val="009E30A3"/>
    <w:rsid w:val="009E31BA"/>
    <w:rsid w:val="009E32E6"/>
    <w:rsid w:val="009E357B"/>
    <w:rsid w:val="009E42DB"/>
    <w:rsid w:val="009E4E42"/>
    <w:rsid w:val="009E4EAB"/>
    <w:rsid w:val="009E5635"/>
    <w:rsid w:val="009E5CB0"/>
    <w:rsid w:val="009E6ECD"/>
    <w:rsid w:val="009E6F93"/>
    <w:rsid w:val="009E7473"/>
    <w:rsid w:val="009F019D"/>
    <w:rsid w:val="009F0DEB"/>
    <w:rsid w:val="009F139F"/>
    <w:rsid w:val="009F1C9E"/>
    <w:rsid w:val="009F24D2"/>
    <w:rsid w:val="009F2FB1"/>
    <w:rsid w:val="009F3468"/>
    <w:rsid w:val="009F5B22"/>
    <w:rsid w:val="009F64B1"/>
    <w:rsid w:val="009F6D14"/>
    <w:rsid w:val="00A00581"/>
    <w:rsid w:val="00A01447"/>
    <w:rsid w:val="00A02FE3"/>
    <w:rsid w:val="00A036BB"/>
    <w:rsid w:val="00A03D9C"/>
    <w:rsid w:val="00A03E87"/>
    <w:rsid w:val="00A03EC5"/>
    <w:rsid w:val="00A04AF3"/>
    <w:rsid w:val="00A0500D"/>
    <w:rsid w:val="00A0529B"/>
    <w:rsid w:val="00A07638"/>
    <w:rsid w:val="00A0780D"/>
    <w:rsid w:val="00A10D06"/>
    <w:rsid w:val="00A10DE9"/>
    <w:rsid w:val="00A11233"/>
    <w:rsid w:val="00A13B89"/>
    <w:rsid w:val="00A1539B"/>
    <w:rsid w:val="00A154CF"/>
    <w:rsid w:val="00A155D0"/>
    <w:rsid w:val="00A2079C"/>
    <w:rsid w:val="00A20BFC"/>
    <w:rsid w:val="00A20F18"/>
    <w:rsid w:val="00A22E1C"/>
    <w:rsid w:val="00A26126"/>
    <w:rsid w:val="00A263B7"/>
    <w:rsid w:val="00A2746C"/>
    <w:rsid w:val="00A274C0"/>
    <w:rsid w:val="00A300F7"/>
    <w:rsid w:val="00A3078A"/>
    <w:rsid w:val="00A354A7"/>
    <w:rsid w:val="00A35928"/>
    <w:rsid w:val="00A35AFC"/>
    <w:rsid w:val="00A36449"/>
    <w:rsid w:val="00A403E4"/>
    <w:rsid w:val="00A40D7C"/>
    <w:rsid w:val="00A4107D"/>
    <w:rsid w:val="00A41189"/>
    <w:rsid w:val="00A416CC"/>
    <w:rsid w:val="00A41813"/>
    <w:rsid w:val="00A4186F"/>
    <w:rsid w:val="00A41B3F"/>
    <w:rsid w:val="00A41BA9"/>
    <w:rsid w:val="00A44A52"/>
    <w:rsid w:val="00A45480"/>
    <w:rsid w:val="00A46089"/>
    <w:rsid w:val="00A47BAE"/>
    <w:rsid w:val="00A47D1A"/>
    <w:rsid w:val="00A50852"/>
    <w:rsid w:val="00A50DB5"/>
    <w:rsid w:val="00A5139B"/>
    <w:rsid w:val="00A51950"/>
    <w:rsid w:val="00A51C33"/>
    <w:rsid w:val="00A52BD8"/>
    <w:rsid w:val="00A54056"/>
    <w:rsid w:val="00A54A40"/>
    <w:rsid w:val="00A551AE"/>
    <w:rsid w:val="00A571B9"/>
    <w:rsid w:val="00A57468"/>
    <w:rsid w:val="00A57A7D"/>
    <w:rsid w:val="00A57C4E"/>
    <w:rsid w:val="00A60CA0"/>
    <w:rsid w:val="00A61CA1"/>
    <w:rsid w:val="00A6225C"/>
    <w:rsid w:val="00A62FB3"/>
    <w:rsid w:val="00A63977"/>
    <w:rsid w:val="00A63DC6"/>
    <w:rsid w:val="00A645C4"/>
    <w:rsid w:val="00A710A8"/>
    <w:rsid w:val="00A71B69"/>
    <w:rsid w:val="00A72439"/>
    <w:rsid w:val="00A7260F"/>
    <w:rsid w:val="00A72CCD"/>
    <w:rsid w:val="00A7318A"/>
    <w:rsid w:val="00A731DA"/>
    <w:rsid w:val="00A732B0"/>
    <w:rsid w:val="00A73929"/>
    <w:rsid w:val="00A73ECA"/>
    <w:rsid w:val="00A7418F"/>
    <w:rsid w:val="00A747D0"/>
    <w:rsid w:val="00A752F6"/>
    <w:rsid w:val="00A75D9D"/>
    <w:rsid w:val="00A76099"/>
    <w:rsid w:val="00A7697C"/>
    <w:rsid w:val="00A76DB3"/>
    <w:rsid w:val="00A80846"/>
    <w:rsid w:val="00A810C8"/>
    <w:rsid w:val="00A81BC1"/>
    <w:rsid w:val="00A81ECB"/>
    <w:rsid w:val="00A81FF8"/>
    <w:rsid w:val="00A833C6"/>
    <w:rsid w:val="00A85685"/>
    <w:rsid w:val="00A85CF7"/>
    <w:rsid w:val="00A86699"/>
    <w:rsid w:val="00A86893"/>
    <w:rsid w:val="00A875A6"/>
    <w:rsid w:val="00A876FC"/>
    <w:rsid w:val="00A913AC"/>
    <w:rsid w:val="00A9151A"/>
    <w:rsid w:val="00A9154D"/>
    <w:rsid w:val="00A915F0"/>
    <w:rsid w:val="00A91943"/>
    <w:rsid w:val="00A91E27"/>
    <w:rsid w:val="00A94E65"/>
    <w:rsid w:val="00A95A3E"/>
    <w:rsid w:val="00A95B8F"/>
    <w:rsid w:val="00A961C7"/>
    <w:rsid w:val="00A96F31"/>
    <w:rsid w:val="00A97022"/>
    <w:rsid w:val="00A9716B"/>
    <w:rsid w:val="00A97A87"/>
    <w:rsid w:val="00A97B6C"/>
    <w:rsid w:val="00AA00E8"/>
    <w:rsid w:val="00AA062A"/>
    <w:rsid w:val="00AA0FDB"/>
    <w:rsid w:val="00AA1D54"/>
    <w:rsid w:val="00AA26C2"/>
    <w:rsid w:val="00AA27FF"/>
    <w:rsid w:val="00AA4117"/>
    <w:rsid w:val="00AA418B"/>
    <w:rsid w:val="00AA47A3"/>
    <w:rsid w:val="00AA4862"/>
    <w:rsid w:val="00AA492D"/>
    <w:rsid w:val="00AA4B45"/>
    <w:rsid w:val="00AA5FC9"/>
    <w:rsid w:val="00AA67DA"/>
    <w:rsid w:val="00AA7D43"/>
    <w:rsid w:val="00AA7D5B"/>
    <w:rsid w:val="00AA7F6D"/>
    <w:rsid w:val="00AB0D6B"/>
    <w:rsid w:val="00AB1629"/>
    <w:rsid w:val="00AB38FB"/>
    <w:rsid w:val="00AB471A"/>
    <w:rsid w:val="00AB5647"/>
    <w:rsid w:val="00AB6C4E"/>
    <w:rsid w:val="00AB7450"/>
    <w:rsid w:val="00AB7B94"/>
    <w:rsid w:val="00AC17EE"/>
    <w:rsid w:val="00AC190C"/>
    <w:rsid w:val="00AC39A7"/>
    <w:rsid w:val="00AC3AAD"/>
    <w:rsid w:val="00AC4614"/>
    <w:rsid w:val="00AC4B77"/>
    <w:rsid w:val="00AC5363"/>
    <w:rsid w:val="00AC6979"/>
    <w:rsid w:val="00AC6D8F"/>
    <w:rsid w:val="00AC7B06"/>
    <w:rsid w:val="00AD00B0"/>
    <w:rsid w:val="00AD189A"/>
    <w:rsid w:val="00AD1A68"/>
    <w:rsid w:val="00AD1EB5"/>
    <w:rsid w:val="00AD267E"/>
    <w:rsid w:val="00AD2D2B"/>
    <w:rsid w:val="00AD2FAF"/>
    <w:rsid w:val="00AD3D4C"/>
    <w:rsid w:val="00AD472D"/>
    <w:rsid w:val="00AD6A66"/>
    <w:rsid w:val="00AD7179"/>
    <w:rsid w:val="00AD75E1"/>
    <w:rsid w:val="00AD7C06"/>
    <w:rsid w:val="00AE0BE9"/>
    <w:rsid w:val="00AE1138"/>
    <w:rsid w:val="00AE1917"/>
    <w:rsid w:val="00AE231D"/>
    <w:rsid w:val="00AE2589"/>
    <w:rsid w:val="00AE272C"/>
    <w:rsid w:val="00AE35A8"/>
    <w:rsid w:val="00AE3A31"/>
    <w:rsid w:val="00AE3EC3"/>
    <w:rsid w:val="00AE448B"/>
    <w:rsid w:val="00AE59C8"/>
    <w:rsid w:val="00AE66C1"/>
    <w:rsid w:val="00AE6E4B"/>
    <w:rsid w:val="00AE6EDB"/>
    <w:rsid w:val="00AE736F"/>
    <w:rsid w:val="00AF000D"/>
    <w:rsid w:val="00AF08C6"/>
    <w:rsid w:val="00AF109C"/>
    <w:rsid w:val="00AF1146"/>
    <w:rsid w:val="00AF1389"/>
    <w:rsid w:val="00AF2162"/>
    <w:rsid w:val="00AF32B1"/>
    <w:rsid w:val="00AF3738"/>
    <w:rsid w:val="00AF46F8"/>
    <w:rsid w:val="00AF49F3"/>
    <w:rsid w:val="00AF5290"/>
    <w:rsid w:val="00AF677E"/>
    <w:rsid w:val="00AF6A54"/>
    <w:rsid w:val="00B00554"/>
    <w:rsid w:val="00B00E20"/>
    <w:rsid w:val="00B01E91"/>
    <w:rsid w:val="00B02766"/>
    <w:rsid w:val="00B04E77"/>
    <w:rsid w:val="00B05B12"/>
    <w:rsid w:val="00B05C61"/>
    <w:rsid w:val="00B0727B"/>
    <w:rsid w:val="00B07DBA"/>
    <w:rsid w:val="00B10155"/>
    <w:rsid w:val="00B10E9D"/>
    <w:rsid w:val="00B1178A"/>
    <w:rsid w:val="00B12061"/>
    <w:rsid w:val="00B133A5"/>
    <w:rsid w:val="00B14A21"/>
    <w:rsid w:val="00B157F3"/>
    <w:rsid w:val="00B1734E"/>
    <w:rsid w:val="00B174FD"/>
    <w:rsid w:val="00B17912"/>
    <w:rsid w:val="00B17A4B"/>
    <w:rsid w:val="00B203D7"/>
    <w:rsid w:val="00B213BF"/>
    <w:rsid w:val="00B21555"/>
    <w:rsid w:val="00B22790"/>
    <w:rsid w:val="00B231AF"/>
    <w:rsid w:val="00B2442C"/>
    <w:rsid w:val="00B24EEC"/>
    <w:rsid w:val="00B30B0D"/>
    <w:rsid w:val="00B31910"/>
    <w:rsid w:val="00B31D48"/>
    <w:rsid w:val="00B3390B"/>
    <w:rsid w:val="00B368D5"/>
    <w:rsid w:val="00B36F1B"/>
    <w:rsid w:val="00B37041"/>
    <w:rsid w:val="00B373B0"/>
    <w:rsid w:val="00B37A94"/>
    <w:rsid w:val="00B37D03"/>
    <w:rsid w:val="00B406B5"/>
    <w:rsid w:val="00B40731"/>
    <w:rsid w:val="00B40A1F"/>
    <w:rsid w:val="00B4143A"/>
    <w:rsid w:val="00B4200C"/>
    <w:rsid w:val="00B42B46"/>
    <w:rsid w:val="00B44B78"/>
    <w:rsid w:val="00B44E04"/>
    <w:rsid w:val="00B4536C"/>
    <w:rsid w:val="00B4582D"/>
    <w:rsid w:val="00B45D2D"/>
    <w:rsid w:val="00B47F09"/>
    <w:rsid w:val="00B47FF5"/>
    <w:rsid w:val="00B5144B"/>
    <w:rsid w:val="00B537B5"/>
    <w:rsid w:val="00B53ED8"/>
    <w:rsid w:val="00B54EFA"/>
    <w:rsid w:val="00B561BA"/>
    <w:rsid w:val="00B56DE9"/>
    <w:rsid w:val="00B57C12"/>
    <w:rsid w:val="00B604D2"/>
    <w:rsid w:val="00B60513"/>
    <w:rsid w:val="00B605BC"/>
    <w:rsid w:val="00B61E12"/>
    <w:rsid w:val="00B6205E"/>
    <w:rsid w:val="00B62E7E"/>
    <w:rsid w:val="00B63416"/>
    <w:rsid w:val="00B63554"/>
    <w:rsid w:val="00B63B91"/>
    <w:rsid w:val="00B6448F"/>
    <w:rsid w:val="00B64DAE"/>
    <w:rsid w:val="00B66105"/>
    <w:rsid w:val="00B662B4"/>
    <w:rsid w:val="00B66F57"/>
    <w:rsid w:val="00B67C8A"/>
    <w:rsid w:val="00B70058"/>
    <w:rsid w:val="00B70945"/>
    <w:rsid w:val="00B709CA"/>
    <w:rsid w:val="00B711E4"/>
    <w:rsid w:val="00B71491"/>
    <w:rsid w:val="00B749F1"/>
    <w:rsid w:val="00B74D6C"/>
    <w:rsid w:val="00B75A05"/>
    <w:rsid w:val="00B773FB"/>
    <w:rsid w:val="00B7766C"/>
    <w:rsid w:val="00B77DD8"/>
    <w:rsid w:val="00B77E19"/>
    <w:rsid w:val="00B80832"/>
    <w:rsid w:val="00B81DD1"/>
    <w:rsid w:val="00B855C2"/>
    <w:rsid w:val="00B86298"/>
    <w:rsid w:val="00B86874"/>
    <w:rsid w:val="00B86C92"/>
    <w:rsid w:val="00B87351"/>
    <w:rsid w:val="00B912CF"/>
    <w:rsid w:val="00B924B3"/>
    <w:rsid w:val="00B92682"/>
    <w:rsid w:val="00B933BA"/>
    <w:rsid w:val="00B933F1"/>
    <w:rsid w:val="00B9342F"/>
    <w:rsid w:val="00B93E73"/>
    <w:rsid w:val="00B94AC0"/>
    <w:rsid w:val="00B94F09"/>
    <w:rsid w:val="00B95D4F"/>
    <w:rsid w:val="00B960FF"/>
    <w:rsid w:val="00B96702"/>
    <w:rsid w:val="00B96DB9"/>
    <w:rsid w:val="00BA215A"/>
    <w:rsid w:val="00BA2AE2"/>
    <w:rsid w:val="00BA3F12"/>
    <w:rsid w:val="00BA44B1"/>
    <w:rsid w:val="00BA50B6"/>
    <w:rsid w:val="00BA5384"/>
    <w:rsid w:val="00BA5869"/>
    <w:rsid w:val="00BA73A4"/>
    <w:rsid w:val="00BB1092"/>
    <w:rsid w:val="00BB12B7"/>
    <w:rsid w:val="00BB1400"/>
    <w:rsid w:val="00BB1F8B"/>
    <w:rsid w:val="00BB1FE8"/>
    <w:rsid w:val="00BB2686"/>
    <w:rsid w:val="00BB34FC"/>
    <w:rsid w:val="00BB3D3B"/>
    <w:rsid w:val="00BB4251"/>
    <w:rsid w:val="00BB51DD"/>
    <w:rsid w:val="00BB5BC8"/>
    <w:rsid w:val="00BB600D"/>
    <w:rsid w:val="00BB63A2"/>
    <w:rsid w:val="00BB6928"/>
    <w:rsid w:val="00BB72B3"/>
    <w:rsid w:val="00BB79D6"/>
    <w:rsid w:val="00BC1C51"/>
    <w:rsid w:val="00BC21CA"/>
    <w:rsid w:val="00BC2C10"/>
    <w:rsid w:val="00BD027D"/>
    <w:rsid w:val="00BD1438"/>
    <w:rsid w:val="00BD2A9A"/>
    <w:rsid w:val="00BD3418"/>
    <w:rsid w:val="00BD4572"/>
    <w:rsid w:val="00BD4A75"/>
    <w:rsid w:val="00BD6E22"/>
    <w:rsid w:val="00BD7B5B"/>
    <w:rsid w:val="00BE0BD1"/>
    <w:rsid w:val="00BE0E83"/>
    <w:rsid w:val="00BE1D9C"/>
    <w:rsid w:val="00BE1DD1"/>
    <w:rsid w:val="00BE4DE2"/>
    <w:rsid w:val="00BE7840"/>
    <w:rsid w:val="00BF0519"/>
    <w:rsid w:val="00BF13D1"/>
    <w:rsid w:val="00BF22FC"/>
    <w:rsid w:val="00BF3FB4"/>
    <w:rsid w:val="00BF4C64"/>
    <w:rsid w:val="00BF54AE"/>
    <w:rsid w:val="00BF573E"/>
    <w:rsid w:val="00BF60E8"/>
    <w:rsid w:val="00BF6243"/>
    <w:rsid w:val="00BF6751"/>
    <w:rsid w:val="00BF7DDD"/>
    <w:rsid w:val="00C00570"/>
    <w:rsid w:val="00C015C3"/>
    <w:rsid w:val="00C01A60"/>
    <w:rsid w:val="00C02FC3"/>
    <w:rsid w:val="00C04906"/>
    <w:rsid w:val="00C06134"/>
    <w:rsid w:val="00C1016E"/>
    <w:rsid w:val="00C1098B"/>
    <w:rsid w:val="00C11582"/>
    <w:rsid w:val="00C11E11"/>
    <w:rsid w:val="00C120F8"/>
    <w:rsid w:val="00C12F71"/>
    <w:rsid w:val="00C13517"/>
    <w:rsid w:val="00C138B0"/>
    <w:rsid w:val="00C144FE"/>
    <w:rsid w:val="00C14EBC"/>
    <w:rsid w:val="00C158D2"/>
    <w:rsid w:val="00C15ED3"/>
    <w:rsid w:val="00C1668C"/>
    <w:rsid w:val="00C17D8B"/>
    <w:rsid w:val="00C17FE7"/>
    <w:rsid w:val="00C2036C"/>
    <w:rsid w:val="00C20C95"/>
    <w:rsid w:val="00C21E61"/>
    <w:rsid w:val="00C228C7"/>
    <w:rsid w:val="00C2344A"/>
    <w:rsid w:val="00C238C9"/>
    <w:rsid w:val="00C23BCA"/>
    <w:rsid w:val="00C2624B"/>
    <w:rsid w:val="00C266AE"/>
    <w:rsid w:val="00C26915"/>
    <w:rsid w:val="00C26D78"/>
    <w:rsid w:val="00C26E46"/>
    <w:rsid w:val="00C27473"/>
    <w:rsid w:val="00C276D6"/>
    <w:rsid w:val="00C27953"/>
    <w:rsid w:val="00C27D18"/>
    <w:rsid w:val="00C3051F"/>
    <w:rsid w:val="00C31398"/>
    <w:rsid w:val="00C32411"/>
    <w:rsid w:val="00C326EC"/>
    <w:rsid w:val="00C328B6"/>
    <w:rsid w:val="00C32B88"/>
    <w:rsid w:val="00C32F75"/>
    <w:rsid w:val="00C32FE2"/>
    <w:rsid w:val="00C33053"/>
    <w:rsid w:val="00C333A3"/>
    <w:rsid w:val="00C33E0B"/>
    <w:rsid w:val="00C34ACC"/>
    <w:rsid w:val="00C34FB7"/>
    <w:rsid w:val="00C35A4C"/>
    <w:rsid w:val="00C36819"/>
    <w:rsid w:val="00C369DB"/>
    <w:rsid w:val="00C36B92"/>
    <w:rsid w:val="00C41101"/>
    <w:rsid w:val="00C41568"/>
    <w:rsid w:val="00C41E80"/>
    <w:rsid w:val="00C41F82"/>
    <w:rsid w:val="00C41FDE"/>
    <w:rsid w:val="00C42B7B"/>
    <w:rsid w:val="00C42DD0"/>
    <w:rsid w:val="00C439E1"/>
    <w:rsid w:val="00C447CA"/>
    <w:rsid w:val="00C44839"/>
    <w:rsid w:val="00C464F7"/>
    <w:rsid w:val="00C46941"/>
    <w:rsid w:val="00C470CC"/>
    <w:rsid w:val="00C4749E"/>
    <w:rsid w:val="00C50841"/>
    <w:rsid w:val="00C51A45"/>
    <w:rsid w:val="00C51F54"/>
    <w:rsid w:val="00C52DCE"/>
    <w:rsid w:val="00C531DC"/>
    <w:rsid w:val="00C531DF"/>
    <w:rsid w:val="00C5344E"/>
    <w:rsid w:val="00C537BE"/>
    <w:rsid w:val="00C53DA4"/>
    <w:rsid w:val="00C55508"/>
    <w:rsid w:val="00C567A3"/>
    <w:rsid w:val="00C5687F"/>
    <w:rsid w:val="00C62328"/>
    <w:rsid w:val="00C6250E"/>
    <w:rsid w:val="00C62FA7"/>
    <w:rsid w:val="00C63501"/>
    <w:rsid w:val="00C64A69"/>
    <w:rsid w:val="00C64CC3"/>
    <w:rsid w:val="00C65A4A"/>
    <w:rsid w:val="00C70DE1"/>
    <w:rsid w:val="00C71E28"/>
    <w:rsid w:val="00C721A1"/>
    <w:rsid w:val="00C728CC"/>
    <w:rsid w:val="00C72B10"/>
    <w:rsid w:val="00C7661F"/>
    <w:rsid w:val="00C7778C"/>
    <w:rsid w:val="00C806C9"/>
    <w:rsid w:val="00C83334"/>
    <w:rsid w:val="00C84995"/>
    <w:rsid w:val="00C85A05"/>
    <w:rsid w:val="00C8600C"/>
    <w:rsid w:val="00C867A0"/>
    <w:rsid w:val="00C867A4"/>
    <w:rsid w:val="00C86A70"/>
    <w:rsid w:val="00C86C6B"/>
    <w:rsid w:val="00C870B7"/>
    <w:rsid w:val="00C872A9"/>
    <w:rsid w:val="00C87AE5"/>
    <w:rsid w:val="00C87D12"/>
    <w:rsid w:val="00C90BDB"/>
    <w:rsid w:val="00C90E6E"/>
    <w:rsid w:val="00C914A1"/>
    <w:rsid w:val="00C91E33"/>
    <w:rsid w:val="00C9208E"/>
    <w:rsid w:val="00C92117"/>
    <w:rsid w:val="00C92359"/>
    <w:rsid w:val="00C929E9"/>
    <w:rsid w:val="00C95C22"/>
    <w:rsid w:val="00C96118"/>
    <w:rsid w:val="00C97766"/>
    <w:rsid w:val="00C97975"/>
    <w:rsid w:val="00CA04C2"/>
    <w:rsid w:val="00CA3029"/>
    <w:rsid w:val="00CA47C1"/>
    <w:rsid w:val="00CA5740"/>
    <w:rsid w:val="00CA5EA9"/>
    <w:rsid w:val="00CA62C3"/>
    <w:rsid w:val="00CA6CB3"/>
    <w:rsid w:val="00CB1C2A"/>
    <w:rsid w:val="00CB2088"/>
    <w:rsid w:val="00CB226F"/>
    <w:rsid w:val="00CB2AEA"/>
    <w:rsid w:val="00CB2C10"/>
    <w:rsid w:val="00CB3948"/>
    <w:rsid w:val="00CB4B5C"/>
    <w:rsid w:val="00CB5854"/>
    <w:rsid w:val="00CB5B72"/>
    <w:rsid w:val="00CB663C"/>
    <w:rsid w:val="00CB764C"/>
    <w:rsid w:val="00CB7903"/>
    <w:rsid w:val="00CC1241"/>
    <w:rsid w:val="00CC22E8"/>
    <w:rsid w:val="00CC2A7F"/>
    <w:rsid w:val="00CC30EF"/>
    <w:rsid w:val="00CC34A9"/>
    <w:rsid w:val="00CC44A6"/>
    <w:rsid w:val="00CC4D11"/>
    <w:rsid w:val="00CC68A7"/>
    <w:rsid w:val="00CC6B0E"/>
    <w:rsid w:val="00CC7C06"/>
    <w:rsid w:val="00CD16CE"/>
    <w:rsid w:val="00CD1B2C"/>
    <w:rsid w:val="00CD32C9"/>
    <w:rsid w:val="00CD3577"/>
    <w:rsid w:val="00CD376A"/>
    <w:rsid w:val="00CD3A83"/>
    <w:rsid w:val="00CD45B2"/>
    <w:rsid w:val="00CD4E68"/>
    <w:rsid w:val="00CD520E"/>
    <w:rsid w:val="00CD6D08"/>
    <w:rsid w:val="00CD6EC9"/>
    <w:rsid w:val="00CD706F"/>
    <w:rsid w:val="00CD7606"/>
    <w:rsid w:val="00CD7C04"/>
    <w:rsid w:val="00CE03D5"/>
    <w:rsid w:val="00CE24AE"/>
    <w:rsid w:val="00CE2AE5"/>
    <w:rsid w:val="00CE3EB9"/>
    <w:rsid w:val="00CE4C1A"/>
    <w:rsid w:val="00CE5740"/>
    <w:rsid w:val="00CE5C09"/>
    <w:rsid w:val="00CE6048"/>
    <w:rsid w:val="00CE6652"/>
    <w:rsid w:val="00CE731B"/>
    <w:rsid w:val="00CF0958"/>
    <w:rsid w:val="00CF10E2"/>
    <w:rsid w:val="00CF2545"/>
    <w:rsid w:val="00CF2975"/>
    <w:rsid w:val="00CF3A05"/>
    <w:rsid w:val="00CF5CFA"/>
    <w:rsid w:val="00CF7C0D"/>
    <w:rsid w:val="00D00D1A"/>
    <w:rsid w:val="00D00E70"/>
    <w:rsid w:val="00D01472"/>
    <w:rsid w:val="00D0148A"/>
    <w:rsid w:val="00D01E48"/>
    <w:rsid w:val="00D02F2C"/>
    <w:rsid w:val="00D032DE"/>
    <w:rsid w:val="00D036B3"/>
    <w:rsid w:val="00D0447A"/>
    <w:rsid w:val="00D04ADD"/>
    <w:rsid w:val="00D04D73"/>
    <w:rsid w:val="00D04DEE"/>
    <w:rsid w:val="00D05BBA"/>
    <w:rsid w:val="00D05E85"/>
    <w:rsid w:val="00D061B6"/>
    <w:rsid w:val="00D066E4"/>
    <w:rsid w:val="00D07E90"/>
    <w:rsid w:val="00D10712"/>
    <w:rsid w:val="00D12002"/>
    <w:rsid w:val="00D13A6F"/>
    <w:rsid w:val="00D1482E"/>
    <w:rsid w:val="00D162F1"/>
    <w:rsid w:val="00D163F3"/>
    <w:rsid w:val="00D165F4"/>
    <w:rsid w:val="00D16EDE"/>
    <w:rsid w:val="00D2111B"/>
    <w:rsid w:val="00D21A85"/>
    <w:rsid w:val="00D2210F"/>
    <w:rsid w:val="00D222EF"/>
    <w:rsid w:val="00D227EC"/>
    <w:rsid w:val="00D22EB0"/>
    <w:rsid w:val="00D23548"/>
    <w:rsid w:val="00D246BA"/>
    <w:rsid w:val="00D24E80"/>
    <w:rsid w:val="00D25221"/>
    <w:rsid w:val="00D25786"/>
    <w:rsid w:val="00D25FA6"/>
    <w:rsid w:val="00D2644F"/>
    <w:rsid w:val="00D266B2"/>
    <w:rsid w:val="00D27817"/>
    <w:rsid w:val="00D278E2"/>
    <w:rsid w:val="00D3293B"/>
    <w:rsid w:val="00D32AE2"/>
    <w:rsid w:val="00D32CAD"/>
    <w:rsid w:val="00D33B6B"/>
    <w:rsid w:val="00D3433A"/>
    <w:rsid w:val="00D354D8"/>
    <w:rsid w:val="00D3619A"/>
    <w:rsid w:val="00D3696A"/>
    <w:rsid w:val="00D36CC4"/>
    <w:rsid w:val="00D37157"/>
    <w:rsid w:val="00D40568"/>
    <w:rsid w:val="00D4063E"/>
    <w:rsid w:val="00D40E77"/>
    <w:rsid w:val="00D41825"/>
    <w:rsid w:val="00D41F97"/>
    <w:rsid w:val="00D42867"/>
    <w:rsid w:val="00D44A6C"/>
    <w:rsid w:val="00D4756A"/>
    <w:rsid w:val="00D505DC"/>
    <w:rsid w:val="00D519C0"/>
    <w:rsid w:val="00D5293B"/>
    <w:rsid w:val="00D53A21"/>
    <w:rsid w:val="00D53B0C"/>
    <w:rsid w:val="00D54CAA"/>
    <w:rsid w:val="00D564B6"/>
    <w:rsid w:val="00D56A66"/>
    <w:rsid w:val="00D572CA"/>
    <w:rsid w:val="00D5746E"/>
    <w:rsid w:val="00D57A71"/>
    <w:rsid w:val="00D57A77"/>
    <w:rsid w:val="00D60151"/>
    <w:rsid w:val="00D61281"/>
    <w:rsid w:val="00D61B59"/>
    <w:rsid w:val="00D62327"/>
    <w:rsid w:val="00D642F1"/>
    <w:rsid w:val="00D64921"/>
    <w:rsid w:val="00D64F59"/>
    <w:rsid w:val="00D65901"/>
    <w:rsid w:val="00D65FB5"/>
    <w:rsid w:val="00D662CC"/>
    <w:rsid w:val="00D66D42"/>
    <w:rsid w:val="00D66FEC"/>
    <w:rsid w:val="00D67426"/>
    <w:rsid w:val="00D7110B"/>
    <w:rsid w:val="00D72271"/>
    <w:rsid w:val="00D72422"/>
    <w:rsid w:val="00D7382C"/>
    <w:rsid w:val="00D745F8"/>
    <w:rsid w:val="00D75659"/>
    <w:rsid w:val="00D75907"/>
    <w:rsid w:val="00D75AB9"/>
    <w:rsid w:val="00D768A8"/>
    <w:rsid w:val="00D77F01"/>
    <w:rsid w:val="00D803E5"/>
    <w:rsid w:val="00D83232"/>
    <w:rsid w:val="00D838C9"/>
    <w:rsid w:val="00D83965"/>
    <w:rsid w:val="00D83B75"/>
    <w:rsid w:val="00D847EC"/>
    <w:rsid w:val="00D84FCB"/>
    <w:rsid w:val="00D85635"/>
    <w:rsid w:val="00D8580B"/>
    <w:rsid w:val="00D86138"/>
    <w:rsid w:val="00D8664E"/>
    <w:rsid w:val="00D869AF"/>
    <w:rsid w:val="00D86C65"/>
    <w:rsid w:val="00D86CAC"/>
    <w:rsid w:val="00D873B4"/>
    <w:rsid w:val="00D87DC8"/>
    <w:rsid w:val="00D87E63"/>
    <w:rsid w:val="00D90501"/>
    <w:rsid w:val="00D90823"/>
    <w:rsid w:val="00D90921"/>
    <w:rsid w:val="00D91D1C"/>
    <w:rsid w:val="00D91ECB"/>
    <w:rsid w:val="00D92B9D"/>
    <w:rsid w:val="00D9321D"/>
    <w:rsid w:val="00D942DB"/>
    <w:rsid w:val="00D94E82"/>
    <w:rsid w:val="00D96364"/>
    <w:rsid w:val="00D97FD2"/>
    <w:rsid w:val="00D97FF1"/>
    <w:rsid w:val="00DA1316"/>
    <w:rsid w:val="00DA1818"/>
    <w:rsid w:val="00DA1D7D"/>
    <w:rsid w:val="00DA20F0"/>
    <w:rsid w:val="00DA254D"/>
    <w:rsid w:val="00DA2DF9"/>
    <w:rsid w:val="00DA3A58"/>
    <w:rsid w:val="00DA41B8"/>
    <w:rsid w:val="00DA5D1A"/>
    <w:rsid w:val="00DA795D"/>
    <w:rsid w:val="00DB0C6E"/>
    <w:rsid w:val="00DB1714"/>
    <w:rsid w:val="00DB1A5C"/>
    <w:rsid w:val="00DB25EC"/>
    <w:rsid w:val="00DB3CBF"/>
    <w:rsid w:val="00DB427F"/>
    <w:rsid w:val="00DB5766"/>
    <w:rsid w:val="00DB5CE8"/>
    <w:rsid w:val="00DB7E0D"/>
    <w:rsid w:val="00DC0F91"/>
    <w:rsid w:val="00DC136C"/>
    <w:rsid w:val="00DC137B"/>
    <w:rsid w:val="00DC17FB"/>
    <w:rsid w:val="00DC2704"/>
    <w:rsid w:val="00DC2EA1"/>
    <w:rsid w:val="00DC2EE0"/>
    <w:rsid w:val="00DC30BE"/>
    <w:rsid w:val="00DC50D7"/>
    <w:rsid w:val="00DC5CEC"/>
    <w:rsid w:val="00DC6D13"/>
    <w:rsid w:val="00DC7207"/>
    <w:rsid w:val="00DD0DA3"/>
    <w:rsid w:val="00DD1D59"/>
    <w:rsid w:val="00DD2663"/>
    <w:rsid w:val="00DD40BC"/>
    <w:rsid w:val="00DD621B"/>
    <w:rsid w:val="00DE080D"/>
    <w:rsid w:val="00DE0855"/>
    <w:rsid w:val="00DE140A"/>
    <w:rsid w:val="00DE1E3F"/>
    <w:rsid w:val="00DE2536"/>
    <w:rsid w:val="00DE2A65"/>
    <w:rsid w:val="00DE2BA5"/>
    <w:rsid w:val="00DE3434"/>
    <w:rsid w:val="00DE45CD"/>
    <w:rsid w:val="00DE55A1"/>
    <w:rsid w:val="00DE6580"/>
    <w:rsid w:val="00DE6E86"/>
    <w:rsid w:val="00DE734E"/>
    <w:rsid w:val="00DE7BAF"/>
    <w:rsid w:val="00DF0FFE"/>
    <w:rsid w:val="00DF1F2B"/>
    <w:rsid w:val="00DF334E"/>
    <w:rsid w:val="00DF35F4"/>
    <w:rsid w:val="00DF3720"/>
    <w:rsid w:val="00DF386C"/>
    <w:rsid w:val="00DF3CCD"/>
    <w:rsid w:val="00DF4B4F"/>
    <w:rsid w:val="00DF5904"/>
    <w:rsid w:val="00DF60A2"/>
    <w:rsid w:val="00DF7392"/>
    <w:rsid w:val="00DF789C"/>
    <w:rsid w:val="00E02539"/>
    <w:rsid w:val="00E0505A"/>
    <w:rsid w:val="00E052F4"/>
    <w:rsid w:val="00E05722"/>
    <w:rsid w:val="00E05F60"/>
    <w:rsid w:val="00E066D4"/>
    <w:rsid w:val="00E0766C"/>
    <w:rsid w:val="00E0799F"/>
    <w:rsid w:val="00E07C92"/>
    <w:rsid w:val="00E100EF"/>
    <w:rsid w:val="00E1129E"/>
    <w:rsid w:val="00E11547"/>
    <w:rsid w:val="00E11E9D"/>
    <w:rsid w:val="00E13711"/>
    <w:rsid w:val="00E15192"/>
    <w:rsid w:val="00E15CB9"/>
    <w:rsid w:val="00E210E1"/>
    <w:rsid w:val="00E212BC"/>
    <w:rsid w:val="00E21AF7"/>
    <w:rsid w:val="00E21E09"/>
    <w:rsid w:val="00E22B88"/>
    <w:rsid w:val="00E23888"/>
    <w:rsid w:val="00E238E4"/>
    <w:rsid w:val="00E24AD3"/>
    <w:rsid w:val="00E25268"/>
    <w:rsid w:val="00E264B3"/>
    <w:rsid w:val="00E2667B"/>
    <w:rsid w:val="00E30965"/>
    <w:rsid w:val="00E31743"/>
    <w:rsid w:val="00E32E3E"/>
    <w:rsid w:val="00E34C86"/>
    <w:rsid w:val="00E40A23"/>
    <w:rsid w:val="00E4297D"/>
    <w:rsid w:val="00E43E1F"/>
    <w:rsid w:val="00E450F6"/>
    <w:rsid w:val="00E45952"/>
    <w:rsid w:val="00E45B17"/>
    <w:rsid w:val="00E45DC5"/>
    <w:rsid w:val="00E4601B"/>
    <w:rsid w:val="00E460AD"/>
    <w:rsid w:val="00E47403"/>
    <w:rsid w:val="00E47A09"/>
    <w:rsid w:val="00E50D3C"/>
    <w:rsid w:val="00E514CB"/>
    <w:rsid w:val="00E529DA"/>
    <w:rsid w:val="00E54135"/>
    <w:rsid w:val="00E541EB"/>
    <w:rsid w:val="00E550E2"/>
    <w:rsid w:val="00E5588A"/>
    <w:rsid w:val="00E56808"/>
    <w:rsid w:val="00E56818"/>
    <w:rsid w:val="00E57A52"/>
    <w:rsid w:val="00E61A7A"/>
    <w:rsid w:val="00E61BB6"/>
    <w:rsid w:val="00E62570"/>
    <w:rsid w:val="00E63C8E"/>
    <w:rsid w:val="00E64853"/>
    <w:rsid w:val="00E65ECD"/>
    <w:rsid w:val="00E668E1"/>
    <w:rsid w:val="00E66F80"/>
    <w:rsid w:val="00E67E98"/>
    <w:rsid w:val="00E70366"/>
    <w:rsid w:val="00E70A9E"/>
    <w:rsid w:val="00E70BDF"/>
    <w:rsid w:val="00E70D40"/>
    <w:rsid w:val="00E71539"/>
    <w:rsid w:val="00E71B57"/>
    <w:rsid w:val="00E72B06"/>
    <w:rsid w:val="00E72E45"/>
    <w:rsid w:val="00E7370B"/>
    <w:rsid w:val="00E74F24"/>
    <w:rsid w:val="00E76A9A"/>
    <w:rsid w:val="00E76BC9"/>
    <w:rsid w:val="00E77409"/>
    <w:rsid w:val="00E77EE2"/>
    <w:rsid w:val="00E800FA"/>
    <w:rsid w:val="00E804E6"/>
    <w:rsid w:val="00E80CA3"/>
    <w:rsid w:val="00E81D9E"/>
    <w:rsid w:val="00E81FE2"/>
    <w:rsid w:val="00E8221A"/>
    <w:rsid w:val="00E82F33"/>
    <w:rsid w:val="00E856FB"/>
    <w:rsid w:val="00E85782"/>
    <w:rsid w:val="00E85EA1"/>
    <w:rsid w:val="00E86493"/>
    <w:rsid w:val="00E86688"/>
    <w:rsid w:val="00E86D8B"/>
    <w:rsid w:val="00E87AE9"/>
    <w:rsid w:val="00E9084C"/>
    <w:rsid w:val="00E91096"/>
    <w:rsid w:val="00E91CD7"/>
    <w:rsid w:val="00E91D0A"/>
    <w:rsid w:val="00E921A4"/>
    <w:rsid w:val="00E93951"/>
    <w:rsid w:val="00E93996"/>
    <w:rsid w:val="00E94500"/>
    <w:rsid w:val="00E94A28"/>
    <w:rsid w:val="00E95F16"/>
    <w:rsid w:val="00E961AD"/>
    <w:rsid w:val="00E96B21"/>
    <w:rsid w:val="00E96B54"/>
    <w:rsid w:val="00E97083"/>
    <w:rsid w:val="00EA016E"/>
    <w:rsid w:val="00EA10AB"/>
    <w:rsid w:val="00EA18A8"/>
    <w:rsid w:val="00EA1DA0"/>
    <w:rsid w:val="00EA21D8"/>
    <w:rsid w:val="00EA308F"/>
    <w:rsid w:val="00EA3AF8"/>
    <w:rsid w:val="00EA4E8C"/>
    <w:rsid w:val="00EA5FCA"/>
    <w:rsid w:val="00EA633B"/>
    <w:rsid w:val="00EA63BF"/>
    <w:rsid w:val="00EA656C"/>
    <w:rsid w:val="00EA68FA"/>
    <w:rsid w:val="00EA745B"/>
    <w:rsid w:val="00EB0C32"/>
    <w:rsid w:val="00EB1757"/>
    <w:rsid w:val="00EB250E"/>
    <w:rsid w:val="00EB2BB2"/>
    <w:rsid w:val="00EB33E3"/>
    <w:rsid w:val="00EB35DD"/>
    <w:rsid w:val="00EB3BA4"/>
    <w:rsid w:val="00EB462B"/>
    <w:rsid w:val="00EB4630"/>
    <w:rsid w:val="00EB46F9"/>
    <w:rsid w:val="00EB4D95"/>
    <w:rsid w:val="00EB5191"/>
    <w:rsid w:val="00EB5365"/>
    <w:rsid w:val="00EB53DE"/>
    <w:rsid w:val="00EB5DF2"/>
    <w:rsid w:val="00EB7143"/>
    <w:rsid w:val="00EB73B4"/>
    <w:rsid w:val="00EB77DD"/>
    <w:rsid w:val="00EB7878"/>
    <w:rsid w:val="00EC0302"/>
    <w:rsid w:val="00EC161E"/>
    <w:rsid w:val="00EC4788"/>
    <w:rsid w:val="00EC5783"/>
    <w:rsid w:val="00EC6C35"/>
    <w:rsid w:val="00EC6CF2"/>
    <w:rsid w:val="00EC7DE1"/>
    <w:rsid w:val="00ED0775"/>
    <w:rsid w:val="00ED0CD1"/>
    <w:rsid w:val="00ED1048"/>
    <w:rsid w:val="00ED2AEE"/>
    <w:rsid w:val="00ED45BE"/>
    <w:rsid w:val="00ED50CB"/>
    <w:rsid w:val="00ED6C79"/>
    <w:rsid w:val="00ED71F4"/>
    <w:rsid w:val="00ED7991"/>
    <w:rsid w:val="00EE279E"/>
    <w:rsid w:val="00EE3705"/>
    <w:rsid w:val="00EE3CE4"/>
    <w:rsid w:val="00EE4E3F"/>
    <w:rsid w:val="00EE581D"/>
    <w:rsid w:val="00EE5AE6"/>
    <w:rsid w:val="00EE5FD3"/>
    <w:rsid w:val="00EE6845"/>
    <w:rsid w:val="00EE7063"/>
    <w:rsid w:val="00EE77E6"/>
    <w:rsid w:val="00EF08B1"/>
    <w:rsid w:val="00EF0D50"/>
    <w:rsid w:val="00EF156A"/>
    <w:rsid w:val="00EF16D3"/>
    <w:rsid w:val="00EF2E93"/>
    <w:rsid w:val="00EF3699"/>
    <w:rsid w:val="00EF3790"/>
    <w:rsid w:val="00EF45C2"/>
    <w:rsid w:val="00EF60C8"/>
    <w:rsid w:val="00EF64D6"/>
    <w:rsid w:val="00EF6DFD"/>
    <w:rsid w:val="00EF78C2"/>
    <w:rsid w:val="00EF7E9F"/>
    <w:rsid w:val="00EF7F13"/>
    <w:rsid w:val="00F005BF"/>
    <w:rsid w:val="00F01566"/>
    <w:rsid w:val="00F01A2B"/>
    <w:rsid w:val="00F02419"/>
    <w:rsid w:val="00F03B0A"/>
    <w:rsid w:val="00F04874"/>
    <w:rsid w:val="00F05166"/>
    <w:rsid w:val="00F05594"/>
    <w:rsid w:val="00F101E5"/>
    <w:rsid w:val="00F10391"/>
    <w:rsid w:val="00F13860"/>
    <w:rsid w:val="00F13876"/>
    <w:rsid w:val="00F13C25"/>
    <w:rsid w:val="00F13E8F"/>
    <w:rsid w:val="00F15953"/>
    <w:rsid w:val="00F167D4"/>
    <w:rsid w:val="00F17165"/>
    <w:rsid w:val="00F17F4B"/>
    <w:rsid w:val="00F21075"/>
    <w:rsid w:val="00F22F83"/>
    <w:rsid w:val="00F23401"/>
    <w:rsid w:val="00F245AE"/>
    <w:rsid w:val="00F247CD"/>
    <w:rsid w:val="00F24DC9"/>
    <w:rsid w:val="00F25B95"/>
    <w:rsid w:val="00F25D6D"/>
    <w:rsid w:val="00F25F35"/>
    <w:rsid w:val="00F267B4"/>
    <w:rsid w:val="00F278BF"/>
    <w:rsid w:val="00F30656"/>
    <w:rsid w:val="00F30923"/>
    <w:rsid w:val="00F3127B"/>
    <w:rsid w:val="00F31C6F"/>
    <w:rsid w:val="00F32CA6"/>
    <w:rsid w:val="00F33A78"/>
    <w:rsid w:val="00F3495F"/>
    <w:rsid w:val="00F364B7"/>
    <w:rsid w:val="00F37829"/>
    <w:rsid w:val="00F4075A"/>
    <w:rsid w:val="00F43232"/>
    <w:rsid w:val="00F4592F"/>
    <w:rsid w:val="00F45EA2"/>
    <w:rsid w:val="00F46A78"/>
    <w:rsid w:val="00F46BAF"/>
    <w:rsid w:val="00F46E1A"/>
    <w:rsid w:val="00F47084"/>
    <w:rsid w:val="00F470C5"/>
    <w:rsid w:val="00F47801"/>
    <w:rsid w:val="00F47EFC"/>
    <w:rsid w:val="00F5015D"/>
    <w:rsid w:val="00F539DD"/>
    <w:rsid w:val="00F540E0"/>
    <w:rsid w:val="00F5534C"/>
    <w:rsid w:val="00F566B2"/>
    <w:rsid w:val="00F56C95"/>
    <w:rsid w:val="00F57452"/>
    <w:rsid w:val="00F576A9"/>
    <w:rsid w:val="00F57AA4"/>
    <w:rsid w:val="00F6044E"/>
    <w:rsid w:val="00F60CB8"/>
    <w:rsid w:val="00F624B0"/>
    <w:rsid w:val="00F63538"/>
    <w:rsid w:val="00F63645"/>
    <w:rsid w:val="00F65A5D"/>
    <w:rsid w:val="00F65AF4"/>
    <w:rsid w:val="00F65FE3"/>
    <w:rsid w:val="00F672D0"/>
    <w:rsid w:val="00F67618"/>
    <w:rsid w:val="00F678BA"/>
    <w:rsid w:val="00F702DA"/>
    <w:rsid w:val="00F706B9"/>
    <w:rsid w:val="00F70A05"/>
    <w:rsid w:val="00F7123A"/>
    <w:rsid w:val="00F72134"/>
    <w:rsid w:val="00F73615"/>
    <w:rsid w:val="00F73D7E"/>
    <w:rsid w:val="00F75CFF"/>
    <w:rsid w:val="00F76A3F"/>
    <w:rsid w:val="00F77974"/>
    <w:rsid w:val="00F779B0"/>
    <w:rsid w:val="00F77D93"/>
    <w:rsid w:val="00F805A6"/>
    <w:rsid w:val="00F80FE3"/>
    <w:rsid w:val="00F829D9"/>
    <w:rsid w:val="00F82D7C"/>
    <w:rsid w:val="00F83E24"/>
    <w:rsid w:val="00F84933"/>
    <w:rsid w:val="00F856B4"/>
    <w:rsid w:val="00F85851"/>
    <w:rsid w:val="00F85EDE"/>
    <w:rsid w:val="00F86759"/>
    <w:rsid w:val="00F86BDF"/>
    <w:rsid w:val="00F87AA5"/>
    <w:rsid w:val="00F90CEE"/>
    <w:rsid w:val="00F91AF7"/>
    <w:rsid w:val="00F91C72"/>
    <w:rsid w:val="00F92C14"/>
    <w:rsid w:val="00F93002"/>
    <w:rsid w:val="00F9345F"/>
    <w:rsid w:val="00F93C7A"/>
    <w:rsid w:val="00F93D49"/>
    <w:rsid w:val="00F94709"/>
    <w:rsid w:val="00F9613C"/>
    <w:rsid w:val="00FA052B"/>
    <w:rsid w:val="00FA0EFB"/>
    <w:rsid w:val="00FA1CD3"/>
    <w:rsid w:val="00FA5025"/>
    <w:rsid w:val="00FA5CAA"/>
    <w:rsid w:val="00FA5EFC"/>
    <w:rsid w:val="00FA6257"/>
    <w:rsid w:val="00FA667B"/>
    <w:rsid w:val="00FA77A2"/>
    <w:rsid w:val="00FA7968"/>
    <w:rsid w:val="00FB0394"/>
    <w:rsid w:val="00FB0556"/>
    <w:rsid w:val="00FB07DA"/>
    <w:rsid w:val="00FB1DDA"/>
    <w:rsid w:val="00FB1FE4"/>
    <w:rsid w:val="00FB2411"/>
    <w:rsid w:val="00FB329C"/>
    <w:rsid w:val="00FB352A"/>
    <w:rsid w:val="00FB3809"/>
    <w:rsid w:val="00FB45B9"/>
    <w:rsid w:val="00FB5745"/>
    <w:rsid w:val="00FB5908"/>
    <w:rsid w:val="00FB6055"/>
    <w:rsid w:val="00FB6BD3"/>
    <w:rsid w:val="00FB6E63"/>
    <w:rsid w:val="00FB7D91"/>
    <w:rsid w:val="00FC0A06"/>
    <w:rsid w:val="00FC0AA2"/>
    <w:rsid w:val="00FC2865"/>
    <w:rsid w:val="00FC4469"/>
    <w:rsid w:val="00FC4518"/>
    <w:rsid w:val="00FC6BC4"/>
    <w:rsid w:val="00FC7EBF"/>
    <w:rsid w:val="00FD0619"/>
    <w:rsid w:val="00FD102D"/>
    <w:rsid w:val="00FD13CE"/>
    <w:rsid w:val="00FD18A5"/>
    <w:rsid w:val="00FD1D40"/>
    <w:rsid w:val="00FD26AC"/>
    <w:rsid w:val="00FD3314"/>
    <w:rsid w:val="00FD4031"/>
    <w:rsid w:val="00FD53C3"/>
    <w:rsid w:val="00FD560C"/>
    <w:rsid w:val="00FD5F48"/>
    <w:rsid w:val="00FD6491"/>
    <w:rsid w:val="00FD6808"/>
    <w:rsid w:val="00FD761C"/>
    <w:rsid w:val="00FD7947"/>
    <w:rsid w:val="00FE0DFE"/>
    <w:rsid w:val="00FE0E0B"/>
    <w:rsid w:val="00FE0F3E"/>
    <w:rsid w:val="00FE224D"/>
    <w:rsid w:val="00FE241F"/>
    <w:rsid w:val="00FE25DE"/>
    <w:rsid w:val="00FE31B4"/>
    <w:rsid w:val="00FE4847"/>
    <w:rsid w:val="00FE632C"/>
    <w:rsid w:val="00FE641B"/>
    <w:rsid w:val="00FE704F"/>
    <w:rsid w:val="00FE7758"/>
    <w:rsid w:val="00FE79F5"/>
    <w:rsid w:val="00FE7F7A"/>
    <w:rsid w:val="00FF3908"/>
    <w:rsid w:val="00FF3F09"/>
    <w:rsid w:val="00FF4E48"/>
    <w:rsid w:val="00FF4FBF"/>
    <w:rsid w:val="00FF6BFB"/>
    <w:rsid w:val="00FF6FC4"/>
    <w:rsid w:val="00FF73FD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10B71A"/>
  <w15:docId w15:val="{3C001639-8C7A-402C-8BA3-45A0DC7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878"/>
    <w:pPr>
      <w:spacing w:after="200"/>
    </w:pPr>
    <w:rPr>
      <w:sz w:val="18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08F"/>
    <w:pPr>
      <w:keepNext/>
      <w:spacing w:after="0"/>
      <w:outlineLvl w:val="1"/>
    </w:pPr>
    <w:rPr>
      <w:rFonts w:eastAsia="Times New Roman" w:cs="Arial"/>
      <w:b/>
      <w:color w:val="004F91"/>
      <w:sz w:val="36"/>
      <w:szCs w:val="3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308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E03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CE03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EA308F"/>
    <w:rPr>
      <w:rFonts w:eastAsia="Times New Roman" w:cs="Arial"/>
      <w:b/>
      <w:color w:val="004F91"/>
      <w:sz w:val="36"/>
      <w:szCs w:val="3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EA308F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EA3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A308F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A30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A308F"/>
    <w:rPr>
      <w:rFonts w:cs="Times New Roman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EA308F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EA308F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A308F"/>
    <w:pPr>
      <w:spacing w:after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A308F"/>
    <w:rPr>
      <w:rFonts w:ascii="Times New Roman" w:hAnsi="Times New Roman" w:cs="Times New Roman"/>
      <w:sz w:val="24"/>
    </w:rPr>
  </w:style>
  <w:style w:type="character" w:styleId="Hipercze">
    <w:name w:val="Hyperlink"/>
    <w:uiPriority w:val="99"/>
    <w:rsid w:val="00EA308F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308F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rsid w:val="00EA30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308F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EA308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EA308F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aliases w:val="1.,Numerowanie,Akapit z listą BS,Bullet List Paragraph,L1,2 heading,A_wyliczenie,K-P_odwolanie,maz_wyliczenie,opis dzialania,CW_Lista,Wypunktowanie,normalny tekst,Bullet Number,List Paragraph1,lp1,List Paragraph2,ISCG Numerowanie,lp11"/>
    <w:basedOn w:val="Normalny"/>
    <w:link w:val="AkapitzlistZnak"/>
    <w:qFormat/>
    <w:rsid w:val="00EA308F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A308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A308F"/>
    <w:rPr>
      <w:rFonts w:ascii="Tahoma" w:hAnsi="Tahoma" w:cs="Tahoma"/>
      <w:sz w:val="16"/>
      <w:szCs w:val="16"/>
      <w:lang w:eastAsia="en-US"/>
    </w:rPr>
  </w:style>
  <w:style w:type="character" w:customStyle="1" w:styleId="ZnakZnak1">
    <w:name w:val="Znak Znak1"/>
    <w:uiPriority w:val="99"/>
    <w:locked/>
    <w:rsid w:val="00B75A05"/>
    <w:rPr>
      <w:rFonts w:cs="Times New Roman"/>
      <w:b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67FD"/>
    <w:pPr>
      <w:spacing w:after="200"/>
    </w:pPr>
    <w:rPr>
      <w:rFonts w:ascii="Arial" w:eastAsia="Calibri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967F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qFormat/>
    <w:rsid w:val="00A6225C"/>
    <w:pPr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24"/>
      <w:szCs w:val="24"/>
      <w:lang w:eastAsia="pl-PL"/>
    </w:rPr>
  </w:style>
  <w:style w:type="character" w:customStyle="1" w:styleId="AkapitzlistZnak">
    <w:name w:val="Akapit z listą Znak"/>
    <w:aliases w:val="1. Znak,Numerowanie Znak,Akapit z listą BS Znak,Bullet List Paragraph Znak,L1 Znak,2 heading Znak,A_wyliczenie Znak,K-P_odwolanie Znak,maz_wyliczenie Znak,opis dzialania Znak,CW_Lista Znak,Wypunktowanie Znak,normalny tekst Znak"/>
    <w:basedOn w:val="Domylnaczcionkaakapitu"/>
    <w:link w:val="Akapitzlist"/>
    <w:qFormat/>
    <w:locked/>
    <w:rsid w:val="000A4EC3"/>
    <w:rPr>
      <w:rFonts w:ascii="Times New Roman" w:eastAsia="Times New Roman" w:hAnsi="Times New Roman"/>
    </w:rPr>
  </w:style>
  <w:style w:type="character" w:customStyle="1" w:styleId="Wzmianka1">
    <w:name w:val="Wzmianka1"/>
    <w:basedOn w:val="Domylnaczcionkaakapitu"/>
    <w:uiPriority w:val="99"/>
    <w:semiHidden/>
    <w:unhideWhenUsed/>
    <w:rsid w:val="00F63538"/>
    <w:rPr>
      <w:color w:val="2B579A"/>
      <w:shd w:val="clear" w:color="auto" w:fill="E6E6E6"/>
    </w:rPr>
  </w:style>
  <w:style w:type="paragraph" w:customStyle="1" w:styleId="xmsonormal">
    <w:name w:val="x_msonormal"/>
    <w:basedOn w:val="Normalny"/>
    <w:qFormat/>
    <w:rsid w:val="008F00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zmianka2">
    <w:name w:val="Wzmianka2"/>
    <w:basedOn w:val="Domylnaczcionkaakapitu"/>
    <w:uiPriority w:val="99"/>
    <w:semiHidden/>
    <w:unhideWhenUsed/>
    <w:rsid w:val="00015045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13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4582D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687F"/>
    <w:rPr>
      <w:color w:val="605E5C"/>
      <w:shd w:val="clear" w:color="auto" w:fill="E1DFDD"/>
    </w:rPr>
  </w:style>
  <w:style w:type="character" w:customStyle="1" w:styleId="czeinternetowe">
    <w:name w:val="Łącze internetowe"/>
    <w:rsid w:val="00E85782"/>
    <w:rPr>
      <w:rFonts w:ascii="Times New Roman" w:hAnsi="Times New Roman"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340E8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0E82"/>
    <w:pPr>
      <w:widowControl w:val="0"/>
      <w:shd w:val="clear" w:color="auto" w:fill="FFFFFF"/>
      <w:spacing w:after="0" w:line="413" w:lineRule="exact"/>
      <w:ind w:hanging="860"/>
      <w:jc w:val="center"/>
    </w:pPr>
    <w:rPr>
      <w:rFonts w:ascii="Times New Roman" w:eastAsia="Times New Roman" w:hAnsi="Times New Roman"/>
      <w:sz w:val="22"/>
      <w:lang w:eastAsia="pl-PL"/>
    </w:rPr>
  </w:style>
  <w:style w:type="paragraph" w:styleId="Poprawka">
    <w:name w:val="Revision"/>
    <w:hidden/>
    <w:uiPriority w:val="99"/>
    <w:semiHidden/>
    <w:rsid w:val="00E856FB"/>
    <w:rPr>
      <w:sz w:val="18"/>
      <w:szCs w:val="22"/>
      <w:lang w:eastAsia="en-US"/>
    </w:rPr>
  </w:style>
  <w:style w:type="numbering" w:customStyle="1" w:styleId="Biecalista1">
    <w:name w:val="Bieżąca lista1"/>
    <w:uiPriority w:val="99"/>
    <w:rsid w:val="00FE704F"/>
    <w:pPr>
      <w:numPr>
        <w:numId w:val="12"/>
      </w:numPr>
    </w:pPr>
  </w:style>
  <w:style w:type="character" w:customStyle="1" w:styleId="Nagwek5Znak">
    <w:name w:val="Nagłówek 5 Znak"/>
    <w:basedOn w:val="Domylnaczcionkaakapitu"/>
    <w:link w:val="Nagwek5"/>
    <w:rsid w:val="00CE03D5"/>
    <w:rPr>
      <w:rFonts w:asciiTheme="majorHAnsi" w:eastAsiaTheme="majorEastAsia" w:hAnsiTheme="majorHAnsi" w:cstheme="majorBidi"/>
      <w:color w:val="243F60" w:themeColor="accent1" w:themeShade="7F"/>
      <w:sz w:val="18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CE03D5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eastAsia="en-US"/>
    </w:rPr>
  </w:style>
  <w:style w:type="paragraph" w:customStyle="1" w:styleId="Tekstpodstawowywcity31">
    <w:name w:val="Tekst podstawowy wcięty 31"/>
    <w:basedOn w:val="Normalny"/>
    <w:uiPriority w:val="99"/>
    <w:rsid w:val="003127C8"/>
    <w:pPr>
      <w:suppressAutoHyphens/>
      <w:spacing w:after="0"/>
      <w:ind w:left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D027D"/>
    <w:pPr>
      <w:suppressAutoHyphens/>
      <w:spacing w:after="160" w:line="256" w:lineRule="auto"/>
      <w:ind w:left="720"/>
    </w:pPr>
    <w:rPr>
      <w:rFonts w:ascii="Calibri" w:eastAsia="SimSun" w:hAnsi="Calibri" w:cs="font1234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BD2A9A"/>
    <w:pPr>
      <w:suppressAutoHyphens/>
      <w:spacing w:after="160" w:line="256" w:lineRule="auto"/>
      <w:ind w:left="720"/>
    </w:pPr>
    <w:rPr>
      <w:rFonts w:ascii="Calibri" w:eastAsia="SimSun" w:hAnsi="Calibri" w:cs="font1233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F8794-42E0-4266-8B25-D1EFE689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3590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Krawczyk</dc:creator>
  <cp:lastModifiedBy>Urząd Miasta Olkusz</cp:lastModifiedBy>
  <cp:revision>57</cp:revision>
  <cp:lastPrinted>2023-10-20T11:29:00Z</cp:lastPrinted>
  <dcterms:created xsi:type="dcterms:W3CDTF">2023-10-18T07:50:00Z</dcterms:created>
  <dcterms:modified xsi:type="dcterms:W3CDTF">2023-10-20T11:31:00Z</dcterms:modified>
</cp:coreProperties>
</file>