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32B7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AA59BE">
        <w:rPr>
          <w:rFonts w:ascii="Arial" w:eastAsia="Times New Roman" w:hAnsi="Arial" w:cs="Arial"/>
          <w:bCs/>
          <w:sz w:val="20"/>
          <w:szCs w:val="20"/>
          <w:lang w:eastAsia="pl-PL"/>
        </w:rPr>
        <w:t>53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Default="00366CFC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Opis przedmiotu zamówienia </w:t>
      </w:r>
    </w:p>
    <w:p w:rsidR="00366CFC" w:rsidRPr="00CB1ED6" w:rsidRDefault="00366CFC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  <w:bookmarkStart w:id="0" w:name="_GoBack"/>
      <w:bookmarkEnd w:id="0"/>
    </w:p>
    <w:p w:rsidR="00CB1ED6" w:rsidRPr="00284F58" w:rsidRDefault="00284F58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</w:rPr>
      </w:pPr>
      <w:r w:rsidRPr="00284F58">
        <w:rPr>
          <w:rFonts w:ascii="Arial" w:hAnsi="Arial" w:cs="Arial"/>
          <w:b/>
          <w:bCs/>
        </w:rPr>
        <w:t xml:space="preserve">„Przebudowa drogi gminnej dojazdowej do gruntów rolnych nr 210026G na odcinku </w:t>
      </w:r>
      <w:r w:rsidR="00AA59BE">
        <w:rPr>
          <w:rFonts w:ascii="Arial" w:hAnsi="Arial" w:cs="Arial"/>
          <w:b/>
          <w:bCs/>
        </w:rPr>
        <w:t>250</w:t>
      </w:r>
      <w:r w:rsidRPr="00284F58">
        <w:rPr>
          <w:rFonts w:ascii="Arial" w:hAnsi="Arial" w:cs="Arial"/>
          <w:b/>
          <w:bCs/>
        </w:rPr>
        <w:t>m w miejscowości Kleszczewo Kościerskie”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AA59BE" w:rsidRPr="00AA59BE" w:rsidRDefault="00AA59BE" w:rsidP="00AA59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A59BE" w:rsidRPr="00AA59BE" w:rsidRDefault="00AA59BE" w:rsidP="00AA59B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59BE">
        <w:rPr>
          <w:rFonts w:ascii="Arial" w:hAnsi="Arial" w:cs="Arial"/>
          <w:b/>
          <w:sz w:val="20"/>
          <w:szCs w:val="20"/>
        </w:rPr>
        <w:t>Opis robót:</w:t>
      </w:r>
    </w:p>
    <w:p w:rsidR="00AA59BE" w:rsidRPr="00AA59BE" w:rsidRDefault="00AA59BE" w:rsidP="00AA59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59BE" w:rsidRPr="00AA59BE" w:rsidRDefault="00AA59BE" w:rsidP="00AA59BE">
      <w:pPr>
        <w:spacing w:after="0" w:line="240" w:lineRule="auto"/>
        <w:ind w:left="567" w:firstLine="284"/>
        <w:jc w:val="both"/>
        <w:rPr>
          <w:rFonts w:ascii="Arial" w:hAnsi="Arial" w:cs="Arial"/>
          <w:b/>
          <w:bCs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 xml:space="preserve">Przedmiotem zamówienia jest </w:t>
      </w:r>
      <w:r w:rsidRPr="00AA59BE">
        <w:rPr>
          <w:rFonts w:ascii="Arial" w:hAnsi="Arial" w:cs="Arial"/>
          <w:b/>
          <w:bCs/>
          <w:sz w:val="20"/>
          <w:szCs w:val="20"/>
        </w:rPr>
        <w:t>„Przebudowa drogi gminnej dojazdowej do gruntów rolnych nr 210026G na odcinku 250 m w miejscowości Kleszczewo Kościerskie”.</w:t>
      </w:r>
    </w:p>
    <w:p w:rsidR="00AA59BE" w:rsidRPr="00AA59BE" w:rsidRDefault="00AA59BE" w:rsidP="00AA59B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A59BE">
        <w:rPr>
          <w:rFonts w:ascii="Arial" w:hAnsi="Arial" w:cs="Arial"/>
          <w:bCs/>
          <w:sz w:val="20"/>
          <w:szCs w:val="20"/>
        </w:rPr>
        <w:t xml:space="preserve">          Inwestycje będzie prowadzona na terenie dz. ew. nr 129, w gminie Zblewo.</w:t>
      </w:r>
    </w:p>
    <w:p w:rsidR="00AA59BE" w:rsidRPr="00AA59BE" w:rsidRDefault="00AA59BE" w:rsidP="00AA59BE">
      <w:pPr>
        <w:spacing w:after="0" w:line="240" w:lineRule="auto"/>
        <w:ind w:left="567" w:firstLine="284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 xml:space="preserve">Zakres robót obejmuje wykonanie jezdni o szerokości 4,5 m z płyt zbrojonych żelbetowych typ YOUMB 100x75x12,5 cm o nośności min. 50 </w:t>
      </w:r>
      <w:proofErr w:type="spellStart"/>
      <w:r w:rsidRPr="00AA59BE">
        <w:rPr>
          <w:rFonts w:ascii="Arial" w:hAnsi="Arial" w:cs="Arial"/>
          <w:sz w:val="20"/>
          <w:szCs w:val="20"/>
        </w:rPr>
        <w:t>kN</w:t>
      </w:r>
      <w:proofErr w:type="spellEnd"/>
      <w:r w:rsidRPr="00AA59BE">
        <w:rPr>
          <w:rFonts w:ascii="Arial" w:hAnsi="Arial" w:cs="Arial"/>
          <w:sz w:val="20"/>
          <w:szCs w:val="20"/>
        </w:rPr>
        <w:t xml:space="preserve"> o długości 250 m. wraz z obustronnymi poboczami  umocnionymi  kruszywem  gr. 15 cm szerokości  po 0,40 m. Umocnienia należy wykonywać w granicach pasach drogowego. Początek przedmiotowego odcinka łączy się z istniejącą nawierzchnią z płyt YOUMB. </w:t>
      </w:r>
    </w:p>
    <w:p w:rsidR="00AA59BE" w:rsidRPr="00AA59BE" w:rsidRDefault="00AA59BE" w:rsidP="00AA59BE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 xml:space="preserve">Zamawiający informuje, że zadanie jest finansowane w ramach dotacji celowej na modernizację drogi dojazdowej do gruntów rolnych. </w:t>
      </w:r>
    </w:p>
    <w:p w:rsidR="00AA59BE" w:rsidRPr="00AA59BE" w:rsidRDefault="00AA59BE" w:rsidP="00AA59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A59BE" w:rsidRPr="00AA59BE" w:rsidRDefault="00AA59BE" w:rsidP="00AA59B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A59BE">
        <w:rPr>
          <w:rFonts w:ascii="Arial" w:hAnsi="Arial" w:cs="Arial"/>
          <w:b/>
          <w:sz w:val="20"/>
          <w:szCs w:val="20"/>
        </w:rPr>
        <w:t>Dane  techniczne:</w:t>
      </w:r>
    </w:p>
    <w:p w:rsidR="00AA59BE" w:rsidRPr="00AA59BE" w:rsidRDefault="00AA59BE" w:rsidP="00AA59BE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- pas drogowy działki nr. 129 o zmiennej szerokości,</w:t>
      </w:r>
    </w:p>
    <w:p w:rsidR="00AA59BE" w:rsidRPr="00AA59BE" w:rsidRDefault="00AA59BE" w:rsidP="00AA59BE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- kategoria  ruchu KR1,</w:t>
      </w:r>
    </w:p>
    <w:p w:rsidR="00AA59BE" w:rsidRPr="00AA59BE" w:rsidRDefault="00AA59BE" w:rsidP="00AA59BE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- klasa   drogi -  G,</w:t>
      </w:r>
    </w:p>
    <w:p w:rsidR="00AA59BE" w:rsidRPr="00AA59BE" w:rsidRDefault="00AA59BE" w:rsidP="00AA59BE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- obciążenie osiowe 100kN/oś,</w:t>
      </w:r>
    </w:p>
    <w:p w:rsidR="00AA59BE" w:rsidRPr="00AA59BE" w:rsidRDefault="00AA59BE" w:rsidP="00AA59BE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A59BE">
        <w:rPr>
          <w:rFonts w:ascii="Arial" w:hAnsi="Arial" w:cs="Arial"/>
          <w:sz w:val="20"/>
          <w:szCs w:val="20"/>
        </w:rPr>
        <w:t>V</w:t>
      </w:r>
      <w:r w:rsidRPr="00AA59BE">
        <w:rPr>
          <w:rFonts w:ascii="Arial" w:hAnsi="Arial" w:cs="Arial"/>
          <w:sz w:val="20"/>
          <w:szCs w:val="20"/>
          <w:vertAlign w:val="subscript"/>
        </w:rPr>
        <w:t>proj</w:t>
      </w:r>
      <w:proofErr w:type="spellEnd"/>
      <w:r w:rsidRPr="00AA59BE">
        <w:rPr>
          <w:rFonts w:ascii="Arial" w:hAnsi="Arial" w:cs="Arial"/>
          <w:sz w:val="20"/>
          <w:szCs w:val="20"/>
        </w:rPr>
        <w:t>. -  30 km/h,</w:t>
      </w:r>
    </w:p>
    <w:p w:rsidR="00AA59BE" w:rsidRPr="00AA59BE" w:rsidRDefault="00AA59BE" w:rsidP="00AA59BE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- szerokość  jezdni   4,50 m,</w:t>
      </w:r>
    </w:p>
    <w:p w:rsidR="00AA59BE" w:rsidRPr="00AA59BE" w:rsidRDefault="00AA59BE" w:rsidP="00AA59BE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- jezdnia  o dwóch pasach ruchu szer. 2x2,25 m,</w:t>
      </w:r>
    </w:p>
    <w:p w:rsidR="00AA59BE" w:rsidRPr="00AA59BE" w:rsidRDefault="00AA59BE" w:rsidP="00AA59BE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- przekrój jezdni  - drogowy,</w:t>
      </w:r>
    </w:p>
    <w:p w:rsidR="00AA59BE" w:rsidRPr="00AA59BE" w:rsidRDefault="00AA59BE" w:rsidP="00AA59BE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- łuki poziome R=100 m do R=300 m,</w:t>
      </w:r>
    </w:p>
    <w:p w:rsidR="00AA59BE" w:rsidRPr="00AA59BE" w:rsidRDefault="00AA59BE" w:rsidP="00AA59BE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- spadki poprzeczne jezdni  jednostronny - 2%,</w:t>
      </w:r>
    </w:p>
    <w:p w:rsidR="00AA59BE" w:rsidRPr="00AA59BE" w:rsidRDefault="00AA59BE" w:rsidP="00AA59BE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- spadki poboczy 7%,</w:t>
      </w:r>
    </w:p>
    <w:p w:rsidR="00AA59BE" w:rsidRPr="00AA59BE" w:rsidRDefault="00AA59BE" w:rsidP="00AA59BE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- pobocze 0,4 m</w:t>
      </w:r>
    </w:p>
    <w:p w:rsidR="00AA59BE" w:rsidRPr="00AA59BE" w:rsidRDefault="00AA59BE" w:rsidP="00AA59BE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- długość wykonywanego odcinka  -  250,00 m.</w:t>
      </w:r>
    </w:p>
    <w:p w:rsidR="00AA59BE" w:rsidRPr="00AA59BE" w:rsidRDefault="00AA59BE" w:rsidP="00AA59BE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- W zakresie zadania przewidziane jest także karczowanie i usunięcie krzewów.</w:t>
      </w:r>
    </w:p>
    <w:p w:rsidR="00AA59BE" w:rsidRPr="00AA59BE" w:rsidRDefault="00AA59BE" w:rsidP="00AA59BE">
      <w:pPr>
        <w:spacing w:after="0" w:line="240" w:lineRule="auto"/>
        <w:ind w:right="-648"/>
        <w:jc w:val="both"/>
        <w:rPr>
          <w:rFonts w:ascii="Arial" w:hAnsi="Arial" w:cs="Arial"/>
          <w:sz w:val="20"/>
          <w:szCs w:val="20"/>
        </w:rPr>
      </w:pPr>
    </w:p>
    <w:p w:rsidR="00AA59BE" w:rsidRPr="00AA59BE" w:rsidRDefault="00AA59BE" w:rsidP="00AA59B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59BE">
        <w:rPr>
          <w:rFonts w:ascii="Arial" w:hAnsi="Arial" w:cs="Arial"/>
          <w:b/>
          <w:sz w:val="20"/>
          <w:szCs w:val="20"/>
        </w:rPr>
        <w:t>Przekrój konstrukcyjny jezdni:</w:t>
      </w:r>
    </w:p>
    <w:p w:rsidR="00AA59BE" w:rsidRPr="00AA59BE" w:rsidRDefault="00AA59BE" w:rsidP="00AA59B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Warstwa odcinająca z piasku o grubości 6 cm</w:t>
      </w:r>
    </w:p>
    <w:p w:rsidR="00AA59BE" w:rsidRPr="00AA59BE" w:rsidRDefault="00AA59BE" w:rsidP="00AA59B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Podbudowa, mieszanka kruszywa naturalnego łamanego stabilizowanego mechanicznie  0/31,5 o grubości 15 cm,</w:t>
      </w:r>
    </w:p>
    <w:p w:rsidR="00AA59BE" w:rsidRPr="00AA59BE" w:rsidRDefault="00AA59BE" w:rsidP="00AA59B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Warstwa wyrównawcza z piasku o grubości 5 cm,</w:t>
      </w:r>
    </w:p>
    <w:p w:rsidR="00AA59BE" w:rsidRPr="00AA59BE" w:rsidRDefault="00AA59BE" w:rsidP="00AA59B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Nawierzchnia, płyty YOUMB gr. 12,5 cm, otwory i styk płyt zamulone piaskiem.</w:t>
      </w:r>
    </w:p>
    <w:p w:rsidR="00AA59BE" w:rsidRPr="00AA59BE" w:rsidRDefault="00AA59BE" w:rsidP="00AA59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Zamawiający nie dopuszcza kruszywa wapiennego.</w:t>
      </w:r>
    </w:p>
    <w:p w:rsidR="00AA59BE" w:rsidRPr="00AA59BE" w:rsidRDefault="00AA59BE" w:rsidP="00AA59B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AA59BE" w:rsidRPr="00AA59BE" w:rsidRDefault="00AA59BE" w:rsidP="00AA59B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59BE">
        <w:rPr>
          <w:rFonts w:ascii="Arial" w:hAnsi="Arial" w:cs="Arial"/>
          <w:b/>
          <w:sz w:val="20"/>
          <w:szCs w:val="20"/>
        </w:rPr>
        <w:t>Przekrój pobocza:</w:t>
      </w:r>
    </w:p>
    <w:p w:rsidR="00AA59BE" w:rsidRPr="00AA59BE" w:rsidRDefault="00AA59BE" w:rsidP="00AA59B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Nawierzchnia, mieszanka kruszywa łamanego stabilizowanego mechanicznie 0/31,5 o grubości 15 cm.</w:t>
      </w:r>
    </w:p>
    <w:p w:rsidR="00AA59BE" w:rsidRPr="00AA59BE" w:rsidRDefault="00AA59BE" w:rsidP="00AA59B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Umocnienie skarp i kanałów płytami typu MEBA</w:t>
      </w:r>
    </w:p>
    <w:p w:rsidR="00AA59BE" w:rsidRPr="00AA59BE" w:rsidRDefault="00AA59BE" w:rsidP="00AA59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59BE" w:rsidRPr="00AA59BE" w:rsidRDefault="00AA59BE" w:rsidP="00AA59B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59BE">
        <w:rPr>
          <w:rFonts w:ascii="Arial" w:hAnsi="Arial" w:cs="Arial"/>
          <w:b/>
          <w:sz w:val="20"/>
          <w:szCs w:val="20"/>
        </w:rPr>
        <w:t>Deklaracje i atesty.</w:t>
      </w:r>
    </w:p>
    <w:p w:rsidR="00AA59BE" w:rsidRPr="00AA59BE" w:rsidRDefault="00AA59BE" w:rsidP="00AA59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Zamawiający wymaga od Wykonawcy przedstawienia na 7 dni przed wybudowaniem, deklaracji i atestów płyt ażurowych oraz kruszywa w celu akceptacji.</w:t>
      </w:r>
    </w:p>
    <w:p w:rsidR="00AA59BE" w:rsidRPr="00AA59BE" w:rsidRDefault="00AA59BE" w:rsidP="00AA59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A59BE" w:rsidRPr="00AA59BE" w:rsidRDefault="00AA59BE" w:rsidP="00AA59B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59BE">
        <w:rPr>
          <w:rFonts w:ascii="Arial" w:hAnsi="Arial" w:cs="Arial"/>
          <w:b/>
          <w:sz w:val="20"/>
          <w:szCs w:val="20"/>
        </w:rPr>
        <w:lastRenderedPageBreak/>
        <w:t xml:space="preserve">Stan istniejący </w:t>
      </w:r>
    </w:p>
    <w:p w:rsidR="00AA59BE" w:rsidRPr="00AA59BE" w:rsidRDefault="00AA59BE" w:rsidP="00AA59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Początek odcinka łączy się z istniejącą nawierzchnią z płyt YOUMB przy drodze powiatowej nr 2703G. W niektórych miejscach droga przebiega poza granicami działki nr 129. Wykonawca przed rozpoczęciem prac wykona geodezyjne wznowienie oraz wytyczenie granic</w:t>
      </w:r>
    </w:p>
    <w:p w:rsidR="00AA59BE" w:rsidRPr="00AA59BE" w:rsidRDefault="00AA59BE" w:rsidP="00AA59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pasa drogowego z uwagi na to, iż obecnie jezdnia drogi znajduje się poza pasem drogowym.</w:t>
      </w:r>
    </w:p>
    <w:p w:rsidR="00AA59BE" w:rsidRPr="00AA59BE" w:rsidRDefault="00AA59BE" w:rsidP="00AA59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A59BE" w:rsidRPr="00AA59BE" w:rsidRDefault="00AA59BE" w:rsidP="00AA59B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59BE">
        <w:rPr>
          <w:rFonts w:ascii="Arial" w:hAnsi="Arial" w:cs="Arial"/>
          <w:b/>
          <w:sz w:val="20"/>
          <w:szCs w:val="20"/>
        </w:rPr>
        <w:t>Projekt organizacji ruchu.</w:t>
      </w:r>
    </w:p>
    <w:p w:rsidR="00AA59BE" w:rsidRPr="00AA59BE" w:rsidRDefault="00AA59BE" w:rsidP="00AA59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Wykonawca w cenie oferty musi uwzględnić wykonanie Projektu tymczasowej organizacji ruchu</w:t>
      </w:r>
      <w:r w:rsidRPr="00AA59B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AA59BE">
        <w:rPr>
          <w:rFonts w:ascii="Arial" w:hAnsi="Arial" w:cs="Arial"/>
          <w:bCs/>
          <w:sz w:val="20"/>
          <w:szCs w:val="20"/>
        </w:rPr>
        <w:t>Przed przekazaniem placu budowy, Wykonawca musi przedstawić zatwierdzony przez Starostwo Powiatowe projekt tymczasowej organizacji ruchu.</w:t>
      </w:r>
    </w:p>
    <w:p w:rsidR="00AA59BE" w:rsidRPr="00AA59BE" w:rsidRDefault="00AA59BE" w:rsidP="00AA59BE">
      <w:pPr>
        <w:spacing w:after="0" w:line="240" w:lineRule="auto"/>
        <w:ind w:right="-648"/>
        <w:jc w:val="both"/>
        <w:rPr>
          <w:rFonts w:ascii="Arial" w:hAnsi="Arial" w:cs="Arial"/>
          <w:sz w:val="20"/>
          <w:szCs w:val="20"/>
        </w:rPr>
      </w:pPr>
    </w:p>
    <w:p w:rsidR="00AA59BE" w:rsidRPr="00AA59BE" w:rsidRDefault="00AA59BE" w:rsidP="00AA59BE">
      <w:pPr>
        <w:spacing w:after="0" w:line="240" w:lineRule="auto"/>
        <w:ind w:right="-648"/>
        <w:jc w:val="both"/>
        <w:rPr>
          <w:rFonts w:ascii="Arial" w:hAnsi="Arial" w:cs="Arial"/>
          <w:sz w:val="20"/>
          <w:szCs w:val="20"/>
        </w:rPr>
      </w:pPr>
    </w:p>
    <w:p w:rsidR="00AA59BE" w:rsidRPr="00AA59BE" w:rsidRDefault="00AA59BE" w:rsidP="00AA59BE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59BE">
        <w:rPr>
          <w:rFonts w:ascii="Arial" w:hAnsi="Arial" w:cs="Arial"/>
          <w:b/>
          <w:sz w:val="20"/>
          <w:szCs w:val="20"/>
        </w:rPr>
        <w:t>Uporządkowanie terenu.</w:t>
      </w:r>
    </w:p>
    <w:p w:rsidR="00AA59BE" w:rsidRPr="00AA59BE" w:rsidRDefault="00AA59BE" w:rsidP="00AA59B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 xml:space="preserve">Wykonawca zobowiązany jest do wywozu urobku w miejsce wskazane przez Zamawiającego. Wykonawca, po zakończeniu robót, zobligowany jest, do uporządkowania terenów przyległych i doprowadzenia ich do stanu sprzed rozpoczęcia inwestycji. </w:t>
      </w:r>
    </w:p>
    <w:p w:rsidR="00AA59BE" w:rsidRPr="00AA59BE" w:rsidRDefault="00AA59BE" w:rsidP="00AA59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59BE" w:rsidRPr="00AA59BE" w:rsidRDefault="00AA59BE" w:rsidP="00AA59BE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59BE">
        <w:rPr>
          <w:rFonts w:ascii="Arial" w:hAnsi="Arial" w:cs="Arial"/>
          <w:b/>
          <w:sz w:val="20"/>
          <w:szCs w:val="20"/>
        </w:rPr>
        <w:t>Przedmiar robót.</w:t>
      </w:r>
    </w:p>
    <w:p w:rsidR="00AA59BE" w:rsidRPr="00AA59BE" w:rsidRDefault="00AA59BE" w:rsidP="00AA59B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Załączony przedmiar jest tylko pomocą do sporządzenia oferty. Zawarte pozycje przedmiarowe należy traktować jako przykładowe. Wykonawca musi ująć w ofercie wszystkie elementy niezbędne do prawidłowego wykonania zadania i wyliczyć ilości poszczególnych robót.</w:t>
      </w:r>
    </w:p>
    <w:p w:rsidR="00AA59BE" w:rsidRPr="00AA59BE" w:rsidRDefault="00AA59BE" w:rsidP="00AA59B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A59BE" w:rsidRPr="00AA59BE" w:rsidRDefault="00AA59BE" w:rsidP="00AA59BE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59BE">
        <w:rPr>
          <w:rFonts w:ascii="Arial" w:hAnsi="Arial" w:cs="Arial"/>
          <w:b/>
          <w:sz w:val="20"/>
          <w:szCs w:val="20"/>
        </w:rPr>
        <w:t>Dokumentacja powykonawcza.</w:t>
      </w:r>
    </w:p>
    <w:p w:rsidR="00AA59BE" w:rsidRPr="00AA59BE" w:rsidRDefault="00AA59BE" w:rsidP="00AA59B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A59BE">
        <w:rPr>
          <w:rFonts w:ascii="Arial" w:hAnsi="Arial" w:cs="Arial"/>
          <w:sz w:val="20"/>
          <w:szCs w:val="20"/>
        </w:rPr>
        <w:t>Wykonawca po zakończeniu prac wykona dokumentację powykonawczą w postaci mapy geodezyjnej.</w:t>
      </w:r>
    </w:p>
    <w:p w:rsidR="00CD21E7" w:rsidRPr="00BA2BEB" w:rsidRDefault="00CD21E7" w:rsidP="00AA59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</w:pPr>
    </w:p>
    <w:sectPr w:rsidR="00CD21E7" w:rsidRPr="00BA2BEB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B8" w:rsidRDefault="00BF79B8" w:rsidP="0028607D">
      <w:pPr>
        <w:spacing w:after="0" w:line="240" w:lineRule="auto"/>
      </w:pPr>
      <w:r>
        <w:separator/>
      </w:r>
    </w:p>
  </w:endnote>
  <w:endnote w:type="continuationSeparator" w:id="0">
    <w:p w:rsidR="00BF79B8" w:rsidRDefault="00BF79B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422FCE4" wp14:editId="5D4C9AC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F79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7E0F24F" wp14:editId="0BBCCA1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B8" w:rsidRDefault="00BF79B8" w:rsidP="0028607D">
      <w:pPr>
        <w:spacing w:after="0" w:line="240" w:lineRule="auto"/>
      </w:pPr>
      <w:r>
        <w:separator/>
      </w:r>
    </w:p>
  </w:footnote>
  <w:footnote w:type="continuationSeparator" w:id="0">
    <w:p w:rsidR="00BF79B8" w:rsidRDefault="00BF79B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C5AF0E4" wp14:editId="47D86838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F79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EDAD055" wp14:editId="0B77396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C8"/>
    <w:multiLevelType w:val="hybridMultilevel"/>
    <w:tmpl w:val="2C2E5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58D"/>
    <w:multiLevelType w:val="hybridMultilevel"/>
    <w:tmpl w:val="3BFC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E65"/>
    <w:multiLevelType w:val="hybridMultilevel"/>
    <w:tmpl w:val="BE4CD8DE"/>
    <w:lvl w:ilvl="0" w:tplc="362CA2E4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3CFE"/>
    <w:multiLevelType w:val="singleLevel"/>
    <w:tmpl w:val="32926670"/>
    <w:lvl w:ilvl="0"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</w:abstractNum>
  <w:abstractNum w:abstractNumId="6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>
    <w:nsid w:val="0E12029E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F5E4B"/>
    <w:multiLevelType w:val="hybridMultilevel"/>
    <w:tmpl w:val="517A402A"/>
    <w:lvl w:ilvl="0" w:tplc="E228A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4D09F6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3235F"/>
    <w:multiLevelType w:val="hybridMultilevel"/>
    <w:tmpl w:val="34BEA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F3017"/>
    <w:multiLevelType w:val="hybridMultilevel"/>
    <w:tmpl w:val="3F224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930BE5"/>
    <w:multiLevelType w:val="hybridMultilevel"/>
    <w:tmpl w:val="61B287A4"/>
    <w:lvl w:ilvl="0" w:tplc="6A248800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86D3D0">
      <w:start w:val="1"/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810E1B"/>
    <w:multiLevelType w:val="hybridMultilevel"/>
    <w:tmpl w:val="61B287A4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86D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360613"/>
    <w:multiLevelType w:val="singleLevel"/>
    <w:tmpl w:val="7BF8629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2">
    <w:nsid w:val="35872DED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3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07DEA"/>
    <w:multiLevelType w:val="hybridMultilevel"/>
    <w:tmpl w:val="BE8810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00DF4"/>
    <w:multiLevelType w:val="hybridMultilevel"/>
    <w:tmpl w:val="CFD0E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6622E"/>
    <w:multiLevelType w:val="hybridMultilevel"/>
    <w:tmpl w:val="9B8AA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5312DB"/>
    <w:multiLevelType w:val="hybridMultilevel"/>
    <w:tmpl w:val="0F405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E377E"/>
    <w:multiLevelType w:val="hybridMultilevel"/>
    <w:tmpl w:val="27E6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44825"/>
    <w:multiLevelType w:val="hybridMultilevel"/>
    <w:tmpl w:val="FC6A2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6A3C80"/>
    <w:multiLevelType w:val="hybridMultilevel"/>
    <w:tmpl w:val="CCD6B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F1682"/>
    <w:multiLevelType w:val="hybridMultilevel"/>
    <w:tmpl w:val="FB408040"/>
    <w:lvl w:ilvl="0" w:tplc="7728D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34"/>
  </w:num>
  <w:num w:numId="4">
    <w:abstractNumId w:val="24"/>
  </w:num>
  <w:num w:numId="5">
    <w:abstractNumId w:val="28"/>
  </w:num>
  <w:num w:numId="6">
    <w:abstractNumId w:val="33"/>
  </w:num>
  <w:num w:numId="7">
    <w:abstractNumId w:val="23"/>
  </w:num>
  <w:num w:numId="8">
    <w:abstractNumId w:val="13"/>
  </w:num>
  <w:num w:numId="9">
    <w:abstractNumId w:val="3"/>
  </w:num>
  <w:num w:numId="10">
    <w:abstractNumId w:val="16"/>
  </w:num>
  <w:num w:numId="11">
    <w:abstractNumId w:val="25"/>
  </w:num>
  <w:num w:numId="12">
    <w:abstractNumId w:val="10"/>
  </w:num>
  <w:num w:numId="13">
    <w:abstractNumId w:val="6"/>
  </w:num>
  <w:num w:numId="14">
    <w:abstractNumId w:val="1"/>
  </w:num>
  <w:num w:numId="15">
    <w:abstractNumId w:val="26"/>
  </w:num>
  <w:num w:numId="16">
    <w:abstractNumId w:val="11"/>
  </w:num>
  <w:num w:numId="17">
    <w:abstractNumId w:val="14"/>
  </w:num>
  <w:num w:numId="18">
    <w:abstractNumId w:val="8"/>
  </w:num>
  <w:num w:numId="19">
    <w:abstractNumId w:val="12"/>
  </w:num>
  <w:num w:numId="20">
    <w:abstractNumId w:val="2"/>
  </w:num>
  <w:num w:numId="21">
    <w:abstractNumId w:val="37"/>
  </w:num>
  <w:num w:numId="22">
    <w:abstractNumId w:val="36"/>
  </w:num>
  <w:num w:numId="23">
    <w:abstractNumId w:val="9"/>
  </w:num>
  <w:num w:numId="24">
    <w:abstractNumId w:val="17"/>
  </w:num>
  <w:num w:numId="25">
    <w:abstractNumId w:val="29"/>
  </w:num>
  <w:num w:numId="26">
    <w:abstractNumId w:val="31"/>
  </w:num>
  <w:num w:numId="27">
    <w:abstractNumId w:val="35"/>
  </w:num>
  <w:num w:numId="28">
    <w:abstractNumId w:val="27"/>
  </w:num>
  <w:num w:numId="29">
    <w:abstractNumId w:val="4"/>
  </w:num>
  <w:num w:numId="30">
    <w:abstractNumId w:val="7"/>
  </w:num>
  <w:num w:numId="31">
    <w:abstractNumId w:val="15"/>
  </w:num>
  <w:num w:numId="32">
    <w:abstractNumId w:val="22"/>
  </w:num>
  <w:num w:numId="33">
    <w:abstractNumId w:val="21"/>
  </w:num>
  <w:num w:numId="34">
    <w:abstractNumId w:val="5"/>
  </w:num>
  <w:num w:numId="3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0"/>
  </w:num>
  <w:num w:numId="38">
    <w:abstractNumId w:val="38"/>
  </w:num>
  <w:num w:numId="39">
    <w:abstractNumId w:val="39"/>
  </w:num>
  <w:num w:numId="40">
    <w:abstractNumId w:val="3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4F58"/>
    <w:rsid w:val="0028607D"/>
    <w:rsid w:val="002B0C95"/>
    <w:rsid w:val="002C016B"/>
    <w:rsid w:val="002D2F24"/>
    <w:rsid w:val="002D712E"/>
    <w:rsid w:val="00320A08"/>
    <w:rsid w:val="00344807"/>
    <w:rsid w:val="003473C3"/>
    <w:rsid w:val="00366CFC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C4728"/>
    <w:rsid w:val="004D0740"/>
    <w:rsid w:val="004D3DE6"/>
    <w:rsid w:val="004F529C"/>
    <w:rsid w:val="004F75FF"/>
    <w:rsid w:val="00502238"/>
    <w:rsid w:val="005116A4"/>
    <w:rsid w:val="0051546D"/>
    <w:rsid w:val="00524981"/>
    <w:rsid w:val="005508C2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B65B7"/>
    <w:rsid w:val="005C4DF1"/>
    <w:rsid w:val="00604295"/>
    <w:rsid w:val="00611F2C"/>
    <w:rsid w:val="00614B60"/>
    <w:rsid w:val="00616A5E"/>
    <w:rsid w:val="0062085F"/>
    <w:rsid w:val="006276EE"/>
    <w:rsid w:val="006556C0"/>
    <w:rsid w:val="0068695D"/>
    <w:rsid w:val="0069737A"/>
    <w:rsid w:val="006974E9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3711E"/>
    <w:rsid w:val="008579B9"/>
    <w:rsid w:val="00875ADF"/>
    <w:rsid w:val="00876180"/>
    <w:rsid w:val="00876652"/>
    <w:rsid w:val="00891E1F"/>
    <w:rsid w:val="00894707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9F71A3"/>
    <w:rsid w:val="00A11A1C"/>
    <w:rsid w:val="00A24181"/>
    <w:rsid w:val="00A46C5C"/>
    <w:rsid w:val="00A5410C"/>
    <w:rsid w:val="00A54E13"/>
    <w:rsid w:val="00A645AE"/>
    <w:rsid w:val="00A73FC6"/>
    <w:rsid w:val="00A846BC"/>
    <w:rsid w:val="00A9066C"/>
    <w:rsid w:val="00AA1EBF"/>
    <w:rsid w:val="00AA59BE"/>
    <w:rsid w:val="00AB63CD"/>
    <w:rsid w:val="00AC5A59"/>
    <w:rsid w:val="00AF4AE5"/>
    <w:rsid w:val="00B12CDE"/>
    <w:rsid w:val="00B31555"/>
    <w:rsid w:val="00B41BBA"/>
    <w:rsid w:val="00B61012"/>
    <w:rsid w:val="00B80546"/>
    <w:rsid w:val="00B81064"/>
    <w:rsid w:val="00B82966"/>
    <w:rsid w:val="00B87A5A"/>
    <w:rsid w:val="00B93606"/>
    <w:rsid w:val="00BA2BEB"/>
    <w:rsid w:val="00BB0DC6"/>
    <w:rsid w:val="00BB2391"/>
    <w:rsid w:val="00BB33B4"/>
    <w:rsid w:val="00BC3B3C"/>
    <w:rsid w:val="00BC658A"/>
    <w:rsid w:val="00BE3417"/>
    <w:rsid w:val="00BF56E8"/>
    <w:rsid w:val="00BF79B8"/>
    <w:rsid w:val="00C018A0"/>
    <w:rsid w:val="00C1345C"/>
    <w:rsid w:val="00C17C15"/>
    <w:rsid w:val="00C2263D"/>
    <w:rsid w:val="00C47E20"/>
    <w:rsid w:val="00C80546"/>
    <w:rsid w:val="00C832B7"/>
    <w:rsid w:val="00C97300"/>
    <w:rsid w:val="00CB1ED6"/>
    <w:rsid w:val="00CB64CD"/>
    <w:rsid w:val="00CD21E7"/>
    <w:rsid w:val="00CD2D44"/>
    <w:rsid w:val="00CD4057"/>
    <w:rsid w:val="00CD5430"/>
    <w:rsid w:val="00CF3AB3"/>
    <w:rsid w:val="00D03418"/>
    <w:rsid w:val="00D053EB"/>
    <w:rsid w:val="00D361D9"/>
    <w:rsid w:val="00D51BD2"/>
    <w:rsid w:val="00D54223"/>
    <w:rsid w:val="00D62A8F"/>
    <w:rsid w:val="00D732EF"/>
    <w:rsid w:val="00D82B71"/>
    <w:rsid w:val="00D942B9"/>
    <w:rsid w:val="00D94974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4C4"/>
    <w:rsid w:val="00E36E50"/>
    <w:rsid w:val="00E62EFF"/>
    <w:rsid w:val="00E64C9A"/>
    <w:rsid w:val="00E80B5D"/>
    <w:rsid w:val="00E82E5D"/>
    <w:rsid w:val="00E8439D"/>
    <w:rsid w:val="00E87C49"/>
    <w:rsid w:val="00ED4B33"/>
    <w:rsid w:val="00ED4FCA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11</cp:revision>
  <cp:lastPrinted>2021-09-10T11:39:00Z</cp:lastPrinted>
  <dcterms:created xsi:type="dcterms:W3CDTF">2021-03-12T11:41:00Z</dcterms:created>
  <dcterms:modified xsi:type="dcterms:W3CDTF">2021-09-10T11:44:00Z</dcterms:modified>
</cp:coreProperties>
</file>