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1E15" w14:textId="77777777" w:rsidR="000F7776" w:rsidRDefault="000F7776" w:rsidP="000F7776">
      <w:pPr>
        <w:rPr>
          <w:sz w:val="22"/>
          <w:szCs w:val="22"/>
        </w:rPr>
      </w:pPr>
    </w:p>
    <w:p w14:paraId="081EF761" w14:textId="77777777" w:rsidR="000F7776" w:rsidRDefault="000F7776" w:rsidP="000F7776">
      <w:pPr>
        <w:rPr>
          <w:sz w:val="22"/>
          <w:szCs w:val="22"/>
        </w:rPr>
      </w:pPr>
    </w:p>
    <w:p w14:paraId="2704FF5C" w14:textId="74721D83" w:rsidR="000F7776" w:rsidRDefault="000F7776" w:rsidP="000F7776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Mikołajki Pom. 2023-04-19</w:t>
      </w:r>
    </w:p>
    <w:p w14:paraId="05C52BF7" w14:textId="77777777" w:rsidR="000F7776" w:rsidRDefault="000F7776" w:rsidP="000F7776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 internetowa prowadzonego postepowania : </w:t>
      </w:r>
      <w:hyperlink r:id="rId5" w:history="1">
        <w:r>
          <w:rPr>
            <w:rStyle w:val="Hipercze"/>
            <w:rFonts w:ascii="Arial" w:eastAsia="Calibri" w:hAnsi="Arial" w:cs="Arial"/>
            <w:sz w:val="22"/>
            <w:szCs w:val="22"/>
          </w:rPr>
          <w:t>https://platformazakupowa.pl/pn/mikolajkipomorskie</w:t>
        </w:r>
      </w:hyperlink>
    </w:p>
    <w:p w14:paraId="78345767" w14:textId="77777777" w:rsidR="000F7776" w:rsidRDefault="000F7776" w:rsidP="000F7776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7D8B1C6B" w14:textId="77777777" w:rsidR="000F7776" w:rsidRDefault="000F7776" w:rsidP="000F77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Dotyczy: Postepowania  prowadzonego w trybie podstawowym  na podstawie art. 275 pkt 1  ustawy z dnia 11 września 2019r. Prawo zamówień publicznych ( Dz.U. z 2022r. poz. 1710 ze zm.)  pn. </w:t>
      </w:r>
    </w:p>
    <w:p w14:paraId="6E3007B6" w14:textId="77777777" w:rsidR="000F7776" w:rsidRPr="000F7776" w:rsidRDefault="000F7776" w:rsidP="000F77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F7776">
        <w:rPr>
          <w:rFonts w:ascii="Arial" w:hAnsi="Arial" w:cs="Arial"/>
          <w:b/>
          <w:bCs/>
          <w:sz w:val="22"/>
          <w:szCs w:val="22"/>
        </w:rPr>
        <w:t>„ Przebudowa i rozbudowa oczyszczalni ścieków w Mikołajkach Pomorskich</w:t>
      </w:r>
    </w:p>
    <w:p w14:paraId="0B09FEDC" w14:textId="5CCE3765" w:rsidR="000F7776" w:rsidRPr="000F7776" w:rsidRDefault="000F7776" w:rsidP="000F77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F7776">
        <w:rPr>
          <w:rFonts w:ascii="Arial" w:hAnsi="Arial" w:cs="Arial"/>
          <w:b/>
          <w:bCs/>
          <w:sz w:val="22"/>
          <w:szCs w:val="22"/>
        </w:rPr>
        <w:t>-dokumentacja projektowa”:</w:t>
      </w:r>
    </w:p>
    <w:p w14:paraId="1982FBE4" w14:textId="77777777" w:rsidR="000F7776" w:rsidRDefault="000F7776" w:rsidP="000F7776">
      <w:pPr>
        <w:jc w:val="both"/>
        <w:rPr>
          <w:rFonts w:ascii="Arial" w:hAnsi="Arial" w:cs="Arial"/>
          <w:sz w:val="22"/>
          <w:szCs w:val="22"/>
        </w:rPr>
      </w:pPr>
    </w:p>
    <w:p w14:paraId="2F217EFB" w14:textId="251EA731" w:rsidR="000F7776" w:rsidRDefault="000F7776" w:rsidP="000F7776">
      <w:pPr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                                             Znak sprawy:  ZP.271.7.2023.BP </w:t>
      </w:r>
    </w:p>
    <w:p w14:paraId="4B57A837" w14:textId="348E84CA" w:rsidR="000F7776" w:rsidRPr="000F7776" w:rsidRDefault="000F7776" w:rsidP="000F7776">
      <w:pPr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0F7776">
        <w:rPr>
          <w:rFonts w:ascii="Arial" w:eastAsia="Calibri" w:hAnsi="Arial" w:cs="Arial"/>
          <w:b/>
          <w:bCs/>
          <w:color w:val="000000"/>
          <w:sz w:val="22"/>
          <w:szCs w:val="22"/>
        </w:rPr>
        <w:t>Zapytania i wyjaśnienia</w:t>
      </w:r>
    </w:p>
    <w:p w14:paraId="5696B02E" w14:textId="77777777" w:rsidR="000F7776" w:rsidRPr="000F7776" w:rsidRDefault="000F7776" w:rsidP="000F7776">
      <w:pPr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0279C314" w14:textId="3F43FA64" w:rsidR="000F7776" w:rsidRPr="000F7776" w:rsidRDefault="000F7776" w:rsidP="000F7776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0F777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Pytanie :</w:t>
      </w:r>
    </w:p>
    <w:p w14:paraId="5F9D1C65" w14:textId="295744DB" w:rsidR="000F7776" w:rsidRPr="000F7776" w:rsidRDefault="000F7776" w:rsidP="000F7776">
      <w:pPr>
        <w:pStyle w:val="Akapitzlist"/>
        <w:widowControl/>
        <w:numPr>
          <w:ilvl w:val="0"/>
          <w:numId w:val="1"/>
        </w:numPr>
        <w:suppressAutoHyphens w:val="0"/>
        <w:rPr>
          <w:rFonts w:ascii="Arial" w:hAnsi="Arial" w:cs="Arial"/>
          <w:sz w:val="22"/>
          <w:szCs w:val="22"/>
        </w:rPr>
      </w:pPr>
      <w:r w:rsidRPr="000F7776">
        <w:rPr>
          <w:rFonts w:ascii="Arial" w:hAnsi="Arial" w:cs="Arial"/>
          <w:sz w:val="22"/>
          <w:szCs w:val="22"/>
        </w:rPr>
        <w:t xml:space="preserve">W związku z tym, że zgodnie z pkt II </w:t>
      </w:r>
      <w:proofErr w:type="spellStart"/>
      <w:r w:rsidRPr="000F7776">
        <w:rPr>
          <w:rFonts w:ascii="Arial" w:hAnsi="Arial" w:cs="Arial"/>
          <w:sz w:val="22"/>
          <w:szCs w:val="22"/>
        </w:rPr>
        <w:t>ppkt</w:t>
      </w:r>
      <w:proofErr w:type="spellEnd"/>
      <w:r w:rsidRPr="000F7776">
        <w:rPr>
          <w:rFonts w:ascii="Arial" w:hAnsi="Arial" w:cs="Arial"/>
          <w:sz w:val="22"/>
          <w:szCs w:val="22"/>
        </w:rPr>
        <w:t xml:space="preserve">. 3. Wykonawca winien być ubezpieczony od odpowiedzialności cywilnej, prosimy o wykreślenie zapisów pkt III. </w:t>
      </w:r>
      <w:proofErr w:type="spellStart"/>
      <w:r w:rsidRPr="000F7776">
        <w:rPr>
          <w:rFonts w:ascii="Arial" w:hAnsi="Arial" w:cs="Arial"/>
          <w:sz w:val="22"/>
          <w:szCs w:val="22"/>
        </w:rPr>
        <w:t>ppkt</w:t>
      </w:r>
      <w:proofErr w:type="spellEnd"/>
      <w:r w:rsidRPr="000F7776">
        <w:rPr>
          <w:rFonts w:ascii="Arial" w:hAnsi="Arial" w:cs="Arial"/>
          <w:sz w:val="22"/>
          <w:szCs w:val="22"/>
        </w:rPr>
        <w:t xml:space="preserve"> 7. dotyczących zabezpieczenia należytego wykonania umowy. Dla tego typu przedmiotów zamówienia zabezpieczenie takie podnosi znacząco koszty oferty i nie znajduje uzasadnienia w związku z faktem, ze zgodnie z pkt. 3 Wykonawca będzie ubezpieczony od odpowiedzialności cywilnej.</w:t>
      </w:r>
    </w:p>
    <w:p w14:paraId="7F71DE85" w14:textId="77777777" w:rsidR="007F7D8D" w:rsidRDefault="000F7776" w:rsidP="000F7776">
      <w:pPr>
        <w:widowControl/>
        <w:suppressAutoHyphens w:val="0"/>
        <w:rPr>
          <w:rFonts w:ascii="Arial" w:hAnsi="Arial" w:cs="Arial"/>
          <w:sz w:val="22"/>
          <w:szCs w:val="22"/>
        </w:rPr>
      </w:pPr>
      <w:r w:rsidRPr="000F7776">
        <w:rPr>
          <w:rFonts w:ascii="Arial" w:hAnsi="Arial" w:cs="Arial"/>
          <w:sz w:val="22"/>
          <w:szCs w:val="22"/>
        </w:rPr>
        <w:t>Odpowiedź:</w:t>
      </w:r>
      <w:r w:rsidRPr="000F777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      Zamawiający wyraża zgodę na wykreślenie  zapisu dotyczącego zabezpieczenia </w:t>
      </w:r>
      <w:r w:rsidR="007F7D8D">
        <w:rPr>
          <w:rFonts w:ascii="Arial" w:hAnsi="Arial" w:cs="Arial"/>
          <w:sz w:val="22"/>
          <w:szCs w:val="22"/>
        </w:rPr>
        <w:t xml:space="preserve">   </w:t>
      </w:r>
    </w:p>
    <w:p w14:paraId="10601126" w14:textId="7E74F8A4" w:rsidR="000F7776" w:rsidRDefault="007F7D8D" w:rsidP="000F7776">
      <w:pPr>
        <w:widowControl/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należytego wykonania umowy.</w:t>
      </w:r>
    </w:p>
    <w:p w14:paraId="107FF62E" w14:textId="5117ABFB" w:rsidR="005E0BB3" w:rsidRDefault="005E0BB3" w:rsidP="000F7776">
      <w:pPr>
        <w:widowControl/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Pytanie : </w:t>
      </w:r>
    </w:p>
    <w:p w14:paraId="1A275530" w14:textId="31F6A7EC" w:rsidR="000F7776" w:rsidRPr="000F7776" w:rsidRDefault="007F7D8D" w:rsidP="000F7776">
      <w:pPr>
        <w:widowControl/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7776" w:rsidRPr="000F7776">
        <w:rPr>
          <w:rFonts w:ascii="Arial" w:hAnsi="Arial" w:cs="Arial"/>
          <w:sz w:val="22"/>
          <w:szCs w:val="22"/>
        </w:rPr>
        <w:t>2. Prosimy o zgodę, aby w miejsce wymaganego standardu BIM Zamawiający dopuścił wykonanie typowej dokumentacji projektowej w układzie 2D. Zastosowanie standardu BIM zdecydowanie zwiększa koszt wykonania zadania.</w:t>
      </w:r>
    </w:p>
    <w:p w14:paraId="6D6F9BA3" w14:textId="77777777" w:rsidR="000F7776" w:rsidRDefault="000F7776" w:rsidP="000F7776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0F777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1. Prosimy o potwierdzenie bądź zrezygnowanie z zapisu PFU: </w:t>
      </w:r>
      <w:r w:rsidRPr="000F777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br/>
        <w:t>,,Wymaga się, aby dokumentacja projektowa w zakresie branży architektonicznej oraz technologicznej została wykonana w standardzie BIM. Projekt należy wykonać za pomocą oprogramowania wykorzystującego parametryczne modelowanie 3D do generowania w formacie wektorowym: detali, planów, przekrojów, wizualizacji 3D oraz automatycznych zestawień wybranych elementów zawartych w projekcie (np. sumaryczne długości i średnice rur). Część informacyjna zintegrowana z ww. modelem geometrycznym ma pozwolić w łatwy sposób na wydobycie informacji na temat wybranych elementów zawartych w projekcie, np.: wydajność urządzenia, jego dokumentacja techniczno-ruchowa, ciężar itp. Dokładny zakres elementów (informacje, zestawienia) jakie musi zawierać dokumentacja do ustalenia pomiędzy Wykonawcą a Zamawiającym.”</w:t>
      </w:r>
      <w:r w:rsidRPr="000F777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br/>
        <w:t xml:space="preserve">Sporządzenie dokumentacji projektowej w standardzie BIM dla obiektów jakimi są oczyszczalnie ścieków jest bardzo rzadkim bądź wręcz niespotykanym zjawiskiem. Ponadto w sposób znaczący ogranicza konkurencję potencjalnych wykonawców (niewielu projektantów projektuje w standardzie BIM) oraz generuje znaczące koszty nieadekwatne do efektu końcowego tj. przebudowy rozbudowy oczyszczalni ścieków wraz z osiągnięciem efektu ekologicznego. </w:t>
      </w:r>
    </w:p>
    <w:p w14:paraId="1FEF5916" w14:textId="77777777" w:rsidR="005E0BB3" w:rsidRDefault="005E0BB3" w:rsidP="000F7776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1BF532B5" w14:textId="263B80A7" w:rsidR="005E0BB3" w:rsidRDefault="005E0BB3" w:rsidP="000F7776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Odpowiedź:</w:t>
      </w:r>
    </w:p>
    <w:p w14:paraId="03CE2CCA" w14:textId="45AEB4E6" w:rsidR="005E0BB3" w:rsidRDefault="005E0BB3" w:rsidP="000F7776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Zamawiający wyraża   zgodę na wykonanie dokumentacji  projektowej w układzie 2D.</w:t>
      </w:r>
    </w:p>
    <w:p w14:paraId="369E964C" w14:textId="77777777" w:rsidR="005E0BB3" w:rsidRDefault="005E0BB3" w:rsidP="000F7776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6BF44B31" w14:textId="5F4856D7" w:rsidR="005E0BB3" w:rsidRDefault="005E0BB3" w:rsidP="000F7776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                                                                                              Wójt Gminy Mikołajki Pomorskie </w:t>
      </w:r>
    </w:p>
    <w:p w14:paraId="0D683CB1" w14:textId="420783CB" w:rsidR="005E0BB3" w:rsidRDefault="005E0BB3" w:rsidP="000F7776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                                                                                                  Maria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Pałkowska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-Rybicka </w:t>
      </w:r>
    </w:p>
    <w:p w14:paraId="7E1138FB" w14:textId="77777777" w:rsidR="005E0BB3" w:rsidRDefault="005E0BB3" w:rsidP="000F7776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79A3E8F8" w14:textId="77777777" w:rsidR="005E0BB3" w:rsidRDefault="005E0BB3" w:rsidP="000F7776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070007F8" w14:textId="273E64C0" w:rsidR="005E0BB3" w:rsidRPr="000F7776" w:rsidRDefault="005E0BB3" w:rsidP="000F7776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</w:p>
    <w:p w14:paraId="331134A2" w14:textId="77777777" w:rsidR="000F7776" w:rsidRPr="000F7776" w:rsidRDefault="000F7776" w:rsidP="000F7776">
      <w:pPr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1238432F" w14:textId="77777777" w:rsidR="005E0BB3" w:rsidRDefault="005E0BB3"/>
    <w:sectPr w:rsidR="005E0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05048"/>
    <w:multiLevelType w:val="hybridMultilevel"/>
    <w:tmpl w:val="F8406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95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76"/>
    <w:rsid w:val="000F7776"/>
    <w:rsid w:val="005E0BB3"/>
    <w:rsid w:val="007F7D8D"/>
    <w:rsid w:val="00983490"/>
    <w:rsid w:val="00B96F42"/>
    <w:rsid w:val="00BA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84C0"/>
  <w15:chartTrackingRefBased/>
  <w15:docId w15:val="{902D9231-0FA9-40D1-9C3E-13209011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77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7776"/>
    <w:rPr>
      <w:color w:val="0563C1" w:themeColor="hyperlink"/>
      <w:u w:val="single"/>
    </w:rPr>
  </w:style>
  <w:style w:type="character" w:customStyle="1" w:styleId="conversation-time">
    <w:name w:val="conversation-time"/>
    <w:basedOn w:val="Domylnaczcionkaakapitu"/>
    <w:rsid w:val="000F7776"/>
  </w:style>
  <w:style w:type="character" w:styleId="Pogrubienie">
    <w:name w:val="Strong"/>
    <w:basedOn w:val="Domylnaczcionkaakapitu"/>
    <w:uiPriority w:val="22"/>
    <w:qFormat/>
    <w:rsid w:val="000F7776"/>
    <w:rPr>
      <w:b/>
      <w:bCs/>
    </w:rPr>
  </w:style>
  <w:style w:type="paragraph" w:styleId="Akapitzlist">
    <w:name w:val="List Paragraph"/>
    <w:basedOn w:val="Normalny"/>
    <w:uiPriority w:val="34"/>
    <w:qFormat/>
    <w:rsid w:val="000F777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1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7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61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ikolajkipomorsk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2023-04-19T09:29:00Z</cp:lastPrinted>
  <dcterms:created xsi:type="dcterms:W3CDTF">2023-04-18T11:49:00Z</dcterms:created>
  <dcterms:modified xsi:type="dcterms:W3CDTF">2023-04-19T09:29:00Z</dcterms:modified>
</cp:coreProperties>
</file>