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A2AE0" w14:textId="77777777" w:rsidR="00E8791C" w:rsidRDefault="00E8791C" w:rsidP="00E8791C">
      <w:pPr>
        <w:autoSpaceDE w:val="0"/>
        <w:autoSpaceDN w:val="0"/>
        <w:adjustRightInd w:val="0"/>
        <w:spacing w:before="120"/>
        <w:jc w:val="both"/>
      </w:pPr>
    </w:p>
    <w:p w14:paraId="1C40FF72" w14:textId="2821F301" w:rsidR="00E8791C" w:rsidRDefault="00E8791C" w:rsidP="00E8791C">
      <w:pPr>
        <w:autoSpaceDE w:val="0"/>
        <w:autoSpaceDN w:val="0"/>
        <w:adjustRightInd w:val="0"/>
        <w:spacing w:before="120"/>
        <w:jc w:val="center"/>
      </w:pPr>
      <w:r>
        <w:t>KURS UPRAWNIENIA DO 1 KV</w:t>
      </w:r>
      <w:r w:rsidR="00843956">
        <w:t xml:space="preserve"> WRAZ Z EGZAMINEM</w:t>
      </w:r>
    </w:p>
    <w:p w14:paraId="4E488919" w14:textId="0C002A50" w:rsidR="00E8791C" w:rsidRPr="00843956" w:rsidRDefault="00E8791C" w:rsidP="00843956">
      <w:pPr>
        <w:autoSpaceDE w:val="0"/>
        <w:autoSpaceDN w:val="0"/>
        <w:adjustRightInd w:val="0"/>
        <w:spacing w:before="120"/>
        <w:ind w:firstLine="708"/>
        <w:jc w:val="both"/>
        <w:rPr>
          <w:b/>
        </w:rPr>
      </w:pPr>
      <w:r w:rsidRPr="0084143C">
        <w:t xml:space="preserve">Szkolenie przygotowujące do egzaminu o uzyskanie kwalifikacji do </w:t>
      </w:r>
      <w:r w:rsidRPr="0084143C">
        <w:rPr>
          <w:b/>
        </w:rPr>
        <w:t>eksploatacji</w:t>
      </w:r>
      <w:r w:rsidRPr="0084143C">
        <w:t xml:space="preserve"> urządzeń, instalacji i sieci elektroenergetycznych o napięciu do 1 </w:t>
      </w:r>
      <w:proofErr w:type="spellStart"/>
      <w:r w:rsidRPr="0084143C">
        <w:t>kV</w:t>
      </w:r>
      <w:proofErr w:type="spellEnd"/>
      <w:r w:rsidRPr="0084143C">
        <w:t xml:space="preserve">. – </w:t>
      </w:r>
      <w:r w:rsidRPr="0084143C">
        <w:rPr>
          <w:b/>
        </w:rPr>
        <w:t>nabycie dla 5 osób i przedłużenie uprawnień</w:t>
      </w:r>
      <w:r w:rsidRPr="0084143C">
        <w:t xml:space="preserve"> </w:t>
      </w:r>
      <w:r w:rsidRPr="0084143C">
        <w:rPr>
          <w:b/>
        </w:rPr>
        <w:t>dla 13 osób.</w:t>
      </w:r>
    </w:p>
    <w:p w14:paraId="13AAD904" w14:textId="5EA8C7A7" w:rsidR="00E8791C" w:rsidRPr="0084143C" w:rsidRDefault="00E8791C" w:rsidP="00843956">
      <w:pPr>
        <w:pStyle w:val="NormalnyWeb"/>
        <w:shd w:val="clear" w:color="auto" w:fill="FFFFFF"/>
        <w:spacing w:before="150" w:beforeAutospacing="0" w:after="150" w:afterAutospacing="0"/>
        <w:jc w:val="both"/>
        <w:textAlignment w:val="baseline"/>
      </w:pPr>
      <w:r w:rsidRPr="0084143C">
        <w:t>Po ukończeniu kursu nast</w:t>
      </w:r>
      <w:r w:rsidR="00843956">
        <w:t>ą</w:t>
      </w:r>
      <w:r w:rsidRPr="0084143C">
        <w:t>p</w:t>
      </w:r>
      <w:r w:rsidR="0084143C" w:rsidRPr="0084143C">
        <w:t>i</w:t>
      </w:r>
      <w:r w:rsidRPr="0084143C">
        <w:t xml:space="preserve"> sprawdzenie kwalifikacji w formie egzaminu przed komisją kwalifikacyjną. </w:t>
      </w:r>
    </w:p>
    <w:p w14:paraId="29EBC7F6" w14:textId="3488FA44" w:rsidR="0084143C" w:rsidRPr="0084143C" w:rsidRDefault="0084143C" w:rsidP="0084143C">
      <w:pPr>
        <w:spacing w:before="120"/>
        <w:jc w:val="both"/>
      </w:pPr>
      <w:r w:rsidRPr="0084143C">
        <w:t>Egzamin p</w:t>
      </w:r>
      <w:r w:rsidR="00777B84">
        <w:t>rzepr</w:t>
      </w:r>
      <w:r w:rsidRPr="0084143C">
        <w:t>owadzi komisja posiadająca uprawnienia określone w Rozporządzeniu Ministra Gospodarki, Pracy i Polityki Społecznej z dnia 28 kwietnia 2003 r. w sprawie szczegółowych zasad stwierdzania posiadania kwalifikacji przez osoby zajmujące się eksploatacją urządzeń, instalacji i sieci (Dz.U. z 2003 r., nr 89, poz.828).</w:t>
      </w:r>
    </w:p>
    <w:p w14:paraId="5F3AFC36" w14:textId="77777777" w:rsidR="0084143C" w:rsidRPr="0084143C" w:rsidRDefault="0084143C" w:rsidP="00E8791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b w:val="0"/>
          <w:bCs w:val="0"/>
          <w:bdr w:val="none" w:sz="0" w:space="0" w:color="auto" w:frame="1"/>
        </w:rPr>
      </w:pPr>
    </w:p>
    <w:p w14:paraId="6210FFDB" w14:textId="752E8BDF" w:rsidR="00E8791C" w:rsidRPr="00843956" w:rsidRDefault="00E8791C" w:rsidP="00843956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 w:rsidRPr="0084143C">
        <w:rPr>
          <w:rStyle w:val="Pogrubienie"/>
          <w:b w:val="0"/>
          <w:bCs w:val="0"/>
          <w:bdr w:val="none" w:sz="0" w:space="0" w:color="auto" w:frame="1"/>
        </w:rPr>
        <w:t>Absolwenci kursu otrzymają</w:t>
      </w:r>
      <w:r w:rsidR="00843956">
        <w:rPr>
          <w:rStyle w:val="Pogrubienie"/>
          <w:b w:val="0"/>
          <w:bCs w:val="0"/>
          <w:bdr w:val="none" w:sz="0" w:space="0" w:color="auto" w:frame="1"/>
        </w:rPr>
        <w:t xml:space="preserve"> </w:t>
      </w:r>
      <w:r w:rsidRPr="0084143C">
        <w:t>Zaświadczenie o ukończeniu kursu, wydane na podstawie Rozporządzenia Ministra Edukacji Narodowej z dnia 19.03.2019 r. w sprawie kształcenia ustawicznego w formach pozaszkolnych (Dz.U. z 2019 r., poz. 652)</w:t>
      </w:r>
    </w:p>
    <w:p w14:paraId="226FBB8F" w14:textId="055C5465" w:rsidR="00926CE8" w:rsidRPr="0084143C" w:rsidRDefault="00926CE8" w:rsidP="00843956">
      <w:pPr>
        <w:jc w:val="both"/>
      </w:pPr>
    </w:p>
    <w:p w14:paraId="421E53CC" w14:textId="6082B639" w:rsidR="00E8791C" w:rsidRDefault="00E8791C" w:rsidP="00843956">
      <w:pPr>
        <w:jc w:val="both"/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</w:pPr>
      <w:r w:rsidRPr="0084143C"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 xml:space="preserve">Pozytywny wynik egzaminu </w:t>
      </w:r>
      <w:r w:rsidR="0084143C" w:rsidRPr="0084143C"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>będzie</w:t>
      </w:r>
      <w:r w:rsidRPr="0084143C"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 xml:space="preserve"> podstawą do wydania zaświadczenia kwalifikacyjnego kategorii „E” (eksploatacja</w:t>
      </w:r>
      <w:r w:rsidR="00997343"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>).</w:t>
      </w:r>
    </w:p>
    <w:p w14:paraId="567968D1" w14:textId="0AB70C7F" w:rsidR="00997343" w:rsidRDefault="00997343" w:rsidP="00843956">
      <w:pPr>
        <w:jc w:val="both"/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</w:pPr>
    </w:p>
    <w:p w14:paraId="390F8496" w14:textId="05FA9ED8" w:rsidR="00997343" w:rsidRDefault="00997343" w:rsidP="00843956">
      <w:pPr>
        <w:jc w:val="both"/>
        <w:rPr>
          <w:rStyle w:val="Pogrubienie"/>
          <w:b w:val="0"/>
          <w:bCs w:val="0"/>
          <w:u w:val="single"/>
          <w:bdr w:val="none" w:sz="0" w:space="0" w:color="auto" w:frame="1"/>
          <w:shd w:val="clear" w:color="auto" w:fill="FFFFFF"/>
        </w:rPr>
      </w:pPr>
      <w:r w:rsidRPr="00997343">
        <w:rPr>
          <w:rStyle w:val="Pogrubienie"/>
          <w:b w:val="0"/>
          <w:bCs w:val="0"/>
          <w:u w:val="single"/>
          <w:bdr w:val="none" w:sz="0" w:space="0" w:color="auto" w:frame="1"/>
          <w:shd w:val="clear" w:color="auto" w:fill="FFFFFF"/>
        </w:rPr>
        <w:t>Szkolenie w formie online. Terminy kursu zostaną ustalone w trybie roboczym z osobą wskazaną przez Zamawiającego do kontaktów roboczych. Zamawiający zastrzega sobie prawo do zmiany ilości uczestników kursu.</w:t>
      </w:r>
      <w:r w:rsidR="00D47171">
        <w:rPr>
          <w:rStyle w:val="Pogrubienie"/>
          <w:b w:val="0"/>
          <w:bCs w:val="0"/>
          <w:u w:val="single"/>
          <w:bdr w:val="none" w:sz="0" w:space="0" w:color="auto" w:frame="1"/>
          <w:shd w:val="clear" w:color="auto" w:fill="FFFFFF"/>
        </w:rPr>
        <w:t xml:space="preserve"> </w:t>
      </w:r>
    </w:p>
    <w:p w14:paraId="0239FF0F" w14:textId="77777777" w:rsidR="00D47171" w:rsidRPr="00997343" w:rsidRDefault="00D47171" w:rsidP="00843956">
      <w:pPr>
        <w:jc w:val="both"/>
        <w:rPr>
          <w:rStyle w:val="Pogrubienie"/>
          <w:b w:val="0"/>
          <w:bCs w:val="0"/>
          <w:u w:val="single"/>
          <w:bdr w:val="none" w:sz="0" w:space="0" w:color="auto" w:frame="1"/>
          <w:shd w:val="clear" w:color="auto" w:fill="FFFFFF"/>
        </w:rPr>
      </w:pPr>
    </w:p>
    <w:p w14:paraId="441BA509" w14:textId="73972C93" w:rsidR="0084143C" w:rsidRDefault="0084143C" w:rsidP="0084143C">
      <w:pPr>
        <w:jc w:val="both"/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</w:pPr>
    </w:p>
    <w:p w14:paraId="0995E93C" w14:textId="33C27FFD" w:rsidR="0084143C" w:rsidRPr="00D47171" w:rsidRDefault="00D47171" w:rsidP="00D47171">
      <w:pPr>
        <w:ind w:firstLine="708"/>
        <w:jc w:val="both"/>
      </w:pPr>
      <w:r w:rsidRPr="00D47171">
        <w:rPr>
          <w:color w:val="333333"/>
          <w:shd w:val="clear" w:color="auto" w:fill="FFFFFF"/>
        </w:rPr>
        <w:t>Zamawiający oświadcza, że: przedmiot zamówienia jest usługą zwolnioną od podatku od towarów i usług na podstawie art. 43 ust. 1 pkt 29 lit. c ustawy z dnia 11 marca 2004 r. o podatku od towarów i usług (Dz. U. nr 54, poz. 535 ze zmianami).</w:t>
      </w:r>
    </w:p>
    <w:sectPr w:rsidR="0084143C" w:rsidRPr="00D47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356B4"/>
    <w:multiLevelType w:val="multilevel"/>
    <w:tmpl w:val="A29A55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30D5B45"/>
    <w:multiLevelType w:val="hybridMultilevel"/>
    <w:tmpl w:val="77BAA024"/>
    <w:lvl w:ilvl="0" w:tplc="C246AE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91C"/>
    <w:rsid w:val="00047E43"/>
    <w:rsid w:val="00777B84"/>
    <w:rsid w:val="0084143C"/>
    <w:rsid w:val="00843956"/>
    <w:rsid w:val="00926CE8"/>
    <w:rsid w:val="00997343"/>
    <w:rsid w:val="00D47171"/>
    <w:rsid w:val="00E8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7E6C6"/>
  <w15:chartTrackingRefBased/>
  <w15:docId w15:val="{4E65B7DA-D85A-45A2-8D06-F53621F6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8791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E8791C"/>
    <w:rPr>
      <w:b/>
      <w:bCs/>
    </w:rPr>
  </w:style>
  <w:style w:type="paragraph" w:styleId="Akapitzlist">
    <w:name w:val="List Paragraph"/>
    <w:basedOn w:val="Normalny"/>
    <w:uiPriority w:val="34"/>
    <w:qFormat/>
    <w:rsid w:val="00841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98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- Agata Zegar</dc:creator>
  <cp:keywords/>
  <dc:description/>
  <cp:lastModifiedBy>Ewa - Agata Zegar</cp:lastModifiedBy>
  <cp:revision>6</cp:revision>
  <dcterms:created xsi:type="dcterms:W3CDTF">2020-11-04T10:08:00Z</dcterms:created>
  <dcterms:modified xsi:type="dcterms:W3CDTF">2020-11-04T21:07:00Z</dcterms:modified>
</cp:coreProperties>
</file>