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5E63" w14:textId="4241CB3D" w:rsidR="00426D7E" w:rsidRDefault="00426D7E" w:rsidP="00426D7E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F2720E">
        <w:rPr>
          <w:rFonts w:ascii="Times New Roman" w:hAnsi="Times New Roman" w:cs="Times New Roman"/>
          <w:b/>
          <w:bCs/>
        </w:rPr>
        <w:t>Zamawiający:</w:t>
      </w:r>
      <w:r>
        <w:rPr>
          <w:rFonts w:ascii="Times New Roman" w:hAnsi="Times New Roman" w:cs="Times New Roman"/>
          <w:b/>
          <w:bCs/>
        </w:rPr>
        <w:t xml:space="preserve"> </w:t>
      </w:r>
      <w:r w:rsidRPr="00F2720E">
        <w:rPr>
          <w:rFonts w:ascii="Times New Roman" w:hAnsi="Times New Roman" w:cs="Times New Roman"/>
        </w:rPr>
        <w:t xml:space="preserve">Gmina </w:t>
      </w:r>
      <w:r>
        <w:rPr>
          <w:rFonts w:ascii="Times New Roman" w:hAnsi="Times New Roman" w:cs="Times New Roman"/>
        </w:rPr>
        <w:t>Skarbimierz</w:t>
      </w:r>
      <w:r w:rsidRPr="00F2720E">
        <w:rPr>
          <w:rFonts w:ascii="Times New Roman" w:hAnsi="Times New Roman" w:cs="Times New Roman"/>
        </w:rPr>
        <w:t xml:space="preserve">, </w:t>
      </w:r>
      <w:r w:rsidRPr="00F2720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49-318 Skarbimierz- Osiedle</w:t>
      </w:r>
    </w:p>
    <w:p w14:paraId="42E69EF1" w14:textId="12161758" w:rsidR="00426D7E" w:rsidRPr="00426D7E" w:rsidRDefault="00426D7E" w:rsidP="00426D7E">
      <w:pPr>
        <w:spacing w:after="0"/>
        <w:ind w:left="5103"/>
        <w:jc w:val="right"/>
        <w:rPr>
          <w:rFonts w:ascii="Times New Roman" w:hAnsi="Times New Roman" w:cs="Times New Roman"/>
        </w:rPr>
      </w:pPr>
      <w:r w:rsidRPr="00426D7E">
        <w:rPr>
          <w:rFonts w:ascii="Times New Roman" w:hAnsi="Times New Roman" w:cs="Times New Roman"/>
        </w:rPr>
        <w:t>Ul. Parkowa 12</w:t>
      </w:r>
    </w:p>
    <w:p w14:paraId="765C6F27" w14:textId="77777777" w:rsidR="00426D7E" w:rsidRDefault="00426D7E" w:rsidP="00426D7E">
      <w:pPr>
        <w:ind w:right="3685"/>
        <w:jc w:val="center"/>
        <w:rPr>
          <w:rFonts w:ascii="Times New Roman" w:hAnsi="Times New Roman" w:cs="Times New Roman"/>
          <w:b/>
          <w:bCs/>
        </w:rPr>
      </w:pPr>
    </w:p>
    <w:p w14:paraId="72D7D50D" w14:textId="748A3D3E" w:rsidR="00426D7E" w:rsidRPr="00F2720E" w:rsidRDefault="00426D7E" w:rsidP="00426D7E">
      <w:pPr>
        <w:ind w:right="3685"/>
        <w:jc w:val="center"/>
        <w:rPr>
          <w:rFonts w:ascii="Times New Roman" w:hAnsi="Times New Roman" w:cs="Times New Roman"/>
          <w:b/>
          <w:bCs/>
        </w:rPr>
      </w:pPr>
      <w:r w:rsidRPr="00F2720E">
        <w:rPr>
          <w:rFonts w:ascii="Times New Roman" w:hAnsi="Times New Roman" w:cs="Times New Roman"/>
          <w:b/>
          <w:bCs/>
        </w:rPr>
        <w:t xml:space="preserve">Wykonawca: </w:t>
      </w:r>
      <w:r w:rsidRPr="00F2720E">
        <w:rPr>
          <w:rFonts w:ascii="Times New Roman" w:hAnsi="Times New Roman" w:cs="Times New Roman"/>
        </w:rPr>
        <w:t>………………………………………</w:t>
      </w:r>
    </w:p>
    <w:p w14:paraId="5D1552CD" w14:textId="77777777" w:rsidR="00426D7E" w:rsidRPr="00F2720E" w:rsidRDefault="00426D7E" w:rsidP="00426D7E">
      <w:pPr>
        <w:ind w:right="3685"/>
        <w:jc w:val="center"/>
        <w:rPr>
          <w:rFonts w:ascii="Times New Roman" w:hAnsi="Times New Roman" w:cs="Times New Roman"/>
          <w:i/>
          <w:iCs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F2720E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F2720E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  <w:u w:val="single"/>
        </w:rPr>
        <w:t>reprezentowany przez:</w:t>
      </w:r>
      <w:r w:rsidRPr="00F2720E">
        <w:rPr>
          <w:rFonts w:ascii="Times New Roman" w:hAnsi="Times New Roman" w:cs="Times New Roman"/>
          <w:i/>
          <w:iCs/>
        </w:rPr>
        <w:t xml:space="preserve"> </w:t>
      </w:r>
      <w:r w:rsidRPr="00F2720E">
        <w:rPr>
          <w:rFonts w:ascii="Times New Roman" w:hAnsi="Times New Roman" w:cs="Times New Roman"/>
        </w:rPr>
        <w:t>………………………………………………………………</w:t>
      </w:r>
    </w:p>
    <w:p w14:paraId="16165EB6" w14:textId="77777777" w:rsidR="00426D7E" w:rsidRPr="00F2720E" w:rsidRDefault="00426D7E" w:rsidP="00426D7E">
      <w:pPr>
        <w:pBdr>
          <w:bottom w:val="single" w:sz="4" w:space="1" w:color="auto"/>
        </w:pBdr>
        <w:ind w:right="3685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2720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14:paraId="733C3698" w14:textId="77777777" w:rsidR="00426D7E" w:rsidRPr="00426D7E" w:rsidRDefault="00426D7E" w:rsidP="0042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6D7E">
        <w:rPr>
          <w:rFonts w:ascii="Times New Roman" w:hAnsi="Times New Roman" w:cs="Times New Roman"/>
          <w:b/>
          <w:bCs/>
          <w:sz w:val="20"/>
          <w:szCs w:val="20"/>
        </w:rPr>
        <w:t xml:space="preserve">Oświadczenia wykonawcy/wykonawcy wspólnie ubiegającego się o udzielenie zamówienia składane na podstawie art. 125 ust. 1 ustawy Pzp </w:t>
      </w:r>
    </w:p>
    <w:p w14:paraId="6807542F" w14:textId="77777777" w:rsidR="00426D7E" w:rsidRPr="00426D7E" w:rsidRDefault="00426D7E" w:rsidP="00426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426D7E">
        <w:rPr>
          <w:rFonts w:ascii="Times New Roman" w:hAnsi="Times New Roman" w:cs="Times New Roman"/>
          <w:b/>
          <w:bCs/>
          <w:sz w:val="20"/>
          <w:szCs w:val="20"/>
        </w:rPr>
        <w:t>DOTYCZĄCE BRAKU PODSTAW DO WYKLUCZENIA Z POSTĘPOWANIA</w:t>
      </w:r>
      <w:r w:rsidRPr="00426D7E"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426D7E">
        <w:rPr>
          <w:rFonts w:ascii="Times New Roman" w:hAnsi="Times New Roman" w:cs="Times New Roman"/>
          <w:sz w:val="16"/>
          <w:szCs w:val="16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C358FB9" w14:textId="46241CF6" w:rsidR="00426D7E" w:rsidRPr="00426D7E" w:rsidRDefault="00426D7E" w:rsidP="002A42DA">
      <w:pPr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26D7E">
        <w:rPr>
          <w:rFonts w:ascii="Times New Roman" w:hAnsi="Times New Roman" w:cs="Times New Roman"/>
          <w:sz w:val="20"/>
          <w:szCs w:val="20"/>
        </w:rPr>
        <w:t>Na potrzeby postępowania o udzielenie zamówienia publicznego pn.</w:t>
      </w:r>
      <w:r w:rsidR="001C7531">
        <w:rPr>
          <w:rFonts w:ascii="Times New Roman" w:hAnsi="Times New Roman" w:cs="Times New Roman"/>
          <w:sz w:val="20"/>
          <w:szCs w:val="20"/>
        </w:rPr>
        <w:t xml:space="preserve"> </w:t>
      </w:r>
      <w:r w:rsidR="00F82A16" w:rsidRPr="00F82A16">
        <w:rPr>
          <w:rFonts w:ascii="Times New Roman" w:hAnsi="Times New Roman" w:cs="Times New Roman"/>
          <w:b/>
          <w:bCs/>
          <w:sz w:val="20"/>
          <w:szCs w:val="20"/>
        </w:rPr>
        <w:t>Budowa</w:t>
      </w:r>
      <w:r w:rsidR="00F82A16">
        <w:rPr>
          <w:rFonts w:ascii="Times New Roman" w:hAnsi="Times New Roman" w:cs="Times New Roman"/>
          <w:b/>
          <w:bCs/>
          <w:sz w:val="20"/>
          <w:szCs w:val="20"/>
        </w:rPr>
        <w:t xml:space="preserve"> s</w:t>
      </w:r>
      <w:r w:rsidR="002A42DA" w:rsidRPr="002A42DA">
        <w:rPr>
          <w:rFonts w:ascii="Times New Roman" w:hAnsi="Times New Roman" w:cs="Times New Roman"/>
          <w:b/>
          <w:bCs/>
          <w:sz w:val="20"/>
          <w:szCs w:val="20"/>
        </w:rPr>
        <w:t>ie</w:t>
      </w:r>
      <w:r w:rsidR="00F82A16">
        <w:rPr>
          <w:rFonts w:ascii="Times New Roman" w:hAnsi="Times New Roman" w:cs="Times New Roman"/>
          <w:b/>
          <w:bCs/>
          <w:sz w:val="20"/>
          <w:szCs w:val="20"/>
        </w:rPr>
        <w:t>ci</w:t>
      </w:r>
      <w:r w:rsidR="002A42DA" w:rsidRPr="002A42DA">
        <w:rPr>
          <w:rFonts w:ascii="Times New Roman" w:hAnsi="Times New Roman" w:cs="Times New Roman"/>
          <w:b/>
          <w:bCs/>
          <w:sz w:val="20"/>
          <w:szCs w:val="20"/>
        </w:rPr>
        <w:t xml:space="preserve"> kanalizacji sanitarnej Dn200 pod budownictwo mieszkaniowe</w:t>
      </w:r>
      <w:r w:rsidR="002A42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A42DA" w:rsidRPr="002A42DA">
        <w:rPr>
          <w:rFonts w:ascii="Times New Roman" w:hAnsi="Times New Roman" w:cs="Times New Roman"/>
          <w:b/>
          <w:bCs/>
          <w:sz w:val="20"/>
          <w:szCs w:val="20"/>
        </w:rPr>
        <w:t>jednorodzinne w m. Pępice wraz z sięgaczami do działek indywidualnych</w:t>
      </w:r>
      <w:r w:rsidR="00F82A1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A42DA" w:rsidRPr="002A42DA">
        <w:rPr>
          <w:rFonts w:ascii="Times New Roman" w:hAnsi="Times New Roman" w:cs="Times New Roman"/>
          <w:b/>
          <w:bCs/>
          <w:sz w:val="20"/>
          <w:szCs w:val="20"/>
        </w:rPr>
        <w:t>zlokalizowana w dz. 644/1, 698/1, 300/5, 295, 603/2</w:t>
      </w:r>
      <w:r w:rsidRPr="00426D7E">
        <w:rPr>
          <w:rFonts w:ascii="Times New Roman" w:hAnsi="Times New Roman" w:cs="Times New Roman"/>
          <w:sz w:val="20"/>
          <w:szCs w:val="20"/>
        </w:rPr>
        <w:t xml:space="preserve">, prowadzonego przez Gminę </w:t>
      </w:r>
      <w:r>
        <w:rPr>
          <w:rFonts w:ascii="Times New Roman" w:hAnsi="Times New Roman" w:cs="Times New Roman"/>
          <w:sz w:val="20"/>
          <w:szCs w:val="20"/>
        </w:rPr>
        <w:t>Skarbimierz</w:t>
      </w:r>
      <w:r w:rsidRPr="00426D7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426D7E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2DD7A7B1" w14:textId="77777777" w:rsidR="00426D7E" w:rsidRPr="00426D7E" w:rsidRDefault="00426D7E" w:rsidP="00426D7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26D7E">
        <w:rPr>
          <w:rFonts w:ascii="Times New Roman" w:hAnsi="Times New Roman" w:cs="Times New Roman"/>
          <w:b/>
          <w:bCs/>
          <w:sz w:val="20"/>
          <w:szCs w:val="20"/>
        </w:rPr>
        <w:t>OŚWIADCZENIA DOTYCZĄCE PODSTAW WYKLUCZENIA:</w:t>
      </w:r>
      <w:r w:rsidRPr="00426D7E">
        <w:rPr>
          <w:rFonts w:ascii="Arial" w:hAnsi="Arial" w:cs="Arial"/>
          <w:b/>
          <w:sz w:val="20"/>
          <w:szCs w:val="20"/>
        </w:rPr>
        <w:t xml:space="preserve"> </w:t>
      </w:r>
    </w:p>
    <w:p w14:paraId="4548F1F7" w14:textId="77777777" w:rsidR="00426D7E" w:rsidRDefault="00426D7E" w:rsidP="00426D7E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7"/>
      <w:r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Oświadczam, że nie podlegam wykluczeniu z postępowania na podstawie art.108 ust.1 pkt 1-6 ustawy oraz art. 109 ust. 1 pkt 1, 4 i 7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>
        <w:rPr>
          <w:rFonts w:ascii="Times New Roman" w:hAnsi="Times New Roman" w:cs="Times New Roman"/>
        </w:rPr>
        <w:t>.</w:t>
      </w:r>
    </w:p>
    <w:p w14:paraId="1A776135" w14:textId="77777777" w:rsidR="00426D7E" w:rsidRDefault="00426D7E" w:rsidP="00426D7E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</w:rPr>
        <w:tab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Times New Roman" w:hAnsi="Times New Roman" w:cs="Times New Roman"/>
          <w:i/>
          <w:iCs/>
          <w:color w:val="000000" w:themeColor="text1"/>
        </w:rPr>
        <w:footnoteReference w:id="1"/>
      </w:r>
      <w:r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70D8E4E0" w14:textId="77777777" w:rsidR="00426D7E" w:rsidRDefault="00426D7E" w:rsidP="00426D7E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</w:rPr>
        <w:tab/>
        <w:t xml:space="preserve">Oświadczam, </w:t>
      </w:r>
      <w:r w:rsidRPr="00426D7E">
        <w:rPr>
          <w:rFonts w:ascii="Times New Roman" w:hAnsi="Times New Roman" w:cs="Times New Roman"/>
          <w:u w:val="single"/>
        </w:rPr>
        <w:t>że podlegam</w:t>
      </w:r>
      <w:r>
        <w:rPr>
          <w:rFonts w:ascii="Times New Roman" w:hAnsi="Times New Roman" w:cs="Times New Roman"/>
        </w:rPr>
        <w:t xml:space="preserve"> wykluczeniu z postępowania na podstawie art.............. ustawy (podać mającą zastosowanie podstawę wykluczenia spośród wymienionych w art.108 ust.1 oraz art. 109 ust. 1 pkt 1, 4 i 7 </w:t>
      </w:r>
      <w:proofErr w:type="spellStart"/>
      <w:r>
        <w:rPr>
          <w:rFonts w:ascii="Times New Roman" w:hAnsi="Times New Roman" w:cs="Times New Roman"/>
        </w:rPr>
        <w:t>p.z.p</w:t>
      </w:r>
      <w:proofErr w:type="spellEnd"/>
      <w:r>
        <w:rPr>
          <w:rFonts w:ascii="Times New Roman" w:hAnsi="Times New Roman" w:cs="Times New Roman"/>
        </w:rPr>
        <w:t>.)</w:t>
      </w:r>
    </w:p>
    <w:p w14:paraId="4BD14F2C" w14:textId="77777777" w:rsidR="00426D7E" w:rsidRDefault="00426D7E" w:rsidP="00426D7E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Oświadczam, że w związku z okolicznością, o której mowa w pkt. 2 niniejszego oświadczenia ww. Wykonawca spełnił łącznie przesłanki o których mowa w art. 110 ust. 2 (wymienić opisać):…….............................................................................................</w:t>
      </w:r>
    </w:p>
    <w:p w14:paraId="37D7371B" w14:textId="77777777" w:rsidR="00426D7E" w:rsidRPr="00863451" w:rsidRDefault="00426D7E" w:rsidP="00426D7E">
      <w:pPr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</w:p>
    <w:p w14:paraId="5669E4C5" w14:textId="3479CCF2" w:rsidR="00426D7E" w:rsidRPr="00AA6F85" w:rsidRDefault="00426D7E" w:rsidP="00426D7E">
      <w:pPr>
        <w:rPr>
          <w:rFonts w:ascii="Times New Roman" w:hAnsi="Times New Roman" w:cs="Times New Roman"/>
          <w:sz w:val="20"/>
          <w:szCs w:val="20"/>
        </w:rPr>
      </w:pPr>
      <w:r w:rsidRPr="00AA6F85">
        <w:rPr>
          <w:rFonts w:ascii="Times New Roman" w:hAnsi="Times New Roman" w:cs="Times New Roman"/>
          <w:sz w:val="20"/>
          <w:szCs w:val="20"/>
        </w:rPr>
        <w:t xml:space="preserve">…………….……. (miejscowość),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A6F85">
        <w:rPr>
          <w:rFonts w:ascii="Times New Roman" w:hAnsi="Times New Roman" w:cs="Times New Roman"/>
          <w:sz w:val="20"/>
          <w:szCs w:val="20"/>
        </w:rPr>
        <w:t xml:space="preserve">dnia …………………….……. r. </w:t>
      </w:r>
    </w:p>
    <w:p w14:paraId="1F28845A" w14:textId="77777777" w:rsidR="00426D7E" w:rsidRDefault="00426D7E" w:rsidP="00426D7E">
      <w:pPr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E46C0A"/>
          <w:sz w:val="24"/>
          <w:szCs w:val="24"/>
          <w:u w:val="single"/>
          <w:lang w:eastAsia="pl-PL"/>
        </w:rPr>
      </w:pPr>
    </w:p>
    <w:p w14:paraId="3B1B0D0D" w14:textId="3FB83E66" w:rsidR="006A6B80" w:rsidRPr="00426D7E" w:rsidRDefault="00426D7E" w:rsidP="00426D7E">
      <w:pPr>
        <w:spacing w:before="120" w:after="0" w:line="25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</w:pPr>
      <w:r w:rsidRPr="00426D7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l-PL"/>
        </w:rPr>
        <w:t>Plik/dokument należy podpisać kwalifikowanym podpisem elektronicznym lub podpisem zaufanym lub podpisem osobistym.</w:t>
      </w:r>
    </w:p>
    <w:sectPr w:rsidR="006A6B80" w:rsidRPr="00426D7E" w:rsidSect="00774F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D67C" w14:textId="77777777" w:rsidR="00774F3C" w:rsidRDefault="00774F3C" w:rsidP="00825E94">
      <w:pPr>
        <w:spacing w:after="0" w:line="240" w:lineRule="auto"/>
      </w:pPr>
      <w:r>
        <w:separator/>
      </w:r>
    </w:p>
  </w:endnote>
  <w:endnote w:type="continuationSeparator" w:id="0">
    <w:p w14:paraId="64AB2C51" w14:textId="77777777" w:rsidR="00774F3C" w:rsidRDefault="00774F3C" w:rsidP="0082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A31B" w14:textId="77777777" w:rsidR="00A34A9A" w:rsidRDefault="00A34A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8E33" w14:textId="77777777" w:rsidR="00A34A9A" w:rsidRDefault="00A34A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4544" w14:textId="77777777" w:rsidR="00A34A9A" w:rsidRDefault="00A34A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2302" w14:textId="77777777" w:rsidR="00774F3C" w:rsidRDefault="00774F3C" w:rsidP="00825E94">
      <w:pPr>
        <w:spacing w:after="0" w:line="240" w:lineRule="auto"/>
      </w:pPr>
      <w:r>
        <w:separator/>
      </w:r>
    </w:p>
  </w:footnote>
  <w:footnote w:type="continuationSeparator" w:id="0">
    <w:p w14:paraId="2C1F1F1B" w14:textId="77777777" w:rsidR="00774F3C" w:rsidRDefault="00774F3C" w:rsidP="00825E94">
      <w:pPr>
        <w:spacing w:after="0" w:line="240" w:lineRule="auto"/>
      </w:pPr>
      <w:r>
        <w:continuationSeparator/>
      </w:r>
    </w:p>
  </w:footnote>
  <w:footnote w:id="1">
    <w:p w14:paraId="64CB3D32" w14:textId="77777777" w:rsidR="00426D7E" w:rsidRDefault="00426D7E" w:rsidP="00426D7E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Cs/>
          <w:color w:val="222222"/>
          <w:sz w:val="12"/>
          <w:szCs w:val="12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color w:val="222222"/>
          <w:sz w:val="12"/>
          <w:szCs w:val="12"/>
        </w:rPr>
        <w:t>, zwanej</w:t>
      </w:r>
      <w:r>
        <w:rPr>
          <w:rFonts w:ascii="Times New Roman" w:hAnsi="Times New Roman" w:cs="Times New Roman"/>
          <w:iCs/>
          <w:color w:val="222222"/>
          <w:sz w:val="12"/>
          <w:szCs w:val="12"/>
        </w:rPr>
        <w:t xml:space="preserve"> dalej „ustawą”, </w:t>
      </w:r>
      <w:r>
        <w:rPr>
          <w:rFonts w:ascii="Times New Roman" w:hAnsi="Times New Roman" w:cs="Times New Roman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63F789FE" w14:textId="77777777" w:rsidR="00426D7E" w:rsidRDefault="00426D7E" w:rsidP="00426D7E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Fonts w:ascii="Times New Roman" w:hAnsi="Times New Roman" w:cs="Times New Roman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75C585" w14:textId="77777777" w:rsidR="00426D7E" w:rsidRDefault="00426D7E" w:rsidP="00426D7E">
      <w:pPr>
        <w:spacing w:after="0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Fonts w:ascii="Times New Roman" w:hAnsi="Times New Roman" w:cs="Times New Roman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27368B" w14:textId="77777777" w:rsidR="00426D7E" w:rsidRDefault="00426D7E" w:rsidP="00426D7E">
      <w:pPr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>
        <w:rPr>
          <w:rFonts w:ascii="Times New Roman" w:hAnsi="Times New Roman" w:cs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6420F4" w14:textId="77777777" w:rsidR="00426D7E" w:rsidRDefault="00426D7E" w:rsidP="00426D7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F6D2" w14:textId="77777777" w:rsidR="00A34A9A" w:rsidRDefault="00A34A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DF54" w14:textId="5B0D4B50" w:rsidR="00825E94" w:rsidRPr="00DD343B" w:rsidRDefault="00825E94" w:rsidP="00825E94">
    <w:pPr>
      <w:pStyle w:val="Nagwek"/>
      <w:jc w:val="center"/>
      <w:rPr>
        <w:rFonts w:ascii="Arial" w:eastAsia="Arial" w:hAnsi="Arial" w:cs="Arial"/>
        <w:sz w:val="18"/>
        <w:szCs w:val="18"/>
        <w:lang w:eastAsia="pl-PL"/>
      </w:rPr>
    </w:pPr>
    <w:bookmarkStart w:id="1" w:name="_Hlk155592097"/>
    <w:bookmarkStart w:id="2" w:name="_Hlk155592098"/>
    <w:bookmarkStart w:id="3" w:name="_Hlk155592099"/>
    <w:bookmarkStart w:id="4" w:name="_Hlk155592100"/>
    <w:bookmarkStart w:id="5" w:name="_Hlk155593108"/>
    <w:bookmarkStart w:id="6" w:name="_Hlk155593109"/>
    <w:bookmarkStart w:id="7" w:name="_Hlk155593110"/>
    <w:bookmarkStart w:id="8" w:name="_Hlk155593111"/>
    <w:r w:rsidRP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Postępowanie o udzielenie zamówienia publicznego </w:t>
    </w:r>
  </w:p>
  <w:p w14:paraId="5DDA6D6F" w14:textId="77777777" w:rsidR="00825E94" w:rsidRPr="00DD343B" w:rsidRDefault="00825E94" w:rsidP="00825E94">
    <w:pPr>
      <w:tabs>
        <w:tab w:val="center" w:pos="4536"/>
        <w:tab w:val="right" w:pos="9072"/>
      </w:tabs>
      <w:spacing w:after="57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 xml:space="preserve">prowadzone w trybie podstawowym na zadanie inwestycyjne: </w:t>
    </w:r>
  </w:p>
  <w:p w14:paraId="0922F134" w14:textId="04E8CCE8" w:rsidR="002A42DA" w:rsidRPr="00A34A9A" w:rsidRDefault="00825E94" w:rsidP="002A42D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A34A9A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„</w:t>
    </w:r>
    <w:r w:rsidR="00F82A16" w:rsidRPr="00A34A9A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 xml:space="preserve">Budowa </w:t>
    </w:r>
    <w:r w:rsidR="00F82A16" w:rsidRPr="00A34A9A">
      <w:rPr>
        <w:rFonts w:ascii="Times New Roman" w:hAnsi="Times New Roman" w:cs="Times New Roman"/>
        <w:b/>
        <w:bCs/>
        <w:i/>
        <w:iCs/>
        <w:sz w:val="20"/>
        <w:szCs w:val="20"/>
      </w:rPr>
      <w:t>s</w:t>
    </w:r>
    <w:r w:rsidR="002A42DA" w:rsidRPr="00A34A9A">
      <w:rPr>
        <w:rFonts w:ascii="Times New Roman" w:hAnsi="Times New Roman" w:cs="Times New Roman"/>
        <w:b/>
        <w:bCs/>
        <w:i/>
        <w:iCs/>
        <w:sz w:val="20"/>
        <w:szCs w:val="20"/>
      </w:rPr>
      <w:t>ie</w:t>
    </w:r>
    <w:r w:rsidR="00F82A16" w:rsidRPr="00A34A9A">
      <w:rPr>
        <w:rFonts w:ascii="Times New Roman" w:hAnsi="Times New Roman" w:cs="Times New Roman"/>
        <w:b/>
        <w:bCs/>
        <w:i/>
        <w:iCs/>
        <w:sz w:val="20"/>
        <w:szCs w:val="20"/>
      </w:rPr>
      <w:t>ci</w:t>
    </w:r>
    <w:r w:rsidR="002A42DA" w:rsidRPr="00A34A9A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kanalizacji sanitarnej Dn200 pod budownictwo mieszkaniowe</w:t>
    </w:r>
  </w:p>
  <w:p w14:paraId="1DADA0F7" w14:textId="1C8C0FDD" w:rsidR="00825E94" w:rsidRPr="00DD343B" w:rsidRDefault="002A42DA" w:rsidP="002A42D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18"/>
        <w:szCs w:val="18"/>
        <w:lang w:eastAsia="pl-PL"/>
      </w:rPr>
    </w:pPr>
    <w:r w:rsidRPr="00A34A9A">
      <w:rPr>
        <w:rFonts w:ascii="Times New Roman" w:hAnsi="Times New Roman" w:cs="Times New Roman"/>
        <w:b/>
        <w:bCs/>
        <w:i/>
        <w:iCs/>
        <w:sz w:val="20"/>
        <w:szCs w:val="20"/>
      </w:rPr>
      <w:t>jednorodzinne w m. Pępice wraz z sięgaczami do działek indywidualnych                                                    zlokalizowana w dz. 644/1, 698/1, 300/5, 295, 603/2</w:t>
    </w:r>
    <w:r w:rsidR="00DD343B" w:rsidRPr="00A34A9A">
      <w:rPr>
        <w:rFonts w:ascii="Times New Roman" w:eastAsia="Arial" w:hAnsi="Times New Roman" w:cs="Arial"/>
        <w:b/>
        <w:bCs/>
        <w:i/>
        <w:iCs/>
        <w:sz w:val="20"/>
        <w:szCs w:val="20"/>
        <w:lang w:eastAsia="pl-PL"/>
      </w:rPr>
      <w:t>”</w:t>
    </w:r>
    <w:r w:rsidR="00825E94" w:rsidRPr="00DD343B">
      <w:rPr>
        <w:rFonts w:ascii="Times New Roman" w:eastAsia="Arial" w:hAnsi="Times New Roman" w:cs="Arial"/>
        <w:b/>
        <w:bCs/>
        <w:i/>
        <w:iCs/>
        <w:sz w:val="18"/>
        <w:szCs w:val="18"/>
        <w:lang w:eastAsia="pl-PL"/>
      </w:rPr>
      <w:t xml:space="preserve">                                                          </w:t>
    </w:r>
  </w:p>
  <w:p w14:paraId="2904D45C" w14:textId="4DD0B11E" w:rsidR="00825E94" w:rsidRPr="00DD343B" w:rsidRDefault="00825E94" w:rsidP="00825E9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Arial" w:hAnsi="Times New Roman" w:cs="Arial"/>
        <w:b/>
        <w:bCs/>
        <w:sz w:val="18"/>
        <w:szCs w:val="18"/>
        <w:lang w:eastAsia="pl-PL"/>
      </w:rPr>
    </w:pPr>
    <w:r w:rsidRP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>Nr postępowania: RI.271</w:t>
    </w:r>
    <w:r w:rsidR="007F4476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="002A42DA">
      <w:rPr>
        <w:rFonts w:ascii="Times New Roman" w:eastAsia="Arial" w:hAnsi="Times New Roman" w:cs="Arial"/>
        <w:b/>
        <w:bCs/>
        <w:sz w:val="18"/>
        <w:szCs w:val="18"/>
        <w:lang w:eastAsia="pl-PL"/>
      </w:rPr>
      <w:t>9</w:t>
    </w:r>
    <w:r w:rsidR="00CB01DF">
      <w:rPr>
        <w:rFonts w:ascii="Times New Roman" w:eastAsia="Arial" w:hAnsi="Times New Roman" w:cs="Arial"/>
        <w:b/>
        <w:bCs/>
        <w:sz w:val="18"/>
        <w:szCs w:val="18"/>
        <w:lang w:eastAsia="pl-PL"/>
      </w:rPr>
      <w:t>.</w:t>
    </w:r>
    <w:r w:rsidRP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>202</w:t>
    </w:r>
    <w:r w:rsid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>4</w:t>
    </w:r>
    <w:r w:rsidRP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>R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60871648" w14:textId="46C87C05" w:rsidR="00825E94" w:rsidRPr="00DD343B" w:rsidRDefault="00825E94" w:rsidP="00DD343B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Arial" w:hAnsi="Times New Roman" w:cs="Arial"/>
        <w:b/>
        <w:bCs/>
        <w:sz w:val="18"/>
        <w:szCs w:val="18"/>
        <w:lang w:eastAsia="pl-PL"/>
      </w:rPr>
    </w:pPr>
    <w:r w:rsidRPr="00DD343B">
      <w:rPr>
        <w:rFonts w:ascii="Times New Roman" w:eastAsia="Arial" w:hAnsi="Times New Roman" w:cs="Arial"/>
        <w:b/>
        <w:bCs/>
        <w:sz w:val="18"/>
        <w:szCs w:val="18"/>
        <w:lang w:eastAsia="pl-PL"/>
      </w:rPr>
      <w:t>Załącznik nr 3 do SWZ</w:t>
    </w:r>
  </w:p>
  <w:p w14:paraId="2ED82B2C" w14:textId="73A9FAF4" w:rsidR="00825E94" w:rsidRDefault="00825E94">
    <w:pPr>
      <w:pStyle w:val="Nagwek"/>
    </w:pPr>
  </w:p>
  <w:p w14:paraId="7E481E7C" w14:textId="77777777" w:rsidR="00825E94" w:rsidRDefault="00825E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B394" w14:textId="77777777" w:rsidR="00A34A9A" w:rsidRDefault="00A34A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94"/>
    <w:rsid w:val="001C7531"/>
    <w:rsid w:val="001F202E"/>
    <w:rsid w:val="0029684A"/>
    <w:rsid w:val="002A42DA"/>
    <w:rsid w:val="002D5D59"/>
    <w:rsid w:val="00426D7E"/>
    <w:rsid w:val="00467192"/>
    <w:rsid w:val="0059519D"/>
    <w:rsid w:val="00636A41"/>
    <w:rsid w:val="006A6B80"/>
    <w:rsid w:val="00702CB0"/>
    <w:rsid w:val="00730139"/>
    <w:rsid w:val="00774F3C"/>
    <w:rsid w:val="007E65E5"/>
    <w:rsid w:val="007F4476"/>
    <w:rsid w:val="00825E94"/>
    <w:rsid w:val="009C2B47"/>
    <w:rsid w:val="009C59C3"/>
    <w:rsid w:val="009E5AA6"/>
    <w:rsid w:val="00A34A9A"/>
    <w:rsid w:val="00AA0D5B"/>
    <w:rsid w:val="00B71D63"/>
    <w:rsid w:val="00BE38C4"/>
    <w:rsid w:val="00CB01DF"/>
    <w:rsid w:val="00DD343B"/>
    <w:rsid w:val="00E92839"/>
    <w:rsid w:val="00F8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C1F"/>
  <w15:chartTrackingRefBased/>
  <w15:docId w15:val="{A357FE55-1FBF-4A27-AE90-8D9854DC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E94"/>
    <w:pPr>
      <w:suppressAutoHyphens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E94"/>
  </w:style>
  <w:style w:type="paragraph" w:styleId="Stopka">
    <w:name w:val="footer"/>
    <w:basedOn w:val="Normalny"/>
    <w:link w:val="StopkaZnak"/>
    <w:uiPriority w:val="99"/>
    <w:unhideWhenUsed/>
    <w:rsid w:val="0082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E94"/>
  </w:style>
  <w:style w:type="paragraph" w:styleId="Tekstprzypisudolnego">
    <w:name w:val="footnote text"/>
    <w:basedOn w:val="Normalny"/>
    <w:link w:val="TekstprzypisudolnegoZnak"/>
    <w:uiPriority w:val="99"/>
    <w:unhideWhenUsed/>
    <w:rsid w:val="00426D7E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6D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26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Jańczak</dc:creator>
  <cp:keywords/>
  <dc:description/>
  <cp:lastModifiedBy>Inwestycje</cp:lastModifiedBy>
  <cp:revision>11</cp:revision>
  <cp:lastPrinted>2024-01-15T08:23:00Z</cp:lastPrinted>
  <dcterms:created xsi:type="dcterms:W3CDTF">2024-01-09T12:31:00Z</dcterms:created>
  <dcterms:modified xsi:type="dcterms:W3CDTF">2024-04-08T12:52:00Z</dcterms:modified>
</cp:coreProperties>
</file>