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5220158D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</w:t>
      </w:r>
      <w:r w:rsidRPr="000C42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sprawy: IiPF.272</w:t>
      </w:r>
      <w:r w:rsidR="000C4271" w:rsidRPr="000C42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EA08E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22</w:t>
      </w:r>
      <w:bookmarkStart w:id="0" w:name="_GoBack"/>
      <w:bookmarkEnd w:id="0"/>
      <w:r w:rsidR="000C4271" w:rsidRPr="000C42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0C42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1C3685" w:rsidRPr="000C42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70F0F052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226BEC">
        <w:t>„</w:t>
      </w:r>
      <w:r w:rsidR="00CA6221">
        <w:rPr>
          <w:rFonts w:eastAsiaTheme="minorHAnsi" w:cs="ArialMT"/>
          <w:b/>
          <w:bCs/>
          <w:lang w:eastAsia="en-US"/>
        </w:rPr>
        <w:t>Remont i przebudowa drogi powiatowej 1321D Ruda Żmigrodzka oraz budowa chodnika w Korzeńsku przy drodze 1111D</w:t>
      </w:r>
      <w:r w:rsidR="00226BEC">
        <w:rPr>
          <w:rFonts w:eastAsiaTheme="minorHAnsi" w:cs="ArialMT"/>
          <w:b/>
          <w:bCs/>
          <w:lang w:eastAsia="en-US"/>
        </w:rPr>
        <w:t>”</w:t>
      </w:r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47C1777F" w:rsidR="003E4530" w:rsidRPr="00005A0C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</w:t>
      </w:r>
      <w:r w:rsidRPr="00005A0C">
        <w:rPr>
          <w:rFonts w:asciiTheme="minorHAnsi" w:eastAsia="Times New Roman" w:hAnsiTheme="minorHAnsi" w:cstheme="minorHAnsi"/>
          <w:b/>
        </w:rPr>
        <w:t>109 ust. 1 pkt 4</w:t>
      </w:r>
      <w:r w:rsidR="00005A0C" w:rsidRPr="00005A0C">
        <w:rPr>
          <w:rFonts w:asciiTheme="minorHAnsi" w:eastAsia="Times New Roman" w:hAnsiTheme="minorHAnsi" w:cstheme="minorHAnsi"/>
          <w:b/>
        </w:rPr>
        <w:t xml:space="preserve"> i 7</w:t>
      </w:r>
      <w:r w:rsidRPr="00005A0C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005A0C">
        <w:rPr>
          <w:rFonts w:asciiTheme="minorHAnsi" w:eastAsia="Times New Roman" w:hAnsiTheme="minorHAnsi" w:cstheme="minorHAnsi"/>
          <w:b/>
        </w:rPr>
        <w:t>Pzp</w:t>
      </w:r>
      <w:proofErr w:type="spellEnd"/>
      <w:r w:rsidRPr="00005A0C">
        <w:rPr>
          <w:rFonts w:asciiTheme="minorHAnsi" w:eastAsia="Times New Roman" w:hAnsiTheme="minorHAnsi" w:cstheme="minorHAnsi"/>
        </w:rPr>
        <w:t>.</w:t>
      </w:r>
    </w:p>
    <w:p w14:paraId="38D69DE3" w14:textId="0D44FCE0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005A0C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005A0C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005A0C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005A0C">
        <w:rPr>
          <w:rFonts w:asciiTheme="minorHAnsi" w:hAnsiTheme="minorHAnsi" w:cstheme="minorHAnsi"/>
          <w:lang w:eastAsia="en-US"/>
        </w:rPr>
        <w:t xml:space="preserve"> </w:t>
      </w:r>
      <w:r w:rsidRPr="00005A0C">
        <w:rPr>
          <w:rFonts w:asciiTheme="minorHAnsi" w:hAnsiTheme="minorHAnsi" w:cstheme="minorHAnsi"/>
          <w:i/>
          <w:lang w:eastAsia="en-US"/>
        </w:rPr>
        <w:t>(podać mającą zastosowanie podstawę wykluczenia spośród wymienionych w art. 108 ust. 1 pkt 1,2 i 5 oraz art. 109. ust. 1 pkt 4</w:t>
      </w:r>
      <w:r w:rsidR="00005A0C" w:rsidRPr="00005A0C">
        <w:rPr>
          <w:rFonts w:asciiTheme="minorHAnsi" w:hAnsiTheme="minorHAnsi" w:cstheme="minorHAnsi"/>
          <w:i/>
          <w:lang w:eastAsia="en-US"/>
        </w:rPr>
        <w:t xml:space="preserve"> i 7</w:t>
      </w:r>
      <w:r w:rsidRPr="00005A0C">
        <w:rPr>
          <w:rFonts w:asciiTheme="minorHAnsi" w:hAnsiTheme="minorHAnsi" w:cstheme="minorHAnsi"/>
          <w:i/>
          <w:lang w:eastAsia="en-US"/>
        </w:rPr>
        <w:t>).</w:t>
      </w:r>
      <w:r w:rsidRPr="00005A0C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</w:t>
      </w:r>
      <w:r w:rsidRPr="003E4530">
        <w:rPr>
          <w:rFonts w:asciiTheme="minorHAnsi" w:hAnsiTheme="minorHAnsi" w:cstheme="minorHAnsi"/>
          <w:lang w:eastAsia="en-US"/>
        </w:rPr>
        <w:t xml:space="preserve">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E590" w14:textId="77777777" w:rsidR="00D7001D" w:rsidRDefault="00D7001D" w:rsidP="00B651A9">
      <w:r>
        <w:separator/>
      </w:r>
    </w:p>
  </w:endnote>
  <w:endnote w:type="continuationSeparator" w:id="0">
    <w:p w14:paraId="32AC1DFC" w14:textId="77777777" w:rsidR="00D7001D" w:rsidRDefault="00D7001D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D40E" w14:textId="77777777" w:rsidR="00ED1DA8" w:rsidRDefault="00ED1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5038" w14:textId="77777777" w:rsidR="00ED1DA8" w:rsidRDefault="00ED1D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1AFF" w14:textId="77777777" w:rsidR="00ED1DA8" w:rsidRDefault="00ED1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0EF84" w14:textId="77777777" w:rsidR="00D7001D" w:rsidRDefault="00D7001D" w:rsidP="00B651A9">
      <w:r>
        <w:separator/>
      </w:r>
    </w:p>
  </w:footnote>
  <w:footnote w:type="continuationSeparator" w:id="0">
    <w:p w14:paraId="61EBD644" w14:textId="77777777" w:rsidR="00D7001D" w:rsidRDefault="00D7001D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21B8" w14:textId="77777777" w:rsidR="00ED1DA8" w:rsidRDefault="00ED1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5E626F26" w:rsidR="00B651A9" w:rsidRDefault="00ED1DA8">
    <w:pPr>
      <w:pStyle w:val="Nagwek"/>
    </w:pPr>
    <w:r w:rsidRPr="00ED1DA8">
      <w:rPr>
        <w:noProof/>
      </w:rPr>
      <w:drawing>
        <wp:inline distT="0" distB="0" distL="0" distR="0" wp14:anchorId="0F75F251" wp14:editId="473F31B3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499E" w14:textId="77777777" w:rsidR="00ED1DA8" w:rsidRDefault="00ED1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5A0C"/>
    <w:rsid w:val="00025D1F"/>
    <w:rsid w:val="000440ED"/>
    <w:rsid w:val="00060427"/>
    <w:rsid w:val="000A0619"/>
    <w:rsid w:val="000C4271"/>
    <w:rsid w:val="00112D43"/>
    <w:rsid w:val="0019349D"/>
    <w:rsid w:val="001B4EE8"/>
    <w:rsid w:val="001C3685"/>
    <w:rsid w:val="001E252F"/>
    <w:rsid w:val="001E3030"/>
    <w:rsid w:val="00212F69"/>
    <w:rsid w:val="00226BEC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E7B07"/>
    <w:rsid w:val="003F4D25"/>
    <w:rsid w:val="004001E7"/>
    <w:rsid w:val="00432D16"/>
    <w:rsid w:val="00436962"/>
    <w:rsid w:val="004460E9"/>
    <w:rsid w:val="00452C96"/>
    <w:rsid w:val="004637EF"/>
    <w:rsid w:val="005132C2"/>
    <w:rsid w:val="005217CF"/>
    <w:rsid w:val="00535F1E"/>
    <w:rsid w:val="00545FD1"/>
    <w:rsid w:val="00575078"/>
    <w:rsid w:val="00582D3C"/>
    <w:rsid w:val="00584601"/>
    <w:rsid w:val="005960B5"/>
    <w:rsid w:val="005C397B"/>
    <w:rsid w:val="00655393"/>
    <w:rsid w:val="006A2C7D"/>
    <w:rsid w:val="006A3A23"/>
    <w:rsid w:val="006C2E10"/>
    <w:rsid w:val="006E7176"/>
    <w:rsid w:val="00700A97"/>
    <w:rsid w:val="00706067"/>
    <w:rsid w:val="007256C3"/>
    <w:rsid w:val="007446EC"/>
    <w:rsid w:val="00745A0B"/>
    <w:rsid w:val="007F2733"/>
    <w:rsid w:val="00803120"/>
    <w:rsid w:val="00814648"/>
    <w:rsid w:val="00845A18"/>
    <w:rsid w:val="0085276F"/>
    <w:rsid w:val="008665A1"/>
    <w:rsid w:val="00896F5B"/>
    <w:rsid w:val="008C1FC5"/>
    <w:rsid w:val="008D37D3"/>
    <w:rsid w:val="008E7CD2"/>
    <w:rsid w:val="00921698"/>
    <w:rsid w:val="00933241"/>
    <w:rsid w:val="00952629"/>
    <w:rsid w:val="009717E2"/>
    <w:rsid w:val="0099099A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A6221"/>
    <w:rsid w:val="00CC6E55"/>
    <w:rsid w:val="00CD6D72"/>
    <w:rsid w:val="00D7001D"/>
    <w:rsid w:val="00D82B4A"/>
    <w:rsid w:val="00D947CF"/>
    <w:rsid w:val="00DA274C"/>
    <w:rsid w:val="00DC4264"/>
    <w:rsid w:val="00DF3FD6"/>
    <w:rsid w:val="00E31E89"/>
    <w:rsid w:val="00E43087"/>
    <w:rsid w:val="00EA07B7"/>
    <w:rsid w:val="00EA08E0"/>
    <w:rsid w:val="00ED1DA8"/>
    <w:rsid w:val="00ED3AD8"/>
    <w:rsid w:val="00F444F9"/>
    <w:rsid w:val="00F466B2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57</cp:revision>
  <dcterms:created xsi:type="dcterms:W3CDTF">2020-10-02T08:05:00Z</dcterms:created>
  <dcterms:modified xsi:type="dcterms:W3CDTF">2022-12-16T10:15:00Z</dcterms:modified>
</cp:coreProperties>
</file>