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AF1" w:rsidRPr="00643AF1" w:rsidRDefault="0085267F" w:rsidP="00643AF1">
      <w:pPr>
        <w:spacing w:line="276" w:lineRule="auto"/>
        <w:jc w:val="right"/>
        <w:rPr>
          <w:color w:val="000000"/>
          <w:spacing w:val="-7"/>
          <w:sz w:val="24"/>
          <w:szCs w:val="24"/>
        </w:rPr>
      </w:pPr>
      <w:r w:rsidRPr="00643AF1">
        <w:rPr>
          <w:color w:val="000000"/>
          <w:spacing w:val="-7"/>
          <w:sz w:val="24"/>
          <w:szCs w:val="24"/>
        </w:rPr>
        <w:t xml:space="preserve">       </w:t>
      </w:r>
      <w:r w:rsidR="00643AF1" w:rsidRPr="00643AF1">
        <w:rPr>
          <w:color w:val="000000"/>
          <w:spacing w:val="-7"/>
          <w:sz w:val="24"/>
          <w:szCs w:val="24"/>
        </w:rPr>
        <w:t>Załącznik nr 7</w:t>
      </w:r>
    </w:p>
    <w:p w:rsidR="00CC4B05" w:rsidRDefault="00CC4B05" w:rsidP="00CC4B0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NR …… / 202</w:t>
      </w:r>
      <w:r w:rsidR="00E4384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( projekt)</w:t>
      </w:r>
    </w:p>
    <w:p w:rsidR="00CC4B05" w:rsidRDefault="00CC4B05" w:rsidP="00643AF1">
      <w:pPr>
        <w:spacing w:line="360" w:lineRule="auto"/>
        <w:ind w:firstLine="709"/>
        <w:rPr>
          <w:b/>
          <w:bCs/>
          <w:sz w:val="28"/>
          <w:szCs w:val="28"/>
        </w:rPr>
      </w:pPr>
    </w:p>
    <w:p w:rsidR="00F655E2" w:rsidRPr="00F655E2" w:rsidRDefault="00F655E2" w:rsidP="00643AF1">
      <w:pPr>
        <w:spacing w:line="360" w:lineRule="auto"/>
        <w:jc w:val="both"/>
        <w:rPr>
          <w:color w:val="000000"/>
          <w:sz w:val="24"/>
          <w:szCs w:val="24"/>
        </w:rPr>
      </w:pPr>
      <w:r w:rsidRPr="00F655E2">
        <w:rPr>
          <w:sz w:val="24"/>
          <w:szCs w:val="24"/>
        </w:rPr>
        <w:t>zawarta w dniu</w:t>
      </w:r>
      <w:r>
        <w:rPr>
          <w:sz w:val="24"/>
          <w:szCs w:val="24"/>
        </w:rPr>
        <w:t xml:space="preserve"> ………..</w:t>
      </w:r>
      <w:r w:rsidRPr="00F655E2">
        <w:rPr>
          <w:color w:val="000000"/>
          <w:sz w:val="24"/>
          <w:szCs w:val="24"/>
        </w:rPr>
        <w:t>w Mrągowie pomiędzy:</w:t>
      </w:r>
    </w:p>
    <w:p w:rsidR="00CC4B05" w:rsidRPr="00E43845" w:rsidRDefault="00CC4B05" w:rsidP="00643AF1">
      <w:pPr>
        <w:spacing w:line="360" w:lineRule="auto"/>
        <w:rPr>
          <w:color w:val="000000"/>
          <w:sz w:val="24"/>
          <w:szCs w:val="24"/>
        </w:rPr>
      </w:pPr>
      <w:r w:rsidRPr="00CC4B05">
        <w:rPr>
          <w:color w:val="000000"/>
          <w:sz w:val="24"/>
          <w:szCs w:val="24"/>
          <w:highlight w:val="white"/>
        </w:rPr>
        <w:t xml:space="preserve">Powiatem Mrągowskim, ul. Królewiecka 60A, 11-700 Mrągowo NIP:  742-18-43-662  - </w:t>
      </w:r>
      <w:r w:rsidRPr="00E43845">
        <w:rPr>
          <w:color w:val="000000"/>
          <w:sz w:val="24"/>
          <w:szCs w:val="24"/>
          <w:highlight w:val="white"/>
        </w:rPr>
        <w:t xml:space="preserve">Powiatowym Zarządem Dróg ul. Nowogródzka 1, 11-700 Mrągowo,                                                             </w:t>
      </w:r>
    </w:p>
    <w:p w:rsidR="00E43845" w:rsidRPr="00E43845" w:rsidRDefault="00E43845" w:rsidP="00E43845">
      <w:pPr>
        <w:spacing w:line="360" w:lineRule="auto"/>
        <w:rPr>
          <w:rFonts w:ascii="Calibri" w:hAnsi="Calibri"/>
          <w:kern w:val="3"/>
          <w:sz w:val="24"/>
          <w:szCs w:val="24"/>
        </w:rPr>
      </w:pPr>
      <w:r w:rsidRPr="00E43845">
        <w:rPr>
          <w:color w:val="000000"/>
          <w:sz w:val="24"/>
          <w:szCs w:val="24"/>
        </w:rPr>
        <w:t>reprezentowanym przez</w:t>
      </w:r>
    </w:p>
    <w:p w:rsidR="00E43845" w:rsidRPr="00E43845" w:rsidRDefault="00E43845" w:rsidP="00E43845">
      <w:pPr>
        <w:overflowPunct w:val="0"/>
        <w:spacing w:line="360" w:lineRule="auto"/>
        <w:jc w:val="both"/>
        <w:textAlignment w:val="baseline"/>
        <w:rPr>
          <w:rFonts w:ascii="Calibri" w:hAnsi="Calibri"/>
          <w:kern w:val="3"/>
          <w:sz w:val="24"/>
          <w:szCs w:val="24"/>
        </w:rPr>
      </w:pPr>
      <w:r w:rsidRPr="00E43845">
        <w:rPr>
          <w:color w:val="000000"/>
          <w:kern w:val="3"/>
          <w:sz w:val="24"/>
          <w:szCs w:val="24"/>
          <w:shd w:val="clear" w:color="auto" w:fill="FFFFFF"/>
        </w:rPr>
        <w:t>Panią Justynę Łobacz-Olszyńską – p.o. Dyrekt</w:t>
      </w:r>
      <w:r w:rsidRPr="00E43845">
        <w:rPr>
          <w:kern w:val="3"/>
          <w:sz w:val="24"/>
          <w:szCs w:val="24"/>
          <w:shd w:val="clear" w:color="auto" w:fill="FFFFFF"/>
        </w:rPr>
        <w:t>ora</w:t>
      </w:r>
      <w:r w:rsidRPr="00E43845">
        <w:rPr>
          <w:color w:val="000000"/>
          <w:kern w:val="3"/>
          <w:sz w:val="24"/>
          <w:szCs w:val="24"/>
          <w:shd w:val="clear" w:color="auto" w:fill="FFFFFF"/>
        </w:rPr>
        <w:t xml:space="preserve">  Powiatowego Zarządu Dróg w Mrągowie </w:t>
      </w:r>
      <w:r w:rsidRPr="00E43845">
        <w:rPr>
          <w:kern w:val="3"/>
          <w:sz w:val="24"/>
          <w:szCs w:val="24"/>
        </w:rPr>
        <w:t>działającego na podstawie upoważnienia udzielonego uchwałą 205/1450/2022 Zarządu Powiatu w Mrągowie z dnia 07.06.2022 r.</w:t>
      </w:r>
    </w:p>
    <w:p w:rsidR="00E43845" w:rsidRPr="00E43845" w:rsidRDefault="00E43845" w:rsidP="00E43845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43845">
        <w:rPr>
          <w:rFonts w:ascii="Times New Roman" w:hAnsi="Times New Roman"/>
          <w:color w:val="000000"/>
          <w:kern w:val="3"/>
          <w:sz w:val="24"/>
          <w:szCs w:val="24"/>
          <w:lang w:eastAsia="pl-PL"/>
        </w:rPr>
        <w:t>przy kontrasygnacie Pani</w:t>
      </w:r>
      <w:r w:rsidRPr="00E43845">
        <w:rPr>
          <w:color w:val="000000"/>
          <w:kern w:val="3"/>
          <w:sz w:val="24"/>
          <w:szCs w:val="24"/>
          <w:lang w:eastAsia="pl-PL"/>
        </w:rPr>
        <w:t xml:space="preserve"> </w:t>
      </w:r>
      <w:r w:rsidRPr="00E43845">
        <w:rPr>
          <w:rFonts w:ascii="Times New Roman" w:hAnsi="Times New Roman"/>
          <w:sz w:val="24"/>
          <w:szCs w:val="24"/>
        </w:rPr>
        <w:t xml:space="preserve">Eweliny </w:t>
      </w:r>
      <w:proofErr w:type="spellStart"/>
      <w:r w:rsidRPr="00E43845">
        <w:rPr>
          <w:rFonts w:ascii="Times New Roman" w:hAnsi="Times New Roman"/>
          <w:sz w:val="24"/>
          <w:szCs w:val="24"/>
        </w:rPr>
        <w:t>Blecharskiej</w:t>
      </w:r>
      <w:proofErr w:type="spellEnd"/>
      <w:r w:rsidRPr="00E43845">
        <w:rPr>
          <w:rFonts w:ascii="Times New Roman" w:hAnsi="Times New Roman"/>
          <w:sz w:val="24"/>
          <w:szCs w:val="24"/>
        </w:rPr>
        <w:t xml:space="preserve"> – Skarbnika Powiatu</w:t>
      </w:r>
    </w:p>
    <w:p w:rsidR="00E43845" w:rsidRPr="00E43845" w:rsidRDefault="00E43845" w:rsidP="00E43845">
      <w:pPr>
        <w:spacing w:line="276" w:lineRule="auto"/>
        <w:jc w:val="both"/>
        <w:rPr>
          <w:color w:val="000000"/>
          <w:sz w:val="24"/>
          <w:szCs w:val="24"/>
        </w:rPr>
      </w:pPr>
      <w:r w:rsidRPr="00E43845">
        <w:rPr>
          <w:color w:val="000000"/>
          <w:sz w:val="24"/>
          <w:szCs w:val="24"/>
        </w:rPr>
        <w:t>zwanym dalej „</w:t>
      </w:r>
      <w:r w:rsidRPr="00E43845">
        <w:rPr>
          <w:b/>
          <w:bCs/>
          <w:color w:val="000000"/>
          <w:sz w:val="24"/>
          <w:szCs w:val="24"/>
        </w:rPr>
        <w:t>Zamawiającym”</w:t>
      </w:r>
    </w:p>
    <w:p w:rsidR="00CC4B05" w:rsidRPr="00CC4B05" w:rsidRDefault="00CC4B05" w:rsidP="00CC4B05">
      <w:pPr>
        <w:spacing w:line="276" w:lineRule="auto"/>
        <w:rPr>
          <w:sz w:val="24"/>
          <w:szCs w:val="24"/>
        </w:rPr>
      </w:pPr>
      <w:r w:rsidRPr="00CC4B05">
        <w:rPr>
          <w:sz w:val="24"/>
          <w:szCs w:val="24"/>
        </w:rPr>
        <w:t>a  firmą ……………………………………………… zwanym dalej „Wykonawcą” reprezentowaną przez – ……………………………………</w:t>
      </w:r>
    </w:p>
    <w:p w:rsidR="00CC4B05" w:rsidRPr="00CC4B05" w:rsidRDefault="00CC4B05" w:rsidP="00CC4B05">
      <w:pPr>
        <w:spacing w:line="276" w:lineRule="auto"/>
        <w:rPr>
          <w:sz w:val="24"/>
          <w:szCs w:val="24"/>
        </w:rPr>
      </w:pPr>
    </w:p>
    <w:p w:rsidR="00CC4B05" w:rsidRPr="00CC4B05" w:rsidRDefault="00CC4B05" w:rsidP="00CC4B05">
      <w:pPr>
        <w:pStyle w:val="Standard"/>
        <w:spacing w:line="360" w:lineRule="auto"/>
        <w:jc w:val="both"/>
        <w:rPr>
          <w:rFonts w:cs="Times New Roman"/>
        </w:rPr>
      </w:pPr>
      <w:r w:rsidRPr="00CC4B05">
        <w:rPr>
          <w:rStyle w:val="FontStyle104"/>
          <w:sz w:val="24"/>
          <w:szCs w:val="24"/>
          <w:lang w:val="pl-PL"/>
        </w:rPr>
        <w:t>Niniejsza umowa została zawarta w wyniku rozstrzygnięcia postępowania o udzielenie zamówienia publicznego prowadzonego w trybie podstawowym, na podstawie art. 275 pkt. 1 ustawy z dnia  11 września 2019 roku - Prawo zamówień publicznych (Dz.U. z 202</w:t>
      </w:r>
      <w:r w:rsidR="00E43845">
        <w:rPr>
          <w:rStyle w:val="FontStyle104"/>
          <w:sz w:val="24"/>
          <w:szCs w:val="24"/>
          <w:lang w:val="pl-PL"/>
        </w:rPr>
        <w:t>2</w:t>
      </w:r>
      <w:r w:rsidRPr="00CC4B05">
        <w:rPr>
          <w:rStyle w:val="FontStyle104"/>
          <w:sz w:val="24"/>
          <w:szCs w:val="24"/>
          <w:lang w:val="pl-PL"/>
        </w:rPr>
        <w:t>r.,                       poz.1</w:t>
      </w:r>
      <w:r w:rsidR="00E43845">
        <w:rPr>
          <w:rStyle w:val="FontStyle104"/>
          <w:sz w:val="24"/>
          <w:szCs w:val="24"/>
          <w:lang w:val="pl-PL"/>
        </w:rPr>
        <w:t>710</w:t>
      </w:r>
      <w:r w:rsidRPr="00CC4B05">
        <w:rPr>
          <w:rStyle w:val="FontStyle104"/>
          <w:sz w:val="24"/>
          <w:szCs w:val="24"/>
          <w:lang w:val="pl-PL"/>
        </w:rPr>
        <w:t xml:space="preserve"> ze zm.) – zwaną dalej „ustawą Pzp”.</w:t>
      </w:r>
    </w:p>
    <w:p w:rsidR="00072B71" w:rsidRPr="00CC4B05" w:rsidRDefault="00072B71" w:rsidP="00CC4B05">
      <w:pPr>
        <w:shd w:val="clear" w:color="auto" w:fill="FFFFFF"/>
        <w:tabs>
          <w:tab w:val="left" w:pos="2800"/>
          <w:tab w:val="left" w:leader="dot" w:pos="5112"/>
        </w:tabs>
        <w:ind w:left="3350"/>
        <w:rPr>
          <w:b/>
          <w:sz w:val="24"/>
          <w:szCs w:val="24"/>
          <w:lang w:eastAsia="ar-SA"/>
        </w:rPr>
      </w:pPr>
    </w:p>
    <w:p w:rsidR="00072B71" w:rsidRPr="00C61C93" w:rsidRDefault="00072B71" w:rsidP="00695CD3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ar-SA"/>
        </w:rPr>
      </w:pPr>
      <w:r w:rsidRPr="00C61C93">
        <w:rPr>
          <w:b/>
          <w:sz w:val="24"/>
          <w:szCs w:val="24"/>
          <w:lang w:eastAsia="ar-SA"/>
        </w:rPr>
        <w:t>§ 1</w:t>
      </w:r>
    </w:p>
    <w:p w:rsidR="00F655E2" w:rsidRDefault="00F655E2" w:rsidP="00F655E2">
      <w:p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b/>
          <w:bCs/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1. </w:t>
      </w:r>
      <w:r w:rsidR="008A374E" w:rsidRPr="00C61C93">
        <w:rPr>
          <w:color w:val="000000"/>
          <w:spacing w:val="-5"/>
          <w:sz w:val="24"/>
          <w:szCs w:val="24"/>
        </w:rPr>
        <w:t>Zamawiający zleca a Wykonawca przyjmuje do wykonania</w:t>
      </w:r>
      <w:r>
        <w:rPr>
          <w:color w:val="000000"/>
          <w:spacing w:val="-5"/>
          <w:sz w:val="24"/>
          <w:szCs w:val="24"/>
        </w:rPr>
        <w:t xml:space="preserve"> </w:t>
      </w:r>
      <w:r w:rsidR="009D0785" w:rsidRPr="00600F9B">
        <w:rPr>
          <w:spacing w:val="-5"/>
          <w:sz w:val="24"/>
          <w:szCs w:val="24"/>
        </w:rPr>
        <w:t>s</w:t>
      </w:r>
      <w:r w:rsidR="009D0785" w:rsidRPr="00600F9B">
        <w:rPr>
          <w:color w:val="000000"/>
          <w:spacing w:val="-5"/>
          <w:sz w:val="24"/>
          <w:szCs w:val="24"/>
        </w:rPr>
        <w:t>ukcesywną</w:t>
      </w:r>
      <w:r w:rsidR="009D0785" w:rsidRPr="000910A3">
        <w:rPr>
          <w:color w:val="000000"/>
          <w:spacing w:val="-5"/>
          <w:sz w:val="24"/>
          <w:szCs w:val="24"/>
        </w:rPr>
        <w:t xml:space="preserve"> d</w:t>
      </w:r>
      <w:r w:rsidR="008A374E" w:rsidRPr="000910A3">
        <w:rPr>
          <w:b/>
          <w:bCs/>
          <w:color w:val="000000"/>
          <w:spacing w:val="-3"/>
          <w:sz w:val="24"/>
          <w:szCs w:val="24"/>
        </w:rPr>
        <w:t>ostaw</w:t>
      </w:r>
      <w:r w:rsidR="006A7675" w:rsidRPr="000910A3">
        <w:rPr>
          <w:b/>
          <w:bCs/>
          <w:color w:val="000000"/>
          <w:spacing w:val="-3"/>
          <w:sz w:val="24"/>
          <w:szCs w:val="24"/>
        </w:rPr>
        <w:t>ę</w:t>
      </w:r>
      <w:r w:rsidR="008A374E" w:rsidRPr="000910A3">
        <w:rPr>
          <w:b/>
          <w:bCs/>
          <w:color w:val="000000"/>
          <w:spacing w:val="-3"/>
          <w:sz w:val="24"/>
          <w:szCs w:val="24"/>
        </w:rPr>
        <w:t xml:space="preserve">   paliw   płynnych </w:t>
      </w:r>
      <w:r w:rsidRPr="000910A3">
        <w:rPr>
          <w:b/>
          <w:bCs/>
          <w:color w:val="000000"/>
          <w:spacing w:val="-3"/>
          <w:sz w:val="24"/>
          <w:szCs w:val="24"/>
        </w:rPr>
        <w:t xml:space="preserve"> </w:t>
      </w:r>
      <w:r w:rsidR="008A374E" w:rsidRPr="000910A3">
        <w:rPr>
          <w:b/>
          <w:bCs/>
          <w:color w:val="000000"/>
          <w:spacing w:val="-3"/>
          <w:sz w:val="24"/>
          <w:szCs w:val="24"/>
        </w:rPr>
        <w:t xml:space="preserve">   dla </w:t>
      </w:r>
      <w:r w:rsidR="008A374E" w:rsidRPr="000910A3">
        <w:rPr>
          <w:b/>
          <w:bCs/>
          <w:color w:val="000000"/>
          <w:spacing w:val="-4"/>
          <w:sz w:val="24"/>
          <w:szCs w:val="24"/>
        </w:rPr>
        <w:t>Powiatowego Zarządu Dróg w Mrągowie, ul. Nowogródzka l w roku</w:t>
      </w:r>
      <w:r w:rsidR="008A374E" w:rsidRPr="00C61C93">
        <w:rPr>
          <w:b/>
          <w:bCs/>
          <w:color w:val="000000"/>
          <w:spacing w:val="-4"/>
          <w:sz w:val="24"/>
          <w:szCs w:val="24"/>
        </w:rPr>
        <w:t xml:space="preserve"> 20</w:t>
      </w:r>
      <w:r w:rsidR="005C6F2D">
        <w:rPr>
          <w:b/>
          <w:bCs/>
          <w:color w:val="000000"/>
          <w:spacing w:val="-4"/>
          <w:sz w:val="24"/>
          <w:szCs w:val="24"/>
        </w:rPr>
        <w:t>2</w:t>
      </w:r>
      <w:r w:rsidR="00E43845">
        <w:rPr>
          <w:b/>
          <w:bCs/>
          <w:color w:val="000000"/>
          <w:spacing w:val="-4"/>
          <w:sz w:val="24"/>
          <w:szCs w:val="24"/>
        </w:rPr>
        <w:t>3</w:t>
      </w:r>
      <w:r>
        <w:rPr>
          <w:b/>
          <w:bCs/>
          <w:color w:val="000000"/>
          <w:spacing w:val="-4"/>
          <w:sz w:val="24"/>
          <w:szCs w:val="24"/>
        </w:rPr>
        <w:t>.</w:t>
      </w:r>
    </w:p>
    <w:p w:rsidR="008A374E" w:rsidRPr="00C61C93" w:rsidRDefault="008A374E" w:rsidP="00F655E2">
      <w:pPr>
        <w:shd w:val="clear" w:color="auto" w:fill="FFFFFF"/>
        <w:tabs>
          <w:tab w:val="left" w:pos="245"/>
        </w:tabs>
        <w:spacing w:line="360" w:lineRule="auto"/>
        <w:ind w:left="14"/>
        <w:jc w:val="both"/>
        <w:rPr>
          <w:sz w:val="24"/>
          <w:szCs w:val="24"/>
        </w:rPr>
      </w:pPr>
      <w:r w:rsidRPr="00C61C93">
        <w:rPr>
          <w:color w:val="000000"/>
          <w:spacing w:val="-16"/>
          <w:sz w:val="24"/>
          <w:szCs w:val="24"/>
        </w:rPr>
        <w:t>2.</w:t>
      </w:r>
      <w:r w:rsidR="00F6261E" w:rsidRPr="00C61C93">
        <w:rPr>
          <w:color w:val="000000"/>
          <w:spacing w:val="-16"/>
          <w:sz w:val="24"/>
          <w:szCs w:val="24"/>
        </w:rPr>
        <w:t xml:space="preserve"> </w:t>
      </w:r>
      <w:r w:rsidR="00F655E2">
        <w:rPr>
          <w:color w:val="000000"/>
          <w:spacing w:val="-16"/>
          <w:sz w:val="24"/>
          <w:szCs w:val="24"/>
        </w:rPr>
        <w:t xml:space="preserve"> </w:t>
      </w:r>
      <w:r w:rsidR="003E7483" w:rsidRPr="00C61C93">
        <w:rPr>
          <w:color w:val="000000"/>
          <w:spacing w:val="-5"/>
          <w:sz w:val="24"/>
          <w:szCs w:val="24"/>
        </w:rPr>
        <w:t xml:space="preserve">Formularz cenowy </w:t>
      </w:r>
      <w:r w:rsidRPr="00C61C93">
        <w:rPr>
          <w:color w:val="000000"/>
          <w:spacing w:val="-8"/>
          <w:sz w:val="24"/>
          <w:szCs w:val="24"/>
        </w:rPr>
        <w:t>stanowi</w:t>
      </w:r>
      <w:r w:rsidR="003E7483" w:rsidRPr="00C61C93">
        <w:rPr>
          <w:sz w:val="24"/>
          <w:szCs w:val="24"/>
        </w:rPr>
        <w:t xml:space="preserve"> </w:t>
      </w:r>
      <w:r w:rsidRPr="00C61C93">
        <w:rPr>
          <w:color w:val="000000"/>
          <w:spacing w:val="-2"/>
          <w:sz w:val="24"/>
          <w:szCs w:val="24"/>
        </w:rPr>
        <w:t>integralną część umowy.</w:t>
      </w:r>
    </w:p>
    <w:p w:rsidR="006477CB" w:rsidRPr="00C61C93" w:rsidRDefault="008A374E" w:rsidP="00695CD3">
      <w:pPr>
        <w:shd w:val="clear" w:color="auto" w:fill="FFFFFF"/>
        <w:spacing w:before="307" w:line="360" w:lineRule="auto"/>
        <w:ind w:left="4397"/>
        <w:jc w:val="both"/>
        <w:rPr>
          <w:b/>
          <w:color w:val="000000"/>
          <w:spacing w:val="-12"/>
          <w:w w:val="119"/>
          <w:sz w:val="24"/>
          <w:szCs w:val="24"/>
        </w:rPr>
      </w:pPr>
      <w:r w:rsidRPr="00C61C93">
        <w:rPr>
          <w:b/>
          <w:color w:val="000000"/>
          <w:spacing w:val="-12"/>
          <w:w w:val="119"/>
          <w:sz w:val="24"/>
          <w:szCs w:val="24"/>
        </w:rPr>
        <w:t>§</w:t>
      </w:r>
      <w:r w:rsidR="00072B71" w:rsidRPr="00C61C93">
        <w:rPr>
          <w:b/>
          <w:color w:val="000000"/>
          <w:spacing w:val="-12"/>
          <w:w w:val="119"/>
          <w:sz w:val="24"/>
          <w:szCs w:val="24"/>
        </w:rPr>
        <w:t xml:space="preserve"> </w:t>
      </w:r>
      <w:r w:rsidR="00F655E2">
        <w:rPr>
          <w:b/>
          <w:color w:val="000000"/>
          <w:spacing w:val="-12"/>
          <w:w w:val="119"/>
          <w:sz w:val="24"/>
          <w:szCs w:val="24"/>
        </w:rPr>
        <w:t>2</w:t>
      </w:r>
    </w:p>
    <w:p w:rsidR="008A374E" w:rsidRPr="00C61C93" w:rsidRDefault="008A374E" w:rsidP="00F655E2">
      <w:pPr>
        <w:shd w:val="clear" w:color="auto" w:fill="FFFFFF"/>
        <w:tabs>
          <w:tab w:val="left" w:pos="24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C61C93">
        <w:rPr>
          <w:color w:val="000000"/>
          <w:spacing w:val="-24"/>
          <w:sz w:val="24"/>
          <w:szCs w:val="24"/>
        </w:rPr>
        <w:t>1.</w:t>
      </w:r>
      <w:r w:rsidRPr="00C61C93">
        <w:rPr>
          <w:color w:val="000000"/>
          <w:sz w:val="24"/>
          <w:szCs w:val="24"/>
        </w:rPr>
        <w:tab/>
      </w:r>
      <w:r w:rsidRPr="00C61C93">
        <w:rPr>
          <w:color w:val="000000"/>
          <w:spacing w:val="-5"/>
          <w:sz w:val="24"/>
          <w:szCs w:val="24"/>
        </w:rPr>
        <w:t>Wykonawca zobowiązuję się sprzedać Zamawiającemu następujące paliwa płynne w ilości:</w:t>
      </w:r>
    </w:p>
    <w:p w:rsidR="008A374E" w:rsidRPr="00C61C93" w:rsidRDefault="008A374E" w:rsidP="00F655E2">
      <w:pPr>
        <w:numPr>
          <w:ilvl w:val="0"/>
          <w:numId w:val="1"/>
        </w:numPr>
        <w:shd w:val="clear" w:color="auto" w:fill="FFFFFF"/>
        <w:tabs>
          <w:tab w:val="left" w:pos="1018"/>
        </w:tabs>
        <w:spacing w:before="5" w:line="360" w:lineRule="auto"/>
        <w:ind w:left="667"/>
        <w:jc w:val="both"/>
        <w:rPr>
          <w:color w:val="000000"/>
          <w:sz w:val="24"/>
          <w:szCs w:val="24"/>
        </w:rPr>
      </w:pPr>
      <w:r w:rsidRPr="00C61C93">
        <w:rPr>
          <w:color w:val="000000"/>
          <w:sz w:val="24"/>
          <w:szCs w:val="24"/>
        </w:rPr>
        <w:t xml:space="preserve">Benzyna bezołowiowa Pb 95  </w:t>
      </w:r>
      <w:r w:rsidR="00072B71" w:rsidRPr="00C61C93">
        <w:rPr>
          <w:color w:val="000000"/>
          <w:sz w:val="24"/>
          <w:szCs w:val="24"/>
        </w:rPr>
        <w:t xml:space="preserve">  </w:t>
      </w:r>
      <w:r w:rsidRPr="00C61C93">
        <w:rPr>
          <w:color w:val="000000"/>
          <w:sz w:val="24"/>
          <w:szCs w:val="24"/>
        </w:rPr>
        <w:t xml:space="preserve">  - do  </w:t>
      </w:r>
      <w:r w:rsidR="00CC4B05">
        <w:rPr>
          <w:color w:val="000000"/>
          <w:sz w:val="24"/>
          <w:szCs w:val="24"/>
        </w:rPr>
        <w:t>2</w:t>
      </w:r>
      <w:r w:rsidRPr="00C61C93">
        <w:rPr>
          <w:color w:val="000000"/>
          <w:sz w:val="24"/>
          <w:szCs w:val="24"/>
        </w:rPr>
        <w:t xml:space="preserve"> </w:t>
      </w:r>
      <w:r w:rsidR="00CC4B05">
        <w:rPr>
          <w:color w:val="000000"/>
          <w:sz w:val="24"/>
          <w:szCs w:val="24"/>
        </w:rPr>
        <w:t>5</w:t>
      </w:r>
      <w:r w:rsidRPr="00C61C93">
        <w:rPr>
          <w:color w:val="000000"/>
          <w:sz w:val="24"/>
          <w:szCs w:val="24"/>
        </w:rPr>
        <w:t>00 litrów rocznie</w:t>
      </w:r>
    </w:p>
    <w:p w:rsidR="008A374E" w:rsidRPr="00C61C93" w:rsidRDefault="008A374E" w:rsidP="00643AF1">
      <w:pPr>
        <w:numPr>
          <w:ilvl w:val="0"/>
          <w:numId w:val="1"/>
        </w:numPr>
        <w:shd w:val="clear" w:color="auto" w:fill="FFFFFF"/>
        <w:tabs>
          <w:tab w:val="left" w:pos="1018"/>
        </w:tabs>
        <w:ind w:left="667"/>
        <w:jc w:val="both"/>
        <w:rPr>
          <w:color w:val="000000"/>
          <w:sz w:val="24"/>
          <w:szCs w:val="24"/>
        </w:rPr>
      </w:pPr>
      <w:r w:rsidRPr="00C61C93">
        <w:rPr>
          <w:color w:val="000000"/>
          <w:spacing w:val="-2"/>
          <w:sz w:val="24"/>
          <w:szCs w:val="24"/>
        </w:rPr>
        <w:t>Olej napędowy letni/zimowy</w:t>
      </w:r>
      <w:r w:rsidR="00C67CB3" w:rsidRPr="00C61C93">
        <w:rPr>
          <w:color w:val="000000"/>
          <w:spacing w:val="-2"/>
          <w:sz w:val="24"/>
          <w:szCs w:val="24"/>
        </w:rPr>
        <w:t xml:space="preserve">     </w:t>
      </w:r>
      <w:r w:rsidR="0013760C">
        <w:rPr>
          <w:color w:val="000000"/>
          <w:spacing w:val="-2"/>
          <w:sz w:val="24"/>
          <w:szCs w:val="24"/>
        </w:rPr>
        <w:t xml:space="preserve">  </w:t>
      </w:r>
      <w:r w:rsidRPr="00C61C93">
        <w:rPr>
          <w:color w:val="000000"/>
          <w:spacing w:val="-2"/>
          <w:sz w:val="24"/>
          <w:szCs w:val="24"/>
        </w:rPr>
        <w:t xml:space="preserve">- do </w:t>
      </w:r>
      <w:r w:rsidR="00CC4B05">
        <w:rPr>
          <w:color w:val="000000"/>
          <w:spacing w:val="-2"/>
          <w:sz w:val="24"/>
          <w:szCs w:val="24"/>
        </w:rPr>
        <w:t>28</w:t>
      </w:r>
      <w:r w:rsidRPr="00C61C93">
        <w:rPr>
          <w:color w:val="000000"/>
          <w:spacing w:val="-2"/>
          <w:sz w:val="24"/>
          <w:szCs w:val="24"/>
        </w:rPr>
        <w:t xml:space="preserve"> </w:t>
      </w:r>
      <w:r w:rsidR="00CC4B05">
        <w:rPr>
          <w:color w:val="000000"/>
          <w:spacing w:val="-2"/>
          <w:sz w:val="24"/>
          <w:szCs w:val="24"/>
        </w:rPr>
        <w:t>5</w:t>
      </w:r>
      <w:r w:rsidRPr="00C61C93">
        <w:rPr>
          <w:color w:val="000000"/>
          <w:spacing w:val="-2"/>
          <w:sz w:val="24"/>
          <w:szCs w:val="24"/>
        </w:rPr>
        <w:t>00 litrów rocznie</w:t>
      </w:r>
    </w:p>
    <w:p w:rsidR="008A374E" w:rsidRPr="00206248" w:rsidRDefault="009D6AF6" w:rsidP="00643AF1">
      <w:pPr>
        <w:shd w:val="clear" w:color="auto" w:fill="FFFFFF"/>
        <w:spacing w:before="278" w:line="360" w:lineRule="auto"/>
        <w:ind w:left="284" w:right="-9"/>
        <w:jc w:val="both"/>
        <w:rPr>
          <w:sz w:val="24"/>
          <w:szCs w:val="24"/>
        </w:rPr>
      </w:pPr>
      <w:r w:rsidRPr="00C61C93">
        <w:rPr>
          <w:color w:val="000000"/>
          <w:spacing w:val="4"/>
          <w:sz w:val="24"/>
          <w:szCs w:val="24"/>
        </w:rPr>
        <w:t>o</w:t>
      </w:r>
      <w:r w:rsidR="008A374E" w:rsidRPr="00C61C93">
        <w:rPr>
          <w:color w:val="000000"/>
          <w:spacing w:val="4"/>
          <w:sz w:val="24"/>
          <w:szCs w:val="24"/>
        </w:rPr>
        <w:t xml:space="preserve">raz płynów związanych z eksploatacją pojazdów ( </w:t>
      </w:r>
      <w:r w:rsidR="006A7675" w:rsidRPr="00C61C93">
        <w:rPr>
          <w:color w:val="000000"/>
          <w:spacing w:val="4"/>
          <w:sz w:val="24"/>
          <w:szCs w:val="24"/>
        </w:rPr>
        <w:t>olei silnikowych</w:t>
      </w:r>
      <w:r w:rsidR="008A374E" w:rsidRPr="00C61C93">
        <w:rPr>
          <w:color w:val="000000"/>
          <w:spacing w:val="4"/>
          <w:sz w:val="24"/>
          <w:szCs w:val="24"/>
        </w:rPr>
        <w:t xml:space="preserve">, przekładniowych, </w:t>
      </w:r>
      <w:r w:rsidR="008A374E" w:rsidRPr="00C61C93">
        <w:rPr>
          <w:color w:val="000000"/>
          <w:spacing w:val="-4"/>
          <w:sz w:val="24"/>
          <w:szCs w:val="24"/>
        </w:rPr>
        <w:t xml:space="preserve">hydraulicznych, płynów do chłodnic, spryskiwaczy, </w:t>
      </w:r>
      <w:r w:rsidR="008A374E" w:rsidRPr="00206248">
        <w:rPr>
          <w:color w:val="000000"/>
          <w:spacing w:val="-4"/>
          <w:sz w:val="24"/>
          <w:szCs w:val="24"/>
        </w:rPr>
        <w:t>płynów hamulcowych, wodę destylowaną</w:t>
      </w:r>
      <w:r w:rsidR="00705708" w:rsidRPr="00206248">
        <w:rPr>
          <w:color w:val="000000"/>
          <w:spacing w:val="-4"/>
          <w:sz w:val="24"/>
          <w:szCs w:val="24"/>
        </w:rPr>
        <w:t xml:space="preserve"> itp.)</w:t>
      </w:r>
      <w:r w:rsidR="00FD0F4C">
        <w:rPr>
          <w:color w:val="000000"/>
          <w:spacing w:val="-4"/>
          <w:sz w:val="24"/>
          <w:szCs w:val="24"/>
        </w:rPr>
        <w:t xml:space="preserve"> </w:t>
      </w:r>
      <w:r w:rsidR="008A374E" w:rsidRPr="00206248">
        <w:rPr>
          <w:color w:val="000000"/>
          <w:spacing w:val="-5"/>
          <w:sz w:val="24"/>
          <w:szCs w:val="24"/>
        </w:rPr>
        <w:t xml:space="preserve">w stacji paliw przy </w:t>
      </w:r>
      <w:r w:rsidR="0013760C">
        <w:rPr>
          <w:color w:val="000000"/>
          <w:spacing w:val="-5"/>
          <w:sz w:val="24"/>
          <w:szCs w:val="24"/>
        </w:rPr>
        <w:t xml:space="preserve"> ulicy </w:t>
      </w:r>
      <w:r w:rsidR="00695CD3">
        <w:rPr>
          <w:color w:val="000000"/>
          <w:spacing w:val="-5"/>
          <w:sz w:val="24"/>
          <w:szCs w:val="24"/>
        </w:rPr>
        <w:t>……………………………</w:t>
      </w:r>
      <w:r w:rsidR="00813B2D">
        <w:rPr>
          <w:color w:val="000000"/>
          <w:spacing w:val="-5"/>
          <w:sz w:val="24"/>
          <w:szCs w:val="24"/>
        </w:rPr>
        <w:t>.</w:t>
      </w:r>
    </w:p>
    <w:p w:rsidR="008A374E" w:rsidRDefault="008A374E" w:rsidP="00643AF1">
      <w:pPr>
        <w:shd w:val="clear" w:color="auto" w:fill="FFFFFF"/>
        <w:spacing w:line="360" w:lineRule="auto"/>
        <w:ind w:left="284" w:right="-11"/>
        <w:jc w:val="both"/>
        <w:rPr>
          <w:color w:val="000000"/>
          <w:spacing w:val="-6"/>
          <w:sz w:val="24"/>
          <w:szCs w:val="24"/>
        </w:rPr>
      </w:pPr>
      <w:r w:rsidRPr="00206248">
        <w:rPr>
          <w:color w:val="000000"/>
          <w:spacing w:val="-3"/>
          <w:sz w:val="24"/>
          <w:szCs w:val="24"/>
        </w:rPr>
        <w:t xml:space="preserve">Paliwa będą wydawane kierowcom na podstawie aktualnych kart drogowych do pojazdów </w:t>
      </w:r>
      <w:r w:rsidR="00705708" w:rsidRPr="00206248">
        <w:rPr>
          <w:color w:val="000000"/>
          <w:spacing w:val="-3"/>
          <w:sz w:val="24"/>
          <w:szCs w:val="24"/>
        </w:rPr>
        <w:t xml:space="preserve">                </w:t>
      </w:r>
      <w:r w:rsidRPr="00206248">
        <w:rPr>
          <w:color w:val="000000"/>
          <w:spacing w:val="-3"/>
          <w:sz w:val="24"/>
          <w:szCs w:val="24"/>
        </w:rPr>
        <w:t>wg.</w:t>
      </w:r>
      <w:r w:rsidR="00705708" w:rsidRPr="00206248">
        <w:rPr>
          <w:color w:val="000000"/>
          <w:spacing w:val="-3"/>
          <w:sz w:val="24"/>
          <w:szCs w:val="24"/>
        </w:rPr>
        <w:t xml:space="preserve"> </w:t>
      </w:r>
      <w:r w:rsidRPr="00206248">
        <w:rPr>
          <w:color w:val="000000"/>
          <w:spacing w:val="-6"/>
          <w:sz w:val="24"/>
          <w:szCs w:val="24"/>
        </w:rPr>
        <w:t>załączonego wykazu.</w:t>
      </w:r>
    </w:p>
    <w:p w:rsidR="00643AF1" w:rsidRDefault="00643AF1" w:rsidP="00F655E2">
      <w:pPr>
        <w:shd w:val="clear" w:color="auto" w:fill="FFFFFF"/>
        <w:spacing w:line="360" w:lineRule="auto"/>
        <w:ind w:left="284" w:right="-9"/>
        <w:jc w:val="both"/>
        <w:rPr>
          <w:color w:val="000000"/>
          <w:spacing w:val="-6"/>
          <w:sz w:val="24"/>
          <w:szCs w:val="24"/>
        </w:rPr>
      </w:pPr>
    </w:p>
    <w:p w:rsidR="00643AF1" w:rsidRDefault="00643AF1" w:rsidP="00F655E2">
      <w:pPr>
        <w:shd w:val="clear" w:color="auto" w:fill="FFFFFF"/>
        <w:spacing w:line="360" w:lineRule="auto"/>
        <w:ind w:left="284" w:right="-9"/>
        <w:jc w:val="both"/>
        <w:rPr>
          <w:color w:val="000000"/>
          <w:spacing w:val="-6"/>
          <w:sz w:val="24"/>
          <w:szCs w:val="24"/>
        </w:rPr>
      </w:pPr>
    </w:p>
    <w:p w:rsidR="008A374E" w:rsidRDefault="008A374E" w:rsidP="00695CD3">
      <w:pPr>
        <w:shd w:val="clear" w:color="auto" w:fill="FFFFFF"/>
        <w:spacing w:line="360" w:lineRule="auto"/>
        <w:ind w:left="284" w:right="-9"/>
        <w:jc w:val="both"/>
        <w:rPr>
          <w:color w:val="000000"/>
          <w:spacing w:val="-6"/>
          <w:sz w:val="24"/>
          <w:szCs w:val="24"/>
        </w:rPr>
      </w:pPr>
      <w:r w:rsidRPr="00206248">
        <w:rPr>
          <w:color w:val="000000"/>
          <w:sz w:val="24"/>
          <w:szCs w:val="24"/>
        </w:rPr>
        <w:lastRenderedPageBreak/>
        <w:t>Wykonawca zobowiązany jest do rejestracji każdego tankowania w kartach drogowych</w:t>
      </w:r>
      <w:r w:rsidR="000A7BC2" w:rsidRPr="00206248">
        <w:rPr>
          <w:color w:val="000000"/>
          <w:sz w:val="24"/>
          <w:szCs w:val="24"/>
        </w:rPr>
        <w:t>,</w:t>
      </w:r>
      <w:r w:rsidR="00705708" w:rsidRPr="00206248">
        <w:rPr>
          <w:color w:val="000000"/>
          <w:sz w:val="24"/>
          <w:szCs w:val="24"/>
        </w:rPr>
        <w:t xml:space="preserve">                         </w:t>
      </w:r>
      <w:r w:rsidRPr="00206248">
        <w:rPr>
          <w:color w:val="000000"/>
          <w:spacing w:val="-6"/>
          <w:sz w:val="24"/>
          <w:szCs w:val="24"/>
        </w:rPr>
        <w:t>asygnatach rozchodowych</w:t>
      </w:r>
      <w:r w:rsidR="00924FC3" w:rsidRPr="00206248">
        <w:rPr>
          <w:color w:val="000000"/>
          <w:spacing w:val="-6"/>
          <w:sz w:val="24"/>
          <w:szCs w:val="24"/>
        </w:rPr>
        <w:t xml:space="preserve"> </w:t>
      </w:r>
      <w:r w:rsidR="000A7BC2" w:rsidRPr="00206248">
        <w:rPr>
          <w:color w:val="000000"/>
          <w:spacing w:val="-6"/>
          <w:sz w:val="24"/>
          <w:szCs w:val="24"/>
        </w:rPr>
        <w:t xml:space="preserve">lub innych zaakceptowanych </w:t>
      </w:r>
      <w:r w:rsidR="00705708" w:rsidRPr="00206248">
        <w:rPr>
          <w:color w:val="000000"/>
          <w:spacing w:val="-6"/>
          <w:sz w:val="24"/>
          <w:szCs w:val="24"/>
        </w:rPr>
        <w:t xml:space="preserve"> </w:t>
      </w:r>
      <w:r w:rsidR="000A7BC2" w:rsidRPr="00206248">
        <w:rPr>
          <w:color w:val="000000"/>
          <w:spacing w:val="-6"/>
          <w:sz w:val="24"/>
          <w:szCs w:val="24"/>
        </w:rPr>
        <w:t xml:space="preserve">przez Zamawiającego </w:t>
      </w:r>
      <w:r w:rsidR="00705708" w:rsidRPr="00206248">
        <w:rPr>
          <w:color w:val="000000"/>
          <w:spacing w:val="-6"/>
          <w:sz w:val="24"/>
          <w:szCs w:val="24"/>
        </w:rPr>
        <w:t xml:space="preserve"> </w:t>
      </w:r>
      <w:r w:rsidR="000A7BC2" w:rsidRPr="00206248">
        <w:rPr>
          <w:color w:val="000000"/>
          <w:spacing w:val="-6"/>
          <w:sz w:val="24"/>
          <w:szCs w:val="24"/>
        </w:rPr>
        <w:t>dokumentach</w:t>
      </w:r>
      <w:r w:rsidRPr="00206248">
        <w:rPr>
          <w:color w:val="000000"/>
          <w:spacing w:val="-6"/>
          <w:sz w:val="24"/>
          <w:szCs w:val="24"/>
        </w:rPr>
        <w:t>.</w:t>
      </w:r>
    </w:p>
    <w:p w:rsidR="008A374E" w:rsidRPr="00206248" w:rsidRDefault="008A374E" w:rsidP="00695CD3">
      <w:pPr>
        <w:shd w:val="clear" w:color="auto" w:fill="FFFFFF"/>
        <w:spacing w:line="360" w:lineRule="auto"/>
        <w:ind w:left="284" w:right="-9"/>
        <w:jc w:val="both"/>
        <w:rPr>
          <w:sz w:val="24"/>
          <w:szCs w:val="24"/>
        </w:rPr>
      </w:pPr>
      <w:r w:rsidRPr="00206248">
        <w:rPr>
          <w:color w:val="000000"/>
          <w:spacing w:val="3"/>
          <w:sz w:val="24"/>
          <w:szCs w:val="24"/>
        </w:rPr>
        <w:t>Ilość wydawanych paliw i innych materiałów Wykonawca określa na podstawie własnych</w:t>
      </w:r>
      <w:r w:rsidR="00072B71" w:rsidRPr="00206248">
        <w:rPr>
          <w:color w:val="000000"/>
          <w:spacing w:val="3"/>
          <w:sz w:val="24"/>
          <w:szCs w:val="24"/>
        </w:rPr>
        <w:t xml:space="preserve"> </w:t>
      </w:r>
      <w:r w:rsidRPr="00206248">
        <w:rPr>
          <w:color w:val="000000"/>
          <w:spacing w:val="-1"/>
          <w:sz w:val="24"/>
          <w:szCs w:val="24"/>
        </w:rPr>
        <w:t>legalizowanych urządzeń pomiarowych i na podstawie własnej asygnaty pokwitowanej przez</w:t>
      </w:r>
      <w:r w:rsidR="00072B71" w:rsidRPr="00206248">
        <w:rPr>
          <w:color w:val="000000"/>
          <w:spacing w:val="-1"/>
          <w:sz w:val="24"/>
          <w:szCs w:val="24"/>
        </w:rPr>
        <w:t xml:space="preserve"> </w:t>
      </w:r>
      <w:r w:rsidRPr="00206248">
        <w:rPr>
          <w:color w:val="000000"/>
          <w:spacing w:val="-8"/>
          <w:sz w:val="24"/>
          <w:szCs w:val="24"/>
        </w:rPr>
        <w:t>kierowcę</w:t>
      </w:r>
      <w:r w:rsidR="000A7BC2" w:rsidRPr="00206248">
        <w:rPr>
          <w:color w:val="000000"/>
          <w:spacing w:val="-8"/>
          <w:sz w:val="24"/>
          <w:szCs w:val="24"/>
        </w:rPr>
        <w:t xml:space="preserve"> lub innych zaakceptowanych przez Zamawiającego dokumentach.</w:t>
      </w:r>
    </w:p>
    <w:p w:rsidR="008A374E" w:rsidRPr="00206248" w:rsidRDefault="00072B71" w:rsidP="00F655E2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284" w:right="-9" w:hanging="284"/>
        <w:jc w:val="both"/>
        <w:rPr>
          <w:color w:val="000000"/>
          <w:spacing w:val="-16"/>
          <w:sz w:val="24"/>
          <w:szCs w:val="24"/>
        </w:rPr>
      </w:pPr>
      <w:r w:rsidRPr="00206248">
        <w:rPr>
          <w:color w:val="000000"/>
          <w:spacing w:val="-5"/>
          <w:sz w:val="24"/>
          <w:szCs w:val="24"/>
        </w:rPr>
        <w:t>Zakup paliw będzie dokonywany</w:t>
      </w:r>
      <w:r w:rsidR="008A374E" w:rsidRPr="00206248">
        <w:rPr>
          <w:color w:val="000000"/>
          <w:spacing w:val="-5"/>
          <w:sz w:val="24"/>
          <w:szCs w:val="24"/>
        </w:rPr>
        <w:t xml:space="preserve"> sukcesywnie w miarę potrzeb Zamawiającego.</w:t>
      </w:r>
    </w:p>
    <w:p w:rsidR="00810DB4" w:rsidRPr="00810DB4" w:rsidRDefault="008A374E" w:rsidP="001D2969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240" w:right="-9" w:hanging="226"/>
        <w:jc w:val="both"/>
        <w:rPr>
          <w:color w:val="000000"/>
          <w:spacing w:val="-17"/>
          <w:sz w:val="24"/>
          <w:szCs w:val="24"/>
        </w:rPr>
      </w:pPr>
      <w:r w:rsidRPr="00206248">
        <w:rPr>
          <w:color w:val="000000"/>
          <w:spacing w:val="-6"/>
          <w:sz w:val="24"/>
          <w:szCs w:val="24"/>
        </w:rPr>
        <w:t xml:space="preserve">Należność za zakupione paliwa regulowana będzie przelewem </w:t>
      </w:r>
      <w:r w:rsidR="00782E35">
        <w:rPr>
          <w:color w:val="000000"/>
          <w:spacing w:val="-6"/>
          <w:sz w:val="24"/>
          <w:szCs w:val="24"/>
        </w:rPr>
        <w:t xml:space="preserve">na konto Wykonawcy  </w:t>
      </w:r>
      <w:r w:rsidRPr="00206248">
        <w:rPr>
          <w:color w:val="000000"/>
          <w:spacing w:val="-6"/>
          <w:sz w:val="24"/>
          <w:szCs w:val="24"/>
        </w:rPr>
        <w:t xml:space="preserve">w terminie </w:t>
      </w:r>
      <w:r w:rsidR="00695CD3">
        <w:rPr>
          <w:color w:val="000000"/>
          <w:spacing w:val="-6"/>
          <w:sz w:val="24"/>
          <w:szCs w:val="24"/>
        </w:rPr>
        <w:t>……………</w:t>
      </w:r>
      <w:r w:rsidRPr="00206248">
        <w:rPr>
          <w:color w:val="000000"/>
          <w:spacing w:val="-6"/>
          <w:sz w:val="24"/>
          <w:szCs w:val="24"/>
        </w:rPr>
        <w:t xml:space="preserve"> po</w:t>
      </w:r>
      <w:r w:rsidR="00782E35">
        <w:rPr>
          <w:color w:val="000000"/>
          <w:spacing w:val="-6"/>
          <w:sz w:val="24"/>
          <w:szCs w:val="24"/>
        </w:rPr>
        <w:t xml:space="preserve"> </w:t>
      </w:r>
      <w:r w:rsidRPr="00206248">
        <w:rPr>
          <w:color w:val="000000"/>
          <w:spacing w:val="-6"/>
          <w:sz w:val="24"/>
          <w:szCs w:val="24"/>
        </w:rPr>
        <w:t>wystawieniu faktury.</w:t>
      </w:r>
      <w:r w:rsidR="000A7BC2" w:rsidRPr="00206248">
        <w:rPr>
          <w:color w:val="000000"/>
          <w:spacing w:val="-6"/>
          <w:sz w:val="24"/>
          <w:szCs w:val="24"/>
        </w:rPr>
        <w:t xml:space="preserve"> </w:t>
      </w:r>
    </w:p>
    <w:p w:rsidR="006477CB" w:rsidRPr="0013760C" w:rsidRDefault="00810DB4" w:rsidP="00810DB4">
      <w:pPr>
        <w:shd w:val="clear" w:color="auto" w:fill="FFFFFF"/>
        <w:tabs>
          <w:tab w:val="left" w:pos="240"/>
        </w:tabs>
        <w:spacing w:line="360" w:lineRule="auto"/>
        <w:ind w:left="240" w:right="-9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</w:t>
      </w:r>
      <w:r w:rsidR="000A7BC2" w:rsidRPr="00206248">
        <w:rPr>
          <w:color w:val="000000"/>
          <w:spacing w:val="-6"/>
          <w:sz w:val="24"/>
          <w:szCs w:val="24"/>
        </w:rPr>
        <w:t xml:space="preserve">Faktury będą wystawiane nie </w:t>
      </w:r>
      <w:r w:rsidR="006A7675" w:rsidRPr="00206248">
        <w:rPr>
          <w:color w:val="000000"/>
          <w:spacing w:val="-6"/>
          <w:sz w:val="24"/>
          <w:szCs w:val="24"/>
        </w:rPr>
        <w:t>częściej, niż co</w:t>
      </w:r>
      <w:r w:rsidR="000A7BC2" w:rsidRPr="00206248">
        <w:rPr>
          <w:color w:val="000000"/>
          <w:spacing w:val="-6"/>
          <w:sz w:val="24"/>
          <w:szCs w:val="24"/>
        </w:rPr>
        <w:t xml:space="preserve"> 10 dni</w:t>
      </w:r>
      <w:r w:rsidR="000A7BC2" w:rsidRPr="00C61C93">
        <w:rPr>
          <w:color w:val="000000"/>
          <w:spacing w:val="-6"/>
          <w:sz w:val="24"/>
          <w:szCs w:val="24"/>
        </w:rPr>
        <w:t>.</w:t>
      </w:r>
    </w:p>
    <w:p w:rsidR="00A63280" w:rsidRPr="00A63280" w:rsidRDefault="0013760C" w:rsidP="00F655E2">
      <w:pPr>
        <w:spacing w:line="360" w:lineRule="auto"/>
        <w:ind w:left="284" w:hanging="284"/>
        <w:jc w:val="both"/>
        <w:rPr>
          <w:sz w:val="24"/>
          <w:szCs w:val="24"/>
        </w:rPr>
      </w:pPr>
      <w:r>
        <w:t>4.</w:t>
      </w:r>
      <w:r w:rsidR="00A63280" w:rsidRPr="00A63280">
        <w:rPr>
          <w:sz w:val="24"/>
          <w:szCs w:val="24"/>
        </w:rPr>
        <w:t xml:space="preserve"> Płatność zostanie dokonana </w:t>
      </w:r>
      <w:r w:rsidR="00A63280" w:rsidRPr="00A63280">
        <w:rPr>
          <w:color w:val="000000"/>
          <w:sz w:val="24"/>
          <w:szCs w:val="24"/>
        </w:rPr>
        <w:t>przelewem bankowym</w:t>
      </w:r>
      <w:r w:rsidR="00A63280" w:rsidRPr="00A63280">
        <w:rPr>
          <w:color w:val="000000"/>
          <w:spacing w:val="-6"/>
          <w:sz w:val="24"/>
          <w:szCs w:val="24"/>
        </w:rPr>
        <w:t xml:space="preserve"> za pośrednictwem metody                      podzielonej płatności ( </w:t>
      </w:r>
      <w:proofErr w:type="spellStart"/>
      <w:r w:rsidR="00A63280" w:rsidRPr="00A63280">
        <w:rPr>
          <w:color w:val="000000"/>
          <w:spacing w:val="-6"/>
          <w:sz w:val="24"/>
          <w:szCs w:val="24"/>
        </w:rPr>
        <w:t>split</w:t>
      </w:r>
      <w:proofErr w:type="spellEnd"/>
      <w:r w:rsidR="00A63280" w:rsidRPr="00A63280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A63280" w:rsidRPr="00A63280">
        <w:rPr>
          <w:color w:val="000000"/>
          <w:spacing w:val="-6"/>
          <w:sz w:val="24"/>
          <w:szCs w:val="24"/>
        </w:rPr>
        <w:t>payment</w:t>
      </w:r>
      <w:proofErr w:type="spellEnd"/>
      <w:r w:rsidR="00A63280" w:rsidRPr="00A63280">
        <w:rPr>
          <w:color w:val="000000"/>
          <w:spacing w:val="-6"/>
          <w:sz w:val="24"/>
          <w:szCs w:val="24"/>
        </w:rPr>
        <w:t>)</w:t>
      </w:r>
      <w:r w:rsidR="00A63280" w:rsidRPr="00A63280">
        <w:rPr>
          <w:color w:val="000000"/>
          <w:sz w:val="24"/>
          <w:szCs w:val="24"/>
        </w:rPr>
        <w:t xml:space="preserve"> na  rachunek bankowy Wykonawcy </w:t>
      </w:r>
      <w:r w:rsidR="00F655E2">
        <w:rPr>
          <w:color w:val="000000"/>
          <w:sz w:val="24"/>
          <w:szCs w:val="24"/>
        </w:rPr>
        <w:t xml:space="preserve">            </w:t>
      </w:r>
      <w:r w:rsidR="00A63280" w:rsidRPr="00A63280">
        <w:rPr>
          <w:color w:val="000000"/>
          <w:sz w:val="24"/>
          <w:szCs w:val="24"/>
        </w:rPr>
        <w:t xml:space="preserve">                                      nr </w:t>
      </w:r>
      <w:r w:rsidR="00A63280">
        <w:rPr>
          <w:color w:val="000000"/>
          <w:sz w:val="24"/>
          <w:szCs w:val="24"/>
          <w:shd w:val="clear" w:color="auto" w:fill="FFFFFF"/>
          <w:lang w:eastAsia="ar-SA"/>
        </w:rPr>
        <w:t>………………………………………………</w:t>
      </w:r>
    </w:p>
    <w:p w:rsidR="00A63280" w:rsidRPr="00A63280" w:rsidRDefault="00A63280" w:rsidP="00A63280">
      <w:pPr>
        <w:widowControl/>
        <w:tabs>
          <w:tab w:val="left" w:pos="709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sz w:val="24"/>
          <w:szCs w:val="24"/>
          <w:lang w:eastAsia="ar-SA"/>
        </w:rPr>
      </w:pPr>
      <w:r w:rsidRPr="00A63280">
        <w:rPr>
          <w:sz w:val="24"/>
          <w:szCs w:val="24"/>
        </w:rPr>
        <w:t xml:space="preserve">5.  </w:t>
      </w:r>
      <w:r w:rsidRPr="00A63280">
        <w:rPr>
          <w:sz w:val="24"/>
          <w:szCs w:val="24"/>
          <w:lang w:eastAsia="ar-SA"/>
        </w:rPr>
        <w:t>Wykonawca oświadcza, że wskazany rachunek płatności należy do Wykonawcy umowy             i został dla niego utworzony – oddzielnie wydzielony rachunek VAT na cele prowadzonej działalności gospodarczej</w:t>
      </w:r>
    </w:p>
    <w:p w:rsidR="0013760C" w:rsidRPr="0013760C" w:rsidRDefault="00A63280" w:rsidP="001D2969">
      <w:pPr>
        <w:spacing w:line="360" w:lineRule="auto"/>
        <w:jc w:val="both"/>
        <w:rPr>
          <w:sz w:val="24"/>
          <w:szCs w:val="24"/>
        </w:rPr>
      </w:pPr>
      <w:r>
        <w:t xml:space="preserve">6.  </w:t>
      </w:r>
      <w:r w:rsidR="0013760C" w:rsidRPr="0013760C">
        <w:rPr>
          <w:sz w:val="24"/>
          <w:szCs w:val="24"/>
        </w:rPr>
        <w:t>Fakturowanie za powyższe zamówienie odbywać się będzie w następujący sposób:</w:t>
      </w:r>
    </w:p>
    <w:p w:rsidR="005C6F2D" w:rsidRDefault="0013760C" w:rsidP="00F655E2">
      <w:pPr>
        <w:spacing w:line="360" w:lineRule="auto"/>
        <w:ind w:left="284"/>
        <w:rPr>
          <w:rFonts w:eastAsia="Calibri"/>
          <w:sz w:val="24"/>
          <w:szCs w:val="24"/>
          <w:lang w:eastAsia="en-US"/>
        </w:rPr>
      </w:pPr>
      <w:r w:rsidRPr="0013760C">
        <w:rPr>
          <w:rFonts w:eastAsia="Calibri"/>
          <w:b/>
          <w:sz w:val="24"/>
          <w:szCs w:val="24"/>
          <w:lang w:eastAsia="en-US"/>
        </w:rPr>
        <w:t>Nabywca</w:t>
      </w:r>
      <w:r w:rsidR="00695CD3">
        <w:rPr>
          <w:rFonts w:eastAsia="Calibri"/>
          <w:b/>
          <w:sz w:val="24"/>
          <w:szCs w:val="24"/>
          <w:lang w:eastAsia="en-US"/>
        </w:rPr>
        <w:t xml:space="preserve"> i płatnik</w:t>
      </w:r>
      <w:r w:rsidRPr="0013760C">
        <w:rPr>
          <w:rFonts w:eastAsia="Calibri"/>
          <w:b/>
          <w:sz w:val="24"/>
          <w:szCs w:val="24"/>
          <w:lang w:eastAsia="en-US"/>
        </w:rPr>
        <w:t>:</w:t>
      </w:r>
      <w:r w:rsidR="00695CD3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  <w:r w:rsidRPr="0013760C">
        <w:rPr>
          <w:rFonts w:eastAsia="Calibri"/>
          <w:b/>
          <w:sz w:val="24"/>
          <w:szCs w:val="24"/>
          <w:lang w:eastAsia="en-US"/>
        </w:rPr>
        <w:t xml:space="preserve"> </w:t>
      </w:r>
      <w:r w:rsidRPr="0013760C">
        <w:rPr>
          <w:rFonts w:eastAsia="Calibri"/>
          <w:sz w:val="24"/>
          <w:szCs w:val="24"/>
          <w:lang w:eastAsia="en-US"/>
        </w:rPr>
        <w:t xml:space="preserve">Powiat Mrągowski, ul. Królewiecka 60A, 11 – 700 Mrągowo, NIP 742-18-43-662 </w:t>
      </w:r>
      <w:r w:rsidR="00695CD3">
        <w:rPr>
          <w:rFonts w:eastAsia="Calibri"/>
          <w:sz w:val="24"/>
          <w:szCs w:val="24"/>
          <w:lang w:eastAsia="en-US"/>
        </w:rPr>
        <w:t xml:space="preserve">         </w:t>
      </w:r>
      <w:r w:rsidRPr="0013760C">
        <w:rPr>
          <w:rFonts w:eastAsia="Calibri"/>
          <w:b/>
          <w:sz w:val="24"/>
          <w:szCs w:val="24"/>
          <w:lang w:eastAsia="en-US"/>
        </w:rPr>
        <w:t xml:space="preserve">Odbiorca: </w:t>
      </w:r>
      <w:r w:rsidRPr="0013760C">
        <w:rPr>
          <w:rFonts w:eastAsia="Calibri"/>
          <w:sz w:val="24"/>
          <w:szCs w:val="24"/>
          <w:lang w:eastAsia="en-US"/>
        </w:rPr>
        <w:t xml:space="preserve">Powiatowy Zarząd Dróg w Mrągowie, 11-700 Mrągowo, ul. Nowogródzka 1   </w:t>
      </w:r>
    </w:p>
    <w:p w:rsidR="005C6F2D" w:rsidRPr="005C6F2D" w:rsidRDefault="005C6F2D" w:rsidP="00F655E2">
      <w:pPr>
        <w:tabs>
          <w:tab w:val="left" w:pos="284"/>
        </w:tabs>
        <w:spacing w:line="360" w:lineRule="auto"/>
        <w:ind w:left="284" w:hanging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A63280">
        <w:rPr>
          <w:rFonts w:eastAsia="Calibri"/>
          <w:sz w:val="24"/>
          <w:szCs w:val="24"/>
          <w:lang w:eastAsia="en-US"/>
        </w:rPr>
        <w:t>7</w:t>
      </w:r>
      <w:r w:rsidRPr="005C6F2D">
        <w:rPr>
          <w:rFonts w:eastAsia="Calibri"/>
          <w:sz w:val="24"/>
          <w:szCs w:val="24"/>
          <w:lang w:eastAsia="en-US"/>
        </w:rPr>
        <w:t xml:space="preserve">. Faktura winna być doręczona na adres Zamawiającego tj. Powiatowy Zarząd Dróg                        w Mrągowie, ul. Nowogródzka 1, 11-700 Mrągowo lub przesłana w formie ustrukturyzowanej faktury elektronicznej za pośrednictwem Platformy Elektronicznego Fakturowania (PEF), o której mowa w ustawie z dnia 9 listopada 2018 roku                                      o elektronicznym fakturowaniu w zamówieniach publicznych, koncesjach na roboty budowlane lub usługi o partnerstwie publiczno-prywatnym.    </w:t>
      </w:r>
    </w:p>
    <w:p w:rsidR="00F655E2" w:rsidRDefault="00F655E2" w:rsidP="00695CD3">
      <w:pPr>
        <w:shd w:val="clear" w:color="auto" w:fill="FFFFFF"/>
        <w:spacing w:before="10" w:line="360" w:lineRule="auto"/>
        <w:jc w:val="center"/>
        <w:rPr>
          <w:b/>
          <w:color w:val="000000"/>
          <w:spacing w:val="-11"/>
          <w:w w:val="114"/>
          <w:sz w:val="24"/>
          <w:szCs w:val="24"/>
        </w:rPr>
      </w:pPr>
    </w:p>
    <w:p w:rsidR="002B2788" w:rsidRPr="00C61C93" w:rsidRDefault="008A374E" w:rsidP="00695CD3">
      <w:pPr>
        <w:shd w:val="clear" w:color="auto" w:fill="FFFFFF"/>
        <w:spacing w:before="10" w:line="360" w:lineRule="auto"/>
        <w:jc w:val="center"/>
        <w:rPr>
          <w:b/>
          <w:color w:val="000000"/>
          <w:spacing w:val="-11"/>
          <w:w w:val="114"/>
          <w:sz w:val="24"/>
          <w:szCs w:val="24"/>
        </w:rPr>
      </w:pPr>
      <w:r w:rsidRPr="00C61C93">
        <w:rPr>
          <w:b/>
          <w:color w:val="000000"/>
          <w:spacing w:val="-11"/>
          <w:w w:val="114"/>
          <w:sz w:val="24"/>
          <w:szCs w:val="24"/>
        </w:rPr>
        <w:t>§</w:t>
      </w:r>
      <w:r w:rsidR="00072B71" w:rsidRPr="00C61C93">
        <w:rPr>
          <w:b/>
          <w:color w:val="000000"/>
          <w:spacing w:val="-11"/>
          <w:w w:val="114"/>
          <w:sz w:val="24"/>
          <w:szCs w:val="24"/>
        </w:rPr>
        <w:t xml:space="preserve"> </w:t>
      </w:r>
      <w:r w:rsidR="00F655E2">
        <w:rPr>
          <w:b/>
          <w:color w:val="000000"/>
          <w:spacing w:val="-11"/>
          <w:w w:val="114"/>
          <w:sz w:val="24"/>
          <w:szCs w:val="24"/>
        </w:rPr>
        <w:t>3</w:t>
      </w:r>
    </w:p>
    <w:p w:rsidR="001B7181" w:rsidRDefault="00F655E2" w:rsidP="00695CD3">
      <w:pPr>
        <w:shd w:val="clear" w:color="auto" w:fill="FFFFFF"/>
        <w:spacing w:before="10" w:line="360" w:lineRule="auto"/>
        <w:rPr>
          <w:sz w:val="24"/>
          <w:szCs w:val="24"/>
        </w:rPr>
      </w:pPr>
      <w:r w:rsidRPr="00F655E2">
        <w:rPr>
          <w:sz w:val="24"/>
          <w:szCs w:val="24"/>
        </w:rPr>
        <w:t>Termin wykonania zamówienia</w:t>
      </w:r>
      <w:r w:rsidRPr="00F655E2">
        <w:t xml:space="preserve"> </w:t>
      </w:r>
      <w:r w:rsidRPr="00F655E2">
        <w:rPr>
          <w:color w:val="000000"/>
          <w:spacing w:val="-5"/>
          <w:sz w:val="24"/>
          <w:szCs w:val="24"/>
        </w:rPr>
        <w:t>12 miesięcy tj</w:t>
      </w:r>
      <w:r>
        <w:rPr>
          <w:b/>
          <w:bCs/>
          <w:color w:val="000000"/>
          <w:spacing w:val="-5"/>
          <w:sz w:val="24"/>
          <w:szCs w:val="24"/>
        </w:rPr>
        <w:t xml:space="preserve">. </w:t>
      </w:r>
      <w:r w:rsidR="00072B71" w:rsidRPr="00A63280">
        <w:rPr>
          <w:b/>
          <w:bCs/>
          <w:color w:val="000000"/>
          <w:spacing w:val="-5"/>
          <w:sz w:val="24"/>
          <w:szCs w:val="24"/>
        </w:rPr>
        <w:t>od l stycznia 20</w:t>
      </w:r>
      <w:r w:rsidR="005C6F2D" w:rsidRPr="00A63280">
        <w:rPr>
          <w:b/>
          <w:bCs/>
          <w:color w:val="000000"/>
          <w:spacing w:val="-5"/>
          <w:sz w:val="24"/>
          <w:szCs w:val="24"/>
        </w:rPr>
        <w:t>2</w:t>
      </w:r>
      <w:r w:rsidR="00E43845">
        <w:rPr>
          <w:b/>
          <w:bCs/>
          <w:color w:val="000000"/>
          <w:spacing w:val="-5"/>
          <w:sz w:val="24"/>
          <w:szCs w:val="24"/>
        </w:rPr>
        <w:t>3</w:t>
      </w:r>
      <w:r w:rsidR="00072B71" w:rsidRPr="00A63280">
        <w:rPr>
          <w:b/>
          <w:bCs/>
          <w:color w:val="000000"/>
          <w:spacing w:val="-5"/>
          <w:sz w:val="24"/>
          <w:szCs w:val="24"/>
        </w:rPr>
        <w:t xml:space="preserve"> r. do 31 grudnia 20</w:t>
      </w:r>
      <w:r w:rsidR="005C6F2D" w:rsidRPr="00A63280">
        <w:rPr>
          <w:b/>
          <w:bCs/>
          <w:color w:val="000000"/>
          <w:spacing w:val="-5"/>
          <w:sz w:val="24"/>
          <w:szCs w:val="24"/>
        </w:rPr>
        <w:t>2</w:t>
      </w:r>
      <w:r w:rsidR="00E43845">
        <w:rPr>
          <w:b/>
          <w:bCs/>
          <w:color w:val="000000"/>
          <w:spacing w:val="-5"/>
          <w:sz w:val="24"/>
          <w:szCs w:val="24"/>
        </w:rPr>
        <w:t>3</w:t>
      </w:r>
      <w:r w:rsidR="00072B71" w:rsidRPr="00A63280">
        <w:rPr>
          <w:b/>
          <w:bCs/>
          <w:color w:val="000000"/>
          <w:spacing w:val="-5"/>
          <w:sz w:val="24"/>
          <w:szCs w:val="24"/>
        </w:rPr>
        <w:t xml:space="preserve"> r.</w:t>
      </w:r>
      <w:r w:rsidR="00072B71" w:rsidRPr="00C61C93">
        <w:rPr>
          <w:sz w:val="24"/>
          <w:szCs w:val="24"/>
        </w:rPr>
        <w:tab/>
      </w:r>
    </w:p>
    <w:p w:rsidR="002D03A3" w:rsidRPr="00C61C93" w:rsidRDefault="002D03A3" w:rsidP="00695CD3">
      <w:pPr>
        <w:shd w:val="clear" w:color="auto" w:fill="FFFFFF"/>
        <w:spacing w:before="10" w:line="360" w:lineRule="auto"/>
        <w:rPr>
          <w:sz w:val="24"/>
          <w:szCs w:val="24"/>
        </w:rPr>
      </w:pPr>
    </w:p>
    <w:p w:rsidR="00072B71" w:rsidRPr="00C61C93" w:rsidRDefault="00072B71" w:rsidP="00695CD3">
      <w:pPr>
        <w:shd w:val="clear" w:color="auto" w:fill="FFFFFF"/>
        <w:spacing w:before="10" w:line="360" w:lineRule="auto"/>
        <w:jc w:val="center"/>
        <w:rPr>
          <w:b/>
          <w:sz w:val="24"/>
          <w:szCs w:val="24"/>
        </w:rPr>
      </w:pPr>
      <w:r w:rsidRPr="00C61C93">
        <w:rPr>
          <w:b/>
          <w:sz w:val="24"/>
          <w:szCs w:val="24"/>
        </w:rPr>
        <w:t xml:space="preserve">§ </w:t>
      </w:r>
      <w:r w:rsidR="00F655E2">
        <w:rPr>
          <w:b/>
          <w:sz w:val="24"/>
          <w:szCs w:val="24"/>
        </w:rPr>
        <w:t>4</w:t>
      </w:r>
    </w:p>
    <w:p w:rsidR="008A374E" w:rsidRPr="00C61C93" w:rsidRDefault="008A374E" w:rsidP="00F655E2">
      <w:pPr>
        <w:shd w:val="clear" w:color="auto" w:fill="FFFFFF"/>
        <w:spacing w:before="10" w:line="360" w:lineRule="auto"/>
        <w:ind w:left="284" w:hanging="284"/>
        <w:jc w:val="both"/>
        <w:rPr>
          <w:b/>
          <w:sz w:val="24"/>
          <w:szCs w:val="24"/>
        </w:rPr>
      </w:pPr>
      <w:r w:rsidRPr="00C61C93">
        <w:rPr>
          <w:color w:val="000000"/>
          <w:spacing w:val="-3"/>
          <w:sz w:val="24"/>
          <w:szCs w:val="24"/>
        </w:rPr>
        <w:t>1. Wysokość wynagrodzenia brutto za wykonanie przedmiotu u</w:t>
      </w:r>
      <w:r w:rsidR="00ED4CF3" w:rsidRPr="00C61C93">
        <w:rPr>
          <w:color w:val="000000"/>
          <w:spacing w:val="-3"/>
          <w:sz w:val="24"/>
          <w:szCs w:val="24"/>
        </w:rPr>
        <w:t>m</w:t>
      </w:r>
      <w:r w:rsidRPr="00C61C93">
        <w:rPr>
          <w:color w:val="000000"/>
          <w:spacing w:val="-3"/>
          <w:sz w:val="24"/>
          <w:szCs w:val="24"/>
        </w:rPr>
        <w:t>owy</w:t>
      </w:r>
      <w:r w:rsidRPr="00C61C93">
        <w:rPr>
          <w:b/>
          <w:color w:val="000000"/>
          <w:spacing w:val="-3"/>
          <w:sz w:val="24"/>
          <w:szCs w:val="24"/>
        </w:rPr>
        <w:t xml:space="preserve"> nie przekroczy kwoty</w:t>
      </w:r>
    </w:p>
    <w:p w:rsidR="0036751B" w:rsidRDefault="00F655E2" w:rsidP="00C751AA">
      <w:pPr>
        <w:shd w:val="clear" w:color="auto" w:fill="FFFFFF"/>
        <w:tabs>
          <w:tab w:val="left" w:leader="dot" w:pos="2198"/>
          <w:tab w:val="left" w:leader="dot" w:pos="6648"/>
        </w:tabs>
        <w:spacing w:line="360" w:lineRule="auto"/>
        <w:ind w:left="284" w:hanging="284"/>
        <w:rPr>
          <w:rStyle w:val="markedcontent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95CD3">
        <w:rPr>
          <w:b/>
          <w:sz w:val="24"/>
          <w:szCs w:val="24"/>
        </w:rPr>
        <w:t>…………………………</w:t>
      </w:r>
      <w:r w:rsidR="00784DD6">
        <w:rPr>
          <w:b/>
          <w:sz w:val="24"/>
          <w:szCs w:val="24"/>
        </w:rPr>
        <w:t xml:space="preserve"> </w:t>
      </w:r>
      <w:r w:rsidR="00784DD6" w:rsidRPr="0013760C">
        <w:rPr>
          <w:sz w:val="24"/>
          <w:szCs w:val="24"/>
        </w:rPr>
        <w:t>zł</w:t>
      </w:r>
      <w:r w:rsidR="008A374E" w:rsidRPr="00C61C93">
        <w:rPr>
          <w:b/>
          <w:color w:val="000000"/>
          <w:spacing w:val="-4"/>
          <w:sz w:val="24"/>
          <w:szCs w:val="24"/>
        </w:rPr>
        <w:t xml:space="preserve"> (</w:t>
      </w:r>
      <w:r w:rsidR="008A374E" w:rsidRPr="00C61C93">
        <w:rPr>
          <w:color w:val="000000"/>
          <w:spacing w:val="-4"/>
          <w:sz w:val="24"/>
          <w:szCs w:val="24"/>
        </w:rPr>
        <w:t>słownie:</w:t>
      </w:r>
      <w:r w:rsidR="00784DD6">
        <w:rPr>
          <w:color w:val="000000"/>
          <w:spacing w:val="-4"/>
          <w:sz w:val="24"/>
          <w:szCs w:val="24"/>
        </w:rPr>
        <w:t xml:space="preserve"> </w:t>
      </w:r>
      <w:r w:rsidR="00695CD3">
        <w:rPr>
          <w:color w:val="000000"/>
          <w:spacing w:val="-4"/>
          <w:sz w:val="24"/>
          <w:szCs w:val="24"/>
        </w:rPr>
        <w:t>…………………………………….</w:t>
      </w:r>
      <w:r w:rsidR="003E7483" w:rsidRPr="00C61C93">
        <w:rPr>
          <w:color w:val="000000"/>
          <w:sz w:val="24"/>
          <w:szCs w:val="24"/>
        </w:rPr>
        <w:t>)</w:t>
      </w:r>
      <w:r w:rsidR="008A374E" w:rsidRPr="00C61C93">
        <w:rPr>
          <w:color w:val="000000"/>
          <w:spacing w:val="-2"/>
          <w:sz w:val="24"/>
          <w:szCs w:val="24"/>
        </w:rPr>
        <w:t xml:space="preserve">, w tym </w:t>
      </w:r>
      <w:r w:rsidR="00C751AA">
        <w:rPr>
          <w:color w:val="000000"/>
          <w:spacing w:val="-2"/>
          <w:sz w:val="24"/>
          <w:szCs w:val="24"/>
        </w:rPr>
        <w:t xml:space="preserve">należny podatek VAT </w:t>
      </w:r>
      <w:r w:rsidR="00C751AA" w:rsidRPr="00C751AA">
        <w:rPr>
          <w:rStyle w:val="markedcontent"/>
          <w:sz w:val="24"/>
          <w:szCs w:val="24"/>
        </w:rPr>
        <w:t>zastrzeżeniem, iż w</w:t>
      </w:r>
      <w:r w:rsidR="00C751AA">
        <w:rPr>
          <w:rStyle w:val="markedcontent"/>
          <w:sz w:val="24"/>
          <w:szCs w:val="24"/>
        </w:rPr>
        <w:t xml:space="preserve"> </w:t>
      </w:r>
      <w:r w:rsidR="00C751AA" w:rsidRPr="00C751AA">
        <w:rPr>
          <w:rStyle w:val="markedcontent"/>
          <w:sz w:val="24"/>
          <w:szCs w:val="24"/>
        </w:rPr>
        <w:t>przypadku wzrostu cen hurtowych netto paliwa nastąpi zwiększenie tej kwoty bez</w:t>
      </w:r>
      <w:r w:rsidR="00C751AA">
        <w:rPr>
          <w:rStyle w:val="markedcontent"/>
          <w:sz w:val="24"/>
          <w:szCs w:val="24"/>
        </w:rPr>
        <w:t xml:space="preserve"> </w:t>
      </w:r>
      <w:r w:rsidR="00C751AA" w:rsidRPr="00C751AA">
        <w:rPr>
          <w:rStyle w:val="markedcontent"/>
          <w:sz w:val="24"/>
          <w:szCs w:val="24"/>
        </w:rPr>
        <w:t>konieczności zawarcia aneksu do umowy stosownie do kwoty ustalonego budżetu w roku</w:t>
      </w:r>
      <w:r w:rsidR="00C751AA">
        <w:rPr>
          <w:rStyle w:val="markedcontent"/>
          <w:sz w:val="24"/>
          <w:szCs w:val="24"/>
        </w:rPr>
        <w:t xml:space="preserve"> </w:t>
      </w:r>
      <w:r w:rsidR="00C751AA" w:rsidRPr="00C751AA">
        <w:rPr>
          <w:rStyle w:val="markedcontent"/>
          <w:sz w:val="24"/>
          <w:szCs w:val="24"/>
        </w:rPr>
        <w:t>2023.</w:t>
      </w:r>
    </w:p>
    <w:p w:rsidR="00C26171" w:rsidRDefault="008A374E" w:rsidP="00F655E2">
      <w:pPr>
        <w:shd w:val="clear" w:color="auto" w:fill="FFFFFF"/>
        <w:tabs>
          <w:tab w:val="left" w:leader="dot" w:pos="2198"/>
          <w:tab w:val="left" w:leader="dot" w:pos="6648"/>
        </w:tabs>
        <w:spacing w:line="360" w:lineRule="auto"/>
        <w:ind w:left="284" w:right="-9" w:hanging="250"/>
        <w:jc w:val="both"/>
        <w:rPr>
          <w:color w:val="000000"/>
          <w:spacing w:val="-5"/>
          <w:sz w:val="24"/>
          <w:szCs w:val="24"/>
        </w:rPr>
      </w:pPr>
      <w:r w:rsidRPr="00C61C93">
        <w:rPr>
          <w:color w:val="000000"/>
          <w:spacing w:val="3"/>
          <w:sz w:val="24"/>
          <w:szCs w:val="24"/>
        </w:rPr>
        <w:lastRenderedPageBreak/>
        <w:t>2.</w:t>
      </w:r>
      <w:r w:rsidR="00F655E2">
        <w:rPr>
          <w:color w:val="000000"/>
          <w:spacing w:val="3"/>
          <w:sz w:val="24"/>
          <w:szCs w:val="24"/>
        </w:rPr>
        <w:t xml:space="preserve"> </w:t>
      </w:r>
      <w:r w:rsidRPr="00C61C93">
        <w:rPr>
          <w:color w:val="000000"/>
          <w:spacing w:val="3"/>
          <w:sz w:val="24"/>
          <w:szCs w:val="24"/>
        </w:rPr>
        <w:t>Ceny paliw płynnych podlegają</w:t>
      </w:r>
      <w:r w:rsidR="00813B2D">
        <w:rPr>
          <w:color w:val="000000"/>
          <w:spacing w:val="3"/>
          <w:sz w:val="24"/>
          <w:szCs w:val="24"/>
        </w:rPr>
        <w:t xml:space="preserve"> </w:t>
      </w:r>
      <w:r w:rsidR="00695CD3">
        <w:rPr>
          <w:color w:val="000000"/>
          <w:spacing w:val="3"/>
          <w:sz w:val="24"/>
          <w:szCs w:val="24"/>
        </w:rPr>
        <w:t>……………..</w:t>
      </w:r>
      <w:r w:rsidR="00813B2D">
        <w:rPr>
          <w:color w:val="000000"/>
          <w:spacing w:val="3"/>
          <w:sz w:val="24"/>
          <w:szCs w:val="24"/>
        </w:rPr>
        <w:t>%</w:t>
      </w:r>
      <w:r w:rsidRPr="00C61C93">
        <w:rPr>
          <w:color w:val="000000"/>
          <w:spacing w:val="8"/>
          <w:sz w:val="24"/>
          <w:szCs w:val="24"/>
        </w:rPr>
        <w:t xml:space="preserve"> upustowi od ceny detalicznej w dniu</w:t>
      </w:r>
      <w:r w:rsidR="00F6261E" w:rsidRPr="00C61C93">
        <w:rPr>
          <w:color w:val="000000"/>
          <w:spacing w:val="8"/>
          <w:sz w:val="24"/>
          <w:szCs w:val="24"/>
        </w:rPr>
        <w:t xml:space="preserve"> </w:t>
      </w:r>
      <w:r w:rsidRPr="00C61C93">
        <w:rPr>
          <w:color w:val="000000"/>
          <w:spacing w:val="-5"/>
          <w:sz w:val="24"/>
          <w:szCs w:val="24"/>
        </w:rPr>
        <w:t>tankowania.   Rabat obowiązuje przez cały okres trwania umowy</w:t>
      </w:r>
      <w:r w:rsidR="006A2CC3" w:rsidRPr="00C61C93">
        <w:rPr>
          <w:color w:val="000000"/>
          <w:spacing w:val="-5"/>
          <w:sz w:val="24"/>
          <w:szCs w:val="24"/>
        </w:rPr>
        <w:t>.</w:t>
      </w:r>
    </w:p>
    <w:p w:rsidR="00FC450D" w:rsidRDefault="00FC450D" w:rsidP="00F655E2">
      <w:pPr>
        <w:shd w:val="clear" w:color="auto" w:fill="FFFFFF"/>
        <w:tabs>
          <w:tab w:val="left" w:leader="dot" w:pos="2198"/>
          <w:tab w:val="left" w:leader="dot" w:pos="6648"/>
        </w:tabs>
        <w:spacing w:line="360" w:lineRule="auto"/>
        <w:ind w:left="284" w:right="-9" w:hanging="284"/>
        <w:jc w:val="both"/>
        <w:rPr>
          <w:rFonts w:eastAsia="TTE40165C0t00"/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3.</w:t>
      </w:r>
      <w:r w:rsidR="00F655E2">
        <w:rPr>
          <w:color w:val="000000"/>
          <w:spacing w:val="-5"/>
          <w:sz w:val="24"/>
          <w:szCs w:val="24"/>
        </w:rPr>
        <w:t xml:space="preserve"> </w:t>
      </w:r>
      <w:r w:rsidRPr="00FC450D">
        <w:rPr>
          <w:rFonts w:eastAsia="TTE40165C0t00"/>
          <w:color w:val="000000"/>
          <w:sz w:val="24"/>
          <w:szCs w:val="24"/>
        </w:rPr>
        <w:t xml:space="preserve">Benzyna bezołowiowa i olej napędowy powinny spełniać wymagania określone </w:t>
      </w:r>
      <w:r w:rsidR="00F655E2">
        <w:rPr>
          <w:rFonts w:eastAsia="TTE40165C0t00"/>
          <w:color w:val="000000"/>
          <w:sz w:val="24"/>
          <w:szCs w:val="24"/>
        </w:rPr>
        <w:t xml:space="preserve">                                </w:t>
      </w:r>
      <w:r w:rsidRPr="00FC450D">
        <w:rPr>
          <w:rFonts w:eastAsia="TTE40165C0t00"/>
          <w:color w:val="000000"/>
          <w:sz w:val="24"/>
          <w:szCs w:val="24"/>
        </w:rPr>
        <w:t xml:space="preserve">w Rozporządzeniu Ministra Gospodarki z dnia 9 </w:t>
      </w:r>
      <w:r w:rsidR="003D4266">
        <w:rPr>
          <w:rFonts w:eastAsia="TTE40165C0t00"/>
          <w:color w:val="000000"/>
          <w:sz w:val="24"/>
          <w:szCs w:val="24"/>
        </w:rPr>
        <w:t>października 2015</w:t>
      </w:r>
      <w:r w:rsidRPr="00FC450D">
        <w:rPr>
          <w:rFonts w:eastAsia="TTE40165C0t00"/>
          <w:color w:val="000000"/>
          <w:sz w:val="24"/>
          <w:szCs w:val="24"/>
        </w:rPr>
        <w:t xml:space="preserve"> r. w sprawie wymagań jakościowych dla paliw ciekłych (tekst jedn. Dz. U. z 201</w:t>
      </w:r>
      <w:r w:rsidR="003D4266">
        <w:rPr>
          <w:rFonts w:eastAsia="TTE40165C0t00"/>
          <w:color w:val="000000"/>
          <w:sz w:val="24"/>
          <w:szCs w:val="24"/>
        </w:rPr>
        <w:t>5</w:t>
      </w:r>
      <w:r w:rsidRPr="00FC450D">
        <w:rPr>
          <w:rFonts w:eastAsia="TTE40165C0t00"/>
          <w:color w:val="000000"/>
          <w:sz w:val="24"/>
          <w:szCs w:val="24"/>
        </w:rPr>
        <w:t xml:space="preserve"> r., poz. 1</w:t>
      </w:r>
      <w:r w:rsidR="003D4266">
        <w:rPr>
          <w:rFonts w:eastAsia="TTE40165C0t00"/>
          <w:color w:val="000000"/>
          <w:sz w:val="24"/>
          <w:szCs w:val="24"/>
        </w:rPr>
        <w:t>680</w:t>
      </w:r>
      <w:r w:rsidR="00A63280">
        <w:rPr>
          <w:rFonts w:eastAsia="TTE40165C0t00"/>
          <w:color w:val="000000"/>
          <w:sz w:val="24"/>
          <w:szCs w:val="24"/>
        </w:rPr>
        <w:t xml:space="preserve"> ze zm.</w:t>
      </w:r>
      <w:r w:rsidRPr="00FC450D">
        <w:rPr>
          <w:rFonts w:eastAsia="TTE40165C0t00"/>
          <w:color w:val="000000"/>
          <w:sz w:val="24"/>
          <w:szCs w:val="24"/>
        </w:rPr>
        <w:t>) oraz odpowiednio Normy PN-EN 228 i PN-EN 590.</w:t>
      </w:r>
    </w:p>
    <w:p w:rsidR="001B7181" w:rsidRPr="00C61C93" w:rsidRDefault="00C26171" w:rsidP="00695CD3">
      <w:pPr>
        <w:shd w:val="clear" w:color="auto" w:fill="FFFFFF"/>
        <w:spacing w:before="288" w:line="360" w:lineRule="auto"/>
        <w:ind w:left="24"/>
        <w:jc w:val="center"/>
        <w:rPr>
          <w:b/>
          <w:color w:val="000000"/>
          <w:spacing w:val="12"/>
          <w:sz w:val="24"/>
          <w:szCs w:val="24"/>
        </w:rPr>
      </w:pPr>
      <w:r w:rsidRPr="00C61C93">
        <w:rPr>
          <w:b/>
          <w:color w:val="000000"/>
          <w:spacing w:val="12"/>
          <w:sz w:val="24"/>
          <w:szCs w:val="24"/>
        </w:rPr>
        <w:t>§</w:t>
      </w:r>
      <w:r w:rsidR="00072B71" w:rsidRPr="00C61C93">
        <w:rPr>
          <w:b/>
          <w:color w:val="000000"/>
          <w:spacing w:val="12"/>
          <w:sz w:val="24"/>
          <w:szCs w:val="24"/>
        </w:rPr>
        <w:t xml:space="preserve"> </w:t>
      </w:r>
      <w:r w:rsidR="00F655E2">
        <w:rPr>
          <w:b/>
          <w:color w:val="000000"/>
          <w:spacing w:val="12"/>
          <w:sz w:val="24"/>
          <w:szCs w:val="24"/>
        </w:rPr>
        <w:t>5</w:t>
      </w:r>
    </w:p>
    <w:p w:rsidR="00C26171" w:rsidRDefault="00C26171" w:rsidP="00695CD3">
      <w:pPr>
        <w:shd w:val="clear" w:color="auto" w:fill="FFFFFF"/>
        <w:spacing w:line="360" w:lineRule="auto"/>
        <w:jc w:val="both"/>
        <w:rPr>
          <w:color w:val="000000"/>
          <w:spacing w:val="-4"/>
          <w:sz w:val="24"/>
          <w:szCs w:val="24"/>
        </w:rPr>
      </w:pPr>
      <w:r w:rsidRPr="00C61C93">
        <w:rPr>
          <w:color w:val="000000"/>
          <w:spacing w:val="2"/>
          <w:sz w:val="24"/>
          <w:szCs w:val="24"/>
        </w:rPr>
        <w:t xml:space="preserve">W trakcie realizacji umowy sprzedaż paliw będzie następowała po aktualnej cenie </w:t>
      </w:r>
      <w:r w:rsidRPr="00C61C93">
        <w:rPr>
          <w:color w:val="000000"/>
          <w:spacing w:val="1"/>
          <w:sz w:val="24"/>
          <w:szCs w:val="24"/>
        </w:rPr>
        <w:t xml:space="preserve">jednostkowej w dniu zakupu na stacji paliw Wykonawcy, pomniejszonej o upust który </w:t>
      </w:r>
      <w:r w:rsidRPr="00C61C93">
        <w:rPr>
          <w:color w:val="000000"/>
          <w:spacing w:val="-4"/>
          <w:sz w:val="24"/>
          <w:szCs w:val="24"/>
        </w:rPr>
        <w:t>zostaje niezmienny przez cały okres trwania umowy.</w:t>
      </w:r>
    </w:p>
    <w:p w:rsidR="00C26171" w:rsidRDefault="00C26171" w:rsidP="00695CD3">
      <w:pPr>
        <w:shd w:val="clear" w:color="auto" w:fill="FFFFFF"/>
        <w:spacing w:before="278" w:line="360" w:lineRule="auto"/>
        <w:ind w:left="24"/>
        <w:jc w:val="center"/>
        <w:rPr>
          <w:b/>
          <w:color w:val="000000"/>
          <w:spacing w:val="7"/>
          <w:sz w:val="24"/>
          <w:szCs w:val="24"/>
        </w:rPr>
      </w:pPr>
      <w:r w:rsidRPr="00C61C93">
        <w:rPr>
          <w:b/>
          <w:color w:val="000000"/>
          <w:spacing w:val="7"/>
          <w:sz w:val="24"/>
          <w:szCs w:val="24"/>
        </w:rPr>
        <w:t>§</w:t>
      </w:r>
      <w:r w:rsidR="00072B71" w:rsidRPr="00C61C93">
        <w:rPr>
          <w:b/>
          <w:color w:val="000000"/>
          <w:spacing w:val="7"/>
          <w:sz w:val="24"/>
          <w:szCs w:val="24"/>
        </w:rPr>
        <w:t xml:space="preserve"> </w:t>
      </w:r>
      <w:r w:rsidR="00F655E2">
        <w:rPr>
          <w:b/>
          <w:color w:val="000000"/>
          <w:spacing w:val="7"/>
          <w:sz w:val="24"/>
          <w:szCs w:val="24"/>
        </w:rPr>
        <w:t>6</w:t>
      </w:r>
    </w:p>
    <w:p w:rsidR="00C26171" w:rsidRPr="00C61C93" w:rsidRDefault="00C26171" w:rsidP="00CC4B05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360" w:lineRule="auto"/>
        <w:ind w:left="284" w:hanging="284"/>
        <w:jc w:val="both"/>
        <w:rPr>
          <w:color w:val="000000"/>
          <w:spacing w:val="-27"/>
          <w:sz w:val="24"/>
          <w:szCs w:val="24"/>
        </w:rPr>
      </w:pPr>
      <w:r w:rsidRPr="00C61C93">
        <w:rPr>
          <w:color w:val="000000"/>
          <w:spacing w:val="-6"/>
          <w:sz w:val="24"/>
          <w:szCs w:val="24"/>
        </w:rPr>
        <w:t>Każda ze stron może rozwiązać umowę za trzymiesięcznym okresem wypowiedzenia na</w:t>
      </w:r>
      <w:r w:rsidRPr="00C61C93">
        <w:rPr>
          <w:color w:val="000000"/>
          <w:spacing w:val="-6"/>
          <w:sz w:val="24"/>
          <w:szCs w:val="24"/>
        </w:rPr>
        <w:br/>
      </w:r>
      <w:r w:rsidRPr="00C61C93">
        <w:rPr>
          <w:color w:val="000000"/>
          <w:spacing w:val="-5"/>
          <w:sz w:val="24"/>
          <w:szCs w:val="24"/>
        </w:rPr>
        <w:t>koniec miesiąca kalendarzowego.</w:t>
      </w:r>
    </w:p>
    <w:p w:rsidR="00C26171" w:rsidRPr="00C61C93" w:rsidRDefault="00C26171" w:rsidP="00CC4B05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5" w:line="360" w:lineRule="auto"/>
        <w:ind w:left="284" w:right="-9" w:hanging="284"/>
        <w:jc w:val="both"/>
        <w:rPr>
          <w:color w:val="000000"/>
          <w:spacing w:val="-15"/>
          <w:sz w:val="24"/>
          <w:szCs w:val="24"/>
        </w:rPr>
      </w:pPr>
      <w:r w:rsidRPr="00C61C93">
        <w:rPr>
          <w:color w:val="000000"/>
          <w:spacing w:val="-5"/>
          <w:sz w:val="24"/>
          <w:szCs w:val="24"/>
        </w:rPr>
        <w:t>W przypadku nienależytego wykonania umowy przez wykonawcę zamawiającemu</w:t>
      </w:r>
      <w:r w:rsidRPr="00C61C93">
        <w:rPr>
          <w:color w:val="000000"/>
          <w:spacing w:val="-5"/>
          <w:sz w:val="24"/>
          <w:szCs w:val="24"/>
        </w:rPr>
        <w:br/>
      </w:r>
      <w:r w:rsidRPr="00C61C93">
        <w:rPr>
          <w:color w:val="000000"/>
          <w:spacing w:val="-4"/>
          <w:sz w:val="24"/>
          <w:szCs w:val="24"/>
        </w:rPr>
        <w:t>przysługuje prawo jej rozwiązania ze skutkiem natychmiastowym oraz zapłatę przez</w:t>
      </w:r>
      <w:r w:rsidRPr="00C61C93">
        <w:rPr>
          <w:color w:val="000000"/>
          <w:spacing w:val="-4"/>
          <w:sz w:val="24"/>
          <w:szCs w:val="24"/>
        </w:rPr>
        <w:br/>
      </w:r>
      <w:r w:rsidRPr="00C61C93">
        <w:rPr>
          <w:color w:val="000000"/>
          <w:spacing w:val="-6"/>
          <w:sz w:val="24"/>
          <w:szCs w:val="24"/>
        </w:rPr>
        <w:t xml:space="preserve">wykonawcę </w:t>
      </w:r>
      <w:r w:rsidR="00072B71" w:rsidRPr="00C61C93">
        <w:rPr>
          <w:color w:val="000000"/>
          <w:spacing w:val="-6"/>
          <w:sz w:val="24"/>
          <w:szCs w:val="24"/>
        </w:rPr>
        <w:t xml:space="preserve"> </w:t>
      </w:r>
      <w:r w:rsidRPr="00C61C93">
        <w:rPr>
          <w:color w:val="000000"/>
          <w:spacing w:val="-6"/>
          <w:sz w:val="24"/>
          <w:szCs w:val="24"/>
        </w:rPr>
        <w:t>kary</w:t>
      </w:r>
      <w:r w:rsidR="00072B71" w:rsidRPr="00C61C93">
        <w:rPr>
          <w:color w:val="000000"/>
          <w:spacing w:val="-6"/>
          <w:sz w:val="24"/>
          <w:szCs w:val="24"/>
        </w:rPr>
        <w:t xml:space="preserve"> </w:t>
      </w:r>
      <w:r w:rsidRPr="00C61C93">
        <w:rPr>
          <w:color w:val="000000"/>
          <w:spacing w:val="-6"/>
          <w:sz w:val="24"/>
          <w:szCs w:val="24"/>
        </w:rPr>
        <w:t xml:space="preserve"> umownej w wysokości 10% wartości umowy o której mowa w ofercie.</w:t>
      </w:r>
    </w:p>
    <w:p w:rsidR="00C26171" w:rsidRPr="00206248" w:rsidRDefault="00C26171" w:rsidP="00CC4B05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5" w:line="360" w:lineRule="auto"/>
        <w:ind w:left="284" w:right="-9" w:hanging="284"/>
        <w:jc w:val="both"/>
        <w:rPr>
          <w:color w:val="000000"/>
          <w:spacing w:val="-15"/>
          <w:sz w:val="24"/>
          <w:szCs w:val="24"/>
        </w:rPr>
      </w:pPr>
      <w:r w:rsidRPr="00C61C93">
        <w:rPr>
          <w:color w:val="000000"/>
          <w:spacing w:val="-5"/>
          <w:sz w:val="24"/>
          <w:szCs w:val="24"/>
        </w:rPr>
        <w:t xml:space="preserve">W przypadku nienależytego wykonania umowy przez Zamawiającego wykonawcy </w:t>
      </w:r>
      <w:r w:rsidRPr="00C61C93">
        <w:rPr>
          <w:color w:val="000000"/>
          <w:spacing w:val="-5"/>
          <w:sz w:val="24"/>
          <w:szCs w:val="24"/>
        </w:rPr>
        <w:br/>
      </w:r>
      <w:r w:rsidRPr="00C61C93">
        <w:rPr>
          <w:color w:val="000000"/>
          <w:spacing w:val="-4"/>
          <w:sz w:val="24"/>
          <w:szCs w:val="24"/>
        </w:rPr>
        <w:t xml:space="preserve">przysługuje </w:t>
      </w:r>
      <w:r w:rsidRPr="00206248">
        <w:rPr>
          <w:color w:val="000000"/>
          <w:spacing w:val="-4"/>
          <w:sz w:val="24"/>
          <w:szCs w:val="24"/>
        </w:rPr>
        <w:t>prawo jej rozwiązania ze skutkiem natychmiastowym oraz zapłatę przez</w:t>
      </w:r>
      <w:r w:rsidRPr="00206248">
        <w:rPr>
          <w:color w:val="000000"/>
          <w:spacing w:val="-4"/>
          <w:sz w:val="24"/>
          <w:szCs w:val="24"/>
        </w:rPr>
        <w:br/>
      </w:r>
      <w:r w:rsidRPr="00206248">
        <w:rPr>
          <w:color w:val="000000"/>
          <w:spacing w:val="-6"/>
          <w:sz w:val="24"/>
          <w:szCs w:val="24"/>
        </w:rPr>
        <w:t xml:space="preserve">wykonawcę kary umownej w wysokości 10% wartości umowy </w:t>
      </w:r>
      <w:r w:rsidR="00F655E2">
        <w:rPr>
          <w:color w:val="000000"/>
          <w:spacing w:val="-6"/>
          <w:sz w:val="24"/>
          <w:szCs w:val="24"/>
        </w:rPr>
        <w:t xml:space="preserve">brutto </w:t>
      </w:r>
      <w:r w:rsidRPr="00206248">
        <w:rPr>
          <w:color w:val="000000"/>
          <w:spacing w:val="-6"/>
          <w:sz w:val="24"/>
          <w:szCs w:val="24"/>
        </w:rPr>
        <w:t xml:space="preserve">o której mowa </w:t>
      </w:r>
      <w:r w:rsidR="00F655E2">
        <w:rPr>
          <w:color w:val="000000"/>
          <w:spacing w:val="-6"/>
          <w:sz w:val="24"/>
          <w:szCs w:val="24"/>
        </w:rPr>
        <w:t>w § 4 ust. 1</w:t>
      </w:r>
    </w:p>
    <w:p w:rsidR="00C26171" w:rsidRPr="00206248" w:rsidRDefault="00C26171" w:rsidP="00CC4B05">
      <w:pPr>
        <w:numPr>
          <w:ilvl w:val="0"/>
          <w:numId w:val="3"/>
        </w:numPr>
        <w:shd w:val="clear" w:color="auto" w:fill="FFFFFF"/>
        <w:tabs>
          <w:tab w:val="left" w:pos="264"/>
        </w:tabs>
        <w:spacing w:before="5" w:line="360" w:lineRule="auto"/>
        <w:ind w:left="284" w:right="-9" w:hanging="284"/>
        <w:jc w:val="both"/>
        <w:rPr>
          <w:color w:val="000000"/>
          <w:spacing w:val="-15"/>
          <w:sz w:val="24"/>
          <w:szCs w:val="24"/>
        </w:rPr>
      </w:pPr>
      <w:r w:rsidRPr="00206248">
        <w:rPr>
          <w:color w:val="000000"/>
          <w:spacing w:val="-15"/>
          <w:sz w:val="24"/>
          <w:szCs w:val="24"/>
        </w:rPr>
        <w:t xml:space="preserve">Jeżeli Zamawiający </w:t>
      </w:r>
      <w:r w:rsidR="00206248" w:rsidRPr="00206248">
        <w:rPr>
          <w:color w:val="000000"/>
          <w:spacing w:val="-15"/>
          <w:sz w:val="24"/>
          <w:szCs w:val="24"/>
        </w:rPr>
        <w:t xml:space="preserve"> </w:t>
      </w:r>
      <w:r w:rsidRPr="00206248">
        <w:rPr>
          <w:color w:val="000000"/>
          <w:spacing w:val="-15"/>
          <w:sz w:val="24"/>
          <w:szCs w:val="24"/>
        </w:rPr>
        <w:t>nie</w:t>
      </w:r>
      <w:r w:rsidR="00206248" w:rsidRPr="00206248">
        <w:rPr>
          <w:color w:val="000000"/>
          <w:spacing w:val="-15"/>
          <w:sz w:val="24"/>
          <w:szCs w:val="24"/>
        </w:rPr>
        <w:t xml:space="preserve"> </w:t>
      </w:r>
      <w:r w:rsidRPr="00206248">
        <w:rPr>
          <w:color w:val="000000"/>
          <w:spacing w:val="-15"/>
          <w:sz w:val="24"/>
          <w:szCs w:val="24"/>
        </w:rPr>
        <w:t xml:space="preserve"> dokona </w:t>
      </w:r>
      <w:r w:rsidR="00206248" w:rsidRPr="00206248">
        <w:rPr>
          <w:color w:val="000000"/>
          <w:spacing w:val="-15"/>
          <w:sz w:val="24"/>
          <w:szCs w:val="24"/>
        </w:rPr>
        <w:t xml:space="preserve"> </w:t>
      </w:r>
      <w:r w:rsidRPr="00206248">
        <w:rPr>
          <w:color w:val="000000"/>
          <w:spacing w:val="-15"/>
          <w:sz w:val="24"/>
          <w:szCs w:val="24"/>
        </w:rPr>
        <w:t xml:space="preserve">zapłaty </w:t>
      </w:r>
      <w:r w:rsidR="00206248" w:rsidRPr="00206248">
        <w:rPr>
          <w:color w:val="000000"/>
          <w:spacing w:val="-15"/>
          <w:sz w:val="24"/>
          <w:szCs w:val="24"/>
        </w:rPr>
        <w:t xml:space="preserve"> </w:t>
      </w:r>
      <w:r w:rsidRPr="00206248">
        <w:rPr>
          <w:color w:val="000000"/>
          <w:spacing w:val="-15"/>
          <w:sz w:val="24"/>
          <w:szCs w:val="24"/>
        </w:rPr>
        <w:t>należności z tytułu realizacji umowy w terminie, o którym mowa w §</w:t>
      </w:r>
      <w:r w:rsidR="00FB053B">
        <w:rPr>
          <w:color w:val="000000"/>
          <w:spacing w:val="-15"/>
          <w:sz w:val="24"/>
          <w:szCs w:val="24"/>
        </w:rPr>
        <w:t xml:space="preserve"> </w:t>
      </w:r>
      <w:r w:rsidRPr="00206248">
        <w:rPr>
          <w:color w:val="000000"/>
          <w:spacing w:val="-15"/>
          <w:sz w:val="24"/>
          <w:szCs w:val="24"/>
        </w:rPr>
        <w:t xml:space="preserve">2 ust. 3, zapłaci </w:t>
      </w:r>
      <w:r w:rsidR="00F6261E" w:rsidRPr="00206248">
        <w:rPr>
          <w:color w:val="000000"/>
          <w:spacing w:val="-15"/>
          <w:sz w:val="24"/>
          <w:szCs w:val="24"/>
        </w:rPr>
        <w:t xml:space="preserve"> </w:t>
      </w:r>
      <w:r w:rsidRPr="00206248">
        <w:rPr>
          <w:color w:val="000000"/>
          <w:spacing w:val="-15"/>
          <w:sz w:val="24"/>
          <w:szCs w:val="24"/>
        </w:rPr>
        <w:t>Wykonawcy odsetki ustawowe od kwot niezapłaconych w terminie za każdy dzień opóźnienia.</w:t>
      </w:r>
    </w:p>
    <w:p w:rsidR="006477CB" w:rsidRPr="00C61C93" w:rsidRDefault="00C26171" w:rsidP="00695CD3">
      <w:pPr>
        <w:shd w:val="clear" w:color="auto" w:fill="FFFFFF"/>
        <w:tabs>
          <w:tab w:val="left" w:pos="264"/>
        </w:tabs>
        <w:spacing w:before="5" w:line="360" w:lineRule="auto"/>
        <w:ind w:left="24" w:right="461"/>
        <w:jc w:val="both"/>
        <w:rPr>
          <w:b/>
          <w:color w:val="000000"/>
          <w:spacing w:val="14"/>
          <w:sz w:val="24"/>
          <w:szCs w:val="24"/>
        </w:rPr>
      </w:pPr>
      <w:r w:rsidRPr="00C61C93">
        <w:rPr>
          <w:color w:val="000000"/>
          <w:spacing w:val="14"/>
          <w:sz w:val="24"/>
          <w:szCs w:val="24"/>
        </w:rPr>
        <w:tab/>
      </w:r>
      <w:r w:rsidRPr="00C61C93">
        <w:rPr>
          <w:color w:val="000000"/>
          <w:spacing w:val="14"/>
          <w:sz w:val="24"/>
          <w:szCs w:val="24"/>
        </w:rPr>
        <w:tab/>
      </w:r>
      <w:r w:rsidRPr="00C61C93">
        <w:rPr>
          <w:color w:val="000000"/>
          <w:spacing w:val="14"/>
          <w:sz w:val="24"/>
          <w:szCs w:val="24"/>
        </w:rPr>
        <w:tab/>
      </w:r>
      <w:r w:rsidRPr="00C61C93">
        <w:rPr>
          <w:color w:val="000000"/>
          <w:spacing w:val="14"/>
          <w:sz w:val="24"/>
          <w:szCs w:val="24"/>
        </w:rPr>
        <w:tab/>
      </w:r>
      <w:r w:rsidRPr="00C61C93">
        <w:rPr>
          <w:color w:val="000000"/>
          <w:spacing w:val="14"/>
          <w:sz w:val="24"/>
          <w:szCs w:val="24"/>
        </w:rPr>
        <w:tab/>
      </w:r>
      <w:r w:rsidRPr="00C61C93">
        <w:rPr>
          <w:color w:val="000000"/>
          <w:spacing w:val="14"/>
          <w:sz w:val="24"/>
          <w:szCs w:val="24"/>
        </w:rPr>
        <w:tab/>
      </w:r>
      <w:r w:rsidRPr="00C61C93">
        <w:rPr>
          <w:color w:val="000000"/>
          <w:spacing w:val="14"/>
          <w:sz w:val="24"/>
          <w:szCs w:val="24"/>
        </w:rPr>
        <w:tab/>
      </w:r>
      <w:r w:rsidRPr="00C61C93">
        <w:rPr>
          <w:b/>
          <w:color w:val="000000"/>
          <w:spacing w:val="14"/>
          <w:sz w:val="24"/>
          <w:szCs w:val="24"/>
        </w:rPr>
        <w:t>§</w:t>
      </w:r>
      <w:r w:rsidR="00072B71" w:rsidRPr="00C61C93">
        <w:rPr>
          <w:b/>
          <w:color w:val="000000"/>
          <w:spacing w:val="14"/>
          <w:sz w:val="24"/>
          <w:szCs w:val="24"/>
        </w:rPr>
        <w:t xml:space="preserve"> </w:t>
      </w:r>
      <w:r w:rsidR="00F655E2">
        <w:rPr>
          <w:b/>
          <w:color w:val="000000"/>
          <w:spacing w:val="14"/>
          <w:sz w:val="24"/>
          <w:szCs w:val="24"/>
        </w:rPr>
        <w:t>7</w:t>
      </w:r>
      <w:r w:rsidRPr="00C61C93">
        <w:rPr>
          <w:b/>
          <w:color w:val="000000"/>
          <w:spacing w:val="14"/>
          <w:sz w:val="24"/>
          <w:szCs w:val="24"/>
        </w:rPr>
        <w:t xml:space="preserve"> </w:t>
      </w:r>
    </w:p>
    <w:p w:rsidR="00072B71" w:rsidRPr="00C61C93" w:rsidRDefault="00072B71" w:rsidP="00695CD3">
      <w:pPr>
        <w:pStyle w:val="Tekstpodstawowy"/>
        <w:numPr>
          <w:ilvl w:val="0"/>
          <w:numId w:val="4"/>
        </w:numPr>
        <w:tabs>
          <w:tab w:val="left" w:pos="426"/>
        </w:tabs>
        <w:suppressAutoHyphens w:val="0"/>
        <w:spacing w:after="0" w:line="360" w:lineRule="auto"/>
        <w:ind w:hanging="435"/>
        <w:jc w:val="both"/>
      </w:pPr>
      <w:r w:rsidRPr="00C61C93">
        <w:t>Zmiany istotnych postanowień umowy mogą dotyczyć:</w:t>
      </w:r>
    </w:p>
    <w:p w:rsidR="00072B71" w:rsidRPr="00E43845" w:rsidRDefault="00072B71" w:rsidP="00E43845">
      <w:pPr>
        <w:pStyle w:val="Akapitzlist"/>
        <w:numPr>
          <w:ilvl w:val="0"/>
          <w:numId w:val="7"/>
        </w:numPr>
        <w:tabs>
          <w:tab w:val="left" w:pos="-992"/>
          <w:tab w:val="left" w:pos="709"/>
        </w:tabs>
        <w:autoSpaceDE/>
        <w:autoSpaceDN/>
        <w:adjustRightInd/>
        <w:spacing w:line="360" w:lineRule="auto"/>
        <w:jc w:val="both"/>
        <w:rPr>
          <w:rFonts w:eastAsia="Tahoma"/>
          <w:sz w:val="24"/>
          <w:szCs w:val="24"/>
          <w:lang w:eastAsia="ar-SA"/>
        </w:rPr>
      </w:pPr>
      <w:r w:rsidRPr="00E43845">
        <w:rPr>
          <w:rFonts w:eastAsia="Tahoma"/>
          <w:sz w:val="24"/>
          <w:szCs w:val="24"/>
          <w:lang w:eastAsia="ar-SA"/>
        </w:rPr>
        <w:t>warunków i terminów płatności,</w:t>
      </w:r>
    </w:p>
    <w:p w:rsidR="00072B71" w:rsidRPr="00E43845" w:rsidRDefault="00072B71" w:rsidP="00E43845">
      <w:pPr>
        <w:pStyle w:val="Akapitzlist"/>
        <w:numPr>
          <w:ilvl w:val="0"/>
          <w:numId w:val="7"/>
        </w:numPr>
        <w:tabs>
          <w:tab w:val="left" w:pos="-992"/>
          <w:tab w:val="left" w:pos="709"/>
        </w:tabs>
        <w:autoSpaceDE/>
        <w:autoSpaceDN/>
        <w:adjustRightInd/>
        <w:spacing w:line="360" w:lineRule="auto"/>
        <w:jc w:val="both"/>
        <w:rPr>
          <w:rFonts w:eastAsia="Tahoma"/>
          <w:sz w:val="24"/>
          <w:szCs w:val="24"/>
          <w:lang w:eastAsia="ar-SA"/>
        </w:rPr>
      </w:pPr>
      <w:r w:rsidRPr="00E43845">
        <w:rPr>
          <w:rFonts w:eastAsia="Tahoma"/>
          <w:sz w:val="24"/>
          <w:szCs w:val="24"/>
          <w:lang w:eastAsia="ar-SA"/>
        </w:rPr>
        <w:t>zmiany wynagrodzenia w przypadku zmiany ustawowej stawki podatku VAT,</w:t>
      </w:r>
    </w:p>
    <w:p w:rsidR="00072B71" w:rsidRPr="00E43845" w:rsidRDefault="00072B71" w:rsidP="00E43845">
      <w:pPr>
        <w:pStyle w:val="Akapitzlist"/>
        <w:numPr>
          <w:ilvl w:val="0"/>
          <w:numId w:val="7"/>
        </w:numPr>
        <w:tabs>
          <w:tab w:val="left" w:pos="-992"/>
          <w:tab w:val="left" w:pos="993"/>
        </w:tabs>
        <w:autoSpaceDE/>
        <w:autoSpaceDN/>
        <w:adjustRightInd/>
        <w:spacing w:line="360" w:lineRule="auto"/>
        <w:jc w:val="both"/>
        <w:rPr>
          <w:rFonts w:eastAsia="Tahoma"/>
          <w:sz w:val="24"/>
          <w:szCs w:val="24"/>
          <w:lang w:eastAsia="ar-SA"/>
        </w:rPr>
      </w:pPr>
      <w:r w:rsidRPr="00E43845">
        <w:rPr>
          <w:rFonts w:eastAsia="Tahoma"/>
          <w:sz w:val="24"/>
          <w:szCs w:val="24"/>
          <w:lang w:eastAsia="ar-SA"/>
        </w:rPr>
        <w:t>zmiany parametrów technicznych, jeśli przyczyni się to do poprawy jakości zamówienia, przy czym zmiana ta nie spowoduje zwiększenia kosztów realizacji zamówienia.</w:t>
      </w:r>
    </w:p>
    <w:p w:rsidR="00072B71" w:rsidRDefault="00072B71" w:rsidP="00695CD3">
      <w:pPr>
        <w:numPr>
          <w:ilvl w:val="0"/>
          <w:numId w:val="4"/>
        </w:numPr>
        <w:tabs>
          <w:tab w:val="num" w:pos="426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rFonts w:eastAsia="Tahoma"/>
          <w:sz w:val="24"/>
          <w:szCs w:val="24"/>
          <w:lang w:eastAsia="ar-SA"/>
        </w:rPr>
      </w:pPr>
      <w:r w:rsidRPr="00C61C93">
        <w:rPr>
          <w:rFonts w:eastAsia="Tahoma"/>
          <w:sz w:val="24"/>
          <w:szCs w:val="24"/>
          <w:lang w:eastAsia="ar-SA"/>
        </w:rPr>
        <w:t xml:space="preserve">Zmiany, o których mowa w ust. 1 mogą nastąpić jedynie w uzasadnionych przypadkach, </w:t>
      </w:r>
      <w:r w:rsidRPr="00C61C93">
        <w:rPr>
          <w:rFonts w:eastAsia="Tahoma"/>
          <w:sz w:val="24"/>
          <w:szCs w:val="24"/>
          <w:lang w:eastAsia="ar-SA"/>
        </w:rPr>
        <w:br/>
        <w:t xml:space="preserve">  w szczególności:</w:t>
      </w:r>
    </w:p>
    <w:p w:rsidR="00072B71" w:rsidRDefault="00072B71" w:rsidP="00695CD3">
      <w:pPr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rFonts w:eastAsia="Tahoma"/>
          <w:sz w:val="24"/>
          <w:szCs w:val="24"/>
          <w:lang w:eastAsia="ar-SA"/>
        </w:rPr>
      </w:pPr>
      <w:r w:rsidRPr="00C61C93">
        <w:rPr>
          <w:rFonts w:eastAsia="Tahoma"/>
          <w:sz w:val="24"/>
          <w:szCs w:val="24"/>
          <w:lang w:eastAsia="ar-SA"/>
        </w:rPr>
        <w:t>w zakresie pkt.  2), w przypadku: wystąpienia „siły wyższej”, tj. katastrofa naturalna, strajk, pożar, eksplozja, wojna, atak terrorystyczny,</w:t>
      </w:r>
    </w:p>
    <w:p w:rsidR="00072B71" w:rsidRDefault="00072B71" w:rsidP="005C6F2D">
      <w:pPr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rFonts w:eastAsia="Tahoma"/>
          <w:sz w:val="24"/>
          <w:szCs w:val="24"/>
          <w:lang w:eastAsia="ar-SA"/>
        </w:rPr>
      </w:pPr>
      <w:r w:rsidRPr="00C61C93">
        <w:rPr>
          <w:rFonts w:eastAsia="Tahoma"/>
          <w:sz w:val="24"/>
          <w:szCs w:val="24"/>
          <w:lang w:eastAsia="ar-SA"/>
        </w:rPr>
        <w:lastRenderedPageBreak/>
        <w:t xml:space="preserve">w zakresie pkt. </w:t>
      </w:r>
      <w:r w:rsidR="00E43845">
        <w:rPr>
          <w:rFonts w:eastAsia="Tahoma"/>
          <w:sz w:val="24"/>
          <w:szCs w:val="24"/>
          <w:lang w:eastAsia="ar-SA"/>
        </w:rPr>
        <w:t>1</w:t>
      </w:r>
      <w:r w:rsidRPr="00C61C93">
        <w:rPr>
          <w:rFonts w:eastAsia="Tahoma"/>
          <w:sz w:val="24"/>
          <w:szCs w:val="24"/>
          <w:lang w:eastAsia="ar-SA"/>
        </w:rPr>
        <w:t xml:space="preserve">) </w:t>
      </w:r>
      <w:r w:rsidR="00E43845">
        <w:rPr>
          <w:rFonts w:eastAsia="Tahoma"/>
          <w:sz w:val="24"/>
          <w:szCs w:val="24"/>
          <w:lang w:eastAsia="ar-SA"/>
        </w:rPr>
        <w:t>2</w:t>
      </w:r>
      <w:r w:rsidRPr="00C61C93">
        <w:rPr>
          <w:rFonts w:eastAsia="Tahoma"/>
          <w:sz w:val="24"/>
          <w:szCs w:val="24"/>
          <w:lang w:eastAsia="ar-SA"/>
        </w:rPr>
        <w:t>) w przypadku: zmian powszechnie obowiązujących przepisów prawa w trakcie realizacji umowy, w szczególności dotyczących przepisów podatkowych, np. zamiany ustawowej stawki podatku VAT lub regulacji dot. Wykorzystania środków budżetowych,</w:t>
      </w:r>
    </w:p>
    <w:p w:rsidR="00072B71" w:rsidRPr="00C61C93" w:rsidRDefault="00072B71" w:rsidP="00F655E2">
      <w:pPr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rFonts w:eastAsia="Tahoma"/>
          <w:sz w:val="24"/>
          <w:szCs w:val="24"/>
          <w:lang w:eastAsia="ar-SA"/>
        </w:rPr>
      </w:pPr>
      <w:r w:rsidRPr="00C61C93">
        <w:rPr>
          <w:rFonts w:eastAsia="Tahoma"/>
          <w:sz w:val="24"/>
          <w:szCs w:val="24"/>
          <w:lang w:eastAsia="ar-SA"/>
        </w:rPr>
        <w:t xml:space="preserve">Wykonawca lub Zamawiający wnioskujący o zmianę umowy, przedkłada </w:t>
      </w:r>
      <w:r w:rsidR="00A63280">
        <w:rPr>
          <w:rFonts w:eastAsia="Tahoma"/>
          <w:sz w:val="24"/>
          <w:szCs w:val="24"/>
          <w:lang w:eastAsia="ar-SA"/>
        </w:rPr>
        <w:t>Z</w:t>
      </w:r>
      <w:r w:rsidRPr="00C61C93">
        <w:rPr>
          <w:rFonts w:eastAsia="Tahoma"/>
          <w:sz w:val="24"/>
          <w:szCs w:val="24"/>
          <w:lang w:eastAsia="ar-SA"/>
        </w:rPr>
        <w:t xml:space="preserve">amawiającemu pisemne uzasadnienie konieczności wprowadzenia zmian do umowy. </w:t>
      </w:r>
    </w:p>
    <w:p w:rsidR="00072B71" w:rsidRPr="00C61C93" w:rsidRDefault="00072B71" w:rsidP="00F655E2">
      <w:pPr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color w:val="000000"/>
          <w:sz w:val="24"/>
          <w:szCs w:val="24"/>
          <w:lang w:eastAsia="ar-SA"/>
        </w:rPr>
      </w:pPr>
      <w:r w:rsidRPr="00C61C93">
        <w:rPr>
          <w:rFonts w:eastAsia="Tahoma"/>
          <w:sz w:val="24"/>
          <w:szCs w:val="24"/>
          <w:lang w:eastAsia="ar-SA"/>
        </w:rPr>
        <w:t>W przypadku zmiany przez władzę ustawodawczą procentowej stawki podatku VAT, do wartości netto doliczany będzie podatek VAT wg zasad określonych w ustawie o podatku od towarów i usług. Zmiana stawki podatku VAT nie wymaga sporządzania aneksu do umowy.</w:t>
      </w:r>
    </w:p>
    <w:p w:rsidR="00072B71" w:rsidRPr="00C61C93" w:rsidRDefault="00072B71" w:rsidP="00F655E2">
      <w:pPr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spacing w:line="360" w:lineRule="auto"/>
        <w:ind w:left="284"/>
        <w:jc w:val="both"/>
        <w:rPr>
          <w:b/>
          <w:sz w:val="24"/>
          <w:szCs w:val="24"/>
          <w:lang w:eastAsia="ar-SA"/>
        </w:rPr>
      </w:pPr>
      <w:r w:rsidRPr="00C61C93">
        <w:rPr>
          <w:color w:val="000000"/>
          <w:sz w:val="24"/>
          <w:szCs w:val="24"/>
          <w:lang w:eastAsia="ar-SA"/>
        </w:rPr>
        <w:t>Zamawiający zastrzega sobie możliwość odstąpienia od umowy z powodu okoliczności, o których mowa w art.145 ustawy Prawo zamówień publicznych.</w:t>
      </w:r>
    </w:p>
    <w:p w:rsidR="00C26171" w:rsidRPr="00C61C93" w:rsidRDefault="00C26171" w:rsidP="00695CD3">
      <w:pPr>
        <w:shd w:val="clear" w:color="auto" w:fill="FFFFFF"/>
        <w:tabs>
          <w:tab w:val="left" w:pos="264"/>
        </w:tabs>
        <w:spacing w:before="5" w:line="360" w:lineRule="auto"/>
        <w:ind w:left="24" w:right="461"/>
        <w:jc w:val="both"/>
        <w:rPr>
          <w:color w:val="000000"/>
          <w:spacing w:val="-6"/>
          <w:sz w:val="24"/>
          <w:szCs w:val="24"/>
        </w:rPr>
      </w:pPr>
      <w:r w:rsidRPr="00C61C93">
        <w:rPr>
          <w:sz w:val="24"/>
          <w:szCs w:val="24"/>
        </w:rPr>
        <w:tab/>
      </w:r>
      <w:r w:rsidRPr="00C61C93">
        <w:rPr>
          <w:sz w:val="24"/>
          <w:szCs w:val="24"/>
        </w:rPr>
        <w:tab/>
      </w:r>
      <w:r w:rsidRPr="00C61C93">
        <w:rPr>
          <w:sz w:val="24"/>
          <w:szCs w:val="24"/>
        </w:rPr>
        <w:tab/>
      </w:r>
      <w:r w:rsidRPr="00C61C93">
        <w:rPr>
          <w:sz w:val="24"/>
          <w:szCs w:val="24"/>
        </w:rPr>
        <w:tab/>
        <w:t xml:space="preserve">                      </w:t>
      </w:r>
      <w:r w:rsidR="006477CB" w:rsidRPr="00C61C93">
        <w:rPr>
          <w:sz w:val="24"/>
          <w:szCs w:val="24"/>
        </w:rPr>
        <w:tab/>
      </w:r>
      <w:r w:rsidR="006477CB" w:rsidRPr="00C61C93">
        <w:rPr>
          <w:sz w:val="24"/>
          <w:szCs w:val="24"/>
        </w:rPr>
        <w:tab/>
      </w:r>
      <w:r w:rsidR="006477CB" w:rsidRPr="00C61C93">
        <w:rPr>
          <w:sz w:val="24"/>
          <w:szCs w:val="24"/>
        </w:rPr>
        <w:tab/>
      </w:r>
    </w:p>
    <w:p w:rsidR="00E15EB5" w:rsidRPr="00C61C93" w:rsidRDefault="00E15EB5" w:rsidP="00695CD3">
      <w:pPr>
        <w:widowControl/>
        <w:autoSpaceDE/>
        <w:autoSpaceDN/>
        <w:adjustRightInd/>
        <w:spacing w:line="360" w:lineRule="auto"/>
        <w:ind w:left="75"/>
        <w:jc w:val="center"/>
        <w:rPr>
          <w:b/>
          <w:sz w:val="24"/>
          <w:szCs w:val="24"/>
          <w:lang w:eastAsia="ar-SA"/>
        </w:rPr>
      </w:pPr>
      <w:r w:rsidRPr="00C61C93">
        <w:rPr>
          <w:b/>
          <w:sz w:val="24"/>
          <w:szCs w:val="24"/>
          <w:lang w:eastAsia="ar-SA"/>
        </w:rPr>
        <w:t xml:space="preserve">§ </w:t>
      </w:r>
      <w:r w:rsidR="00F655E2">
        <w:rPr>
          <w:b/>
          <w:sz w:val="24"/>
          <w:szCs w:val="24"/>
          <w:lang w:eastAsia="ar-SA"/>
        </w:rPr>
        <w:t>8</w:t>
      </w:r>
    </w:p>
    <w:p w:rsidR="00E15EB5" w:rsidRPr="00C61C93" w:rsidRDefault="00F655E2" w:rsidP="00F655E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ar-SA"/>
        </w:rPr>
      </w:pPr>
      <w:r w:rsidRPr="00F655E2">
        <w:rPr>
          <w:sz w:val="24"/>
          <w:szCs w:val="24"/>
        </w:rPr>
        <w:t>W sprawach nieuregulowanych postanowieniami niniejszej umowy, mają zastosowanie przepisy powszechnie obowiązujące, w szczególności</w:t>
      </w:r>
      <w:r w:rsidRPr="00F655E2">
        <w:rPr>
          <w:color w:val="FF0000"/>
          <w:sz w:val="24"/>
          <w:szCs w:val="24"/>
        </w:rPr>
        <w:t xml:space="preserve"> </w:t>
      </w:r>
      <w:r w:rsidRPr="00F655E2">
        <w:rPr>
          <w:sz w:val="24"/>
          <w:szCs w:val="24"/>
        </w:rPr>
        <w:t>przepisy ustawy Prawo zamówień publicznych, Kodeksu cywilnego</w:t>
      </w:r>
      <w:r w:rsidRPr="00B23BC3">
        <w:t xml:space="preserve"> </w:t>
      </w:r>
      <w:r w:rsidR="00E15EB5" w:rsidRPr="00C61C93">
        <w:rPr>
          <w:sz w:val="24"/>
          <w:szCs w:val="24"/>
          <w:lang w:eastAsia="ar-SA"/>
        </w:rPr>
        <w:t xml:space="preserve"> oraz ostateczna oferta złożona przez Wykonawcę.</w:t>
      </w:r>
    </w:p>
    <w:p w:rsidR="00E15EB5" w:rsidRPr="00C61C93" w:rsidRDefault="00E15EB5" w:rsidP="00695CD3">
      <w:pPr>
        <w:widowControl/>
        <w:autoSpaceDE/>
        <w:autoSpaceDN/>
        <w:adjustRightInd/>
        <w:spacing w:line="360" w:lineRule="auto"/>
        <w:ind w:left="75"/>
        <w:jc w:val="both"/>
        <w:rPr>
          <w:sz w:val="24"/>
          <w:szCs w:val="24"/>
          <w:lang w:eastAsia="ar-SA"/>
        </w:rPr>
      </w:pPr>
    </w:p>
    <w:p w:rsidR="00E15EB5" w:rsidRPr="00C61C93" w:rsidRDefault="00E15EB5" w:rsidP="00695CD3">
      <w:pPr>
        <w:widowControl/>
        <w:autoSpaceDE/>
        <w:autoSpaceDN/>
        <w:adjustRightInd/>
        <w:spacing w:line="360" w:lineRule="auto"/>
        <w:ind w:left="75"/>
        <w:jc w:val="center"/>
        <w:rPr>
          <w:b/>
          <w:sz w:val="24"/>
          <w:szCs w:val="24"/>
          <w:lang w:eastAsia="ar-SA"/>
        </w:rPr>
      </w:pPr>
      <w:r w:rsidRPr="00C61C93">
        <w:rPr>
          <w:b/>
          <w:sz w:val="24"/>
          <w:szCs w:val="24"/>
          <w:lang w:eastAsia="ar-SA"/>
        </w:rPr>
        <w:t xml:space="preserve">§ </w:t>
      </w:r>
      <w:r w:rsidR="00F655E2">
        <w:rPr>
          <w:b/>
          <w:sz w:val="24"/>
          <w:szCs w:val="24"/>
          <w:lang w:eastAsia="ar-SA"/>
        </w:rPr>
        <w:t>9</w:t>
      </w:r>
    </w:p>
    <w:p w:rsidR="00E15EB5" w:rsidRPr="00C61C93" w:rsidRDefault="00E15EB5" w:rsidP="00F655E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ar-SA"/>
        </w:rPr>
      </w:pPr>
      <w:r w:rsidRPr="00C61C93">
        <w:rPr>
          <w:sz w:val="24"/>
          <w:szCs w:val="24"/>
          <w:lang w:eastAsia="ar-SA"/>
        </w:rPr>
        <w:t>Strony zgodnie postanawiają, iż wszelkie ewentualne spory będą rozstrzygane polubownie,                       zaś w przypadku braku zgodności, właściwym do rozstrzygania sporów będzie sąd miejscowo i rzeczowo właściwy dla siedziby Zamawiającego.</w:t>
      </w:r>
    </w:p>
    <w:p w:rsidR="00E15EB5" w:rsidRDefault="00E15EB5" w:rsidP="00695CD3">
      <w:pPr>
        <w:widowControl/>
        <w:autoSpaceDE/>
        <w:autoSpaceDN/>
        <w:adjustRightInd/>
        <w:spacing w:line="360" w:lineRule="auto"/>
        <w:ind w:left="75"/>
        <w:rPr>
          <w:sz w:val="24"/>
          <w:szCs w:val="24"/>
          <w:lang w:eastAsia="ar-SA"/>
        </w:rPr>
      </w:pPr>
    </w:p>
    <w:p w:rsidR="00E15EB5" w:rsidRPr="00C61C93" w:rsidRDefault="00E15EB5" w:rsidP="00695CD3">
      <w:pPr>
        <w:widowControl/>
        <w:autoSpaceDE/>
        <w:autoSpaceDN/>
        <w:adjustRightInd/>
        <w:spacing w:line="360" w:lineRule="auto"/>
        <w:ind w:left="75"/>
        <w:jc w:val="center"/>
        <w:rPr>
          <w:b/>
          <w:sz w:val="24"/>
          <w:szCs w:val="24"/>
          <w:lang w:eastAsia="ar-SA"/>
        </w:rPr>
      </w:pPr>
      <w:r w:rsidRPr="00C61C93">
        <w:rPr>
          <w:b/>
          <w:sz w:val="24"/>
          <w:szCs w:val="24"/>
          <w:lang w:eastAsia="ar-SA"/>
        </w:rPr>
        <w:t>§ 1</w:t>
      </w:r>
      <w:r w:rsidR="00F655E2">
        <w:rPr>
          <w:b/>
          <w:sz w:val="24"/>
          <w:szCs w:val="24"/>
          <w:lang w:eastAsia="ar-SA"/>
        </w:rPr>
        <w:t>0</w:t>
      </w:r>
    </w:p>
    <w:p w:rsidR="00E15EB5" w:rsidRPr="00C61C93" w:rsidRDefault="00E15EB5" w:rsidP="00F655E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ar-SA"/>
        </w:rPr>
      </w:pPr>
      <w:r w:rsidRPr="00C61C93">
        <w:rPr>
          <w:sz w:val="24"/>
          <w:szCs w:val="24"/>
          <w:lang w:eastAsia="ar-SA"/>
        </w:rPr>
        <w:t>Umowę sporządzono w dwóch jednobrzmiących egzemplarzach, po jednym dla każdej</w:t>
      </w:r>
      <w:r w:rsidR="00206248">
        <w:rPr>
          <w:sz w:val="24"/>
          <w:szCs w:val="24"/>
          <w:lang w:eastAsia="ar-SA"/>
        </w:rPr>
        <w:t xml:space="preserve">                 </w:t>
      </w:r>
      <w:r w:rsidRPr="00C61C93">
        <w:rPr>
          <w:sz w:val="24"/>
          <w:szCs w:val="24"/>
          <w:lang w:eastAsia="ar-SA"/>
        </w:rPr>
        <w:t xml:space="preserve"> ze stron.</w:t>
      </w:r>
    </w:p>
    <w:p w:rsidR="00C26171" w:rsidRPr="00C61C93" w:rsidRDefault="00C26171" w:rsidP="00F655E2">
      <w:pPr>
        <w:shd w:val="clear" w:color="auto" w:fill="FFFFFF"/>
        <w:spacing w:before="283" w:line="360" w:lineRule="auto"/>
        <w:ind w:firstLine="29"/>
        <w:jc w:val="both"/>
        <w:rPr>
          <w:sz w:val="24"/>
          <w:szCs w:val="24"/>
        </w:rPr>
      </w:pPr>
      <w:r w:rsidRPr="00C61C93">
        <w:rPr>
          <w:color w:val="000000"/>
          <w:spacing w:val="-5"/>
          <w:sz w:val="24"/>
          <w:szCs w:val="24"/>
        </w:rPr>
        <w:t>Do umowy zostały załączone następujące dokumenty:</w:t>
      </w:r>
    </w:p>
    <w:p w:rsidR="00C26171" w:rsidRPr="00C61C93" w:rsidRDefault="00C26171" w:rsidP="00F655E2">
      <w:pPr>
        <w:shd w:val="clear" w:color="auto" w:fill="FFFFFF"/>
        <w:tabs>
          <w:tab w:val="left" w:leader="dot" w:pos="7152"/>
        </w:tabs>
        <w:spacing w:line="360" w:lineRule="auto"/>
        <w:ind w:firstLine="29"/>
        <w:jc w:val="both"/>
        <w:rPr>
          <w:sz w:val="24"/>
          <w:szCs w:val="24"/>
        </w:rPr>
      </w:pPr>
      <w:r w:rsidRPr="00C61C93">
        <w:rPr>
          <w:color w:val="000000"/>
          <w:spacing w:val="-7"/>
          <w:sz w:val="24"/>
          <w:szCs w:val="24"/>
        </w:rPr>
        <w:t>l .Oferta cenowa</w:t>
      </w:r>
    </w:p>
    <w:p w:rsidR="00F655E2" w:rsidRDefault="00C26171" w:rsidP="00F655E2">
      <w:pPr>
        <w:shd w:val="clear" w:color="auto" w:fill="FFFFFF"/>
        <w:spacing w:line="360" w:lineRule="auto"/>
        <w:ind w:firstLine="29"/>
        <w:jc w:val="both"/>
        <w:rPr>
          <w:sz w:val="24"/>
          <w:szCs w:val="24"/>
        </w:rPr>
      </w:pPr>
      <w:r w:rsidRPr="00C61C93">
        <w:rPr>
          <w:color w:val="000000"/>
          <w:spacing w:val="-6"/>
          <w:sz w:val="24"/>
          <w:szCs w:val="24"/>
        </w:rPr>
        <w:t>2.Wykaz samochodów Zamawiającego</w:t>
      </w:r>
      <w:r w:rsidRPr="00C61C93">
        <w:rPr>
          <w:sz w:val="24"/>
          <w:szCs w:val="24"/>
        </w:rPr>
        <w:tab/>
      </w:r>
      <w:r w:rsidRPr="00C61C93">
        <w:rPr>
          <w:sz w:val="24"/>
          <w:szCs w:val="24"/>
        </w:rPr>
        <w:tab/>
      </w:r>
    </w:p>
    <w:p w:rsidR="00C26171" w:rsidRPr="00C61C93" w:rsidRDefault="00C26171" w:rsidP="00F655E2">
      <w:pPr>
        <w:shd w:val="clear" w:color="auto" w:fill="FFFFFF"/>
        <w:spacing w:line="360" w:lineRule="auto"/>
        <w:ind w:firstLine="29"/>
        <w:jc w:val="both"/>
        <w:rPr>
          <w:sz w:val="24"/>
          <w:szCs w:val="24"/>
        </w:rPr>
      </w:pPr>
      <w:r w:rsidRPr="00C61C93">
        <w:rPr>
          <w:sz w:val="24"/>
          <w:szCs w:val="24"/>
        </w:rPr>
        <w:tab/>
      </w:r>
      <w:r w:rsidRPr="00C61C93">
        <w:rPr>
          <w:sz w:val="24"/>
          <w:szCs w:val="24"/>
        </w:rPr>
        <w:tab/>
      </w:r>
      <w:r w:rsidRPr="00C61C93">
        <w:rPr>
          <w:sz w:val="24"/>
          <w:szCs w:val="24"/>
        </w:rPr>
        <w:tab/>
      </w:r>
      <w:r w:rsidRPr="00C61C93">
        <w:rPr>
          <w:sz w:val="24"/>
          <w:szCs w:val="24"/>
        </w:rPr>
        <w:tab/>
      </w:r>
      <w:r w:rsidRPr="00C61C93">
        <w:rPr>
          <w:sz w:val="24"/>
          <w:szCs w:val="24"/>
        </w:rPr>
        <w:tab/>
      </w:r>
    </w:p>
    <w:p w:rsidR="008A374E" w:rsidRPr="00A63280" w:rsidRDefault="00C26171" w:rsidP="00695CD3">
      <w:pPr>
        <w:shd w:val="clear" w:color="auto" w:fill="FFFFFF"/>
        <w:spacing w:line="360" w:lineRule="auto"/>
        <w:ind w:left="720" w:firstLine="720"/>
        <w:rPr>
          <w:b/>
          <w:bCs/>
          <w:sz w:val="24"/>
          <w:szCs w:val="24"/>
        </w:rPr>
      </w:pPr>
      <w:r w:rsidRPr="00A63280">
        <w:rPr>
          <w:b/>
          <w:bCs/>
          <w:color w:val="000000"/>
          <w:spacing w:val="-7"/>
          <w:sz w:val="24"/>
          <w:szCs w:val="24"/>
        </w:rPr>
        <w:t>Wykonawc</w:t>
      </w:r>
      <w:r w:rsidR="00995CFC" w:rsidRPr="00A63280">
        <w:rPr>
          <w:b/>
          <w:bCs/>
          <w:color w:val="000000"/>
          <w:spacing w:val="-7"/>
          <w:sz w:val="24"/>
          <w:szCs w:val="24"/>
        </w:rPr>
        <w:t>y</w:t>
      </w:r>
      <w:r w:rsidR="0013760C" w:rsidRPr="00A63280">
        <w:rPr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                            Zamawiający</w:t>
      </w:r>
    </w:p>
    <w:sectPr w:rsidR="008A374E" w:rsidRPr="00A63280" w:rsidSect="00643AF1">
      <w:pgSz w:w="11909" w:h="16834"/>
      <w:pgMar w:top="1191" w:right="1418" w:bottom="1191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6CFE" w:rsidRDefault="00D96CFE" w:rsidP="00C26171">
      <w:r>
        <w:separator/>
      </w:r>
    </w:p>
  </w:endnote>
  <w:endnote w:type="continuationSeparator" w:id="0">
    <w:p w:rsidR="00D96CFE" w:rsidRDefault="00D96CFE" w:rsidP="00C2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40165C0t00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6CFE" w:rsidRDefault="00D96CFE" w:rsidP="00C26171">
      <w:r>
        <w:separator/>
      </w:r>
    </w:p>
  </w:footnote>
  <w:footnote w:type="continuationSeparator" w:id="0">
    <w:p w:rsidR="00D96CFE" w:rsidRDefault="00D96CFE" w:rsidP="00C2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D296E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435" w:hanging="360"/>
      </w:pPr>
      <w:rPr>
        <w:rFonts w:hint="default"/>
      </w:rPr>
    </w:lvl>
  </w:abstractNum>
  <w:abstractNum w:abstractNumId="2" w15:restartNumberingAfterBreak="0">
    <w:nsid w:val="367F5817"/>
    <w:multiLevelType w:val="singleLevel"/>
    <w:tmpl w:val="87AAEE26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C484D61"/>
    <w:multiLevelType w:val="hybridMultilevel"/>
    <w:tmpl w:val="6A222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F7906"/>
    <w:multiLevelType w:val="hybridMultilevel"/>
    <w:tmpl w:val="27C07024"/>
    <w:lvl w:ilvl="0" w:tplc="05EC8E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F05845"/>
    <w:multiLevelType w:val="hybridMultilevel"/>
    <w:tmpl w:val="0BC03482"/>
    <w:lvl w:ilvl="0" w:tplc="87AAEE26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FC7494F"/>
    <w:multiLevelType w:val="hybridMultilevel"/>
    <w:tmpl w:val="72D25A94"/>
    <w:lvl w:ilvl="0" w:tplc="53EC10B0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10387E"/>
    <w:multiLevelType w:val="singleLevel"/>
    <w:tmpl w:val="08E209B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 w16cid:durableId="862984762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 w16cid:durableId="57559140">
    <w:abstractNumId w:val="2"/>
  </w:num>
  <w:num w:numId="3" w16cid:durableId="1209222187">
    <w:abstractNumId w:val="7"/>
  </w:num>
  <w:num w:numId="4" w16cid:durableId="1822699408">
    <w:abstractNumId w:val="1"/>
  </w:num>
  <w:num w:numId="5" w16cid:durableId="254944518">
    <w:abstractNumId w:val="4"/>
  </w:num>
  <w:num w:numId="6" w16cid:durableId="645939782">
    <w:abstractNumId w:val="5"/>
  </w:num>
  <w:num w:numId="7" w16cid:durableId="556014004">
    <w:abstractNumId w:val="3"/>
  </w:num>
  <w:num w:numId="8" w16cid:durableId="814906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C3"/>
    <w:rsid w:val="00055460"/>
    <w:rsid w:val="00072B71"/>
    <w:rsid w:val="000910A3"/>
    <w:rsid w:val="000A7BC2"/>
    <w:rsid w:val="000B29CB"/>
    <w:rsid w:val="000C41DF"/>
    <w:rsid w:val="0012480E"/>
    <w:rsid w:val="0013760C"/>
    <w:rsid w:val="00143A95"/>
    <w:rsid w:val="001510F6"/>
    <w:rsid w:val="001646EC"/>
    <w:rsid w:val="00177A30"/>
    <w:rsid w:val="001B68BD"/>
    <w:rsid w:val="001B7181"/>
    <w:rsid w:val="001C6897"/>
    <w:rsid w:val="001D2969"/>
    <w:rsid w:val="001E4F01"/>
    <w:rsid w:val="00206248"/>
    <w:rsid w:val="002B2788"/>
    <w:rsid w:val="002D03A3"/>
    <w:rsid w:val="002E61C4"/>
    <w:rsid w:val="002F04AF"/>
    <w:rsid w:val="0031233B"/>
    <w:rsid w:val="00344DDB"/>
    <w:rsid w:val="00364B6F"/>
    <w:rsid w:val="0036751B"/>
    <w:rsid w:val="003B1522"/>
    <w:rsid w:val="003C21B4"/>
    <w:rsid w:val="003C5B69"/>
    <w:rsid w:val="003D4266"/>
    <w:rsid w:val="003E7483"/>
    <w:rsid w:val="00451CEC"/>
    <w:rsid w:val="004B4991"/>
    <w:rsid w:val="004E596E"/>
    <w:rsid w:val="004E6814"/>
    <w:rsid w:val="00514FF8"/>
    <w:rsid w:val="005759E9"/>
    <w:rsid w:val="005879B2"/>
    <w:rsid w:val="005B5E29"/>
    <w:rsid w:val="005C6F2D"/>
    <w:rsid w:val="00600F9B"/>
    <w:rsid w:val="00634FA8"/>
    <w:rsid w:val="00643AF1"/>
    <w:rsid w:val="006477CB"/>
    <w:rsid w:val="00651BE9"/>
    <w:rsid w:val="00662A0B"/>
    <w:rsid w:val="00695CD3"/>
    <w:rsid w:val="006A2CC3"/>
    <w:rsid w:val="006A70A8"/>
    <w:rsid w:val="006A7675"/>
    <w:rsid w:val="006E4989"/>
    <w:rsid w:val="006F6DD6"/>
    <w:rsid w:val="00705708"/>
    <w:rsid w:val="00740F4E"/>
    <w:rsid w:val="00764524"/>
    <w:rsid w:val="00772309"/>
    <w:rsid w:val="007769F8"/>
    <w:rsid w:val="00782E35"/>
    <w:rsid w:val="00783DF1"/>
    <w:rsid w:val="00784DD6"/>
    <w:rsid w:val="00801E58"/>
    <w:rsid w:val="00810DB4"/>
    <w:rsid w:val="00813B2D"/>
    <w:rsid w:val="00817A48"/>
    <w:rsid w:val="008300D0"/>
    <w:rsid w:val="0085267F"/>
    <w:rsid w:val="008A374E"/>
    <w:rsid w:val="008C4CB8"/>
    <w:rsid w:val="008C6654"/>
    <w:rsid w:val="008D1727"/>
    <w:rsid w:val="008E3141"/>
    <w:rsid w:val="0090675E"/>
    <w:rsid w:val="00907788"/>
    <w:rsid w:val="00924FC3"/>
    <w:rsid w:val="00943502"/>
    <w:rsid w:val="00953A23"/>
    <w:rsid w:val="009605E2"/>
    <w:rsid w:val="00980007"/>
    <w:rsid w:val="00995CFC"/>
    <w:rsid w:val="009D0785"/>
    <w:rsid w:val="009D6AF6"/>
    <w:rsid w:val="00A10BAF"/>
    <w:rsid w:val="00A122B8"/>
    <w:rsid w:val="00A304FD"/>
    <w:rsid w:val="00A63280"/>
    <w:rsid w:val="00AC0FC1"/>
    <w:rsid w:val="00B37AB6"/>
    <w:rsid w:val="00BE4A0C"/>
    <w:rsid w:val="00C26171"/>
    <w:rsid w:val="00C61C93"/>
    <w:rsid w:val="00C67CB3"/>
    <w:rsid w:val="00C751AA"/>
    <w:rsid w:val="00C80ED7"/>
    <w:rsid w:val="00CC4B05"/>
    <w:rsid w:val="00D2355C"/>
    <w:rsid w:val="00D57AD7"/>
    <w:rsid w:val="00D57E06"/>
    <w:rsid w:val="00D82005"/>
    <w:rsid w:val="00D96CFE"/>
    <w:rsid w:val="00DC5460"/>
    <w:rsid w:val="00E15EB5"/>
    <w:rsid w:val="00E24943"/>
    <w:rsid w:val="00E4337C"/>
    <w:rsid w:val="00E43845"/>
    <w:rsid w:val="00E467BF"/>
    <w:rsid w:val="00E8648D"/>
    <w:rsid w:val="00ED4CF3"/>
    <w:rsid w:val="00F6261E"/>
    <w:rsid w:val="00F655E2"/>
    <w:rsid w:val="00FA02D0"/>
    <w:rsid w:val="00FA3DD4"/>
    <w:rsid w:val="00FB053B"/>
    <w:rsid w:val="00FB7B18"/>
    <w:rsid w:val="00FC450D"/>
    <w:rsid w:val="00F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EDBBB6-9575-468F-89DF-59B68226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460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6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C26171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semiHidden/>
    <w:rsid w:val="00C261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C26171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72B71"/>
    <w:pPr>
      <w:suppressAutoHyphens/>
      <w:autoSpaceDE/>
      <w:autoSpaceDN/>
      <w:adjustRightInd/>
      <w:spacing w:after="120"/>
    </w:pPr>
    <w:rPr>
      <w:rFonts w:eastAsia="Tahoma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072B71"/>
    <w:rPr>
      <w:rFonts w:eastAsia="Tahom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053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4B0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FontStyle104">
    <w:name w:val="Font Style104"/>
    <w:rsid w:val="00CC4B05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uiPriority w:val="1"/>
    <w:qFormat/>
    <w:rsid w:val="00E4384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384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7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………/2011</vt:lpstr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………/2011</dc:title>
  <dc:creator>PZD</dc:creator>
  <cp:lastModifiedBy>Justyna Jarzewska</cp:lastModifiedBy>
  <cp:revision>20</cp:revision>
  <cp:lastPrinted>2022-11-29T11:25:00Z</cp:lastPrinted>
  <dcterms:created xsi:type="dcterms:W3CDTF">2021-11-15T09:03:00Z</dcterms:created>
  <dcterms:modified xsi:type="dcterms:W3CDTF">2022-11-29T13:19:00Z</dcterms:modified>
</cp:coreProperties>
</file>