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D9" w:rsidRDefault="00D114D9" w:rsidP="00C76E4F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84057">
        <w:rPr>
          <w:rFonts w:ascii="Times New Roman" w:hAnsi="Times New Roman"/>
          <w:b/>
          <w:noProof/>
          <w:szCs w:val="24"/>
        </w:rPr>
        <w:drawing>
          <wp:inline distT="0" distB="0" distL="0" distR="0" wp14:anchorId="0F979454" wp14:editId="452224FF">
            <wp:extent cx="5760720" cy="672465"/>
            <wp:effectExtent l="0" t="0" r="0" b="0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1A" w:rsidRPr="003409C8" w:rsidRDefault="003360E7" w:rsidP="00C76E4F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Sulejów, </w:t>
      </w:r>
      <w:r w:rsidR="00D114D9">
        <w:rPr>
          <w:rFonts w:asciiTheme="minorHAnsi" w:eastAsia="Trebuchet MS" w:hAnsiTheme="minorHAnsi"/>
          <w:color w:val="000000" w:themeColor="text1"/>
          <w:sz w:val="24"/>
          <w:szCs w:val="24"/>
        </w:rPr>
        <w:t>19</w:t>
      </w:r>
      <w:r w:rsidR="008D2B47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DD6C59">
        <w:rPr>
          <w:rFonts w:asciiTheme="minorHAnsi" w:eastAsia="Trebuchet MS" w:hAnsiTheme="minorHAnsi"/>
          <w:color w:val="000000" w:themeColor="text1"/>
          <w:sz w:val="24"/>
          <w:szCs w:val="24"/>
        </w:rPr>
        <w:t>05</w:t>
      </w:r>
      <w:r w:rsidR="00F44E87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B42F34">
        <w:rPr>
          <w:rFonts w:asciiTheme="minorHAnsi" w:eastAsia="Trebuchet MS" w:hAnsiTheme="minorHAnsi"/>
          <w:color w:val="000000" w:themeColor="text1"/>
          <w:sz w:val="24"/>
          <w:szCs w:val="24"/>
        </w:rPr>
        <w:t>2022</w:t>
      </w:r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</w:t>
      </w:r>
    </w:p>
    <w:p w:rsidR="0021571A" w:rsidRPr="003409C8" w:rsidRDefault="00D114D9" w:rsidP="00CE7C28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IZ.ZP.271.9</w:t>
      </w:r>
      <w:r w:rsidR="00B42F34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</w:p>
    <w:p w:rsidR="0021571A" w:rsidRPr="007C3496" w:rsidRDefault="0021571A" w:rsidP="00B42F34">
      <w:pPr>
        <w:pStyle w:val="Nagwek1"/>
        <w:spacing w:after="240" w:line="276" w:lineRule="auto"/>
        <w:rPr>
          <w:rFonts w:eastAsia="Trebuchet MS"/>
          <w:b/>
          <w:color w:val="auto"/>
          <w:sz w:val="24"/>
        </w:rPr>
      </w:pPr>
      <w:r w:rsidRPr="007C3496">
        <w:rPr>
          <w:rFonts w:eastAsia="Trebuchet MS"/>
          <w:b/>
          <w:color w:val="auto"/>
          <w:sz w:val="24"/>
        </w:rPr>
        <w:t xml:space="preserve">dotyczy: postępowania o udzielenie zamówienia publicznego prowadzonego w trybie </w:t>
      </w:r>
      <w:r w:rsidR="007E48CC" w:rsidRPr="007E48CC">
        <w:rPr>
          <w:rFonts w:eastAsia="Trebuchet MS"/>
          <w:b/>
          <w:color w:val="auto"/>
          <w:sz w:val="24"/>
        </w:rPr>
        <w:t xml:space="preserve">podstawowym bez przeprowadzenia negocjacji </w:t>
      </w:r>
      <w:r w:rsidRPr="007C3496">
        <w:rPr>
          <w:rFonts w:eastAsia="Trebuchet MS"/>
          <w:b/>
          <w:color w:val="auto"/>
          <w:sz w:val="24"/>
        </w:rPr>
        <w:t xml:space="preserve">pn.: </w:t>
      </w:r>
      <w:r w:rsidR="00D114D9" w:rsidRPr="00D114D9">
        <w:rPr>
          <w:rFonts w:eastAsia="Trebuchet MS"/>
          <w:b/>
          <w:color w:val="auto"/>
          <w:sz w:val="24"/>
        </w:rPr>
        <w:t>Wykonanie szlaku turystycznego w ramach projektu Magia Pilicy – Ochrona Przyrody Obszaru Funkcjonalnego Doliny Rzeki Pilicy</w:t>
      </w:r>
    </w:p>
    <w:p w:rsidR="00996122" w:rsidRDefault="00996122" w:rsidP="00B42F34">
      <w:pPr>
        <w:spacing w:line="276" w:lineRule="auto"/>
        <w:rPr>
          <w:sz w:val="24"/>
          <w:szCs w:val="24"/>
        </w:rPr>
      </w:pPr>
    </w:p>
    <w:p w:rsidR="00B42F34" w:rsidRDefault="00E662FB" w:rsidP="00B42F34">
      <w:pPr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>D</w:t>
      </w:r>
      <w:r w:rsidR="00B42F34">
        <w:rPr>
          <w:sz w:val="24"/>
          <w:szCs w:val="24"/>
        </w:rPr>
        <w:t xml:space="preserve">ziałając na podstawie art. </w:t>
      </w:r>
      <w:r>
        <w:rPr>
          <w:sz w:val="24"/>
          <w:szCs w:val="24"/>
        </w:rPr>
        <w:t>271 i art. 286 ust. 1</w:t>
      </w:r>
      <w:r w:rsidR="00B42F34">
        <w:rPr>
          <w:sz w:val="24"/>
          <w:szCs w:val="24"/>
        </w:rPr>
        <w:t xml:space="preserve"> ustawy z dnia 11 września 2019 r. Prawo zamówień publicznych </w:t>
      </w:r>
      <w:r w:rsidR="00A76987">
        <w:rPr>
          <w:sz w:val="24"/>
          <w:szCs w:val="24"/>
        </w:rPr>
        <w:t>Zamawiający informuje</w:t>
      </w:r>
      <w:r w:rsidR="00B42F34">
        <w:rPr>
          <w:sz w:val="24"/>
          <w:szCs w:val="24"/>
        </w:rPr>
        <w:t xml:space="preserve">, że </w:t>
      </w:r>
      <w:r w:rsidR="00D114D9">
        <w:rPr>
          <w:sz w:val="24"/>
          <w:szCs w:val="24"/>
        </w:rPr>
        <w:t xml:space="preserve">do postępowania dołącza </w:t>
      </w:r>
      <w:r w:rsidR="00A76987">
        <w:rPr>
          <w:sz w:val="24"/>
          <w:szCs w:val="24"/>
        </w:rPr>
        <w:t xml:space="preserve">się </w:t>
      </w:r>
      <w:r w:rsidR="00D114D9">
        <w:rPr>
          <w:sz w:val="24"/>
          <w:szCs w:val="24"/>
        </w:rPr>
        <w:t xml:space="preserve">uzupełnioną dokumentację projektowo-wykonawczą. W związku z powyższym </w:t>
      </w:r>
      <w:r w:rsidR="00B42F34">
        <w:rPr>
          <w:sz w:val="24"/>
          <w:szCs w:val="24"/>
        </w:rPr>
        <w:t>zmienia się terminy składania i otwarcia ofert oraz termin związania ofertą:</w:t>
      </w:r>
    </w:p>
    <w:p w:rsidR="00B42F34" w:rsidRPr="0089294A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składania ofert na: </w:t>
      </w:r>
      <w:r w:rsidR="00D114D9">
        <w:rPr>
          <w:sz w:val="24"/>
          <w:szCs w:val="24"/>
        </w:rPr>
        <w:t>03.06</w:t>
      </w:r>
      <w:r w:rsidR="0089294A">
        <w:rPr>
          <w:sz w:val="24"/>
          <w:szCs w:val="24"/>
        </w:rPr>
        <w:t>.2022</w:t>
      </w:r>
      <w:r w:rsidRPr="0089294A">
        <w:rPr>
          <w:sz w:val="24"/>
          <w:szCs w:val="24"/>
        </w:rPr>
        <w:t xml:space="preserve"> r. godzina 1</w:t>
      </w:r>
      <w:r w:rsidR="0047642D">
        <w:rPr>
          <w:sz w:val="24"/>
          <w:szCs w:val="24"/>
        </w:rPr>
        <w:t>1</w:t>
      </w:r>
      <w:r w:rsidR="003075CD">
        <w:rPr>
          <w:sz w:val="24"/>
          <w:szCs w:val="24"/>
        </w:rPr>
        <w:t>:0</w:t>
      </w:r>
      <w:r w:rsidRPr="0089294A">
        <w:rPr>
          <w:sz w:val="24"/>
          <w:szCs w:val="24"/>
        </w:rPr>
        <w:t>0;</w:t>
      </w:r>
    </w:p>
    <w:p w:rsidR="00B42F34" w:rsidRPr="0089294A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otwarcia ofert na: </w:t>
      </w:r>
      <w:r w:rsidR="00D114D9">
        <w:rPr>
          <w:sz w:val="24"/>
          <w:szCs w:val="24"/>
        </w:rPr>
        <w:t>03.06</w:t>
      </w:r>
      <w:r w:rsidR="00E662FB">
        <w:rPr>
          <w:sz w:val="24"/>
          <w:szCs w:val="24"/>
        </w:rPr>
        <w:t>.2022 r. god</w:t>
      </w:r>
      <w:r w:rsidR="0050411D">
        <w:rPr>
          <w:sz w:val="24"/>
          <w:szCs w:val="24"/>
        </w:rPr>
        <w:t>zina 1</w:t>
      </w:r>
      <w:r w:rsidR="003075CD">
        <w:rPr>
          <w:sz w:val="24"/>
          <w:szCs w:val="24"/>
        </w:rPr>
        <w:t>1:3</w:t>
      </w:r>
      <w:bookmarkStart w:id="0" w:name="_GoBack"/>
      <w:bookmarkEnd w:id="0"/>
      <w:r w:rsidRPr="0089294A">
        <w:rPr>
          <w:sz w:val="24"/>
          <w:szCs w:val="24"/>
        </w:rPr>
        <w:t>0;</w:t>
      </w:r>
    </w:p>
    <w:p w:rsidR="00B42F34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związania ofertą na: </w:t>
      </w:r>
      <w:r w:rsidR="00D114D9">
        <w:rPr>
          <w:sz w:val="24"/>
          <w:szCs w:val="24"/>
        </w:rPr>
        <w:t>02.07</w:t>
      </w:r>
      <w:r w:rsidR="0047642D">
        <w:rPr>
          <w:sz w:val="24"/>
          <w:szCs w:val="24"/>
        </w:rPr>
        <w:t>.</w:t>
      </w:r>
      <w:r w:rsidR="0089294A">
        <w:rPr>
          <w:sz w:val="24"/>
          <w:szCs w:val="24"/>
        </w:rPr>
        <w:t>2022</w:t>
      </w:r>
      <w:r w:rsidRPr="0089294A">
        <w:rPr>
          <w:sz w:val="24"/>
          <w:szCs w:val="24"/>
        </w:rPr>
        <w:t xml:space="preserve"> r.</w:t>
      </w:r>
    </w:p>
    <w:p w:rsidR="00A47F56" w:rsidRDefault="00A47F56" w:rsidP="00B42F34">
      <w:pPr>
        <w:spacing w:line="276" w:lineRule="auto"/>
        <w:rPr>
          <w:sz w:val="24"/>
          <w:szCs w:val="24"/>
        </w:rPr>
      </w:pPr>
    </w:p>
    <w:p w:rsidR="00A47F56" w:rsidRDefault="00A47F56" w:rsidP="00B42F34">
      <w:pPr>
        <w:spacing w:line="276" w:lineRule="auto"/>
        <w:rPr>
          <w:sz w:val="24"/>
          <w:szCs w:val="24"/>
        </w:rPr>
      </w:pPr>
      <w:r w:rsidRPr="00A47F56">
        <w:rPr>
          <w:sz w:val="24"/>
          <w:szCs w:val="24"/>
        </w:rPr>
        <w:t>Zamawiający informuje, że w wyniku dokonanych zmian dokonał zmiany treści ogłoszenia o zamówieniu.</w:t>
      </w:r>
    </w:p>
    <w:p w:rsidR="00B42F34" w:rsidRDefault="00B42F34" w:rsidP="00B42F34">
      <w:pPr>
        <w:spacing w:line="276" w:lineRule="auto"/>
        <w:rPr>
          <w:sz w:val="24"/>
          <w:szCs w:val="24"/>
        </w:rPr>
      </w:pPr>
    </w:p>
    <w:p w:rsidR="00B42F34" w:rsidRDefault="0047642D" w:rsidP="00F4358F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F4358F" w:rsidRDefault="0047642D" w:rsidP="00F4358F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p w:rsidR="00B42F34" w:rsidRPr="00B42F34" w:rsidRDefault="00B42F34" w:rsidP="003C0FE9">
      <w:pPr>
        <w:spacing w:before="240"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3C0FE9" w:rsidRPr="003409C8" w:rsidRDefault="003C0FE9" w:rsidP="00CE7C28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sectPr w:rsidR="003C0FE9" w:rsidRPr="003409C8" w:rsidSect="005709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F2" w:rsidRDefault="003E5DF2" w:rsidP="003409C8">
      <w:r>
        <w:separator/>
      </w:r>
    </w:p>
  </w:endnote>
  <w:endnote w:type="continuationSeparator" w:id="0">
    <w:p w:rsidR="003E5DF2" w:rsidRDefault="003E5DF2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A13DF4">
        <w:pPr>
          <w:pStyle w:val="Stopka"/>
          <w:jc w:val="right"/>
        </w:pPr>
        <w:r>
          <w:fldChar w:fldCharType="begin"/>
        </w:r>
        <w:r w:rsidR="003409C8">
          <w:instrText>PAGE   \* MERGEFORMAT</w:instrText>
        </w:r>
        <w:r>
          <w:fldChar w:fldCharType="separate"/>
        </w:r>
        <w:r w:rsidR="003075CD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F2" w:rsidRDefault="003E5DF2" w:rsidP="003409C8">
      <w:r>
        <w:separator/>
      </w:r>
    </w:p>
  </w:footnote>
  <w:footnote w:type="continuationSeparator" w:id="0">
    <w:p w:rsidR="003E5DF2" w:rsidRDefault="003E5DF2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0"/>
    <w:rsid w:val="0021571A"/>
    <w:rsid w:val="00283D65"/>
    <w:rsid w:val="002B3270"/>
    <w:rsid w:val="002C4CD9"/>
    <w:rsid w:val="003075CD"/>
    <w:rsid w:val="00317FF1"/>
    <w:rsid w:val="003360E7"/>
    <w:rsid w:val="003409C8"/>
    <w:rsid w:val="003C0FE9"/>
    <w:rsid w:val="003E5DF2"/>
    <w:rsid w:val="00471F87"/>
    <w:rsid w:val="0047642D"/>
    <w:rsid w:val="0050411D"/>
    <w:rsid w:val="00552753"/>
    <w:rsid w:val="0057093C"/>
    <w:rsid w:val="00586B02"/>
    <w:rsid w:val="005E2937"/>
    <w:rsid w:val="006B3B33"/>
    <w:rsid w:val="007722CA"/>
    <w:rsid w:val="007C3496"/>
    <w:rsid w:val="007E48CC"/>
    <w:rsid w:val="00807CCD"/>
    <w:rsid w:val="008459E7"/>
    <w:rsid w:val="0086417F"/>
    <w:rsid w:val="0089294A"/>
    <w:rsid w:val="008D2B47"/>
    <w:rsid w:val="008D3871"/>
    <w:rsid w:val="00957DBF"/>
    <w:rsid w:val="009775BC"/>
    <w:rsid w:val="00996122"/>
    <w:rsid w:val="00A13DF4"/>
    <w:rsid w:val="00A47F56"/>
    <w:rsid w:val="00A76987"/>
    <w:rsid w:val="00AC075B"/>
    <w:rsid w:val="00AD7D1F"/>
    <w:rsid w:val="00AF2CAB"/>
    <w:rsid w:val="00B16791"/>
    <w:rsid w:val="00B42F34"/>
    <w:rsid w:val="00BB5C1B"/>
    <w:rsid w:val="00C76E4F"/>
    <w:rsid w:val="00CB76ED"/>
    <w:rsid w:val="00CE7C28"/>
    <w:rsid w:val="00D114D9"/>
    <w:rsid w:val="00D42D09"/>
    <w:rsid w:val="00D5159B"/>
    <w:rsid w:val="00DB75C0"/>
    <w:rsid w:val="00DD6C59"/>
    <w:rsid w:val="00E43616"/>
    <w:rsid w:val="00E662FB"/>
    <w:rsid w:val="00EB03A3"/>
    <w:rsid w:val="00F22ED2"/>
    <w:rsid w:val="00F4358F"/>
    <w:rsid w:val="00F44E87"/>
    <w:rsid w:val="00F719D4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D94EC-1546-41A5-AD7A-67622C0A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Wieczorek</dc:creator>
  <cp:lastModifiedBy>Izabela ID. Dróżdż</cp:lastModifiedBy>
  <cp:revision>7</cp:revision>
  <cp:lastPrinted>2022-05-19T06:08:00Z</cp:lastPrinted>
  <dcterms:created xsi:type="dcterms:W3CDTF">2022-05-05T11:01:00Z</dcterms:created>
  <dcterms:modified xsi:type="dcterms:W3CDTF">2022-05-19T07:08:00Z</dcterms:modified>
</cp:coreProperties>
</file>