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E5E0" w14:textId="77777777" w:rsidR="00EC5454" w:rsidRDefault="00EC5454" w:rsidP="00EC54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748908" w14:textId="5CB18D19" w:rsidR="004F4C6E" w:rsidRPr="00EC5454" w:rsidRDefault="00EC5454" w:rsidP="00EC54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454">
        <w:rPr>
          <w:rFonts w:ascii="Times New Roman" w:hAnsi="Times New Roman" w:cs="Times New Roman"/>
          <w:sz w:val="28"/>
          <w:szCs w:val="28"/>
        </w:rPr>
        <w:t xml:space="preserve">OPIS </w:t>
      </w:r>
      <w:r w:rsidR="00E61178">
        <w:rPr>
          <w:rFonts w:ascii="Times New Roman" w:hAnsi="Times New Roman" w:cs="Times New Roman"/>
          <w:sz w:val="28"/>
          <w:szCs w:val="28"/>
        </w:rPr>
        <w:t>PRZEDMIOTU</w:t>
      </w:r>
      <w:r w:rsidRPr="00EC5454">
        <w:rPr>
          <w:rFonts w:ascii="Times New Roman" w:hAnsi="Times New Roman" w:cs="Times New Roman"/>
          <w:sz w:val="28"/>
          <w:szCs w:val="28"/>
        </w:rPr>
        <w:t xml:space="preserve"> ZAMÓWIENIA</w:t>
      </w:r>
      <w:r w:rsidR="00B779C5">
        <w:rPr>
          <w:rFonts w:ascii="Times New Roman" w:hAnsi="Times New Roman" w:cs="Times New Roman"/>
          <w:sz w:val="28"/>
          <w:szCs w:val="28"/>
        </w:rPr>
        <w:t xml:space="preserve"> (</w:t>
      </w:r>
      <w:r w:rsidR="00B87DD2">
        <w:rPr>
          <w:rFonts w:ascii="Times New Roman" w:hAnsi="Times New Roman" w:cs="Times New Roman"/>
          <w:sz w:val="28"/>
          <w:szCs w:val="28"/>
        </w:rPr>
        <w:t xml:space="preserve">dalej: </w:t>
      </w:r>
      <w:r w:rsidR="00B779C5">
        <w:rPr>
          <w:rFonts w:ascii="Times New Roman" w:hAnsi="Times New Roman" w:cs="Times New Roman"/>
          <w:sz w:val="28"/>
          <w:szCs w:val="28"/>
        </w:rPr>
        <w:t>OPZ)</w:t>
      </w:r>
    </w:p>
    <w:p w14:paraId="68B9DCC2" w14:textId="6234E0E4" w:rsidR="00EC5454" w:rsidRDefault="00EC5454" w:rsidP="00EC5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A48244" w14:textId="77777777" w:rsidR="00B05A53" w:rsidRDefault="00B05A53" w:rsidP="00EC5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56EB0C" w14:textId="77777777" w:rsidR="00EC5454" w:rsidRDefault="00EC5454" w:rsidP="00EC54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5454">
        <w:rPr>
          <w:rFonts w:ascii="Times New Roman" w:hAnsi="Times New Roman" w:cs="Times New Roman"/>
          <w:b/>
          <w:sz w:val="24"/>
          <w:szCs w:val="24"/>
        </w:rPr>
        <w:t>Nazwa zadania:</w:t>
      </w:r>
    </w:p>
    <w:p w14:paraId="4A840CC4" w14:textId="77777777" w:rsidR="00B11D22" w:rsidRPr="002E3078" w:rsidRDefault="005A20FC" w:rsidP="002E30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078">
        <w:rPr>
          <w:rFonts w:ascii="Times New Roman" w:hAnsi="Times New Roman" w:cs="Times New Roman"/>
          <w:b/>
          <w:sz w:val="24"/>
          <w:szCs w:val="24"/>
        </w:rPr>
        <w:t>Opracowanie dokumentacji projektowej na budowę sieci gazowej średniego ciśnienia na terenie gminy Świdnica, na trasie Słone-Radomia wraz z uzyskaniem pozwolenia na budowę (Etap II)</w:t>
      </w:r>
    </w:p>
    <w:p w14:paraId="46EA9A23" w14:textId="3F2632B6" w:rsidR="00EC5454" w:rsidRDefault="00EC5454" w:rsidP="00EC5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7438F3" w14:textId="77777777" w:rsidR="00B05A53" w:rsidRPr="00EC5454" w:rsidRDefault="00B05A53" w:rsidP="00EC5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280FE0" w14:textId="77777777" w:rsidR="001D6632" w:rsidRDefault="001D6632" w:rsidP="00EC54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F5D213" w14:textId="420054F5" w:rsidR="00EC5454" w:rsidRPr="00EC5454" w:rsidRDefault="00186D6D" w:rsidP="00EC54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Kody </w:t>
      </w:r>
      <w:r w:rsidR="00EC5454" w:rsidRPr="00EC5454">
        <w:rPr>
          <w:rFonts w:ascii="Times New Roman" w:hAnsi="Times New Roman" w:cs="Times New Roman"/>
          <w:b/>
          <w:sz w:val="24"/>
          <w:szCs w:val="24"/>
        </w:rPr>
        <w:t>CPV</w:t>
      </w:r>
      <w:r w:rsidR="00B11D22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="00B779C5">
        <w:rPr>
          <w:rFonts w:ascii="Times New Roman" w:hAnsi="Times New Roman" w:cs="Times New Roman"/>
          <w:b/>
          <w:sz w:val="24"/>
          <w:szCs w:val="24"/>
        </w:rPr>
        <w:t>e</w:t>
      </w:r>
      <w:r w:rsidR="00B11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9C4">
        <w:rPr>
          <w:rFonts w:ascii="Times New Roman" w:hAnsi="Times New Roman" w:cs="Times New Roman"/>
          <w:b/>
          <w:sz w:val="24"/>
          <w:szCs w:val="24"/>
        </w:rPr>
        <w:t>zadania:</w:t>
      </w:r>
    </w:p>
    <w:p w14:paraId="39890A9B" w14:textId="470DD6AB" w:rsidR="00B11D22" w:rsidRPr="00B11D22" w:rsidRDefault="00B11D22" w:rsidP="00B11D22">
      <w:pPr>
        <w:spacing w:after="0" w:line="360" w:lineRule="auto"/>
        <w:ind w:left="708" w:hanging="708"/>
        <w:rPr>
          <w:rFonts w:ascii="Times New Roman" w:hAnsi="Times New Roman" w:cs="Times New Roman"/>
          <w:spacing w:val="5"/>
          <w:sz w:val="24"/>
          <w:szCs w:val="24"/>
        </w:rPr>
      </w:pPr>
      <w:r w:rsidRPr="00B11D22">
        <w:rPr>
          <w:rFonts w:ascii="Times New Roman" w:hAnsi="Times New Roman" w:cs="Times New Roman"/>
          <w:spacing w:val="5"/>
          <w:sz w:val="24"/>
          <w:szCs w:val="24"/>
        </w:rPr>
        <w:t xml:space="preserve">71220000-6 </w:t>
      </w:r>
      <w:r w:rsidR="002E3078">
        <w:rPr>
          <w:rFonts w:ascii="Times New Roman" w:hAnsi="Times New Roman" w:cs="Times New Roman"/>
          <w:spacing w:val="5"/>
          <w:sz w:val="24"/>
          <w:szCs w:val="24"/>
        </w:rPr>
        <w:t xml:space="preserve">- </w:t>
      </w:r>
      <w:r w:rsidRPr="00B11D22">
        <w:rPr>
          <w:rFonts w:ascii="Times New Roman" w:hAnsi="Times New Roman" w:cs="Times New Roman"/>
          <w:spacing w:val="5"/>
          <w:sz w:val="24"/>
          <w:szCs w:val="24"/>
        </w:rPr>
        <w:t>Usługi projektowania architektonicznego</w:t>
      </w:r>
    </w:p>
    <w:p w14:paraId="59689EC5" w14:textId="59DCDFF3" w:rsidR="00B11D22" w:rsidRDefault="00B11D22" w:rsidP="00B11D22">
      <w:pPr>
        <w:spacing w:after="0" w:line="360" w:lineRule="auto"/>
        <w:ind w:left="708" w:hanging="708"/>
        <w:rPr>
          <w:rFonts w:ascii="Times New Roman" w:hAnsi="Times New Roman" w:cs="Times New Roman"/>
          <w:spacing w:val="5"/>
          <w:sz w:val="24"/>
          <w:szCs w:val="24"/>
        </w:rPr>
      </w:pPr>
      <w:r w:rsidRPr="00B11D22">
        <w:rPr>
          <w:rFonts w:ascii="Times New Roman" w:hAnsi="Times New Roman" w:cs="Times New Roman"/>
          <w:spacing w:val="5"/>
          <w:sz w:val="24"/>
          <w:szCs w:val="24"/>
        </w:rPr>
        <w:t xml:space="preserve">71320000-7 </w:t>
      </w:r>
      <w:r w:rsidR="002E3078">
        <w:rPr>
          <w:rFonts w:ascii="Times New Roman" w:hAnsi="Times New Roman" w:cs="Times New Roman"/>
          <w:spacing w:val="5"/>
          <w:sz w:val="24"/>
          <w:szCs w:val="24"/>
        </w:rPr>
        <w:t xml:space="preserve">- </w:t>
      </w:r>
      <w:r w:rsidRPr="00B11D22">
        <w:rPr>
          <w:rFonts w:ascii="Times New Roman" w:hAnsi="Times New Roman" w:cs="Times New Roman"/>
          <w:spacing w:val="5"/>
          <w:sz w:val="24"/>
          <w:szCs w:val="24"/>
        </w:rPr>
        <w:t>Usługi inżynieryjne w zakresie projektowania</w:t>
      </w:r>
    </w:p>
    <w:p w14:paraId="1D9FC9D4" w14:textId="4F9DF338" w:rsidR="002855B4" w:rsidRPr="002855B4" w:rsidRDefault="002855B4" w:rsidP="002855B4">
      <w:pPr>
        <w:spacing w:after="0" w:line="360" w:lineRule="auto"/>
        <w:ind w:left="708" w:hanging="708"/>
        <w:rPr>
          <w:rFonts w:ascii="Times New Roman" w:hAnsi="Times New Roman" w:cs="Times New Roman"/>
          <w:spacing w:val="5"/>
          <w:sz w:val="24"/>
          <w:szCs w:val="24"/>
        </w:rPr>
      </w:pPr>
      <w:r w:rsidRPr="002855B4">
        <w:rPr>
          <w:rFonts w:ascii="Times New Roman" w:hAnsi="Times New Roman" w:cs="Times New Roman"/>
          <w:spacing w:val="5"/>
          <w:sz w:val="24"/>
          <w:szCs w:val="24"/>
        </w:rPr>
        <w:t xml:space="preserve">71322200-3 </w:t>
      </w:r>
      <w:r w:rsidR="002E3078">
        <w:rPr>
          <w:rFonts w:ascii="Times New Roman" w:hAnsi="Times New Roman" w:cs="Times New Roman"/>
          <w:spacing w:val="5"/>
          <w:sz w:val="24"/>
          <w:szCs w:val="24"/>
        </w:rPr>
        <w:t xml:space="preserve">- </w:t>
      </w:r>
      <w:r w:rsidRPr="002855B4">
        <w:rPr>
          <w:rFonts w:ascii="Times New Roman" w:hAnsi="Times New Roman" w:cs="Times New Roman"/>
          <w:spacing w:val="5"/>
          <w:sz w:val="24"/>
          <w:szCs w:val="24"/>
        </w:rPr>
        <w:t>Usługa projektowania rurociągów</w:t>
      </w:r>
    </w:p>
    <w:p w14:paraId="160E90D3" w14:textId="0821CE74" w:rsidR="00B11D22" w:rsidRPr="00B11D22" w:rsidRDefault="00B11D22" w:rsidP="00B11D22">
      <w:pPr>
        <w:spacing w:after="0" w:line="360" w:lineRule="auto"/>
        <w:ind w:left="708" w:hanging="708"/>
        <w:rPr>
          <w:rFonts w:ascii="Times New Roman" w:hAnsi="Times New Roman" w:cs="Times New Roman"/>
          <w:spacing w:val="5"/>
          <w:sz w:val="24"/>
          <w:szCs w:val="24"/>
        </w:rPr>
      </w:pPr>
      <w:r w:rsidRPr="00B11D22">
        <w:rPr>
          <w:rFonts w:ascii="Times New Roman" w:hAnsi="Times New Roman" w:cs="Times New Roman"/>
          <w:spacing w:val="5"/>
          <w:sz w:val="24"/>
          <w:szCs w:val="24"/>
        </w:rPr>
        <w:t xml:space="preserve">71242000-6 </w:t>
      </w:r>
      <w:r w:rsidR="002E3078">
        <w:rPr>
          <w:rFonts w:ascii="Times New Roman" w:hAnsi="Times New Roman" w:cs="Times New Roman"/>
          <w:spacing w:val="5"/>
          <w:sz w:val="24"/>
          <w:szCs w:val="24"/>
        </w:rPr>
        <w:t xml:space="preserve">- </w:t>
      </w:r>
      <w:r w:rsidRPr="00B11D22">
        <w:rPr>
          <w:rFonts w:ascii="Times New Roman" w:hAnsi="Times New Roman" w:cs="Times New Roman"/>
          <w:spacing w:val="5"/>
          <w:sz w:val="24"/>
          <w:szCs w:val="24"/>
        </w:rPr>
        <w:t xml:space="preserve">Przygotowanie przedsięwzięcia i projektu, oszacowanie kosztów </w:t>
      </w:r>
    </w:p>
    <w:p w14:paraId="13D3D299" w14:textId="77777777" w:rsidR="00B11D22" w:rsidRDefault="00B11D22" w:rsidP="00B11D22">
      <w:pPr>
        <w:spacing w:after="0" w:line="360" w:lineRule="auto"/>
        <w:rPr>
          <w:rFonts w:ascii="Times New Roman" w:hAnsi="Times New Roman" w:cs="Times New Roman"/>
          <w:spacing w:val="5"/>
          <w:sz w:val="24"/>
          <w:szCs w:val="24"/>
        </w:rPr>
      </w:pPr>
    </w:p>
    <w:p w14:paraId="4067FBBC" w14:textId="77777777" w:rsidR="00B779C5" w:rsidRDefault="00B779C5" w:rsidP="00EC5454">
      <w:pPr>
        <w:spacing w:after="0" w:line="360" w:lineRule="auto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14:paraId="70313F8C" w14:textId="77777777" w:rsidR="00EC5454" w:rsidRDefault="00EC5454" w:rsidP="00EC5454">
      <w:pPr>
        <w:spacing w:after="0" w:line="360" w:lineRule="auto"/>
        <w:rPr>
          <w:rFonts w:ascii="Times New Roman" w:hAnsi="Times New Roman" w:cs="Times New Roman"/>
          <w:b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spacing w:val="5"/>
          <w:sz w:val="24"/>
          <w:szCs w:val="24"/>
        </w:rPr>
        <w:t>Zamawiający:</w:t>
      </w:r>
    </w:p>
    <w:p w14:paraId="2C5FDF69" w14:textId="77777777" w:rsidR="00EC5454" w:rsidRDefault="00EC5454" w:rsidP="00EC5454">
      <w:pPr>
        <w:spacing w:after="0" w:line="360" w:lineRule="auto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Gmina Świdnica</w:t>
      </w:r>
      <w:r w:rsidR="00B779C5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5"/>
          <w:sz w:val="24"/>
          <w:szCs w:val="24"/>
        </w:rPr>
        <w:t>ul. Długa 38, 66-008 Świdnica</w:t>
      </w:r>
      <w:r w:rsidR="00B779C5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5"/>
          <w:sz w:val="24"/>
          <w:szCs w:val="24"/>
        </w:rPr>
        <w:t>tel. 68 327 31 15</w:t>
      </w:r>
    </w:p>
    <w:p w14:paraId="4AABBBB6" w14:textId="77777777" w:rsidR="00E00C94" w:rsidRDefault="00E00C94" w:rsidP="00E00C94">
      <w:pPr>
        <w:spacing w:after="0" w:line="360" w:lineRule="auto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14:paraId="750A9B3A" w14:textId="7BB0DA18" w:rsidR="00EC5454" w:rsidRDefault="00EC5454">
      <w:pPr>
        <w:spacing w:after="0" w:line="360" w:lineRule="auto"/>
        <w:rPr>
          <w:rFonts w:ascii="Times New Roman" w:hAnsi="Times New Roman" w:cs="Times New Roman"/>
          <w:b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spacing w:val="5"/>
          <w:sz w:val="24"/>
          <w:szCs w:val="24"/>
        </w:rPr>
        <w:t>Spis zawartości:</w:t>
      </w:r>
    </w:p>
    <w:p w14:paraId="32F20957" w14:textId="4BF215E0" w:rsidR="00EC5454" w:rsidRPr="008C6864" w:rsidRDefault="00E00C94" w:rsidP="008C6864">
      <w:pPr>
        <w:spacing w:after="0" w:line="360" w:lineRule="auto"/>
        <w:rPr>
          <w:rFonts w:ascii="Times New Roman" w:hAnsi="Times New Roman" w:cs="Times New Roman"/>
          <w:spacing w:val="5"/>
          <w:sz w:val="24"/>
          <w:szCs w:val="24"/>
        </w:rPr>
      </w:pPr>
      <w:bookmarkStart w:id="0" w:name="_Hlk87609939"/>
      <w:r>
        <w:rPr>
          <w:rFonts w:ascii="Times New Roman" w:hAnsi="Times New Roman" w:cs="Times New Roman"/>
          <w:spacing w:val="5"/>
          <w:sz w:val="24"/>
          <w:szCs w:val="24"/>
        </w:rPr>
        <w:t xml:space="preserve">I </w:t>
      </w:r>
      <w:r w:rsidR="00EC5454" w:rsidRPr="008C6864">
        <w:rPr>
          <w:rFonts w:ascii="Times New Roman" w:hAnsi="Times New Roman" w:cs="Times New Roman"/>
          <w:spacing w:val="5"/>
          <w:sz w:val="24"/>
          <w:szCs w:val="24"/>
        </w:rPr>
        <w:t>Część opisowa</w:t>
      </w:r>
    </w:p>
    <w:bookmarkEnd w:id="0"/>
    <w:p w14:paraId="0155169D" w14:textId="7489A579" w:rsidR="00E00C94" w:rsidRPr="00E00C94" w:rsidRDefault="00E00C94" w:rsidP="00E00C94">
      <w:pPr>
        <w:spacing w:after="0" w:line="360" w:lineRule="auto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II </w:t>
      </w:r>
      <w:r w:rsidR="00EC5454" w:rsidRPr="008C6864">
        <w:rPr>
          <w:rFonts w:ascii="Times New Roman" w:hAnsi="Times New Roman" w:cs="Times New Roman"/>
          <w:spacing w:val="5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rysunkowa - </w:t>
      </w:r>
      <w:r w:rsidRPr="00E00C94">
        <w:rPr>
          <w:rFonts w:ascii="Times New Roman" w:hAnsi="Times New Roman" w:cs="Times New Roman"/>
          <w:spacing w:val="5"/>
          <w:sz w:val="24"/>
          <w:szCs w:val="24"/>
        </w:rPr>
        <w:t>Mapa sytuacyjna z zaznaczeniem planowanej inwestycji</w:t>
      </w:r>
    </w:p>
    <w:p w14:paraId="0A5D1F75" w14:textId="38512B06" w:rsidR="002E3078" w:rsidRPr="008C6864" w:rsidRDefault="002E3078" w:rsidP="008C6864">
      <w:pPr>
        <w:spacing w:after="0" w:line="360" w:lineRule="auto"/>
        <w:rPr>
          <w:rFonts w:ascii="Times New Roman" w:hAnsi="Times New Roman" w:cs="Times New Roman"/>
          <w:spacing w:val="5"/>
          <w:sz w:val="24"/>
          <w:szCs w:val="24"/>
        </w:rPr>
      </w:pPr>
    </w:p>
    <w:p w14:paraId="197CDBDB" w14:textId="77777777" w:rsidR="004F6575" w:rsidRDefault="004F6575" w:rsidP="008C6864">
      <w:pPr>
        <w:pStyle w:val="Akapitzlist"/>
        <w:spacing w:after="0" w:line="360" w:lineRule="auto"/>
        <w:ind w:left="1425"/>
        <w:rPr>
          <w:rFonts w:ascii="Times New Roman" w:hAnsi="Times New Roman" w:cs="Times New Roman"/>
          <w:spacing w:val="5"/>
          <w:sz w:val="24"/>
          <w:szCs w:val="24"/>
        </w:rPr>
      </w:pPr>
    </w:p>
    <w:p w14:paraId="0C2675FF" w14:textId="77777777" w:rsidR="002E3078" w:rsidRDefault="002E3078">
      <w:pPr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br w:type="page"/>
      </w:r>
    </w:p>
    <w:p w14:paraId="318C7E9B" w14:textId="7B399D16" w:rsidR="006202FA" w:rsidRPr="008C6864" w:rsidRDefault="00E00C94" w:rsidP="006202FA">
      <w:pPr>
        <w:rPr>
          <w:rFonts w:ascii="Times New Roman" w:hAnsi="Times New Roman" w:cs="Times New Roman"/>
          <w:b/>
          <w:bCs/>
          <w:spacing w:val="5"/>
          <w:sz w:val="24"/>
          <w:szCs w:val="24"/>
          <w:u w:val="single"/>
        </w:rPr>
      </w:pPr>
      <w:bookmarkStart w:id="1" w:name="_Hlk87609974"/>
      <w:r w:rsidRPr="008C6864">
        <w:rPr>
          <w:rFonts w:ascii="Times New Roman" w:hAnsi="Times New Roman" w:cs="Times New Roman"/>
          <w:b/>
          <w:bCs/>
          <w:spacing w:val="5"/>
          <w:sz w:val="24"/>
          <w:szCs w:val="24"/>
          <w:u w:val="single"/>
        </w:rPr>
        <w:lastRenderedPageBreak/>
        <w:t>I Część opisowa</w:t>
      </w:r>
    </w:p>
    <w:bookmarkEnd w:id="1"/>
    <w:p w14:paraId="73C87D7E" w14:textId="77777777" w:rsidR="006202FA" w:rsidRDefault="006202FA" w:rsidP="006202FA">
      <w:pPr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1. Opis ogólny przedmiotu zamówienia</w:t>
      </w:r>
    </w:p>
    <w:p w14:paraId="6D833D7C" w14:textId="43D55F42" w:rsidR="006202FA" w:rsidRDefault="00295F80" w:rsidP="002E3078">
      <w:p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Przedmiotem zamówienia jest zadanie polegające na opracowaniu dokumentacji projektowej budowy sieci gazowej średniego ciśnienia na terenie gminy Świdnica, na trasie Słone – Radomia</w:t>
      </w:r>
      <w:r w:rsidR="00C876C8">
        <w:rPr>
          <w:rFonts w:ascii="Times New Roman" w:hAnsi="Times New Roman" w:cs="Times New Roman"/>
          <w:spacing w:val="5"/>
          <w:sz w:val="24"/>
          <w:szCs w:val="24"/>
        </w:rPr>
        <w:t xml:space="preserve"> (Etap II)</w:t>
      </w:r>
      <w:r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14:paraId="5EDAC1D8" w14:textId="77777777" w:rsidR="006C63E7" w:rsidRPr="006C63E7" w:rsidRDefault="006C63E7" w:rsidP="006C63E7">
      <w:pPr>
        <w:spacing w:after="0"/>
        <w:rPr>
          <w:rFonts w:ascii="Times New Roman" w:hAnsi="Times New Roman" w:cs="Times New Roman"/>
          <w:spacing w:val="5"/>
          <w:sz w:val="24"/>
          <w:szCs w:val="24"/>
        </w:rPr>
      </w:pPr>
      <w:r w:rsidRPr="006C63E7">
        <w:rPr>
          <w:rFonts w:ascii="Times New Roman" w:hAnsi="Times New Roman" w:cs="Times New Roman"/>
          <w:spacing w:val="5"/>
          <w:sz w:val="24"/>
          <w:szCs w:val="24"/>
        </w:rPr>
        <w:t>Inwestycja jest zlokalizowana na następującym terenie:</w:t>
      </w:r>
    </w:p>
    <w:p w14:paraId="094B68CB" w14:textId="3A895D8D" w:rsidR="006C63E7" w:rsidRPr="006C63E7" w:rsidRDefault="006C63E7" w:rsidP="00B779C5">
      <w:pPr>
        <w:spacing w:after="0"/>
        <w:rPr>
          <w:rFonts w:ascii="Times New Roman" w:hAnsi="Times New Roman" w:cs="Times New Roman"/>
          <w:spacing w:val="5"/>
          <w:sz w:val="24"/>
          <w:szCs w:val="24"/>
        </w:rPr>
      </w:pPr>
      <w:r w:rsidRPr="006C63E7">
        <w:rPr>
          <w:rFonts w:ascii="Times New Roman" w:hAnsi="Times New Roman" w:cs="Times New Roman"/>
          <w:spacing w:val="5"/>
          <w:sz w:val="24"/>
          <w:szCs w:val="24"/>
        </w:rPr>
        <w:t>Województwo: lubuskie</w:t>
      </w:r>
      <w:r w:rsidR="002E3078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14:paraId="2CFFE7BF" w14:textId="42D6C09D" w:rsidR="006C63E7" w:rsidRPr="006C63E7" w:rsidRDefault="006C63E7" w:rsidP="00B779C5">
      <w:pPr>
        <w:spacing w:after="0"/>
        <w:rPr>
          <w:rFonts w:ascii="Times New Roman" w:hAnsi="Times New Roman" w:cs="Times New Roman"/>
          <w:spacing w:val="5"/>
          <w:sz w:val="24"/>
          <w:szCs w:val="24"/>
        </w:rPr>
      </w:pPr>
      <w:r w:rsidRPr="006C63E7">
        <w:rPr>
          <w:rFonts w:ascii="Times New Roman" w:hAnsi="Times New Roman" w:cs="Times New Roman"/>
          <w:spacing w:val="5"/>
          <w:sz w:val="24"/>
          <w:szCs w:val="24"/>
        </w:rPr>
        <w:t>Powiat: zielonogórski</w:t>
      </w:r>
      <w:r w:rsidR="002E3078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14:paraId="706A6679" w14:textId="43A8316F" w:rsidR="006C63E7" w:rsidRPr="006C63E7" w:rsidRDefault="006C63E7" w:rsidP="00B779C5">
      <w:pPr>
        <w:spacing w:after="0"/>
        <w:rPr>
          <w:rFonts w:ascii="Times New Roman" w:hAnsi="Times New Roman" w:cs="Times New Roman"/>
          <w:spacing w:val="5"/>
          <w:sz w:val="24"/>
          <w:szCs w:val="24"/>
        </w:rPr>
      </w:pPr>
      <w:r w:rsidRPr="006C63E7">
        <w:rPr>
          <w:rFonts w:ascii="Times New Roman" w:hAnsi="Times New Roman" w:cs="Times New Roman"/>
          <w:spacing w:val="5"/>
          <w:sz w:val="24"/>
          <w:szCs w:val="24"/>
        </w:rPr>
        <w:t>Gmina: Świdnica</w:t>
      </w:r>
      <w:r w:rsidR="002E3078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14:paraId="3CEA12DD" w14:textId="2F052696" w:rsidR="006C63E7" w:rsidRPr="006C63E7" w:rsidRDefault="006C63E7" w:rsidP="00B779C5">
      <w:pPr>
        <w:spacing w:after="0"/>
        <w:rPr>
          <w:rFonts w:ascii="Times New Roman" w:hAnsi="Times New Roman" w:cs="Times New Roman"/>
          <w:spacing w:val="5"/>
          <w:sz w:val="24"/>
          <w:szCs w:val="24"/>
        </w:rPr>
      </w:pPr>
      <w:r w:rsidRPr="006C63E7">
        <w:rPr>
          <w:rFonts w:ascii="Times New Roman" w:hAnsi="Times New Roman" w:cs="Times New Roman"/>
          <w:spacing w:val="5"/>
          <w:sz w:val="24"/>
          <w:szCs w:val="24"/>
        </w:rPr>
        <w:t>Miejscowość: Radomia i Słone</w:t>
      </w:r>
      <w:r w:rsidR="002E3078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14:paraId="46AB321F" w14:textId="77777777" w:rsidR="002E3078" w:rsidRDefault="002E3078" w:rsidP="002E3078">
      <w:pPr>
        <w:spacing w:after="0"/>
        <w:rPr>
          <w:rFonts w:ascii="Times New Roman" w:hAnsi="Times New Roman" w:cs="Times New Roman"/>
          <w:spacing w:val="5"/>
          <w:sz w:val="24"/>
          <w:szCs w:val="24"/>
        </w:rPr>
      </w:pPr>
    </w:p>
    <w:p w14:paraId="7AE27921" w14:textId="73A61CC9" w:rsidR="006C63E7" w:rsidRPr="006C63E7" w:rsidRDefault="006C63E7" w:rsidP="002E3078">
      <w:pPr>
        <w:spacing w:after="0"/>
        <w:rPr>
          <w:rFonts w:ascii="Times New Roman" w:hAnsi="Times New Roman" w:cs="Times New Roman"/>
          <w:spacing w:val="5"/>
          <w:sz w:val="24"/>
          <w:szCs w:val="24"/>
        </w:rPr>
      </w:pPr>
      <w:r w:rsidRPr="006C63E7">
        <w:rPr>
          <w:rFonts w:ascii="Times New Roman" w:hAnsi="Times New Roman" w:cs="Times New Roman"/>
          <w:spacing w:val="5"/>
          <w:sz w:val="24"/>
          <w:szCs w:val="24"/>
        </w:rPr>
        <w:t>Sieć gazowa zasilana będzie z istniejącego systemu gazowego, którego właścicielem jest EWE energia sp. z o.o.</w:t>
      </w:r>
    </w:p>
    <w:p w14:paraId="5D4DE6D1" w14:textId="77777777" w:rsidR="006C63E7" w:rsidRDefault="006C63E7" w:rsidP="006202FA">
      <w:pPr>
        <w:rPr>
          <w:rFonts w:ascii="Times New Roman" w:hAnsi="Times New Roman" w:cs="Times New Roman"/>
          <w:spacing w:val="5"/>
          <w:sz w:val="24"/>
          <w:szCs w:val="24"/>
        </w:rPr>
      </w:pPr>
    </w:p>
    <w:p w14:paraId="109CB546" w14:textId="3D1B72FF" w:rsidR="00FE2253" w:rsidRDefault="00295F80" w:rsidP="002E3078">
      <w:p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295F80">
        <w:rPr>
          <w:rFonts w:ascii="Times New Roman" w:hAnsi="Times New Roman" w:cs="Times New Roman"/>
          <w:spacing w:val="5"/>
          <w:sz w:val="24"/>
          <w:szCs w:val="24"/>
          <w:u w:val="single"/>
        </w:rPr>
        <w:t>Zamówienie obejmuje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: </w:t>
      </w:r>
      <w:r w:rsidR="00417F53">
        <w:rPr>
          <w:rFonts w:ascii="Times New Roman" w:hAnsi="Times New Roman" w:cs="Times New Roman"/>
          <w:spacing w:val="5"/>
          <w:sz w:val="24"/>
          <w:szCs w:val="24"/>
        </w:rPr>
        <w:t xml:space="preserve">sporządzenie bądź </w:t>
      </w:r>
      <w:r>
        <w:rPr>
          <w:rFonts w:ascii="Times New Roman" w:hAnsi="Times New Roman" w:cs="Times New Roman"/>
          <w:spacing w:val="5"/>
          <w:sz w:val="24"/>
          <w:szCs w:val="24"/>
        </w:rPr>
        <w:t>uzyskanie map do celów projektowych w tym map dla terenu PKP</w:t>
      </w:r>
      <w:r w:rsidR="00B070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07036" w:rsidRPr="00B07036">
        <w:rPr>
          <w:rFonts w:ascii="Times New Roman" w:hAnsi="Times New Roman" w:cs="Times New Roman"/>
          <w:spacing w:val="5"/>
          <w:sz w:val="24"/>
          <w:szCs w:val="24"/>
        </w:rPr>
        <w:t>obejmujących teren przedmiotu umowy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r w:rsidR="00C876C8" w:rsidRPr="00C876C8">
        <w:rPr>
          <w:rFonts w:ascii="Times New Roman" w:hAnsi="Times New Roman" w:cs="Times New Roman"/>
          <w:spacing w:val="5"/>
          <w:sz w:val="24"/>
          <w:szCs w:val="24"/>
        </w:rPr>
        <w:t>uzyskania prawa do dysponowania nieruchomościami na cele budowlane dla działek, w obrębie których prowadzona będzie inwestycja</w:t>
      </w:r>
      <w:r w:rsidR="00C876C8">
        <w:rPr>
          <w:rFonts w:ascii="Times New Roman" w:hAnsi="Times New Roman" w:cs="Times New Roman"/>
          <w:spacing w:val="5"/>
          <w:sz w:val="24"/>
          <w:szCs w:val="24"/>
        </w:rPr>
        <w:t>,</w:t>
      </w:r>
      <w:r w:rsidR="00C876C8" w:rsidRPr="00E00C9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C6864">
        <w:rPr>
          <w:rFonts w:ascii="Times New Roman" w:hAnsi="Times New Roman" w:cs="Times New Roman"/>
          <w:spacing w:val="5"/>
          <w:sz w:val="24"/>
          <w:szCs w:val="24"/>
        </w:rPr>
        <w:t>sporządzenie projektu budowlanego</w:t>
      </w:r>
      <w:r w:rsidR="00B070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bookmarkStart w:id="2" w:name="_Hlk87258081"/>
      <w:r w:rsidR="00B07036">
        <w:rPr>
          <w:rFonts w:ascii="Times New Roman" w:hAnsi="Times New Roman" w:cs="Times New Roman"/>
          <w:spacing w:val="5"/>
          <w:sz w:val="24"/>
          <w:szCs w:val="24"/>
        </w:rPr>
        <w:t xml:space="preserve">w zakresie zgodnym </w:t>
      </w:r>
      <w:r w:rsidR="00360331" w:rsidRPr="00360331">
        <w:rPr>
          <w:rFonts w:ascii="Times New Roman" w:hAnsi="Times New Roman" w:cs="Times New Roman"/>
          <w:spacing w:val="5"/>
          <w:sz w:val="24"/>
          <w:szCs w:val="24"/>
        </w:rPr>
        <w:t>ustaw</w:t>
      </w:r>
      <w:r w:rsidR="00360331">
        <w:rPr>
          <w:rFonts w:ascii="Times New Roman" w:hAnsi="Times New Roman" w:cs="Times New Roman"/>
          <w:spacing w:val="5"/>
          <w:sz w:val="24"/>
          <w:szCs w:val="24"/>
        </w:rPr>
        <w:t>ą</w:t>
      </w:r>
      <w:r w:rsidR="00360331" w:rsidRPr="00360331">
        <w:rPr>
          <w:rFonts w:ascii="Times New Roman" w:hAnsi="Times New Roman" w:cs="Times New Roman"/>
          <w:spacing w:val="5"/>
          <w:sz w:val="24"/>
          <w:szCs w:val="24"/>
        </w:rPr>
        <w:t xml:space="preserve"> z dnia 7 lipca 1994</w:t>
      </w:r>
      <w:r w:rsidR="00360331">
        <w:rPr>
          <w:rFonts w:ascii="Times New Roman" w:hAnsi="Times New Roman" w:cs="Times New Roman"/>
          <w:spacing w:val="5"/>
          <w:sz w:val="24"/>
          <w:szCs w:val="24"/>
        </w:rPr>
        <w:t> </w:t>
      </w:r>
      <w:r w:rsidR="00360331" w:rsidRPr="00360331">
        <w:rPr>
          <w:rFonts w:ascii="Times New Roman" w:hAnsi="Times New Roman" w:cs="Times New Roman"/>
          <w:spacing w:val="5"/>
          <w:sz w:val="24"/>
          <w:szCs w:val="24"/>
        </w:rPr>
        <w:t>r. Prawo budowlane</w:t>
      </w:r>
      <w:r w:rsidR="00360331">
        <w:rPr>
          <w:rFonts w:ascii="Times New Roman" w:hAnsi="Times New Roman" w:cs="Times New Roman"/>
          <w:spacing w:val="5"/>
          <w:sz w:val="24"/>
          <w:szCs w:val="24"/>
        </w:rPr>
        <w:t xml:space="preserve"> (</w:t>
      </w:r>
      <w:r w:rsidR="00360331" w:rsidRPr="00360331">
        <w:rPr>
          <w:rFonts w:ascii="Times New Roman" w:hAnsi="Times New Roman" w:cs="Times New Roman"/>
          <w:spacing w:val="5"/>
          <w:sz w:val="24"/>
          <w:szCs w:val="24"/>
        </w:rPr>
        <w:t>Dz.U.2020.1333</w:t>
      </w:r>
      <w:r w:rsidR="00360331">
        <w:rPr>
          <w:rFonts w:ascii="Times New Roman" w:hAnsi="Times New Roman" w:cs="Times New Roman"/>
          <w:spacing w:val="5"/>
          <w:sz w:val="24"/>
          <w:szCs w:val="24"/>
        </w:rPr>
        <w:t xml:space="preserve"> tj.)</w:t>
      </w:r>
      <w:r w:rsidR="00360331" w:rsidRPr="00360331">
        <w:rPr>
          <w:rFonts w:ascii="Times New Roman" w:hAnsi="Times New Roman" w:cs="Times New Roman"/>
          <w:spacing w:val="5"/>
          <w:sz w:val="24"/>
          <w:szCs w:val="24"/>
        </w:rPr>
        <w:t xml:space="preserve"> i </w:t>
      </w:r>
      <w:r w:rsidR="00B07036">
        <w:rPr>
          <w:rFonts w:ascii="Times New Roman" w:hAnsi="Times New Roman" w:cs="Times New Roman"/>
          <w:spacing w:val="5"/>
          <w:sz w:val="24"/>
          <w:szCs w:val="24"/>
        </w:rPr>
        <w:t>z Rozporządzeniem Ministra Rozwoju z dnia 11 września 2020 r. ws szczegółowego zakresu i formy projektu budowlanego</w:t>
      </w:r>
      <w:bookmarkEnd w:id="2"/>
      <w:r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r w:rsidR="00C876C8" w:rsidRPr="00C876C8">
        <w:rPr>
          <w:rFonts w:ascii="Times New Roman" w:hAnsi="Times New Roman" w:cs="Times New Roman"/>
          <w:spacing w:val="5"/>
          <w:sz w:val="24"/>
          <w:szCs w:val="24"/>
        </w:rPr>
        <w:t>sporządzenia operatu wodnoprawnego i pozyskania prawomocnej decyzji o</w:t>
      </w:r>
      <w:r w:rsidR="001757AE">
        <w:rPr>
          <w:rFonts w:ascii="Times New Roman" w:hAnsi="Times New Roman" w:cs="Times New Roman"/>
          <w:spacing w:val="5"/>
          <w:sz w:val="24"/>
          <w:szCs w:val="24"/>
        </w:rPr>
        <w:t> </w:t>
      </w:r>
      <w:r w:rsidR="00C876C8" w:rsidRPr="00C876C8">
        <w:rPr>
          <w:rFonts w:ascii="Times New Roman" w:hAnsi="Times New Roman" w:cs="Times New Roman"/>
          <w:spacing w:val="5"/>
          <w:sz w:val="24"/>
          <w:szCs w:val="24"/>
        </w:rPr>
        <w:t xml:space="preserve">pozwoleniu </w:t>
      </w:r>
      <w:proofErr w:type="spellStart"/>
      <w:r w:rsidR="00C876C8" w:rsidRPr="00C876C8">
        <w:rPr>
          <w:rFonts w:ascii="Times New Roman" w:hAnsi="Times New Roman" w:cs="Times New Roman"/>
          <w:spacing w:val="5"/>
          <w:sz w:val="24"/>
          <w:szCs w:val="24"/>
        </w:rPr>
        <w:t>wodno</w:t>
      </w:r>
      <w:proofErr w:type="spellEnd"/>
      <w:r w:rsidR="00C876C8" w:rsidRPr="00C876C8">
        <w:rPr>
          <w:rFonts w:ascii="Times New Roman" w:hAnsi="Times New Roman" w:cs="Times New Roman"/>
          <w:spacing w:val="5"/>
          <w:sz w:val="24"/>
          <w:szCs w:val="24"/>
        </w:rPr>
        <w:t xml:space="preserve"> – prawnym (w</w:t>
      </w:r>
      <w:r w:rsidR="00782719">
        <w:rPr>
          <w:rFonts w:ascii="Times New Roman" w:hAnsi="Times New Roman" w:cs="Times New Roman"/>
          <w:spacing w:val="5"/>
          <w:sz w:val="24"/>
          <w:szCs w:val="24"/>
        </w:rPr>
        <w:t> </w:t>
      </w:r>
      <w:r w:rsidR="00C876C8" w:rsidRPr="00C876C8">
        <w:rPr>
          <w:rFonts w:ascii="Times New Roman" w:hAnsi="Times New Roman" w:cs="Times New Roman"/>
          <w:spacing w:val="5"/>
          <w:sz w:val="24"/>
          <w:szCs w:val="24"/>
        </w:rPr>
        <w:t xml:space="preserve">przypadku konieczności uzyskania), </w:t>
      </w:r>
      <w:r w:rsidR="00C876C8" w:rsidRPr="00A47151">
        <w:rPr>
          <w:rFonts w:ascii="Times New Roman" w:hAnsi="Times New Roman" w:cs="Times New Roman"/>
          <w:spacing w:val="5"/>
          <w:sz w:val="24"/>
          <w:szCs w:val="24"/>
        </w:rPr>
        <w:t xml:space="preserve">opracowanie informacji dotyczącej bezpieczeństwa i ochrony zdrowia </w:t>
      </w:r>
      <w:r w:rsidR="00C876C8" w:rsidRPr="00B87DD2">
        <w:rPr>
          <w:rFonts w:ascii="Times New Roman" w:hAnsi="Times New Roman" w:cs="Times New Roman"/>
          <w:spacing w:val="5"/>
          <w:sz w:val="24"/>
          <w:szCs w:val="24"/>
        </w:rPr>
        <w:t>sporządzonej zgodnie z</w:t>
      </w:r>
      <w:r w:rsidR="001757AE">
        <w:rPr>
          <w:rFonts w:ascii="Times New Roman" w:hAnsi="Times New Roman" w:cs="Times New Roman"/>
          <w:spacing w:val="5"/>
          <w:sz w:val="24"/>
          <w:szCs w:val="24"/>
        </w:rPr>
        <w:t> </w:t>
      </w:r>
      <w:r w:rsidR="00C876C8">
        <w:rPr>
          <w:rFonts w:ascii="Times New Roman" w:hAnsi="Times New Roman" w:cs="Times New Roman"/>
          <w:spacing w:val="5"/>
          <w:sz w:val="24"/>
          <w:szCs w:val="24"/>
        </w:rPr>
        <w:t>R</w:t>
      </w:r>
      <w:r w:rsidR="00C876C8" w:rsidRPr="00B87DD2">
        <w:rPr>
          <w:rFonts w:ascii="Times New Roman" w:hAnsi="Times New Roman" w:cs="Times New Roman"/>
          <w:spacing w:val="5"/>
          <w:sz w:val="24"/>
          <w:szCs w:val="24"/>
        </w:rPr>
        <w:t>ozporządzeniem Ministra Infrastruktury z dnia 23 czerwca 2003</w:t>
      </w:r>
      <w:r w:rsidR="00C876C8">
        <w:rPr>
          <w:rFonts w:ascii="Times New Roman" w:hAnsi="Times New Roman" w:cs="Times New Roman"/>
          <w:spacing w:val="5"/>
          <w:sz w:val="24"/>
          <w:szCs w:val="24"/>
        </w:rPr>
        <w:t> </w:t>
      </w:r>
      <w:r w:rsidR="00C876C8" w:rsidRPr="00404DCF">
        <w:rPr>
          <w:rFonts w:ascii="Times New Roman" w:hAnsi="Times New Roman" w:cs="Times New Roman"/>
          <w:spacing w:val="5"/>
          <w:sz w:val="24"/>
          <w:szCs w:val="24"/>
        </w:rPr>
        <w:t>r. w sprawie informacji dotyczącej bezpieczeństwa i ochrony zdrowia oraz planu bezpieczeństwa i ochrony zdrowia (Dz. U. 2003, Nr 120 poz.1126</w:t>
      </w:r>
      <w:r w:rsidR="00C876C8">
        <w:rPr>
          <w:rFonts w:ascii="Times New Roman" w:hAnsi="Times New Roman" w:cs="Times New Roman"/>
          <w:spacing w:val="5"/>
          <w:sz w:val="24"/>
          <w:szCs w:val="24"/>
        </w:rPr>
        <w:t>) oraz</w:t>
      </w:r>
      <w:r w:rsidR="00C876C8" w:rsidRPr="00C876C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uzyskanie </w:t>
      </w:r>
      <w:r w:rsidR="00FE2253">
        <w:rPr>
          <w:rFonts w:ascii="Times New Roman" w:hAnsi="Times New Roman" w:cs="Times New Roman"/>
          <w:spacing w:val="5"/>
          <w:sz w:val="24"/>
          <w:szCs w:val="24"/>
        </w:rPr>
        <w:t>wszelkich uzgodnień niezbędnych do realizacji zadania,</w:t>
      </w:r>
      <w:r w:rsidR="00C876C8" w:rsidRPr="00C876C8">
        <w:t xml:space="preserve"> </w:t>
      </w:r>
      <w:r w:rsidR="00C876C8" w:rsidRPr="00C876C8">
        <w:rPr>
          <w:rFonts w:ascii="Times New Roman" w:hAnsi="Times New Roman" w:cs="Times New Roman"/>
          <w:spacing w:val="5"/>
          <w:sz w:val="24"/>
          <w:szCs w:val="24"/>
        </w:rPr>
        <w:t>wymaganych opinii, pozwoleń i decyzji, w tym uzyskania w imieniu i na rzecz Zamawiającego, od właściwego organu, ostatecznej decyzji o pozwoleniu na budowę z</w:t>
      </w:r>
      <w:r w:rsidR="00782719">
        <w:rPr>
          <w:rFonts w:ascii="Times New Roman" w:hAnsi="Times New Roman" w:cs="Times New Roman"/>
          <w:spacing w:val="5"/>
          <w:sz w:val="24"/>
          <w:szCs w:val="24"/>
        </w:rPr>
        <w:t> </w:t>
      </w:r>
      <w:r w:rsidR="00C876C8" w:rsidRPr="00C876C8">
        <w:rPr>
          <w:rFonts w:ascii="Times New Roman" w:hAnsi="Times New Roman" w:cs="Times New Roman"/>
          <w:spacing w:val="5"/>
          <w:sz w:val="24"/>
          <w:szCs w:val="24"/>
        </w:rPr>
        <w:t>klauzulą ostateczności, lub dokonania zgłoszenia w imieniu i na rzecz Zamawiającego zamiaru rozpoczęcia robót budowlanych bądź budowy nie wymagających uzyskania pozwolenia na budowę</w:t>
      </w:r>
      <w:r w:rsidR="00777223">
        <w:rPr>
          <w:rFonts w:ascii="Times New Roman" w:hAnsi="Times New Roman" w:cs="Times New Roman"/>
          <w:spacing w:val="5"/>
          <w:sz w:val="24"/>
          <w:szCs w:val="24"/>
        </w:rPr>
        <w:t>.</w:t>
      </w:r>
      <w:r w:rsidR="00FE2253" w:rsidRPr="00A4715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14:paraId="2AC34A54" w14:textId="338A9137" w:rsidR="00920DD6" w:rsidRDefault="000839C7" w:rsidP="000839C7">
      <w:p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839C7">
        <w:rPr>
          <w:rFonts w:ascii="Times New Roman" w:hAnsi="Times New Roman" w:cs="Times New Roman"/>
          <w:spacing w:val="5"/>
          <w:sz w:val="24"/>
          <w:szCs w:val="24"/>
        </w:rPr>
        <w:t>Wykonawca jest zobowiązany do przeprowadzenia konsultacji z Zamawiającym na każdym etapie procesu projektowego</w:t>
      </w:r>
      <w:r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14:paraId="65F1B2D6" w14:textId="21C81525" w:rsidR="00C80C0A" w:rsidRDefault="005914EC" w:rsidP="000839C7">
      <w:p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5914EC">
        <w:rPr>
          <w:rFonts w:ascii="Times New Roman" w:hAnsi="Times New Roman" w:cs="Times New Roman"/>
          <w:spacing w:val="5"/>
          <w:sz w:val="24"/>
          <w:szCs w:val="24"/>
        </w:rPr>
        <w:t xml:space="preserve">Wykonawca zobowiązany jest do dokonywania stosownych wystąpień, uzgodnień, zgłoszeń i powiadomień koniecznych dla zgodnej z prawem i terminowej realizacji przedmiotu umowy na podstawie udzielonego pełnomocnictwa. Wykonawca </w:t>
      </w:r>
      <w:r w:rsidR="00C869C4" w:rsidRPr="005914EC">
        <w:rPr>
          <w:rFonts w:ascii="Times New Roman" w:hAnsi="Times New Roman" w:cs="Times New Roman"/>
          <w:spacing w:val="5"/>
          <w:sz w:val="24"/>
          <w:szCs w:val="24"/>
        </w:rPr>
        <w:t>każdorazowo,</w:t>
      </w:r>
      <w:r w:rsidRPr="005914EC">
        <w:rPr>
          <w:rFonts w:ascii="Times New Roman" w:hAnsi="Times New Roman" w:cs="Times New Roman"/>
          <w:spacing w:val="5"/>
          <w:sz w:val="24"/>
          <w:szCs w:val="24"/>
        </w:rPr>
        <w:t xml:space="preserve"> gdy zajdzie taka potrzeba wystąpi do Zamawiającego o udzielenie koniecznych dla tych czynności pełnomocnictw, wskazując proponowany ich zakres.</w:t>
      </w:r>
    </w:p>
    <w:p w14:paraId="72D24810" w14:textId="49B094BD" w:rsidR="000839C7" w:rsidRDefault="0077396F" w:rsidP="000839C7">
      <w:p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77396F">
        <w:rPr>
          <w:rFonts w:ascii="Times New Roman" w:hAnsi="Times New Roman" w:cs="Times New Roman"/>
          <w:spacing w:val="5"/>
          <w:sz w:val="24"/>
          <w:szCs w:val="24"/>
        </w:rPr>
        <w:t>Sieć należy zaprojektować w sposób racjonalny i efektywny.</w:t>
      </w:r>
    </w:p>
    <w:p w14:paraId="21073044" w14:textId="77777777" w:rsidR="0045041E" w:rsidRPr="00C76BB3" w:rsidRDefault="0045041E" w:rsidP="00C76BB3">
      <w:pPr>
        <w:pStyle w:val="Akapitzlist"/>
        <w:numPr>
          <w:ilvl w:val="1"/>
          <w:numId w:val="12"/>
        </w:numPr>
        <w:rPr>
          <w:rFonts w:ascii="Times New Roman" w:hAnsi="Times New Roman" w:cs="Times New Roman"/>
          <w:spacing w:val="5"/>
          <w:sz w:val="24"/>
          <w:szCs w:val="24"/>
        </w:rPr>
      </w:pPr>
      <w:r w:rsidRPr="00C76BB3">
        <w:rPr>
          <w:rFonts w:ascii="Times New Roman" w:hAnsi="Times New Roman" w:cs="Times New Roman"/>
          <w:spacing w:val="5"/>
          <w:sz w:val="24"/>
          <w:szCs w:val="24"/>
        </w:rPr>
        <w:lastRenderedPageBreak/>
        <w:t>Opis szczegółowy przedmiotu zamówienia</w:t>
      </w:r>
    </w:p>
    <w:p w14:paraId="2BD35993" w14:textId="5A347439" w:rsidR="00FE2253" w:rsidRPr="00C76BB3" w:rsidRDefault="00FE2253" w:rsidP="00B87DD2">
      <w:pPr>
        <w:pStyle w:val="Akapitzlist"/>
        <w:numPr>
          <w:ilvl w:val="2"/>
          <w:numId w:val="12"/>
        </w:num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C76BB3">
        <w:rPr>
          <w:rFonts w:ascii="Times New Roman" w:hAnsi="Times New Roman" w:cs="Times New Roman"/>
          <w:spacing w:val="5"/>
          <w:sz w:val="24"/>
          <w:szCs w:val="24"/>
        </w:rPr>
        <w:t>Charakterystyczne parametry określające wielkość obiektu i zakres prac</w:t>
      </w:r>
      <w:r w:rsidR="00A16B8A">
        <w:rPr>
          <w:rFonts w:ascii="Times New Roman" w:hAnsi="Times New Roman" w:cs="Times New Roman"/>
          <w:spacing w:val="5"/>
          <w:sz w:val="24"/>
          <w:szCs w:val="24"/>
        </w:rPr>
        <w:t>.</w:t>
      </w:r>
      <w:r w:rsidRPr="00C76BB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14:paraId="66203112" w14:textId="594C2BAD" w:rsidR="008D72C0" w:rsidRPr="008D72C0" w:rsidRDefault="00F6669F" w:rsidP="00B87DD2">
      <w:pPr>
        <w:pStyle w:val="Akapitzlist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Wykonawca</w:t>
      </w:r>
      <w:r w:rsidRPr="008D72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D72C0" w:rsidRPr="008D72C0">
        <w:rPr>
          <w:rFonts w:ascii="Times New Roman" w:hAnsi="Times New Roman" w:cs="Times New Roman"/>
          <w:spacing w:val="5"/>
          <w:sz w:val="24"/>
          <w:szCs w:val="24"/>
        </w:rPr>
        <w:t>zobowiązany jest do:</w:t>
      </w:r>
    </w:p>
    <w:p w14:paraId="1C312D97" w14:textId="71CF8E77" w:rsidR="007B55A3" w:rsidRPr="000839C7" w:rsidRDefault="007B55A3" w:rsidP="007B55A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bookmarkStart w:id="3" w:name="_Hlk87430376"/>
      <w:r w:rsidRPr="000839C7">
        <w:rPr>
          <w:rFonts w:ascii="Times New Roman" w:hAnsi="Times New Roman" w:cs="Times New Roman"/>
          <w:spacing w:val="5"/>
          <w:sz w:val="24"/>
          <w:szCs w:val="24"/>
        </w:rPr>
        <w:t>uzgodnieni</w:t>
      </w:r>
      <w:r w:rsidR="00616F3C" w:rsidRPr="000839C7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0839C7">
        <w:rPr>
          <w:rFonts w:ascii="Times New Roman" w:hAnsi="Times New Roman" w:cs="Times New Roman"/>
          <w:spacing w:val="5"/>
          <w:sz w:val="24"/>
          <w:szCs w:val="24"/>
        </w:rPr>
        <w:t xml:space="preserve"> z Zamawiającym proponowanego rozwiązania projektowego i wprowadzeni</w:t>
      </w:r>
      <w:r w:rsidR="00616F3C" w:rsidRPr="000839C7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0839C7">
        <w:rPr>
          <w:rFonts w:ascii="Times New Roman" w:hAnsi="Times New Roman" w:cs="Times New Roman"/>
          <w:spacing w:val="5"/>
          <w:sz w:val="24"/>
          <w:szCs w:val="24"/>
        </w:rPr>
        <w:t xml:space="preserve"> ewentualnych zmian wynikających z uzgodnień z Zamawiającym przed przystąpieniem do opracowania dokumentacji projektowej</w:t>
      </w:r>
      <w:r w:rsidR="000839C7" w:rsidRPr="000839C7">
        <w:rPr>
          <w:rFonts w:ascii="Times New Roman" w:hAnsi="Times New Roman" w:cs="Times New Roman"/>
          <w:spacing w:val="5"/>
          <w:sz w:val="24"/>
          <w:szCs w:val="24"/>
        </w:rPr>
        <w:t>,</w:t>
      </w:r>
    </w:p>
    <w:bookmarkEnd w:id="3"/>
    <w:p w14:paraId="101BB9F5" w14:textId="557EDFED" w:rsidR="00A16B8A" w:rsidRPr="00A16B8A" w:rsidRDefault="00A16B8A" w:rsidP="00A16B8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sporządzeni</w:t>
      </w:r>
      <w:r w:rsidR="00616F3C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A16B8A">
        <w:rPr>
          <w:rFonts w:ascii="Times New Roman" w:hAnsi="Times New Roman" w:cs="Times New Roman"/>
          <w:spacing w:val="5"/>
          <w:sz w:val="24"/>
          <w:szCs w:val="24"/>
        </w:rPr>
        <w:t xml:space="preserve"> harmonogramu</w:t>
      </w:r>
      <w:r w:rsidR="00EC2358">
        <w:rPr>
          <w:rFonts w:ascii="Times New Roman" w:hAnsi="Times New Roman" w:cs="Times New Roman"/>
          <w:spacing w:val="5"/>
          <w:sz w:val="24"/>
          <w:szCs w:val="24"/>
        </w:rPr>
        <w:t xml:space="preserve"> rzeczowo- finansowego</w:t>
      </w:r>
      <w:r w:rsidRPr="00A16B8A">
        <w:rPr>
          <w:rFonts w:ascii="Times New Roman" w:hAnsi="Times New Roman" w:cs="Times New Roman"/>
          <w:spacing w:val="5"/>
          <w:sz w:val="24"/>
          <w:szCs w:val="24"/>
        </w:rPr>
        <w:t xml:space="preserve"> realizacji</w:t>
      </w:r>
      <w:r w:rsidR="00EC2358">
        <w:rPr>
          <w:rFonts w:ascii="Times New Roman" w:hAnsi="Times New Roman" w:cs="Times New Roman"/>
          <w:spacing w:val="5"/>
          <w:sz w:val="24"/>
          <w:szCs w:val="24"/>
        </w:rPr>
        <w:t xml:space="preserve"> umowy</w:t>
      </w:r>
      <w:r w:rsidRPr="00A16B8A">
        <w:rPr>
          <w:rFonts w:ascii="Times New Roman" w:hAnsi="Times New Roman" w:cs="Times New Roman"/>
          <w:spacing w:val="5"/>
          <w:sz w:val="24"/>
          <w:szCs w:val="24"/>
        </w:rPr>
        <w:t>,</w:t>
      </w:r>
    </w:p>
    <w:p w14:paraId="7C07631E" w14:textId="7F615CE3" w:rsidR="008D72C0" w:rsidRDefault="008D72C0" w:rsidP="00B87DD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8D72C0">
        <w:rPr>
          <w:rFonts w:ascii="Times New Roman" w:hAnsi="Times New Roman" w:cs="Times New Roman"/>
          <w:spacing w:val="5"/>
          <w:sz w:val="24"/>
          <w:szCs w:val="24"/>
        </w:rPr>
        <w:t>sporządzenia bądź pozyskania aktualnych map do celów projektowych, w</w:t>
      </w:r>
      <w:r w:rsidR="00BE0262">
        <w:rPr>
          <w:rFonts w:ascii="Times New Roman" w:hAnsi="Times New Roman" w:cs="Times New Roman"/>
          <w:spacing w:val="5"/>
          <w:sz w:val="24"/>
          <w:szCs w:val="24"/>
        </w:rPr>
        <w:t> </w:t>
      </w:r>
      <w:r w:rsidRPr="008D72C0">
        <w:rPr>
          <w:rFonts w:ascii="Times New Roman" w:hAnsi="Times New Roman" w:cs="Times New Roman"/>
          <w:spacing w:val="5"/>
          <w:sz w:val="24"/>
          <w:szCs w:val="24"/>
        </w:rPr>
        <w:t>tym map dla terenu PKP,</w:t>
      </w:r>
      <w:r w:rsidR="00417F5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17F53" w:rsidRPr="00417F53">
        <w:rPr>
          <w:rFonts w:ascii="Times New Roman" w:hAnsi="Times New Roman" w:cs="Times New Roman"/>
          <w:spacing w:val="5"/>
          <w:sz w:val="24"/>
          <w:szCs w:val="24"/>
        </w:rPr>
        <w:t>obejmujących teren przedmiotu umowy, w tym rozpoznanie wszelkich uwarunkowań i możliwości w zakresie lokalizacji sieci gazowej w gruntach właścicieli nieruchomości</w:t>
      </w:r>
      <w:r w:rsidR="00C92F16">
        <w:rPr>
          <w:rFonts w:ascii="Times New Roman" w:hAnsi="Times New Roman" w:cs="Times New Roman"/>
          <w:spacing w:val="5"/>
          <w:sz w:val="24"/>
          <w:szCs w:val="24"/>
        </w:rPr>
        <w:t>,</w:t>
      </w:r>
    </w:p>
    <w:p w14:paraId="30AD0BDE" w14:textId="3E301A21" w:rsidR="00C92F16" w:rsidRDefault="00C92F16" w:rsidP="00B87DD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bookmarkStart w:id="4" w:name="_Hlk87428754"/>
      <w:r w:rsidRPr="00C92F16">
        <w:rPr>
          <w:rFonts w:ascii="Times New Roman" w:hAnsi="Times New Roman" w:cs="Times New Roman"/>
          <w:spacing w:val="5"/>
          <w:sz w:val="24"/>
          <w:szCs w:val="24"/>
        </w:rPr>
        <w:t>uzyskani</w:t>
      </w:r>
      <w:r w:rsidR="00616F3C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C92F16">
        <w:rPr>
          <w:rFonts w:ascii="Times New Roman" w:hAnsi="Times New Roman" w:cs="Times New Roman"/>
          <w:spacing w:val="5"/>
          <w:sz w:val="24"/>
          <w:szCs w:val="24"/>
        </w:rPr>
        <w:t xml:space="preserve"> prawa do dysponowania nieruchomościami na cele budowlane dla działek, w obrębie których prowadzona będzie inwestycja</w:t>
      </w:r>
      <w:bookmarkEnd w:id="4"/>
      <w:r>
        <w:rPr>
          <w:rFonts w:ascii="Times New Roman" w:hAnsi="Times New Roman" w:cs="Times New Roman"/>
          <w:spacing w:val="5"/>
          <w:sz w:val="24"/>
          <w:szCs w:val="24"/>
        </w:rPr>
        <w:t>,</w:t>
      </w:r>
    </w:p>
    <w:p w14:paraId="563B5B2E" w14:textId="124CF0B3" w:rsidR="00C92F16" w:rsidRPr="008D72C0" w:rsidRDefault="00C92F16" w:rsidP="00C92F16">
      <w:pPr>
        <w:pStyle w:val="Akapitzlist"/>
        <w:ind w:left="141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C92F16">
        <w:rPr>
          <w:rFonts w:ascii="Times New Roman" w:hAnsi="Times New Roman" w:cs="Times New Roman"/>
          <w:spacing w:val="5"/>
          <w:sz w:val="24"/>
          <w:szCs w:val="24"/>
        </w:rPr>
        <w:t>Zasady uzyskiwania zgód - Wykonawca zobowiązany jest ustalić aktualnego właściciela, użytkownika wieczystego lub zarządcę dla każdej z</w:t>
      </w:r>
      <w:r w:rsidR="00C16467">
        <w:rPr>
          <w:rFonts w:ascii="Times New Roman" w:hAnsi="Times New Roman" w:cs="Times New Roman"/>
          <w:spacing w:val="5"/>
          <w:sz w:val="24"/>
          <w:szCs w:val="24"/>
        </w:rPr>
        <w:t> </w:t>
      </w:r>
      <w:r w:rsidRPr="00C92F16">
        <w:rPr>
          <w:rFonts w:ascii="Times New Roman" w:hAnsi="Times New Roman" w:cs="Times New Roman"/>
          <w:spacing w:val="5"/>
          <w:sz w:val="24"/>
          <w:szCs w:val="24"/>
        </w:rPr>
        <w:t>nieruchomości, na której mają być prowadzone prace oraz uzyskać od nich Porozumienie potwierdzające zgodę na zaprojektowanie, budowę i</w:t>
      </w:r>
      <w:r w:rsidR="00C16467">
        <w:rPr>
          <w:rFonts w:ascii="Times New Roman" w:hAnsi="Times New Roman" w:cs="Times New Roman"/>
          <w:spacing w:val="5"/>
          <w:sz w:val="24"/>
          <w:szCs w:val="24"/>
        </w:rPr>
        <w:t> </w:t>
      </w:r>
      <w:r w:rsidRPr="00C92F16">
        <w:rPr>
          <w:rFonts w:ascii="Times New Roman" w:hAnsi="Times New Roman" w:cs="Times New Roman"/>
          <w:spacing w:val="5"/>
          <w:sz w:val="24"/>
          <w:szCs w:val="24"/>
        </w:rPr>
        <w:t>późniejszą eksploatację gazociągu średniego ciśnienia</w:t>
      </w:r>
      <w:r w:rsidR="0097552A">
        <w:rPr>
          <w:rFonts w:ascii="Times New Roman" w:hAnsi="Times New Roman" w:cs="Times New Roman"/>
          <w:spacing w:val="5"/>
          <w:sz w:val="24"/>
          <w:szCs w:val="24"/>
        </w:rPr>
        <w:t>,</w:t>
      </w:r>
    </w:p>
    <w:p w14:paraId="42725F19" w14:textId="2CBAC3FE" w:rsidR="008D72C0" w:rsidRDefault="008D72C0" w:rsidP="00B87DD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bookmarkStart w:id="5" w:name="_Hlk87254896"/>
      <w:bookmarkStart w:id="6" w:name="_Hlk87429416"/>
      <w:r w:rsidRPr="008D72C0">
        <w:rPr>
          <w:rFonts w:ascii="Times New Roman" w:hAnsi="Times New Roman" w:cs="Times New Roman"/>
          <w:spacing w:val="5"/>
          <w:sz w:val="24"/>
          <w:szCs w:val="24"/>
        </w:rPr>
        <w:t>uzyskania w imieniu Zamawiającego decyzji o lokalizacji inwestycji celu publicznego dla realizowanej inwestycji</w:t>
      </w:r>
      <w:bookmarkEnd w:id="5"/>
      <w:r w:rsidR="0053067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7552A" w:rsidRPr="0097552A">
        <w:t xml:space="preserve"> </w:t>
      </w:r>
      <w:r w:rsidR="0097552A" w:rsidRPr="0097552A">
        <w:rPr>
          <w:rFonts w:ascii="Times New Roman" w:hAnsi="Times New Roman" w:cs="Times New Roman"/>
          <w:spacing w:val="5"/>
          <w:sz w:val="24"/>
          <w:szCs w:val="24"/>
        </w:rPr>
        <w:t>oraz decyzji o ustaleniu lokalizacji inwestycji celu publicznego dla terenu zamkniętego</w:t>
      </w:r>
      <w:r w:rsidR="0097552A">
        <w:rPr>
          <w:rFonts w:ascii="Times New Roman" w:hAnsi="Times New Roman" w:cs="Times New Roman"/>
          <w:spacing w:val="5"/>
          <w:sz w:val="24"/>
          <w:szCs w:val="24"/>
        </w:rPr>
        <w:t>,</w:t>
      </w:r>
    </w:p>
    <w:bookmarkEnd w:id="6"/>
    <w:p w14:paraId="5633B31D" w14:textId="25209081" w:rsidR="00D31197" w:rsidRDefault="00D31197" w:rsidP="00B87DD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D31197">
        <w:rPr>
          <w:rFonts w:ascii="Times New Roman" w:hAnsi="Times New Roman" w:cs="Times New Roman"/>
          <w:spacing w:val="5"/>
          <w:sz w:val="24"/>
          <w:szCs w:val="24"/>
        </w:rPr>
        <w:t>sporządzeni</w:t>
      </w:r>
      <w:r w:rsidR="00616F3C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D31197">
        <w:rPr>
          <w:rFonts w:ascii="Times New Roman" w:hAnsi="Times New Roman" w:cs="Times New Roman"/>
          <w:spacing w:val="5"/>
          <w:sz w:val="24"/>
          <w:szCs w:val="24"/>
        </w:rPr>
        <w:t xml:space="preserve"> operatu wodnoprawnego</w:t>
      </w:r>
      <w:r w:rsidR="00CA24AF">
        <w:rPr>
          <w:rFonts w:ascii="Times New Roman" w:hAnsi="Times New Roman" w:cs="Times New Roman"/>
          <w:spacing w:val="5"/>
          <w:sz w:val="24"/>
          <w:szCs w:val="24"/>
        </w:rPr>
        <w:t xml:space="preserve"> i pozyskani</w:t>
      </w:r>
      <w:r w:rsidR="00616F3C">
        <w:rPr>
          <w:rFonts w:ascii="Times New Roman" w:hAnsi="Times New Roman" w:cs="Times New Roman"/>
          <w:spacing w:val="5"/>
          <w:sz w:val="24"/>
          <w:szCs w:val="24"/>
        </w:rPr>
        <w:t>a</w:t>
      </w:r>
      <w:r w:rsidR="00CA24A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A24AF" w:rsidRPr="00CA24AF">
        <w:rPr>
          <w:rFonts w:ascii="Times New Roman" w:hAnsi="Times New Roman" w:cs="Times New Roman"/>
          <w:spacing w:val="5"/>
          <w:sz w:val="24"/>
          <w:szCs w:val="24"/>
        </w:rPr>
        <w:t>prawomocn</w:t>
      </w:r>
      <w:r w:rsidR="00CA24AF">
        <w:rPr>
          <w:rFonts w:ascii="Times New Roman" w:hAnsi="Times New Roman" w:cs="Times New Roman"/>
          <w:spacing w:val="5"/>
          <w:sz w:val="24"/>
          <w:szCs w:val="24"/>
        </w:rPr>
        <w:t xml:space="preserve">ej </w:t>
      </w:r>
      <w:r w:rsidR="00CA24AF" w:rsidRPr="00CA24AF">
        <w:rPr>
          <w:rFonts w:ascii="Times New Roman" w:hAnsi="Times New Roman" w:cs="Times New Roman"/>
          <w:spacing w:val="5"/>
          <w:sz w:val="24"/>
          <w:szCs w:val="24"/>
        </w:rPr>
        <w:t>decyzji o</w:t>
      </w:r>
      <w:r w:rsidR="00C16467">
        <w:rPr>
          <w:rFonts w:ascii="Times New Roman" w:hAnsi="Times New Roman" w:cs="Times New Roman"/>
          <w:spacing w:val="5"/>
          <w:sz w:val="24"/>
          <w:szCs w:val="24"/>
        </w:rPr>
        <w:t> </w:t>
      </w:r>
      <w:r w:rsidR="00CA24AF" w:rsidRPr="00CA24AF">
        <w:rPr>
          <w:rFonts w:ascii="Times New Roman" w:hAnsi="Times New Roman" w:cs="Times New Roman"/>
          <w:spacing w:val="5"/>
          <w:sz w:val="24"/>
          <w:szCs w:val="24"/>
        </w:rPr>
        <w:t>pozwoleniu wodno – prawnym</w:t>
      </w:r>
      <w:r w:rsidRPr="00D311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A24AF">
        <w:rPr>
          <w:rFonts w:ascii="Times New Roman" w:hAnsi="Times New Roman" w:cs="Times New Roman"/>
          <w:spacing w:val="5"/>
          <w:sz w:val="24"/>
          <w:szCs w:val="24"/>
        </w:rPr>
        <w:t>(</w:t>
      </w:r>
      <w:r w:rsidR="00CA24AF" w:rsidRPr="00CA24AF">
        <w:rPr>
          <w:rFonts w:ascii="Times New Roman" w:hAnsi="Times New Roman" w:cs="Times New Roman"/>
          <w:spacing w:val="5"/>
          <w:sz w:val="24"/>
          <w:szCs w:val="24"/>
        </w:rPr>
        <w:t>w przypadku konieczności uzyskania</w:t>
      </w:r>
      <w:r w:rsidR="00CA24AF">
        <w:rPr>
          <w:rFonts w:ascii="Times New Roman" w:hAnsi="Times New Roman" w:cs="Times New Roman"/>
          <w:spacing w:val="5"/>
          <w:sz w:val="24"/>
          <w:szCs w:val="24"/>
        </w:rPr>
        <w:t>)</w:t>
      </w:r>
      <w:r w:rsidR="00C92F16">
        <w:rPr>
          <w:rFonts w:ascii="Times New Roman" w:hAnsi="Times New Roman" w:cs="Times New Roman"/>
          <w:spacing w:val="5"/>
          <w:sz w:val="24"/>
          <w:szCs w:val="24"/>
        </w:rPr>
        <w:t>,</w:t>
      </w:r>
    </w:p>
    <w:p w14:paraId="445C550C" w14:textId="256125E1" w:rsidR="00C92F16" w:rsidRDefault="00C92F16" w:rsidP="00B87DD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C92F16">
        <w:rPr>
          <w:rFonts w:ascii="Times New Roman" w:hAnsi="Times New Roman" w:cs="Times New Roman"/>
          <w:spacing w:val="5"/>
          <w:sz w:val="24"/>
          <w:szCs w:val="24"/>
        </w:rPr>
        <w:t>uzyskani</w:t>
      </w:r>
      <w:r w:rsidR="00616F3C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C92F16">
        <w:rPr>
          <w:rFonts w:ascii="Times New Roman" w:hAnsi="Times New Roman" w:cs="Times New Roman"/>
          <w:spacing w:val="5"/>
          <w:sz w:val="24"/>
          <w:szCs w:val="24"/>
        </w:rPr>
        <w:t xml:space="preserve"> wszelkich uzgodnień niezbędnych do realizacji zadania</w:t>
      </w:r>
      <w:r>
        <w:rPr>
          <w:rFonts w:ascii="Times New Roman" w:hAnsi="Times New Roman" w:cs="Times New Roman"/>
          <w:spacing w:val="5"/>
          <w:sz w:val="24"/>
          <w:szCs w:val="24"/>
        </w:rPr>
        <w:t>,</w:t>
      </w:r>
    </w:p>
    <w:p w14:paraId="0ADA35C9" w14:textId="0D620506" w:rsidR="00CA24AF" w:rsidRDefault="00CA24AF" w:rsidP="00B87DD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CA24AF">
        <w:rPr>
          <w:rFonts w:ascii="Times New Roman" w:hAnsi="Times New Roman" w:cs="Times New Roman"/>
          <w:spacing w:val="5"/>
          <w:sz w:val="24"/>
          <w:szCs w:val="24"/>
        </w:rPr>
        <w:t>opracowani</w:t>
      </w:r>
      <w:r w:rsidR="00616F3C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CA24AF">
        <w:rPr>
          <w:rFonts w:ascii="Times New Roman" w:hAnsi="Times New Roman" w:cs="Times New Roman"/>
          <w:spacing w:val="5"/>
          <w:sz w:val="24"/>
          <w:szCs w:val="24"/>
        </w:rPr>
        <w:t xml:space="preserve"> dokumentacji projektowej, o której mowa w ust. </w:t>
      </w:r>
      <w:r>
        <w:rPr>
          <w:rFonts w:ascii="Times New Roman" w:hAnsi="Times New Roman" w:cs="Times New Roman"/>
          <w:spacing w:val="5"/>
          <w:sz w:val="24"/>
          <w:szCs w:val="24"/>
        </w:rPr>
        <w:t>1.1.2.,</w:t>
      </w:r>
    </w:p>
    <w:p w14:paraId="7806A5A1" w14:textId="15E8A370" w:rsidR="00616F3C" w:rsidRPr="000839C7" w:rsidRDefault="00616F3C" w:rsidP="007829F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839C7">
        <w:rPr>
          <w:rFonts w:ascii="Times New Roman" w:hAnsi="Times New Roman" w:cs="Times New Roman"/>
          <w:spacing w:val="5"/>
          <w:sz w:val="24"/>
          <w:szCs w:val="24"/>
        </w:rPr>
        <w:t>uzyskania przed złożeniem wniosku o wydanie pozwolenia na budowę akceptacji Zamawiającego dla rozwiązań projektowych zawartych w</w:t>
      </w:r>
      <w:r w:rsidR="00BB4118">
        <w:rPr>
          <w:rFonts w:ascii="Times New Roman" w:hAnsi="Times New Roman" w:cs="Times New Roman"/>
          <w:spacing w:val="5"/>
          <w:sz w:val="24"/>
          <w:szCs w:val="24"/>
        </w:rPr>
        <w:t> </w:t>
      </w:r>
      <w:r w:rsidRPr="000839C7">
        <w:rPr>
          <w:rFonts w:ascii="Times New Roman" w:hAnsi="Times New Roman" w:cs="Times New Roman"/>
          <w:spacing w:val="5"/>
          <w:sz w:val="24"/>
          <w:szCs w:val="24"/>
        </w:rPr>
        <w:t>projekcie,</w:t>
      </w:r>
    </w:p>
    <w:p w14:paraId="68F0B27C" w14:textId="6E78ABDE" w:rsidR="00616F3C" w:rsidRPr="004F6575" w:rsidRDefault="00616F3C" w:rsidP="00A16B8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  <w:spacing w:val="5"/>
          <w:sz w:val="24"/>
          <w:szCs w:val="24"/>
        </w:rPr>
      </w:pPr>
      <w:bookmarkStart w:id="7" w:name="_Hlk87429775"/>
      <w:r w:rsidRPr="007829F8">
        <w:rPr>
          <w:rFonts w:ascii="Times New Roman" w:hAnsi="Times New Roman" w:cs="Times New Roman"/>
          <w:bCs/>
          <w:spacing w:val="5"/>
          <w:sz w:val="24"/>
          <w:szCs w:val="24"/>
        </w:rPr>
        <w:t>sporządzenia informacji dotyczącą bezpieczeństwa i ochrony zdrowia</w:t>
      </w:r>
      <w:r>
        <w:rPr>
          <w:rFonts w:ascii="Times New Roman" w:hAnsi="Times New Roman" w:cs="Times New Roman"/>
          <w:bCs/>
          <w:spacing w:val="5"/>
          <w:sz w:val="24"/>
          <w:szCs w:val="24"/>
        </w:rPr>
        <w:t>,</w:t>
      </w:r>
    </w:p>
    <w:p w14:paraId="2703BB58" w14:textId="5396DE10" w:rsidR="007B55A3" w:rsidRDefault="00BE6AEF" w:rsidP="00A16B8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BE6AEF">
        <w:rPr>
          <w:rFonts w:ascii="Times New Roman" w:hAnsi="Times New Roman" w:cs="Times New Roman"/>
          <w:spacing w:val="5"/>
          <w:sz w:val="24"/>
          <w:szCs w:val="24"/>
        </w:rPr>
        <w:t>uzyskania wszelkich wymaganych opinii, pozwoleń i decyzji, w tym uzyskani</w:t>
      </w:r>
      <w:r w:rsidR="006A3086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BE6AEF">
        <w:rPr>
          <w:rFonts w:ascii="Times New Roman" w:hAnsi="Times New Roman" w:cs="Times New Roman"/>
          <w:spacing w:val="5"/>
          <w:sz w:val="24"/>
          <w:szCs w:val="24"/>
        </w:rPr>
        <w:t xml:space="preserve"> w imieniu i na rzecz Zamawiającego, od właściwego organu, ostatecznej decyzji o pozwoleniu na budowę z klauzulą ostateczności, lub dokonanie zgłoszenia w imieniu i na rzecz Zamawiającego zamiaru rozpoczęcia robót budowlanych bądź budowy nie wymagających uzyskania pozwolenia na budowę</w:t>
      </w:r>
      <w:r w:rsidR="00BB4118">
        <w:rPr>
          <w:rFonts w:ascii="Times New Roman" w:hAnsi="Times New Roman" w:cs="Times New Roman"/>
          <w:spacing w:val="5"/>
          <w:sz w:val="24"/>
          <w:szCs w:val="24"/>
        </w:rPr>
        <w:t>,</w:t>
      </w:r>
    </w:p>
    <w:p w14:paraId="5DD1F72F" w14:textId="33A5E143" w:rsidR="00BB4118" w:rsidRPr="00A16B8A" w:rsidRDefault="00BB4118" w:rsidP="00A16B8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BB4118">
        <w:rPr>
          <w:rFonts w:ascii="Times New Roman" w:hAnsi="Times New Roman" w:cs="Times New Roman"/>
          <w:spacing w:val="5"/>
          <w:sz w:val="24"/>
          <w:szCs w:val="24"/>
        </w:rPr>
        <w:t>uzyska</w:t>
      </w:r>
      <w:r>
        <w:rPr>
          <w:rFonts w:ascii="Times New Roman" w:hAnsi="Times New Roman" w:cs="Times New Roman"/>
          <w:spacing w:val="5"/>
          <w:sz w:val="24"/>
          <w:szCs w:val="24"/>
        </w:rPr>
        <w:t>nia</w:t>
      </w:r>
      <w:r w:rsidRPr="00BB41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decyzji na </w:t>
      </w:r>
      <w:r w:rsidRPr="00BB4118">
        <w:rPr>
          <w:rFonts w:ascii="Times New Roman" w:hAnsi="Times New Roman" w:cs="Times New Roman"/>
          <w:spacing w:val="5"/>
          <w:sz w:val="24"/>
          <w:szCs w:val="24"/>
        </w:rPr>
        <w:t>wyci</w:t>
      </w:r>
      <w:r>
        <w:rPr>
          <w:rFonts w:ascii="Times New Roman" w:hAnsi="Times New Roman" w:cs="Times New Roman"/>
          <w:spacing w:val="5"/>
          <w:sz w:val="24"/>
          <w:szCs w:val="24"/>
        </w:rPr>
        <w:t>nkę drzew w</w:t>
      </w:r>
      <w:r w:rsidRPr="00BB4118">
        <w:rPr>
          <w:rFonts w:ascii="Times New Roman" w:hAnsi="Times New Roman" w:cs="Times New Roman"/>
          <w:spacing w:val="5"/>
          <w:sz w:val="24"/>
          <w:szCs w:val="24"/>
        </w:rPr>
        <w:t xml:space="preserve"> przypadku kolizji projektowanych sieci i przyłączy z drzewami, krzewami</w:t>
      </w:r>
      <w:r>
        <w:rPr>
          <w:rFonts w:ascii="Times New Roman" w:hAnsi="Times New Roman" w:cs="Times New Roman"/>
          <w:spacing w:val="5"/>
          <w:sz w:val="24"/>
          <w:szCs w:val="24"/>
        </w:rPr>
        <w:t>.</w:t>
      </w:r>
    </w:p>
    <w:bookmarkEnd w:id="7"/>
    <w:p w14:paraId="63D97CDA" w14:textId="727D7C56" w:rsidR="008D72C0" w:rsidRPr="008D72C0" w:rsidRDefault="008D72C0" w:rsidP="00C76BB3">
      <w:pPr>
        <w:pStyle w:val="Akapitzlist"/>
        <w:numPr>
          <w:ilvl w:val="2"/>
          <w:numId w:val="12"/>
        </w:numPr>
        <w:rPr>
          <w:rFonts w:ascii="Times New Roman" w:hAnsi="Times New Roman" w:cs="Times New Roman"/>
          <w:spacing w:val="5"/>
          <w:sz w:val="24"/>
          <w:szCs w:val="24"/>
        </w:rPr>
      </w:pPr>
      <w:r w:rsidRPr="008D72C0">
        <w:rPr>
          <w:rFonts w:ascii="Times New Roman" w:hAnsi="Times New Roman" w:cs="Times New Roman"/>
          <w:spacing w:val="5"/>
          <w:sz w:val="24"/>
          <w:szCs w:val="24"/>
        </w:rPr>
        <w:t>Opracowanie dokumentacji projektowej</w:t>
      </w:r>
      <w:r w:rsidR="000839C7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14:paraId="3AA8E9A5" w14:textId="47820625" w:rsidR="008D72C0" w:rsidRDefault="001D6632" w:rsidP="000F58B7">
      <w:pPr>
        <w:pStyle w:val="Akapitzlist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bookmarkStart w:id="8" w:name="_Hlk87431793"/>
      <w:r>
        <w:rPr>
          <w:rFonts w:ascii="Times New Roman" w:hAnsi="Times New Roman" w:cs="Times New Roman"/>
          <w:spacing w:val="5"/>
          <w:sz w:val="24"/>
          <w:szCs w:val="24"/>
        </w:rPr>
        <w:t>Wykonawca</w:t>
      </w:r>
      <w:r w:rsidR="008D72C0" w:rsidRPr="008D72C0">
        <w:rPr>
          <w:rFonts w:ascii="Times New Roman" w:hAnsi="Times New Roman" w:cs="Times New Roman"/>
          <w:spacing w:val="5"/>
          <w:sz w:val="24"/>
          <w:szCs w:val="24"/>
        </w:rPr>
        <w:t xml:space="preserve"> zobowiązany jest do</w:t>
      </w:r>
      <w:bookmarkEnd w:id="8"/>
      <w:r w:rsidR="005109F8">
        <w:rPr>
          <w:rFonts w:ascii="Times New Roman" w:hAnsi="Times New Roman" w:cs="Times New Roman"/>
          <w:spacing w:val="5"/>
          <w:sz w:val="24"/>
          <w:szCs w:val="24"/>
        </w:rPr>
        <w:t xml:space="preserve"> opracowania</w:t>
      </w:r>
      <w:bookmarkStart w:id="9" w:name="_Hlk87431887"/>
      <w:r w:rsidR="004F02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D72C0" w:rsidRPr="008D72C0">
        <w:rPr>
          <w:rFonts w:ascii="Times New Roman" w:hAnsi="Times New Roman" w:cs="Times New Roman"/>
          <w:spacing w:val="5"/>
          <w:sz w:val="24"/>
          <w:szCs w:val="24"/>
        </w:rPr>
        <w:t>projektu budowlanego pn. „Budowa sieci gazowej średniego ciśnienia na odcinku Słone - Radomia”</w:t>
      </w:r>
      <w:r w:rsidR="00AD521C">
        <w:rPr>
          <w:rFonts w:ascii="Times New Roman" w:hAnsi="Times New Roman" w:cs="Times New Roman"/>
          <w:spacing w:val="5"/>
          <w:sz w:val="24"/>
          <w:szCs w:val="24"/>
        </w:rPr>
        <w:t xml:space="preserve"> w tym projektu technicznego</w:t>
      </w:r>
      <w:r w:rsidR="00C92F1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D72C0" w:rsidRPr="008D72C0">
        <w:rPr>
          <w:rFonts w:ascii="Times New Roman" w:hAnsi="Times New Roman" w:cs="Times New Roman"/>
          <w:spacing w:val="5"/>
          <w:sz w:val="24"/>
          <w:szCs w:val="24"/>
        </w:rPr>
        <w:t xml:space="preserve">wraz z niezbędnymi opracowaniami branżowymi, kompletem wymaganych opinii, uzgodnień, decyzji, pozwoleń, zgodnie z rozporządzeniem </w:t>
      </w:r>
      <w:r w:rsidR="008D72C0" w:rsidRPr="008D72C0">
        <w:rPr>
          <w:rFonts w:ascii="Times New Roman" w:hAnsi="Times New Roman" w:cs="Times New Roman"/>
          <w:spacing w:val="5"/>
          <w:sz w:val="24"/>
          <w:szCs w:val="24"/>
        </w:rPr>
        <w:lastRenderedPageBreak/>
        <w:t xml:space="preserve">Ministra </w:t>
      </w:r>
      <w:r w:rsidR="00B07036">
        <w:rPr>
          <w:rFonts w:ascii="Times New Roman" w:hAnsi="Times New Roman" w:cs="Times New Roman"/>
          <w:spacing w:val="5"/>
          <w:sz w:val="24"/>
          <w:szCs w:val="24"/>
        </w:rPr>
        <w:t>Rozwoju</w:t>
      </w:r>
      <w:r w:rsidR="008D72C0" w:rsidRPr="008D72C0">
        <w:rPr>
          <w:rFonts w:ascii="Times New Roman" w:hAnsi="Times New Roman" w:cs="Times New Roman"/>
          <w:spacing w:val="5"/>
          <w:sz w:val="24"/>
          <w:szCs w:val="24"/>
        </w:rPr>
        <w:t xml:space="preserve"> z dnia </w:t>
      </w:r>
      <w:r w:rsidR="00B07036">
        <w:rPr>
          <w:rFonts w:ascii="Times New Roman" w:hAnsi="Times New Roman" w:cs="Times New Roman"/>
          <w:spacing w:val="5"/>
          <w:sz w:val="24"/>
          <w:szCs w:val="24"/>
        </w:rPr>
        <w:t>11 września</w:t>
      </w:r>
      <w:r w:rsidR="008D72C0" w:rsidRPr="008D72C0">
        <w:rPr>
          <w:rFonts w:ascii="Times New Roman" w:hAnsi="Times New Roman" w:cs="Times New Roman"/>
          <w:spacing w:val="5"/>
          <w:sz w:val="24"/>
          <w:szCs w:val="24"/>
        </w:rPr>
        <w:t xml:space="preserve"> 20</w:t>
      </w:r>
      <w:r w:rsidR="00B07036">
        <w:rPr>
          <w:rFonts w:ascii="Times New Roman" w:hAnsi="Times New Roman" w:cs="Times New Roman"/>
          <w:spacing w:val="5"/>
          <w:sz w:val="24"/>
          <w:szCs w:val="24"/>
        </w:rPr>
        <w:t>20 </w:t>
      </w:r>
      <w:r w:rsidR="008D72C0" w:rsidRPr="008D72C0">
        <w:rPr>
          <w:rFonts w:ascii="Times New Roman" w:hAnsi="Times New Roman" w:cs="Times New Roman"/>
          <w:spacing w:val="5"/>
          <w:sz w:val="24"/>
          <w:szCs w:val="24"/>
        </w:rPr>
        <w:t>r. w sprawie szczegółowego zakresu i</w:t>
      </w:r>
      <w:r w:rsidR="00BB4118">
        <w:rPr>
          <w:rFonts w:ascii="Times New Roman" w:hAnsi="Times New Roman" w:cs="Times New Roman"/>
          <w:spacing w:val="5"/>
          <w:sz w:val="24"/>
          <w:szCs w:val="24"/>
        </w:rPr>
        <w:t> </w:t>
      </w:r>
      <w:r w:rsidR="008D72C0" w:rsidRPr="008D72C0">
        <w:rPr>
          <w:rFonts w:ascii="Times New Roman" w:hAnsi="Times New Roman" w:cs="Times New Roman"/>
          <w:spacing w:val="5"/>
          <w:sz w:val="24"/>
          <w:szCs w:val="24"/>
        </w:rPr>
        <w:t>formy projektu budowlanego (Dz.U. 20</w:t>
      </w:r>
      <w:r w:rsidR="00B07036">
        <w:rPr>
          <w:rFonts w:ascii="Times New Roman" w:hAnsi="Times New Roman" w:cs="Times New Roman"/>
          <w:spacing w:val="5"/>
          <w:sz w:val="24"/>
          <w:szCs w:val="24"/>
        </w:rPr>
        <w:t>20.1609</w:t>
      </w:r>
      <w:r w:rsidR="008D72C0" w:rsidRPr="008D72C0">
        <w:rPr>
          <w:rFonts w:ascii="Times New Roman" w:hAnsi="Times New Roman" w:cs="Times New Roman"/>
          <w:spacing w:val="5"/>
          <w:sz w:val="24"/>
          <w:szCs w:val="24"/>
        </w:rPr>
        <w:t>. ),</w:t>
      </w:r>
      <w:bookmarkEnd w:id="9"/>
    </w:p>
    <w:p w14:paraId="49552695" w14:textId="77777777" w:rsidR="008D72C0" w:rsidRPr="00616F3C" w:rsidRDefault="008D72C0" w:rsidP="000F58B7">
      <w:pPr>
        <w:pStyle w:val="Akapitzlist"/>
        <w:ind w:left="1410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14:paraId="62B60D33" w14:textId="03E7E65F" w:rsidR="008D72C0" w:rsidRPr="008D72C0" w:rsidRDefault="008D72C0" w:rsidP="00AD521C">
      <w:pPr>
        <w:pStyle w:val="Akapitzlist"/>
        <w:numPr>
          <w:ilvl w:val="2"/>
          <w:numId w:val="12"/>
        </w:numPr>
        <w:spacing w:after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8D72C0">
        <w:rPr>
          <w:rFonts w:ascii="Times New Roman" w:hAnsi="Times New Roman" w:cs="Times New Roman"/>
          <w:spacing w:val="5"/>
          <w:sz w:val="24"/>
          <w:szCs w:val="24"/>
        </w:rPr>
        <w:t>Charakterystyczne parametry określające wielkość obiektu i zakres prac projektowych</w:t>
      </w:r>
      <w:r w:rsidR="000839C7">
        <w:rPr>
          <w:rFonts w:ascii="Times New Roman" w:hAnsi="Times New Roman" w:cs="Times New Roman"/>
          <w:spacing w:val="5"/>
          <w:sz w:val="24"/>
          <w:szCs w:val="24"/>
        </w:rPr>
        <w:t>:</w:t>
      </w:r>
    </w:p>
    <w:p w14:paraId="7D254D04" w14:textId="77777777" w:rsidR="008D72C0" w:rsidRPr="00CE3FD7" w:rsidRDefault="008D72C0" w:rsidP="00AD521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8D72C0">
        <w:rPr>
          <w:rFonts w:ascii="Times New Roman" w:hAnsi="Times New Roman" w:cs="Times New Roman"/>
          <w:spacing w:val="5"/>
          <w:sz w:val="24"/>
          <w:szCs w:val="24"/>
        </w:rPr>
        <w:t xml:space="preserve">Rodzaj rur: </w:t>
      </w:r>
      <w:r w:rsidRPr="00CE3FD7">
        <w:rPr>
          <w:rFonts w:ascii="Times New Roman" w:hAnsi="Times New Roman" w:cs="Times New Roman"/>
          <w:spacing w:val="5"/>
          <w:sz w:val="24"/>
          <w:szCs w:val="24"/>
        </w:rPr>
        <w:t xml:space="preserve">Rury o zwiększonej wytrzymałości na zarysowania i naciski punktowe do budowy sieci gazowych  - PE 100-RC. </w:t>
      </w:r>
    </w:p>
    <w:p w14:paraId="1B089D73" w14:textId="77777777" w:rsidR="008D72C0" w:rsidRPr="00CE3FD7" w:rsidRDefault="008D72C0" w:rsidP="00AD521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8D72C0">
        <w:rPr>
          <w:rFonts w:ascii="Times New Roman" w:hAnsi="Times New Roman" w:cs="Times New Roman"/>
          <w:spacing w:val="5"/>
          <w:sz w:val="24"/>
          <w:szCs w:val="24"/>
        </w:rPr>
        <w:t xml:space="preserve">Średnica: </w:t>
      </w:r>
      <w:r w:rsidRPr="00CE3FD7">
        <w:rPr>
          <w:rFonts w:ascii="Times New Roman" w:hAnsi="Times New Roman" w:cs="Times New Roman"/>
          <w:spacing w:val="5"/>
          <w:sz w:val="24"/>
          <w:szCs w:val="24"/>
        </w:rPr>
        <w:t>Rury gazowe w zakresie średnic DN 63</w:t>
      </w:r>
    </w:p>
    <w:p w14:paraId="348CF628" w14:textId="77777777" w:rsidR="008D72C0" w:rsidRPr="00CE3FD7" w:rsidRDefault="008D72C0" w:rsidP="00AD521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8D72C0">
        <w:rPr>
          <w:rFonts w:ascii="Times New Roman" w:hAnsi="Times New Roman" w:cs="Times New Roman"/>
          <w:spacing w:val="5"/>
          <w:sz w:val="24"/>
          <w:szCs w:val="24"/>
        </w:rPr>
        <w:t xml:space="preserve">Ciśnienie: </w:t>
      </w:r>
      <w:r w:rsidRPr="00CE3FD7">
        <w:rPr>
          <w:rFonts w:ascii="Times New Roman" w:hAnsi="Times New Roman" w:cs="Times New Roman"/>
          <w:spacing w:val="5"/>
          <w:sz w:val="24"/>
          <w:szCs w:val="24"/>
        </w:rPr>
        <w:t>Dla gazociągów średniego ciśnienia: do 0,5MPa.</w:t>
      </w:r>
    </w:p>
    <w:p w14:paraId="1ECC2AE9" w14:textId="16E3DF3B" w:rsidR="008D72C0" w:rsidRPr="00CE3FD7" w:rsidRDefault="008D72C0" w:rsidP="00AD521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8D72C0">
        <w:rPr>
          <w:rFonts w:ascii="Times New Roman" w:hAnsi="Times New Roman" w:cs="Times New Roman"/>
          <w:spacing w:val="5"/>
          <w:sz w:val="24"/>
          <w:szCs w:val="24"/>
        </w:rPr>
        <w:t xml:space="preserve">Szacowana długość: </w:t>
      </w:r>
      <w:r w:rsidRPr="00CE3FD7">
        <w:rPr>
          <w:rFonts w:ascii="Times New Roman" w:hAnsi="Times New Roman" w:cs="Times New Roman"/>
          <w:spacing w:val="5"/>
          <w:sz w:val="24"/>
          <w:szCs w:val="24"/>
        </w:rPr>
        <w:t xml:space="preserve">Przedmiotem realizacji całego zamówienia jest zaprojektowanie gazociągu średniego ciśnienia w miejscowości Słone oraz Radomia o łącznej długości około </w:t>
      </w:r>
      <w:r w:rsidR="00B3432A">
        <w:rPr>
          <w:rFonts w:ascii="Times New Roman" w:hAnsi="Times New Roman" w:cs="Times New Roman"/>
          <w:spacing w:val="5"/>
          <w:sz w:val="24"/>
          <w:szCs w:val="24"/>
        </w:rPr>
        <w:t>102</w:t>
      </w:r>
      <w:r w:rsidRPr="00CE3FD7">
        <w:rPr>
          <w:rFonts w:ascii="Times New Roman" w:hAnsi="Times New Roman" w:cs="Times New Roman"/>
          <w:spacing w:val="5"/>
          <w:sz w:val="24"/>
          <w:szCs w:val="24"/>
        </w:rPr>
        <w:t>00</w:t>
      </w:r>
      <w:r w:rsidR="00AD521C">
        <w:rPr>
          <w:rFonts w:ascii="Times New Roman" w:hAnsi="Times New Roman" w:cs="Times New Roman"/>
          <w:spacing w:val="5"/>
          <w:sz w:val="24"/>
          <w:szCs w:val="24"/>
        </w:rPr>
        <w:t> </w:t>
      </w:r>
      <w:r w:rsidRPr="00CE3FD7">
        <w:rPr>
          <w:rFonts w:ascii="Times New Roman" w:hAnsi="Times New Roman" w:cs="Times New Roman"/>
          <w:spacing w:val="5"/>
          <w:sz w:val="24"/>
          <w:szCs w:val="24"/>
        </w:rPr>
        <w:t>mb.</w:t>
      </w:r>
    </w:p>
    <w:p w14:paraId="1996DFF9" w14:textId="77777777" w:rsidR="008D72C0" w:rsidRPr="00CE3FD7" w:rsidRDefault="008D72C0" w:rsidP="00AD521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8D72C0">
        <w:rPr>
          <w:rFonts w:ascii="Times New Roman" w:hAnsi="Times New Roman" w:cs="Times New Roman"/>
          <w:spacing w:val="5"/>
          <w:sz w:val="24"/>
          <w:szCs w:val="24"/>
        </w:rPr>
        <w:t xml:space="preserve">Rodzaj paliwa gazowego: </w:t>
      </w:r>
      <w:r w:rsidRPr="00CE3FD7">
        <w:rPr>
          <w:rFonts w:ascii="Times New Roman" w:hAnsi="Times New Roman" w:cs="Times New Roman"/>
          <w:spacing w:val="5"/>
          <w:sz w:val="24"/>
          <w:szCs w:val="24"/>
        </w:rPr>
        <w:t>Gaz ziemny wysokometanowy symbol E.</w:t>
      </w:r>
    </w:p>
    <w:p w14:paraId="4C1B1731" w14:textId="77777777" w:rsidR="0077795D" w:rsidRDefault="0077795D" w:rsidP="0045041E">
      <w:pPr>
        <w:pStyle w:val="Akapitzlist"/>
        <w:rPr>
          <w:rFonts w:ascii="Times New Roman" w:hAnsi="Times New Roman" w:cs="Times New Roman"/>
          <w:spacing w:val="5"/>
          <w:sz w:val="24"/>
          <w:szCs w:val="24"/>
        </w:rPr>
      </w:pPr>
    </w:p>
    <w:p w14:paraId="4655946F" w14:textId="77777777" w:rsidR="0045041E" w:rsidRDefault="0045041E" w:rsidP="00AD521C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Aktualne uwarunkowania wykonania przedmiotu zamówienia</w:t>
      </w:r>
    </w:p>
    <w:p w14:paraId="5C2C33CC" w14:textId="5D35AD5F" w:rsidR="00584085" w:rsidRDefault="00584085" w:rsidP="00AD521C">
      <w:pPr>
        <w:pStyle w:val="Akapitzlist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14:paraId="26CC1245" w14:textId="77777777" w:rsidR="00584085" w:rsidRDefault="00584085" w:rsidP="00AD521C">
      <w:pPr>
        <w:pStyle w:val="Akapitzlist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Inwestor – Gmina Świdnica, nie posiada żadnych materiałów niezbędnych do wykonania dokumentacji projektowej, uzyskania pozwolenia na realizację robót budowlanych, tj. decyzji, uzgodnień, map do celów projektowych.</w:t>
      </w:r>
    </w:p>
    <w:p w14:paraId="7DE5AFE3" w14:textId="6E6D2D89" w:rsidR="00584085" w:rsidRDefault="00584085" w:rsidP="00AD521C">
      <w:pPr>
        <w:pStyle w:val="Akapitzlist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Zamawiający upoważni Wykonawcę wyłonionego zgodnie z </w:t>
      </w:r>
      <w:r w:rsidR="0003168D"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>stawą Prawo Zamówień Publicznych do występowania w jego imieniu, podejmowania wszelkich działań w celu uzyskania uzgodnień, opinii, decyzji na etapie projektowania oraz niezbędnych pozwoleń.</w:t>
      </w:r>
    </w:p>
    <w:p w14:paraId="72DAC72D" w14:textId="0843B9DB" w:rsidR="0055196D" w:rsidRDefault="0055196D" w:rsidP="00584085">
      <w:pPr>
        <w:pStyle w:val="Akapitzlist"/>
        <w:rPr>
          <w:rFonts w:ascii="Times New Roman" w:hAnsi="Times New Roman" w:cs="Times New Roman"/>
          <w:spacing w:val="5"/>
          <w:sz w:val="24"/>
          <w:szCs w:val="24"/>
        </w:rPr>
      </w:pPr>
    </w:p>
    <w:p w14:paraId="4E17F445" w14:textId="0DBCD0FD" w:rsidR="00584085" w:rsidRDefault="00584085" w:rsidP="00C76BB3">
      <w:pPr>
        <w:pStyle w:val="Akapitzlist"/>
        <w:numPr>
          <w:ilvl w:val="1"/>
          <w:numId w:val="12"/>
        </w:numPr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Wymagania w stosunku do zakresu i formy </w:t>
      </w:r>
      <w:r w:rsidR="00AD76C9">
        <w:rPr>
          <w:rFonts w:ascii="Times New Roman" w:hAnsi="Times New Roman" w:cs="Times New Roman"/>
          <w:spacing w:val="5"/>
          <w:sz w:val="24"/>
          <w:szCs w:val="24"/>
        </w:rPr>
        <w:t>dokumentacji</w:t>
      </w:r>
    </w:p>
    <w:p w14:paraId="0802DCB4" w14:textId="1AE700FE" w:rsidR="00E53C99" w:rsidRDefault="00E53C99" w:rsidP="00061C3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spacing w:val="5"/>
          <w:sz w:val="24"/>
          <w:szCs w:val="24"/>
        </w:rPr>
        <w:t>Projekt budowlany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powinien być wykonany zgodnie </w:t>
      </w:r>
      <w:r w:rsidR="00407127" w:rsidRPr="00407127">
        <w:rPr>
          <w:rFonts w:ascii="Times New Roman" w:hAnsi="Times New Roman" w:cs="Times New Roman"/>
          <w:spacing w:val="5"/>
          <w:sz w:val="24"/>
          <w:szCs w:val="24"/>
        </w:rPr>
        <w:t xml:space="preserve">wymaganiami </w:t>
      </w:r>
      <w:bookmarkStart w:id="10" w:name="_Hlk87442449"/>
      <w:r w:rsidR="00407127" w:rsidRPr="00407127">
        <w:rPr>
          <w:rFonts w:ascii="Times New Roman" w:hAnsi="Times New Roman" w:cs="Times New Roman"/>
          <w:spacing w:val="5"/>
          <w:sz w:val="24"/>
          <w:szCs w:val="24"/>
        </w:rPr>
        <w:t>ustawy</w:t>
      </w:r>
      <w:r w:rsidR="0040712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07127" w:rsidRPr="00407127">
        <w:rPr>
          <w:rFonts w:ascii="Times New Roman" w:hAnsi="Times New Roman" w:cs="Times New Roman"/>
          <w:spacing w:val="5"/>
          <w:sz w:val="24"/>
          <w:szCs w:val="24"/>
        </w:rPr>
        <w:t>z</w:t>
      </w:r>
      <w:r w:rsidR="00782719">
        <w:rPr>
          <w:rFonts w:ascii="Times New Roman" w:hAnsi="Times New Roman" w:cs="Times New Roman"/>
          <w:spacing w:val="5"/>
          <w:sz w:val="24"/>
          <w:szCs w:val="24"/>
        </w:rPr>
        <w:t> </w:t>
      </w:r>
      <w:r w:rsidR="00407127" w:rsidRPr="00407127">
        <w:rPr>
          <w:rFonts w:ascii="Times New Roman" w:hAnsi="Times New Roman" w:cs="Times New Roman"/>
          <w:spacing w:val="5"/>
          <w:sz w:val="24"/>
          <w:szCs w:val="24"/>
        </w:rPr>
        <w:t>dnia 7 lipca 1994 r.</w:t>
      </w:r>
      <w:r w:rsidR="0040712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07127" w:rsidRPr="00407127">
        <w:rPr>
          <w:rFonts w:ascii="Times New Roman" w:hAnsi="Times New Roman" w:cs="Times New Roman"/>
          <w:spacing w:val="5"/>
          <w:sz w:val="24"/>
          <w:szCs w:val="24"/>
        </w:rPr>
        <w:t>Prawo budowlane</w:t>
      </w:r>
      <w:r w:rsidR="00407127">
        <w:rPr>
          <w:rFonts w:ascii="Times New Roman" w:hAnsi="Times New Roman" w:cs="Times New Roman"/>
          <w:spacing w:val="5"/>
          <w:sz w:val="24"/>
          <w:szCs w:val="24"/>
        </w:rPr>
        <w:t xml:space="preserve"> i </w:t>
      </w:r>
      <w:bookmarkEnd w:id="10"/>
      <w:r w:rsidR="00407127">
        <w:rPr>
          <w:rFonts w:ascii="Times New Roman" w:hAnsi="Times New Roman" w:cs="Times New Roman"/>
          <w:spacing w:val="5"/>
          <w:sz w:val="24"/>
          <w:szCs w:val="24"/>
        </w:rPr>
        <w:t>z Rozporządzeniem Ministra Rozwoju z dnia 11 września 2020 r. w sprawie szczegółowego zakresu i formy projektu budowlanego</w:t>
      </w:r>
      <w:r w:rsidR="00407127" w:rsidRPr="00407127">
        <w:rPr>
          <w:rFonts w:ascii="Times New Roman" w:hAnsi="Times New Roman" w:cs="Times New Roman"/>
          <w:spacing w:val="5"/>
          <w:sz w:val="24"/>
          <w:szCs w:val="24"/>
        </w:rPr>
        <w:t>, ustaleniami określonymi w decyzjach administracyjnych dotyczących zamierzenia budowlanego, obowiązującymi przepisami oraz zasadami wiedzy technicznej;</w:t>
      </w:r>
      <w:r w:rsidRPr="00407127">
        <w:rPr>
          <w:rFonts w:ascii="Times New Roman" w:hAnsi="Times New Roman" w:cs="Times New Roman"/>
          <w:spacing w:val="5"/>
          <w:sz w:val="24"/>
          <w:szCs w:val="24"/>
        </w:rPr>
        <w:t>. Powinien obejmować wszystkie przewidziane do realizacji branże i być kompletny z punktu widzenia celu, któremu ma służyć.</w:t>
      </w:r>
    </w:p>
    <w:p w14:paraId="4F8AD251" w14:textId="6A48738F" w:rsidR="00BF1E96" w:rsidRPr="00061C38" w:rsidRDefault="00BF1E96" w:rsidP="00061C38">
      <w:pPr>
        <w:pStyle w:val="Akapitzlist"/>
        <w:ind w:left="1080"/>
        <w:jc w:val="both"/>
        <w:rPr>
          <w:rFonts w:ascii="Times New Roman" w:hAnsi="Times New Roman" w:cs="Times New Roman"/>
          <w:bCs/>
          <w:spacing w:val="5"/>
          <w:sz w:val="24"/>
          <w:szCs w:val="24"/>
        </w:rPr>
      </w:pPr>
      <w:r w:rsidRPr="00E00C94">
        <w:rPr>
          <w:rFonts w:ascii="Times New Roman" w:hAnsi="Times New Roman" w:cs="Times New Roman"/>
          <w:bCs/>
          <w:spacing w:val="5"/>
          <w:sz w:val="24"/>
          <w:szCs w:val="24"/>
        </w:rPr>
        <w:t>P</w:t>
      </w:r>
      <w:r w:rsidRPr="008C6864">
        <w:rPr>
          <w:rFonts w:ascii="Times New Roman" w:hAnsi="Times New Roman" w:cs="Times New Roman"/>
          <w:bCs/>
          <w:spacing w:val="5"/>
          <w:sz w:val="24"/>
          <w:szCs w:val="24"/>
        </w:rPr>
        <w:t xml:space="preserve">rojekt techniczny musi być zgodny z projektem zagospodarowania działki lub terenu oraz projektem architektoniczno-budowlanym. Do projektu technicznego Wykonawca zobowiązany jest </w:t>
      </w:r>
      <w:r w:rsidRPr="00061C38">
        <w:rPr>
          <w:rFonts w:ascii="Times New Roman" w:hAnsi="Times New Roman" w:cs="Times New Roman"/>
          <w:bCs/>
          <w:spacing w:val="5"/>
          <w:sz w:val="24"/>
          <w:szCs w:val="24"/>
        </w:rPr>
        <w:t>dołączyć m.in. oświadczenie projektanta i</w:t>
      </w:r>
      <w:r w:rsidR="00C876C8" w:rsidRPr="00061C38">
        <w:rPr>
          <w:rFonts w:ascii="Times New Roman" w:hAnsi="Times New Roman" w:cs="Times New Roman"/>
          <w:bCs/>
          <w:spacing w:val="5"/>
          <w:sz w:val="24"/>
          <w:szCs w:val="24"/>
        </w:rPr>
        <w:t> </w:t>
      </w:r>
      <w:r w:rsidRPr="00061C38">
        <w:rPr>
          <w:rFonts w:ascii="Times New Roman" w:hAnsi="Times New Roman" w:cs="Times New Roman"/>
          <w:bCs/>
          <w:spacing w:val="5"/>
          <w:sz w:val="24"/>
          <w:szCs w:val="24"/>
        </w:rPr>
        <w:t>projektanta sprawdzającego o sporządzeniu projektu technicznego dotyczącego zamierzenia budowlanego zgodnie z obowiązującymi przepisami, zasadami wiedzy technicznej, projektem zagospodarowania działki lub terenu oraz projektem architektoniczno-budowlanym i rozstrzygnięciami dotyczącymi zamierzenia budowlanego.</w:t>
      </w:r>
    </w:p>
    <w:p w14:paraId="70D98C80" w14:textId="0892A4C8" w:rsidR="00E53C99" w:rsidRPr="008C6864" w:rsidRDefault="00E53C99" w:rsidP="00061C38">
      <w:pPr>
        <w:pStyle w:val="Akapitzlist"/>
        <w:ind w:left="1080"/>
        <w:jc w:val="both"/>
        <w:rPr>
          <w:rFonts w:ascii="Times New Roman" w:hAnsi="Times New Roman" w:cs="Times New Roman"/>
          <w:bCs/>
          <w:spacing w:val="5"/>
          <w:sz w:val="24"/>
          <w:szCs w:val="24"/>
        </w:rPr>
      </w:pPr>
      <w:r w:rsidRPr="00061C38">
        <w:rPr>
          <w:rFonts w:ascii="Times New Roman" w:hAnsi="Times New Roman" w:cs="Times New Roman"/>
          <w:bCs/>
          <w:spacing w:val="5"/>
          <w:sz w:val="24"/>
          <w:szCs w:val="24"/>
        </w:rPr>
        <w:t xml:space="preserve">Projekt budowlany należy wykonać w </w:t>
      </w:r>
      <w:r w:rsidR="00BF1E96" w:rsidRPr="00DE3972">
        <w:rPr>
          <w:rFonts w:ascii="Times New Roman" w:hAnsi="Times New Roman" w:cs="Times New Roman"/>
          <w:bCs/>
          <w:spacing w:val="5"/>
          <w:sz w:val="24"/>
          <w:szCs w:val="24"/>
        </w:rPr>
        <w:t xml:space="preserve">wersji papierowej w </w:t>
      </w:r>
      <w:r w:rsidR="00973CBF" w:rsidRPr="00DE3972">
        <w:rPr>
          <w:rFonts w:ascii="Times New Roman" w:hAnsi="Times New Roman" w:cs="Times New Roman"/>
          <w:bCs/>
          <w:spacing w:val="5"/>
          <w:sz w:val="24"/>
          <w:szCs w:val="24"/>
        </w:rPr>
        <w:t>4</w:t>
      </w:r>
      <w:r w:rsidRPr="00DE3972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egzemplarzach</w:t>
      </w:r>
      <w:r w:rsidR="000346B6" w:rsidRPr="00DE3972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bookmarkStart w:id="11" w:name="_Hlk87432853"/>
      <w:r w:rsidR="000346B6" w:rsidRPr="00DE3972">
        <w:rPr>
          <w:rFonts w:ascii="Times New Roman" w:hAnsi="Times New Roman" w:cs="Times New Roman"/>
          <w:bCs/>
          <w:spacing w:val="5"/>
          <w:sz w:val="24"/>
          <w:szCs w:val="24"/>
        </w:rPr>
        <w:t xml:space="preserve">oraz </w:t>
      </w:r>
      <w:r w:rsidRPr="00DE3972">
        <w:rPr>
          <w:rFonts w:ascii="Times New Roman" w:hAnsi="Times New Roman" w:cs="Times New Roman"/>
          <w:bCs/>
          <w:spacing w:val="5"/>
          <w:sz w:val="24"/>
          <w:szCs w:val="24"/>
        </w:rPr>
        <w:t>w wersji elektronicznej</w:t>
      </w:r>
      <w:r w:rsidR="00BF1E96" w:rsidRPr="00DE3972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w </w:t>
      </w:r>
      <w:r w:rsidR="006A3086" w:rsidRPr="00DE3972">
        <w:rPr>
          <w:rFonts w:ascii="Times New Roman" w:hAnsi="Times New Roman" w:cs="Times New Roman"/>
          <w:bCs/>
          <w:spacing w:val="5"/>
          <w:sz w:val="24"/>
          <w:szCs w:val="24"/>
        </w:rPr>
        <w:t>2</w:t>
      </w:r>
      <w:r w:rsidR="00BF1E96" w:rsidRPr="00DE3972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="006A3086" w:rsidRPr="00DE3972">
        <w:rPr>
          <w:rFonts w:ascii="Times New Roman" w:hAnsi="Times New Roman" w:cs="Times New Roman"/>
          <w:bCs/>
          <w:spacing w:val="5"/>
          <w:sz w:val="24"/>
          <w:szCs w:val="24"/>
        </w:rPr>
        <w:t>egzemplarzach</w:t>
      </w:r>
      <w:r w:rsidR="0060359D" w:rsidRPr="00DE3972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bookmarkStart w:id="12" w:name="_Hlk87433857"/>
      <w:r w:rsidR="0060359D" w:rsidRPr="00DE3972">
        <w:rPr>
          <w:rFonts w:ascii="Times New Roman" w:hAnsi="Times New Roman" w:cs="Times New Roman"/>
          <w:bCs/>
          <w:spacing w:val="5"/>
          <w:sz w:val="24"/>
          <w:szCs w:val="24"/>
        </w:rPr>
        <w:t>(</w:t>
      </w:r>
      <w:r w:rsidR="0060359D" w:rsidRPr="00EF22BA">
        <w:rPr>
          <w:rFonts w:ascii="Times New Roman" w:hAnsi="Times New Roman" w:cs="Times New Roman"/>
          <w:bCs/>
          <w:spacing w:val="5"/>
          <w:sz w:val="24"/>
          <w:szCs w:val="24"/>
        </w:rPr>
        <w:t>1 egz. skan zatwierdzonego projektu i 1 egz. w wersji edytowalnej)</w:t>
      </w:r>
      <w:r w:rsidR="006A3086" w:rsidRPr="00EF22BA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bookmarkEnd w:id="12"/>
      <w:r w:rsidR="006A3086" w:rsidRPr="00EF22BA">
        <w:rPr>
          <w:rFonts w:ascii="Times New Roman" w:hAnsi="Times New Roman" w:cs="Times New Roman"/>
          <w:bCs/>
          <w:spacing w:val="5"/>
          <w:sz w:val="24"/>
          <w:szCs w:val="24"/>
        </w:rPr>
        <w:t xml:space="preserve">na nośnikach CD, lub innych nośnikach uzgodnionych z Zamawiającym, oznaczonych nazwą zadania numerem wersji </w:t>
      </w:r>
      <w:r w:rsidR="006A3086" w:rsidRPr="00EF22BA">
        <w:rPr>
          <w:rFonts w:ascii="Times New Roman" w:hAnsi="Times New Roman" w:cs="Times New Roman"/>
          <w:bCs/>
          <w:spacing w:val="5"/>
          <w:sz w:val="24"/>
          <w:szCs w:val="24"/>
        </w:rPr>
        <w:lastRenderedPageBreak/>
        <w:t>i</w:t>
      </w:r>
      <w:r w:rsidR="00782719">
        <w:rPr>
          <w:rFonts w:ascii="Times New Roman" w:hAnsi="Times New Roman" w:cs="Times New Roman"/>
          <w:bCs/>
          <w:spacing w:val="5"/>
          <w:sz w:val="24"/>
          <w:szCs w:val="24"/>
        </w:rPr>
        <w:t> </w:t>
      </w:r>
      <w:r w:rsidR="006A3086" w:rsidRPr="008C6864">
        <w:rPr>
          <w:rFonts w:ascii="Times New Roman" w:hAnsi="Times New Roman" w:cs="Times New Roman"/>
          <w:bCs/>
          <w:spacing w:val="5"/>
          <w:sz w:val="24"/>
          <w:szCs w:val="24"/>
        </w:rPr>
        <w:t>datą przekazania z wyłączeniem do osobnego pliku dokumentów zawierających dane osobowe</w:t>
      </w:r>
      <w:r w:rsidRPr="008C6864">
        <w:rPr>
          <w:rFonts w:ascii="Times New Roman" w:hAnsi="Times New Roman" w:cs="Times New Roman"/>
          <w:bCs/>
          <w:spacing w:val="5"/>
          <w:sz w:val="24"/>
          <w:szCs w:val="24"/>
        </w:rPr>
        <w:t>.</w:t>
      </w:r>
    </w:p>
    <w:bookmarkEnd w:id="11"/>
    <w:p w14:paraId="1C4C98D8" w14:textId="77777777" w:rsidR="0060359D" w:rsidRDefault="0060359D" w:rsidP="00584085">
      <w:pPr>
        <w:pStyle w:val="Akapitzlist"/>
        <w:rPr>
          <w:rFonts w:ascii="Times New Roman" w:hAnsi="Times New Roman" w:cs="Times New Roman"/>
          <w:spacing w:val="5"/>
          <w:sz w:val="24"/>
          <w:szCs w:val="24"/>
        </w:rPr>
      </w:pPr>
    </w:p>
    <w:p w14:paraId="0C9EA9DB" w14:textId="13009F27" w:rsidR="00B663F2" w:rsidRPr="00EF22BA" w:rsidRDefault="00B663F2" w:rsidP="00061C3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Cs/>
          <w:spacing w:val="5"/>
          <w:sz w:val="24"/>
          <w:szCs w:val="24"/>
        </w:rPr>
      </w:pPr>
      <w:bookmarkStart w:id="13" w:name="_Hlk87432318"/>
      <w:r w:rsidRPr="00E00C94">
        <w:rPr>
          <w:rFonts w:ascii="Times New Roman" w:hAnsi="Times New Roman" w:cs="Times New Roman"/>
          <w:b/>
          <w:spacing w:val="5"/>
          <w:sz w:val="24"/>
          <w:szCs w:val="24"/>
        </w:rPr>
        <w:t>I</w:t>
      </w:r>
      <w:r w:rsidRPr="00BF497C">
        <w:rPr>
          <w:rFonts w:ascii="Times New Roman" w:hAnsi="Times New Roman" w:cs="Times New Roman"/>
          <w:b/>
          <w:spacing w:val="5"/>
          <w:sz w:val="24"/>
          <w:szCs w:val="24"/>
        </w:rPr>
        <w:t>nformację dotyczącą bezpieczeństwa i ochrony zdrowia</w:t>
      </w:r>
      <w:r w:rsidR="007F08CE" w:rsidRPr="00BF497C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bookmarkEnd w:id="13"/>
      <w:r w:rsidRPr="00061C38">
        <w:rPr>
          <w:rFonts w:ascii="Times New Roman" w:hAnsi="Times New Roman" w:cs="Times New Roman"/>
          <w:b/>
          <w:spacing w:val="5"/>
          <w:sz w:val="24"/>
          <w:szCs w:val="24"/>
        </w:rPr>
        <w:t xml:space="preserve">należy </w:t>
      </w:r>
      <w:r w:rsidRPr="00E00C94">
        <w:rPr>
          <w:rFonts w:ascii="Times New Roman" w:hAnsi="Times New Roman" w:cs="Times New Roman"/>
          <w:bCs/>
          <w:spacing w:val="5"/>
          <w:sz w:val="24"/>
          <w:szCs w:val="24"/>
        </w:rPr>
        <w:t>opracować zgodnie z Rozporządzeniem Ministra Infrastruktury z dnia 23 czerwca 2003r. w</w:t>
      </w:r>
      <w:r w:rsidR="00C16467" w:rsidRPr="008C6864">
        <w:rPr>
          <w:rFonts w:ascii="Times New Roman" w:hAnsi="Times New Roman" w:cs="Times New Roman"/>
          <w:bCs/>
          <w:spacing w:val="5"/>
          <w:sz w:val="24"/>
          <w:szCs w:val="24"/>
        </w:rPr>
        <w:t> </w:t>
      </w:r>
      <w:r w:rsidRPr="00EF22BA">
        <w:rPr>
          <w:rFonts w:ascii="Times New Roman" w:hAnsi="Times New Roman" w:cs="Times New Roman"/>
          <w:bCs/>
          <w:spacing w:val="5"/>
          <w:sz w:val="24"/>
          <w:szCs w:val="24"/>
        </w:rPr>
        <w:t>sprawie informacji dotyczącej bezpieczeństwa i ochrony zdrowia</w:t>
      </w:r>
      <w:r w:rsidR="007F08CE" w:rsidRPr="00EF22BA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oraz planu bezpieczeństwa i ochrony zdrowia</w:t>
      </w:r>
      <w:r w:rsidRPr="00EF22BA">
        <w:rPr>
          <w:rFonts w:ascii="Times New Roman" w:hAnsi="Times New Roman" w:cs="Times New Roman"/>
          <w:bCs/>
          <w:spacing w:val="5"/>
          <w:sz w:val="24"/>
          <w:szCs w:val="24"/>
        </w:rPr>
        <w:t xml:space="preserve">. </w:t>
      </w:r>
    </w:p>
    <w:p w14:paraId="3DE6FF2A" w14:textId="320AF122" w:rsidR="00B663F2" w:rsidRPr="00EF22BA" w:rsidRDefault="00B663F2" w:rsidP="00DE3972">
      <w:pPr>
        <w:pStyle w:val="Akapitzlist"/>
        <w:ind w:left="1080"/>
        <w:jc w:val="both"/>
        <w:rPr>
          <w:rFonts w:ascii="Times New Roman" w:hAnsi="Times New Roman" w:cs="Times New Roman"/>
          <w:bCs/>
          <w:spacing w:val="5"/>
          <w:sz w:val="24"/>
          <w:szCs w:val="24"/>
        </w:rPr>
      </w:pPr>
      <w:bookmarkStart w:id="14" w:name="_Hlk87433785"/>
      <w:r w:rsidRPr="00DE3972">
        <w:rPr>
          <w:rFonts w:ascii="Times New Roman" w:hAnsi="Times New Roman" w:cs="Times New Roman"/>
          <w:bCs/>
          <w:spacing w:val="5"/>
          <w:sz w:val="24"/>
          <w:szCs w:val="24"/>
        </w:rPr>
        <w:t>Informację BIOZ</w:t>
      </w:r>
      <w:r w:rsidRPr="00E00C94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należy wykonać w </w:t>
      </w:r>
      <w:r w:rsidR="005A6041" w:rsidRPr="008C6864">
        <w:rPr>
          <w:rFonts w:ascii="Times New Roman" w:hAnsi="Times New Roman" w:cs="Times New Roman"/>
          <w:bCs/>
          <w:spacing w:val="5"/>
          <w:sz w:val="24"/>
          <w:szCs w:val="24"/>
        </w:rPr>
        <w:t xml:space="preserve">wersji papierowej w </w:t>
      </w:r>
      <w:r w:rsidR="00973CBF" w:rsidRPr="008C6864">
        <w:rPr>
          <w:rFonts w:ascii="Times New Roman" w:hAnsi="Times New Roman" w:cs="Times New Roman"/>
          <w:bCs/>
          <w:spacing w:val="5"/>
          <w:sz w:val="24"/>
          <w:szCs w:val="24"/>
        </w:rPr>
        <w:t>4</w:t>
      </w:r>
      <w:r w:rsidRPr="008C6864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egzemplarzach oraz w</w:t>
      </w:r>
      <w:r w:rsidR="007F08CE" w:rsidRPr="008C6864">
        <w:rPr>
          <w:rFonts w:ascii="Times New Roman" w:hAnsi="Times New Roman" w:cs="Times New Roman"/>
          <w:bCs/>
          <w:spacing w:val="5"/>
          <w:sz w:val="24"/>
          <w:szCs w:val="24"/>
        </w:rPr>
        <w:t> </w:t>
      </w:r>
      <w:r w:rsidR="005A6041" w:rsidRPr="00EF22BA">
        <w:rPr>
          <w:rFonts w:ascii="Times New Roman" w:hAnsi="Times New Roman" w:cs="Times New Roman"/>
          <w:bCs/>
          <w:spacing w:val="5"/>
          <w:sz w:val="24"/>
          <w:szCs w:val="24"/>
        </w:rPr>
        <w:t xml:space="preserve">1 egzemplarzu w </w:t>
      </w:r>
      <w:r w:rsidRPr="00EF22BA">
        <w:rPr>
          <w:rFonts w:ascii="Times New Roman" w:hAnsi="Times New Roman" w:cs="Times New Roman"/>
          <w:bCs/>
          <w:spacing w:val="5"/>
          <w:sz w:val="24"/>
          <w:szCs w:val="24"/>
        </w:rPr>
        <w:t>wersji elektronicznej</w:t>
      </w:r>
      <w:r w:rsidR="00B66BF7" w:rsidRPr="00EF22BA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w formacie „.pdf” oraz w wersji edytowalnej</w:t>
      </w:r>
      <w:r w:rsidR="0060359D" w:rsidRPr="00EF22BA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na nośniku CD, lub innym nośniku uzgodnionym z Zamawiającym, oznaczony nazwą zadania, numerem wersji i datą przekazania.</w:t>
      </w:r>
    </w:p>
    <w:bookmarkEnd w:id="14"/>
    <w:p w14:paraId="61D7C878" w14:textId="77777777" w:rsidR="00B663F2" w:rsidRDefault="00B663F2" w:rsidP="00584085">
      <w:pPr>
        <w:pStyle w:val="Akapitzlist"/>
        <w:rPr>
          <w:rFonts w:ascii="Times New Roman" w:hAnsi="Times New Roman" w:cs="Times New Roman"/>
          <w:spacing w:val="5"/>
          <w:sz w:val="24"/>
          <w:szCs w:val="24"/>
        </w:rPr>
      </w:pPr>
    </w:p>
    <w:p w14:paraId="2E32981C" w14:textId="77777777" w:rsidR="00B663F2" w:rsidRPr="00E0368D" w:rsidRDefault="00B663F2" w:rsidP="00DE397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Cs/>
          <w:spacing w:val="5"/>
          <w:sz w:val="24"/>
          <w:szCs w:val="24"/>
        </w:rPr>
      </w:pPr>
      <w:r w:rsidRPr="00E0368D">
        <w:rPr>
          <w:rFonts w:ascii="Times New Roman" w:hAnsi="Times New Roman" w:cs="Times New Roman"/>
          <w:bCs/>
          <w:spacing w:val="5"/>
          <w:sz w:val="24"/>
          <w:szCs w:val="24"/>
        </w:rPr>
        <w:t>Dokumenty Wykonawcy</w:t>
      </w:r>
      <w:r w:rsidR="00B878F4" w:rsidRPr="00E0368D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="00B504A5" w:rsidRPr="00E0368D">
        <w:rPr>
          <w:rFonts w:ascii="Times New Roman" w:hAnsi="Times New Roman" w:cs="Times New Roman"/>
          <w:bCs/>
          <w:spacing w:val="5"/>
          <w:sz w:val="24"/>
          <w:szCs w:val="24"/>
        </w:rPr>
        <w:t>winny być wykonane zgodnie z obowiązującymi przepisami prawa budowlanego, warunkami technicznymi i Polskimi Normami przenoszącymi europejskie normy zharmonizowane.</w:t>
      </w:r>
    </w:p>
    <w:p w14:paraId="66022EF4" w14:textId="4B9EB5B4" w:rsidR="000346B6" w:rsidRDefault="000346B6" w:rsidP="00584085">
      <w:pPr>
        <w:pStyle w:val="Akapitzlist"/>
        <w:rPr>
          <w:rFonts w:ascii="Times New Roman" w:hAnsi="Times New Roman" w:cs="Times New Roman"/>
          <w:spacing w:val="5"/>
          <w:sz w:val="24"/>
          <w:szCs w:val="24"/>
        </w:rPr>
      </w:pPr>
    </w:p>
    <w:p w14:paraId="22ADA444" w14:textId="5D9E7130" w:rsidR="001913BE" w:rsidRDefault="001913BE" w:rsidP="00BF497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Cs/>
          <w:spacing w:val="5"/>
          <w:sz w:val="24"/>
          <w:szCs w:val="24"/>
        </w:rPr>
      </w:pPr>
      <w:r w:rsidRPr="00E00C94">
        <w:rPr>
          <w:rFonts w:ascii="Times New Roman" w:hAnsi="Times New Roman" w:cs="Times New Roman"/>
          <w:bCs/>
          <w:spacing w:val="5"/>
          <w:sz w:val="24"/>
          <w:szCs w:val="24"/>
        </w:rPr>
        <w:t xml:space="preserve">Dokumentację należy </w:t>
      </w:r>
      <w:r w:rsidR="00CB3D44" w:rsidRPr="008C6864">
        <w:rPr>
          <w:rFonts w:ascii="Times New Roman" w:hAnsi="Times New Roman" w:cs="Times New Roman"/>
          <w:bCs/>
          <w:spacing w:val="5"/>
          <w:sz w:val="24"/>
          <w:szCs w:val="24"/>
        </w:rPr>
        <w:t>dostarczyć</w:t>
      </w:r>
      <w:r w:rsidRPr="008C6864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wraz z</w:t>
      </w:r>
      <w:r w:rsidR="00CB3D44" w:rsidRPr="008C6864">
        <w:rPr>
          <w:rFonts w:ascii="Times New Roman" w:hAnsi="Times New Roman" w:cs="Times New Roman"/>
          <w:bCs/>
          <w:spacing w:val="5"/>
          <w:sz w:val="24"/>
          <w:szCs w:val="24"/>
        </w:rPr>
        <w:t>e stosownymi</w:t>
      </w:r>
      <w:r w:rsidRPr="008C6864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oświadczeni</w:t>
      </w:r>
      <w:r w:rsidR="00CB3D44" w:rsidRPr="008C6864">
        <w:rPr>
          <w:rFonts w:ascii="Times New Roman" w:hAnsi="Times New Roman" w:cs="Times New Roman"/>
          <w:bCs/>
          <w:spacing w:val="5"/>
          <w:sz w:val="24"/>
          <w:szCs w:val="24"/>
        </w:rPr>
        <w:t>ami, o</w:t>
      </w:r>
      <w:r w:rsidR="000B3D76">
        <w:rPr>
          <w:rFonts w:ascii="Times New Roman" w:hAnsi="Times New Roman" w:cs="Times New Roman"/>
          <w:bCs/>
          <w:spacing w:val="5"/>
          <w:sz w:val="24"/>
          <w:szCs w:val="24"/>
        </w:rPr>
        <w:t> </w:t>
      </w:r>
      <w:r w:rsidR="00CB3D44" w:rsidRPr="00E00C94">
        <w:rPr>
          <w:rFonts w:ascii="Times New Roman" w:hAnsi="Times New Roman" w:cs="Times New Roman"/>
          <w:bCs/>
          <w:spacing w:val="5"/>
          <w:sz w:val="24"/>
          <w:szCs w:val="24"/>
        </w:rPr>
        <w:t xml:space="preserve">których mowa </w:t>
      </w:r>
      <w:r w:rsidR="00CB3D44" w:rsidRPr="008C6864">
        <w:rPr>
          <w:rFonts w:ascii="Times New Roman" w:hAnsi="Times New Roman" w:cs="Times New Roman"/>
          <w:bCs/>
          <w:spacing w:val="5"/>
          <w:sz w:val="24"/>
          <w:szCs w:val="24"/>
        </w:rPr>
        <w:t>w ustawie z dnia 7 lipca 1994 r. Prawo budowlane (Dz.U.2020.1333 t.j.) oraz w</w:t>
      </w:r>
      <w:r w:rsidR="00CB3D44" w:rsidRPr="00061C38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umowie.</w:t>
      </w:r>
    </w:p>
    <w:p w14:paraId="578E2135" w14:textId="77777777" w:rsidR="00BF497C" w:rsidRPr="00DE3972" w:rsidRDefault="00BF497C" w:rsidP="00DE3972">
      <w:pPr>
        <w:pStyle w:val="Akapitzlist"/>
        <w:rPr>
          <w:rFonts w:ascii="Times New Roman" w:hAnsi="Times New Roman" w:cs="Times New Roman"/>
          <w:bCs/>
          <w:spacing w:val="5"/>
          <w:sz w:val="24"/>
          <w:szCs w:val="24"/>
        </w:rPr>
      </w:pPr>
    </w:p>
    <w:p w14:paraId="0E50098F" w14:textId="09719F68" w:rsidR="00BD4389" w:rsidRPr="00BF497C" w:rsidRDefault="00BD4389" w:rsidP="00061C3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BD4389">
        <w:rPr>
          <w:rFonts w:ascii="Times New Roman" w:hAnsi="Times New Roman" w:cs="Times New Roman"/>
          <w:spacing w:val="5"/>
          <w:sz w:val="24"/>
          <w:szCs w:val="24"/>
        </w:rPr>
        <w:t>Przed odbiorem dokumentacji projektowej Zamawiający doprecyzuje rozmiary plików które należy przekazać w wersji elektronicznej. Powyższe wynika z</w:t>
      </w:r>
      <w:r w:rsidR="00694196">
        <w:rPr>
          <w:rFonts w:ascii="Times New Roman" w:hAnsi="Times New Roman" w:cs="Times New Roman"/>
          <w:spacing w:val="5"/>
          <w:sz w:val="24"/>
          <w:szCs w:val="24"/>
        </w:rPr>
        <w:t> </w:t>
      </w:r>
      <w:r w:rsidRPr="00BD4389">
        <w:rPr>
          <w:rFonts w:ascii="Times New Roman" w:hAnsi="Times New Roman" w:cs="Times New Roman"/>
          <w:spacing w:val="5"/>
          <w:sz w:val="24"/>
          <w:szCs w:val="24"/>
        </w:rPr>
        <w:t>faktu zamieszczenia postępowania o udzieleniu zamówienia publicznego na platformie zakupowej</w:t>
      </w:r>
    </w:p>
    <w:p w14:paraId="08E34CFE" w14:textId="77777777" w:rsidR="007C36D8" w:rsidRDefault="007C36D8" w:rsidP="00584085">
      <w:pPr>
        <w:pStyle w:val="Akapitzlist"/>
        <w:rPr>
          <w:rFonts w:ascii="Times New Roman" w:hAnsi="Times New Roman" w:cs="Times New Roman"/>
          <w:spacing w:val="5"/>
          <w:sz w:val="24"/>
          <w:szCs w:val="24"/>
        </w:rPr>
      </w:pPr>
    </w:p>
    <w:p w14:paraId="7CD03D19" w14:textId="63F82BE5" w:rsidR="00E76C24" w:rsidRDefault="00B87DD2" w:rsidP="00061C3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OPZ jest i</w:t>
      </w:r>
      <w:r w:rsidR="00E76C24">
        <w:rPr>
          <w:rFonts w:ascii="Times New Roman" w:hAnsi="Times New Roman" w:cs="Times New Roman"/>
          <w:spacing w:val="5"/>
          <w:sz w:val="24"/>
          <w:szCs w:val="24"/>
        </w:rPr>
        <w:t xml:space="preserve">ntegralną częścią </w:t>
      </w:r>
      <w:r>
        <w:rPr>
          <w:rFonts w:ascii="Times New Roman" w:hAnsi="Times New Roman" w:cs="Times New Roman"/>
          <w:spacing w:val="5"/>
          <w:sz w:val="24"/>
          <w:szCs w:val="24"/>
        </w:rPr>
        <w:t>SWZ</w:t>
      </w:r>
      <w:r w:rsidR="00E76C24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14:paraId="5BC4EEF4" w14:textId="34513B32" w:rsidR="00E76C24" w:rsidRDefault="00E76C24" w:rsidP="00B504A5">
      <w:pPr>
        <w:pStyle w:val="Akapitzlist"/>
        <w:rPr>
          <w:rFonts w:ascii="Times New Roman" w:hAnsi="Times New Roman" w:cs="Times New Roman"/>
          <w:spacing w:val="5"/>
          <w:sz w:val="24"/>
          <w:szCs w:val="24"/>
        </w:rPr>
      </w:pPr>
    </w:p>
    <w:p w14:paraId="2D0FDEAF" w14:textId="5E57C73E" w:rsidR="00584085" w:rsidRPr="00061C38" w:rsidRDefault="00E00C94" w:rsidP="00061C38">
      <w:pPr>
        <w:rPr>
          <w:rFonts w:ascii="Times New Roman" w:hAnsi="Times New Roman" w:cs="Times New Roman"/>
          <w:b/>
          <w:bCs/>
          <w:spacing w:val="5"/>
          <w:sz w:val="24"/>
          <w:szCs w:val="24"/>
          <w:u w:val="single"/>
        </w:rPr>
      </w:pPr>
      <w:r w:rsidRPr="00061C38">
        <w:rPr>
          <w:rFonts w:ascii="Times New Roman" w:hAnsi="Times New Roman" w:cs="Times New Roman"/>
          <w:b/>
          <w:bCs/>
          <w:spacing w:val="5"/>
          <w:sz w:val="24"/>
          <w:szCs w:val="24"/>
          <w:u w:val="single"/>
        </w:rPr>
        <w:t>II Część rysunkowa</w:t>
      </w:r>
      <w:r w:rsidR="00B504A5" w:rsidRPr="00061C38">
        <w:rPr>
          <w:rFonts w:ascii="Times New Roman" w:hAnsi="Times New Roman" w:cs="Times New Roman"/>
          <w:b/>
          <w:bCs/>
          <w:spacing w:val="5"/>
          <w:sz w:val="24"/>
          <w:szCs w:val="24"/>
          <w:u w:val="single"/>
        </w:rPr>
        <w:t>:</w:t>
      </w:r>
    </w:p>
    <w:p w14:paraId="54DEA375" w14:textId="77777777" w:rsidR="00B504A5" w:rsidRPr="0045041E" w:rsidRDefault="00B504A5" w:rsidP="00B504A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Mapa sytuacyjna z zaznaczeniem planowanej inwestycji</w:t>
      </w:r>
    </w:p>
    <w:sectPr w:rsidR="00B504A5" w:rsidRPr="0045041E" w:rsidSect="00C031B3">
      <w:headerReference w:type="default" r:id="rId11"/>
      <w:footerReference w:type="defaul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93B3" w14:textId="77777777" w:rsidR="00646A42" w:rsidRDefault="00646A42" w:rsidP="001D6632">
      <w:pPr>
        <w:spacing w:after="0" w:line="240" w:lineRule="auto"/>
      </w:pPr>
      <w:r>
        <w:separator/>
      </w:r>
    </w:p>
  </w:endnote>
  <w:endnote w:type="continuationSeparator" w:id="0">
    <w:p w14:paraId="333D6D2C" w14:textId="77777777" w:rsidR="00646A42" w:rsidRDefault="00646A42" w:rsidP="001D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9896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85F16F" w14:textId="0D98B2CD" w:rsidR="00DE3972" w:rsidRDefault="00DE397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473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473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3C5A5A" w14:textId="77777777" w:rsidR="00B87DD2" w:rsidRDefault="00B87D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0081" w14:textId="77777777" w:rsidR="00646A42" w:rsidRDefault="00646A42" w:rsidP="001D6632">
      <w:pPr>
        <w:spacing w:after="0" w:line="240" w:lineRule="auto"/>
      </w:pPr>
      <w:r>
        <w:separator/>
      </w:r>
    </w:p>
  </w:footnote>
  <w:footnote w:type="continuationSeparator" w:id="0">
    <w:p w14:paraId="61E361F7" w14:textId="77777777" w:rsidR="00646A42" w:rsidRDefault="00646A42" w:rsidP="001D6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C623" w14:textId="30A7AC50" w:rsidR="001D6632" w:rsidRPr="001D6632" w:rsidRDefault="001D6632" w:rsidP="001D6632">
    <w:pPr>
      <w:pStyle w:val="Nagwek"/>
      <w:jc w:val="right"/>
      <w:rPr>
        <w:i/>
      </w:rPr>
    </w:pPr>
    <w:r w:rsidRPr="001D6632">
      <w:rPr>
        <w:i/>
      </w:rPr>
      <w:t xml:space="preserve">Załącznik nr </w:t>
    </w:r>
    <w:r w:rsidR="009A76EE">
      <w:rPr>
        <w:i/>
      </w:rPr>
      <w:t>5</w:t>
    </w:r>
    <w:r w:rsidRPr="001D6632">
      <w:rPr>
        <w:i/>
      </w:rPr>
      <w:t xml:space="preserve"> do SWZ</w:t>
    </w:r>
  </w:p>
  <w:p w14:paraId="15281684" w14:textId="77777777" w:rsidR="001D6632" w:rsidRPr="001D6632" w:rsidRDefault="001D6632" w:rsidP="001D6632">
    <w:pPr>
      <w:pStyle w:val="Nagwek"/>
      <w:jc w:val="right"/>
      <w:rPr>
        <w:i/>
      </w:rPr>
    </w:pPr>
    <w:r w:rsidRPr="001D6632">
      <w:rPr>
        <w:i/>
      </w:rPr>
      <w:t>Nr sprawy RG.271.1.8.2021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67A"/>
    <w:multiLevelType w:val="multilevel"/>
    <w:tmpl w:val="A63E2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DD5990"/>
    <w:multiLevelType w:val="hybridMultilevel"/>
    <w:tmpl w:val="B75A898C"/>
    <w:lvl w:ilvl="0" w:tplc="88768FB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D91449"/>
    <w:multiLevelType w:val="hybridMultilevel"/>
    <w:tmpl w:val="925093A2"/>
    <w:lvl w:ilvl="0" w:tplc="C9485E8C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F722C"/>
    <w:multiLevelType w:val="hybridMultilevel"/>
    <w:tmpl w:val="EFDEBA88"/>
    <w:lvl w:ilvl="0" w:tplc="5A0CF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B1FD4"/>
    <w:multiLevelType w:val="hybridMultilevel"/>
    <w:tmpl w:val="9EC0B52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C056A9"/>
    <w:multiLevelType w:val="hybridMultilevel"/>
    <w:tmpl w:val="A5AC30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F487DE8"/>
    <w:multiLevelType w:val="hybridMultilevel"/>
    <w:tmpl w:val="0F4400B8"/>
    <w:lvl w:ilvl="0" w:tplc="BB10D89E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F33BD"/>
    <w:multiLevelType w:val="multilevel"/>
    <w:tmpl w:val="25382390"/>
    <w:lvl w:ilvl="0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0C5EBE"/>
    <w:multiLevelType w:val="hybridMultilevel"/>
    <w:tmpl w:val="90E6654A"/>
    <w:lvl w:ilvl="0" w:tplc="1E46A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B015F"/>
    <w:multiLevelType w:val="multilevel"/>
    <w:tmpl w:val="58869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BCE06E0"/>
    <w:multiLevelType w:val="hybridMultilevel"/>
    <w:tmpl w:val="C06683FC"/>
    <w:lvl w:ilvl="0" w:tplc="6F70A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321017"/>
    <w:multiLevelType w:val="hybridMultilevel"/>
    <w:tmpl w:val="80F23AD4"/>
    <w:lvl w:ilvl="0" w:tplc="ECA2BB78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3C65E4"/>
    <w:multiLevelType w:val="hybridMultilevel"/>
    <w:tmpl w:val="F1E44E48"/>
    <w:lvl w:ilvl="0" w:tplc="B0BE1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602F7"/>
    <w:multiLevelType w:val="hybridMultilevel"/>
    <w:tmpl w:val="27E28C6C"/>
    <w:lvl w:ilvl="0" w:tplc="639A7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480"/>
    <w:multiLevelType w:val="hybridMultilevel"/>
    <w:tmpl w:val="25382390"/>
    <w:lvl w:ilvl="0" w:tplc="74405DF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0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FD"/>
    <w:rsid w:val="000069D6"/>
    <w:rsid w:val="0003168D"/>
    <w:rsid w:val="000346B6"/>
    <w:rsid w:val="00061C38"/>
    <w:rsid w:val="000839C7"/>
    <w:rsid w:val="000B3754"/>
    <w:rsid w:val="000B3D76"/>
    <w:rsid w:val="000D56F9"/>
    <w:rsid w:val="000F3598"/>
    <w:rsid w:val="000F4F0B"/>
    <w:rsid w:val="000F58B7"/>
    <w:rsid w:val="001757AE"/>
    <w:rsid w:val="00186D6D"/>
    <w:rsid w:val="001913BE"/>
    <w:rsid w:val="001D6632"/>
    <w:rsid w:val="001E1713"/>
    <w:rsid w:val="00227426"/>
    <w:rsid w:val="0025278B"/>
    <w:rsid w:val="0027184B"/>
    <w:rsid w:val="002855B4"/>
    <w:rsid w:val="00295F80"/>
    <w:rsid w:val="002A748D"/>
    <w:rsid w:val="002B38AD"/>
    <w:rsid w:val="002B5275"/>
    <w:rsid w:val="002D2D67"/>
    <w:rsid w:val="002E3078"/>
    <w:rsid w:val="00360331"/>
    <w:rsid w:val="003744A0"/>
    <w:rsid w:val="003D1982"/>
    <w:rsid w:val="00407127"/>
    <w:rsid w:val="00410B4D"/>
    <w:rsid w:val="00417F53"/>
    <w:rsid w:val="00431148"/>
    <w:rsid w:val="00441FFF"/>
    <w:rsid w:val="004474E3"/>
    <w:rsid w:val="0045041E"/>
    <w:rsid w:val="004528BD"/>
    <w:rsid w:val="004A69E1"/>
    <w:rsid w:val="004F0238"/>
    <w:rsid w:val="004F4C6E"/>
    <w:rsid w:val="004F6575"/>
    <w:rsid w:val="005109F8"/>
    <w:rsid w:val="00530675"/>
    <w:rsid w:val="0055196D"/>
    <w:rsid w:val="00556A6A"/>
    <w:rsid w:val="00584085"/>
    <w:rsid w:val="005914EC"/>
    <w:rsid w:val="0059473E"/>
    <w:rsid w:val="005A20FC"/>
    <w:rsid w:val="005A6041"/>
    <w:rsid w:val="005D0AB2"/>
    <w:rsid w:val="0060359D"/>
    <w:rsid w:val="00616F3C"/>
    <w:rsid w:val="006202FA"/>
    <w:rsid w:val="00646A42"/>
    <w:rsid w:val="00694196"/>
    <w:rsid w:val="006A3086"/>
    <w:rsid w:val="006A4CB4"/>
    <w:rsid w:val="006C63E7"/>
    <w:rsid w:val="006E0797"/>
    <w:rsid w:val="006E41FD"/>
    <w:rsid w:val="007227CA"/>
    <w:rsid w:val="00760F46"/>
    <w:rsid w:val="0077396F"/>
    <w:rsid w:val="00777223"/>
    <w:rsid w:val="0077795D"/>
    <w:rsid w:val="00782719"/>
    <w:rsid w:val="007829F8"/>
    <w:rsid w:val="007B55A3"/>
    <w:rsid w:val="007C36D8"/>
    <w:rsid w:val="007C5756"/>
    <w:rsid w:val="007F08CE"/>
    <w:rsid w:val="00832BAF"/>
    <w:rsid w:val="008543F3"/>
    <w:rsid w:val="008C6864"/>
    <w:rsid w:val="008D4EFD"/>
    <w:rsid w:val="008D72C0"/>
    <w:rsid w:val="00917F1F"/>
    <w:rsid w:val="00920DD6"/>
    <w:rsid w:val="00940032"/>
    <w:rsid w:val="00973CBF"/>
    <w:rsid w:val="0097552A"/>
    <w:rsid w:val="009A76EE"/>
    <w:rsid w:val="009E3CDE"/>
    <w:rsid w:val="00A16B8A"/>
    <w:rsid w:val="00A47151"/>
    <w:rsid w:val="00AC04B1"/>
    <w:rsid w:val="00AD521C"/>
    <w:rsid w:val="00AD76C9"/>
    <w:rsid w:val="00AF3A3A"/>
    <w:rsid w:val="00B05A53"/>
    <w:rsid w:val="00B07036"/>
    <w:rsid w:val="00B11D22"/>
    <w:rsid w:val="00B3432A"/>
    <w:rsid w:val="00B504A5"/>
    <w:rsid w:val="00B52CE2"/>
    <w:rsid w:val="00B57280"/>
    <w:rsid w:val="00B663F2"/>
    <w:rsid w:val="00B66BF7"/>
    <w:rsid w:val="00B779C5"/>
    <w:rsid w:val="00B878F4"/>
    <w:rsid w:val="00B87DD2"/>
    <w:rsid w:val="00BB2300"/>
    <w:rsid w:val="00BB4118"/>
    <w:rsid w:val="00BD4389"/>
    <w:rsid w:val="00BE0262"/>
    <w:rsid w:val="00BE6AEF"/>
    <w:rsid w:val="00BF1E96"/>
    <w:rsid w:val="00BF497C"/>
    <w:rsid w:val="00C031B3"/>
    <w:rsid w:val="00C16467"/>
    <w:rsid w:val="00C5416B"/>
    <w:rsid w:val="00C5426A"/>
    <w:rsid w:val="00C76BB3"/>
    <w:rsid w:val="00C80C0A"/>
    <w:rsid w:val="00C869C4"/>
    <w:rsid w:val="00C876C8"/>
    <w:rsid w:val="00C92F16"/>
    <w:rsid w:val="00CA24AF"/>
    <w:rsid w:val="00CB17E7"/>
    <w:rsid w:val="00CB3D44"/>
    <w:rsid w:val="00CC52DB"/>
    <w:rsid w:val="00CE3FD7"/>
    <w:rsid w:val="00CE69FA"/>
    <w:rsid w:val="00CF335B"/>
    <w:rsid w:val="00D31197"/>
    <w:rsid w:val="00D5306E"/>
    <w:rsid w:val="00D90AF5"/>
    <w:rsid w:val="00D95965"/>
    <w:rsid w:val="00DB0BB2"/>
    <w:rsid w:val="00DD3E2B"/>
    <w:rsid w:val="00DE2CEE"/>
    <w:rsid w:val="00DE3972"/>
    <w:rsid w:val="00DE4763"/>
    <w:rsid w:val="00E00C94"/>
    <w:rsid w:val="00E0368D"/>
    <w:rsid w:val="00E530A3"/>
    <w:rsid w:val="00E53C99"/>
    <w:rsid w:val="00E61178"/>
    <w:rsid w:val="00E62197"/>
    <w:rsid w:val="00E76C24"/>
    <w:rsid w:val="00E97D0B"/>
    <w:rsid w:val="00EC2358"/>
    <w:rsid w:val="00EC5454"/>
    <w:rsid w:val="00EE0D29"/>
    <w:rsid w:val="00EF22BA"/>
    <w:rsid w:val="00EF5676"/>
    <w:rsid w:val="00F6669F"/>
    <w:rsid w:val="00F723ED"/>
    <w:rsid w:val="00F96DBD"/>
    <w:rsid w:val="00FD5F0C"/>
    <w:rsid w:val="00FE2253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7FC39"/>
  <w15:docId w15:val="{BB51411E-F47A-4476-879F-0B0848A2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27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7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3D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C54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C545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54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9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D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632"/>
  </w:style>
  <w:style w:type="paragraph" w:styleId="Stopka">
    <w:name w:val="footer"/>
    <w:basedOn w:val="Normalny"/>
    <w:link w:val="StopkaZnak"/>
    <w:uiPriority w:val="99"/>
    <w:unhideWhenUsed/>
    <w:rsid w:val="001D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632"/>
  </w:style>
  <w:style w:type="character" w:styleId="Odwoaniedokomentarza">
    <w:name w:val="annotation reference"/>
    <w:basedOn w:val="Domylnaczcionkaakapitu"/>
    <w:uiPriority w:val="99"/>
    <w:semiHidden/>
    <w:unhideWhenUsed/>
    <w:rsid w:val="00BE02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2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2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2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262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F6669F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71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F1E9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1E96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7F08C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3D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1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9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91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9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6AB19D5DF7AB4285CBC3DA4DF827C2" ma:contentTypeVersion="11" ma:contentTypeDescription="Utwórz nowy dokument." ma:contentTypeScope="" ma:versionID="d96476e9d5f433ebce23460ad13857ab">
  <xsd:schema xmlns:xsd="http://www.w3.org/2001/XMLSchema" xmlns:xs="http://www.w3.org/2001/XMLSchema" xmlns:p="http://schemas.microsoft.com/office/2006/metadata/properties" xmlns:ns2="4aa73157-2178-4e22-81b0-470e089b13db" targetNamespace="http://schemas.microsoft.com/office/2006/metadata/properties" ma:root="true" ma:fieldsID="278d07319db58e24a5bdf84a410625d0" ns2:_="">
    <xsd:import namespace="4aa73157-2178-4e22-81b0-470e089b1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73157-2178-4e22-81b0-470e089b1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ADA76-CA96-4ECA-AE99-849B2E3BD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73157-2178-4e22-81b0-470e089b1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EBADB-12DF-4E17-A8D5-4A1473922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BD9FF-E9D9-4C9B-AA66-B22F704EA2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7DF5AF-883E-45B3-98C9-20FF800C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Magdalena Dotka</cp:lastModifiedBy>
  <cp:revision>3</cp:revision>
  <cp:lastPrinted>2021-11-25T07:52:00Z</cp:lastPrinted>
  <dcterms:created xsi:type="dcterms:W3CDTF">2021-12-02T13:15:00Z</dcterms:created>
  <dcterms:modified xsi:type="dcterms:W3CDTF">2021-12-02T13:16:00Z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0x010100616AB19D5DF7AB4285CBC3DA4DF827C2</vt:lpwstr>
  </property>
</Properties>
</file>