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F5" w:rsidRPr="00657979" w:rsidRDefault="00CA6A71" w:rsidP="00977E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 ……</w:t>
      </w:r>
      <w:r w:rsidR="00185B1D">
        <w:rPr>
          <w:rFonts w:ascii="Times New Roman" w:hAnsi="Times New Roman" w:cs="Times New Roman"/>
          <w:sz w:val="24"/>
          <w:szCs w:val="24"/>
        </w:rPr>
        <w:t>.10</w:t>
      </w:r>
      <w:r w:rsidR="007721AD">
        <w:rPr>
          <w:rFonts w:ascii="Times New Roman" w:hAnsi="Times New Roman" w:cs="Times New Roman"/>
          <w:sz w:val="24"/>
          <w:szCs w:val="24"/>
        </w:rPr>
        <w:t>.2022</w:t>
      </w:r>
      <w:r w:rsidR="00977EB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071F" w:rsidRDefault="005C071F" w:rsidP="005C071F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80D1E" w:rsidRDefault="00880D1E" w:rsidP="005C071F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F40A5" w:rsidRPr="005F40A5" w:rsidRDefault="005F40A5" w:rsidP="005F40A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>
        <w:rPr>
          <w:rFonts w:ascii="Times New Roman" w:eastAsiaTheme="minorHAnsi" w:hAnsi="Times New Roman"/>
          <w:b/>
          <w:sz w:val="24"/>
          <w:szCs w:val="24"/>
        </w:rPr>
        <w:t xml:space="preserve">Informacja o cofnięciu wyników oceny wniosków o dopuszczenie do udziału </w:t>
      </w:r>
      <w:r>
        <w:rPr>
          <w:rFonts w:ascii="Times New Roman" w:eastAsiaTheme="minorHAnsi" w:hAnsi="Times New Roman"/>
          <w:b/>
          <w:sz w:val="24"/>
          <w:szCs w:val="24"/>
        </w:rPr>
        <w:br/>
        <w:t xml:space="preserve">w postępowaniu </w:t>
      </w:r>
      <w:bookmarkEnd w:id="0"/>
      <w:r>
        <w:rPr>
          <w:rFonts w:ascii="Times New Roman" w:eastAsiaTheme="minorHAnsi" w:hAnsi="Times New Roman"/>
          <w:b/>
          <w:sz w:val="24"/>
          <w:szCs w:val="24"/>
        </w:rPr>
        <w:t>na platformę zakupową</w:t>
      </w:r>
    </w:p>
    <w:p w:rsidR="00AC477D" w:rsidRDefault="00AC477D" w:rsidP="008535F0">
      <w:pPr>
        <w:rPr>
          <w:rFonts w:ascii="Times New Roman" w:hAnsi="Times New Roman" w:cs="Times New Roman"/>
          <w:b/>
          <w:sz w:val="24"/>
          <w:szCs w:val="24"/>
        </w:rPr>
      </w:pPr>
    </w:p>
    <w:p w:rsidR="00AC477D" w:rsidRPr="00657979" w:rsidRDefault="00AC477D" w:rsidP="008535F0">
      <w:pPr>
        <w:rPr>
          <w:rFonts w:ascii="Times New Roman" w:hAnsi="Times New Roman" w:cs="Times New Roman"/>
          <w:b/>
          <w:sz w:val="24"/>
          <w:szCs w:val="24"/>
        </w:rPr>
      </w:pPr>
    </w:p>
    <w:p w:rsidR="007721AD" w:rsidRDefault="007721AD" w:rsidP="007721AD">
      <w:pPr>
        <w:tabs>
          <w:tab w:val="left" w:pos="993"/>
        </w:tabs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postępowania prowadzonego w trybie dialogu konkurencyjnego pn.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Dostawa, instalacja, konfiguracja, uruchomienie, przeprowadzenie testów oraz świadczenie usług wsparcia technicznego i konserwacji automatycznego systemu informacji lotniskowej – ATIS (Automatic Terminal Information Service) w latach 2022-2024</w:t>
      </w:r>
      <w:r>
        <w:rPr>
          <w:rFonts w:ascii="Times New Roman" w:hAnsi="Times New Roman" w:cs="Times New Roman"/>
          <w:b/>
          <w:sz w:val="24"/>
          <w:szCs w:val="24"/>
        </w:rPr>
        <w:t>”, sprawa nr 68/2022.</w:t>
      </w:r>
    </w:p>
    <w:p w:rsidR="00880D1E" w:rsidRDefault="00880D1E" w:rsidP="007721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AD" w:rsidRDefault="007721AD" w:rsidP="00880D1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Zamawiający – 3 Regionalna Baza Logistyczna, informuje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185B1D">
        <w:rPr>
          <w:rFonts w:ascii="Times New Roman" w:hAnsi="Times New Roman" w:cs="Times New Roman"/>
          <w:sz w:val="24"/>
          <w:szCs w:val="24"/>
          <w:lang w:eastAsia="x-none"/>
        </w:rPr>
        <w:t xml:space="preserve">że w wyniku wniesionego odwołania i uznania części zarzutów wskazanych przez Wykonawcę za zasadne oraz </w:t>
      </w:r>
      <w:r w:rsidR="00272902">
        <w:rPr>
          <w:rFonts w:ascii="Times New Roman" w:hAnsi="Times New Roman" w:cs="Times New Roman"/>
          <w:sz w:val="24"/>
          <w:szCs w:val="24"/>
          <w:lang w:eastAsia="x-none"/>
        </w:rPr>
        <w:br/>
      </w:r>
      <w:r w:rsidR="00185B1D">
        <w:rPr>
          <w:rFonts w:ascii="Times New Roman" w:hAnsi="Times New Roman" w:cs="Times New Roman"/>
          <w:sz w:val="24"/>
          <w:szCs w:val="24"/>
          <w:lang w:eastAsia="x-none"/>
        </w:rPr>
        <w:t xml:space="preserve">w odniesieniu do rozstrzygnięcia odwołania przez Krajową Izbę odwoławczą, Zamawiający cofa czynność oceny </w:t>
      </w:r>
      <w:r>
        <w:rPr>
          <w:rFonts w:ascii="Times New Roman" w:hAnsi="Times New Roman" w:cs="Times New Roman"/>
          <w:sz w:val="24"/>
          <w:szCs w:val="24"/>
          <w:lang w:eastAsia="x-none"/>
        </w:rPr>
        <w:t>wniosków o dopuszc</w:t>
      </w:r>
      <w:r w:rsidR="00185B1D">
        <w:rPr>
          <w:rFonts w:ascii="Times New Roman" w:hAnsi="Times New Roman" w:cs="Times New Roman"/>
          <w:sz w:val="24"/>
          <w:szCs w:val="24"/>
          <w:lang w:eastAsia="x-none"/>
        </w:rPr>
        <w:t>zenie do udziału w postępowaniu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185B1D" w:rsidRDefault="00185B1D" w:rsidP="005F40A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Zamawiający dokona ponownego badania i oceny wniosków w zakresie w jakim </w:t>
      </w:r>
    </w:p>
    <w:p w:rsidR="007721AD" w:rsidRDefault="007721AD" w:rsidP="005F40A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Zamawiający powiadomi Wykonawców o wynikach</w:t>
      </w:r>
      <w:r w:rsidR="005F40A5">
        <w:rPr>
          <w:rFonts w:ascii="Times New Roman" w:hAnsi="Times New Roman" w:cs="Times New Roman"/>
          <w:sz w:val="24"/>
          <w:szCs w:val="24"/>
          <w:lang w:eastAsia="x-none"/>
        </w:rPr>
        <w:t xml:space="preserve"> oceny wniosków niezwłocznie po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dokonaniu niezbędnych czynności. </w:t>
      </w:r>
    </w:p>
    <w:p w:rsidR="007721AD" w:rsidRDefault="007721AD" w:rsidP="007721AD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7721AD" w:rsidRDefault="007721AD" w:rsidP="007721AD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7721AD" w:rsidRDefault="007721AD" w:rsidP="007721AD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7721AD" w:rsidRDefault="007721AD" w:rsidP="007721AD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SEKCJI ZAMÓWIEŃ PUBLICZNYCH</w:t>
      </w:r>
    </w:p>
    <w:p w:rsidR="007721AD" w:rsidRDefault="007721AD" w:rsidP="007721AD">
      <w:pPr>
        <w:tabs>
          <w:tab w:val="center" w:pos="6804"/>
        </w:tabs>
        <w:ind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21AD" w:rsidRDefault="007721AD" w:rsidP="007721AD">
      <w:pPr>
        <w:tabs>
          <w:tab w:val="center" w:pos="6804"/>
        </w:tabs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7721AD" w:rsidRDefault="007721AD" w:rsidP="007721AD">
      <w:pPr>
        <w:tabs>
          <w:tab w:val="center" w:pos="6804"/>
        </w:tabs>
        <w:ind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wz. Agnieszka GNIECIAK </w:t>
      </w:r>
    </w:p>
    <w:p w:rsidR="007721AD" w:rsidRDefault="007721AD" w:rsidP="007721AD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C418FD" w:rsidRDefault="00C418FD" w:rsidP="003D1086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CE45FF" w:rsidRDefault="00CE45FF" w:rsidP="003D1086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CA6A71" w:rsidRDefault="00CA6A71" w:rsidP="003D1086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CE45FF" w:rsidRDefault="00CE45FF" w:rsidP="00CE45FF">
      <w:pPr>
        <w:tabs>
          <w:tab w:val="center" w:pos="6804"/>
        </w:tabs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CE45FF" w:rsidRDefault="00CE45FF" w:rsidP="00CE45FF">
      <w:pPr>
        <w:tabs>
          <w:tab w:val="center" w:pos="6804"/>
        </w:tabs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CE45FF" w:rsidRDefault="00CE45FF" w:rsidP="00CE45FF">
      <w:pPr>
        <w:tabs>
          <w:tab w:val="center" w:pos="6804"/>
        </w:tabs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8A11F3" w:rsidRDefault="008A11F3" w:rsidP="008A11F3">
      <w:pPr>
        <w:tabs>
          <w:tab w:val="left" w:pos="990"/>
        </w:tabs>
      </w:pPr>
    </w:p>
    <w:p w:rsidR="005F40A5" w:rsidRDefault="005F40A5" w:rsidP="00307262">
      <w:pPr>
        <w:tabs>
          <w:tab w:val="left" w:pos="990"/>
        </w:tabs>
      </w:pPr>
    </w:p>
    <w:p w:rsidR="005F40A5" w:rsidRPr="005F40A5" w:rsidRDefault="005F40A5" w:rsidP="005F40A5"/>
    <w:p w:rsidR="005F40A5" w:rsidRPr="005F40A5" w:rsidRDefault="005F40A5" w:rsidP="005F40A5"/>
    <w:p w:rsidR="005F40A5" w:rsidRPr="005F40A5" w:rsidRDefault="005F40A5" w:rsidP="005F40A5"/>
    <w:p w:rsidR="005F40A5" w:rsidRPr="005F40A5" w:rsidRDefault="005F40A5" w:rsidP="005F40A5"/>
    <w:p w:rsidR="005F40A5" w:rsidRPr="005F40A5" w:rsidRDefault="005F40A5" w:rsidP="005F40A5"/>
    <w:p w:rsidR="005F40A5" w:rsidRPr="005F40A5" w:rsidRDefault="005F40A5" w:rsidP="005F40A5"/>
    <w:p w:rsidR="005F40A5" w:rsidRPr="005F40A5" w:rsidRDefault="005F40A5" w:rsidP="005F40A5"/>
    <w:p w:rsidR="005F40A5" w:rsidRPr="005F40A5" w:rsidRDefault="005F40A5" w:rsidP="005F40A5"/>
    <w:p w:rsidR="005F40A5" w:rsidRPr="005F40A5" w:rsidRDefault="005F40A5" w:rsidP="005F40A5"/>
    <w:p w:rsidR="005F40A5" w:rsidRPr="005F40A5" w:rsidRDefault="005F40A5" w:rsidP="005F40A5"/>
    <w:p w:rsidR="005F40A5" w:rsidRPr="005F40A5" w:rsidRDefault="005F40A5" w:rsidP="005F40A5"/>
    <w:p w:rsidR="005F40A5" w:rsidRPr="005F40A5" w:rsidRDefault="005F40A5" w:rsidP="005F40A5"/>
    <w:p w:rsidR="005F40A5" w:rsidRDefault="005F40A5" w:rsidP="005F40A5"/>
    <w:p w:rsidR="008A11F3" w:rsidRPr="005F40A5" w:rsidRDefault="008A11F3" w:rsidP="005F40A5">
      <w:pPr>
        <w:ind w:firstLine="708"/>
      </w:pPr>
    </w:p>
    <w:sectPr w:rsidR="008A11F3" w:rsidRPr="005F40A5" w:rsidSect="00D704CD">
      <w:footerReference w:type="default" r:id="rId9"/>
      <w:headerReference w:type="first" r:id="rId10"/>
      <w:pgSz w:w="11906" w:h="16838" w:code="9"/>
      <w:pgMar w:top="1276" w:right="851" w:bottom="1418" w:left="1985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DC" w:rsidRDefault="003E4EDC" w:rsidP="0080258E">
      <w:r>
        <w:separator/>
      </w:r>
    </w:p>
  </w:endnote>
  <w:endnote w:type="continuationSeparator" w:id="0">
    <w:p w:rsidR="003E4EDC" w:rsidRDefault="003E4EDC" w:rsidP="0080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79" w:rsidRPr="00CE45FF" w:rsidRDefault="005F40A5" w:rsidP="003C2B79">
    <w:pPr>
      <w:pStyle w:val="Stopka"/>
      <w:rPr>
        <w:rFonts w:ascii="Times New Roman" w:hAnsi="Times New Roman" w:cs="Times New Roman"/>
        <w:sz w:val="16"/>
        <w:szCs w:val="24"/>
      </w:rPr>
    </w:pPr>
    <w:r>
      <w:rPr>
        <w:rFonts w:ascii="Times New Roman" w:hAnsi="Times New Roman" w:cs="Times New Roman"/>
        <w:sz w:val="16"/>
        <w:szCs w:val="24"/>
      </w:rPr>
      <w:t>Iwona Matuszyńska</w:t>
    </w:r>
  </w:p>
  <w:p w:rsidR="003C2B79" w:rsidRPr="00CE45FF" w:rsidRDefault="005F40A5" w:rsidP="003C2B79">
    <w:pPr>
      <w:pStyle w:val="Stopka"/>
      <w:rPr>
        <w:rFonts w:ascii="Times New Roman" w:hAnsi="Times New Roman" w:cs="Times New Roman"/>
        <w:sz w:val="16"/>
        <w:szCs w:val="24"/>
      </w:rPr>
    </w:pPr>
    <w:r>
      <w:rPr>
        <w:rFonts w:ascii="Times New Roman" w:hAnsi="Times New Roman" w:cs="Times New Roman"/>
        <w:sz w:val="16"/>
        <w:szCs w:val="24"/>
      </w:rPr>
      <w:t>25.10</w:t>
    </w:r>
    <w:r w:rsidR="007721AD">
      <w:rPr>
        <w:rFonts w:ascii="Times New Roman" w:hAnsi="Times New Roman" w:cs="Times New Roman"/>
        <w:sz w:val="16"/>
        <w:szCs w:val="24"/>
      </w:rPr>
      <w:t xml:space="preserve">.2022 </w:t>
    </w:r>
    <w:r w:rsidR="003C2B79" w:rsidRPr="00CE45FF">
      <w:rPr>
        <w:rFonts w:ascii="Times New Roman" w:hAnsi="Times New Roman" w:cs="Times New Roman"/>
        <w:sz w:val="16"/>
        <w:szCs w:val="24"/>
      </w:rPr>
      <w:t>r.</w:t>
    </w:r>
  </w:p>
  <w:p w:rsidR="003C2B79" w:rsidRPr="003C2B79" w:rsidRDefault="003C2B79">
    <w:pPr>
      <w:pStyle w:val="Stopka"/>
      <w:rPr>
        <w:rFonts w:ascii="Times New Roman" w:hAnsi="Times New Roman" w:cs="Times New Roman"/>
        <w:sz w:val="16"/>
        <w:szCs w:val="24"/>
      </w:rPr>
    </w:pPr>
    <w:r w:rsidRPr="00CE45FF">
      <w:rPr>
        <w:rFonts w:ascii="Times New Roman" w:hAnsi="Times New Roman" w:cs="Times New Roman"/>
        <w:sz w:val="16"/>
        <w:szCs w:val="24"/>
      </w:rPr>
      <w:t>3RBLog.SZPB.2612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DC" w:rsidRDefault="003E4EDC" w:rsidP="0080258E">
      <w:r>
        <w:separator/>
      </w:r>
    </w:p>
  </w:footnote>
  <w:footnote w:type="continuationSeparator" w:id="0">
    <w:p w:rsidR="003E4EDC" w:rsidRDefault="003E4EDC" w:rsidP="0080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1F" w:rsidRDefault="005C071F" w:rsidP="005C071F">
    <w:pPr>
      <w:pStyle w:val="Nagwek"/>
      <w:jc w:val="right"/>
    </w:pPr>
    <w:r>
      <w:rPr>
        <w:noProof/>
      </w:rPr>
      <w:drawing>
        <wp:inline distT="0" distB="0" distL="0" distR="0" wp14:anchorId="2DE6631E" wp14:editId="7A753BA7">
          <wp:extent cx="1233170" cy="677108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47" cy="69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F97"/>
    <w:multiLevelType w:val="hybridMultilevel"/>
    <w:tmpl w:val="8EDAA6D2"/>
    <w:lvl w:ilvl="0" w:tplc="09FA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587"/>
    <w:multiLevelType w:val="hybridMultilevel"/>
    <w:tmpl w:val="E774E474"/>
    <w:lvl w:ilvl="0" w:tplc="E182D2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00A"/>
    <w:multiLevelType w:val="hybridMultilevel"/>
    <w:tmpl w:val="1206C9A8"/>
    <w:lvl w:ilvl="0" w:tplc="65D65C6C">
      <w:start w:val="2"/>
      <w:numFmt w:val="decimal"/>
      <w:lvlText w:val="%1"/>
      <w:lvlJc w:val="left"/>
      <w:pPr>
        <w:ind w:left="114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994D1B"/>
    <w:multiLevelType w:val="hybridMultilevel"/>
    <w:tmpl w:val="B82AA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C75"/>
    <w:multiLevelType w:val="hybridMultilevel"/>
    <w:tmpl w:val="D3AE475A"/>
    <w:lvl w:ilvl="0" w:tplc="0415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3A65DE7"/>
    <w:multiLevelType w:val="hybridMultilevel"/>
    <w:tmpl w:val="3A6E0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567C"/>
    <w:multiLevelType w:val="hybridMultilevel"/>
    <w:tmpl w:val="61FA0FF0"/>
    <w:lvl w:ilvl="0" w:tplc="B680C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51DCB"/>
    <w:multiLevelType w:val="hybridMultilevel"/>
    <w:tmpl w:val="D6DC2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65CC"/>
    <w:multiLevelType w:val="hybridMultilevel"/>
    <w:tmpl w:val="417C8CBE"/>
    <w:lvl w:ilvl="0" w:tplc="990AB250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F3BB9"/>
    <w:multiLevelType w:val="hybridMultilevel"/>
    <w:tmpl w:val="4CA2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632BD"/>
    <w:multiLevelType w:val="hybridMultilevel"/>
    <w:tmpl w:val="02967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9619C"/>
    <w:multiLevelType w:val="hybridMultilevel"/>
    <w:tmpl w:val="E16214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DD70C0"/>
    <w:multiLevelType w:val="hybridMultilevel"/>
    <w:tmpl w:val="ACB87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D47E6"/>
    <w:multiLevelType w:val="hybridMultilevel"/>
    <w:tmpl w:val="61CE6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78C9"/>
    <w:multiLevelType w:val="hybridMultilevel"/>
    <w:tmpl w:val="61FA0FF0"/>
    <w:lvl w:ilvl="0" w:tplc="B680C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136663"/>
    <w:multiLevelType w:val="hybridMultilevel"/>
    <w:tmpl w:val="CC1E573A"/>
    <w:lvl w:ilvl="0" w:tplc="EFB6A4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6CD2074"/>
    <w:multiLevelType w:val="hybridMultilevel"/>
    <w:tmpl w:val="54BE751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A26035A"/>
    <w:multiLevelType w:val="hybridMultilevel"/>
    <w:tmpl w:val="71C65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575FD"/>
    <w:multiLevelType w:val="hybridMultilevel"/>
    <w:tmpl w:val="5CC67C3C"/>
    <w:lvl w:ilvl="0" w:tplc="990AB250">
      <w:start w:val="1"/>
      <w:numFmt w:val="decimal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44A0A5B"/>
    <w:multiLevelType w:val="hybridMultilevel"/>
    <w:tmpl w:val="E0C0B406"/>
    <w:lvl w:ilvl="0" w:tplc="990AB250">
      <w:start w:val="1"/>
      <w:numFmt w:val="decimal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9470AB"/>
    <w:multiLevelType w:val="hybridMultilevel"/>
    <w:tmpl w:val="AEAA57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"/>
  </w:num>
  <w:num w:numId="5">
    <w:abstractNumId w:val="16"/>
  </w:num>
  <w:num w:numId="6">
    <w:abstractNumId w:val="10"/>
  </w:num>
  <w:num w:numId="7">
    <w:abstractNumId w:val="20"/>
  </w:num>
  <w:num w:numId="8">
    <w:abstractNumId w:val="9"/>
  </w:num>
  <w:num w:numId="9">
    <w:abstractNumId w:val="19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8"/>
  </w:num>
  <w:num w:numId="15">
    <w:abstractNumId w:val="17"/>
  </w:num>
  <w:num w:numId="16">
    <w:abstractNumId w:val="4"/>
  </w:num>
  <w:num w:numId="17">
    <w:abstractNumId w:val="0"/>
  </w:num>
  <w:num w:numId="18">
    <w:abstractNumId w:val="7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8E"/>
    <w:rsid w:val="00000974"/>
    <w:rsid w:val="000260BC"/>
    <w:rsid w:val="000301AD"/>
    <w:rsid w:val="00061B70"/>
    <w:rsid w:val="0009728F"/>
    <w:rsid w:val="000A41FB"/>
    <w:rsid w:val="000A72C0"/>
    <w:rsid w:val="000B7D83"/>
    <w:rsid w:val="000D1AF5"/>
    <w:rsid w:val="001361A5"/>
    <w:rsid w:val="001538D2"/>
    <w:rsid w:val="00171637"/>
    <w:rsid w:val="00185B1D"/>
    <w:rsid w:val="001B4229"/>
    <w:rsid w:val="001F49C0"/>
    <w:rsid w:val="0021048E"/>
    <w:rsid w:val="00252E86"/>
    <w:rsid w:val="00272902"/>
    <w:rsid w:val="00274004"/>
    <w:rsid w:val="00283050"/>
    <w:rsid w:val="00291853"/>
    <w:rsid w:val="002A3B3D"/>
    <w:rsid w:val="002B0A22"/>
    <w:rsid w:val="002C5B1C"/>
    <w:rsid w:val="002C7F25"/>
    <w:rsid w:val="002D6983"/>
    <w:rsid w:val="002E51AA"/>
    <w:rsid w:val="002F3E45"/>
    <w:rsid w:val="00307262"/>
    <w:rsid w:val="003173EB"/>
    <w:rsid w:val="003302FD"/>
    <w:rsid w:val="00332545"/>
    <w:rsid w:val="0033596E"/>
    <w:rsid w:val="00335E17"/>
    <w:rsid w:val="003374A8"/>
    <w:rsid w:val="00346944"/>
    <w:rsid w:val="0034694C"/>
    <w:rsid w:val="00374AD6"/>
    <w:rsid w:val="00394EE7"/>
    <w:rsid w:val="003C2232"/>
    <w:rsid w:val="003C2B79"/>
    <w:rsid w:val="003D1086"/>
    <w:rsid w:val="003E4EDC"/>
    <w:rsid w:val="003E5AB8"/>
    <w:rsid w:val="0043707B"/>
    <w:rsid w:val="00452E71"/>
    <w:rsid w:val="004552EB"/>
    <w:rsid w:val="004740DD"/>
    <w:rsid w:val="0048188C"/>
    <w:rsid w:val="00496631"/>
    <w:rsid w:val="004A3AB8"/>
    <w:rsid w:val="004B2926"/>
    <w:rsid w:val="0053300E"/>
    <w:rsid w:val="00550B12"/>
    <w:rsid w:val="005622B0"/>
    <w:rsid w:val="00571DBE"/>
    <w:rsid w:val="005A3721"/>
    <w:rsid w:val="005C071F"/>
    <w:rsid w:val="005C34D3"/>
    <w:rsid w:val="005D3C22"/>
    <w:rsid w:val="005F40A5"/>
    <w:rsid w:val="006003F6"/>
    <w:rsid w:val="006108E7"/>
    <w:rsid w:val="00616354"/>
    <w:rsid w:val="00622AB0"/>
    <w:rsid w:val="00657979"/>
    <w:rsid w:val="0069154E"/>
    <w:rsid w:val="006A3F48"/>
    <w:rsid w:val="006B176F"/>
    <w:rsid w:val="006D0B82"/>
    <w:rsid w:val="006F6FA3"/>
    <w:rsid w:val="00713E11"/>
    <w:rsid w:val="00740A03"/>
    <w:rsid w:val="00760581"/>
    <w:rsid w:val="007721AD"/>
    <w:rsid w:val="00773337"/>
    <w:rsid w:val="007B2B42"/>
    <w:rsid w:val="007D5031"/>
    <w:rsid w:val="007E73E3"/>
    <w:rsid w:val="0080258E"/>
    <w:rsid w:val="008412AD"/>
    <w:rsid w:val="008525A1"/>
    <w:rsid w:val="008535F0"/>
    <w:rsid w:val="00861D8D"/>
    <w:rsid w:val="00862B70"/>
    <w:rsid w:val="00880D1E"/>
    <w:rsid w:val="00883D1E"/>
    <w:rsid w:val="00884AE7"/>
    <w:rsid w:val="008A11F3"/>
    <w:rsid w:val="008A2CB9"/>
    <w:rsid w:val="008A4864"/>
    <w:rsid w:val="008F06D2"/>
    <w:rsid w:val="00915736"/>
    <w:rsid w:val="00916BE5"/>
    <w:rsid w:val="00940597"/>
    <w:rsid w:val="00962D10"/>
    <w:rsid w:val="00977EB0"/>
    <w:rsid w:val="0099628C"/>
    <w:rsid w:val="009E4CA3"/>
    <w:rsid w:val="00A17207"/>
    <w:rsid w:val="00A42CA9"/>
    <w:rsid w:val="00A51786"/>
    <w:rsid w:val="00A60480"/>
    <w:rsid w:val="00A6481D"/>
    <w:rsid w:val="00AB758B"/>
    <w:rsid w:val="00AC42F7"/>
    <w:rsid w:val="00AC477D"/>
    <w:rsid w:val="00AC76BB"/>
    <w:rsid w:val="00AE6F1E"/>
    <w:rsid w:val="00B10A9D"/>
    <w:rsid w:val="00B155BA"/>
    <w:rsid w:val="00B35BFF"/>
    <w:rsid w:val="00B4702D"/>
    <w:rsid w:val="00B55026"/>
    <w:rsid w:val="00BD6334"/>
    <w:rsid w:val="00BD677B"/>
    <w:rsid w:val="00BE32B8"/>
    <w:rsid w:val="00BF511E"/>
    <w:rsid w:val="00C279BD"/>
    <w:rsid w:val="00C32DE2"/>
    <w:rsid w:val="00C418FD"/>
    <w:rsid w:val="00C51497"/>
    <w:rsid w:val="00C61EA8"/>
    <w:rsid w:val="00C623D6"/>
    <w:rsid w:val="00C74C81"/>
    <w:rsid w:val="00C859A4"/>
    <w:rsid w:val="00C9124E"/>
    <w:rsid w:val="00CA6A71"/>
    <w:rsid w:val="00CE45FF"/>
    <w:rsid w:val="00CE7D76"/>
    <w:rsid w:val="00CF4FF8"/>
    <w:rsid w:val="00D037BB"/>
    <w:rsid w:val="00D15A45"/>
    <w:rsid w:val="00D23F6A"/>
    <w:rsid w:val="00D57CBD"/>
    <w:rsid w:val="00D704CD"/>
    <w:rsid w:val="00D91ABE"/>
    <w:rsid w:val="00DA4B17"/>
    <w:rsid w:val="00DC0951"/>
    <w:rsid w:val="00DC0E69"/>
    <w:rsid w:val="00DC3BEC"/>
    <w:rsid w:val="00DD7C03"/>
    <w:rsid w:val="00E26CB3"/>
    <w:rsid w:val="00E60E12"/>
    <w:rsid w:val="00E70E37"/>
    <w:rsid w:val="00E8622A"/>
    <w:rsid w:val="00EC6AC3"/>
    <w:rsid w:val="00ED7E06"/>
    <w:rsid w:val="00EF23D5"/>
    <w:rsid w:val="00F06C35"/>
    <w:rsid w:val="00F343DD"/>
    <w:rsid w:val="00FE188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FCB6"/>
  <w15:chartTrackingRefBased/>
  <w15:docId w15:val="{A31DE5B5-364F-4256-886A-B41F836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58E"/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258E"/>
    <w:pPr>
      <w:keepNext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5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0258E"/>
    <w:pPr>
      <w:ind w:left="720"/>
      <w:contextualSpacing/>
    </w:pPr>
  </w:style>
  <w:style w:type="paragraph" w:styleId="Bezodstpw">
    <w:name w:val="No Spacing"/>
    <w:uiPriority w:val="1"/>
    <w:qFormat/>
    <w:rsid w:val="0080258E"/>
    <w:rPr>
      <w:rFonts w:ascii="Arial" w:eastAsia="Times New Roman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2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258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258E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3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23D6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2CA9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2CA9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Default">
    <w:name w:val="Default"/>
    <w:rsid w:val="00A42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6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07C6-7017-4853-A17E-6FDF3282AF4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B96629-0221-4FBC-AD3E-01D47CD0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Zborowski;k.zborowski@ron.mil.pl</dc:creator>
  <cp:keywords/>
  <dc:description/>
  <cp:lastModifiedBy>MATUSZYŃSKA Iwona</cp:lastModifiedBy>
  <cp:revision>11</cp:revision>
  <cp:lastPrinted>2022-10-25T07:41:00Z</cp:lastPrinted>
  <dcterms:created xsi:type="dcterms:W3CDTF">2021-10-21T09:50:00Z</dcterms:created>
  <dcterms:modified xsi:type="dcterms:W3CDTF">2022-10-25T07:41:00Z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c91e8f48-1159-4fe0-b7c8-16cb1974cdd0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OqP7s/3l8JyNsV3lI4+j9J6c03oL86aL</vt:lpwstr>
  </property>
</Properties>
</file>