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369E" wp14:editId="40312A1C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NLfAIAAFQFAAAOAAAAZHJzL2Uyb0RvYy54bWysVN9P2zAQfp+0/8Hy+0gbWtgqUtSBmCZV&#10;gAYTz65j0wjH59nXJt1fv7OTphVjD5v2kti+735/dxeXbW3YVvlQgS34+GTEmbISyso+F/z7482H&#10;j5wFFLYUBqwq+E4Ffjl//+6icTOVwxpMqTwjIzbMGlfwNaKbZVmQa1WLcAJOWRJq8LVAuvrnrPSi&#10;Ieu1yfLR6CxrwJfOg1Qh0Ot1J+TzZF9rJfFO66CQmYJTbJi+Pn1X8ZvNL8Ts2Qu3rmQfhviHKGpR&#10;WXI6mLoWKNjGV7+ZqivpIYDGEwl1BlpXUqUcKJvx6FU2D2vhVMqFihPcUKbw/8zK2+29Z1VZ8Jwz&#10;K2pq0T0YxVC9BIRGsTyWqHFhRsgHR1hsP0NLrU7pBrcE+RIIkh1hOoVA6FiSVvs6/ilZRorUhd1Q&#10;edUik/Q4HU9PR/mUM0mys/Oz/Hwa/WYHbecDflFQs3gouKfOpgjEdhmwg+4h0Zmx+5i6MGJ0AXdG&#10;dcJvSlPSKZr4kOimroxnW0FEEVIqi+M+AmMJHVG6MmZQPO3yjzz9k2KPj6oqUfFvlAeN5BksDsp1&#10;ZcG/5d0MIesO33elzzuWANtVm7qdkosvKyh31FUP3WgEJ28qqvBSBLwXnmaB+kXzjXf00QaagkN/&#10;4mwN/udb7xFPFCUpZw3NVsHDj43wijPz1RJ5P40nkziM6TKZnud08ceS1bHEbuoroK6MaZM4mY4R&#10;j2Z/1B7qJ1oDi+iVRMJK8l1w3B+vsJt4WiNSLRYJROPnBC7tg5N7Mkf+PLZPwrueZEj0vIX9FIrZ&#10;K6512NgfC4sNgq4SEQ9V7etPo5uo3K+ZuBuO7wl1WIbzXwAAAP//AwBQSwMEFAAGAAgAAAAhAAWA&#10;ESLeAAAACQEAAA8AAABkcnMvZG93bnJldi54bWxMj8FOwzAQRO9I/IO1SFwQdZq2NIQ4VVXgAidK&#10;PsBNliRgr6PYTczfs5zgOJrRzJtiF60RE46+d6RguUhAINWu6alVUL0/32YgfNDUaOMIFXyjh115&#10;eVHovHEzveF0DK3gEvK5VtCFMORS+rpDq/3CDUjsfbjR6sBybGUz6pnLrZFpktxJq3vihU4PeOiw&#10;/jqerYIX87nGdlMdXvfTzRzi9PQYZaXU9VXcP4AIGMNfGH7xGR1KZjq5MzVeGAXbFZMHBelyDYL9&#10;LNusQJw4mG7vQZaF/P+g/AEAAP//AwBQSwECLQAUAAYACAAAACEAtoM4kv4AAADhAQAAEwAAAAAA&#10;AAAAAAAAAAAAAAAAW0NvbnRlbnRfVHlwZXNdLnhtbFBLAQItABQABgAIAAAAIQA4/SH/1gAAAJQB&#10;AAALAAAAAAAAAAAAAAAAAC8BAABfcmVscy8ucmVsc1BLAQItABQABgAIAAAAIQAc0MNLfAIAAFQF&#10;AAAOAAAAAAAAAAAAAAAAAC4CAABkcnMvZTJvRG9jLnhtbFBLAQItABQABgAIAAAAIQAFgBEi3gAA&#10;AAkBAAAPAAAAAAAAAAAAAAAAANYEAABkcnMvZG93bnJldi54bWxQSwUGAAAAAAQABADzAAAA4Q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EC266B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:rsidR="00EC266B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EC266B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817801" w:rsidRPr="00817801" w:rsidRDefault="00817801" w:rsidP="00817801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bookmarkStart w:id="0" w:name="_GoBack"/>
      <w:r w:rsidRPr="00817801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817801" w:rsidRPr="00817801" w:rsidRDefault="00817801" w:rsidP="00817801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817801" w:rsidRPr="00817801" w:rsidRDefault="00817801" w:rsidP="00817801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817801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817801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817801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817801">
        <w:rPr>
          <w:rStyle w:val="Wyrnieniedelikatne"/>
          <w:rFonts w:ascii="Garamond" w:hAnsi="Garamond"/>
          <w:color w:val="auto"/>
          <w:sz w:val="24"/>
          <w:szCs w:val="24"/>
        </w:rPr>
        <w:t>Rządowego Funduszu Polski Ład: Rządowy Program Odbudowy Zabytków</w:t>
      </w:r>
    </w:p>
    <w:p w:rsidR="00075814" w:rsidRPr="00EC266B" w:rsidRDefault="00075814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B4E96" w:rsidRPr="00EC266B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DC2E58" w:rsidRPr="00EC266B">
        <w:rPr>
          <w:rFonts w:ascii="Garamond" w:hAnsi="Garamond" w:cs="Arial"/>
          <w:sz w:val="24"/>
          <w:szCs w:val="24"/>
        </w:rPr>
        <w:t>ZP.271.</w:t>
      </w:r>
      <w:r w:rsidR="00817801">
        <w:rPr>
          <w:rFonts w:ascii="Garamond" w:hAnsi="Garamond" w:cs="Arial"/>
          <w:sz w:val="24"/>
          <w:szCs w:val="24"/>
        </w:rPr>
        <w:t>7</w:t>
      </w:r>
      <w:r w:rsidR="00DC2E58" w:rsidRPr="00EC266B">
        <w:rPr>
          <w:rFonts w:ascii="Garamond" w:hAnsi="Garamond" w:cs="Arial"/>
          <w:sz w:val="24"/>
          <w:szCs w:val="24"/>
        </w:rPr>
        <w:t>.2024</w:t>
      </w:r>
    </w:p>
    <w:bookmarkEnd w:id="0"/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:rsidR="000B000E" w:rsidRPr="0072333A" w:rsidRDefault="000B000E" w:rsidP="000B000E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0B000E" w:rsidRPr="004C4684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0B000E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Pr="000B000E" w:rsidRDefault="009B4E96" w:rsidP="000B000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przedmiot umowy na</w:t>
            </w:r>
          </w:p>
          <w:p w:rsidR="000B000E" w:rsidRDefault="000B000E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:rsidR="009B4E96" w:rsidRPr="000B000E" w:rsidRDefault="009B4E96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:rsidR="000B000E" w:rsidRDefault="000B000E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075814" w:rsidRDefault="009B4E96" w:rsidP="00075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075814" w:rsidRDefault="00075814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Minimalny okres gwarancji i rękojmi wynosi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36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 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a maksymalny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60</w:t>
            </w:r>
            <w:r w:rsidRPr="0007581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>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. W przypadku gdy Wykonawca poda dłuższy okres gwarancji i rękojmi niż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60 miesięcy ocenie będzie podlega</w:t>
            </w:r>
            <w:r w:rsidRPr="0007581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 okres 60 miesięcy. W przypadku gdy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</w:t>
            </w:r>
            <w:r w:rsidR="009A05D4">
              <w:rPr>
                <w:rFonts w:ascii="Garamond" w:hAnsi="Garamond" w:cs="Arial"/>
                <w:sz w:val="24"/>
                <w:szCs w:val="24"/>
              </w:rPr>
              <w:br/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36 miesięcy lub nie zaoferuje tego okresu w ofercie </w:t>
            </w:r>
            <w:r w:rsidRPr="00075814">
              <w:rPr>
                <w:rFonts w:ascii="Garamond" w:hAnsi="Garamond" w:cs="CIDFont+F9"/>
                <w:sz w:val="24"/>
                <w:szCs w:val="24"/>
              </w:rPr>
              <w:t>Zamawiający przyjmie do oceny minimalny (wymagany) 36 miesięczny okres gwarancji, a w przypadku wyboru oferty Wykonawcy okres ten zostanie uwzględniony w umowie.</w:t>
            </w: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1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817801">
        <w:rPr>
          <w:rFonts w:ascii="Garamond" w:hAnsi="Garamond" w:cs="Calibri"/>
          <w:b/>
          <w:bCs/>
          <w:sz w:val="24"/>
          <w:szCs w:val="24"/>
        </w:rPr>
      </w:r>
      <w:r w:rsidR="0081780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817801">
        <w:rPr>
          <w:rFonts w:ascii="Garamond" w:hAnsi="Garamond" w:cs="Calibri"/>
          <w:b/>
          <w:bCs/>
          <w:sz w:val="24"/>
          <w:szCs w:val="24"/>
        </w:rPr>
      </w:r>
      <w:r w:rsidR="0081780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817801">
        <w:rPr>
          <w:rFonts w:ascii="Garamond" w:hAnsi="Garamond" w:cs="Calibri"/>
          <w:b/>
          <w:bCs/>
          <w:sz w:val="24"/>
          <w:szCs w:val="24"/>
        </w:rPr>
      </w:r>
      <w:r w:rsidR="0081780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817801">
        <w:rPr>
          <w:rFonts w:ascii="Garamond" w:hAnsi="Garamond" w:cs="Calibri"/>
          <w:b/>
          <w:bCs/>
          <w:sz w:val="24"/>
          <w:szCs w:val="24"/>
        </w:rPr>
      </w:r>
      <w:r w:rsidR="0081780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1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2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2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lastRenderedPageBreak/>
        <w:t xml:space="preserve">Zobowiązujemy się wykonać przedmiot zamówienia do </w:t>
      </w:r>
      <w:r w:rsidR="00817801">
        <w:rPr>
          <w:rFonts w:ascii="Garamond" w:hAnsi="Garamond" w:cs="Arial"/>
          <w:sz w:val="24"/>
          <w:szCs w:val="24"/>
        </w:rPr>
        <w:t>120</w:t>
      </w:r>
      <w:r w:rsidR="00075814">
        <w:rPr>
          <w:rFonts w:ascii="Garamond" w:hAnsi="Garamond" w:cs="Arial"/>
          <w:sz w:val="24"/>
          <w:szCs w:val="24"/>
        </w:rPr>
        <w:t xml:space="preserve"> dni</w:t>
      </w:r>
      <w:r w:rsidR="00572A8B" w:rsidRPr="00572A8B">
        <w:rPr>
          <w:rFonts w:ascii="Garamond" w:hAnsi="Garamond" w:cs="Arial"/>
          <w:sz w:val="24"/>
          <w:szCs w:val="24"/>
        </w:rPr>
        <w:t xml:space="preserve"> licząc od dnia </w:t>
      </w:r>
      <w:r w:rsidR="00EC266B">
        <w:rPr>
          <w:rFonts w:ascii="Garamond" w:hAnsi="Garamond" w:cs="Arial"/>
          <w:sz w:val="24"/>
          <w:szCs w:val="24"/>
        </w:rPr>
        <w:t>przekazania placu budowy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6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3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817801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817801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817801">
        <w:rPr>
          <w:rFonts w:ascii="Garamond" w:hAnsi="Garamond" w:cs="Arial"/>
          <w:kern w:val="2"/>
          <w:sz w:val="24"/>
          <w:szCs w:val="24"/>
          <w:lang w:eastAsia="zh-CN"/>
        </w:rPr>
      </w:r>
      <w:r w:rsidR="00817801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817801">
        <w:rPr>
          <w:rFonts w:ascii="Garamond" w:hAnsi="Garamond" w:cs="Arial"/>
          <w:kern w:val="2"/>
          <w:sz w:val="24"/>
          <w:szCs w:val="24"/>
          <w:lang w:eastAsia="zh-CN"/>
        </w:rPr>
      </w:r>
      <w:r w:rsidR="00817801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3"/>
    <w:p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C4684"/>
    <w:rsid w:val="00520B16"/>
    <w:rsid w:val="00572A8B"/>
    <w:rsid w:val="00656492"/>
    <w:rsid w:val="006633B8"/>
    <w:rsid w:val="0069470B"/>
    <w:rsid w:val="006D27E8"/>
    <w:rsid w:val="0070587B"/>
    <w:rsid w:val="0072333A"/>
    <w:rsid w:val="00817801"/>
    <w:rsid w:val="00896DAB"/>
    <w:rsid w:val="008D2B8F"/>
    <w:rsid w:val="0094086E"/>
    <w:rsid w:val="009A05D4"/>
    <w:rsid w:val="009B4E96"/>
    <w:rsid w:val="009C6349"/>
    <w:rsid w:val="00A1630D"/>
    <w:rsid w:val="00A535BA"/>
    <w:rsid w:val="00A71F07"/>
    <w:rsid w:val="00B24B5F"/>
    <w:rsid w:val="00B73FDD"/>
    <w:rsid w:val="00B91C56"/>
    <w:rsid w:val="00BE0F4E"/>
    <w:rsid w:val="00CB43C4"/>
    <w:rsid w:val="00CB46C0"/>
    <w:rsid w:val="00CC46E7"/>
    <w:rsid w:val="00D44E44"/>
    <w:rsid w:val="00D57194"/>
    <w:rsid w:val="00D93625"/>
    <w:rsid w:val="00D964C7"/>
    <w:rsid w:val="00DC2E58"/>
    <w:rsid w:val="00DE758A"/>
    <w:rsid w:val="00E90AA8"/>
    <w:rsid w:val="00EC266B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9F65-49E0-4CD9-BB80-999F0D3B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57</cp:revision>
  <cp:lastPrinted>2022-08-12T10:36:00Z</cp:lastPrinted>
  <dcterms:created xsi:type="dcterms:W3CDTF">2022-08-11T06:12:00Z</dcterms:created>
  <dcterms:modified xsi:type="dcterms:W3CDTF">2024-05-09T05:56:00Z</dcterms:modified>
</cp:coreProperties>
</file>