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577E" w14:textId="0D5203EF" w:rsidR="00467339" w:rsidRPr="008260AC" w:rsidRDefault="00467339" w:rsidP="00467339">
      <w:pPr>
        <w:spacing w:after="0" w:line="240" w:lineRule="auto"/>
        <w:jc w:val="right"/>
        <w:rPr>
          <w:rFonts w:ascii="Calibri" w:eastAsia="Times New Roman" w:hAnsi="Calibri" w:cs="Calibri"/>
          <w:b/>
          <w:bCs/>
          <w:sz w:val="24"/>
          <w:szCs w:val="24"/>
          <w:lang w:eastAsia="pl-PL"/>
        </w:rPr>
      </w:pPr>
      <w:bookmarkStart w:id="0" w:name="_Hlk57976696"/>
      <w:r w:rsidRPr="008260AC">
        <w:rPr>
          <w:rFonts w:ascii="Calibri" w:eastAsia="Times New Roman" w:hAnsi="Calibri" w:cs="Calibri"/>
          <w:b/>
          <w:bCs/>
          <w:sz w:val="24"/>
          <w:szCs w:val="24"/>
          <w:lang w:eastAsia="pl-PL"/>
        </w:rPr>
        <w:t xml:space="preserve">Załącznik nr </w:t>
      </w:r>
      <w:r w:rsidR="008260AC">
        <w:rPr>
          <w:rFonts w:ascii="Calibri" w:eastAsia="Times New Roman" w:hAnsi="Calibri" w:cs="Calibri"/>
          <w:b/>
          <w:bCs/>
          <w:sz w:val="24"/>
          <w:szCs w:val="24"/>
          <w:lang w:eastAsia="pl-PL"/>
        </w:rPr>
        <w:t>4 do SWZ</w:t>
      </w:r>
    </w:p>
    <w:p w14:paraId="4EEEE44C" w14:textId="1F2DDD59" w:rsidR="00F45D99" w:rsidRPr="008260AC" w:rsidRDefault="00F45D99" w:rsidP="00F45D99">
      <w:pPr>
        <w:spacing w:after="0" w:line="240" w:lineRule="auto"/>
        <w:jc w:val="center"/>
        <w:rPr>
          <w:rFonts w:ascii="Calibri" w:eastAsia="Times New Roman" w:hAnsi="Calibri" w:cs="Calibri"/>
          <w:b/>
          <w:bCs/>
          <w:sz w:val="24"/>
          <w:szCs w:val="24"/>
          <w:lang w:eastAsia="pl-PL"/>
        </w:rPr>
      </w:pPr>
      <w:r w:rsidRPr="008260AC">
        <w:rPr>
          <w:rFonts w:ascii="Calibri" w:eastAsia="Times New Roman" w:hAnsi="Calibri" w:cs="Calibri"/>
          <w:b/>
          <w:bCs/>
          <w:sz w:val="24"/>
          <w:szCs w:val="24"/>
          <w:lang w:eastAsia="pl-PL"/>
        </w:rPr>
        <w:t>UMOWA NR</w:t>
      </w:r>
      <w:proofErr w:type="gramStart"/>
      <w:r w:rsidRPr="008260AC">
        <w:rPr>
          <w:rFonts w:ascii="Calibri" w:eastAsia="Times New Roman" w:hAnsi="Calibri" w:cs="Calibri"/>
          <w:b/>
          <w:bCs/>
          <w:sz w:val="24"/>
          <w:szCs w:val="24"/>
          <w:lang w:eastAsia="pl-PL"/>
        </w:rPr>
        <w:t xml:space="preserve"> ..</w:t>
      </w:r>
      <w:proofErr w:type="gramEnd"/>
      <w:r w:rsidRPr="008260AC">
        <w:rPr>
          <w:rFonts w:ascii="Calibri" w:eastAsia="Times New Roman" w:hAnsi="Calibri" w:cs="Calibri"/>
          <w:b/>
          <w:bCs/>
          <w:sz w:val="24"/>
          <w:szCs w:val="24"/>
          <w:lang w:eastAsia="pl-PL"/>
        </w:rPr>
        <w:t>/202</w:t>
      </w:r>
      <w:r w:rsidR="007930C3" w:rsidRPr="008260AC">
        <w:rPr>
          <w:rFonts w:ascii="Calibri" w:eastAsia="Times New Roman" w:hAnsi="Calibri" w:cs="Calibri"/>
          <w:b/>
          <w:bCs/>
          <w:sz w:val="24"/>
          <w:szCs w:val="24"/>
          <w:lang w:eastAsia="pl-PL"/>
        </w:rPr>
        <w:t>2</w:t>
      </w:r>
      <w:r w:rsidR="008260AC">
        <w:rPr>
          <w:rFonts w:ascii="Calibri" w:eastAsia="Times New Roman" w:hAnsi="Calibri" w:cs="Calibri"/>
          <w:b/>
          <w:bCs/>
          <w:sz w:val="24"/>
          <w:szCs w:val="24"/>
          <w:lang w:eastAsia="pl-PL"/>
        </w:rPr>
        <w:t xml:space="preserve"> (projekt)</w:t>
      </w:r>
    </w:p>
    <w:p w14:paraId="3DB91A97" w14:textId="77777777" w:rsidR="00F45D99" w:rsidRPr="008260AC" w:rsidRDefault="00F45D99" w:rsidP="00F45D99">
      <w:pPr>
        <w:spacing w:after="0" w:line="240" w:lineRule="auto"/>
        <w:jc w:val="both"/>
        <w:rPr>
          <w:rFonts w:ascii="Calibri" w:eastAsia="Times New Roman" w:hAnsi="Calibri" w:cs="Calibri"/>
          <w:sz w:val="24"/>
          <w:szCs w:val="24"/>
          <w:lang w:eastAsia="pl-PL"/>
        </w:rPr>
      </w:pPr>
    </w:p>
    <w:p w14:paraId="013DEAAD" w14:textId="163A5ACE" w:rsidR="00F45D99" w:rsidRPr="008260AC" w:rsidRDefault="00F45D99" w:rsidP="00F45D99">
      <w:pPr>
        <w:spacing w:after="0" w:line="240" w:lineRule="auto"/>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zawarta w dniu ............ 202</w:t>
      </w:r>
      <w:r w:rsidR="007930C3" w:rsidRPr="008260AC">
        <w:rPr>
          <w:rFonts w:ascii="Calibri" w:eastAsia="Times New Roman" w:hAnsi="Calibri" w:cs="Calibri"/>
          <w:sz w:val="24"/>
          <w:szCs w:val="24"/>
          <w:lang w:eastAsia="pl-PL"/>
        </w:rPr>
        <w:t>2</w:t>
      </w:r>
      <w:r w:rsidRPr="008260AC">
        <w:rPr>
          <w:rFonts w:ascii="Calibri" w:eastAsia="Times New Roman" w:hAnsi="Calibri" w:cs="Calibri"/>
          <w:sz w:val="24"/>
          <w:szCs w:val="24"/>
          <w:lang w:eastAsia="pl-PL"/>
        </w:rPr>
        <w:t xml:space="preserve"> roku w Gaworzycach pomiędzy </w:t>
      </w:r>
      <w:r w:rsidRPr="008260AC">
        <w:rPr>
          <w:rFonts w:ascii="Calibri" w:eastAsia="Times New Roman" w:hAnsi="Calibri" w:cs="Calibri"/>
          <w:b/>
          <w:bCs/>
          <w:sz w:val="24"/>
          <w:szCs w:val="24"/>
          <w:lang w:eastAsia="pl-PL"/>
        </w:rPr>
        <w:t xml:space="preserve">Gminą Gaworzyce </w:t>
      </w:r>
      <w:r w:rsidRPr="008260AC">
        <w:rPr>
          <w:rFonts w:ascii="Calibri" w:eastAsia="Times New Roman" w:hAnsi="Calibri" w:cs="Calibri"/>
          <w:sz w:val="24"/>
          <w:szCs w:val="24"/>
          <w:lang w:eastAsia="pl-PL"/>
        </w:rPr>
        <w:t xml:space="preserve">z siedzibą w Gaworzycach (kod: 59-180), przy ul. Dworcowej 95, </w:t>
      </w:r>
    </w:p>
    <w:p w14:paraId="61413A2D" w14:textId="2EB1D50C" w:rsidR="00F45D99" w:rsidRPr="008260AC" w:rsidRDefault="00F45D99" w:rsidP="00F45D99">
      <w:pPr>
        <w:widowControl w:val="0"/>
        <w:suppressAutoHyphens/>
        <w:spacing w:after="0" w:line="240" w:lineRule="auto"/>
        <w:jc w:val="both"/>
        <w:rPr>
          <w:rFonts w:ascii="Calibri" w:eastAsia="Times New Roman" w:hAnsi="Calibri" w:cs="Calibri"/>
          <w:color w:val="000000"/>
          <w:sz w:val="24"/>
          <w:szCs w:val="20"/>
          <w:lang w:eastAsia="ar-SA"/>
        </w:rPr>
      </w:pPr>
      <w:r w:rsidRPr="008260AC">
        <w:rPr>
          <w:rFonts w:ascii="Calibri" w:eastAsia="Times New Roman" w:hAnsi="Calibri" w:cs="Calibri"/>
          <w:color w:val="000000"/>
          <w:sz w:val="24"/>
          <w:szCs w:val="20"/>
          <w:lang w:eastAsia="ar-SA"/>
        </w:rPr>
        <w:t>NIP: 692-22-55-154; REGON: 390647587,</w:t>
      </w:r>
    </w:p>
    <w:p w14:paraId="7893A395" w14:textId="77777777" w:rsidR="00F45D99" w:rsidRPr="008260AC" w:rsidRDefault="00F45D99" w:rsidP="00F45D99">
      <w:pPr>
        <w:spacing w:after="0" w:line="240" w:lineRule="auto"/>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reprezentowaną przez:</w:t>
      </w:r>
    </w:p>
    <w:p w14:paraId="52F78111" w14:textId="1C312050" w:rsidR="00F45D99" w:rsidRPr="008260AC" w:rsidRDefault="00B55036" w:rsidP="00F45D99">
      <w:pPr>
        <w:spacing w:after="0" w:line="240" w:lineRule="auto"/>
        <w:jc w:val="both"/>
        <w:rPr>
          <w:rFonts w:ascii="Calibri" w:eastAsia="Times New Roman" w:hAnsi="Calibri" w:cs="Calibri"/>
          <w:b/>
          <w:bCs/>
          <w:sz w:val="24"/>
          <w:szCs w:val="24"/>
          <w:lang w:eastAsia="pl-PL"/>
        </w:rPr>
      </w:pPr>
      <w:r w:rsidRPr="008260AC">
        <w:rPr>
          <w:rFonts w:ascii="Calibri" w:eastAsia="Times New Roman" w:hAnsi="Calibri" w:cs="Calibri"/>
          <w:b/>
          <w:bCs/>
          <w:sz w:val="24"/>
          <w:szCs w:val="24"/>
          <w:lang w:eastAsia="pl-PL"/>
        </w:rPr>
        <w:t xml:space="preserve">Jacka </w:t>
      </w:r>
      <w:proofErr w:type="spellStart"/>
      <w:r w:rsidRPr="008260AC">
        <w:rPr>
          <w:rFonts w:ascii="Calibri" w:eastAsia="Times New Roman" w:hAnsi="Calibri" w:cs="Calibri"/>
          <w:b/>
          <w:bCs/>
          <w:sz w:val="24"/>
          <w:szCs w:val="24"/>
          <w:lang w:eastAsia="pl-PL"/>
        </w:rPr>
        <w:t>Szwagrzyka</w:t>
      </w:r>
      <w:proofErr w:type="spellEnd"/>
      <w:r w:rsidR="00F45D99" w:rsidRPr="008260AC">
        <w:rPr>
          <w:rFonts w:ascii="Calibri" w:eastAsia="Times New Roman" w:hAnsi="Calibri" w:cs="Calibri"/>
          <w:b/>
          <w:bCs/>
          <w:sz w:val="24"/>
          <w:szCs w:val="24"/>
          <w:lang w:eastAsia="pl-PL"/>
        </w:rPr>
        <w:tab/>
      </w:r>
      <w:r w:rsidR="00F45D99" w:rsidRPr="008260AC">
        <w:rPr>
          <w:rFonts w:ascii="Calibri" w:eastAsia="Times New Roman" w:hAnsi="Calibri" w:cs="Calibri"/>
          <w:b/>
          <w:bCs/>
          <w:sz w:val="24"/>
          <w:szCs w:val="24"/>
          <w:lang w:eastAsia="pl-PL"/>
        </w:rPr>
        <w:tab/>
      </w:r>
      <w:r w:rsidR="00F45D99" w:rsidRPr="008260AC">
        <w:rPr>
          <w:rFonts w:ascii="Calibri" w:eastAsia="Times New Roman" w:hAnsi="Calibri" w:cs="Calibri"/>
          <w:b/>
          <w:bCs/>
          <w:sz w:val="24"/>
          <w:szCs w:val="24"/>
          <w:lang w:eastAsia="pl-PL"/>
        </w:rPr>
        <w:tab/>
      </w:r>
      <w:r w:rsidR="00F45D99" w:rsidRPr="008260AC">
        <w:rPr>
          <w:rFonts w:ascii="Calibri" w:eastAsia="Times New Roman" w:hAnsi="Calibri" w:cs="Calibri"/>
          <w:b/>
          <w:bCs/>
          <w:sz w:val="24"/>
          <w:szCs w:val="24"/>
          <w:lang w:eastAsia="pl-PL"/>
        </w:rPr>
        <w:tab/>
      </w:r>
      <w:proofErr w:type="gramStart"/>
      <w:r w:rsidR="00F45D99" w:rsidRPr="008260AC">
        <w:rPr>
          <w:rFonts w:ascii="Calibri" w:eastAsia="Times New Roman" w:hAnsi="Calibri" w:cs="Calibri"/>
          <w:b/>
          <w:bCs/>
          <w:sz w:val="24"/>
          <w:szCs w:val="24"/>
          <w:lang w:eastAsia="pl-PL"/>
        </w:rPr>
        <w:t>-  Wójta</w:t>
      </w:r>
      <w:proofErr w:type="gramEnd"/>
      <w:r w:rsidR="00F45D99" w:rsidRPr="008260AC">
        <w:rPr>
          <w:rFonts w:ascii="Calibri" w:eastAsia="Times New Roman" w:hAnsi="Calibri" w:cs="Calibri"/>
          <w:b/>
          <w:bCs/>
          <w:sz w:val="24"/>
          <w:szCs w:val="24"/>
          <w:lang w:eastAsia="pl-PL"/>
        </w:rPr>
        <w:t xml:space="preserve"> Gminy</w:t>
      </w:r>
    </w:p>
    <w:p w14:paraId="7C1F3F6A" w14:textId="77777777" w:rsidR="00F45D99" w:rsidRPr="008260AC" w:rsidRDefault="00F45D99" w:rsidP="00F45D99">
      <w:pPr>
        <w:spacing w:after="0" w:line="240" w:lineRule="auto"/>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przy kontrasygnacie </w:t>
      </w:r>
    </w:p>
    <w:p w14:paraId="55D0C855" w14:textId="13EF46C4" w:rsidR="00F45D99" w:rsidRPr="008260AC" w:rsidRDefault="00581AB1" w:rsidP="00F45D99">
      <w:pPr>
        <w:spacing w:after="0" w:line="240" w:lineRule="auto"/>
        <w:jc w:val="both"/>
        <w:rPr>
          <w:rFonts w:ascii="Calibri" w:eastAsia="Times New Roman" w:hAnsi="Calibri" w:cs="Calibri"/>
          <w:b/>
          <w:bCs/>
          <w:sz w:val="24"/>
          <w:szCs w:val="24"/>
          <w:lang w:eastAsia="pl-PL"/>
        </w:rPr>
      </w:pPr>
      <w:r w:rsidRPr="008260AC">
        <w:rPr>
          <w:rFonts w:ascii="Calibri" w:eastAsia="Times New Roman" w:hAnsi="Calibri" w:cs="Calibri"/>
          <w:b/>
          <w:bCs/>
          <w:sz w:val="24"/>
          <w:szCs w:val="24"/>
          <w:lang w:eastAsia="pl-PL"/>
        </w:rPr>
        <w:t xml:space="preserve">Anny </w:t>
      </w:r>
      <w:proofErr w:type="spellStart"/>
      <w:r w:rsidRPr="008260AC">
        <w:rPr>
          <w:rFonts w:ascii="Calibri" w:eastAsia="Times New Roman" w:hAnsi="Calibri" w:cs="Calibri"/>
          <w:b/>
          <w:bCs/>
          <w:sz w:val="24"/>
          <w:szCs w:val="24"/>
          <w:lang w:eastAsia="pl-PL"/>
        </w:rPr>
        <w:t>Barylik</w:t>
      </w:r>
      <w:proofErr w:type="spellEnd"/>
      <w:r w:rsidR="00B55036" w:rsidRPr="008260AC">
        <w:rPr>
          <w:rFonts w:ascii="Calibri" w:eastAsia="Times New Roman" w:hAnsi="Calibri" w:cs="Calibri"/>
          <w:b/>
          <w:bCs/>
          <w:sz w:val="24"/>
          <w:szCs w:val="24"/>
          <w:lang w:eastAsia="pl-PL"/>
        </w:rPr>
        <w:t xml:space="preserve">                    </w:t>
      </w:r>
      <w:r w:rsidR="00F45D99" w:rsidRPr="008260AC">
        <w:rPr>
          <w:rFonts w:ascii="Calibri" w:eastAsia="Times New Roman" w:hAnsi="Calibri" w:cs="Calibri"/>
          <w:b/>
          <w:bCs/>
          <w:sz w:val="24"/>
          <w:szCs w:val="24"/>
          <w:lang w:eastAsia="pl-PL"/>
        </w:rPr>
        <w:tab/>
      </w:r>
      <w:r w:rsidR="00F45D99" w:rsidRPr="008260AC">
        <w:rPr>
          <w:rFonts w:ascii="Calibri" w:eastAsia="Times New Roman" w:hAnsi="Calibri" w:cs="Calibri"/>
          <w:b/>
          <w:bCs/>
          <w:sz w:val="24"/>
          <w:szCs w:val="24"/>
          <w:lang w:eastAsia="pl-PL"/>
        </w:rPr>
        <w:tab/>
      </w:r>
      <w:r w:rsidR="00F45D99" w:rsidRPr="008260AC">
        <w:rPr>
          <w:rFonts w:ascii="Calibri" w:eastAsia="Times New Roman" w:hAnsi="Calibri" w:cs="Calibri"/>
          <w:b/>
          <w:bCs/>
          <w:sz w:val="24"/>
          <w:szCs w:val="24"/>
          <w:lang w:eastAsia="pl-PL"/>
        </w:rPr>
        <w:tab/>
        <w:t>- Skarbnika Gminy</w:t>
      </w:r>
    </w:p>
    <w:p w14:paraId="45A2446A" w14:textId="77777777" w:rsidR="00F45D99" w:rsidRPr="008260AC" w:rsidRDefault="00F45D99" w:rsidP="00F45D99">
      <w:pPr>
        <w:spacing w:after="0" w:line="240" w:lineRule="auto"/>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zwaną dalej „zamawiającym”,</w:t>
      </w:r>
    </w:p>
    <w:p w14:paraId="7D2760AF" w14:textId="77777777" w:rsidR="00F45D99" w:rsidRPr="008260AC" w:rsidRDefault="00F45D99" w:rsidP="00F45D99">
      <w:pPr>
        <w:spacing w:after="0" w:line="240" w:lineRule="auto"/>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a ............................................................. z siedzibą w .................................................................</w:t>
      </w:r>
    </w:p>
    <w:p w14:paraId="6AB51308" w14:textId="2EB6DADE" w:rsidR="00F45D99" w:rsidRPr="008260AC" w:rsidRDefault="00F45D99" w:rsidP="00F45D99">
      <w:pPr>
        <w:spacing w:after="0" w:line="240" w:lineRule="auto"/>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numer identyfikacji podatkowej ……………………</w:t>
      </w:r>
      <w:proofErr w:type="gramStart"/>
      <w:r w:rsidRPr="008260AC">
        <w:rPr>
          <w:rFonts w:ascii="Calibri" w:eastAsia="Times New Roman" w:hAnsi="Calibri" w:cs="Calibri"/>
          <w:sz w:val="24"/>
          <w:szCs w:val="24"/>
          <w:lang w:eastAsia="pl-PL"/>
        </w:rPr>
        <w:t>…….</w:t>
      </w:r>
      <w:proofErr w:type="gramEnd"/>
      <w:r w:rsidRPr="008260AC">
        <w:rPr>
          <w:rFonts w:ascii="Calibri" w:eastAsia="Times New Roman" w:hAnsi="Calibri" w:cs="Calibri"/>
          <w:sz w:val="24"/>
          <w:szCs w:val="24"/>
          <w:lang w:eastAsia="pl-PL"/>
        </w:rPr>
        <w:t>.</w:t>
      </w:r>
      <w:r w:rsidR="00FE7247" w:rsidRPr="008260AC">
        <w:rPr>
          <w:rFonts w:ascii="Calibri" w:eastAsia="Times New Roman" w:hAnsi="Calibri" w:cs="Calibri"/>
          <w:sz w:val="24"/>
          <w:szCs w:val="24"/>
          <w:lang w:eastAsia="pl-PL"/>
        </w:rPr>
        <w:t>KRS………………..wysokość kapitału zakładowego ………….</w:t>
      </w:r>
    </w:p>
    <w:p w14:paraId="3FA804AE" w14:textId="77777777" w:rsidR="00F45D99" w:rsidRPr="008260AC" w:rsidRDefault="00F45D99" w:rsidP="00F45D99">
      <w:pPr>
        <w:spacing w:after="0" w:line="240" w:lineRule="auto"/>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w </w:t>
      </w:r>
      <w:proofErr w:type="gramStart"/>
      <w:r w:rsidRPr="008260AC">
        <w:rPr>
          <w:rFonts w:ascii="Calibri" w:eastAsia="Times New Roman" w:hAnsi="Calibri" w:cs="Calibri"/>
          <w:sz w:val="24"/>
          <w:szCs w:val="24"/>
          <w:lang w:eastAsia="pl-PL"/>
        </w:rPr>
        <w:t>imieniu</w:t>
      </w:r>
      <w:proofErr w:type="gramEnd"/>
      <w:r w:rsidRPr="008260AC">
        <w:rPr>
          <w:rFonts w:ascii="Calibri" w:eastAsia="Times New Roman" w:hAnsi="Calibri" w:cs="Calibri"/>
          <w:sz w:val="24"/>
          <w:szCs w:val="24"/>
          <w:lang w:eastAsia="pl-PL"/>
        </w:rPr>
        <w:t xml:space="preserve"> którego działa:</w:t>
      </w:r>
    </w:p>
    <w:p w14:paraId="2BC85AD5" w14:textId="77777777" w:rsidR="00F45D99" w:rsidRPr="008260AC" w:rsidRDefault="00F45D99" w:rsidP="00F45D99">
      <w:pPr>
        <w:spacing w:after="0" w:line="240" w:lineRule="auto"/>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w:t>
      </w:r>
    </w:p>
    <w:p w14:paraId="40516C21" w14:textId="77777777" w:rsidR="00F45D99" w:rsidRPr="008260AC" w:rsidRDefault="00F45D99" w:rsidP="00F45D99">
      <w:pPr>
        <w:spacing w:after="0" w:line="240" w:lineRule="auto"/>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zwanym dalej „wykonawcą”.</w:t>
      </w:r>
    </w:p>
    <w:p w14:paraId="0EAE0429" w14:textId="77777777" w:rsidR="00F45D99" w:rsidRPr="008260AC" w:rsidRDefault="00F45D99" w:rsidP="00F45D99">
      <w:pPr>
        <w:spacing w:after="0" w:line="240" w:lineRule="auto"/>
        <w:jc w:val="both"/>
        <w:rPr>
          <w:rFonts w:ascii="Calibri" w:eastAsia="Times New Roman" w:hAnsi="Calibri" w:cs="Calibri"/>
          <w:sz w:val="24"/>
          <w:szCs w:val="24"/>
          <w:lang w:eastAsia="pl-PL"/>
        </w:rPr>
      </w:pPr>
    </w:p>
    <w:p w14:paraId="7A0AC6B9" w14:textId="3EC3AD2F" w:rsidR="002D2154" w:rsidRPr="008260AC" w:rsidRDefault="002D2154" w:rsidP="00581AB1">
      <w:pPr>
        <w:spacing w:after="0" w:line="240" w:lineRule="auto"/>
        <w:jc w:val="both"/>
        <w:rPr>
          <w:rFonts w:ascii="Calibri" w:eastAsia="Times New Roman" w:hAnsi="Calibri" w:cs="Calibri"/>
          <w:b/>
          <w:bCs/>
          <w:sz w:val="24"/>
          <w:szCs w:val="24"/>
          <w:lang w:eastAsia="pl-PL"/>
        </w:rPr>
      </w:pPr>
      <w:r w:rsidRPr="008260AC">
        <w:rPr>
          <w:rFonts w:ascii="Calibri" w:eastAsia="Times New Roman" w:hAnsi="Calibri" w:cs="Calibri"/>
          <w:sz w:val="24"/>
          <w:szCs w:val="24"/>
          <w:lang w:eastAsia="pl-PL"/>
        </w:rPr>
        <w:t xml:space="preserve">W wyniku dokonania przez Zamawiającego wyboru najkorzystniejszej oferty złożonej przez Wykonawcę w trybie podstawowym zgodnie z art. 275 pkt. </w:t>
      </w:r>
      <w:r w:rsidR="008260AC">
        <w:rPr>
          <w:rFonts w:ascii="Calibri" w:eastAsia="Times New Roman" w:hAnsi="Calibri" w:cs="Calibri"/>
          <w:sz w:val="24"/>
          <w:szCs w:val="24"/>
          <w:lang w:eastAsia="pl-PL"/>
        </w:rPr>
        <w:t>1</w:t>
      </w:r>
      <w:r w:rsidRPr="008260AC">
        <w:rPr>
          <w:rFonts w:ascii="Calibri" w:eastAsia="Times New Roman" w:hAnsi="Calibri" w:cs="Calibri"/>
          <w:sz w:val="24"/>
          <w:szCs w:val="24"/>
          <w:lang w:eastAsia="pl-PL"/>
        </w:rPr>
        <w:t xml:space="preserve"> ustawy z dnia 11 września 2019 Prawo zamówień publicznych (Dz. U. z 2022 r. poz. 1710 ze </w:t>
      </w:r>
      <w:proofErr w:type="spellStart"/>
      <w:r w:rsidRPr="008260AC">
        <w:rPr>
          <w:rFonts w:ascii="Calibri" w:eastAsia="Times New Roman" w:hAnsi="Calibri" w:cs="Calibri"/>
          <w:sz w:val="24"/>
          <w:szCs w:val="24"/>
          <w:lang w:eastAsia="pl-PL"/>
        </w:rPr>
        <w:t>zm</w:t>
      </w:r>
      <w:proofErr w:type="spellEnd"/>
      <w:r w:rsidRPr="008260AC">
        <w:rPr>
          <w:rFonts w:ascii="Calibri" w:eastAsia="Times New Roman" w:hAnsi="Calibri" w:cs="Calibri"/>
          <w:sz w:val="24"/>
          <w:szCs w:val="24"/>
          <w:lang w:eastAsia="pl-PL"/>
        </w:rPr>
        <w:t xml:space="preserve">) na realizację zadania pod </w:t>
      </w:r>
      <w:proofErr w:type="gramStart"/>
      <w:r w:rsidRPr="008260AC">
        <w:rPr>
          <w:rFonts w:ascii="Calibri" w:eastAsia="Times New Roman" w:hAnsi="Calibri" w:cs="Calibri"/>
          <w:sz w:val="24"/>
          <w:szCs w:val="24"/>
          <w:lang w:eastAsia="pl-PL"/>
        </w:rPr>
        <w:t>nazwą:</w:t>
      </w:r>
      <w:r w:rsidR="008260AC">
        <w:rPr>
          <w:rFonts w:ascii="Calibri" w:eastAsia="Times New Roman" w:hAnsi="Calibri" w:cs="Calibri"/>
          <w:b/>
          <w:bCs/>
          <w:sz w:val="24"/>
          <w:szCs w:val="24"/>
          <w:lang w:eastAsia="pl-PL"/>
        </w:rPr>
        <w:t xml:space="preserve"> </w:t>
      </w:r>
      <w:r w:rsidR="00581AB1" w:rsidRPr="008260AC">
        <w:rPr>
          <w:rFonts w:ascii="Calibri" w:eastAsia="Times New Roman" w:hAnsi="Calibri" w:cs="Calibri"/>
          <w:b/>
          <w:bCs/>
          <w:sz w:val="24"/>
          <w:szCs w:val="24"/>
          <w:lang w:eastAsia="pl-PL"/>
        </w:rPr>
        <w:t xml:space="preserve"> „</w:t>
      </w:r>
      <w:proofErr w:type="gramEnd"/>
      <w:r w:rsidR="00581AB1" w:rsidRPr="008260AC">
        <w:rPr>
          <w:rFonts w:ascii="Calibri" w:eastAsia="Times New Roman" w:hAnsi="Calibri" w:cs="Calibri"/>
          <w:b/>
          <w:bCs/>
          <w:i/>
          <w:iCs/>
          <w:sz w:val="24"/>
          <w:szCs w:val="24"/>
          <w:lang w:eastAsia="pl-PL"/>
        </w:rPr>
        <w:t>Dowóz uczniów do placówek oświatowych</w:t>
      </w:r>
      <w:r w:rsidR="00DA2E85" w:rsidRPr="008260AC">
        <w:rPr>
          <w:rFonts w:ascii="Calibri" w:eastAsia="Times New Roman" w:hAnsi="Calibri" w:cs="Calibri"/>
          <w:b/>
          <w:bCs/>
          <w:i/>
          <w:iCs/>
          <w:sz w:val="24"/>
          <w:szCs w:val="24"/>
          <w:lang w:eastAsia="pl-PL"/>
        </w:rPr>
        <w:t xml:space="preserve"> </w:t>
      </w:r>
      <w:r w:rsidR="00581AB1" w:rsidRPr="008260AC">
        <w:rPr>
          <w:rFonts w:ascii="Calibri" w:eastAsia="Times New Roman" w:hAnsi="Calibri" w:cs="Calibri"/>
          <w:b/>
          <w:bCs/>
          <w:i/>
          <w:iCs/>
          <w:sz w:val="24"/>
          <w:szCs w:val="24"/>
          <w:lang w:eastAsia="pl-PL"/>
        </w:rPr>
        <w:t>na terenie</w:t>
      </w:r>
      <w:r w:rsidR="00DA2E85" w:rsidRPr="008260AC">
        <w:rPr>
          <w:rFonts w:ascii="Calibri" w:eastAsia="Times New Roman" w:hAnsi="Calibri" w:cs="Calibri"/>
          <w:b/>
          <w:bCs/>
          <w:i/>
          <w:iCs/>
          <w:sz w:val="24"/>
          <w:szCs w:val="24"/>
          <w:lang w:eastAsia="pl-PL"/>
        </w:rPr>
        <w:t xml:space="preserve"> </w:t>
      </w:r>
      <w:r w:rsidR="00581AB1" w:rsidRPr="008260AC">
        <w:rPr>
          <w:rFonts w:ascii="Calibri" w:eastAsia="Times New Roman" w:hAnsi="Calibri" w:cs="Calibri"/>
          <w:b/>
          <w:bCs/>
          <w:i/>
          <w:iCs/>
          <w:sz w:val="24"/>
          <w:szCs w:val="24"/>
          <w:lang w:eastAsia="pl-PL"/>
        </w:rPr>
        <w:t>gminy Gaworzyce w okresie od 1 stycznia 202</w:t>
      </w:r>
      <w:r w:rsidR="00DA2E85" w:rsidRPr="008260AC">
        <w:rPr>
          <w:rFonts w:ascii="Calibri" w:eastAsia="Times New Roman" w:hAnsi="Calibri" w:cs="Calibri"/>
          <w:b/>
          <w:bCs/>
          <w:i/>
          <w:iCs/>
          <w:sz w:val="24"/>
          <w:szCs w:val="24"/>
          <w:lang w:eastAsia="pl-PL"/>
        </w:rPr>
        <w:t xml:space="preserve">3 </w:t>
      </w:r>
      <w:r w:rsidR="00581AB1" w:rsidRPr="008260AC">
        <w:rPr>
          <w:rFonts w:ascii="Calibri" w:eastAsia="Times New Roman" w:hAnsi="Calibri" w:cs="Calibri"/>
          <w:b/>
          <w:bCs/>
          <w:i/>
          <w:iCs/>
          <w:sz w:val="24"/>
          <w:szCs w:val="24"/>
          <w:lang w:eastAsia="pl-PL"/>
        </w:rPr>
        <w:t>r. do 31 grudnia 202</w:t>
      </w:r>
      <w:r w:rsidR="00DA2E85" w:rsidRPr="008260AC">
        <w:rPr>
          <w:rFonts w:ascii="Calibri" w:eastAsia="Times New Roman" w:hAnsi="Calibri" w:cs="Calibri"/>
          <w:b/>
          <w:bCs/>
          <w:i/>
          <w:iCs/>
          <w:sz w:val="24"/>
          <w:szCs w:val="24"/>
          <w:lang w:eastAsia="pl-PL"/>
        </w:rPr>
        <w:t xml:space="preserve">3 </w:t>
      </w:r>
      <w:proofErr w:type="spellStart"/>
      <w:r w:rsidR="00581AB1" w:rsidRPr="008260AC">
        <w:rPr>
          <w:rFonts w:ascii="Calibri" w:eastAsia="Times New Roman" w:hAnsi="Calibri" w:cs="Calibri"/>
          <w:b/>
          <w:bCs/>
          <w:i/>
          <w:iCs/>
          <w:sz w:val="24"/>
          <w:szCs w:val="24"/>
          <w:lang w:eastAsia="pl-PL"/>
        </w:rPr>
        <w:t>r</w:t>
      </w:r>
      <w:r w:rsidR="00581AB1" w:rsidRPr="008260AC">
        <w:rPr>
          <w:rFonts w:ascii="Calibri" w:eastAsia="Times New Roman" w:hAnsi="Calibri" w:cs="Calibri"/>
          <w:b/>
          <w:bCs/>
          <w:sz w:val="24"/>
          <w:szCs w:val="24"/>
          <w:lang w:eastAsia="pl-PL"/>
        </w:rPr>
        <w:t>.</w:t>
      </w:r>
      <w:r w:rsidRPr="008260AC">
        <w:rPr>
          <w:rFonts w:ascii="Calibri" w:eastAsia="Times New Roman" w:hAnsi="Calibri" w:cs="Calibri"/>
          <w:sz w:val="24"/>
          <w:szCs w:val="24"/>
          <w:lang w:eastAsia="pl-PL"/>
        </w:rPr>
        <w:t>o</w:t>
      </w:r>
      <w:proofErr w:type="spellEnd"/>
      <w:r w:rsidRPr="008260AC">
        <w:rPr>
          <w:rFonts w:ascii="Calibri" w:eastAsia="Times New Roman" w:hAnsi="Calibri" w:cs="Calibri"/>
          <w:sz w:val="24"/>
          <w:szCs w:val="24"/>
          <w:lang w:eastAsia="pl-PL"/>
        </w:rPr>
        <w:t xml:space="preserve"> następującej treści:</w:t>
      </w:r>
    </w:p>
    <w:p w14:paraId="44E24806" w14:textId="6C70B47B" w:rsidR="00F45D99" w:rsidRPr="008260AC" w:rsidRDefault="00F45D99" w:rsidP="00F45D99">
      <w:pPr>
        <w:spacing w:after="0" w:line="240" w:lineRule="auto"/>
        <w:jc w:val="both"/>
        <w:rPr>
          <w:rFonts w:ascii="Calibri" w:eastAsia="Times New Roman" w:hAnsi="Calibri" w:cs="Calibri"/>
          <w:sz w:val="24"/>
          <w:szCs w:val="24"/>
          <w:lang w:eastAsia="pl-PL"/>
        </w:rPr>
      </w:pPr>
    </w:p>
    <w:p w14:paraId="37F1F1AF" w14:textId="77777777" w:rsidR="00F45D99" w:rsidRPr="008260AC" w:rsidRDefault="00F45D99" w:rsidP="00F45D99">
      <w:pPr>
        <w:autoSpaceDE w:val="0"/>
        <w:autoSpaceDN w:val="0"/>
        <w:adjustRightInd w:val="0"/>
        <w:spacing w:after="0" w:line="240" w:lineRule="auto"/>
        <w:jc w:val="center"/>
        <w:rPr>
          <w:rFonts w:ascii="Calibri" w:eastAsia="Times New Roman" w:hAnsi="Calibri" w:cs="Calibri"/>
          <w:b/>
          <w:bCs/>
          <w:color w:val="000000"/>
          <w:sz w:val="24"/>
          <w:szCs w:val="24"/>
          <w:lang w:eastAsia="pl-PL"/>
        </w:rPr>
      </w:pPr>
    </w:p>
    <w:p w14:paraId="57D1A8CE" w14:textId="77777777" w:rsidR="00F45D99" w:rsidRPr="008260AC" w:rsidRDefault="00F45D99" w:rsidP="00F45D99">
      <w:pPr>
        <w:autoSpaceDE w:val="0"/>
        <w:autoSpaceDN w:val="0"/>
        <w:adjustRightInd w:val="0"/>
        <w:spacing w:after="0" w:line="240" w:lineRule="auto"/>
        <w:jc w:val="center"/>
        <w:rPr>
          <w:rFonts w:ascii="Calibri" w:eastAsia="Times New Roman" w:hAnsi="Calibri" w:cs="Calibri"/>
          <w:b/>
          <w:bCs/>
          <w:color w:val="000000"/>
          <w:sz w:val="24"/>
          <w:szCs w:val="24"/>
          <w:lang w:eastAsia="pl-PL"/>
        </w:rPr>
      </w:pPr>
      <w:bookmarkStart w:id="1" w:name="_Hlk122023197"/>
      <w:r w:rsidRPr="008260AC">
        <w:rPr>
          <w:rFonts w:ascii="Calibri" w:eastAsia="Times New Roman" w:hAnsi="Calibri" w:cs="Calibri"/>
          <w:b/>
          <w:bCs/>
          <w:color w:val="000000"/>
          <w:sz w:val="24"/>
          <w:szCs w:val="24"/>
          <w:lang w:eastAsia="pl-PL"/>
        </w:rPr>
        <w:t>§ 1</w:t>
      </w:r>
    </w:p>
    <w:bookmarkEnd w:id="1"/>
    <w:p w14:paraId="2145C5B3" w14:textId="7720DF09" w:rsidR="00F45D99" w:rsidRPr="008260AC" w:rsidRDefault="00F45D99" w:rsidP="00F45D99">
      <w:pPr>
        <w:numPr>
          <w:ilvl w:val="12"/>
          <w:numId w:val="0"/>
        </w:numPr>
        <w:spacing w:after="0" w:line="240" w:lineRule="auto"/>
        <w:jc w:val="center"/>
        <w:rPr>
          <w:rFonts w:ascii="Calibri" w:eastAsia="Times New Roman" w:hAnsi="Calibri" w:cs="Calibri"/>
          <w:b/>
          <w:bCs/>
          <w:color w:val="000000"/>
          <w:sz w:val="24"/>
          <w:szCs w:val="24"/>
          <w:lang w:eastAsia="pl-PL"/>
        </w:rPr>
      </w:pPr>
      <w:r w:rsidRPr="008260AC">
        <w:rPr>
          <w:rFonts w:ascii="Calibri" w:eastAsia="Times New Roman" w:hAnsi="Calibri" w:cs="Calibri"/>
          <w:b/>
          <w:bCs/>
          <w:color w:val="000000"/>
          <w:sz w:val="24"/>
          <w:szCs w:val="24"/>
          <w:lang w:eastAsia="pl-PL"/>
        </w:rPr>
        <w:t>PRZEDMIOT UMOWY</w:t>
      </w:r>
    </w:p>
    <w:p w14:paraId="431955BA" w14:textId="77777777" w:rsidR="00F87B6A" w:rsidRPr="008260AC" w:rsidRDefault="00F87B6A" w:rsidP="00F87B6A">
      <w:pPr>
        <w:spacing w:after="0" w:line="240" w:lineRule="auto"/>
        <w:rPr>
          <w:rFonts w:ascii="Calibri" w:eastAsia="Times New Roman" w:hAnsi="Calibri" w:cs="Calibri"/>
          <w:b/>
          <w:bCs/>
          <w:color w:val="000000"/>
          <w:sz w:val="24"/>
          <w:szCs w:val="24"/>
          <w:lang w:eastAsia="pl-PL"/>
        </w:rPr>
      </w:pPr>
    </w:p>
    <w:p w14:paraId="262CAF28" w14:textId="62181834" w:rsidR="00F87B6A" w:rsidRPr="008260AC" w:rsidRDefault="00F87B6A" w:rsidP="00F87B6A">
      <w:pPr>
        <w:pStyle w:val="Akapitzlist"/>
        <w:widowControl w:val="0"/>
        <w:numPr>
          <w:ilvl w:val="0"/>
          <w:numId w:val="40"/>
        </w:numPr>
        <w:tabs>
          <w:tab w:val="left" w:pos="9514"/>
          <w:tab w:val="left" w:pos="9940"/>
        </w:tabs>
        <w:autoSpaceDE w:val="0"/>
        <w:autoSpaceDN w:val="0"/>
        <w:adjustRightInd w:val="0"/>
        <w:spacing w:after="0" w:line="279" w:lineRule="exact"/>
        <w:jc w:val="both"/>
        <w:rPr>
          <w:rFonts w:ascii="Calibri" w:eastAsia="Times New Roman" w:hAnsi="Calibri" w:cs="Calibri"/>
          <w:sz w:val="24"/>
          <w:szCs w:val="24"/>
          <w:lang w:eastAsia="pl-PL"/>
        </w:rPr>
      </w:pPr>
      <w:bookmarkStart w:id="2" w:name="_Hlk57968748"/>
      <w:r w:rsidRPr="008260AC">
        <w:rPr>
          <w:rFonts w:ascii="Calibri" w:eastAsia="Times New Roman" w:hAnsi="Calibri" w:cs="Calibri"/>
          <w:sz w:val="24"/>
          <w:szCs w:val="24"/>
          <w:lang w:eastAsia="pl-PL"/>
        </w:rPr>
        <w:t>W</w:t>
      </w:r>
      <w:r w:rsidR="00F45D99" w:rsidRPr="008260AC">
        <w:rPr>
          <w:rFonts w:ascii="Calibri" w:eastAsia="Times New Roman" w:hAnsi="Calibri" w:cs="Calibri"/>
          <w:sz w:val="24"/>
          <w:szCs w:val="24"/>
          <w:lang w:eastAsia="pl-PL"/>
        </w:rPr>
        <w:t xml:space="preserve">ykonawca zobowiązuje się do wykonania usług polegających na dowożeniu uczniów do </w:t>
      </w:r>
      <w:r w:rsidR="00F34C0E" w:rsidRPr="008260AC">
        <w:rPr>
          <w:rFonts w:ascii="Calibri" w:eastAsia="Times New Roman" w:hAnsi="Calibri" w:cs="Calibri"/>
          <w:sz w:val="24"/>
          <w:szCs w:val="24"/>
          <w:lang w:eastAsia="pl-PL"/>
        </w:rPr>
        <w:t>placów</w:t>
      </w:r>
      <w:r w:rsidR="002E6D8F" w:rsidRPr="008260AC">
        <w:rPr>
          <w:rFonts w:ascii="Calibri" w:eastAsia="Times New Roman" w:hAnsi="Calibri" w:cs="Calibri"/>
          <w:sz w:val="24"/>
          <w:szCs w:val="24"/>
          <w:lang w:eastAsia="pl-PL"/>
        </w:rPr>
        <w:t>ek</w:t>
      </w:r>
      <w:r w:rsidR="00F34C0E" w:rsidRPr="008260AC">
        <w:rPr>
          <w:rFonts w:ascii="Calibri" w:eastAsia="Times New Roman" w:hAnsi="Calibri" w:cs="Calibri"/>
          <w:sz w:val="24"/>
          <w:szCs w:val="24"/>
          <w:lang w:eastAsia="pl-PL"/>
        </w:rPr>
        <w:t xml:space="preserve"> oświatow</w:t>
      </w:r>
      <w:r w:rsidR="002E6D8F" w:rsidRPr="008260AC">
        <w:rPr>
          <w:rFonts w:ascii="Calibri" w:eastAsia="Times New Roman" w:hAnsi="Calibri" w:cs="Calibri"/>
          <w:sz w:val="24"/>
          <w:szCs w:val="24"/>
          <w:lang w:eastAsia="pl-PL"/>
        </w:rPr>
        <w:t>ych</w:t>
      </w:r>
      <w:r w:rsidR="00F34C0E" w:rsidRPr="008260AC">
        <w:rPr>
          <w:rFonts w:ascii="Calibri" w:eastAsia="Times New Roman" w:hAnsi="Calibri" w:cs="Calibri"/>
          <w:sz w:val="24"/>
          <w:szCs w:val="24"/>
          <w:lang w:eastAsia="pl-PL"/>
        </w:rPr>
        <w:t xml:space="preserve"> </w:t>
      </w:r>
      <w:r w:rsidR="00F45D99" w:rsidRPr="008260AC">
        <w:rPr>
          <w:rFonts w:ascii="Calibri" w:eastAsia="Times New Roman" w:hAnsi="Calibri" w:cs="Calibri"/>
          <w:sz w:val="24"/>
          <w:szCs w:val="24"/>
          <w:lang w:eastAsia="pl-PL"/>
        </w:rPr>
        <w:t xml:space="preserve">na terenie Gminy </w:t>
      </w:r>
      <w:r w:rsidR="001462DD" w:rsidRPr="008260AC">
        <w:rPr>
          <w:rFonts w:ascii="Calibri" w:eastAsia="Times New Roman" w:hAnsi="Calibri" w:cs="Calibri"/>
          <w:sz w:val="24"/>
          <w:szCs w:val="24"/>
          <w:lang w:eastAsia="pl-PL"/>
        </w:rPr>
        <w:t>Gaworzyce</w:t>
      </w:r>
      <w:r w:rsidR="00F45D99" w:rsidRPr="008260AC">
        <w:rPr>
          <w:rFonts w:ascii="Calibri" w:eastAsia="Times New Roman" w:hAnsi="Calibri" w:cs="Calibri"/>
          <w:sz w:val="24"/>
          <w:szCs w:val="24"/>
          <w:lang w:eastAsia="pl-PL"/>
        </w:rPr>
        <w:t xml:space="preserve"> w </w:t>
      </w:r>
      <w:r w:rsidR="004332DE" w:rsidRPr="008260AC">
        <w:rPr>
          <w:rFonts w:ascii="Calibri" w:eastAsia="Times New Roman" w:hAnsi="Calibri" w:cs="Calibri"/>
          <w:sz w:val="24"/>
          <w:szCs w:val="24"/>
          <w:lang w:eastAsia="pl-PL"/>
        </w:rPr>
        <w:t>okresie od 01 stycznia 202</w:t>
      </w:r>
      <w:r w:rsidR="00DA2E85" w:rsidRPr="008260AC">
        <w:rPr>
          <w:rFonts w:ascii="Calibri" w:eastAsia="Times New Roman" w:hAnsi="Calibri" w:cs="Calibri"/>
          <w:sz w:val="24"/>
          <w:szCs w:val="24"/>
          <w:lang w:eastAsia="pl-PL"/>
        </w:rPr>
        <w:t>3</w:t>
      </w:r>
      <w:r w:rsidR="004332DE" w:rsidRPr="008260AC">
        <w:rPr>
          <w:rFonts w:ascii="Calibri" w:eastAsia="Times New Roman" w:hAnsi="Calibri" w:cs="Calibri"/>
          <w:sz w:val="24"/>
          <w:szCs w:val="24"/>
          <w:lang w:eastAsia="pl-PL"/>
        </w:rPr>
        <w:t xml:space="preserve"> r. do 31 </w:t>
      </w:r>
      <w:r w:rsidR="00CF7A4D" w:rsidRPr="008260AC">
        <w:rPr>
          <w:rFonts w:ascii="Calibri" w:eastAsia="Times New Roman" w:hAnsi="Calibri" w:cs="Calibri"/>
          <w:sz w:val="24"/>
          <w:szCs w:val="24"/>
          <w:lang w:eastAsia="pl-PL"/>
        </w:rPr>
        <w:t>grudnia</w:t>
      </w:r>
      <w:r w:rsidR="004332DE" w:rsidRPr="008260AC">
        <w:rPr>
          <w:rFonts w:ascii="Calibri" w:eastAsia="Times New Roman" w:hAnsi="Calibri" w:cs="Calibri"/>
          <w:sz w:val="24"/>
          <w:szCs w:val="24"/>
          <w:lang w:eastAsia="pl-PL"/>
        </w:rPr>
        <w:t xml:space="preserve"> 202</w:t>
      </w:r>
      <w:r w:rsidR="00DA2E85" w:rsidRPr="008260AC">
        <w:rPr>
          <w:rFonts w:ascii="Calibri" w:eastAsia="Times New Roman" w:hAnsi="Calibri" w:cs="Calibri"/>
          <w:sz w:val="24"/>
          <w:szCs w:val="24"/>
          <w:lang w:eastAsia="pl-PL"/>
        </w:rPr>
        <w:t>3</w:t>
      </w:r>
      <w:r w:rsidR="004332DE" w:rsidRPr="008260AC">
        <w:rPr>
          <w:rFonts w:ascii="Calibri" w:eastAsia="Times New Roman" w:hAnsi="Calibri" w:cs="Calibri"/>
          <w:sz w:val="24"/>
          <w:szCs w:val="24"/>
          <w:lang w:eastAsia="pl-PL"/>
        </w:rPr>
        <w:t xml:space="preserve"> r.</w:t>
      </w:r>
    </w:p>
    <w:p w14:paraId="73594461" w14:textId="1E6943C1" w:rsidR="00F45D99" w:rsidRPr="008260AC" w:rsidRDefault="004332DE" w:rsidP="00F87B6A">
      <w:pPr>
        <w:pStyle w:val="Akapitzlist"/>
        <w:widowControl w:val="0"/>
        <w:numPr>
          <w:ilvl w:val="0"/>
          <w:numId w:val="40"/>
        </w:numPr>
        <w:tabs>
          <w:tab w:val="left" w:pos="9514"/>
          <w:tab w:val="left" w:pos="9940"/>
        </w:tabs>
        <w:autoSpaceDE w:val="0"/>
        <w:autoSpaceDN w:val="0"/>
        <w:adjustRightInd w:val="0"/>
        <w:spacing w:after="0" w:line="279" w:lineRule="exact"/>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 </w:t>
      </w:r>
      <w:r w:rsidR="00F45D99" w:rsidRPr="008260AC">
        <w:rPr>
          <w:rFonts w:ascii="Calibri" w:eastAsia="Times New Roman" w:hAnsi="Calibri" w:cs="Calibri"/>
          <w:sz w:val="24"/>
          <w:szCs w:val="24"/>
          <w:lang w:eastAsia="pl-PL"/>
        </w:rPr>
        <w:t>Przedmiot umowy obejmuje:</w:t>
      </w:r>
    </w:p>
    <w:p w14:paraId="633125F7" w14:textId="42000ED1" w:rsidR="00310178" w:rsidRPr="008260AC" w:rsidRDefault="00F45D99" w:rsidP="00310178">
      <w:pPr>
        <w:widowControl w:val="0"/>
        <w:numPr>
          <w:ilvl w:val="0"/>
          <w:numId w:val="26"/>
        </w:numPr>
        <w:tabs>
          <w:tab w:val="left" w:pos="851"/>
        </w:tabs>
        <w:autoSpaceDE w:val="0"/>
        <w:autoSpaceDN w:val="0"/>
        <w:adjustRightInd w:val="0"/>
        <w:spacing w:after="0" w:line="240" w:lineRule="auto"/>
        <w:ind w:left="851" w:hanging="425"/>
        <w:jc w:val="both"/>
        <w:rPr>
          <w:rFonts w:ascii="Calibri" w:eastAsia="Times New Roman" w:hAnsi="Calibri" w:cs="Calibri"/>
          <w:color w:val="000000"/>
          <w:sz w:val="24"/>
          <w:szCs w:val="24"/>
          <w:lang w:eastAsia="pl-PL"/>
        </w:rPr>
      </w:pPr>
      <w:bookmarkStart w:id="3" w:name="_Hlk57968812"/>
      <w:r w:rsidRPr="008260AC">
        <w:rPr>
          <w:rFonts w:ascii="Calibri" w:eastAsia="Times New Roman" w:hAnsi="Calibri" w:cs="Calibri"/>
          <w:color w:val="000000"/>
          <w:sz w:val="24"/>
          <w:szCs w:val="24"/>
          <w:lang w:eastAsia="pl-PL"/>
        </w:rPr>
        <w:t xml:space="preserve">dowożenie uczniów – </w:t>
      </w:r>
      <w:r w:rsidRPr="008260AC">
        <w:rPr>
          <w:rFonts w:ascii="Calibri" w:eastAsia="Times New Roman" w:hAnsi="Calibri" w:cs="Calibri"/>
          <w:sz w:val="24"/>
          <w:szCs w:val="24"/>
          <w:lang w:eastAsia="pl-PL"/>
        </w:rPr>
        <w:t xml:space="preserve">średnio około </w:t>
      </w:r>
      <w:r w:rsidR="004D5C5C" w:rsidRPr="008260AC">
        <w:rPr>
          <w:rFonts w:ascii="Calibri" w:eastAsia="Times New Roman" w:hAnsi="Calibri" w:cs="Calibri"/>
          <w:sz w:val="24"/>
          <w:szCs w:val="24"/>
          <w:lang w:eastAsia="pl-PL"/>
        </w:rPr>
        <w:t>70</w:t>
      </w:r>
      <w:r w:rsidR="00345CDD" w:rsidRPr="008260AC">
        <w:rPr>
          <w:rFonts w:ascii="Calibri" w:eastAsia="Times New Roman" w:hAnsi="Calibri" w:cs="Calibri"/>
          <w:sz w:val="24"/>
          <w:szCs w:val="24"/>
          <w:lang w:eastAsia="pl-PL"/>
        </w:rPr>
        <w:t xml:space="preserve"> </w:t>
      </w:r>
      <w:r w:rsidRPr="008260AC">
        <w:rPr>
          <w:rFonts w:ascii="Calibri" w:eastAsia="Times New Roman" w:hAnsi="Calibri" w:cs="Calibri"/>
          <w:sz w:val="24"/>
          <w:szCs w:val="24"/>
          <w:lang w:eastAsia="pl-PL"/>
        </w:rPr>
        <w:t xml:space="preserve">uczniów </w:t>
      </w:r>
      <w:r w:rsidRPr="008260AC">
        <w:rPr>
          <w:rFonts w:ascii="Calibri" w:eastAsia="Times New Roman" w:hAnsi="Calibri" w:cs="Calibri"/>
          <w:color w:val="000000"/>
          <w:sz w:val="24"/>
          <w:szCs w:val="24"/>
          <w:lang w:eastAsia="pl-PL"/>
        </w:rPr>
        <w:t xml:space="preserve">- z miejscowości: </w:t>
      </w:r>
      <w:r w:rsidR="00310178" w:rsidRPr="008260AC">
        <w:rPr>
          <w:rFonts w:ascii="Calibri" w:eastAsia="Times New Roman" w:hAnsi="Calibri" w:cs="Calibri"/>
          <w:color w:val="000000"/>
          <w:sz w:val="24"/>
          <w:szCs w:val="24"/>
          <w:lang w:eastAsia="pl-PL"/>
        </w:rPr>
        <w:t>Korytów, Grabik, Śrem, Witanowice, Kurów Wielki, Dalków, Gostyń do Szkoły Podstawowej w Gaworzycach oraz Przedszkola Publicznego w Gaworzycach;</w:t>
      </w:r>
    </w:p>
    <w:p w14:paraId="3B0494BC" w14:textId="6BD6DE49" w:rsidR="00F45D99" w:rsidRPr="008260AC" w:rsidRDefault="00F45D99" w:rsidP="00310178">
      <w:pPr>
        <w:widowControl w:val="0"/>
        <w:tabs>
          <w:tab w:val="left" w:pos="851"/>
        </w:tabs>
        <w:autoSpaceDE w:val="0"/>
        <w:autoSpaceDN w:val="0"/>
        <w:adjustRightInd w:val="0"/>
        <w:spacing w:after="0" w:line="240" w:lineRule="auto"/>
        <w:ind w:left="708"/>
        <w:jc w:val="both"/>
        <w:rPr>
          <w:rFonts w:ascii="Calibri" w:eastAsia="Times New Roman" w:hAnsi="Calibri" w:cs="Calibri"/>
          <w:strike/>
          <w:color w:val="000000"/>
          <w:sz w:val="24"/>
          <w:szCs w:val="24"/>
          <w:lang w:eastAsia="pl-PL"/>
        </w:rPr>
      </w:pPr>
      <w:r w:rsidRPr="008260AC">
        <w:rPr>
          <w:rFonts w:ascii="Calibri" w:eastAsia="Times New Roman" w:hAnsi="Calibri" w:cs="Calibri"/>
          <w:color w:val="000000"/>
          <w:sz w:val="24"/>
          <w:szCs w:val="24"/>
          <w:lang w:eastAsia="pl-PL"/>
        </w:rPr>
        <w:t xml:space="preserve">Odwożenie odbywać się będzie następująco: </w:t>
      </w:r>
      <w:r w:rsidR="00925F82" w:rsidRPr="008260AC">
        <w:rPr>
          <w:rFonts w:ascii="Calibri" w:eastAsia="Times New Roman" w:hAnsi="Calibri" w:cs="Calibri"/>
          <w:color w:val="000000"/>
          <w:sz w:val="24"/>
          <w:szCs w:val="24"/>
          <w:lang w:eastAsia="pl-PL"/>
        </w:rPr>
        <w:t>3</w:t>
      </w:r>
      <w:r w:rsidRPr="008260AC">
        <w:rPr>
          <w:rFonts w:ascii="Calibri" w:eastAsia="Times New Roman" w:hAnsi="Calibri" w:cs="Calibri"/>
          <w:color w:val="000000"/>
          <w:sz w:val="24"/>
          <w:szCs w:val="24"/>
          <w:lang w:eastAsia="pl-PL"/>
        </w:rPr>
        <w:t xml:space="preserve"> odwozy w różnych godzinach</w:t>
      </w:r>
      <w:r w:rsidR="004536F0" w:rsidRPr="008260AC">
        <w:rPr>
          <w:rFonts w:ascii="Calibri" w:eastAsia="Times New Roman" w:hAnsi="Calibri" w:cs="Calibri"/>
          <w:color w:val="000000"/>
          <w:sz w:val="24"/>
          <w:szCs w:val="24"/>
          <w:lang w:eastAsia="pl-PL"/>
        </w:rPr>
        <w:t>.</w:t>
      </w:r>
    </w:p>
    <w:p w14:paraId="72C95210" w14:textId="034F3317" w:rsidR="004536F0" w:rsidRPr="008260AC" w:rsidRDefault="00F45D99" w:rsidP="004536F0">
      <w:pPr>
        <w:widowControl w:val="0"/>
        <w:numPr>
          <w:ilvl w:val="0"/>
          <w:numId w:val="26"/>
        </w:numPr>
        <w:tabs>
          <w:tab w:val="left" w:pos="851"/>
        </w:tabs>
        <w:autoSpaceDE w:val="0"/>
        <w:autoSpaceDN w:val="0"/>
        <w:adjustRightInd w:val="0"/>
        <w:spacing w:after="0" w:line="240" w:lineRule="auto"/>
        <w:ind w:left="851" w:hanging="425"/>
        <w:jc w:val="both"/>
        <w:rPr>
          <w:rFonts w:ascii="Calibri" w:eastAsia="Times New Roman" w:hAnsi="Calibri" w:cs="Calibri"/>
          <w:color w:val="000000"/>
          <w:sz w:val="24"/>
          <w:szCs w:val="24"/>
          <w:lang w:eastAsia="pl-PL"/>
        </w:rPr>
      </w:pPr>
      <w:r w:rsidRPr="008260AC">
        <w:rPr>
          <w:rFonts w:ascii="Calibri" w:eastAsia="Times New Roman" w:hAnsi="Calibri" w:cs="Calibri"/>
          <w:color w:val="000000"/>
          <w:sz w:val="24"/>
          <w:szCs w:val="24"/>
          <w:lang w:eastAsia="pl-PL"/>
        </w:rPr>
        <w:t xml:space="preserve">dowożenie uczniów – średnio </w:t>
      </w:r>
      <w:r w:rsidRPr="008260AC">
        <w:rPr>
          <w:rFonts w:ascii="Calibri" w:eastAsia="Times New Roman" w:hAnsi="Calibri" w:cs="Calibri"/>
          <w:sz w:val="24"/>
          <w:szCs w:val="24"/>
          <w:lang w:eastAsia="pl-PL"/>
        </w:rPr>
        <w:t xml:space="preserve">około </w:t>
      </w:r>
      <w:r w:rsidR="004D5C5C" w:rsidRPr="008260AC">
        <w:rPr>
          <w:rFonts w:ascii="Calibri" w:eastAsia="Times New Roman" w:hAnsi="Calibri" w:cs="Calibri"/>
          <w:sz w:val="24"/>
          <w:szCs w:val="24"/>
          <w:lang w:eastAsia="pl-PL"/>
        </w:rPr>
        <w:t>56</w:t>
      </w:r>
      <w:r w:rsidRPr="008260AC">
        <w:rPr>
          <w:rFonts w:ascii="Calibri" w:eastAsia="Times New Roman" w:hAnsi="Calibri" w:cs="Calibri"/>
          <w:sz w:val="24"/>
          <w:szCs w:val="24"/>
          <w:lang w:eastAsia="pl-PL"/>
        </w:rPr>
        <w:t xml:space="preserve"> uczniów </w:t>
      </w:r>
      <w:r w:rsidRPr="008260AC">
        <w:rPr>
          <w:rFonts w:ascii="Calibri" w:eastAsia="Times New Roman" w:hAnsi="Calibri" w:cs="Calibri"/>
          <w:color w:val="FF0000"/>
          <w:sz w:val="24"/>
          <w:szCs w:val="24"/>
          <w:lang w:eastAsia="pl-PL"/>
        </w:rPr>
        <w:t xml:space="preserve">- </w:t>
      </w:r>
      <w:r w:rsidRPr="008260AC">
        <w:rPr>
          <w:rFonts w:ascii="Calibri" w:eastAsia="Times New Roman" w:hAnsi="Calibri" w:cs="Calibri"/>
          <w:color w:val="000000"/>
          <w:sz w:val="24"/>
          <w:szCs w:val="24"/>
          <w:lang w:eastAsia="pl-PL"/>
        </w:rPr>
        <w:t xml:space="preserve">z miejscowości: </w:t>
      </w:r>
      <w:r w:rsidR="00A337FC" w:rsidRPr="008260AC">
        <w:rPr>
          <w:rFonts w:ascii="Calibri" w:eastAsia="Times New Roman" w:hAnsi="Calibri" w:cs="Calibri"/>
          <w:color w:val="000000"/>
          <w:sz w:val="24"/>
          <w:szCs w:val="24"/>
          <w:lang w:eastAsia="pl-PL"/>
        </w:rPr>
        <w:t>Nowy Dwór, Nowa Jabłonna, Zimna Brzeżnica</w:t>
      </w:r>
      <w:r w:rsidR="00D303A2" w:rsidRPr="008260AC">
        <w:rPr>
          <w:rFonts w:ascii="Calibri" w:eastAsia="Times New Roman" w:hAnsi="Calibri" w:cs="Calibri"/>
          <w:color w:val="000000"/>
          <w:sz w:val="24"/>
          <w:szCs w:val="24"/>
          <w:lang w:eastAsia="pl-PL"/>
        </w:rPr>
        <w:t>, Mieszków,</w:t>
      </w:r>
      <w:r w:rsidR="00A337FC" w:rsidRPr="008260AC">
        <w:rPr>
          <w:rFonts w:ascii="Calibri" w:eastAsia="Times New Roman" w:hAnsi="Calibri" w:cs="Calibri"/>
          <w:color w:val="000000"/>
          <w:sz w:val="24"/>
          <w:szCs w:val="24"/>
          <w:lang w:eastAsia="pl-PL"/>
        </w:rPr>
        <w:t xml:space="preserve"> Dzików</w:t>
      </w:r>
      <w:r w:rsidR="004536F0" w:rsidRPr="008260AC">
        <w:rPr>
          <w:rFonts w:ascii="Calibri" w:eastAsia="Times New Roman" w:hAnsi="Calibri" w:cs="Calibri"/>
          <w:color w:val="000000"/>
          <w:sz w:val="24"/>
          <w:szCs w:val="24"/>
          <w:lang w:eastAsia="pl-PL"/>
        </w:rPr>
        <w:t xml:space="preserve"> do Szkoły Podstawowej w Gaworzycach oraz Przedszkola Publicznego w Gaworzycach.</w:t>
      </w:r>
    </w:p>
    <w:p w14:paraId="39CAC3C5" w14:textId="74F97211" w:rsidR="00F45D99" w:rsidRPr="008260AC" w:rsidRDefault="00A337FC" w:rsidP="00061247">
      <w:pPr>
        <w:widowControl w:val="0"/>
        <w:numPr>
          <w:ilvl w:val="0"/>
          <w:numId w:val="26"/>
        </w:numPr>
        <w:tabs>
          <w:tab w:val="left" w:pos="851"/>
        </w:tabs>
        <w:autoSpaceDE w:val="0"/>
        <w:autoSpaceDN w:val="0"/>
        <w:adjustRightInd w:val="0"/>
        <w:spacing w:after="0" w:line="240" w:lineRule="auto"/>
        <w:ind w:left="851"/>
        <w:jc w:val="both"/>
        <w:rPr>
          <w:rFonts w:ascii="Calibri" w:eastAsia="Times New Roman" w:hAnsi="Calibri" w:cs="Calibri"/>
          <w:color w:val="000000"/>
          <w:sz w:val="24"/>
          <w:szCs w:val="24"/>
          <w:lang w:eastAsia="pl-PL"/>
        </w:rPr>
      </w:pPr>
      <w:r w:rsidRPr="008260AC">
        <w:rPr>
          <w:rFonts w:ascii="Calibri" w:eastAsia="Times New Roman" w:hAnsi="Calibri" w:cs="Calibri"/>
          <w:color w:val="000000"/>
          <w:sz w:val="24"/>
          <w:szCs w:val="24"/>
          <w:lang w:eastAsia="pl-PL"/>
        </w:rPr>
        <w:t>Odwożenie odbywać się będzie następująco: 3 odwozy w różnych godzinach</w:t>
      </w:r>
      <w:r w:rsidR="004536F0" w:rsidRPr="008260AC">
        <w:rPr>
          <w:rFonts w:ascii="Calibri" w:eastAsia="Times New Roman" w:hAnsi="Calibri" w:cs="Calibri"/>
          <w:color w:val="000000"/>
          <w:sz w:val="24"/>
          <w:szCs w:val="24"/>
          <w:lang w:eastAsia="pl-PL"/>
        </w:rPr>
        <w:t>. D</w:t>
      </w:r>
      <w:r w:rsidRPr="008260AC">
        <w:rPr>
          <w:rFonts w:ascii="Calibri" w:eastAsia="Times New Roman" w:hAnsi="Calibri" w:cs="Calibri"/>
          <w:color w:val="000000"/>
          <w:sz w:val="24"/>
          <w:szCs w:val="24"/>
          <w:lang w:eastAsia="pl-PL"/>
        </w:rPr>
        <w:t>owożenie uczniów- średnio ok</w:t>
      </w:r>
      <w:r w:rsidR="00925F82" w:rsidRPr="008260AC">
        <w:rPr>
          <w:rFonts w:ascii="Calibri" w:eastAsia="Times New Roman" w:hAnsi="Calibri" w:cs="Calibri"/>
          <w:color w:val="000000"/>
          <w:sz w:val="24"/>
          <w:szCs w:val="24"/>
          <w:lang w:eastAsia="pl-PL"/>
        </w:rPr>
        <w:t>oło</w:t>
      </w:r>
      <w:r w:rsidR="00345CDD" w:rsidRPr="008260AC">
        <w:rPr>
          <w:rFonts w:ascii="Calibri" w:eastAsia="Times New Roman" w:hAnsi="Calibri" w:cs="Calibri"/>
          <w:color w:val="000000"/>
          <w:sz w:val="24"/>
          <w:szCs w:val="24"/>
          <w:lang w:eastAsia="pl-PL"/>
        </w:rPr>
        <w:t xml:space="preserve"> </w:t>
      </w:r>
      <w:r w:rsidR="00A46486" w:rsidRPr="008260AC">
        <w:rPr>
          <w:rFonts w:ascii="Calibri" w:eastAsia="Times New Roman" w:hAnsi="Calibri" w:cs="Calibri"/>
          <w:sz w:val="24"/>
          <w:szCs w:val="24"/>
          <w:lang w:eastAsia="pl-PL"/>
        </w:rPr>
        <w:t>9</w:t>
      </w:r>
      <w:r w:rsidR="004D5C5C" w:rsidRPr="008260AC">
        <w:rPr>
          <w:rFonts w:ascii="Calibri" w:eastAsia="Times New Roman" w:hAnsi="Calibri" w:cs="Calibri"/>
          <w:sz w:val="24"/>
          <w:szCs w:val="24"/>
          <w:lang w:eastAsia="pl-PL"/>
        </w:rPr>
        <w:t>6</w:t>
      </w:r>
      <w:r w:rsidRPr="008260AC">
        <w:rPr>
          <w:rFonts w:ascii="Calibri" w:eastAsia="Times New Roman" w:hAnsi="Calibri" w:cs="Calibri"/>
          <w:sz w:val="24"/>
          <w:szCs w:val="24"/>
          <w:lang w:eastAsia="pl-PL"/>
        </w:rPr>
        <w:t xml:space="preserve"> uczniów</w:t>
      </w:r>
      <w:r w:rsidR="00925F82" w:rsidRPr="008260AC">
        <w:rPr>
          <w:rFonts w:ascii="Calibri" w:eastAsia="Times New Roman" w:hAnsi="Calibri" w:cs="Calibri"/>
          <w:sz w:val="24"/>
          <w:szCs w:val="24"/>
          <w:lang w:eastAsia="pl-PL"/>
        </w:rPr>
        <w:t xml:space="preserve"> </w:t>
      </w:r>
      <w:r w:rsidR="00925F82" w:rsidRPr="008260AC">
        <w:rPr>
          <w:rFonts w:ascii="Calibri" w:eastAsia="Times New Roman" w:hAnsi="Calibri" w:cs="Calibri"/>
          <w:color w:val="FF0000"/>
          <w:sz w:val="24"/>
          <w:szCs w:val="24"/>
          <w:lang w:eastAsia="pl-PL"/>
        </w:rPr>
        <w:t xml:space="preserve">– </w:t>
      </w:r>
      <w:r w:rsidR="00925F82" w:rsidRPr="008260AC">
        <w:rPr>
          <w:rFonts w:ascii="Calibri" w:eastAsia="Times New Roman" w:hAnsi="Calibri" w:cs="Calibri"/>
          <w:color w:val="000000"/>
          <w:sz w:val="24"/>
          <w:szCs w:val="24"/>
          <w:lang w:eastAsia="pl-PL"/>
        </w:rPr>
        <w:t xml:space="preserve">z </w:t>
      </w:r>
      <w:r w:rsidR="00AD2DC2" w:rsidRPr="008260AC">
        <w:rPr>
          <w:rFonts w:ascii="Calibri" w:eastAsia="Times New Roman" w:hAnsi="Calibri" w:cs="Calibri"/>
          <w:color w:val="000000"/>
          <w:sz w:val="24"/>
          <w:szCs w:val="24"/>
          <w:lang w:eastAsia="pl-PL"/>
        </w:rPr>
        <w:t>miejscowości:</w:t>
      </w:r>
      <w:r w:rsidR="00925F82" w:rsidRPr="008260AC">
        <w:rPr>
          <w:rFonts w:ascii="Calibri" w:eastAsia="Times New Roman" w:hAnsi="Calibri" w:cs="Calibri"/>
          <w:color w:val="000000"/>
          <w:sz w:val="24"/>
          <w:szCs w:val="24"/>
          <w:lang w:eastAsia="pl-PL"/>
        </w:rPr>
        <w:t xml:space="preserve"> Koźlice, </w:t>
      </w:r>
      <w:r w:rsidR="00AD2DC2" w:rsidRPr="008260AC">
        <w:rPr>
          <w:rFonts w:ascii="Calibri" w:eastAsia="Times New Roman" w:hAnsi="Calibri" w:cs="Calibri"/>
          <w:color w:val="000000"/>
          <w:sz w:val="24"/>
          <w:szCs w:val="24"/>
          <w:lang w:eastAsia="pl-PL"/>
        </w:rPr>
        <w:t>Kłobuczyn do</w:t>
      </w:r>
      <w:r w:rsidR="00646A85" w:rsidRPr="008260AC">
        <w:rPr>
          <w:rFonts w:ascii="Calibri" w:eastAsia="Times New Roman" w:hAnsi="Calibri" w:cs="Calibri"/>
          <w:color w:val="000000"/>
          <w:sz w:val="24"/>
          <w:szCs w:val="24"/>
          <w:lang w:eastAsia="pl-PL"/>
        </w:rPr>
        <w:t xml:space="preserve"> Szkoły Podstawowej w Gaworzycach oraz Przedszkola Publicznego w Gaworzycach;</w:t>
      </w:r>
      <w:r w:rsidR="00925F82" w:rsidRPr="008260AC">
        <w:rPr>
          <w:rFonts w:ascii="Calibri" w:eastAsia="Times New Roman" w:hAnsi="Calibri" w:cs="Calibri"/>
          <w:color w:val="000000"/>
          <w:sz w:val="24"/>
          <w:szCs w:val="24"/>
          <w:lang w:eastAsia="pl-PL"/>
        </w:rPr>
        <w:t xml:space="preserve"> </w:t>
      </w:r>
    </w:p>
    <w:p w14:paraId="697CF375" w14:textId="7C0008C8" w:rsidR="00A337FC" w:rsidRPr="008260AC" w:rsidRDefault="00925F82" w:rsidP="00925F82">
      <w:pPr>
        <w:widowControl w:val="0"/>
        <w:tabs>
          <w:tab w:val="left" w:pos="851"/>
        </w:tabs>
        <w:autoSpaceDE w:val="0"/>
        <w:autoSpaceDN w:val="0"/>
        <w:adjustRightInd w:val="0"/>
        <w:spacing w:after="0" w:line="240" w:lineRule="auto"/>
        <w:ind w:left="708"/>
        <w:jc w:val="both"/>
        <w:rPr>
          <w:rFonts w:ascii="Calibri" w:eastAsia="Times New Roman" w:hAnsi="Calibri" w:cs="Calibri"/>
          <w:strike/>
          <w:color w:val="000000"/>
          <w:sz w:val="24"/>
          <w:szCs w:val="24"/>
          <w:lang w:eastAsia="pl-PL"/>
        </w:rPr>
      </w:pPr>
      <w:r w:rsidRPr="008260AC">
        <w:rPr>
          <w:rFonts w:ascii="Calibri" w:eastAsia="Times New Roman" w:hAnsi="Calibri" w:cs="Calibri"/>
          <w:color w:val="000000"/>
          <w:sz w:val="24"/>
          <w:szCs w:val="24"/>
          <w:lang w:eastAsia="pl-PL"/>
        </w:rPr>
        <w:tab/>
        <w:t>Odwożenie odbywać się będzie następująco: 3 odwozy w różnych godzinach</w:t>
      </w:r>
      <w:r w:rsidR="004536F0" w:rsidRPr="008260AC">
        <w:rPr>
          <w:rFonts w:ascii="Calibri" w:eastAsia="Times New Roman" w:hAnsi="Calibri" w:cs="Calibri"/>
          <w:color w:val="000000"/>
          <w:sz w:val="24"/>
          <w:szCs w:val="24"/>
          <w:lang w:eastAsia="pl-PL"/>
        </w:rPr>
        <w:t>.</w:t>
      </w:r>
    </w:p>
    <w:p w14:paraId="3E150CB4" w14:textId="30D0D6A5" w:rsidR="00F87B6A" w:rsidRPr="008260AC" w:rsidRDefault="00F45D99" w:rsidP="00F87B6A">
      <w:pPr>
        <w:widowControl w:val="0"/>
        <w:tabs>
          <w:tab w:val="left" w:pos="851"/>
        </w:tabs>
        <w:autoSpaceDE w:val="0"/>
        <w:autoSpaceDN w:val="0"/>
        <w:adjustRightInd w:val="0"/>
        <w:spacing w:after="0" w:line="240" w:lineRule="auto"/>
        <w:ind w:left="708"/>
        <w:jc w:val="both"/>
        <w:rPr>
          <w:rFonts w:ascii="Calibri" w:eastAsia="Times New Roman" w:hAnsi="Calibri" w:cs="Calibri"/>
          <w:color w:val="000000"/>
          <w:sz w:val="24"/>
          <w:szCs w:val="24"/>
          <w:lang w:eastAsia="pl-PL"/>
        </w:rPr>
      </w:pPr>
      <w:r w:rsidRPr="008260AC">
        <w:rPr>
          <w:rFonts w:ascii="Calibri" w:eastAsia="Times New Roman" w:hAnsi="Calibri" w:cs="Calibri"/>
          <w:color w:val="000000"/>
          <w:sz w:val="24"/>
          <w:szCs w:val="24"/>
          <w:lang w:eastAsia="pl-PL"/>
        </w:rPr>
        <w:t>Podane liczby uczniów są liczbami szacunkowymi i w trakcie roku szkolnego mogą ulec zmianie Liczba dzieci dojeżdżających może ulec zmianom (ok. +/- 12%).</w:t>
      </w:r>
    </w:p>
    <w:p w14:paraId="0B90E50D" w14:textId="5A85D4AD" w:rsidR="00F45D99" w:rsidRPr="008260AC" w:rsidRDefault="00345EBC" w:rsidP="004B4566">
      <w:pPr>
        <w:pStyle w:val="Akapitzlist"/>
        <w:widowControl w:val="0"/>
        <w:numPr>
          <w:ilvl w:val="0"/>
          <w:numId w:val="40"/>
        </w:numPr>
        <w:tabs>
          <w:tab w:val="left" w:pos="851"/>
        </w:tabs>
        <w:autoSpaceDE w:val="0"/>
        <w:autoSpaceDN w:val="0"/>
        <w:adjustRightInd w:val="0"/>
        <w:spacing w:after="0" w:line="240" w:lineRule="auto"/>
        <w:jc w:val="both"/>
        <w:rPr>
          <w:rFonts w:ascii="Calibri" w:eastAsia="Times New Roman" w:hAnsi="Calibri" w:cs="Calibri"/>
          <w:color w:val="000000"/>
          <w:sz w:val="24"/>
          <w:szCs w:val="24"/>
          <w:lang w:eastAsia="pl-PL"/>
        </w:rPr>
      </w:pPr>
      <w:bookmarkStart w:id="4" w:name="_Hlk57968967"/>
      <w:bookmarkEnd w:id="3"/>
      <w:r w:rsidRPr="008260AC">
        <w:rPr>
          <w:rFonts w:ascii="Calibri" w:eastAsia="Times New Roman" w:hAnsi="Calibri" w:cs="Calibri"/>
          <w:sz w:val="24"/>
          <w:szCs w:val="24"/>
          <w:lang w:eastAsia="pl-PL"/>
        </w:rPr>
        <w:t>Łączna długość</w:t>
      </w:r>
      <w:r w:rsidR="00F45D99" w:rsidRPr="008260AC">
        <w:rPr>
          <w:rFonts w:ascii="Calibri" w:eastAsia="Times New Roman" w:hAnsi="Calibri" w:cs="Calibri"/>
          <w:sz w:val="24"/>
          <w:szCs w:val="24"/>
          <w:lang w:eastAsia="pl-PL"/>
        </w:rPr>
        <w:t xml:space="preserve"> tras dowozu i odwozu uczniów, określonego w ust. 1 lit. a) i b) </w:t>
      </w:r>
      <w:r w:rsidR="00646A85" w:rsidRPr="008260AC">
        <w:rPr>
          <w:rFonts w:ascii="Calibri" w:eastAsia="Times New Roman" w:hAnsi="Calibri" w:cs="Calibri"/>
          <w:sz w:val="24"/>
          <w:szCs w:val="24"/>
          <w:lang w:eastAsia="pl-PL"/>
        </w:rPr>
        <w:t>i</w:t>
      </w:r>
      <w:r w:rsidR="00CE4202" w:rsidRPr="008260AC">
        <w:rPr>
          <w:rFonts w:ascii="Calibri" w:eastAsia="Times New Roman" w:hAnsi="Calibri" w:cs="Calibri"/>
          <w:sz w:val="24"/>
          <w:szCs w:val="24"/>
          <w:lang w:eastAsia="pl-PL"/>
        </w:rPr>
        <w:t xml:space="preserve"> c</w:t>
      </w:r>
      <w:r w:rsidR="00646A85" w:rsidRPr="008260AC">
        <w:rPr>
          <w:rFonts w:ascii="Calibri" w:eastAsia="Times New Roman" w:hAnsi="Calibri" w:cs="Calibri"/>
          <w:sz w:val="24"/>
          <w:szCs w:val="24"/>
          <w:lang w:eastAsia="pl-PL"/>
        </w:rPr>
        <w:t xml:space="preserve">) </w:t>
      </w:r>
      <w:r w:rsidR="00F45D99" w:rsidRPr="008260AC">
        <w:rPr>
          <w:rFonts w:ascii="Calibri" w:eastAsia="Times New Roman" w:hAnsi="Calibri" w:cs="Calibri"/>
          <w:sz w:val="24"/>
          <w:szCs w:val="24"/>
          <w:lang w:eastAsia="pl-PL"/>
        </w:rPr>
        <w:t xml:space="preserve">niniejszego paragrafu wynosi minimum </w:t>
      </w:r>
      <w:r w:rsidR="008021FA" w:rsidRPr="008260AC">
        <w:rPr>
          <w:rFonts w:ascii="Calibri" w:eastAsia="Times New Roman" w:hAnsi="Calibri" w:cs="Calibri"/>
          <w:b/>
          <w:bCs/>
          <w:sz w:val="24"/>
          <w:szCs w:val="24"/>
          <w:lang w:eastAsia="pl-PL"/>
        </w:rPr>
        <w:t>2</w:t>
      </w:r>
      <w:r w:rsidRPr="008260AC">
        <w:rPr>
          <w:rFonts w:ascii="Calibri" w:eastAsia="Times New Roman" w:hAnsi="Calibri" w:cs="Calibri"/>
          <w:b/>
          <w:bCs/>
          <w:sz w:val="24"/>
          <w:szCs w:val="24"/>
          <w:lang w:eastAsia="pl-PL"/>
        </w:rPr>
        <w:t>00</w:t>
      </w:r>
      <w:r w:rsidR="008021FA" w:rsidRPr="008260AC">
        <w:rPr>
          <w:rFonts w:ascii="Calibri" w:eastAsia="Times New Roman" w:hAnsi="Calibri" w:cs="Calibri"/>
          <w:b/>
          <w:bCs/>
          <w:sz w:val="24"/>
          <w:szCs w:val="24"/>
          <w:lang w:eastAsia="pl-PL"/>
        </w:rPr>
        <w:t xml:space="preserve"> </w:t>
      </w:r>
      <w:r w:rsidR="00F45D99" w:rsidRPr="008260AC">
        <w:rPr>
          <w:rFonts w:ascii="Calibri" w:eastAsia="Times New Roman" w:hAnsi="Calibri" w:cs="Calibri"/>
          <w:b/>
          <w:bCs/>
          <w:sz w:val="24"/>
          <w:szCs w:val="24"/>
          <w:lang w:eastAsia="pl-PL"/>
        </w:rPr>
        <w:t>km dziennie</w:t>
      </w:r>
      <w:r w:rsidR="00F45D99" w:rsidRPr="008260AC">
        <w:rPr>
          <w:rFonts w:ascii="Calibri" w:eastAsia="Times New Roman" w:hAnsi="Calibri" w:cs="Calibri"/>
          <w:sz w:val="24"/>
          <w:szCs w:val="24"/>
          <w:lang w:eastAsia="pl-PL"/>
        </w:rPr>
        <w:t xml:space="preserve">. Zakładając szacunkowo, że ilość dni nauki szkolnej wyniesie przez cały okres realizacji przedmiotu zamówienia około </w:t>
      </w:r>
      <w:r w:rsidR="004D5C5C" w:rsidRPr="008260AC">
        <w:rPr>
          <w:rFonts w:ascii="Calibri" w:eastAsia="Times New Roman" w:hAnsi="Calibri" w:cs="Calibri"/>
          <w:sz w:val="24"/>
          <w:szCs w:val="24"/>
          <w:lang w:eastAsia="pl-PL"/>
        </w:rPr>
        <w:t>186</w:t>
      </w:r>
      <w:r w:rsidR="00F45D99" w:rsidRPr="008260AC">
        <w:rPr>
          <w:rFonts w:ascii="Calibri" w:eastAsia="Times New Roman" w:hAnsi="Calibri" w:cs="Calibri"/>
          <w:sz w:val="24"/>
          <w:szCs w:val="24"/>
          <w:lang w:eastAsia="pl-PL"/>
        </w:rPr>
        <w:t xml:space="preserve"> dni to łączna długość tras wyniesie przez około </w:t>
      </w:r>
      <w:r w:rsidR="004D5C5C" w:rsidRPr="008260AC">
        <w:rPr>
          <w:rFonts w:ascii="Calibri" w:eastAsia="Times New Roman" w:hAnsi="Calibri" w:cs="Calibri"/>
          <w:sz w:val="24"/>
          <w:szCs w:val="24"/>
          <w:lang w:eastAsia="pl-PL"/>
        </w:rPr>
        <w:t>40.920</w:t>
      </w:r>
      <w:r w:rsidR="00F45D99" w:rsidRPr="008260AC">
        <w:rPr>
          <w:rFonts w:ascii="Calibri" w:eastAsia="Times New Roman" w:hAnsi="Calibri" w:cs="Calibri"/>
          <w:sz w:val="24"/>
          <w:szCs w:val="24"/>
          <w:lang w:eastAsia="pl-PL"/>
        </w:rPr>
        <w:t xml:space="preserve"> km przez cały okres realizacji zamówienia. Wykonawca będzie </w:t>
      </w:r>
      <w:r w:rsidR="00F45D99" w:rsidRPr="008260AC">
        <w:rPr>
          <w:rFonts w:ascii="Calibri" w:eastAsia="Times New Roman" w:hAnsi="Calibri" w:cs="Calibri"/>
          <w:sz w:val="24"/>
          <w:szCs w:val="24"/>
          <w:lang w:eastAsia="pl-PL"/>
        </w:rPr>
        <w:lastRenderedPageBreak/>
        <w:t>świadczyć usługi objęte przedmiotem zamówienia codziennie z wyłączeniem dni wolnych od nauki np. wakacje, ferie, święta itd. Dowożeniem objętych jest około 2</w:t>
      </w:r>
      <w:r w:rsidR="00CD2C3F" w:rsidRPr="008260AC">
        <w:rPr>
          <w:rFonts w:ascii="Calibri" w:eastAsia="Times New Roman" w:hAnsi="Calibri" w:cs="Calibri"/>
          <w:sz w:val="24"/>
          <w:szCs w:val="24"/>
          <w:lang w:eastAsia="pl-PL"/>
        </w:rPr>
        <w:t>2</w:t>
      </w:r>
      <w:r w:rsidR="004D5C5C" w:rsidRPr="008260AC">
        <w:rPr>
          <w:rFonts w:ascii="Calibri" w:eastAsia="Times New Roman" w:hAnsi="Calibri" w:cs="Calibri"/>
          <w:sz w:val="24"/>
          <w:szCs w:val="24"/>
          <w:lang w:eastAsia="pl-PL"/>
        </w:rPr>
        <w:t>2</w:t>
      </w:r>
      <w:r w:rsidR="00F45D99" w:rsidRPr="008260AC">
        <w:rPr>
          <w:rFonts w:ascii="Calibri" w:eastAsia="Times New Roman" w:hAnsi="Calibri" w:cs="Calibri"/>
          <w:sz w:val="24"/>
          <w:szCs w:val="24"/>
          <w:lang w:eastAsia="pl-PL"/>
        </w:rPr>
        <w:t xml:space="preserve"> uczniów, jest to wartość zmienna. W dzienny przebieg kilometrów nie są wliczone dojazdy z siedziby wykonawcy/przewoźnika do miejsca rozpoczęcia kursu oraz z miejsca zakończenia kursu do bazy. Stanowi to koszt własny wykonawcy i należy to uwzględnić w stawce za 1 km trasy.</w:t>
      </w:r>
    </w:p>
    <w:bookmarkEnd w:id="4"/>
    <w:p w14:paraId="50AFE7E8" w14:textId="77777777" w:rsidR="00F45D99" w:rsidRPr="008260AC" w:rsidRDefault="00F45D99" w:rsidP="004B4566">
      <w:pPr>
        <w:pStyle w:val="Akapitzlist"/>
        <w:widowControl w:val="0"/>
        <w:numPr>
          <w:ilvl w:val="0"/>
          <w:numId w:val="40"/>
        </w:numPr>
        <w:tabs>
          <w:tab w:val="left" w:pos="851"/>
        </w:tabs>
        <w:autoSpaceDE w:val="0"/>
        <w:autoSpaceDN w:val="0"/>
        <w:adjustRightInd w:val="0"/>
        <w:spacing w:after="0" w:line="240" w:lineRule="auto"/>
        <w:jc w:val="both"/>
        <w:rPr>
          <w:rFonts w:ascii="Calibri" w:eastAsia="Times New Roman" w:hAnsi="Calibri" w:cs="Calibri"/>
          <w:color w:val="000000"/>
          <w:sz w:val="24"/>
          <w:szCs w:val="24"/>
          <w:lang w:eastAsia="pl-PL"/>
        </w:rPr>
      </w:pPr>
      <w:r w:rsidRPr="008260AC">
        <w:rPr>
          <w:rFonts w:ascii="Calibri" w:eastAsia="Times New Roman" w:hAnsi="Calibri" w:cs="Calibri"/>
          <w:sz w:val="24"/>
          <w:szCs w:val="24"/>
          <w:lang w:eastAsia="pl-PL"/>
        </w:rPr>
        <w:t>Zamawiający może zwiększyć ilości kilometrów w przypadku:</w:t>
      </w:r>
    </w:p>
    <w:p w14:paraId="0760945D" w14:textId="77777777" w:rsidR="00F45D99" w:rsidRPr="008260AC" w:rsidRDefault="00F45D99" w:rsidP="00F45D99">
      <w:pPr>
        <w:widowControl w:val="0"/>
        <w:numPr>
          <w:ilvl w:val="0"/>
          <w:numId w:val="28"/>
        </w:numPr>
        <w:tabs>
          <w:tab w:val="left" w:pos="993"/>
        </w:tabs>
        <w:autoSpaceDE w:val="0"/>
        <w:autoSpaceDN w:val="0"/>
        <w:adjustRightInd w:val="0"/>
        <w:spacing w:after="0" w:line="240" w:lineRule="auto"/>
        <w:ind w:left="993" w:hanging="567"/>
        <w:jc w:val="both"/>
        <w:rPr>
          <w:rFonts w:ascii="Calibri" w:eastAsia="Times New Roman" w:hAnsi="Calibri" w:cs="Calibri"/>
          <w:color w:val="000000"/>
          <w:sz w:val="24"/>
          <w:szCs w:val="24"/>
          <w:lang w:eastAsia="pl-PL"/>
        </w:rPr>
      </w:pPr>
      <w:r w:rsidRPr="008260AC">
        <w:rPr>
          <w:rFonts w:ascii="Calibri" w:eastAsia="Times New Roman" w:hAnsi="Calibri" w:cs="Calibri"/>
          <w:color w:val="000000"/>
          <w:sz w:val="24"/>
          <w:szCs w:val="24"/>
          <w:lang w:eastAsia="pl-PL"/>
        </w:rPr>
        <w:t>Uruchomienia dodatkowego odwozu uczniów w związku ze zmianą planu lekcji,</w:t>
      </w:r>
    </w:p>
    <w:p w14:paraId="0E265188" w14:textId="24F6352F" w:rsidR="004B4566" w:rsidRPr="008260AC" w:rsidRDefault="00F45D99" w:rsidP="004B4566">
      <w:pPr>
        <w:widowControl w:val="0"/>
        <w:numPr>
          <w:ilvl w:val="0"/>
          <w:numId w:val="28"/>
        </w:numPr>
        <w:tabs>
          <w:tab w:val="left" w:pos="993"/>
        </w:tabs>
        <w:autoSpaceDE w:val="0"/>
        <w:autoSpaceDN w:val="0"/>
        <w:adjustRightInd w:val="0"/>
        <w:spacing w:after="0" w:line="240" w:lineRule="auto"/>
        <w:ind w:left="993" w:hanging="567"/>
        <w:jc w:val="both"/>
        <w:rPr>
          <w:rFonts w:ascii="Calibri" w:eastAsia="Times New Roman" w:hAnsi="Calibri" w:cs="Calibri"/>
          <w:color w:val="000000"/>
          <w:sz w:val="24"/>
          <w:szCs w:val="24"/>
          <w:lang w:eastAsia="pl-PL"/>
        </w:rPr>
      </w:pPr>
      <w:r w:rsidRPr="008260AC">
        <w:rPr>
          <w:rFonts w:ascii="Calibri" w:eastAsia="Times New Roman" w:hAnsi="Calibri" w:cs="Calibri"/>
          <w:color w:val="000000"/>
          <w:sz w:val="24"/>
          <w:szCs w:val="24"/>
          <w:lang w:eastAsia="pl-PL"/>
        </w:rPr>
        <w:t>Wprowadzenia ograniczeń w formie objazdów w związku z prowadzonymi remontami dróg.</w:t>
      </w:r>
    </w:p>
    <w:p w14:paraId="7AEDEB81" w14:textId="609BE595" w:rsidR="00F45D99" w:rsidRPr="008260AC" w:rsidRDefault="00F45D99" w:rsidP="004B4566">
      <w:pPr>
        <w:pStyle w:val="Akapitzlist"/>
        <w:widowControl w:val="0"/>
        <w:numPr>
          <w:ilvl w:val="0"/>
          <w:numId w:val="40"/>
        </w:numPr>
        <w:tabs>
          <w:tab w:val="left" w:pos="9514"/>
          <w:tab w:val="left" w:pos="9940"/>
        </w:tabs>
        <w:autoSpaceDE w:val="0"/>
        <w:autoSpaceDN w:val="0"/>
        <w:adjustRightInd w:val="0"/>
        <w:spacing w:after="0" w:line="279" w:lineRule="exact"/>
        <w:jc w:val="both"/>
        <w:rPr>
          <w:rFonts w:ascii="Calibri" w:eastAsia="Times New Roman" w:hAnsi="Calibri" w:cs="Calibri"/>
          <w:sz w:val="24"/>
          <w:szCs w:val="24"/>
          <w:lang w:eastAsia="pl-PL"/>
        </w:rPr>
      </w:pPr>
      <w:bookmarkStart w:id="5" w:name="_Hlk57969034"/>
      <w:r w:rsidRPr="008260AC">
        <w:rPr>
          <w:rFonts w:ascii="Calibri" w:eastAsia="Times New Roman" w:hAnsi="Calibri" w:cs="Calibri"/>
          <w:sz w:val="24"/>
          <w:szCs w:val="24"/>
          <w:lang w:eastAsia="pl-PL"/>
        </w:rPr>
        <w:t>Wykonawca zobowiązuje się dowieźć uczniów do placówek oświatowych na zajęcia, które rozpoczynają się</w:t>
      </w:r>
      <w:r w:rsidR="008021FA" w:rsidRPr="008260AC">
        <w:rPr>
          <w:rFonts w:ascii="Calibri" w:eastAsia="Times New Roman" w:hAnsi="Calibri" w:cs="Calibri"/>
          <w:sz w:val="24"/>
          <w:szCs w:val="24"/>
          <w:lang w:eastAsia="pl-PL"/>
        </w:rPr>
        <w:t xml:space="preserve"> </w:t>
      </w:r>
      <w:proofErr w:type="gramStart"/>
      <w:r w:rsidR="008021FA" w:rsidRPr="008260AC">
        <w:rPr>
          <w:rFonts w:ascii="Calibri" w:eastAsia="Times New Roman" w:hAnsi="Calibri" w:cs="Calibri"/>
          <w:sz w:val="24"/>
          <w:szCs w:val="24"/>
          <w:lang w:eastAsia="pl-PL"/>
        </w:rPr>
        <w:t xml:space="preserve">o </w:t>
      </w:r>
      <w:r w:rsidRPr="008260AC">
        <w:rPr>
          <w:rFonts w:ascii="Calibri" w:eastAsia="Times New Roman" w:hAnsi="Calibri" w:cs="Calibri"/>
          <w:sz w:val="24"/>
          <w:szCs w:val="24"/>
          <w:lang w:eastAsia="pl-PL"/>
        </w:rPr>
        <w:t xml:space="preserve"> godz.</w:t>
      </w:r>
      <w:proofErr w:type="gramEnd"/>
      <w:r w:rsidRPr="008260AC">
        <w:rPr>
          <w:rFonts w:ascii="Calibri" w:eastAsia="Times New Roman" w:hAnsi="Calibri" w:cs="Calibri"/>
          <w:sz w:val="24"/>
          <w:szCs w:val="24"/>
          <w:lang w:eastAsia="pl-PL"/>
        </w:rPr>
        <w:t xml:space="preserve"> 8.</w:t>
      </w:r>
      <w:r w:rsidR="00C43F67" w:rsidRPr="008260AC">
        <w:rPr>
          <w:rFonts w:ascii="Calibri" w:eastAsia="Times New Roman" w:hAnsi="Calibri" w:cs="Calibri"/>
          <w:sz w:val="24"/>
          <w:szCs w:val="24"/>
          <w:lang w:eastAsia="pl-PL"/>
        </w:rPr>
        <w:t>0</w:t>
      </w:r>
      <w:r w:rsidR="00D6335B" w:rsidRPr="008260AC">
        <w:rPr>
          <w:rFonts w:ascii="Calibri" w:eastAsia="Times New Roman" w:hAnsi="Calibri" w:cs="Calibri"/>
          <w:sz w:val="24"/>
          <w:szCs w:val="24"/>
          <w:lang w:eastAsia="pl-PL"/>
        </w:rPr>
        <w:t>5</w:t>
      </w:r>
    </w:p>
    <w:bookmarkEnd w:id="5"/>
    <w:p w14:paraId="14709E6A" w14:textId="2B1DD02E" w:rsidR="00F45D99" w:rsidRPr="008260AC" w:rsidRDefault="00F45D99" w:rsidP="004B4566">
      <w:pPr>
        <w:pStyle w:val="Akapitzlist"/>
        <w:widowControl w:val="0"/>
        <w:numPr>
          <w:ilvl w:val="0"/>
          <w:numId w:val="40"/>
        </w:numPr>
        <w:tabs>
          <w:tab w:val="left" w:pos="9514"/>
          <w:tab w:val="left" w:pos="9940"/>
        </w:tabs>
        <w:autoSpaceDE w:val="0"/>
        <w:autoSpaceDN w:val="0"/>
        <w:adjustRightInd w:val="0"/>
        <w:spacing w:after="0" w:line="279" w:lineRule="exact"/>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Odwożenie uczniów ze szkół następować będzie na podstawie obowiązującego w danym roku szkolnym planu lekcji. Godziny dowozu i odwozu podane są szacunkowo i mogą ulec zmianie. Dzieci muszą zostać przywiezione do szkoły najpóźniej 10 minut przed rozpoczęciem zajęć szkolnych. </w:t>
      </w:r>
    </w:p>
    <w:p w14:paraId="3F7A075F" w14:textId="440EAA23" w:rsidR="00F45D99" w:rsidRPr="008260AC" w:rsidRDefault="00F45D99" w:rsidP="004B4566">
      <w:pPr>
        <w:pStyle w:val="Akapitzlist"/>
        <w:widowControl w:val="0"/>
        <w:numPr>
          <w:ilvl w:val="0"/>
          <w:numId w:val="40"/>
        </w:numPr>
        <w:tabs>
          <w:tab w:val="left" w:pos="9514"/>
          <w:tab w:val="left" w:pos="9940"/>
        </w:tabs>
        <w:autoSpaceDE w:val="0"/>
        <w:autoSpaceDN w:val="0"/>
        <w:adjustRightInd w:val="0"/>
        <w:spacing w:after="0" w:line="279" w:lineRule="exact"/>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Wykonawca na własny koszt zapewni w każdym autobusie opiekę nad dowożonymi dziećmi. Opiekę nad dziećmi w czasie przewozów szkolnych sprawować będzie zatrudniony przez wykonawcę co najmniej 1 opiekun w każdym autobusie. Ze względu na specyfikę świadczonej usługi (konieczność opieki nad dziećmi bezpośrednio w trakcie przewozu) osobą powołaną do sprawowania opieki nad dziećmi nie może być kierowca pojazdu dokonujący przewozu dzieci na danej trasie.</w:t>
      </w:r>
    </w:p>
    <w:p w14:paraId="4779B090" w14:textId="01F1971F" w:rsidR="00F45D99" w:rsidRPr="008260AC" w:rsidRDefault="00F45D99" w:rsidP="004B4566">
      <w:pPr>
        <w:pStyle w:val="Akapitzlist"/>
        <w:widowControl w:val="0"/>
        <w:numPr>
          <w:ilvl w:val="0"/>
          <w:numId w:val="40"/>
        </w:numPr>
        <w:tabs>
          <w:tab w:val="left" w:pos="9514"/>
          <w:tab w:val="left" w:pos="9940"/>
        </w:tabs>
        <w:autoSpaceDE w:val="0"/>
        <w:autoSpaceDN w:val="0"/>
        <w:adjustRightInd w:val="0"/>
        <w:spacing w:after="0" w:line="279" w:lineRule="exact"/>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W dzienny przebieg kilometrów nie są i nie będą wliczane dojazdy z siedziby wykonawcy/przewoźnika do miejsca rozpoczęcia kursu oraz z miejsca zakończenia kursu do bazy. Stanowi to koszt własny wykonawcy i ujęty jest w stawce za 1 km trasy.</w:t>
      </w:r>
    </w:p>
    <w:p w14:paraId="2277511E" w14:textId="3880EC31" w:rsidR="00F45D99" w:rsidRPr="008260AC" w:rsidRDefault="00F45D99" w:rsidP="004B4566">
      <w:pPr>
        <w:pStyle w:val="Akapitzlist"/>
        <w:widowControl w:val="0"/>
        <w:numPr>
          <w:ilvl w:val="0"/>
          <w:numId w:val="40"/>
        </w:numPr>
        <w:tabs>
          <w:tab w:val="left" w:pos="9514"/>
          <w:tab w:val="left" w:pos="9940"/>
        </w:tabs>
        <w:autoSpaceDE w:val="0"/>
        <w:autoSpaceDN w:val="0"/>
        <w:adjustRightInd w:val="0"/>
        <w:spacing w:after="0" w:line="279" w:lineRule="exact"/>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Zamawiający przekaże wykonawcy harmonogram dowozu i odwozu uczniów w dniu podpisania umowy lub </w:t>
      </w:r>
      <w:r w:rsidR="00646A85" w:rsidRPr="008260AC">
        <w:rPr>
          <w:rFonts w:ascii="Calibri" w:eastAsia="Times New Roman" w:hAnsi="Calibri" w:cs="Calibri"/>
          <w:sz w:val="24"/>
          <w:szCs w:val="24"/>
          <w:lang w:eastAsia="pl-PL"/>
        </w:rPr>
        <w:t>najpóźniej</w:t>
      </w:r>
      <w:r w:rsidRPr="008260AC">
        <w:rPr>
          <w:rFonts w:ascii="Calibri" w:eastAsia="Times New Roman" w:hAnsi="Calibri" w:cs="Calibri"/>
          <w:sz w:val="24"/>
          <w:szCs w:val="24"/>
          <w:lang w:eastAsia="pl-PL"/>
        </w:rPr>
        <w:t xml:space="preserve"> do dnia 25 sierpnia każdego roku, w którym świadczony jest przedmiot umowy. </w:t>
      </w:r>
    </w:p>
    <w:p w14:paraId="566FA657" w14:textId="14CD596E" w:rsidR="00F45D99" w:rsidRPr="008260AC" w:rsidRDefault="00F45D99" w:rsidP="004B4566">
      <w:pPr>
        <w:pStyle w:val="Akapitzlist"/>
        <w:widowControl w:val="0"/>
        <w:numPr>
          <w:ilvl w:val="0"/>
          <w:numId w:val="40"/>
        </w:numPr>
        <w:tabs>
          <w:tab w:val="left" w:pos="9514"/>
          <w:tab w:val="left" w:pos="9940"/>
        </w:tabs>
        <w:autoSpaceDE w:val="0"/>
        <w:autoSpaceDN w:val="0"/>
        <w:adjustRightInd w:val="0"/>
        <w:spacing w:after="0" w:line="279" w:lineRule="exact"/>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Zamawiający dopuszcza zmianę godzin przywozów i odwozów w okresie realizacji niniejszej umowy</w:t>
      </w:r>
      <w:r w:rsidR="00646A85" w:rsidRPr="008260AC">
        <w:rPr>
          <w:rFonts w:ascii="Calibri" w:eastAsia="Times New Roman" w:hAnsi="Calibri" w:cs="Calibri"/>
          <w:sz w:val="24"/>
          <w:szCs w:val="24"/>
          <w:lang w:eastAsia="pl-PL"/>
        </w:rPr>
        <w:t>.</w:t>
      </w:r>
    </w:p>
    <w:p w14:paraId="144D4B86" w14:textId="452664F5" w:rsidR="00F45D99" w:rsidRPr="008260AC" w:rsidRDefault="00F45D99" w:rsidP="004B4566">
      <w:pPr>
        <w:pStyle w:val="Akapitzlist"/>
        <w:widowControl w:val="0"/>
        <w:numPr>
          <w:ilvl w:val="0"/>
          <w:numId w:val="40"/>
        </w:numPr>
        <w:tabs>
          <w:tab w:val="left" w:pos="9514"/>
          <w:tab w:val="left" w:pos="9940"/>
        </w:tabs>
        <w:autoSpaceDE w:val="0"/>
        <w:autoSpaceDN w:val="0"/>
        <w:adjustRightInd w:val="0"/>
        <w:spacing w:after="0" w:line="279" w:lineRule="exact"/>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Jeżeli warunki pogodowe lub zdarzenia losowe (np. znaczne opady śniegu, roztopy, gołoledź przeszkody na drogach, przebudowa drogi, wypadki drogowe itp.) nie pozwalają na przewóz uczniów ustaloną trasą, wykonawca może wykonać usługę dowożenia wybierając inną przejezdną, optymalną trasę</w:t>
      </w:r>
      <w:r w:rsidR="00CE4202" w:rsidRPr="008260AC">
        <w:rPr>
          <w:rFonts w:ascii="Calibri" w:eastAsia="Times New Roman" w:hAnsi="Calibri" w:cs="Calibri"/>
          <w:sz w:val="24"/>
          <w:szCs w:val="24"/>
          <w:lang w:eastAsia="pl-PL"/>
        </w:rPr>
        <w:t xml:space="preserve"> ryzyko konieczności zmiany trasy Wykonawca skalkulował w stawce </w:t>
      </w:r>
      <w:r w:rsidR="008A20FD" w:rsidRPr="008260AC">
        <w:rPr>
          <w:rFonts w:ascii="Calibri" w:eastAsia="Times New Roman" w:hAnsi="Calibri" w:cs="Calibri"/>
          <w:sz w:val="24"/>
          <w:szCs w:val="24"/>
          <w:lang w:eastAsia="pl-PL"/>
        </w:rPr>
        <w:t>jak w §9 ust.3</w:t>
      </w:r>
      <w:r w:rsidRPr="008260AC">
        <w:rPr>
          <w:rFonts w:ascii="Calibri" w:eastAsia="Times New Roman" w:hAnsi="Calibri" w:cs="Calibri"/>
          <w:sz w:val="24"/>
          <w:szCs w:val="24"/>
          <w:lang w:eastAsia="pl-PL"/>
        </w:rPr>
        <w:t>. O zaistniałej konieczności zmiany trasy wykonawca zobowiązany jest powiadomić zamawiającego tego samego dnia lub najpóźniej w dniu następnym.</w:t>
      </w:r>
    </w:p>
    <w:p w14:paraId="74570714" w14:textId="326EF1F3" w:rsidR="00F45D99" w:rsidRPr="001F7550" w:rsidRDefault="001F7550" w:rsidP="001F7550">
      <w:pPr>
        <w:pStyle w:val="Akapitzlist"/>
        <w:widowControl w:val="0"/>
        <w:numPr>
          <w:ilvl w:val="0"/>
          <w:numId w:val="40"/>
        </w:numPr>
        <w:tabs>
          <w:tab w:val="left" w:pos="9514"/>
          <w:tab w:val="left" w:pos="9940"/>
        </w:tabs>
        <w:autoSpaceDE w:val="0"/>
        <w:autoSpaceDN w:val="0"/>
        <w:adjustRightInd w:val="0"/>
        <w:spacing w:after="0" w:line="279" w:lineRule="exact"/>
        <w:jc w:val="both"/>
        <w:rPr>
          <w:rFonts w:ascii="Calibri" w:eastAsia="Times New Roman" w:hAnsi="Calibri" w:cs="Calibri"/>
          <w:sz w:val="24"/>
          <w:szCs w:val="24"/>
          <w:lang w:eastAsia="pl-PL"/>
        </w:rPr>
      </w:pPr>
      <w:r>
        <w:rPr>
          <w:rFonts w:ascii="Calibri" w:eastAsia="Times New Roman" w:hAnsi="Calibri" w:cs="Calibri"/>
          <w:sz w:val="24"/>
          <w:szCs w:val="24"/>
          <w:lang w:eastAsia="pl-PL"/>
        </w:rPr>
        <w:t>1)</w:t>
      </w:r>
      <w:r w:rsidR="00F45D99" w:rsidRPr="001F7550">
        <w:rPr>
          <w:rFonts w:ascii="Calibri" w:eastAsia="Times New Roman" w:hAnsi="Calibri" w:cs="Calibri"/>
          <w:sz w:val="24"/>
          <w:szCs w:val="24"/>
          <w:lang w:eastAsia="pl-PL"/>
        </w:rPr>
        <w:t>Zamawiający dopuszcza w sytuacjach wyjątkowych odstępstwa od ustalonego harmonogramu dowozów szkolnych i wykonywanie usługi, w przypadku:</w:t>
      </w:r>
    </w:p>
    <w:p w14:paraId="49B77B55" w14:textId="77777777" w:rsidR="00F45D99" w:rsidRPr="008260AC" w:rsidRDefault="00F45D99" w:rsidP="00F45D99">
      <w:pPr>
        <w:numPr>
          <w:ilvl w:val="0"/>
          <w:numId w:val="11"/>
        </w:numPr>
        <w:autoSpaceDE w:val="0"/>
        <w:autoSpaceDN w:val="0"/>
        <w:adjustRightInd w:val="0"/>
        <w:spacing w:after="0" w:line="240" w:lineRule="auto"/>
        <w:jc w:val="both"/>
        <w:rPr>
          <w:rFonts w:ascii="Calibri" w:eastAsia="Calibri" w:hAnsi="Calibri" w:cs="Calibri"/>
          <w:sz w:val="24"/>
          <w:szCs w:val="24"/>
          <w:lang w:val="x-none" w:eastAsia="x-none"/>
        </w:rPr>
      </w:pPr>
      <w:r w:rsidRPr="008260AC">
        <w:rPr>
          <w:rFonts w:ascii="Calibri" w:eastAsia="Calibri" w:hAnsi="Calibri" w:cs="Calibri"/>
          <w:sz w:val="24"/>
          <w:szCs w:val="24"/>
          <w:lang w:val="x-none" w:eastAsia="x-none"/>
        </w:rPr>
        <w:t>odpracowywania zajęć szkolnych w innym dniu wolnym od zajęć,</w:t>
      </w:r>
    </w:p>
    <w:p w14:paraId="1F034977" w14:textId="77777777" w:rsidR="00F45D99" w:rsidRPr="008260AC" w:rsidRDefault="00F45D99" w:rsidP="00F45D99">
      <w:pPr>
        <w:numPr>
          <w:ilvl w:val="0"/>
          <w:numId w:val="11"/>
        </w:numPr>
        <w:autoSpaceDE w:val="0"/>
        <w:autoSpaceDN w:val="0"/>
        <w:adjustRightInd w:val="0"/>
        <w:spacing w:after="0" w:line="240" w:lineRule="auto"/>
        <w:jc w:val="both"/>
        <w:rPr>
          <w:rFonts w:ascii="Calibri" w:eastAsia="Calibri" w:hAnsi="Calibri" w:cs="Calibri"/>
          <w:sz w:val="24"/>
          <w:szCs w:val="24"/>
          <w:lang w:val="x-none" w:eastAsia="x-none"/>
        </w:rPr>
      </w:pPr>
      <w:r w:rsidRPr="008260AC">
        <w:rPr>
          <w:rFonts w:ascii="Calibri" w:eastAsia="Calibri" w:hAnsi="Calibri" w:cs="Calibri"/>
          <w:sz w:val="24"/>
          <w:szCs w:val="24"/>
          <w:lang w:val="x-none" w:eastAsia="x-none"/>
        </w:rPr>
        <w:t>rekolekcji,</w:t>
      </w:r>
    </w:p>
    <w:p w14:paraId="5C262F0C" w14:textId="77777777" w:rsidR="00F45D99" w:rsidRPr="008260AC" w:rsidRDefault="00F45D99" w:rsidP="00F45D99">
      <w:pPr>
        <w:numPr>
          <w:ilvl w:val="0"/>
          <w:numId w:val="11"/>
        </w:numPr>
        <w:autoSpaceDE w:val="0"/>
        <w:autoSpaceDN w:val="0"/>
        <w:adjustRightInd w:val="0"/>
        <w:spacing w:after="0" w:line="240" w:lineRule="auto"/>
        <w:jc w:val="both"/>
        <w:rPr>
          <w:rFonts w:ascii="Calibri" w:eastAsia="Calibri" w:hAnsi="Calibri" w:cs="Calibri"/>
          <w:sz w:val="24"/>
          <w:szCs w:val="24"/>
          <w:lang w:val="x-none" w:eastAsia="x-none"/>
        </w:rPr>
      </w:pPr>
      <w:r w:rsidRPr="008260AC">
        <w:rPr>
          <w:rFonts w:ascii="Calibri" w:eastAsia="Calibri" w:hAnsi="Calibri" w:cs="Calibri"/>
          <w:sz w:val="24"/>
          <w:szCs w:val="24"/>
          <w:lang w:val="x-none" w:eastAsia="x-none"/>
        </w:rPr>
        <w:t>ferii zimowych,</w:t>
      </w:r>
    </w:p>
    <w:p w14:paraId="3FE7D0E0" w14:textId="77777777" w:rsidR="00F45D99" w:rsidRPr="008260AC" w:rsidRDefault="00F45D99" w:rsidP="00F45D99">
      <w:pPr>
        <w:numPr>
          <w:ilvl w:val="0"/>
          <w:numId w:val="11"/>
        </w:numPr>
        <w:autoSpaceDE w:val="0"/>
        <w:autoSpaceDN w:val="0"/>
        <w:adjustRightInd w:val="0"/>
        <w:spacing w:after="0" w:line="240" w:lineRule="auto"/>
        <w:jc w:val="both"/>
        <w:rPr>
          <w:rFonts w:ascii="Calibri" w:eastAsia="Calibri" w:hAnsi="Calibri" w:cs="Calibri"/>
          <w:sz w:val="24"/>
          <w:szCs w:val="24"/>
          <w:lang w:val="x-none" w:eastAsia="x-none"/>
        </w:rPr>
      </w:pPr>
      <w:r w:rsidRPr="008260AC">
        <w:rPr>
          <w:rFonts w:ascii="Calibri" w:eastAsia="Calibri" w:hAnsi="Calibri" w:cs="Calibri"/>
          <w:sz w:val="24"/>
          <w:szCs w:val="24"/>
          <w:lang w:val="x-none" w:eastAsia="x-none"/>
        </w:rPr>
        <w:t>zmiany organizacji pracy szkoły spowodowanej obchodami uroczystości szkolnych</w:t>
      </w:r>
    </w:p>
    <w:p w14:paraId="3B450255" w14:textId="77777777" w:rsidR="00F45D99" w:rsidRPr="008260AC" w:rsidRDefault="00F45D99" w:rsidP="00F45D99">
      <w:pPr>
        <w:numPr>
          <w:ilvl w:val="0"/>
          <w:numId w:val="11"/>
        </w:numPr>
        <w:autoSpaceDE w:val="0"/>
        <w:autoSpaceDN w:val="0"/>
        <w:adjustRightInd w:val="0"/>
        <w:spacing w:after="0" w:line="240" w:lineRule="auto"/>
        <w:jc w:val="both"/>
        <w:rPr>
          <w:rFonts w:ascii="Calibri" w:eastAsia="Calibri" w:hAnsi="Calibri" w:cs="Calibri"/>
          <w:sz w:val="24"/>
          <w:szCs w:val="24"/>
          <w:lang w:val="x-none" w:eastAsia="x-none"/>
        </w:rPr>
      </w:pPr>
      <w:r w:rsidRPr="008260AC">
        <w:rPr>
          <w:rFonts w:ascii="Calibri" w:eastAsia="Calibri" w:hAnsi="Calibri" w:cs="Calibri"/>
          <w:sz w:val="24"/>
          <w:szCs w:val="24"/>
          <w:lang w:val="x-none" w:eastAsia="x-none"/>
        </w:rPr>
        <w:t>czasowej zmiany organizacji ruchu,</w:t>
      </w:r>
    </w:p>
    <w:p w14:paraId="6177525D" w14:textId="77777777" w:rsidR="00F45D99" w:rsidRPr="008260AC" w:rsidRDefault="00F45D99" w:rsidP="00F45D99">
      <w:pPr>
        <w:numPr>
          <w:ilvl w:val="0"/>
          <w:numId w:val="11"/>
        </w:numPr>
        <w:autoSpaceDE w:val="0"/>
        <w:autoSpaceDN w:val="0"/>
        <w:adjustRightInd w:val="0"/>
        <w:spacing w:after="0" w:line="240" w:lineRule="auto"/>
        <w:jc w:val="both"/>
        <w:rPr>
          <w:rFonts w:ascii="Calibri" w:eastAsia="Calibri" w:hAnsi="Calibri" w:cs="Calibri"/>
          <w:sz w:val="24"/>
          <w:szCs w:val="24"/>
          <w:lang w:val="x-none" w:eastAsia="x-none"/>
        </w:rPr>
      </w:pPr>
      <w:r w:rsidRPr="008260AC">
        <w:rPr>
          <w:rFonts w:ascii="Calibri" w:eastAsia="Calibri" w:hAnsi="Calibri" w:cs="Calibri"/>
          <w:sz w:val="24"/>
          <w:szCs w:val="24"/>
          <w:lang w:val="x-none" w:eastAsia="x-none"/>
        </w:rPr>
        <w:t>niekorzystnych warunków atmosferycznych,</w:t>
      </w:r>
    </w:p>
    <w:p w14:paraId="399FB1AC" w14:textId="77777777" w:rsidR="00F45D99" w:rsidRPr="008260AC" w:rsidRDefault="00F45D99" w:rsidP="00F45D99">
      <w:pPr>
        <w:numPr>
          <w:ilvl w:val="0"/>
          <w:numId w:val="11"/>
        </w:numPr>
        <w:autoSpaceDE w:val="0"/>
        <w:autoSpaceDN w:val="0"/>
        <w:adjustRightInd w:val="0"/>
        <w:spacing w:after="0" w:line="240" w:lineRule="auto"/>
        <w:jc w:val="both"/>
        <w:rPr>
          <w:rFonts w:ascii="Calibri" w:eastAsia="Calibri" w:hAnsi="Calibri" w:cs="Calibri"/>
          <w:sz w:val="24"/>
          <w:szCs w:val="24"/>
          <w:lang w:val="x-none" w:eastAsia="x-none"/>
        </w:rPr>
      </w:pPr>
      <w:r w:rsidRPr="008260AC">
        <w:rPr>
          <w:rFonts w:ascii="Calibri" w:eastAsia="Calibri" w:hAnsi="Calibri" w:cs="Calibri"/>
          <w:sz w:val="24"/>
          <w:szCs w:val="24"/>
          <w:lang w:val="x-none" w:eastAsia="x-none"/>
        </w:rPr>
        <w:t>innych wydarzeń, które mogą skrócić lub wydłużyć zajęcia lekcyjne</w:t>
      </w:r>
    </w:p>
    <w:p w14:paraId="3E6FDEF0" w14:textId="6544B8FD" w:rsidR="00F45D99" w:rsidRDefault="00F45D99" w:rsidP="00F45D99">
      <w:pPr>
        <w:widowControl w:val="0"/>
        <w:tabs>
          <w:tab w:val="left" w:pos="9514"/>
          <w:tab w:val="left" w:pos="9940"/>
        </w:tabs>
        <w:autoSpaceDE w:val="0"/>
        <w:autoSpaceDN w:val="0"/>
        <w:adjustRightInd w:val="0"/>
        <w:spacing w:after="0" w:line="279" w:lineRule="exact"/>
        <w:ind w:left="426"/>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Wykonawca będzie informowany o planowanych zmianach, najpóźniej 3 dni przed ich zaistnieniem.</w:t>
      </w:r>
    </w:p>
    <w:p w14:paraId="1879A737" w14:textId="720D2507" w:rsidR="001F7550" w:rsidRPr="001F7550" w:rsidRDefault="001F7550" w:rsidP="00F45D99">
      <w:pPr>
        <w:widowControl w:val="0"/>
        <w:tabs>
          <w:tab w:val="left" w:pos="9514"/>
          <w:tab w:val="left" w:pos="9940"/>
        </w:tabs>
        <w:autoSpaceDE w:val="0"/>
        <w:autoSpaceDN w:val="0"/>
        <w:adjustRightInd w:val="0"/>
        <w:spacing w:after="0" w:line="279" w:lineRule="exact"/>
        <w:ind w:left="426"/>
        <w:jc w:val="both"/>
        <w:rPr>
          <w:rFonts w:ascii="Calibri" w:eastAsia="Times New Roman" w:hAnsi="Calibri" w:cs="Calibri"/>
          <w:sz w:val="24"/>
          <w:szCs w:val="24"/>
          <w:lang w:eastAsia="pl-PL"/>
        </w:rPr>
      </w:pPr>
      <w:bookmarkStart w:id="6" w:name="_Hlk122023178"/>
      <w:r w:rsidRPr="001F7550">
        <w:rPr>
          <w:rFonts w:ascii="Calibri" w:eastAsia="Times New Roman" w:hAnsi="Calibri" w:cs="Calibri"/>
          <w:sz w:val="24"/>
          <w:szCs w:val="24"/>
          <w:lang w:eastAsia="pl-PL"/>
        </w:rPr>
        <w:t>2)</w:t>
      </w:r>
      <w:r w:rsidRPr="001F7550">
        <w:rPr>
          <w:sz w:val="24"/>
          <w:szCs w:val="24"/>
        </w:rPr>
        <w:t xml:space="preserve"> </w:t>
      </w:r>
      <w:r w:rsidRPr="001F7550">
        <w:rPr>
          <w:sz w:val="24"/>
          <w:szCs w:val="24"/>
        </w:rPr>
        <w:t xml:space="preserve">W przypadku niemożności świadczenia usługi wskutek zawieszenia zajęć w szkołach/placówkach oświatowych przez Organy Państwa m.in. przez Ministerstwo Edukacji Narodowej, Ministerstwo Zdrowia, Sanepid lub przez Organ Prowadzący placówkę, o którym Zamawiający poinformuje Wykonawcę drogą e-mailową jak i w sytuacji wystąpienia siły wyższej rozumianej jako zdarzenie niemożliwe do przewidzenia przez którąkolwiek ze Stron, którym skutkom nie można było zapobiec m.in. wojnę, epidemię, choroby zakaźne, pożar, działania sił przyrody, Wykonawca za </w:t>
      </w:r>
      <w:r w:rsidRPr="001F7550">
        <w:rPr>
          <w:sz w:val="24"/>
          <w:szCs w:val="24"/>
        </w:rPr>
        <w:lastRenderedPageBreak/>
        <w:t xml:space="preserve">gotowość świadczenia usługi otrzyma wynagrodzenie w wysokości …. zł brutto </w:t>
      </w:r>
      <w:proofErr w:type="gramStart"/>
      <w:r w:rsidRPr="001F7550">
        <w:rPr>
          <w:sz w:val="24"/>
          <w:szCs w:val="24"/>
        </w:rPr>
        <w:t>dziennie .</w:t>
      </w:r>
      <w:proofErr w:type="gramEnd"/>
      <w:r w:rsidRPr="001F7550">
        <w:rPr>
          <w:sz w:val="24"/>
          <w:szCs w:val="24"/>
        </w:rPr>
        <w:t xml:space="preserve"> Wysokość stawki </w:t>
      </w:r>
      <w:r w:rsidR="00317CE0" w:rsidRPr="001F7550">
        <w:rPr>
          <w:sz w:val="24"/>
          <w:szCs w:val="24"/>
        </w:rPr>
        <w:t>dziennej wynagrodzenia</w:t>
      </w:r>
      <w:r w:rsidRPr="001F7550">
        <w:rPr>
          <w:sz w:val="24"/>
          <w:szCs w:val="24"/>
        </w:rPr>
        <w:t xml:space="preserve"> określona została jako iloczyn stawki za 1 km i 20 % założonej przez </w:t>
      </w:r>
      <w:proofErr w:type="gramStart"/>
      <w:r w:rsidRPr="001F7550">
        <w:rPr>
          <w:sz w:val="24"/>
          <w:szCs w:val="24"/>
        </w:rPr>
        <w:t>Zamawiającego  minimalnej</w:t>
      </w:r>
      <w:proofErr w:type="gramEnd"/>
      <w:r w:rsidRPr="001F7550">
        <w:rPr>
          <w:sz w:val="24"/>
          <w:szCs w:val="24"/>
        </w:rPr>
        <w:t xml:space="preserve"> liczy kilometrów miesięcznie jak w ust.3. </w:t>
      </w:r>
      <w:r w:rsidRPr="001F7550">
        <w:rPr>
          <w:sz w:val="24"/>
          <w:szCs w:val="24"/>
        </w:rPr>
        <w:t>Wynagrodzenie</w:t>
      </w:r>
      <w:r w:rsidRPr="001F7550">
        <w:rPr>
          <w:sz w:val="24"/>
          <w:szCs w:val="24"/>
        </w:rPr>
        <w:t xml:space="preserve">  Wykonawcy stanowić będzie iloczyn dni w gotowości Wykonawcy  </w:t>
      </w:r>
      <w:r>
        <w:rPr>
          <w:sz w:val="24"/>
          <w:szCs w:val="24"/>
        </w:rPr>
        <w:t>i</w:t>
      </w:r>
      <w:r w:rsidRPr="001F7550">
        <w:rPr>
          <w:sz w:val="24"/>
          <w:szCs w:val="24"/>
        </w:rPr>
        <w:t xml:space="preserve"> stawki dziennej .</w:t>
      </w:r>
    </w:p>
    <w:bookmarkEnd w:id="6"/>
    <w:p w14:paraId="64C873A7" w14:textId="67309B0A" w:rsidR="00F45D99" w:rsidRPr="008260AC" w:rsidRDefault="00F45D99" w:rsidP="004B4566">
      <w:pPr>
        <w:pStyle w:val="Akapitzlist"/>
        <w:widowControl w:val="0"/>
        <w:numPr>
          <w:ilvl w:val="0"/>
          <w:numId w:val="40"/>
        </w:numPr>
        <w:tabs>
          <w:tab w:val="left" w:pos="9514"/>
          <w:tab w:val="left" w:pos="9940"/>
        </w:tabs>
        <w:autoSpaceDE w:val="0"/>
        <w:autoSpaceDN w:val="0"/>
        <w:adjustRightInd w:val="0"/>
        <w:spacing w:after="0" w:line="279" w:lineRule="exact"/>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Wykonawca zobowiązuje się do pełnej dyspozycyjności, a w szczególności w przypadku awarii pojazdu, zobowiązuje się do niezwłocznego zabezpieczenia i podstawienia pojazdu rezerwowego w czasie nie dłuższym niż </w:t>
      </w:r>
      <w:r w:rsidR="00A0728D" w:rsidRPr="008260AC">
        <w:rPr>
          <w:rFonts w:ascii="Calibri" w:eastAsia="Times New Roman" w:hAnsi="Calibri" w:cs="Calibri"/>
          <w:sz w:val="24"/>
          <w:szCs w:val="24"/>
          <w:lang w:eastAsia="pl-PL"/>
        </w:rPr>
        <w:t>….</w:t>
      </w:r>
      <w:r w:rsidRPr="008260AC">
        <w:rPr>
          <w:rFonts w:ascii="Calibri" w:eastAsia="Times New Roman" w:hAnsi="Calibri" w:cs="Calibri"/>
          <w:sz w:val="24"/>
          <w:szCs w:val="24"/>
          <w:lang w:eastAsia="pl-PL"/>
        </w:rPr>
        <w:t xml:space="preserve"> minut</w:t>
      </w:r>
      <w:r w:rsidR="002B5CC8" w:rsidRPr="008260AC">
        <w:rPr>
          <w:rStyle w:val="Odwoanieprzypisudolnego"/>
          <w:rFonts w:ascii="Calibri" w:eastAsia="Times New Roman" w:hAnsi="Calibri" w:cs="Calibri"/>
          <w:sz w:val="24"/>
          <w:szCs w:val="24"/>
          <w:lang w:eastAsia="pl-PL"/>
        </w:rPr>
        <w:footnoteReference w:id="1"/>
      </w:r>
      <w:r w:rsidRPr="008260AC">
        <w:rPr>
          <w:rFonts w:ascii="Calibri" w:eastAsia="Times New Roman" w:hAnsi="Calibri" w:cs="Calibri"/>
          <w:sz w:val="24"/>
          <w:szCs w:val="24"/>
          <w:lang w:eastAsia="pl-PL"/>
        </w:rPr>
        <w:t>, od chwili powiadomienia telefonicznego wykonawcy o zdarzeniu</w:t>
      </w:r>
      <w:r w:rsidR="00646A85" w:rsidRPr="008260AC">
        <w:rPr>
          <w:rFonts w:ascii="Calibri" w:eastAsia="Times New Roman" w:hAnsi="Calibri" w:cs="Calibri"/>
          <w:sz w:val="24"/>
          <w:szCs w:val="24"/>
          <w:lang w:eastAsia="pl-PL"/>
        </w:rPr>
        <w:t>.</w:t>
      </w:r>
    </w:p>
    <w:bookmarkEnd w:id="2"/>
    <w:p w14:paraId="09A6ABF7" w14:textId="69BBFB06" w:rsidR="008A20FD" w:rsidRPr="008260AC" w:rsidRDefault="00F45D99" w:rsidP="004B4566">
      <w:pPr>
        <w:pStyle w:val="Akapitzlist"/>
        <w:widowControl w:val="0"/>
        <w:numPr>
          <w:ilvl w:val="0"/>
          <w:numId w:val="40"/>
        </w:numPr>
        <w:tabs>
          <w:tab w:val="left" w:pos="9514"/>
          <w:tab w:val="left" w:pos="9940"/>
        </w:tabs>
        <w:autoSpaceDE w:val="0"/>
        <w:autoSpaceDN w:val="0"/>
        <w:adjustRightInd w:val="0"/>
        <w:spacing w:after="0" w:line="279" w:lineRule="exact"/>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Wykonawca </w:t>
      </w:r>
      <w:r w:rsidR="008A20FD" w:rsidRPr="008260AC">
        <w:rPr>
          <w:rFonts w:ascii="Calibri" w:eastAsia="Times New Roman" w:hAnsi="Calibri" w:cs="Calibri"/>
          <w:sz w:val="24"/>
          <w:szCs w:val="24"/>
          <w:lang w:eastAsia="pl-PL"/>
        </w:rPr>
        <w:t xml:space="preserve">będzie </w:t>
      </w:r>
      <w:r w:rsidR="002A6FF3" w:rsidRPr="008260AC">
        <w:rPr>
          <w:rFonts w:ascii="Calibri" w:eastAsia="Times New Roman" w:hAnsi="Calibri" w:cs="Calibri"/>
          <w:sz w:val="24"/>
          <w:szCs w:val="24"/>
          <w:lang w:eastAsia="pl-PL"/>
        </w:rPr>
        <w:t>wykonywał usługę</w:t>
      </w:r>
      <w:r w:rsidR="008A20FD" w:rsidRPr="008260AC">
        <w:rPr>
          <w:rFonts w:ascii="Calibri" w:eastAsia="Times New Roman" w:hAnsi="Calibri" w:cs="Calibri"/>
          <w:sz w:val="24"/>
          <w:szCs w:val="24"/>
          <w:lang w:eastAsia="pl-PL"/>
        </w:rPr>
        <w:t xml:space="preserve"> pojazdami następującymi </w:t>
      </w:r>
      <w:proofErr w:type="gramStart"/>
      <w:r w:rsidR="008A20FD" w:rsidRPr="008260AC">
        <w:rPr>
          <w:rFonts w:ascii="Calibri" w:eastAsia="Times New Roman" w:hAnsi="Calibri" w:cs="Calibri"/>
          <w:sz w:val="24"/>
          <w:szCs w:val="24"/>
          <w:lang w:eastAsia="pl-PL"/>
        </w:rPr>
        <w:t>pojazdami :marka</w:t>
      </w:r>
      <w:proofErr w:type="gramEnd"/>
      <w:r w:rsidR="008A20FD" w:rsidRPr="008260AC">
        <w:rPr>
          <w:rFonts w:ascii="Calibri" w:eastAsia="Times New Roman" w:hAnsi="Calibri" w:cs="Calibri"/>
          <w:sz w:val="24"/>
          <w:szCs w:val="24"/>
          <w:lang w:eastAsia="pl-PL"/>
        </w:rPr>
        <w:t xml:space="preserve"> i model autobusu, pojemność, rok produkcji 2000r. lub nowsze podstawa dysponowania </w:t>
      </w:r>
    </w:p>
    <w:tbl>
      <w:tblPr>
        <w:tblStyle w:val="Tabela-Siatka"/>
        <w:tblW w:w="9180" w:type="dxa"/>
        <w:tblLayout w:type="fixed"/>
        <w:tblLook w:val="04A0" w:firstRow="1" w:lastRow="0" w:firstColumn="1" w:lastColumn="0" w:noHBand="0" w:noVBand="1"/>
      </w:tblPr>
      <w:tblGrid>
        <w:gridCol w:w="2575"/>
        <w:gridCol w:w="2402"/>
        <w:gridCol w:w="1351"/>
        <w:gridCol w:w="2852"/>
      </w:tblGrid>
      <w:tr w:rsidR="002A6FF3" w:rsidRPr="008260AC" w14:paraId="570CE413" w14:textId="77777777">
        <w:tc>
          <w:tcPr>
            <w:tcW w:w="2432" w:type="dxa"/>
          </w:tcPr>
          <w:p w14:paraId="5A1FDB86" w14:textId="77777777" w:rsidR="008A20FD" w:rsidRPr="008260AC" w:rsidRDefault="008A20FD">
            <w:pPr>
              <w:jc w:val="center"/>
              <w:rPr>
                <w:rFonts w:cs="Calibri"/>
                <w:bCs/>
              </w:rPr>
            </w:pPr>
            <w:r w:rsidRPr="008260AC">
              <w:rPr>
                <w:rFonts w:cs="Calibri"/>
                <w:bCs/>
              </w:rPr>
              <w:t>Marka i model autobusu</w:t>
            </w:r>
          </w:p>
        </w:tc>
        <w:tc>
          <w:tcPr>
            <w:tcW w:w="2268" w:type="dxa"/>
          </w:tcPr>
          <w:p w14:paraId="133597BF" w14:textId="208B93AF" w:rsidR="008A20FD" w:rsidRPr="008260AC" w:rsidRDefault="008A20FD">
            <w:pPr>
              <w:jc w:val="center"/>
              <w:rPr>
                <w:rFonts w:cs="Calibri"/>
              </w:rPr>
            </w:pPr>
            <w:r w:rsidRPr="008260AC">
              <w:rPr>
                <w:rFonts w:cs="Calibri"/>
              </w:rPr>
              <w:t xml:space="preserve">Pojemność </w:t>
            </w:r>
          </w:p>
        </w:tc>
        <w:tc>
          <w:tcPr>
            <w:tcW w:w="1276" w:type="dxa"/>
          </w:tcPr>
          <w:p w14:paraId="0A0B3BBA" w14:textId="77777777" w:rsidR="008A20FD" w:rsidRPr="008260AC" w:rsidRDefault="008A20FD">
            <w:pPr>
              <w:jc w:val="center"/>
              <w:rPr>
                <w:rFonts w:cs="Calibri"/>
              </w:rPr>
            </w:pPr>
            <w:r w:rsidRPr="008260AC">
              <w:rPr>
                <w:rFonts w:cs="Calibri"/>
              </w:rPr>
              <w:t>Rok</w:t>
            </w:r>
          </w:p>
          <w:p w14:paraId="6BFF1108" w14:textId="77777777" w:rsidR="008A20FD" w:rsidRPr="008260AC" w:rsidRDefault="008A20FD">
            <w:pPr>
              <w:jc w:val="center"/>
              <w:rPr>
                <w:rFonts w:cs="Calibri"/>
                <w:bCs/>
              </w:rPr>
            </w:pPr>
            <w:r w:rsidRPr="008260AC">
              <w:rPr>
                <w:rFonts w:cs="Calibri"/>
              </w:rPr>
              <w:t>Produkcji (2000 lub nowszy)</w:t>
            </w:r>
          </w:p>
        </w:tc>
        <w:tc>
          <w:tcPr>
            <w:tcW w:w="2693" w:type="dxa"/>
          </w:tcPr>
          <w:p w14:paraId="333D3E2B" w14:textId="77777777" w:rsidR="008A20FD" w:rsidRPr="008260AC" w:rsidRDefault="008A20FD">
            <w:pPr>
              <w:jc w:val="center"/>
              <w:rPr>
                <w:rFonts w:cs="Calibri"/>
              </w:rPr>
            </w:pPr>
            <w:r w:rsidRPr="008260AC">
              <w:rPr>
                <w:rFonts w:cs="Calibri"/>
              </w:rPr>
              <w:t>Podstawa</w:t>
            </w:r>
          </w:p>
          <w:p w14:paraId="4F86BE94" w14:textId="77777777" w:rsidR="008A20FD" w:rsidRPr="008260AC" w:rsidRDefault="008A20FD">
            <w:pPr>
              <w:jc w:val="center"/>
              <w:rPr>
                <w:rFonts w:cs="Calibri"/>
              </w:rPr>
            </w:pPr>
            <w:r w:rsidRPr="008260AC">
              <w:rPr>
                <w:rFonts w:cs="Calibri"/>
              </w:rPr>
              <w:t>dysponowania</w:t>
            </w:r>
          </w:p>
          <w:p w14:paraId="7F4A0E20" w14:textId="77777777" w:rsidR="008A20FD" w:rsidRPr="008260AC" w:rsidRDefault="008A20FD">
            <w:pPr>
              <w:jc w:val="center"/>
              <w:rPr>
                <w:rFonts w:cs="Calibri"/>
              </w:rPr>
            </w:pPr>
            <w:r w:rsidRPr="008260AC">
              <w:rPr>
                <w:rFonts w:cs="Calibri"/>
              </w:rPr>
              <w:t>pojazdem</w:t>
            </w:r>
          </w:p>
        </w:tc>
      </w:tr>
    </w:tbl>
    <w:p w14:paraId="7909BF08" w14:textId="175742B4" w:rsidR="00F45D99" w:rsidRPr="008260AC" w:rsidRDefault="00F45D99" w:rsidP="002A6FF3">
      <w:pPr>
        <w:widowControl w:val="0"/>
        <w:tabs>
          <w:tab w:val="left" w:pos="9514"/>
          <w:tab w:val="left" w:pos="9940"/>
        </w:tabs>
        <w:autoSpaceDE w:val="0"/>
        <w:autoSpaceDN w:val="0"/>
        <w:adjustRightInd w:val="0"/>
        <w:spacing w:after="0" w:line="279" w:lineRule="exact"/>
        <w:jc w:val="both"/>
        <w:rPr>
          <w:rFonts w:ascii="Calibri" w:eastAsia="Times New Roman" w:hAnsi="Calibri" w:cs="Calibri"/>
          <w:strike/>
          <w:color w:val="FF0000"/>
          <w:sz w:val="24"/>
          <w:szCs w:val="24"/>
          <w:lang w:eastAsia="pl-PL"/>
        </w:rPr>
      </w:pPr>
    </w:p>
    <w:p w14:paraId="05F28F4B" w14:textId="07E97C73" w:rsidR="00F45D99" w:rsidRPr="008260AC" w:rsidRDefault="00F45D99" w:rsidP="004B4566">
      <w:pPr>
        <w:pStyle w:val="Akapitzlist"/>
        <w:widowControl w:val="0"/>
        <w:numPr>
          <w:ilvl w:val="0"/>
          <w:numId w:val="40"/>
        </w:numPr>
        <w:tabs>
          <w:tab w:val="left" w:pos="9514"/>
          <w:tab w:val="left" w:pos="9940"/>
        </w:tabs>
        <w:autoSpaceDE w:val="0"/>
        <w:autoSpaceDN w:val="0"/>
        <w:adjustRightInd w:val="0"/>
        <w:spacing w:after="0" w:line="279" w:lineRule="exact"/>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Przez cały okres wykonywania umowy dowożenie dzieci winno być realizowane pojazdami spełniającymi wymagania techniczne określone przepisami prawa o ruchu drogowym, zapewniającymi kierowcy możliwość jednoczesnego przewozu wszystkich dzieci na danej trasie oraz osoby zatrudnionej do sprawowania opieki nad dziećmi, posiadającymi sprawny system ogrzewania wnętrz w okresie zimowym i gwarantującym pełne bezpieczeństwo przy przewozie dzieci zgodnie z obowiązującymi przepisami prawa. Pojazdy muszą być utrzymane w czystości </w:t>
      </w:r>
      <w:r w:rsidRPr="008260AC">
        <w:rPr>
          <w:rFonts w:ascii="Calibri" w:eastAsia="Times New Roman" w:hAnsi="Calibri" w:cs="Calibri"/>
          <w:sz w:val="24"/>
          <w:szCs w:val="24"/>
          <w:lang w:eastAsia="pl-PL"/>
        </w:rPr>
        <w:br/>
        <w:t>z zachowaniem estetyki wewnętrznej i zewnętrznej. Ilość przewożonych dzieci nie może być większa niż ilość miejsc siedzących w dowodzie rejestracyjnym pojazdu.</w:t>
      </w:r>
    </w:p>
    <w:p w14:paraId="5FF71F64" w14:textId="18E79381" w:rsidR="00F46047" w:rsidRPr="008260AC" w:rsidRDefault="00F46047" w:rsidP="004B4566">
      <w:pPr>
        <w:pStyle w:val="Akapitzlist"/>
        <w:widowControl w:val="0"/>
        <w:numPr>
          <w:ilvl w:val="0"/>
          <w:numId w:val="40"/>
        </w:numPr>
        <w:tabs>
          <w:tab w:val="left" w:pos="9514"/>
          <w:tab w:val="left" w:pos="9940"/>
        </w:tabs>
        <w:autoSpaceDE w:val="0"/>
        <w:autoSpaceDN w:val="0"/>
        <w:adjustRightInd w:val="0"/>
        <w:spacing w:after="0" w:line="279" w:lineRule="exact"/>
        <w:jc w:val="both"/>
        <w:rPr>
          <w:rFonts w:ascii="Calibri" w:eastAsia="Times New Roman" w:hAnsi="Calibri" w:cs="Calibri"/>
          <w:sz w:val="24"/>
          <w:szCs w:val="24"/>
          <w:lang w:eastAsia="pl-PL"/>
        </w:rPr>
      </w:pPr>
      <w:bookmarkStart w:id="7" w:name="_Hlk57969135"/>
      <w:r w:rsidRPr="008260AC">
        <w:rPr>
          <w:rFonts w:ascii="Calibri" w:hAnsi="Calibri" w:cs="Calibri"/>
          <w:sz w:val="24"/>
          <w:szCs w:val="24"/>
        </w:rPr>
        <w:t xml:space="preserve">Na czas realizacji usługi Wykonawca zapewni oznakowanie autobusów w sposób niebudzący wątpliwości </w:t>
      </w:r>
      <w:proofErr w:type="gramStart"/>
      <w:r w:rsidRPr="008260AC">
        <w:rPr>
          <w:rFonts w:ascii="Calibri" w:hAnsi="Calibri" w:cs="Calibri"/>
          <w:sz w:val="24"/>
          <w:szCs w:val="24"/>
        </w:rPr>
        <w:t>iż  realizowany</w:t>
      </w:r>
      <w:proofErr w:type="gramEnd"/>
      <w:r w:rsidRPr="008260AC">
        <w:rPr>
          <w:rFonts w:ascii="Calibri" w:hAnsi="Calibri" w:cs="Calibri"/>
          <w:sz w:val="24"/>
          <w:szCs w:val="24"/>
        </w:rPr>
        <w:t xml:space="preserve"> jest przewóz dzieci do szkoły</w:t>
      </w:r>
      <w:r w:rsidR="004B4566" w:rsidRPr="008260AC">
        <w:rPr>
          <w:rFonts w:ascii="Calibri" w:hAnsi="Calibri" w:cs="Calibri"/>
          <w:sz w:val="24"/>
          <w:szCs w:val="24"/>
        </w:rPr>
        <w:t>.</w:t>
      </w:r>
    </w:p>
    <w:bookmarkEnd w:id="7"/>
    <w:p w14:paraId="456FED9D" w14:textId="39109697" w:rsidR="00F45D99" w:rsidRPr="008260AC" w:rsidRDefault="00F45D99" w:rsidP="004B4566">
      <w:pPr>
        <w:pStyle w:val="Akapitzlist"/>
        <w:widowControl w:val="0"/>
        <w:numPr>
          <w:ilvl w:val="0"/>
          <w:numId w:val="40"/>
        </w:numPr>
        <w:tabs>
          <w:tab w:val="left" w:pos="9514"/>
          <w:tab w:val="left" w:pos="9940"/>
        </w:tabs>
        <w:autoSpaceDE w:val="0"/>
        <w:autoSpaceDN w:val="0"/>
        <w:adjustRightInd w:val="0"/>
        <w:spacing w:after="0" w:line="279" w:lineRule="exact"/>
        <w:jc w:val="both"/>
        <w:rPr>
          <w:rFonts w:ascii="Calibri" w:eastAsia="Times New Roman" w:hAnsi="Calibri" w:cs="Calibri"/>
          <w:sz w:val="24"/>
          <w:szCs w:val="24"/>
          <w:lang w:eastAsia="pl-PL"/>
        </w:rPr>
      </w:pPr>
      <w:r w:rsidRPr="008260AC">
        <w:rPr>
          <w:rFonts w:ascii="Calibri" w:eastAsia="Times New Roman" w:hAnsi="Calibri" w:cs="Calibri"/>
          <w:color w:val="000000"/>
          <w:sz w:val="24"/>
          <w:szCs w:val="24"/>
          <w:lang w:eastAsia="pl-PL"/>
        </w:rPr>
        <w:t>Autobusy przeznaczone do realizacji usług winny posiadać aktualne badania techniczne, a ich stan techniczny winien spełniać wymagania zgodnie z rozporządzeniem Ministra Infrastruktury z dnia 31.12.2002 r. w sprawie warunków technicznych pojazdów oraz zakresu ich niezbędnego wyposażenia (Dz.U.2016</w:t>
      </w:r>
      <w:r w:rsidRPr="008260AC">
        <w:rPr>
          <w:rFonts w:ascii="Calibri" w:eastAsia="Times New Roman" w:hAnsi="Calibri" w:cs="Calibri"/>
          <w:sz w:val="24"/>
          <w:szCs w:val="24"/>
          <w:lang w:eastAsia="pl-PL"/>
        </w:rPr>
        <w:t>.</w:t>
      </w:r>
      <w:r w:rsidR="00F46047" w:rsidRPr="008260AC">
        <w:rPr>
          <w:rFonts w:ascii="Calibri" w:eastAsia="Times New Roman" w:hAnsi="Calibri" w:cs="Calibri"/>
          <w:sz w:val="24"/>
          <w:szCs w:val="24"/>
          <w:lang w:eastAsia="pl-PL"/>
        </w:rPr>
        <w:t>poz</w:t>
      </w:r>
      <w:r w:rsidR="00F46047" w:rsidRPr="008260AC">
        <w:rPr>
          <w:rFonts w:ascii="Calibri" w:eastAsia="Times New Roman" w:hAnsi="Calibri" w:cs="Calibri"/>
          <w:color w:val="000000"/>
          <w:sz w:val="24"/>
          <w:szCs w:val="24"/>
          <w:lang w:eastAsia="pl-PL"/>
        </w:rPr>
        <w:t>.</w:t>
      </w:r>
      <w:r w:rsidRPr="008260AC">
        <w:rPr>
          <w:rFonts w:ascii="Calibri" w:eastAsia="Times New Roman" w:hAnsi="Calibri" w:cs="Calibri"/>
          <w:color w:val="000000"/>
          <w:sz w:val="24"/>
          <w:szCs w:val="24"/>
          <w:lang w:eastAsia="pl-PL"/>
        </w:rPr>
        <w:t>2022 ze zm.). Wszystkie pojazdy muszą posiadać ubezpieczenie OC oraz ubezpieczenie NNW.</w:t>
      </w:r>
    </w:p>
    <w:p w14:paraId="71FB70CE" w14:textId="21671B4F" w:rsidR="00F45D99" w:rsidRPr="008260AC" w:rsidRDefault="00F45D99" w:rsidP="004B4566">
      <w:pPr>
        <w:pStyle w:val="Akapitzlist"/>
        <w:widowControl w:val="0"/>
        <w:numPr>
          <w:ilvl w:val="0"/>
          <w:numId w:val="40"/>
        </w:numPr>
        <w:tabs>
          <w:tab w:val="left" w:pos="9514"/>
          <w:tab w:val="left" w:pos="9940"/>
        </w:tabs>
        <w:autoSpaceDE w:val="0"/>
        <w:autoSpaceDN w:val="0"/>
        <w:adjustRightInd w:val="0"/>
        <w:spacing w:after="0" w:line="279" w:lineRule="exact"/>
        <w:jc w:val="both"/>
        <w:rPr>
          <w:rFonts w:ascii="Calibri" w:eastAsia="Times New Roman" w:hAnsi="Calibri" w:cs="Calibri"/>
          <w:sz w:val="24"/>
          <w:szCs w:val="24"/>
          <w:lang w:eastAsia="pl-PL"/>
        </w:rPr>
      </w:pPr>
      <w:r w:rsidRPr="008260AC">
        <w:rPr>
          <w:rFonts w:ascii="Calibri" w:eastAsia="Times New Roman" w:hAnsi="Calibri" w:cs="Calibri"/>
          <w:color w:val="000000"/>
          <w:sz w:val="24"/>
          <w:szCs w:val="24"/>
          <w:lang w:eastAsia="pl-PL"/>
        </w:rPr>
        <w:t>Wykonawca we własnym zakresie zobowiązuje się zapewnić kierowanie autobusami przez osoby, posiadające kwalifikacje zawodowe do kierowania autobusami i przeszkolenie uprawniające do przewozu osób, zgodnie z wymaganiami określonymi w przepisach ustawy z dnia 6 września 2001</w:t>
      </w:r>
      <w:r w:rsidR="00BC2523" w:rsidRPr="008260AC">
        <w:rPr>
          <w:rFonts w:ascii="Calibri" w:eastAsia="Times New Roman" w:hAnsi="Calibri" w:cs="Calibri"/>
          <w:color w:val="000000"/>
          <w:sz w:val="24"/>
          <w:szCs w:val="24"/>
          <w:lang w:eastAsia="pl-PL"/>
        </w:rPr>
        <w:t xml:space="preserve"> </w:t>
      </w:r>
      <w:r w:rsidRPr="008260AC">
        <w:rPr>
          <w:rFonts w:ascii="Calibri" w:eastAsia="Times New Roman" w:hAnsi="Calibri" w:cs="Calibri"/>
          <w:color w:val="000000"/>
          <w:sz w:val="24"/>
          <w:szCs w:val="24"/>
          <w:lang w:eastAsia="pl-PL"/>
        </w:rPr>
        <w:t>r. o transporcie drogowym (Dz.U.20</w:t>
      </w:r>
      <w:r w:rsidR="00BC2523" w:rsidRPr="008260AC">
        <w:rPr>
          <w:rFonts w:ascii="Calibri" w:eastAsia="Times New Roman" w:hAnsi="Calibri" w:cs="Calibri"/>
          <w:color w:val="000000"/>
          <w:sz w:val="24"/>
          <w:szCs w:val="24"/>
          <w:lang w:eastAsia="pl-PL"/>
        </w:rPr>
        <w:t>22</w:t>
      </w:r>
      <w:r w:rsidRPr="008260AC">
        <w:rPr>
          <w:rFonts w:ascii="Calibri" w:eastAsia="Times New Roman" w:hAnsi="Calibri" w:cs="Calibri"/>
          <w:sz w:val="24"/>
          <w:szCs w:val="24"/>
          <w:lang w:eastAsia="pl-PL"/>
        </w:rPr>
        <w:t>.</w:t>
      </w:r>
      <w:r w:rsidR="00F46047" w:rsidRPr="008260AC">
        <w:rPr>
          <w:rFonts w:ascii="Calibri" w:eastAsia="Times New Roman" w:hAnsi="Calibri" w:cs="Calibri"/>
          <w:sz w:val="24"/>
          <w:szCs w:val="24"/>
          <w:lang w:eastAsia="pl-PL"/>
        </w:rPr>
        <w:t>poz.</w:t>
      </w:r>
      <w:r w:rsidR="00BC2523" w:rsidRPr="008260AC">
        <w:rPr>
          <w:rFonts w:ascii="Calibri" w:eastAsia="Times New Roman" w:hAnsi="Calibri" w:cs="Calibri"/>
          <w:color w:val="000000"/>
          <w:sz w:val="24"/>
          <w:szCs w:val="24"/>
          <w:lang w:eastAsia="pl-PL"/>
        </w:rPr>
        <w:t>2201</w:t>
      </w:r>
      <w:r w:rsidRPr="008260AC">
        <w:rPr>
          <w:rFonts w:ascii="Calibri" w:eastAsia="Times New Roman" w:hAnsi="Calibri" w:cs="Calibri"/>
          <w:color w:val="000000"/>
          <w:sz w:val="24"/>
          <w:szCs w:val="24"/>
          <w:lang w:eastAsia="pl-PL"/>
        </w:rPr>
        <w:t xml:space="preserve"> z </w:t>
      </w:r>
      <w:proofErr w:type="spellStart"/>
      <w:r w:rsidRPr="008260AC">
        <w:rPr>
          <w:rFonts w:ascii="Calibri" w:eastAsia="Times New Roman" w:hAnsi="Calibri" w:cs="Calibri"/>
          <w:color w:val="000000"/>
          <w:sz w:val="24"/>
          <w:szCs w:val="24"/>
          <w:lang w:eastAsia="pl-PL"/>
        </w:rPr>
        <w:t>późn</w:t>
      </w:r>
      <w:proofErr w:type="spellEnd"/>
      <w:r w:rsidRPr="008260AC">
        <w:rPr>
          <w:rFonts w:ascii="Calibri" w:eastAsia="Times New Roman" w:hAnsi="Calibri" w:cs="Calibri"/>
          <w:color w:val="000000"/>
          <w:sz w:val="24"/>
          <w:szCs w:val="24"/>
          <w:lang w:eastAsia="pl-PL"/>
        </w:rPr>
        <w:t>. zm.), przepisach ustawy z dnia 20 czerwca 1997 r. - Prawo o ruchu drogowym (Dz.U.202</w:t>
      </w:r>
      <w:r w:rsidR="00BC2523" w:rsidRPr="008260AC">
        <w:rPr>
          <w:rFonts w:ascii="Calibri" w:eastAsia="Times New Roman" w:hAnsi="Calibri" w:cs="Calibri"/>
          <w:color w:val="000000"/>
          <w:sz w:val="24"/>
          <w:szCs w:val="24"/>
          <w:lang w:eastAsia="pl-PL"/>
        </w:rPr>
        <w:t>2</w:t>
      </w:r>
      <w:r w:rsidRPr="008260AC">
        <w:rPr>
          <w:rFonts w:ascii="Calibri" w:eastAsia="Times New Roman" w:hAnsi="Calibri" w:cs="Calibri"/>
          <w:sz w:val="24"/>
          <w:szCs w:val="24"/>
          <w:lang w:eastAsia="pl-PL"/>
        </w:rPr>
        <w:t>.</w:t>
      </w:r>
      <w:r w:rsidR="00F46047" w:rsidRPr="008260AC">
        <w:rPr>
          <w:rFonts w:ascii="Calibri" w:eastAsia="Times New Roman" w:hAnsi="Calibri" w:cs="Calibri"/>
          <w:sz w:val="24"/>
          <w:szCs w:val="24"/>
          <w:lang w:eastAsia="pl-PL"/>
        </w:rPr>
        <w:t xml:space="preserve"> poz.</w:t>
      </w:r>
      <w:r w:rsidR="00BC2523" w:rsidRPr="008260AC">
        <w:rPr>
          <w:rFonts w:ascii="Calibri" w:eastAsia="Times New Roman" w:hAnsi="Calibri" w:cs="Calibri"/>
          <w:color w:val="000000"/>
          <w:sz w:val="24"/>
          <w:szCs w:val="24"/>
          <w:lang w:eastAsia="pl-PL"/>
        </w:rPr>
        <w:t xml:space="preserve">988,1002,1768,1783 </w:t>
      </w:r>
      <w:r w:rsidRPr="008260AC">
        <w:rPr>
          <w:rFonts w:ascii="Calibri" w:eastAsia="Times New Roman" w:hAnsi="Calibri" w:cs="Calibri"/>
          <w:color w:val="000000"/>
          <w:sz w:val="24"/>
          <w:szCs w:val="24"/>
          <w:lang w:eastAsia="pl-PL"/>
        </w:rPr>
        <w:t>ze zm.</w:t>
      </w:r>
      <w:proofErr w:type="gramStart"/>
      <w:r w:rsidRPr="008260AC">
        <w:rPr>
          <w:rFonts w:ascii="Calibri" w:eastAsia="Times New Roman" w:hAnsi="Calibri" w:cs="Calibri"/>
          <w:color w:val="000000"/>
          <w:sz w:val="24"/>
          <w:szCs w:val="24"/>
          <w:lang w:eastAsia="pl-PL"/>
        </w:rPr>
        <w:t>),</w:t>
      </w:r>
      <w:proofErr w:type="gramEnd"/>
      <w:r w:rsidRPr="008260AC">
        <w:rPr>
          <w:rFonts w:ascii="Calibri" w:eastAsia="Times New Roman" w:hAnsi="Calibri" w:cs="Calibri"/>
          <w:color w:val="000000"/>
          <w:sz w:val="24"/>
          <w:szCs w:val="24"/>
          <w:lang w:eastAsia="pl-PL"/>
        </w:rPr>
        <w:t xml:space="preserve"> oraz w innych przepisach określających wymagania w stosunku do kierowców. Kierowcy oraz osoby sprawujące opiekę nad dziećmi muszą posiadać ważne badania lekarskie oraz przeszkolenie w zakresie przepisów BHP i </w:t>
      </w:r>
      <w:proofErr w:type="gramStart"/>
      <w:r w:rsidRPr="008260AC">
        <w:rPr>
          <w:rFonts w:ascii="Calibri" w:eastAsia="Times New Roman" w:hAnsi="Calibri" w:cs="Calibri"/>
          <w:color w:val="000000"/>
          <w:sz w:val="24"/>
          <w:szCs w:val="24"/>
          <w:lang w:eastAsia="pl-PL"/>
        </w:rPr>
        <w:t>p.poż</w:t>
      </w:r>
      <w:proofErr w:type="gramEnd"/>
      <w:r w:rsidRPr="008260AC">
        <w:rPr>
          <w:rFonts w:ascii="Calibri" w:eastAsia="Times New Roman" w:hAnsi="Calibri" w:cs="Calibri"/>
          <w:color w:val="000000"/>
          <w:sz w:val="24"/>
          <w:szCs w:val="24"/>
          <w:lang w:eastAsia="pl-PL"/>
        </w:rPr>
        <w:t xml:space="preserve"> oraz udzielania pierwszej pomocy. Wykonawca zobowiązany przestrzegania norm pracy kierowców autobusowych. </w:t>
      </w:r>
    </w:p>
    <w:p w14:paraId="2C19910E" w14:textId="6B6042D8" w:rsidR="00F45D99" w:rsidRPr="008260AC" w:rsidRDefault="00F45D99" w:rsidP="004B4566">
      <w:pPr>
        <w:pStyle w:val="Akapitzlist"/>
        <w:widowControl w:val="0"/>
        <w:numPr>
          <w:ilvl w:val="0"/>
          <w:numId w:val="40"/>
        </w:numPr>
        <w:tabs>
          <w:tab w:val="left" w:pos="9514"/>
          <w:tab w:val="left" w:pos="9940"/>
        </w:tabs>
        <w:autoSpaceDE w:val="0"/>
        <w:autoSpaceDN w:val="0"/>
        <w:adjustRightInd w:val="0"/>
        <w:spacing w:after="0" w:line="279" w:lineRule="exact"/>
        <w:jc w:val="both"/>
        <w:rPr>
          <w:rFonts w:ascii="Calibri" w:eastAsia="Times New Roman" w:hAnsi="Calibri" w:cs="Calibri"/>
          <w:sz w:val="24"/>
          <w:szCs w:val="24"/>
          <w:lang w:eastAsia="pl-PL"/>
        </w:rPr>
      </w:pPr>
      <w:r w:rsidRPr="008260AC">
        <w:rPr>
          <w:rFonts w:ascii="Calibri" w:eastAsia="Times New Roman" w:hAnsi="Calibri" w:cs="Calibri"/>
          <w:color w:val="000000"/>
          <w:sz w:val="24"/>
          <w:szCs w:val="24"/>
          <w:lang w:eastAsia="pl-PL"/>
        </w:rPr>
        <w:t xml:space="preserve">Wykonawca zobowiązany jest do złożenia zamawiającemu potwierdzonego za zgodność z oryginałem </w:t>
      </w:r>
      <w:r w:rsidRPr="008260AC">
        <w:rPr>
          <w:rFonts w:ascii="Calibri" w:eastAsia="Calibri" w:hAnsi="Calibri" w:cs="Calibri"/>
          <w:color w:val="000000"/>
          <w:sz w:val="24"/>
          <w:szCs w:val="24"/>
          <w:lang w:eastAsia="pl-PL"/>
        </w:rPr>
        <w:t>zezwolenia</w:t>
      </w:r>
      <w:r w:rsidRPr="008260AC">
        <w:rPr>
          <w:rFonts w:ascii="Calibri" w:eastAsia="Times New Roman" w:hAnsi="Calibri" w:cs="Calibri"/>
          <w:color w:val="000000"/>
          <w:sz w:val="24"/>
          <w:szCs w:val="24"/>
          <w:lang w:eastAsia="pl-PL"/>
        </w:rPr>
        <w:t xml:space="preserve"> </w:t>
      </w:r>
      <w:r w:rsidRPr="008260AC">
        <w:rPr>
          <w:rFonts w:ascii="Calibri" w:eastAsia="Calibri" w:hAnsi="Calibri" w:cs="Calibri"/>
          <w:color w:val="000000"/>
          <w:sz w:val="24"/>
          <w:szCs w:val="24"/>
          <w:lang w:eastAsia="pl-PL"/>
        </w:rPr>
        <w:t xml:space="preserve">na wykonywanie krajowego drogowego przewozu osób w ramach przewozów regularnych specjalnych na obszarze gminy </w:t>
      </w:r>
      <w:r w:rsidR="00A0728D" w:rsidRPr="008260AC">
        <w:rPr>
          <w:rFonts w:ascii="Calibri" w:eastAsia="Calibri" w:hAnsi="Calibri" w:cs="Calibri"/>
          <w:color w:val="000000"/>
          <w:sz w:val="24"/>
          <w:szCs w:val="24"/>
          <w:lang w:eastAsia="pl-PL"/>
        </w:rPr>
        <w:t>Gaworzyce</w:t>
      </w:r>
      <w:r w:rsidRPr="008260AC">
        <w:rPr>
          <w:rFonts w:ascii="Calibri" w:eastAsia="Calibri" w:hAnsi="Calibri" w:cs="Calibri"/>
          <w:color w:val="000000"/>
          <w:sz w:val="24"/>
          <w:szCs w:val="24"/>
          <w:lang w:eastAsia="pl-PL"/>
        </w:rPr>
        <w:t>.</w:t>
      </w:r>
    </w:p>
    <w:p w14:paraId="6BDE944F" w14:textId="5AE0A47A" w:rsidR="00F45D99" w:rsidRPr="008260AC" w:rsidRDefault="00F45D99" w:rsidP="004B4566">
      <w:pPr>
        <w:pStyle w:val="Akapitzlist"/>
        <w:widowControl w:val="0"/>
        <w:numPr>
          <w:ilvl w:val="0"/>
          <w:numId w:val="40"/>
        </w:numPr>
        <w:tabs>
          <w:tab w:val="left" w:pos="9514"/>
          <w:tab w:val="left" w:pos="9940"/>
        </w:tabs>
        <w:autoSpaceDE w:val="0"/>
        <w:autoSpaceDN w:val="0"/>
        <w:adjustRightInd w:val="0"/>
        <w:spacing w:after="0" w:line="279" w:lineRule="exact"/>
        <w:jc w:val="both"/>
        <w:rPr>
          <w:rFonts w:ascii="Calibri" w:eastAsia="Times New Roman" w:hAnsi="Calibri" w:cs="Calibri"/>
          <w:sz w:val="24"/>
          <w:szCs w:val="24"/>
          <w:lang w:eastAsia="pl-PL"/>
        </w:rPr>
      </w:pPr>
      <w:r w:rsidRPr="008260AC">
        <w:rPr>
          <w:rFonts w:ascii="Calibri" w:eastAsia="Times New Roman" w:hAnsi="Calibri" w:cs="Calibri"/>
          <w:color w:val="000000"/>
          <w:sz w:val="24"/>
          <w:szCs w:val="24"/>
          <w:lang w:eastAsia="pl-PL"/>
        </w:rPr>
        <w:t xml:space="preserve">Wykonawca ponosi pełną odpowiedzialność za szkody i następstwa nieszczęśliwych wypadków </w:t>
      </w:r>
      <w:r w:rsidR="00F46047" w:rsidRPr="008260AC">
        <w:rPr>
          <w:rFonts w:ascii="Calibri" w:eastAsia="Times New Roman" w:hAnsi="Calibri" w:cs="Calibri"/>
          <w:color w:val="000000"/>
          <w:sz w:val="24"/>
          <w:szCs w:val="24"/>
          <w:lang w:eastAsia="pl-PL"/>
        </w:rPr>
        <w:t xml:space="preserve">podczas </w:t>
      </w:r>
      <w:r w:rsidRPr="008260AC">
        <w:rPr>
          <w:rFonts w:ascii="Calibri" w:eastAsia="Times New Roman" w:hAnsi="Calibri" w:cs="Calibri"/>
          <w:color w:val="000000"/>
          <w:sz w:val="24"/>
          <w:szCs w:val="24"/>
          <w:lang w:eastAsia="pl-PL"/>
        </w:rPr>
        <w:t xml:space="preserve">realizacji zamówienia. </w:t>
      </w:r>
      <w:r w:rsidRPr="008260AC">
        <w:rPr>
          <w:rFonts w:ascii="Calibri" w:eastAsia="Calibri" w:hAnsi="Calibri" w:cs="Calibri"/>
          <w:color w:val="000000"/>
          <w:sz w:val="24"/>
          <w:szCs w:val="24"/>
          <w:lang w:eastAsia="pl-PL"/>
        </w:rPr>
        <w:t xml:space="preserve">Wykonawca, zobowiązany jest do posiadania opłaconej polisy ubezpieczeniowej OC, a w przypadku jej braku innego dokumentu potwierdzającego, że jest ubezpieczony od odpowiedzialności cywilnej w zakresie prowadzonej działalności związanej z przedmiotem umowy, przez cały okres realizacji umowy w kwocie nie mniejszej </w:t>
      </w:r>
      <w:r w:rsidRPr="008260AC">
        <w:rPr>
          <w:rFonts w:ascii="Calibri" w:eastAsia="Calibri" w:hAnsi="Calibri" w:cs="Calibri"/>
          <w:sz w:val="24"/>
          <w:szCs w:val="24"/>
          <w:lang w:eastAsia="pl-PL"/>
        </w:rPr>
        <w:t xml:space="preserve">150 tys. </w:t>
      </w:r>
      <w:r w:rsidRPr="008260AC">
        <w:rPr>
          <w:rFonts w:ascii="Calibri" w:eastAsia="Calibri" w:hAnsi="Calibri" w:cs="Calibri"/>
          <w:color w:val="000000"/>
          <w:sz w:val="24"/>
          <w:szCs w:val="24"/>
          <w:lang w:eastAsia="pl-PL"/>
        </w:rPr>
        <w:t>zł.</w:t>
      </w:r>
    </w:p>
    <w:p w14:paraId="54EC8CD0" w14:textId="47D43A15" w:rsidR="00F45D99" w:rsidRPr="008260AC" w:rsidRDefault="00F45D99" w:rsidP="004B4566">
      <w:pPr>
        <w:pStyle w:val="Akapitzlist"/>
        <w:widowControl w:val="0"/>
        <w:numPr>
          <w:ilvl w:val="0"/>
          <w:numId w:val="40"/>
        </w:numPr>
        <w:tabs>
          <w:tab w:val="left" w:pos="9514"/>
          <w:tab w:val="left" w:pos="9940"/>
        </w:tabs>
        <w:autoSpaceDE w:val="0"/>
        <w:autoSpaceDN w:val="0"/>
        <w:adjustRightInd w:val="0"/>
        <w:spacing w:after="0" w:line="279" w:lineRule="exact"/>
        <w:jc w:val="both"/>
        <w:rPr>
          <w:rFonts w:ascii="Calibri" w:eastAsia="Times New Roman" w:hAnsi="Calibri" w:cs="Calibri"/>
          <w:sz w:val="24"/>
          <w:szCs w:val="24"/>
          <w:lang w:eastAsia="pl-PL"/>
        </w:rPr>
      </w:pPr>
      <w:r w:rsidRPr="008260AC">
        <w:rPr>
          <w:rFonts w:ascii="Calibri" w:eastAsia="Times New Roman" w:hAnsi="Calibri" w:cs="Calibri"/>
          <w:color w:val="000000"/>
          <w:sz w:val="24"/>
          <w:szCs w:val="24"/>
          <w:lang w:eastAsia="pl-PL"/>
        </w:rPr>
        <w:t xml:space="preserve">Wykonawca winien mieć wiedzę w zakresie </w:t>
      </w:r>
      <w:r w:rsidR="008155F3" w:rsidRPr="008260AC">
        <w:rPr>
          <w:rFonts w:ascii="Calibri" w:eastAsia="Times New Roman" w:hAnsi="Calibri" w:cs="Calibri"/>
          <w:color w:val="000000"/>
          <w:sz w:val="24"/>
          <w:szCs w:val="24"/>
          <w:lang w:eastAsia="pl-PL"/>
        </w:rPr>
        <w:t>znajomości terenu</w:t>
      </w:r>
      <w:r w:rsidRPr="008260AC">
        <w:rPr>
          <w:rFonts w:ascii="Calibri" w:eastAsia="Times New Roman" w:hAnsi="Calibri" w:cs="Calibri"/>
          <w:color w:val="000000"/>
          <w:sz w:val="24"/>
          <w:szCs w:val="24"/>
          <w:lang w:eastAsia="pl-PL"/>
        </w:rPr>
        <w:t xml:space="preserve"> </w:t>
      </w:r>
      <w:proofErr w:type="gramStart"/>
      <w:r w:rsidRPr="008260AC">
        <w:rPr>
          <w:rFonts w:ascii="Calibri" w:eastAsia="Times New Roman" w:hAnsi="Calibri" w:cs="Calibri"/>
          <w:color w:val="000000"/>
          <w:sz w:val="24"/>
          <w:szCs w:val="24"/>
          <w:lang w:eastAsia="pl-PL"/>
        </w:rPr>
        <w:t>gminy  oraz</w:t>
      </w:r>
      <w:proofErr w:type="gramEnd"/>
      <w:r w:rsidRPr="008260AC">
        <w:rPr>
          <w:rFonts w:ascii="Calibri" w:eastAsia="Times New Roman" w:hAnsi="Calibri" w:cs="Calibri"/>
          <w:color w:val="000000"/>
          <w:sz w:val="24"/>
          <w:szCs w:val="24"/>
          <w:lang w:eastAsia="pl-PL"/>
        </w:rPr>
        <w:t xml:space="preserve"> odległości  pomiędzy poszczególnymi miejscowościami  w Gminie  </w:t>
      </w:r>
      <w:r w:rsidR="00A35986" w:rsidRPr="008260AC">
        <w:rPr>
          <w:rFonts w:ascii="Calibri" w:eastAsia="Times New Roman" w:hAnsi="Calibri" w:cs="Calibri"/>
          <w:color w:val="000000"/>
          <w:sz w:val="24"/>
          <w:szCs w:val="24"/>
          <w:lang w:eastAsia="pl-PL"/>
        </w:rPr>
        <w:t>Gaworzyce</w:t>
      </w:r>
      <w:r w:rsidRPr="008260AC">
        <w:rPr>
          <w:rFonts w:ascii="Calibri" w:eastAsia="Times New Roman" w:hAnsi="Calibri" w:cs="Calibri"/>
          <w:color w:val="000000"/>
          <w:sz w:val="24"/>
          <w:szCs w:val="24"/>
          <w:lang w:eastAsia="pl-PL"/>
        </w:rPr>
        <w:t>.</w:t>
      </w:r>
    </w:p>
    <w:p w14:paraId="11E2F9FB" w14:textId="77777777" w:rsidR="00F45D99" w:rsidRPr="008260AC" w:rsidRDefault="00F45D99" w:rsidP="004B4566">
      <w:pPr>
        <w:pStyle w:val="Akapitzlist"/>
        <w:widowControl w:val="0"/>
        <w:numPr>
          <w:ilvl w:val="0"/>
          <w:numId w:val="40"/>
        </w:numPr>
        <w:tabs>
          <w:tab w:val="left" w:pos="9514"/>
          <w:tab w:val="left" w:pos="9940"/>
        </w:tabs>
        <w:autoSpaceDE w:val="0"/>
        <w:autoSpaceDN w:val="0"/>
        <w:adjustRightInd w:val="0"/>
        <w:spacing w:after="0" w:line="279" w:lineRule="exact"/>
        <w:jc w:val="both"/>
        <w:rPr>
          <w:rFonts w:ascii="Calibri" w:eastAsia="Times New Roman" w:hAnsi="Calibri" w:cs="Calibri"/>
          <w:sz w:val="24"/>
          <w:szCs w:val="24"/>
          <w:lang w:eastAsia="pl-PL"/>
        </w:rPr>
      </w:pPr>
      <w:r w:rsidRPr="008260AC">
        <w:rPr>
          <w:rFonts w:ascii="Calibri" w:eastAsia="Times New Roman" w:hAnsi="Calibri" w:cs="Calibri"/>
          <w:color w:val="000000"/>
          <w:sz w:val="24"/>
          <w:szCs w:val="24"/>
          <w:lang w:eastAsia="pl-PL"/>
        </w:rPr>
        <w:t xml:space="preserve">Wykonawca zobowiązuje się do wykonania przedmiotu umowy z należytą starannością w sposób </w:t>
      </w:r>
      <w:r w:rsidRPr="008260AC">
        <w:rPr>
          <w:rFonts w:ascii="Calibri" w:eastAsia="Times New Roman" w:hAnsi="Calibri" w:cs="Calibri"/>
          <w:color w:val="000000"/>
          <w:sz w:val="24"/>
          <w:szCs w:val="24"/>
          <w:lang w:eastAsia="pl-PL"/>
        </w:rPr>
        <w:lastRenderedPageBreak/>
        <w:t>zgodny z obowiązującymi przepisami oraz zasadami współczesnej wiedzy technicznej.</w:t>
      </w:r>
    </w:p>
    <w:p w14:paraId="4B9CD3AC" w14:textId="77777777" w:rsidR="00F45D99" w:rsidRPr="008260AC" w:rsidRDefault="00F45D99" w:rsidP="00F45D99">
      <w:pPr>
        <w:autoSpaceDE w:val="0"/>
        <w:autoSpaceDN w:val="0"/>
        <w:adjustRightInd w:val="0"/>
        <w:spacing w:after="0" w:line="240" w:lineRule="auto"/>
        <w:jc w:val="center"/>
        <w:rPr>
          <w:rFonts w:ascii="Calibri" w:eastAsia="Times New Roman" w:hAnsi="Calibri" w:cs="Calibri"/>
          <w:b/>
          <w:bCs/>
          <w:color w:val="000000"/>
          <w:sz w:val="24"/>
          <w:szCs w:val="24"/>
          <w:lang w:eastAsia="pl-PL"/>
        </w:rPr>
      </w:pPr>
    </w:p>
    <w:p w14:paraId="5A713DE2" w14:textId="77777777" w:rsidR="00F45D99" w:rsidRPr="008260AC" w:rsidRDefault="00F45D99" w:rsidP="00F45D99">
      <w:pPr>
        <w:autoSpaceDE w:val="0"/>
        <w:autoSpaceDN w:val="0"/>
        <w:adjustRightInd w:val="0"/>
        <w:spacing w:after="0" w:line="240" w:lineRule="auto"/>
        <w:jc w:val="center"/>
        <w:rPr>
          <w:rFonts w:ascii="Calibri" w:eastAsia="Times New Roman" w:hAnsi="Calibri" w:cs="Calibri"/>
          <w:b/>
          <w:bCs/>
          <w:color w:val="000000"/>
          <w:sz w:val="24"/>
          <w:szCs w:val="24"/>
          <w:lang w:eastAsia="pl-PL"/>
        </w:rPr>
      </w:pPr>
      <w:r w:rsidRPr="008260AC">
        <w:rPr>
          <w:rFonts w:ascii="Calibri" w:eastAsia="Times New Roman" w:hAnsi="Calibri" w:cs="Calibri"/>
          <w:b/>
          <w:bCs/>
          <w:color w:val="000000"/>
          <w:sz w:val="24"/>
          <w:szCs w:val="24"/>
          <w:lang w:eastAsia="pl-PL"/>
        </w:rPr>
        <w:t>§ 2</w:t>
      </w:r>
    </w:p>
    <w:p w14:paraId="455FDD1F" w14:textId="77777777" w:rsidR="00F45D99" w:rsidRPr="008260AC" w:rsidRDefault="00F45D99" w:rsidP="00F45D99">
      <w:pPr>
        <w:autoSpaceDE w:val="0"/>
        <w:autoSpaceDN w:val="0"/>
        <w:adjustRightInd w:val="0"/>
        <w:spacing w:after="0" w:line="240" w:lineRule="auto"/>
        <w:jc w:val="center"/>
        <w:rPr>
          <w:rFonts w:ascii="Calibri" w:eastAsia="Times New Roman" w:hAnsi="Calibri" w:cs="Calibri"/>
          <w:b/>
          <w:bCs/>
          <w:color w:val="000000"/>
          <w:sz w:val="24"/>
          <w:szCs w:val="24"/>
          <w:lang w:eastAsia="pl-PL"/>
        </w:rPr>
      </w:pPr>
      <w:r w:rsidRPr="008260AC">
        <w:rPr>
          <w:rFonts w:ascii="Calibri" w:eastAsia="Times New Roman" w:hAnsi="Calibri" w:cs="Calibri"/>
          <w:b/>
          <w:bCs/>
          <w:color w:val="000000"/>
          <w:sz w:val="24"/>
          <w:szCs w:val="24"/>
          <w:lang w:eastAsia="pl-PL"/>
        </w:rPr>
        <w:t>PRAWO OPCJI</w:t>
      </w:r>
    </w:p>
    <w:p w14:paraId="09B2B5D2" w14:textId="1A87A014" w:rsidR="00F45D99" w:rsidRPr="008260AC" w:rsidRDefault="00F45D99" w:rsidP="00F45D99">
      <w:pPr>
        <w:numPr>
          <w:ilvl w:val="1"/>
          <w:numId w:val="25"/>
        </w:numPr>
        <w:spacing w:after="0" w:line="240" w:lineRule="auto"/>
        <w:ind w:left="426" w:hanging="284"/>
        <w:jc w:val="both"/>
        <w:rPr>
          <w:rFonts w:ascii="Calibri" w:eastAsia="Univers-PL" w:hAnsi="Calibri" w:cs="Calibri"/>
          <w:bCs/>
          <w:color w:val="000000"/>
          <w:sz w:val="24"/>
          <w:szCs w:val="24"/>
          <w:lang w:val="x-none" w:eastAsia="x-none"/>
        </w:rPr>
      </w:pPr>
      <w:r w:rsidRPr="008260AC">
        <w:rPr>
          <w:rFonts w:ascii="Calibri" w:eastAsia="Univers-PL" w:hAnsi="Calibri" w:cs="Calibri"/>
          <w:bCs/>
          <w:color w:val="000000"/>
          <w:sz w:val="24"/>
          <w:szCs w:val="24"/>
          <w:lang w:val="x-none" w:eastAsia="x-none"/>
        </w:rPr>
        <w:t xml:space="preserve">Zamawiający przewiduje zastosowanie „prawa opcji”, o którym mowa w art. </w:t>
      </w:r>
      <w:r w:rsidR="00E50594" w:rsidRPr="008260AC">
        <w:rPr>
          <w:rFonts w:ascii="Calibri" w:eastAsia="Univers-PL" w:hAnsi="Calibri" w:cs="Calibri"/>
          <w:bCs/>
          <w:color w:val="000000"/>
          <w:sz w:val="24"/>
          <w:szCs w:val="24"/>
          <w:lang w:eastAsia="x-none"/>
        </w:rPr>
        <w:t xml:space="preserve">441 </w:t>
      </w:r>
      <w:r w:rsidRPr="008260AC">
        <w:rPr>
          <w:rFonts w:ascii="Calibri" w:eastAsia="Univers-PL" w:hAnsi="Calibri" w:cs="Calibri"/>
          <w:bCs/>
          <w:color w:val="000000"/>
          <w:sz w:val="24"/>
          <w:szCs w:val="24"/>
          <w:lang w:val="x-none" w:eastAsia="x-none"/>
        </w:rPr>
        <w:t>ustawy Prawo zamówień publicznych.</w:t>
      </w:r>
      <w:r w:rsidRPr="008260AC">
        <w:rPr>
          <w:rFonts w:ascii="Calibri" w:eastAsia="Univers-PL" w:hAnsi="Calibri" w:cs="Calibri"/>
          <w:bCs/>
          <w:color w:val="000000"/>
          <w:sz w:val="24"/>
          <w:szCs w:val="24"/>
          <w:lang w:eastAsia="x-none"/>
        </w:rPr>
        <w:t xml:space="preserve"> Zamawiający skorzysta w z „prawa opcji” na podstawie aneksu do niniejszej umowy.</w:t>
      </w:r>
    </w:p>
    <w:p w14:paraId="27F5FEAD" w14:textId="77777777" w:rsidR="00F45D99" w:rsidRPr="008260AC" w:rsidRDefault="00F45D99" w:rsidP="00F45D99">
      <w:pPr>
        <w:numPr>
          <w:ilvl w:val="1"/>
          <w:numId w:val="25"/>
        </w:numPr>
        <w:spacing w:after="0" w:line="240" w:lineRule="auto"/>
        <w:ind w:left="426" w:hanging="284"/>
        <w:jc w:val="both"/>
        <w:rPr>
          <w:rFonts w:ascii="Calibri" w:eastAsia="Univers-PL" w:hAnsi="Calibri" w:cs="Calibri"/>
          <w:bCs/>
          <w:color w:val="000000"/>
          <w:sz w:val="24"/>
          <w:szCs w:val="24"/>
          <w:lang w:eastAsia="x-none"/>
        </w:rPr>
      </w:pPr>
      <w:r w:rsidRPr="008260AC">
        <w:rPr>
          <w:rFonts w:ascii="Calibri" w:eastAsia="Univers-PL" w:hAnsi="Calibri" w:cs="Calibri"/>
          <w:bCs/>
          <w:color w:val="000000"/>
          <w:sz w:val="24"/>
          <w:szCs w:val="24"/>
          <w:lang w:eastAsia="x-none"/>
        </w:rPr>
        <w:t xml:space="preserve">Wartość zamówienia w ramach „prawa opcji” nie będzie większa niż 10% wartości zamówienia podstawowego. </w:t>
      </w:r>
    </w:p>
    <w:p w14:paraId="2337EDF8" w14:textId="4F258C93" w:rsidR="00F45D99" w:rsidRPr="008260AC" w:rsidRDefault="00F45D99" w:rsidP="00F45D99">
      <w:pPr>
        <w:numPr>
          <w:ilvl w:val="1"/>
          <w:numId w:val="25"/>
        </w:numPr>
        <w:spacing w:after="0" w:line="240" w:lineRule="auto"/>
        <w:ind w:left="426" w:hanging="284"/>
        <w:jc w:val="both"/>
        <w:rPr>
          <w:rFonts w:ascii="Calibri" w:eastAsia="Univers-PL" w:hAnsi="Calibri" w:cs="Calibri"/>
          <w:bCs/>
          <w:color w:val="000000"/>
          <w:sz w:val="24"/>
          <w:szCs w:val="24"/>
          <w:lang w:eastAsia="x-none"/>
        </w:rPr>
      </w:pPr>
      <w:r w:rsidRPr="008260AC">
        <w:rPr>
          <w:rFonts w:ascii="Calibri" w:eastAsia="Univers-PL" w:hAnsi="Calibri" w:cs="Calibri"/>
          <w:bCs/>
          <w:color w:val="000000"/>
          <w:sz w:val="24"/>
          <w:szCs w:val="24"/>
          <w:lang w:eastAsia="x-none"/>
        </w:rPr>
        <w:t xml:space="preserve">Przedmiotem zamówienia w ramach „prawa opcji” będzie świadczenie usługi polegających na dowożeniu uczniów do placówek oświatowych na </w:t>
      </w:r>
      <w:r w:rsidR="002A6FF3" w:rsidRPr="008260AC">
        <w:rPr>
          <w:rFonts w:ascii="Calibri" w:eastAsia="Univers-PL" w:hAnsi="Calibri" w:cs="Calibri"/>
          <w:bCs/>
          <w:color w:val="000000"/>
          <w:sz w:val="24"/>
          <w:szCs w:val="24"/>
          <w:lang w:eastAsia="x-none"/>
        </w:rPr>
        <w:t>terenie Gminy</w:t>
      </w:r>
      <w:r w:rsidR="00002330" w:rsidRPr="008260AC">
        <w:rPr>
          <w:rFonts w:ascii="Calibri" w:eastAsia="Univers-PL" w:hAnsi="Calibri" w:cs="Calibri"/>
          <w:bCs/>
          <w:color w:val="000000"/>
          <w:sz w:val="24"/>
          <w:szCs w:val="24"/>
          <w:lang w:eastAsia="x-none"/>
        </w:rPr>
        <w:t xml:space="preserve"> Gaworzyce od 01 stycznia 202</w:t>
      </w:r>
      <w:r w:rsidR="00E50594" w:rsidRPr="008260AC">
        <w:rPr>
          <w:rFonts w:ascii="Calibri" w:eastAsia="Univers-PL" w:hAnsi="Calibri" w:cs="Calibri"/>
          <w:bCs/>
          <w:color w:val="000000"/>
          <w:sz w:val="24"/>
          <w:szCs w:val="24"/>
          <w:lang w:eastAsia="x-none"/>
        </w:rPr>
        <w:t>3</w:t>
      </w:r>
      <w:r w:rsidR="00002330" w:rsidRPr="008260AC">
        <w:rPr>
          <w:rFonts w:ascii="Calibri" w:eastAsia="Univers-PL" w:hAnsi="Calibri" w:cs="Calibri"/>
          <w:bCs/>
          <w:color w:val="000000"/>
          <w:sz w:val="24"/>
          <w:szCs w:val="24"/>
          <w:lang w:eastAsia="x-none"/>
        </w:rPr>
        <w:t xml:space="preserve"> do 31 grudnia 202</w:t>
      </w:r>
      <w:r w:rsidR="00E50594" w:rsidRPr="008260AC">
        <w:rPr>
          <w:rFonts w:ascii="Calibri" w:eastAsia="Univers-PL" w:hAnsi="Calibri" w:cs="Calibri"/>
          <w:bCs/>
          <w:color w:val="000000"/>
          <w:sz w:val="24"/>
          <w:szCs w:val="24"/>
          <w:lang w:eastAsia="x-none"/>
        </w:rPr>
        <w:t>3</w:t>
      </w:r>
      <w:r w:rsidR="006966EF" w:rsidRPr="008260AC">
        <w:rPr>
          <w:rFonts w:ascii="Calibri" w:eastAsia="Univers-PL" w:hAnsi="Calibri" w:cs="Calibri"/>
          <w:bCs/>
          <w:color w:val="000000"/>
          <w:sz w:val="24"/>
          <w:szCs w:val="24"/>
          <w:lang w:eastAsia="x-none"/>
        </w:rPr>
        <w:t xml:space="preserve"> </w:t>
      </w:r>
      <w:r w:rsidRPr="008260AC">
        <w:rPr>
          <w:rFonts w:ascii="Calibri" w:eastAsia="Univers-PL" w:hAnsi="Calibri" w:cs="Calibri"/>
          <w:bCs/>
          <w:color w:val="000000"/>
          <w:sz w:val="24"/>
          <w:szCs w:val="24"/>
          <w:lang w:eastAsia="x-none"/>
        </w:rPr>
        <w:t>na zasadach zamówienia podstawowego, określonych w niniejszej umowie.</w:t>
      </w:r>
    </w:p>
    <w:p w14:paraId="33B102A2" w14:textId="5DFA87D7" w:rsidR="00F45D99" w:rsidRPr="008260AC" w:rsidRDefault="00F45D99" w:rsidP="00F45D99">
      <w:pPr>
        <w:numPr>
          <w:ilvl w:val="1"/>
          <w:numId w:val="25"/>
        </w:numPr>
        <w:spacing w:after="0" w:line="240" w:lineRule="auto"/>
        <w:ind w:left="426" w:hanging="284"/>
        <w:jc w:val="both"/>
        <w:rPr>
          <w:rFonts w:ascii="Calibri" w:eastAsia="Univers-PL" w:hAnsi="Calibri" w:cs="Calibri"/>
          <w:bCs/>
          <w:color w:val="000000"/>
          <w:sz w:val="24"/>
          <w:szCs w:val="24"/>
          <w:lang w:eastAsia="x-none"/>
        </w:rPr>
      </w:pPr>
      <w:r w:rsidRPr="008260AC">
        <w:rPr>
          <w:rFonts w:ascii="Calibri" w:eastAsia="Univers-PL" w:hAnsi="Calibri" w:cs="Calibri"/>
          <w:bCs/>
          <w:color w:val="000000"/>
          <w:sz w:val="24"/>
          <w:szCs w:val="24"/>
          <w:lang w:eastAsia="x-none"/>
        </w:rPr>
        <w:t xml:space="preserve">Łączna szacunkowa liczba kilometrów do przejechania w ramach „prawa opcji” to około </w:t>
      </w:r>
      <w:r w:rsidR="004D5C5C" w:rsidRPr="008260AC">
        <w:rPr>
          <w:rFonts w:ascii="Calibri" w:eastAsia="Univers-PL" w:hAnsi="Calibri" w:cs="Calibri"/>
          <w:b/>
          <w:color w:val="000000"/>
          <w:sz w:val="24"/>
          <w:szCs w:val="24"/>
          <w:lang w:eastAsia="x-none"/>
        </w:rPr>
        <w:t>4.092</w:t>
      </w:r>
      <w:r w:rsidR="00BF3B4F" w:rsidRPr="008260AC">
        <w:rPr>
          <w:rFonts w:ascii="Calibri" w:eastAsia="Univers-PL" w:hAnsi="Calibri" w:cs="Calibri"/>
          <w:b/>
          <w:color w:val="000000"/>
          <w:sz w:val="24"/>
          <w:szCs w:val="24"/>
          <w:lang w:eastAsia="x-none"/>
        </w:rPr>
        <w:t xml:space="preserve"> </w:t>
      </w:r>
      <w:r w:rsidRPr="008260AC">
        <w:rPr>
          <w:rFonts w:ascii="Calibri" w:eastAsia="Univers-PL" w:hAnsi="Calibri" w:cs="Calibri"/>
          <w:b/>
          <w:color w:val="000000"/>
          <w:sz w:val="24"/>
          <w:szCs w:val="24"/>
          <w:lang w:eastAsia="x-none"/>
        </w:rPr>
        <w:t>km</w:t>
      </w:r>
      <w:r w:rsidRPr="008260AC">
        <w:rPr>
          <w:rFonts w:ascii="Calibri" w:eastAsia="Univers-PL" w:hAnsi="Calibri" w:cs="Calibri"/>
          <w:bCs/>
          <w:color w:val="000000"/>
          <w:sz w:val="24"/>
          <w:szCs w:val="24"/>
          <w:lang w:eastAsia="x-none"/>
        </w:rPr>
        <w:t xml:space="preserve">. </w:t>
      </w:r>
    </w:p>
    <w:p w14:paraId="28BEDBE4" w14:textId="77777777" w:rsidR="00F45D99" w:rsidRPr="008260AC" w:rsidRDefault="00F45D99" w:rsidP="00F45D99">
      <w:pPr>
        <w:numPr>
          <w:ilvl w:val="1"/>
          <w:numId w:val="25"/>
        </w:numPr>
        <w:spacing w:after="0" w:line="240" w:lineRule="auto"/>
        <w:ind w:left="426" w:hanging="284"/>
        <w:jc w:val="both"/>
        <w:rPr>
          <w:rFonts w:ascii="Calibri" w:eastAsia="Univers-PL" w:hAnsi="Calibri" w:cs="Calibri"/>
          <w:bCs/>
          <w:color w:val="000000"/>
          <w:sz w:val="24"/>
          <w:szCs w:val="24"/>
          <w:lang w:eastAsia="x-none"/>
        </w:rPr>
      </w:pPr>
      <w:r w:rsidRPr="008260AC">
        <w:rPr>
          <w:rFonts w:ascii="Calibri" w:eastAsia="Univers-PL" w:hAnsi="Calibri" w:cs="Calibri"/>
          <w:bCs/>
          <w:color w:val="000000"/>
          <w:sz w:val="24"/>
          <w:szCs w:val="24"/>
          <w:lang w:eastAsia="x-none"/>
        </w:rPr>
        <w:t>W przypadku skorzystania przez zamawiającego z prawa opcji wykonawcy przysługiwać będzie wynagrodzenie z tytułu wykonania zamówienia objętego „prawem opcji” obliczonego jako iloczyn stawki jednostkowej netto za jeden km określonej w umowie z wykonawcą oraz liczby przejechanych kilometrów.</w:t>
      </w:r>
    </w:p>
    <w:p w14:paraId="3D0687E7" w14:textId="77777777" w:rsidR="00F45D99" w:rsidRPr="008260AC" w:rsidRDefault="00F45D99" w:rsidP="00F45D99">
      <w:pPr>
        <w:spacing w:after="0" w:line="3" w:lineRule="exact"/>
        <w:ind w:left="426" w:hanging="284"/>
        <w:rPr>
          <w:rFonts w:ascii="Calibri" w:eastAsia="Tahoma" w:hAnsi="Calibri" w:cs="Calibri"/>
          <w:color w:val="FF0000"/>
          <w:sz w:val="24"/>
          <w:szCs w:val="24"/>
          <w:lang w:eastAsia="pl-PL"/>
        </w:rPr>
      </w:pPr>
    </w:p>
    <w:p w14:paraId="3E988D19" w14:textId="77777777" w:rsidR="00F45D99" w:rsidRPr="008260AC" w:rsidRDefault="00F45D99" w:rsidP="00F45D99">
      <w:pPr>
        <w:spacing w:after="0" w:line="16" w:lineRule="exact"/>
        <w:ind w:left="426" w:hanging="284"/>
        <w:rPr>
          <w:rFonts w:ascii="Calibri" w:eastAsia="Tahoma" w:hAnsi="Calibri" w:cs="Calibri"/>
          <w:color w:val="FF0000"/>
          <w:sz w:val="24"/>
          <w:szCs w:val="24"/>
          <w:lang w:eastAsia="pl-PL"/>
        </w:rPr>
      </w:pPr>
    </w:p>
    <w:p w14:paraId="7D69CC4C" w14:textId="77777777" w:rsidR="00F45D99" w:rsidRPr="008260AC" w:rsidRDefault="00F45D99" w:rsidP="00F45D99">
      <w:pPr>
        <w:spacing w:after="0" w:line="6" w:lineRule="exact"/>
        <w:ind w:left="426" w:hanging="284"/>
        <w:rPr>
          <w:rFonts w:ascii="Calibri" w:eastAsia="Tahoma" w:hAnsi="Calibri" w:cs="Calibri"/>
          <w:color w:val="FF0000"/>
          <w:sz w:val="24"/>
          <w:szCs w:val="24"/>
          <w:lang w:eastAsia="pl-PL"/>
        </w:rPr>
      </w:pPr>
    </w:p>
    <w:p w14:paraId="5ECF861B" w14:textId="77777777" w:rsidR="00F45D99" w:rsidRPr="008260AC" w:rsidRDefault="00F45D99" w:rsidP="00F45D99">
      <w:pPr>
        <w:spacing w:after="0" w:line="2" w:lineRule="exact"/>
        <w:ind w:left="426" w:hanging="284"/>
        <w:rPr>
          <w:rFonts w:ascii="Calibri" w:eastAsia="Tahoma" w:hAnsi="Calibri" w:cs="Calibri"/>
          <w:color w:val="FF0000"/>
          <w:sz w:val="24"/>
          <w:szCs w:val="24"/>
          <w:lang w:eastAsia="pl-PL"/>
        </w:rPr>
      </w:pPr>
    </w:p>
    <w:p w14:paraId="5A589572" w14:textId="77777777" w:rsidR="00F45D99" w:rsidRPr="008260AC" w:rsidRDefault="00F45D99" w:rsidP="00F45D99">
      <w:pPr>
        <w:numPr>
          <w:ilvl w:val="1"/>
          <w:numId w:val="25"/>
        </w:numPr>
        <w:spacing w:after="0" w:line="240" w:lineRule="auto"/>
        <w:ind w:left="426" w:hanging="284"/>
        <w:jc w:val="both"/>
        <w:rPr>
          <w:rFonts w:ascii="Calibri" w:eastAsia="Univers-PL" w:hAnsi="Calibri" w:cs="Calibri"/>
          <w:bCs/>
          <w:color w:val="000000"/>
          <w:sz w:val="24"/>
          <w:szCs w:val="24"/>
          <w:lang w:eastAsia="x-none"/>
        </w:rPr>
      </w:pPr>
      <w:r w:rsidRPr="008260AC">
        <w:rPr>
          <w:rFonts w:ascii="Calibri" w:eastAsia="Univers-PL" w:hAnsi="Calibri" w:cs="Calibri"/>
          <w:bCs/>
          <w:color w:val="000000"/>
          <w:sz w:val="24"/>
          <w:szCs w:val="24"/>
          <w:lang w:eastAsia="x-none"/>
        </w:rPr>
        <w:t xml:space="preserve">Zamawiający zastrzega sobie możliwość skorzystania z „prawa opcji” lub całkowitej rezygnacji </w:t>
      </w:r>
      <w:r w:rsidRPr="008260AC">
        <w:rPr>
          <w:rFonts w:ascii="Calibri" w:eastAsia="Univers-PL" w:hAnsi="Calibri" w:cs="Calibri"/>
          <w:bCs/>
          <w:color w:val="000000"/>
          <w:sz w:val="24"/>
          <w:szCs w:val="24"/>
          <w:lang w:eastAsia="x-none"/>
        </w:rPr>
        <w:br/>
        <w:t xml:space="preserve">z tego prawa. </w:t>
      </w:r>
    </w:p>
    <w:p w14:paraId="136A15E0" w14:textId="77777777" w:rsidR="00F45D99" w:rsidRPr="008260AC" w:rsidRDefault="00F45D99" w:rsidP="00F45D99">
      <w:pPr>
        <w:numPr>
          <w:ilvl w:val="1"/>
          <w:numId w:val="25"/>
        </w:numPr>
        <w:spacing w:after="0" w:line="240" w:lineRule="auto"/>
        <w:ind w:left="426" w:hanging="284"/>
        <w:jc w:val="both"/>
        <w:rPr>
          <w:rFonts w:ascii="Calibri" w:eastAsia="Univers-PL" w:hAnsi="Calibri" w:cs="Calibri"/>
          <w:bCs/>
          <w:color w:val="000000"/>
          <w:sz w:val="24"/>
          <w:szCs w:val="24"/>
          <w:lang w:eastAsia="x-none"/>
        </w:rPr>
      </w:pPr>
      <w:r w:rsidRPr="008260AC">
        <w:rPr>
          <w:rFonts w:ascii="Calibri" w:eastAsia="Univers-PL" w:hAnsi="Calibri" w:cs="Calibri"/>
          <w:bCs/>
          <w:color w:val="000000"/>
          <w:sz w:val="24"/>
          <w:szCs w:val="24"/>
          <w:lang w:eastAsia="x-none"/>
        </w:rPr>
        <w:t>Wykonawcy nie przysługuje odszkodowanie w przypadku rezygnacji ze skorzystania z „prawa opcji”.</w:t>
      </w:r>
    </w:p>
    <w:p w14:paraId="67D5F595" w14:textId="77777777" w:rsidR="00F45D99" w:rsidRPr="008260AC" w:rsidRDefault="00F45D99" w:rsidP="00F45D99">
      <w:pPr>
        <w:numPr>
          <w:ilvl w:val="1"/>
          <w:numId w:val="25"/>
        </w:numPr>
        <w:spacing w:after="0" w:line="240" w:lineRule="auto"/>
        <w:ind w:left="426" w:hanging="284"/>
        <w:jc w:val="both"/>
        <w:rPr>
          <w:rFonts w:ascii="Calibri" w:eastAsia="Univers-PL" w:hAnsi="Calibri" w:cs="Calibri"/>
          <w:bCs/>
          <w:color w:val="000000"/>
          <w:sz w:val="24"/>
          <w:szCs w:val="24"/>
          <w:lang w:eastAsia="x-none"/>
        </w:rPr>
      </w:pPr>
      <w:r w:rsidRPr="008260AC">
        <w:rPr>
          <w:rFonts w:ascii="Calibri" w:eastAsia="Univers-PL" w:hAnsi="Calibri" w:cs="Calibri"/>
          <w:bCs/>
          <w:color w:val="000000"/>
          <w:sz w:val="24"/>
          <w:szCs w:val="24"/>
          <w:lang w:eastAsia="x-none"/>
        </w:rPr>
        <w:t>Niewykorzystanie przez Zamawiającego umowy w pełnym zakresie nie wymaga podania przyczyny oraz nie powoduje powstania obowiązku zapłaty kar umownych i innych odszkodowań z tytułu nie zrealizowania usługi w wielkościach podanych w niniejszej umowie.</w:t>
      </w:r>
    </w:p>
    <w:p w14:paraId="163B52B6" w14:textId="77777777" w:rsidR="00F45D99" w:rsidRPr="008260AC" w:rsidRDefault="00F45D99" w:rsidP="00F45D99">
      <w:pPr>
        <w:numPr>
          <w:ilvl w:val="1"/>
          <w:numId w:val="25"/>
        </w:numPr>
        <w:spacing w:after="0" w:line="240" w:lineRule="auto"/>
        <w:ind w:left="426" w:hanging="284"/>
        <w:jc w:val="both"/>
        <w:rPr>
          <w:rFonts w:ascii="Calibri" w:eastAsia="Univers-PL" w:hAnsi="Calibri" w:cs="Calibri"/>
          <w:bCs/>
          <w:color w:val="000000"/>
          <w:sz w:val="24"/>
          <w:szCs w:val="24"/>
          <w:lang w:eastAsia="x-none"/>
        </w:rPr>
      </w:pPr>
      <w:r w:rsidRPr="008260AC">
        <w:rPr>
          <w:rFonts w:ascii="Calibri" w:eastAsia="Univers-PL" w:hAnsi="Calibri" w:cs="Calibri"/>
          <w:bCs/>
          <w:color w:val="000000"/>
          <w:sz w:val="24"/>
          <w:szCs w:val="24"/>
          <w:lang w:eastAsia="x-none"/>
        </w:rPr>
        <w:t>Wszystkie wymagania nałożone na Wykonawcę postanowieniami niniejszej Umowy pozostają w mocy także w przypadku realizacji zamówienia w ramach „prawa opcji”.</w:t>
      </w:r>
    </w:p>
    <w:p w14:paraId="7CE0D413" w14:textId="77777777" w:rsidR="00F45D99" w:rsidRPr="008260AC" w:rsidRDefault="00F45D99" w:rsidP="00F45D99">
      <w:pPr>
        <w:autoSpaceDE w:val="0"/>
        <w:autoSpaceDN w:val="0"/>
        <w:adjustRightInd w:val="0"/>
        <w:spacing w:after="0" w:line="240" w:lineRule="auto"/>
        <w:jc w:val="center"/>
        <w:rPr>
          <w:rFonts w:ascii="Calibri" w:eastAsia="Times New Roman" w:hAnsi="Calibri" w:cs="Calibri"/>
          <w:b/>
          <w:bCs/>
          <w:color w:val="000000"/>
          <w:sz w:val="24"/>
          <w:szCs w:val="24"/>
          <w:lang w:eastAsia="pl-PL"/>
        </w:rPr>
      </w:pPr>
    </w:p>
    <w:p w14:paraId="5834D370" w14:textId="77777777" w:rsidR="00F45D99" w:rsidRPr="008260AC" w:rsidRDefault="00F45D99" w:rsidP="00F45D99">
      <w:pPr>
        <w:autoSpaceDE w:val="0"/>
        <w:autoSpaceDN w:val="0"/>
        <w:adjustRightInd w:val="0"/>
        <w:spacing w:after="0" w:line="240" w:lineRule="auto"/>
        <w:jc w:val="center"/>
        <w:rPr>
          <w:rFonts w:ascii="Calibri" w:eastAsia="Times New Roman" w:hAnsi="Calibri" w:cs="Calibri"/>
          <w:b/>
          <w:bCs/>
          <w:color w:val="000000"/>
          <w:sz w:val="24"/>
          <w:szCs w:val="24"/>
          <w:lang w:eastAsia="pl-PL"/>
        </w:rPr>
      </w:pPr>
      <w:r w:rsidRPr="008260AC">
        <w:rPr>
          <w:rFonts w:ascii="Calibri" w:eastAsia="Times New Roman" w:hAnsi="Calibri" w:cs="Calibri"/>
          <w:b/>
          <w:bCs/>
          <w:color w:val="000000"/>
          <w:sz w:val="24"/>
          <w:szCs w:val="24"/>
          <w:lang w:eastAsia="pl-PL"/>
        </w:rPr>
        <w:t>§ 3</w:t>
      </w:r>
    </w:p>
    <w:p w14:paraId="7DA0574F" w14:textId="77777777" w:rsidR="00F45D99" w:rsidRPr="008260AC" w:rsidRDefault="00F45D99" w:rsidP="00F45D99">
      <w:pPr>
        <w:autoSpaceDE w:val="0"/>
        <w:autoSpaceDN w:val="0"/>
        <w:adjustRightInd w:val="0"/>
        <w:spacing w:after="0" w:line="240" w:lineRule="auto"/>
        <w:jc w:val="center"/>
        <w:rPr>
          <w:rFonts w:ascii="Calibri" w:eastAsia="Times New Roman" w:hAnsi="Calibri" w:cs="Calibri"/>
          <w:b/>
          <w:bCs/>
          <w:color w:val="000000"/>
          <w:sz w:val="24"/>
          <w:szCs w:val="24"/>
          <w:lang w:eastAsia="pl-PL"/>
        </w:rPr>
      </w:pPr>
      <w:r w:rsidRPr="008260AC">
        <w:rPr>
          <w:rFonts w:ascii="Calibri" w:eastAsia="Times New Roman" w:hAnsi="Calibri" w:cs="Calibri"/>
          <w:b/>
          <w:bCs/>
          <w:color w:val="000000"/>
          <w:sz w:val="24"/>
          <w:szCs w:val="24"/>
          <w:lang w:eastAsia="pl-PL"/>
        </w:rPr>
        <w:t>WYMAGANIA DOTYCZĄCE ZATRUDNIENIA PRZEZ WYKONAWCĘ LUB PODWYKONAWCĘ NA PODSTAWIE UMOWY O PRACĘ</w:t>
      </w:r>
    </w:p>
    <w:p w14:paraId="0B4279EC" w14:textId="50DAFA4A" w:rsidR="00F45D99" w:rsidRPr="008260AC" w:rsidRDefault="004409B4" w:rsidP="004409B4">
      <w:pPr>
        <w:widowControl w:val="0"/>
        <w:numPr>
          <w:ilvl w:val="3"/>
          <w:numId w:val="5"/>
        </w:numPr>
        <w:suppressAutoHyphens/>
        <w:autoSpaceDN w:val="0"/>
        <w:spacing w:after="0" w:line="240" w:lineRule="auto"/>
        <w:jc w:val="both"/>
        <w:textAlignment w:val="baseline"/>
        <w:rPr>
          <w:rFonts w:ascii="Calibri" w:eastAsia="SimSun" w:hAnsi="Calibri" w:cs="Calibri"/>
          <w:b/>
          <w:kern w:val="3"/>
          <w:sz w:val="24"/>
          <w:szCs w:val="24"/>
          <w:lang w:eastAsia="zh-CN"/>
        </w:rPr>
      </w:pPr>
      <w:r w:rsidRPr="008260AC">
        <w:rPr>
          <w:rFonts w:ascii="Calibri" w:eastAsia="SimSun" w:hAnsi="Calibri" w:cs="Calibri"/>
          <w:bCs/>
          <w:kern w:val="3"/>
          <w:sz w:val="24"/>
          <w:szCs w:val="24"/>
          <w:lang w:eastAsia="zh-CN"/>
        </w:rPr>
        <w:t xml:space="preserve">Zgodnie z art. 95 ust. 1 ustawy </w:t>
      </w:r>
      <w:proofErr w:type="spellStart"/>
      <w:r w:rsidRPr="008260AC">
        <w:rPr>
          <w:rFonts w:ascii="Calibri" w:eastAsia="SimSun" w:hAnsi="Calibri" w:cs="Calibri"/>
          <w:bCs/>
          <w:kern w:val="3"/>
          <w:sz w:val="24"/>
          <w:szCs w:val="24"/>
          <w:lang w:eastAsia="zh-CN"/>
        </w:rPr>
        <w:t>Pzp</w:t>
      </w:r>
      <w:proofErr w:type="spellEnd"/>
      <w:r w:rsidRPr="008260AC">
        <w:rPr>
          <w:rFonts w:ascii="Calibri" w:eastAsia="SimSun" w:hAnsi="Calibri" w:cs="Calibri"/>
          <w:bCs/>
          <w:kern w:val="3"/>
          <w:sz w:val="24"/>
          <w:szCs w:val="24"/>
          <w:lang w:eastAsia="zh-CN"/>
        </w:rPr>
        <w:t xml:space="preserve">, zamawiający wymaga zatrudnienia przez wykonawcę lub podwykonawcę na podstawie umowy o pracę osób wykonujących objętych przedmiotem </w:t>
      </w:r>
      <w:proofErr w:type="gramStart"/>
      <w:r w:rsidRPr="008260AC">
        <w:rPr>
          <w:rFonts w:ascii="Calibri" w:eastAsia="SimSun" w:hAnsi="Calibri" w:cs="Calibri"/>
          <w:bCs/>
          <w:kern w:val="3"/>
          <w:sz w:val="24"/>
          <w:szCs w:val="24"/>
          <w:lang w:eastAsia="zh-CN"/>
        </w:rPr>
        <w:t>zamówienia  czyli</w:t>
      </w:r>
      <w:proofErr w:type="gramEnd"/>
      <w:r w:rsidRPr="008260AC">
        <w:rPr>
          <w:rFonts w:ascii="Calibri" w:eastAsia="SimSun" w:hAnsi="Calibri" w:cs="Calibri"/>
          <w:bCs/>
          <w:kern w:val="3"/>
          <w:sz w:val="24"/>
          <w:szCs w:val="24"/>
          <w:lang w:eastAsia="zh-CN"/>
        </w:rPr>
        <w:t xml:space="preserve"> osób, które obejmują następujące rodzaje czynności związane  z przedmiotową usługą: </w:t>
      </w:r>
      <w:r w:rsidRPr="008260AC">
        <w:rPr>
          <w:rFonts w:ascii="Calibri" w:eastAsia="SimSun" w:hAnsi="Calibri" w:cs="Calibri"/>
          <w:b/>
          <w:kern w:val="3"/>
          <w:sz w:val="24"/>
          <w:szCs w:val="24"/>
          <w:lang w:eastAsia="zh-CN"/>
        </w:rPr>
        <w:t>kierowcy autobusów, osoby na stanowisku związanym  z opieką.</w:t>
      </w:r>
    </w:p>
    <w:p w14:paraId="104C0EE8" w14:textId="0BFD2CE1" w:rsidR="00F45D99" w:rsidRPr="008260AC" w:rsidRDefault="00F45D99" w:rsidP="00F45D99">
      <w:pPr>
        <w:widowControl w:val="0"/>
        <w:numPr>
          <w:ilvl w:val="3"/>
          <w:numId w:val="5"/>
        </w:numPr>
        <w:suppressAutoHyphens/>
        <w:autoSpaceDN w:val="0"/>
        <w:spacing w:after="0" w:line="240" w:lineRule="auto"/>
        <w:ind w:left="426" w:hanging="423"/>
        <w:jc w:val="both"/>
        <w:textAlignment w:val="baseline"/>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Wykonawca zobowiązany jest, aby osoby wykonujące czynności, o których mowa w ust. 1 były zatrudnione do ich realizacji na podstawie umowy o pracę w rozumieniu przepisów ustawy z dnia 26 czerwca 1974 roku – Kodeks pracy (</w:t>
      </w:r>
      <w:proofErr w:type="spellStart"/>
      <w:r w:rsidRPr="008260AC">
        <w:rPr>
          <w:rFonts w:ascii="Calibri" w:eastAsia="Times New Roman" w:hAnsi="Calibri" w:cs="Calibri"/>
          <w:sz w:val="24"/>
          <w:szCs w:val="24"/>
          <w:lang w:eastAsia="pl-PL"/>
        </w:rPr>
        <w:t>t.j</w:t>
      </w:r>
      <w:proofErr w:type="spellEnd"/>
      <w:r w:rsidRPr="008260AC">
        <w:rPr>
          <w:rFonts w:ascii="Calibri" w:eastAsia="Times New Roman" w:hAnsi="Calibri" w:cs="Calibri"/>
          <w:sz w:val="24"/>
          <w:szCs w:val="24"/>
          <w:lang w:eastAsia="pl-PL"/>
        </w:rPr>
        <w:t>. Dz. U. z 20</w:t>
      </w:r>
      <w:r w:rsidR="00787C34" w:rsidRPr="008260AC">
        <w:rPr>
          <w:rFonts w:ascii="Calibri" w:eastAsia="Times New Roman" w:hAnsi="Calibri" w:cs="Calibri"/>
          <w:sz w:val="24"/>
          <w:szCs w:val="24"/>
          <w:lang w:eastAsia="pl-PL"/>
        </w:rPr>
        <w:t>22</w:t>
      </w:r>
      <w:r w:rsidRPr="008260AC">
        <w:rPr>
          <w:rFonts w:ascii="Calibri" w:eastAsia="Times New Roman" w:hAnsi="Calibri" w:cs="Calibri"/>
          <w:sz w:val="24"/>
          <w:szCs w:val="24"/>
          <w:lang w:eastAsia="pl-PL"/>
        </w:rPr>
        <w:t xml:space="preserve"> poz. 1</w:t>
      </w:r>
      <w:r w:rsidR="00787C34" w:rsidRPr="008260AC">
        <w:rPr>
          <w:rFonts w:ascii="Calibri" w:eastAsia="Times New Roman" w:hAnsi="Calibri" w:cs="Calibri"/>
          <w:sz w:val="24"/>
          <w:szCs w:val="24"/>
          <w:lang w:eastAsia="pl-PL"/>
        </w:rPr>
        <w:t>510</w:t>
      </w:r>
      <w:r w:rsidRPr="008260AC">
        <w:rPr>
          <w:rFonts w:ascii="Calibri" w:eastAsia="Times New Roman" w:hAnsi="Calibri" w:cs="Calibri"/>
          <w:sz w:val="24"/>
          <w:szCs w:val="24"/>
          <w:lang w:eastAsia="pl-PL"/>
        </w:rPr>
        <w:t xml:space="preserve"> z </w:t>
      </w:r>
      <w:proofErr w:type="spellStart"/>
      <w:r w:rsidRPr="008260AC">
        <w:rPr>
          <w:rFonts w:ascii="Calibri" w:eastAsia="Times New Roman" w:hAnsi="Calibri" w:cs="Calibri"/>
          <w:sz w:val="24"/>
          <w:szCs w:val="24"/>
          <w:lang w:eastAsia="pl-PL"/>
        </w:rPr>
        <w:t>późn</w:t>
      </w:r>
      <w:proofErr w:type="spellEnd"/>
      <w:r w:rsidRPr="008260AC">
        <w:rPr>
          <w:rFonts w:ascii="Calibri" w:eastAsia="Times New Roman" w:hAnsi="Calibri" w:cs="Calibri"/>
          <w:sz w:val="24"/>
          <w:szCs w:val="24"/>
          <w:lang w:eastAsia="pl-PL"/>
        </w:rPr>
        <w:t>. zm.), co najmniej na czas wykonywania tych czynności w czasie realizacji niniejszej umowy.</w:t>
      </w:r>
    </w:p>
    <w:p w14:paraId="50E48849" w14:textId="77777777" w:rsidR="00F45D99" w:rsidRPr="008260AC" w:rsidRDefault="00F45D99" w:rsidP="00F45D99">
      <w:pPr>
        <w:widowControl w:val="0"/>
        <w:numPr>
          <w:ilvl w:val="3"/>
          <w:numId w:val="5"/>
        </w:numPr>
        <w:suppressAutoHyphens/>
        <w:autoSpaceDN w:val="0"/>
        <w:spacing w:after="0" w:line="240" w:lineRule="auto"/>
        <w:ind w:left="426" w:hanging="423"/>
        <w:jc w:val="both"/>
        <w:textAlignment w:val="baseline"/>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W przypadku, gdy wykonawca zamierza powierzyć podwykonawcy wykonanie części przedmiotu zamówienia, wykonawca jest zobowiązany zawrzeć w umowie o podwykonawstwo zapisy, o których mowa w ust. 1 i 2. </w:t>
      </w:r>
    </w:p>
    <w:p w14:paraId="6A4D4696" w14:textId="77777777" w:rsidR="00F45D99" w:rsidRPr="008260AC" w:rsidRDefault="00F45D99" w:rsidP="00F45D99">
      <w:pPr>
        <w:widowControl w:val="0"/>
        <w:numPr>
          <w:ilvl w:val="3"/>
          <w:numId w:val="5"/>
        </w:numPr>
        <w:suppressAutoHyphens/>
        <w:autoSpaceDN w:val="0"/>
        <w:spacing w:after="0" w:line="240" w:lineRule="auto"/>
        <w:ind w:left="426" w:hanging="423"/>
        <w:jc w:val="both"/>
        <w:textAlignment w:val="baseline"/>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W trakcie realizacji umowy zamawiający uprawniony jest do wykonywania czynności kontrolnych wobec wykonawcy odnośnie spełniania przez wykonawcę lub podwykonawcę wymogu zatrudnienia na podstawie umowy o pracę osób wykonujących czynności wskazane w ust. 1. Zamawiający uprawniony jest w szczególności do: </w:t>
      </w:r>
    </w:p>
    <w:p w14:paraId="3199E22D" w14:textId="77777777" w:rsidR="00F45D99" w:rsidRPr="008260AC" w:rsidRDefault="00F45D99" w:rsidP="00F45D99">
      <w:pPr>
        <w:numPr>
          <w:ilvl w:val="0"/>
          <w:numId w:val="7"/>
        </w:numPr>
        <w:spacing w:after="0" w:line="240" w:lineRule="auto"/>
        <w:ind w:left="993" w:hanging="567"/>
        <w:contextualSpacing/>
        <w:jc w:val="both"/>
        <w:rPr>
          <w:rFonts w:ascii="Calibri" w:eastAsia="Times New Roman" w:hAnsi="Calibri" w:cs="Calibri"/>
          <w:sz w:val="24"/>
          <w:szCs w:val="24"/>
          <w:lang w:val="x-none" w:eastAsia="x-none"/>
        </w:rPr>
      </w:pPr>
      <w:r w:rsidRPr="008260AC">
        <w:rPr>
          <w:rFonts w:ascii="Calibri" w:eastAsia="Times New Roman" w:hAnsi="Calibri" w:cs="Calibri"/>
          <w:sz w:val="24"/>
          <w:szCs w:val="24"/>
          <w:lang w:val="x-none" w:eastAsia="x-none"/>
        </w:rPr>
        <w:t>żądania oświadczeń i dokumentów w zakresie potwierdzenia spełniania ww. wymogów i dokonywania ich oceny,</w:t>
      </w:r>
    </w:p>
    <w:p w14:paraId="7786B196" w14:textId="77777777" w:rsidR="00F45D99" w:rsidRPr="008260AC" w:rsidRDefault="00F45D99" w:rsidP="00F45D99">
      <w:pPr>
        <w:numPr>
          <w:ilvl w:val="0"/>
          <w:numId w:val="7"/>
        </w:numPr>
        <w:spacing w:after="0" w:line="240" w:lineRule="auto"/>
        <w:ind w:left="993" w:hanging="567"/>
        <w:contextualSpacing/>
        <w:jc w:val="both"/>
        <w:rPr>
          <w:rFonts w:ascii="Calibri" w:eastAsia="Times New Roman" w:hAnsi="Calibri" w:cs="Calibri"/>
          <w:sz w:val="24"/>
          <w:szCs w:val="24"/>
          <w:lang w:val="x-none" w:eastAsia="x-none"/>
        </w:rPr>
      </w:pPr>
      <w:r w:rsidRPr="008260AC">
        <w:rPr>
          <w:rFonts w:ascii="Calibri" w:eastAsia="Times New Roman" w:hAnsi="Calibri" w:cs="Calibri"/>
          <w:sz w:val="24"/>
          <w:szCs w:val="24"/>
          <w:lang w:val="x-none" w:eastAsia="x-none"/>
        </w:rPr>
        <w:t>żądania wyjaśnień w przypadku wątpliwości w zakresie potwierdzenia spełniania ww. wymogów,</w:t>
      </w:r>
    </w:p>
    <w:p w14:paraId="0557AE26" w14:textId="77777777" w:rsidR="00F45D99" w:rsidRPr="008260AC" w:rsidRDefault="00F45D99" w:rsidP="00F45D99">
      <w:pPr>
        <w:numPr>
          <w:ilvl w:val="0"/>
          <w:numId w:val="7"/>
        </w:numPr>
        <w:spacing w:after="0" w:line="240" w:lineRule="auto"/>
        <w:ind w:left="993" w:hanging="567"/>
        <w:contextualSpacing/>
        <w:jc w:val="both"/>
        <w:rPr>
          <w:rFonts w:ascii="Calibri" w:eastAsia="Times New Roman" w:hAnsi="Calibri" w:cs="Calibri"/>
          <w:sz w:val="24"/>
          <w:szCs w:val="24"/>
          <w:lang w:val="x-none" w:eastAsia="x-none"/>
        </w:rPr>
      </w:pPr>
      <w:r w:rsidRPr="008260AC">
        <w:rPr>
          <w:rFonts w:ascii="Calibri" w:eastAsia="Times New Roman" w:hAnsi="Calibri" w:cs="Calibri"/>
          <w:sz w:val="24"/>
          <w:szCs w:val="24"/>
          <w:lang w:val="x-none" w:eastAsia="x-none"/>
        </w:rPr>
        <w:lastRenderedPageBreak/>
        <w:t xml:space="preserve">przeprowadzania kontroli na miejscu wykonywania </w:t>
      </w:r>
      <w:r w:rsidRPr="008260AC">
        <w:rPr>
          <w:rFonts w:ascii="Calibri" w:eastAsia="Times New Roman" w:hAnsi="Calibri" w:cs="Calibri"/>
          <w:sz w:val="24"/>
          <w:szCs w:val="24"/>
          <w:lang w:eastAsia="x-none"/>
        </w:rPr>
        <w:t>zamówienia</w:t>
      </w:r>
      <w:r w:rsidRPr="008260AC">
        <w:rPr>
          <w:rFonts w:ascii="Calibri" w:eastAsia="Times New Roman" w:hAnsi="Calibri" w:cs="Calibri"/>
          <w:sz w:val="24"/>
          <w:szCs w:val="24"/>
          <w:lang w:val="x-none" w:eastAsia="x-none"/>
        </w:rPr>
        <w:t>.</w:t>
      </w:r>
    </w:p>
    <w:p w14:paraId="0FC09597" w14:textId="77777777" w:rsidR="00F45D99" w:rsidRPr="008260AC" w:rsidRDefault="00F45D99" w:rsidP="00F45D99">
      <w:pPr>
        <w:widowControl w:val="0"/>
        <w:numPr>
          <w:ilvl w:val="3"/>
          <w:numId w:val="5"/>
        </w:numPr>
        <w:suppressAutoHyphens/>
        <w:autoSpaceDN w:val="0"/>
        <w:spacing w:after="0" w:line="240" w:lineRule="auto"/>
        <w:ind w:left="426" w:hanging="423"/>
        <w:jc w:val="both"/>
        <w:textAlignment w:val="baseline"/>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W trakcie realizacji umowy, na każde wezwanie zamawiającego, w wyznaczonym w tym wezwaniu terminie (nie krótszym niż 3 dni robocze od dnia przekazania wezwania), wykonawca jest zobowiązany przedłożyć zamawiającemu dowody w celu potwierdzenia spełnienia wymogu zatrudnienia na podstawie umowy o pracę przez wykonawcę lub podwykonawcę osób wykonujących w trakcie realizacji umowy czynności wskazane w ust. 1. Zamawiając może żądać następujących dokumentów: </w:t>
      </w:r>
    </w:p>
    <w:p w14:paraId="6A3774A8" w14:textId="77777777" w:rsidR="00F45D99" w:rsidRPr="008260AC" w:rsidRDefault="00F45D99" w:rsidP="00F45D99">
      <w:pPr>
        <w:numPr>
          <w:ilvl w:val="0"/>
          <w:numId w:val="8"/>
        </w:numPr>
        <w:spacing w:after="0" w:line="240" w:lineRule="auto"/>
        <w:ind w:left="993" w:hanging="567"/>
        <w:contextualSpacing/>
        <w:jc w:val="both"/>
        <w:rPr>
          <w:rFonts w:ascii="Calibri" w:eastAsia="Times New Roman" w:hAnsi="Calibri" w:cs="Calibri"/>
          <w:i/>
          <w:sz w:val="24"/>
          <w:szCs w:val="24"/>
          <w:lang w:val="x-none" w:eastAsia="x-none"/>
        </w:rPr>
      </w:pPr>
      <w:r w:rsidRPr="008260AC">
        <w:rPr>
          <w:rFonts w:ascii="Calibri" w:eastAsia="Times New Roman" w:hAnsi="Calibri" w:cs="Calibri"/>
          <w:sz w:val="24"/>
          <w:szCs w:val="24"/>
          <w:lang w:val="x-none" w:eastAsia="x-none"/>
        </w:rPr>
        <w:t xml:space="preserve">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w:t>
      </w:r>
      <w:r w:rsidRPr="008260AC">
        <w:rPr>
          <w:rFonts w:ascii="Calibri" w:eastAsia="Times New Roman" w:hAnsi="Calibri" w:cs="Calibri"/>
          <w:sz w:val="24"/>
          <w:szCs w:val="24"/>
          <w:lang w:eastAsia="pl-PL"/>
        </w:rPr>
        <w:t>imion i nazwisk tych osób</w:t>
      </w:r>
      <w:r w:rsidRPr="008260AC">
        <w:rPr>
          <w:rFonts w:ascii="Calibri" w:eastAsia="Times New Roman" w:hAnsi="Calibri" w:cs="Calibri"/>
          <w:sz w:val="24"/>
          <w:szCs w:val="24"/>
          <w:lang w:val="x-none" w:eastAsia="x-none"/>
        </w:rPr>
        <w:t>, rodzaju umowy o pracę i wymiaru etatu oraz podpis osoby uprawnionej do złożenia oświadczenia w imieniu wykonawcy lub podwykonawcy;</w:t>
      </w:r>
    </w:p>
    <w:p w14:paraId="6C8330B6" w14:textId="68B6E821" w:rsidR="00F45D99" w:rsidRPr="008260AC" w:rsidRDefault="00F45D99" w:rsidP="00F45D99">
      <w:pPr>
        <w:numPr>
          <w:ilvl w:val="0"/>
          <w:numId w:val="8"/>
        </w:numPr>
        <w:spacing w:after="0" w:line="240" w:lineRule="auto"/>
        <w:ind w:left="993" w:hanging="567"/>
        <w:contextualSpacing/>
        <w:jc w:val="both"/>
        <w:rPr>
          <w:rFonts w:ascii="Calibri" w:eastAsia="Times New Roman" w:hAnsi="Calibri" w:cs="Calibri"/>
          <w:i/>
          <w:sz w:val="24"/>
          <w:szCs w:val="24"/>
          <w:lang w:val="x-none" w:eastAsia="x-none"/>
        </w:rPr>
      </w:pPr>
      <w:r w:rsidRPr="008260AC">
        <w:rPr>
          <w:rFonts w:ascii="Calibri" w:eastAsia="Times New Roman" w:hAnsi="Calibri" w:cs="Calibri"/>
          <w:sz w:val="24"/>
          <w:szCs w:val="24"/>
          <w:lang w:val="x-none" w:eastAsia="x-none"/>
        </w:rPr>
        <w:t>poświadczoną za zgodność z oryginałem odpowiednio przez wykonawcę lub podwykonawcę</w:t>
      </w:r>
      <w:r w:rsidRPr="008260AC">
        <w:rPr>
          <w:rFonts w:ascii="Calibri" w:eastAsia="Times New Roman" w:hAnsi="Calibri" w:cs="Calibri"/>
          <w:b/>
          <w:sz w:val="24"/>
          <w:szCs w:val="24"/>
          <w:lang w:val="x-none" w:eastAsia="x-none"/>
        </w:rPr>
        <w:t xml:space="preserve"> </w:t>
      </w:r>
      <w:r w:rsidRPr="008260AC">
        <w:rPr>
          <w:rFonts w:ascii="Calibri" w:eastAsia="Times New Roman" w:hAnsi="Calibri" w:cs="Calibri"/>
          <w:sz w:val="24"/>
          <w:szCs w:val="24"/>
          <w:lang w:val="x-none" w:eastAsia="x-none"/>
        </w:rPr>
        <w:t xml:space="preserve">kopię umowy/umów o pracę osób wykonujących w trakcie realizacji zamówienia czynności, których dotyczy ww. oświadczenie wykonawcy lub </w:t>
      </w:r>
      <w:r w:rsidRPr="008260AC">
        <w:rPr>
          <w:rFonts w:ascii="Calibri" w:eastAsia="Times New Roman" w:hAnsi="Calibri" w:cs="Calibri"/>
          <w:color w:val="000000"/>
          <w:sz w:val="24"/>
          <w:szCs w:val="24"/>
          <w:lang w:val="x-none" w:eastAsia="x-none"/>
        </w:rPr>
        <w:t>podwykonawcy (wraz z dokumentem regulującym zakres obowiązków, jeżeli został sporządzony). Kopia</w:t>
      </w:r>
      <w:r w:rsidRPr="008260AC">
        <w:rPr>
          <w:rFonts w:ascii="Calibri" w:eastAsia="Times New Roman" w:hAnsi="Calibri" w:cs="Calibri"/>
          <w:sz w:val="24"/>
          <w:szCs w:val="24"/>
          <w:lang w:val="x-none" w:eastAsia="x-none"/>
        </w:rPr>
        <w:t xml:space="preserve"> umowy/umów powinna zostać zanonimizowana w sposób zapewniający ochronę danych osobowych pracowników, zgodnie z przepisami ustawy z dnia </w:t>
      </w:r>
      <w:r w:rsidRPr="008260AC">
        <w:rPr>
          <w:rFonts w:ascii="Calibri" w:eastAsia="Times New Roman" w:hAnsi="Calibri" w:cs="Calibri"/>
          <w:sz w:val="24"/>
          <w:szCs w:val="24"/>
          <w:lang w:eastAsia="x-none"/>
        </w:rPr>
        <w:t>10 maja 2018</w:t>
      </w:r>
      <w:r w:rsidRPr="008260AC">
        <w:rPr>
          <w:rFonts w:ascii="Calibri" w:eastAsia="Times New Roman" w:hAnsi="Calibri" w:cs="Calibri"/>
          <w:sz w:val="24"/>
          <w:szCs w:val="24"/>
          <w:lang w:val="x-none" w:eastAsia="x-none"/>
        </w:rPr>
        <w:t xml:space="preserve"> r. o ochronie danych osobowych</w:t>
      </w:r>
      <w:r w:rsidR="006966EF" w:rsidRPr="008260AC">
        <w:rPr>
          <w:rFonts w:ascii="Calibri" w:eastAsia="Times New Roman" w:hAnsi="Calibri" w:cs="Calibri"/>
          <w:sz w:val="24"/>
          <w:szCs w:val="24"/>
          <w:lang w:eastAsia="x-none"/>
        </w:rPr>
        <w:t xml:space="preserve"> (Dz.U. 2019 poz.1781</w:t>
      </w:r>
      <w:r w:rsidRPr="008260AC">
        <w:rPr>
          <w:rFonts w:ascii="Calibri" w:eastAsia="Times New Roman" w:hAnsi="Calibri" w:cs="Calibri"/>
          <w:sz w:val="24"/>
          <w:szCs w:val="24"/>
          <w:lang w:eastAsia="x-none"/>
        </w:rPr>
        <w:t xml:space="preserve"> z </w:t>
      </w:r>
      <w:proofErr w:type="spellStart"/>
      <w:r w:rsidRPr="008260AC">
        <w:rPr>
          <w:rFonts w:ascii="Calibri" w:eastAsia="Times New Roman" w:hAnsi="Calibri" w:cs="Calibri"/>
          <w:sz w:val="24"/>
          <w:szCs w:val="24"/>
          <w:lang w:eastAsia="x-none"/>
        </w:rPr>
        <w:t>późn</w:t>
      </w:r>
      <w:proofErr w:type="spellEnd"/>
      <w:r w:rsidRPr="008260AC">
        <w:rPr>
          <w:rFonts w:ascii="Calibri" w:eastAsia="Times New Roman" w:hAnsi="Calibri" w:cs="Calibri"/>
          <w:sz w:val="24"/>
          <w:szCs w:val="24"/>
          <w:lang w:eastAsia="x-none"/>
        </w:rPr>
        <w:t>. zm.)</w:t>
      </w:r>
      <w:r w:rsidRPr="008260AC">
        <w:rPr>
          <w:rFonts w:ascii="Calibri" w:eastAsia="Times New Roman" w:hAnsi="Calibri" w:cs="Calibri"/>
          <w:sz w:val="24"/>
          <w:szCs w:val="24"/>
          <w:lang w:val="x-none" w:eastAsia="x-none"/>
        </w:rPr>
        <w:t xml:space="preserve"> (tj. w szczególności</w:t>
      </w:r>
      <w:r w:rsidRPr="008260AC">
        <w:rPr>
          <w:rFonts w:ascii="Calibri" w:eastAsia="Times New Roman" w:hAnsi="Calibri" w:cs="Calibri"/>
          <w:sz w:val="24"/>
          <w:szCs w:val="24"/>
          <w:vertAlign w:val="superscript"/>
          <w:lang w:val="x-none" w:eastAsia="x-none"/>
        </w:rPr>
        <w:footnoteReference w:id="2"/>
      </w:r>
      <w:r w:rsidRPr="008260AC">
        <w:rPr>
          <w:rFonts w:ascii="Calibri" w:eastAsia="Times New Roman" w:hAnsi="Calibri" w:cs="Calibri"/>
          <w:sz w:val="24"/>
          <w:szCs w:val="24"/>
          <w:lang w:val="x-none" w:eastAsia="x-none"/>
        </w:rPr>
        <w:t xml:space="preserve"> bez adresów, nr PESEL pracowników). </w:t>
      </w:r>
      <w:r w:rsidRPr="008260AC">
        <w:rPr>
          <w:rFonts w:ascii="Calibri" w:eastAsia="Times New Roman" w:hAnsi="Calibri" w:cs="Calibri"/>
          <w:sz w:val="24"/>
          <w:szCs w:val="24"/>
          <w:lang w:eastAsia="pl-PL"/>
        </w:rPr>
        <w:t xml:space="preserve">Imię i nazwisko nie </w:t>
      </w:r>
      <w:proofErr w:type="gramStart"/>
      <w:r w:rsidRPr="008260AC">
        <w:rPr>
          <w:rFonts w:ascii="Calibri" w:eastAsia="Times New Roman" w:hAnsi="Calibri" w:cs="Calibri"/>
          <w:sz w:val="24"/>
          <w:szCs w:val="24"/>
          <w:lang w:eastAsia="pl-PL"/>
        </w:rPr>
        <w:t>podlega</w:t>
      </w:r>
      <w:proofErr w:type="gramEnd"/>
      <w:r w:rsidRPr="008260AC">
        <w:rPr>
          <w:rFonts w:ascii="Calibri" w:eastAsia="Times New Roman" w:hAnsi="Calibri" w:cs="Calibri"/>
          <w:sz w:val="24"/>
          <w:szCs w:val="24"/>
          <w:lang w:eastAsia="pl-PL"/>
        </w:rPr>
        <w:t xml:space="preserve"> </w:t>
      </w:r>
      <w:proofErr w:type="spellStart"/>
      <w:r w:rsidRPr="008260AC">
        <w:rPr>
          <w:rFonts w:ascii="Calibri" w:eastAsia="Times New Roman" w:hAnsi="Calibri" w:cs="Calibri"/>
          <w:sz w:val="24"/>
          <w:szCs w:val="24"/>
          <w:lang w:eastAsia="pl-PL"/>
        </w:rPr>
        <w:t>anonimizacji</w:t>
      </w:r>
      <w:proofErr w:type="spellEnd"/>
      <w:r w:rsidRPr="008260AC">
        <w:rPr>
          <w:rFonts w:ascii="Calibri" w:eastAsia="Times New Roman" w:hAnsi="Calibri" w:cs="Calibri"/>
          <w:sz w:val="24"/>
          <w:szCs w:val="24"/>
          <w:lang w:eastAsia="pl-PL"/>
        </w:rPr>
        <w:t xml:space="preserve">. </w:t>
      </w:r>
      <w:r w:rsidRPr="008260AC">
        <w:rPr>
          <w:rFonts w:ascii="Calibri" w:eastAsia="Times New Roman" w:hAnsi="Calibri" w:cs="Calibri"/>
          <w:sz w:val="24"/>
          <w:szCs w:val="24"/>
          <w:lang w:val="x-none" w:eastAsia="x-none"/>
        </w:rPr>
        <w:t>Informacje takie jak: data zawarcia umowy, rodzaj umowy o pracę i wymiar etatu powinny być możliwe do zidentyfikowania;</w:t>
      </w:r>
    </w:p>
    <w:p w14:paraId="7FF0B498" w14:textId="77777777" w:rsidR="00F45D99" w:rsidRPr="008260AC" w:rsidRDefault="00F45D99" w:rsidP="00F45D99">
      <w:pPr>
        <w:numPr>
          <w:ilvl w:val="0"/>
          <w:numId w:val="8"/>
        </w:numPr>
        <w:spacing w:after="0" w:line="240" w:lineRule="auto"/>
        <w:ind w:left="993" w:hanging="567"/>
        <w:contextualSpacing/>
        <w:jc w:val="both"/>
        <w:rPr>
          <w:rFonts w:ascii="Calibri" w:eastAsia="Times New Roman" w:hAnsi="Calibri" w:cs="Calibri"/>
          <w:i/>
          <w:sz w:val="24"/>
          <w:szCs w:val="24"/>
          <w:lang w:val="x-none" w:eastAsia="x-none"/>
        </w:rPr>
      </w:pPr>
      <w:r w:rsidRPr="008260AC">
        <w:rPr>
          <w:rFonts w:ascii="Calibri" w:eastAsia="Calibri" w:hAnsi="Calibri" w:cs="Calibri"/>
          <w:sz w:val="24"/>
          <w:szCs w:val="24"/>
        </w:rPr>
        <w:t xml:space="preserve">zaświadczenia właściwego oddziału ZUS, potwierdzającego opłacanie </w:t>
      </w:r>
      <w:r w:rsidRPr="008260AC">
        <w:rPr>
          <w:rFonts w:ascii="Calibri" w:eastAsia="Calibri" w:hAnsi="Calibri" w:cs="Calibri"/>
          <w:color w:val="000000"/>
          <w:sz w:val="24"/>
          <w:szCs w:val="24"/>
        </w:rPr>
        <w:t>przez wykonawcę lub podwykonawcę składek na ubezpieczenia</w:t>
      </w:r>
      <w:r w:rsidRPr="008260AC">
        <w:rPr>
          <w:rFonts w:ascii="Calibri" w:eastAsia="Calibri" w:hAnsi="Calibri" w:cs="Calibri"/>
          <w:sz w:val="24"/>
          <w:szCs w:val="24"/>
        </w:rPr>
        <w:t xml:space="preserve"> społeczne i zdrowotne z tytułu zatrudnienia na podstawie umów o pracę za ostatni okres rozliczeniowy;</w:t>
      </w:r>
    </w:p>
    <w:p w14:paraId="504D1C6F" w14:textId="7AEDB86F" w:rsidR="00F45D99" w:rsidRPr="008260AC" w:rsidRDefault="00F45D99" w:rsidP="00F45D99">
      <w:pPr>
        <w:numPr>
          <w:ilvl w:val="0"/>
          <w:numId w:val="8"/>
        </w:numPr>
        <w:spacing w:after="0" w:line="240" w:lineRule="auto"/>
        <w:ind w:left="993" w:hanging="567"/>
        <w:contextualSpacing/>
        <w:jc w:val="both"/>
        <w:rPr>
          <w:rFonts w:ascii="Calibri" w:eastAsia="Times New Roman" w:hAnsi="Calibri" w:cs="Calibri"/>
          <w:i/>
          <w:sz w:val="24"/>
          <w:szCs w:val="24"/>
          <w:lang w:val="x-none" w:eastAsia="x-none"/>
        </w:rPr>
      </w:pPr>
      <w:r w:rsidRPr="008260AC">
        <w:rPr>
          <w:rFonts w:ascii="Calibri" w:eastAsia="Calibri" w:hAnsi="Calibri" w:cs="Calibri"/>
          <w:sz w:val="24"/>
          <w:szCs w:val="24"/>
        </w:rPr>
        <w:t>poświadczonej za zgodność z oryginałem odpowiednio przez wykonawcę lub podwykonawcę kopi dowodu potwierdzającego zgłoszenie pracownika przez pracodawcę do ubezpieczeń, zanonimizowaną w sposób zapewniający ochronę danych osobowych pracowników, zgodnie z przepisami ustawy z dnia 29 sierpnia 1997 r. o ochr</w:t>
      </w:r>
      <w:r w:rsidR="006966EF" w:rsidRPr="008260AC">
        <w:rPr>
          <w:rFonts w:ascii="Calibri" w:eastAsia="Calibri" w:hAnsi="Calibri" w:cs="Calibri"/>
          <w:sz w:val="24"/>
          <w:szCs w:val="24"/>
        </w:rPr>
        <w:t xml:space="preserve">onie danych </w:t>
      </w:r>
      <w:proofErr w:type="gramStart"/>
      <w:r w:rsidR="006966EF" w:rsidRPr="008260AC">
        <w:rPr>
          <w:rFonts w:ascii="Calibri" w:eastAsia="Calibri" w:hAnsi="Calibri" w:cs="Calibri"/>
          <w:sz w:val="24"/>
          <w:szCs w:val="24"/>
        </w:rPr>
        <w:t>osobowych(</w:t>
      </w:r>
      <w:proofErr w:type="gramEnd"/>
      <w:r w:rsidR="006966EF" w:rsidRPr="008260AC">
        <w:rPr>
          <w:rFonts w:ascii="Calibri" w:eastAsia="Calibri" w:hAnsi="Calibri" w:cs="Calibri"/>
          <w:sz w:val="24"/>
          <w:szCs w:val="24"/>
        </w:rPr>
        <w:t>Dz.U. 2019 poz. 1781</w:t>
      </w:r>
      <w:r w:rsidRPr="008260AC">
        <w:rPr>
          <w:rFonts w:ascii="Calibri" w:eastAsia="Calibri" w:hAnsi="Calibri" w:cs="Calibri"/>
          <w:sz w:val="24"/>
          <w:szCs w:val="24"/>
        </w:rPr>
        <w:t xml:space="preserve"> z </w:t>
      </w:r>
      <w:proofErr w:type="spellStart"/>
      <w:r w:rsidRPr="008260AC">
        <w:rPr>
          <w:rFonts w:ascii="Calibri" w:eastAsia="Calibri" w:hAnsi="Calibri" w:cs="Calibri"/>
          <w:sz w:val="24"/>
          <w:szCs w:val="24"/>
        </w:rPr>
        <w:t>późn</w:t>
      </w:r>
      <w:proofErr w:type="spellEnd"/>
      <w:r w:rsidRPr="008260AC">
        <w:rPr>
          <w:rFonts w:ascii="Calibri" w:eastAsia="Calibri" w:hAnsi="Calibri" w:cs="Calibri"/>
          <w:sz w:val="24"/>
          <w:szCs w:val="24"/>
        </w:rPr>
        <w:t xml:space="preserve">. zm.). Imię i nazwisko pracownika nie </w:t>
      </w:r>
      <w:proofErr w:type="gramStart"/>
      <w:r w:rsidRPr="008260AC">
        <w:rPr>
          <w:rFonts w:ascii="Calibri" w:eastAsia="Calibri" w:hAnsi="Calibri" w:cs="Calibri"/>
          <w:sz w:val="24"/>
          <w:szCs w:val="24"/>
        </w:rPr>
        <w:t>podlega</w:t>
      </w:r>
      <w:proofErr w:type="gramEnd"/>
      <w:r w:rsidRPr="008260AC">
        <w:rPr>
          <w:rFonts w:ascii="Calibri" w:eastAsia="Calibri" w:hAnsi="Calibri" w:cs="Calibri"/>
          <w:sz w:val="24"/>
          <w:szCs w:val="24"/>
        </w:rPr>
        <w:t xml:space="preserve"> </w:t>
      </w:r>
      <w:proofErr w:type="spellStart"/>
      <w:r w:rsidRPr="008260AC">
        <w:rPr>
          <w:rFonts w:ascii="Calibri" w:eastAsia="Calibri" w:hAnsi="Calibri" w:cs="Calibri"/>
          <w:sz w:val="24"/>
          <w:szCs w:val="24"/>
        </w:rPr>
        <w:t>anonimizacji</w:t>
      </w:r>
      <w:proofErr w:type="spellEnd"/>
      <w:r w:rsidRPr="008260AC">
        <w:rPr>
          <w:rFonts w:ascii="Calibri" w:eastAsia="Calibri" w:hAnsi="Calibri" w:cs="Calibri"/>
          <w:sz w:val="24"/>
          <w:szCs w:val="24"/>
        </w:rPr>
        <w:t>.</w:t>
      </w:r>
    </w:p>
    <w:p w14:paraId="3948B9D9" w14:textId="27411F66" w:rsidR="00F45D99" w:rsidRPr="008260AC" w:rsidRDefault="00F45D99" w:rsidP="00F45D99">
      <w:pPr>
        <w:widowControl w:val="0"/>
        <w:numPr>
          <w:ilvl w:val="3"/>
          <w:numId w:val="5"/>
        </w:numPr>
        <w:suppressAutoHyphens/>
        <w:autoSpaceDN w:val="0"/>
        <w:spacing w:after="0" w:line="240" w:lineRule="auto"/>
        <w:ind w:left="426" w:hanging="423"/>
        <w:jc w:val="both"/>
        <w:textAlignment w:val="baseline"/>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Niezłożenie przez wykonawcę lub podwykonawcę w wyznaczonym terminie żądanych przez zamawiającego dokumentów, o których mowa w ust. 5 traktowane będzie jako niespełnienie przez wykonawcę wymogu zatrudnienia na podstawie umowy o pracę osób wykonujących czynności polegających na wykonywaniu</w:t>
      </w:r>
      <w:r w:rsidR="00901FE7" w:rsidRPr="008260AC">
        <w:rPr>
          <w:rFonts w:ascii="Calibri" w:eastAsia="Times New Roman" w:hAnsi="Calibri" w:cs="Calibri"/>
          <w:sz w:val="24"/>
          <w:szCs w:val="24"/>
          <w:lang w:eastAsia="pl-PL"/>
        </w:rPr>
        <w:t xml:space="preserve"> czynności </w:t>
      </w:r>
      <w:r w:rsidRPr="008260AC">
        <w:rPr>
          <w:rFonts w:ascii="Calibri" w:eastAsia="Times New Roman" w:hAnsi="Calibri" w:cs="Calibri"/>
          <w:sz w:val="24"/>
          <w:szCs w:val="24"/>
          <w:lang w:eastAsia="pl-PL"/>
        </w:rPr>
        <w:t xml:space="preserve">objętych przedmiotem umowy i stanowi podstawę do naliczenia kary umownej. </w:t>
      </w:r>
    </w:p>
    <w:p w14:paraId="360E8669" w14:textId="77777777" w:rsidR="00F45D99" w:rsidRPr="008260AC" w:rsidRDefault="00F45D99" w:rsidP="00F45D99">
      <w:pPr>
        <w:widowControl w:val="0"/>
        <w:numPr>
          <w:ilvl w:val="3"/>
          <w:numId w:val="5"/>
        </w:numPr>
        <w:suppressAutoHyphens/>
        <w:autoSpaceDN w:val="0"/>
        <w:spacing w:after="0" w:line="240" w:lineRule="auto"/>
        <w:ind w:left="426" w:hanging="423"/>
        <w:jc w:val="both"/>
        <w:textAlignment w:val="baseline"/>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W przypadku uzasadnionych wątpliwości co do przestrzegania prawa pracy przez wykonawcę lub podwykonawcę, zamawiający może zwrócić się o przeprowadzenie kontroli przez Państwową Inspekcję Pracy.</w:t>
      </w:r>
    </w:p>
    <w:p w14:paraId="6647360B" w14:textId="77777777" w:rsidR="00F45D99" w:rsidRPr="008260AC" w:rsidRDefault="00F45D99" w:rsidP="00F45D99">
      <w:pPr>
        <w:spacing w:after="0" w:line="8" w:lineRule="exact"/>
        <w:rPr>
          <w:rFonts w:ascii="Calibri" w:eastAsia="Tahoma" w:hAnsi="Calibri" w:cs="Calibri"/>
          <w:sz w:val="24"/>
          <w:szCs w:val="24"/>
          <w:lang w:val="x-none" w:eastAsia="pl-PL"/>
        </w:rPr>
      </w:pPr>
    </w:p>
    <w:p w14:paraId="54F14446" w14:textId="77777777" w:rsidR="00F45D99" w:rsidRPr="008260AC" w:rsidRDefault="00F45D99" w:rsidP="00F45D99">
      <w:pPr>
        <w:spacing w:after="0" w:line="8" w:lineRule="exact"/>
        <w:rPr>
          <w:rFonts w:ascii="Calibri" w:eastAsia="Tahoma" w:hAnsi="Calibri" w:cs="Calibri"/>
          <w:sz w:val="24"/>
          <w:szCs w:val="24"/>
          <w:lang w:eastAsia="pl-PL"/>
        </w:rPr>
      </w:pPr>
    </w:p>
    <w:p w14:paraId="46D50A12" w14:textId="77777777" w:rsidR="00F45D99" w:rsidRPr="008260AC" w:rsidRDefault="00F45D99" w:rsidP="00F45D99">
      <w:pPr>
        <w:spacing w:after="0" w:line="7" w:lineRule="exact"/>
        <w:rPr>
          <w:rFonts w:ascii="Calibri" w:eastAsia="Tahoma" w:hAnsi="Calibri" w:cs="Calibri"/>
          <w:sz w:val="24"/>
          <w:szCs w:val="24"/>
          <w:lang w:eastAsia="pl-PL"/>
        </w:rPr>
      </w:pPr>
    </w:p>
    <w:p w14:paraId="75F029CE" w14:textId="77777777" w:rsidR="00F45D99" w:rsidRPr="008260AC" w:rsidRDefault="00F45D99" w:rsidP="00F45D99">
      <w:pPr>
        <w:spacing w:after="0" w:line="6" w:lineRule="exact"/>
        <w:rPr>
          <w:rFonts w:ascii="Calibri" w:eastAsia="Tahoma" w:hAnsi="Calibri" w:cs="Calibri"/>
          <w:sz w:val="24"/>
          <w:szCs w:val="24"/>
          <w:lang w:eastAsia="pl-PL"/>
        </w:rPr>
      </w:pPr>
    </w:p>
    <w:p w14:paraId="1980B8CD" w14:textId="77777777" w:rsidR="00F45D99" w:rsidRPr="008260AC" w:rsidRDefault="00F45D99" w:rsidP="00F45D99">
      <w:pPr>
        <w:spacing w:after="0" w:line="1" w:lineRule="exact"/>
        <w:rPr>
          <w:rFonts w:ascii="Calibri" w:eastAsia="Tahoma" w:hAnsi="Calibri" w:cs="Calibri"/>
          <w:sz w:val="24"/>
          <w:szCs w:val="24"/>
          <w:lang w:eastAsia="pl-PL"/>
        </w:rPr>
      </w:pPr>
    </w:p>
    <w:p w14:paraId="7A3E58C6" w14:textId="77777777" w:rsidR="00F45D99" w:rsidRPr="008260AC" w:rsidRDefault="00F45D99" w:rsidP="00F45D99">
      <w:pPr>
        <w:spacing w:after="0" w:line="4" w:lineRule="exact"/>
        <w:rPr>
          <w:rFonts w:ascii="Calibri" w:eastAsia="Tahoma" w:hAnsi="Calibri" w:cs="Calibri"/>
          <w:sz w:val="24"/>
          <w:szCs w:val="24"/>
          <w:lang w:eastAsia="pl-PL"/>
        </w:rPr>
      </w:pPr>
    </w:p>
    <w:p w14:paraId="44E0AEFF" w14:textId="77777777" w:rsidR="00F45D99" w:rsidRPr="008260AC" w:rsidRDefault="00F45D99" w:rsidP="00F45D99">
      <w:pPr>
        <w:spacing w:after="0" w:line="9" w:lineRule="exact"/>
        <w:rPr>
          <w:rFonts w:ascii="Calibri" w:eastAsia="Tahoma" w:hAnsi="Calibri" w:cs="Calibri"/>
          <w:sz w:val="24"/>
          <w:szCs w:val="24"/>
          <w:lang w:eastAsia="pl-PL"/>
        </w:rPr>
      </w:pPr>
    </w:p>
    <w:p w14:paraId="7AA64B45" w14:textId="77777777" w:rsidR="00F45D99" w:rsidRPr="008260AC" w:rsidRDefault="00F45D99" w:rsidP="00F45D99">
      <w:pPr>
        <w:autoSpaceDE w:val="0"/>
        <w:autoSpaceDN w:val="0"/>
        <w:adjustRightInd w:val="0"/>
        <w:spacing w:after="0" w:line="240" w:lineRule="auto"/>
        <w:jc w:val="center"/>
        <w:rPr>
          <w:rFonts w:ascii="Calibri" w:eastAsia="Times New Roman" w:hAnsi="Calibri" w:cs="Calibri"/>
          <w:b/>
          <w:bCs/>
          <w:color w:val="000000"/>
          <w:sz w:val="24"/>
          <w:szCs w:val="24"/>
          <w:lang w:eastAsia="pl-PL"/>
        </w:rPr>
      </w:pPr>
    </w:p>
    <w:p w14:paraId="58A27FB7" w14:textId="77777777" w:rsidR="00F45D99" w:rsidRPr="008260AC" w:rsidRDefault="00F45D99" w:rsidP="00F45D99">
      <w:pPr>
        <w:autoSpaceDE w:val="0"/>
        <w:autoSpaceDN w:val="0"/>
        <w:adjustRightInd w:val="0"/>
        <w:spacing w:after="0" w:line="240" w:lineRule="auto"/>
        <w:jc w:val="center"/>
        <w:rPr>
          <w:rFonts w:ascii="Calibri" w:eastAsia="Times New Roman" w:hAnsi="Calibri" w:cs="Calibri"/>
          <w:b/>
          <w:bCs/>
          <w:color w:val="000000"/>
          <w:sz w:val="24"/>
          <w:szCs w:val="24"/>
          <w:lang w:eastAsia="pl-PL"/>
        </w:rPr>
      </w:pPr>
      <w:r w:rsidRPr="008260AC">
        <w:rPr>
          <w:rFonts w:ascii="Calibri" w:eastAsia="Times New Roman" w:hAnsi="Calibri" w:cs="Calibri"/>
          <w:b/>
          <w:bCs/>
          <w:color w:val="000000"/>
          <w:sz w:val="24"/>
          <w:szCs w:val="24"/>
          <w:lang w:eastAsia="pl-PL"/>
        </w:rPr>
        <w:t>§ 4</w:t>
      </w:r>
    </w:p>
    <w:p w14:paraId="6D0A6DD0" w14:textId="77777777" w:rsidR="00F45D99" w:rsidRPr="008260AC" w:rsidRDefault="00F45D99" w:rsidP="00F45D99">
      <w:pPr>
        <w:autoSpaceDE w:val="0"/>
        <w:autoSpaceDN w:val="0"/>
        <w:adjustRightInd w:val="0"/>
        <w:spacing w:after="0" w:line="240" w:lineRule="auto"/>
        <w:jc w:val="center"/>
        <w:rPr>
          <w:rFonts w:ascii="Calibri" w:eastAsia="Times New Roman" w:hAnsi="Calibri" w:cs="Calibri"/>
          <w:b/>
          <w:bCs/>
          <w:color w:val="000000"/>
          <w:sz w:val="24"/>
          <w:szCs w:val="24"/>
          <w:lang w:eastAsia="pl-PL"/>
        </w:rPr>
      </w:pPr>
      <w:r w:rsidRPr="008260AC">
        <w:rPr>
          <w:rFonts w:ascii="Calibri" w:eastAsia="Times New Roman" w:hAnsi="Calibri" w:cs="Calibri"/>
          <w:b/>
          <w:bCs/>
          <w:color w:val="000000"/>
          <w:sz w:val="24"/>
          <w:szCs w:val="24"/>
          <w:lang w:eastAsia="pl-PL"/>
        </w:rPr>
        <w:t xml:space="preserve">PODWYKONAWSTWO </w:t>
      </w:r>
    </w:p>
    <w:p w14:paraId="4423B8B4" w14:textId="290E6811" w:rsidR="00F45D99" w:rsidRPr="008260AC" w:rsidRDefault="00F45D99" w:rsidP="00F45D99">
      <w:pPr>
        <w:numPr>
          <w:ilvl w:val="0"/>
          <w:numId w:val="6"/>
        </w:numPr>
        <w:autoSpaceDE w:val="0"/>
        <w:autoSpaceDN w:val="0"/>
        <w:adjustRightInd w:val="0"/>
        <w:spacing w:after="0" w:line="240" w:lineRule="auto"/>
        <w:ind w:left="426" w:hanging="426"/>
        <w:jc w:val="both"/>
        <w:rPr>
          <w:rFonts w:ascii="Calibri" w:eastAsia="Times New Roman" w:hAnsi="Calibri" w:cs="Calibri"/>
          <w:b/>
          <w:sz w:val="24"/>
          <w:szCs w:val="24"/>
          <w:lang w:eastAsia="pl-PL"/>
        </w:rPr>
      </w:pPr>
      <w:r w:rsidRPr="008260AC">
        <w:rPr>
          <w:rFonts w:ascii="Calibri" w:eastAsia="Times New Roman" w:hAnsi="Calibri" w:cs="Calibri"/>
          <w:sz w:val="24"/>
          <w:szCs w:val="24"/>
          <w:lang w:eastAsia="pl-PL"/>
        </w:rPr>
        <w:t>Zamawiający dopuszcza powierzenie wykonania części niniejszej umowy podwykonawcom, w zakresie określonym w ofercie wykonawcy</w:t>
      </w:r>
      <w:r w:rsidR="001F605B" w:rsidRPr="008260AC">
        <w:rPr>
          <w:rFonts w:ascii="Calibri" w:eastAsia="Times New Roman" w:hAnsi="Calibri" w:cs="Calibri"/>
          <w:sz w:val="24"/>
          <w:szCs w:val="24"/>
          <w:lang w:eastAsia="pl-PL"/>
        </w:rPr>
        <w:t>.</w:t>
      </w:r>
    </w:p>
    <w:p w14:paraId="69C7B45B" w14:textId="77777777" w:rsidR="00A86F8F" w:rsidRPr="008260AC" w:rsidRDefault="00F45D99" w:rsidP="00F45D99">
      <w:pPr>
        <w:numPr>
          <w:ilvl w:val="0"/>
          <w:numId w:val="6"/>
        </w:numPr>
        <w:autoSpaceDE w:val="0"/>
        <w:autoSpaceDN w:val="0"/>
        <w:adjustRightInd w:val="0"/>
        <w:spacing w:after="0" w:line="240" w:lineRule="auto"/>
        <w:ind w:left="426" w:hanging="426"/>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Wykonawca może powierzyć wykonanie części umowy innym podwykonawcom niż wymienieni w ofercie, jedynie za pisemną zgodą zamawiającego.</w:t>
      </w:r>
    </w:p>
    <w:p w14:paraId="64C836EE" w14:textId="7E634094" w:rsidR="00A86F8F" w:rsidRPr="008260AC" w:rsidRDefault="00F45D99" w:rsidP="00A86F8F">
      <w:pPr>
        <w:numPr>
          <w:ilvl w:val="0"/>
          <w:numId w:val="6"/>
        </w:numPr>
        <w:autoSpaceDE w:val="0"/>
        <w:autoSpaceDN w:val="0"/>
        <w:adjustRightInd w:val="0"/>
        <w:spacing w:after="0" w:line="240" w:lineRule="auto"/>
        <w:ind w:left="426" w:hanging="426"/>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lastRenderedPageBreak/>
        <w:t xml:space="preserve"> </w:t>
      </w:r>
      <w:r w:rsidR="00A86F8F" w:rsidRPr="008260AC">
        <w:rPr>
          <w:rFonts w:ascii="Calibri" w:eastAsia="Times New Roman" w:hAnsi="Calibri" w:cs="Calibri"/>
          <w:sz w:val="24"/>
          <w:szCs w:val="24"/>
          <w:lang w:eastAsia="pl-PL"/>
        </w:rPr>
        <w:t xml:space="preserve">Wykonawca zlecając podwykonawcom wykonanie części niniejszego </w:t>
      </w:r>
      <w:r w:rsidR="004B6E8A" w:rsidRPr="008260AC">
        <w:rPr>
          <w:rFonts w:ascii="Calibri" w:eastAsia="Times New Roman" w:hAnsi="Calibri" w:cs="Calibri"/>
          <w:sz w:val="24"/>
          <w:szCs w:val="24"/>
          <w:lang w:eastAsia="pl-PL"/>
        </w:rPr>
        <w:t>zamówienia ponosi</w:t>
      </w:r>
      <w:r w:rsidR="00A86F8F" w:rsidRPr="008260AC">
        <w:rPr>
          <w:rFonts w:ascii="Calibri" w:eastAsia="Times New Roman" w:hAnsi="Calibri" w:cs="Calibri"/>
          <w:sz w:val="24"/>
          <w:szCs w:val="24"/>
          <w:lang w:eastAsia="pl-PL"/>
        </w:rPr>
        <w:t xml:space="preserve"> odpowiedzialność za ich czynności jak za swoje własne.</w:t>
      </w:r>
    </w:p>
    <w:p w14:paraId="6FF03601" w14:textId="77777777" w:rsidR="00A86F8F" w:rsidRPr="008260AC" w:rsidRDefault="00A86F8F" w:rsidP="00A86F8F">
      <w:pPr>
        <w:numPr>
          <w:ilvl w:val="0"/>
          <w:numId w:val="6"/>
        </w:numPr>
        <w:autoSpaceDE w:val="0"/>
        <w:autoSpaceDN w:val="0"/>
        <w:adjustRightInd w:val="0"/>
        <w:spacing w:after="0" w:line="240" w:lineRule="auto"/>
        <w:ind w:left="426" w:hanging="426"/>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Wykonawca przyjmuje pełną odpowiedzialność cywilną za wszelkie zawinione przez podwykonawców szkody osobiste i majątkowe wobec zamawiającego lub osób trzecich, które mogą powstać w związku z wykonaniem umowy.</w:t>
      </w:r>
    </w:p>
    <w:p w14:paraId="6D54B3A1" w14:textId="77777777" w:rsidR="00A86F8F" w:rsidRPr="008260AC" w:rsidRDefault="00A86F8F" w:rsidP="00A86F8F">
      <w:pPr>
        <w:numPr>
          <w:ilvl w:val="0"/>
          <w:numId w:val="6"/>
        </w:numPr>
        <w:autoSpaceDE w:val="0"/>
        <w:autoSpaceDN w:val="0"/>
        <w:adjustRightInd w:val="0"/>
        <w:spacing w:after="0" w:line="240" w:lineRule="auto"/>
        <w:ind w:left="426" w:hanging="426"/>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Każdy podwykonawca nie może podlegać wykluczeniu na podstawie przesłanek, które zostały przewidziane względem wykonawcy. Wykonawca, który zamierza powierzyć wykonanie części zamówienia podwykonawcom, w celu wykazania braku istnienia wobec nich podstaw wykluczenia z udziału w postępowaniu, składa zamawiającemu oświadczenie, o którym mowa art. 125 ust 1 ustawy </w:t>
      </w:r>
      <w:proofErr w:type="spellStart"/>
      <w:r w:rsidRPr="008260AC">
        <w:rPr>
          <w:rFonts w:ascii="Calibri" w:eastAsia="Times New Roman" w:hAnsi="Calibri" w:cs="Calibri"/>
          <w:sz w:val="24"/>
          <w:szCs w:val="24"/>
          <w:lang w:eastAsia="pl-PL"/>
        </w:rPr>
        <w:t>Pzp</w:t>
      </w:r>
      <w:proofErr w:type="spellEnd"/>
      <w:r w:rsidRPr="008260AC">
        <w:rPr>
          <w:rFonts w:ascii="Calibri" w:eastAsia="Times New Roman" w:hAnsi="Calibri" w:cs="Calibri"/>
          <w:sz w:val="24"/>
          <w:szCs w:val="24"/>
          <w:lang w:eastAsia="pl-PL"/>
        </w:rPr>
        <w:t xml:space="preserve"> potwierdzające brak podstaw </w:t>
      </w:r>
      <w:proofErr w:type="gramStart"/>
      <w:r w:rsidRPr="008260AC">
        <w:rPr>
          <w:rFonts w:ascii="Calibri" w:eastAsia="Times New Roman" w:hAnsi="Calibri" w:cs="Calibri"/>
          <w:sz w:val="24"/>
          <w:szCs w:val="24"/>
          <w:lang w:eastAsia="pl-PL"/>
        </w:rPr>
        <w:t>wykluczenia</w:t>
      </w:r>
      <w:proofErr w:type="gramEnd"/>
      <w:r w:rsidRPr="008260AC">
        <w:rPr>
          <w:rFonts w:ascii="Calibri" w:eastAsia="Times New Roman" w:hAnsi="Calibri" w:cs="Calibri"/>
          <w:sz w:val="24"/>
          <w:szCs w:val="24"/>
          <w:lang w:eastAsia="pl-PL"/>
        </w:rPr>
        <w:t xml:space="preserve"> wobec tego podwykonawcy. Jeżeli zamawiający stwierdzi, że wobec danego podwykonawcy zachodzą podstawy wykluczenia, wykonawca obowiązany jest zastąpić tego podwykonawcę lub zrezygnować z powierzenia wykonania części zamówienia podwykonawcy. </w:t>
      </w:r>
    </w:p>
    <w:p w14:paraId="297199D9" w14:textId="65FECF59" w:rsidR="00F45D99" w:rsidRPr="008260AC" w:rsidRDefault="00A86F8F" w:rsidP="00A86F8F">
      <w:pPr>
        <w:numPr>
          <w:ilvl w:val="0"/>
          <w:numId w:val="6"/>
        </w:numPr>
        <w:autoSpaceDE w:val="0"/>
        <w:autoSpaceDN w:val="0"/>
        <w:adjustRightInd w:val="0"/>
        <w:spacing w:after="0" w:line="240" w:lineRule="auto"/>
        <w:ind w:left="426" w:hanging="426"/>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Przed przystąpieniem do wykonania przedmiotu umowy wykonawca, o ile są już znane, zobowiązany jest przekazać zamawiającemu w formie pisemnej nazwy albo imiona i nazwiska oraz dane kontaktowe podwykonawców i osób do kontaktu z nimi, zaangażowanych w realizacje przedmiotu umowy. Wykonawca jest zobowiązany zawiadomić zamawiającego o wszelkich zmianach danych, o których mowa w zdaniu poprzedzającym, w trakcie realizacji przedmiotu umowy, a także pisemnego przekazania informacji na temat nowych podwykonawców</w:t>
      </w:r>
      <w:r w:rsidR="004B6E8A" w:rsidRPr="008260AC">
        <w:rPr>
          <w:rFonts w:ascii="Calibri" w:eastAsia="Times New Roman" w:hAnsi="Calibri" w:cs="Calibri"/>
          <w:sz w:val="24"/>
          <w:szCs w:val="24"/>
          <w:lang w:eastAsia="pl-PL"/>
        </w:rPr>
        <w:t>.</w:t>
      </w:r>
    </w:p>
    <w:p w14:paraId="259FA3F6" w14:textId="77777777" w:rsidR="0070776A" w:rsidRPr="008260AC" w:rsidRDefault="0070776A" w:rsidP="00F45D99">
      <w:pPr>
        <w:spacing w:after="0" w:line="240" w:lineRule="auto"/>
        <w:jc w:val="both"/>
        <w:rPr>
          <w:rFonts w:ascii="Calibri" w:eastAsia="Times New Roman" w:hAnsi="Calibri" w:cs="Calibri"/>
          <w:strike/>
          <w:sz w:val="24"/>
          <w:szCs w:val="24"/>
          <w:lang w:eastAsia="pl-PL"/>
        </w:rPr>
      </w:pPr>
    </w:p>
    <w:p w14:paraId="3D22A942" w14:textId="77777777" w:rsidR="00F45D99" w:rsidRPr="008260AC" w:rsidRDefault="00F45D99" w:rsidP="00F45D99">
      <w:pPr>
        <w:spacing w:after="0" w:line="4" w:lineRule="exact"/>
        <w:rPr>
          <w:rFonts w:ascii="Calibri" w:eastAsia="Tahoma" w:hAnsi="Calibri" w:cs="Calibri"/>
          <w:sz w:val="24"/>
          <w:szCs w:val="24"/>
          <w:lang w:eastAsia="pl-PL"/>
        </w:rPr>
      </w:pPr>
    </w:p>
    <w:p w14:paraId="75C42C54" w14:textId="77777777" w:rsidR="00F45D99" w:rsidRPr="008260AC" w:rsidRDefault="00F45D99" w:rsidP="00F45D99">
      <w:pPr>
        <w:spacing w:after="0" w:line="3" w:lineRule="exact"/>
        <w:rPr>
          <w:rFonts w:ascii="Calibri" w:eastAsia="Times New Roman" w:hAnsi="Calibri" w:cs="Calibri"/>
          <w:sz w:val="24"/>
          <w:szCs w:val="24"/>
          <w:lang w:eastAsia="pl-PL"/>
        </w:rPr>
      </w:pPr>
    </w:p>
    <w:p w14:paraId="01E58D2D" w14:textId="77777777" w:rsidR="00F45D99" w:rsidRPr="008260AC" w:rsidRDefault="00F45D99" w:rsidP="00F45D99">
      <w:pPr>
        <w:spacing w:after="0" w:line="4" w:lineRule="exact"/>
        <w:rPr>
          <w:rFonts w:ascii="Calibri" w:eastAsia="Times New Roman" w:hAnsi="Calibri" w:cs="Calibri"/>
          <w:sz w:val="24"/>
          <w:szCs w:val="24"/>
          <w:lang w:eastAsia="pl-PL"/>
        </w:rPr>
      </w:pPr>
    </w:p>
    <w:p w14:paraId="5E65B829" w14:textId="77777777" w:rsidR="00F45D99" w:rsidRPr="008260AC" w:rsidRDefault="00F45D99" w:rsidP="00F45D99">
      <w:pPr>
        <w:spacing w:after="0" w:line="6" w:lineRule="exact"/>
        <w:rPr>
          <w:rFonts w:ascii="Calibri" w:eastAsia="Tahoma" w:hAnsi="Calibri" w:cs="Calibri"/>
          <w:sz w:val="24"/>
          <w:szCs w:val="24"/>
          <w:lang w:eastAsia="pl-PL"/>
        </w:rPr>
      </w:pPr>
    </w:p>
    <w:p w14:paraId="7F56DB4E" w14:textId="7777777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sz w:val="24"/>
          <w:szCs w:val="24"/>
          <w:lang w:eastAsia="pl-PL"/>
        </w:rPr>
      </w:pPr>
      <w:r w:rsidRPr="008260AC">
        <w:rPr>
          <w:rFonts w:ascii="Calibri" w:eastAsia="Times New Roman" w:hAnsi="Calibri" w:cs="Calibri"/>
          <w:b/>
          <w:bCs/>
          <w:sz w:val="24"/>
          <w:szCs w:val="24"/>
          <w:lang w:eastAsia="pl-PL"/>
        </w:rPr>
        <w:t>§ 5</w:t>
      </w:r>
    </w:p>
    <w:p w14:paraId="42282B15" w14:textId="7777777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Cs/>
          <w:sz w:val="24"/>
          <w:szCs w:val="24"/>
          <w:lang w:eastAsia="pl-PL"/>
        </w:rPr>
      </w:pPr>
      <w:r w:rsidRPr="008260AC">
        <w:rPr>
          <w:rFonts w:ascii="Calibri" w:eastAsia="Times New Roman" w:hAnsi="Calibri" w:cs="Calibri"/>
          <w:b/>
          <w:bCs/>
          <w:sz w:val="24"/>
          <w:szCs w:val="24"/>
          <w:lang w:eastAsia="pl-PL"/>
        </w:rPr>
        <w:t>UBEZPIECZENIE</w:t>
      </w:r>
    </w:p>
    <w:p w14:paraId="1A09A643" w14:textId="77777777" w:rsidR="00F45D99" w:rsidRPr="008260AC" w:rsidRDefault="00F45D99" w:rsidP="00F45D99">
      <w:pPr>
        <w:numPr>
          <w:ilvl w:val="1"/>
          <w:numId w:val="19"/>
        </w:numPr>
        <w:autoSpaceDE w:val="0"/>
        <w:autoSpaceDN w:val="0"/>
        <w:adjustRightInd w:val="0"/>
        <w:spacing w:after="0" w:line="240" w:lineRule="auto"/>
        <w:ind w:left="426"/>
        <w:contextualSpacing/>
        <w:jc w:val="both"/>
        <w:rPr>
          <w:rFonts w:ascii="Calibri" w:eastAsia="Calibri" w:hAnsi="Calibri" w:cs="Calibri"/>
          <w:sz w:val="24"/>
          <w:szCs w:val="24"/>
          <w:lang w:val="x-none" w:eastAsia="x-none"/>
        </w:rPr>
      </w:pPr>
      <w:r w:rsidRPr="008260AC">
        <w:rPr>
          <w:rFonts w:ascii="Calibri" w:eastAsia="Calibri" w:hAnsi="Calibri" w:cs="Calibri"/>
          <w:sz w:val="24"/>
          <w:szCs w:val="24"/>
          <w:lang w:val="x-none" w:eastAsia="x-none"/>
        </w:rPr>
        <w:t xml:space="preserve">Wykonawca ponosi odpowiedzialność wobec zamawiającego za </w:t>
      </w:r>
      <w:r w:rsidRPr="008260AC">
        <w:rPr>
          <w:rFonts w:ascii="Calibri" w:eastAsia="Calibri" w:hAnsi="Calibri" w:cs="Calibri"/>
          <w:sz w:val="24"/>
          <w:szCs w:val="24"/>
          <w:lang w:eastAsia="x-none"/>
        </w:rPr>
        <w:t>dowożone dzieci</w:t>
      </w:r>
      <w:r w:rsidRPr="008260AC">
        <w:rPr>
          <w:rFonts w:ascii="Calibri" w:eastAsia="Calibri" w:hAnsi="Calibri" w:cs="Calibri"/>
          <w:sz w:val="24"/>
          <w:szCs w:val="24"/>
          <w:lang w:val="x-none" w:eastAsia="x-none"/>
        </w:rPr>
        <w:t xml:space="preserve"> i os</w:t>
      </w:r>
      <w:r w:rsidRPr="008260AC">
        <w:rPr>
          <w:rFonts w:ascii="Calibri" w:eastAsia="Calibri" w:hAnsi="Calibri" w:cs="Calibri"/>
          <w:sz w:val="24"/>
          <w:szCs w:val="24"/>
          <w:lang w:eastAsia="x-none"/>
        </w:rPr>
        <w:t>o</w:t>
      </w:r>
      <w:r w:rsidRPr="008260AC">
        <w:rPr>
          <w:rFonts w:ascii="Calibri" w:eastAsia="Calibri" w:hAnsi="Calibri" w:cs="Calibri"/>
          <w:sz w:val="24"/>
          <w:szCs w:val="24"/>
          <w:lang w:val="x-none" w:eastAsia="x-none"/>
        </w:rPr>
        <w:t>b</w:t>
      </w:r>
      <w:r w:rsidRPr="008260AC">
        <w:rPr>
          <w:rFonts w:ascii="Calibri" w:eastAsia="Calibri" w:hAnsi="Calibri" w:cs="Calibri"/>
          <w:sz w:val="24"/>
          <w:szCs w:val="24"/>
          <w:lang w:eastAsia="x-none"/>
        </w:rPr>
        <w:t>y</w:t>
      </w:r>
      <w:r w:rsidRPr="008260AC">
        <w:rPr>
          <w:rFonts w:ascii="Calibri" w:eastAsia="Calibri" w:hAnsi="Calibri" w:cs="Calibri"/>
          <w:sz w:val="24"/>
          <w:szCs w:val="24"/>
          <w:lang w:val="x-none" w:eastAsia="x-none"/>
        </w:rPr>
        <w:t xml:space="preserve"> trzeci</w:t>
      </w:r>
      <w:r w:rsidRPr="008260AC">
        <w:rPr>
          <w:rFonts w:ascii="Calibri" w:eastAsia="Calibri" w:hAnsi="Calibri" w:cs="Calibri"/>
          <w:sz w:val="24"/>
          <w:szCs w:val="24"/>
          <w:lang w:eastAsia="x-none"/>
        </w:rPr>
        <w:t>e oraz za</w:t>
      </w:r>
      <w:r w:rsidRPr="008260AC">
        <w:rPr>
          <w:rFonts w:ascii="Calibri" w:eastAsia="Calibri" w:hAnsi="Calibri" w:cs="Calibri"/>
          <w:sz w:val="24"/>
          <w:szCs w:val="24"/>
          <w:lang w:val="x-none" w:eastAsia="x-none"/>
        </w:rPr>
        <w:t xml:space="preserve"> szkody, będące następstwem wykonywania </w:t>
      </w:r>
      <w:r w:rsidRPr="008260AC">
        <w:rPr>
          <w:rFonts w:ascii="Calibri" w:eastAsia="Calibri" w:hAnsi="Calibri" w:cs="Calibri"/>
          <w:sz w:val="24"/>
          <w:szCs w:val="24"/>
          <w:lang w:eastAsia="x-none"/>
        </w:rPr>
        <w:t>przedmiotu umowy</w:t>
      </w:r>
      <w:r w:rsidRPr="008260AC">
        <w:rPr>
          <w:rFonts w:ascii="Calibri" w:eastAsia="Calibri" w:hAnsi="Calibri" w:cs="Calibri"/>
          <w:sz w:val="24"/>
          <w:szCs w:val="24"/>
          <w:lang w:val="x-none" w:eastAsia="x-none"/>
        </w:rPr>
        <w:t xml:space="preserve">. W przypadku, gdyby wobec zamawiającego skierowane zostały jakiekolwiek roszczenia powstałe w związku z </w:t>
      </w:r>
      <w:r w:rsidRPr="008260AC">
        <w:rPr>
          <w:rFonts w:ascii="Calibri" w:eastAsia="Calibri" w:hAnsi="Calibri" w:cs="Calibri"/>
          <w:sz w:val="24"/>
          <w:szCs w:val="24"/>
          <w:lang w:eastAsia="x-none"/>
        </w:rPr>
        <w:t xml:space="preserve">realizowanymi przez </w:t>
      </w:r>
      <w:r w:rsidRPr="008260AC">
        <w:rPr>
          <w:rFonts w:ascii="Calibri" w:eastAsia="Calibri" w:hAnsi="Calibri" w:cs="Calibri"/>
          <w:sz w:val="24"/>
          <w:szCs w:val="24"/>
          <w:lang w:val="x-none" w:eastAsia="x-none"/>
        </w:rPr>
        <w:t>wykonawcę</w:t>
      </w:r>
      <w:r w:rsidRPr="008260AC">
        <w:rPr>
          <w:rFonts w:ascii="Calibri" w:eastAsia="Calibri" w:hAnsi="Calibri" w:cs="Calibri"/>
          <w:sz w:val="24"/>
          <w:szCs w:val="24"/>
          <w:lang w:eastAsia="x-none"/>
        </w:rPr>
        <w:t xml:space="preserve"> usługami w ramach przedmiotu umowy</w:t>
      </w:r>
      <w:r w:rsidRPr="008260AC">
        <w:rPr>
          <w:rFonts w:ascii="Calibri" w:eastAsia="Calibri" w:hAnsi="Calibri" w:cs="Calibri"/>
          <w:sz w:val="24"/>
          <w:szCs w:val="24"/>
          <w:lang w:val="x-none" w:eastAsia="x-none"/>
        </w:rPr>
        <w:t>, wykonawca przejmie wszelką odpowiedzialność z tego tytułu i we własnym zakresie zaspokoi te roszczenia.</w:t>
      </w:r>
    </w:p>
    <w:p w14:paraId="7F3C25D0" w14:textId="77777777" w:rsidR="00F45D99" w:rsidRPr="008260AC" w:rsidRDefault="00F45D99" w:rsidP="00F45D99">
      <w:pPr>
        <w:numPr>
          <w:ilvl w:val="1"/>
          <w:numId w:val="19"/>
        </w:numPr>
        <w:autoSpaceDE w:val="0"/>
        <w:autoSpaceDN w:val="0"/>
        <w:adjustRightInd w:val="0"/>
        <w:spacing w:after="0" w:line="240" w:lineRule="auto"/>
        <w:ind w:left="426"/>
        <w:contextualSpacing/>
        <w:jc w:val="both"/>
        <w:rPr>
          <w:rFonts w:ascii="Calibri" w:eastAsia="Calibri" w:hAnsi="Calibri" w:cs="Calibri"/>
          <w:sz w:val="24"/>
          <w:szCs w:val="24"/>
          <w:lang w:val="x-none" w:eastAsia="x-none"/>
        </w:rPr>
      </w:pPr>
      <w:r w:rsidRPr="008260AC">
        <w:rPr>
          <w:rFonts w:ascii="Calibri" w:eastAsia="Calibri" w:hAnsi="Calibri" w:cs="Calibri"/>
          <w:sz w:val="24"/>
          <w:szCs w:val="24"/>
          <w:lang w:val="x-none" w:eastAsia="x-none"/>
        </w:rPr>
        <w:t xml:space="preserve">W przypadku, gdy na mocy obowiązujących przepisów prawa albo orzeczenia sądu lub innego organu orzekającego, zamawiający byłby zobowiązany do zaspokojenia roszczeń powstałych w związku z </w:t>
      </w:r>
      <w:r w:rsidRPr="008260AC">
        <w:rPr>
          <w:rFonts w:ascii="Calibri" w:eastAsia="Calibri" w:hAnsi="Calibri" w:cs="Calibri"/>
          <w:sz w:val="24"/>
          <w:szCs w:val="24"/>
          <w:lang w:eastAsia="x-none"/>
        </w:rPr>
        <w:t>przedmiotem zamówienia</w:t>
      </w:r>
      <w:r w:rsidRPr="008260AC">
        <w:rPr>
          <w:rFonts w:ascii="Calibri" w:eastAsia="Calibri" w:hAnsi="Calibri" w:cs="Calibri"/>
          <w:sz w:val="24"/>
          <w:szCs w:val="24"/>
          <w:lang w:val="x-none" w:eastAsia="x-none"/>
        </w:rPr>
        <w:t xml:space="preserve"> realizowanym</w:t>
      </w:r>
      <w:r w:rsidRPr="008260AC">
        <w:rPr>
          <w:rFonts w:ascii="Calibri" w:eastAsia="Calibri" w:hAnsi="Calibri" w:cs="Calibri"/>
          <w:sz w:val="24"/>
          <w:szCs w:val="24"/>
          <w:lang w:eastAsia="x-none"/>
        </w:rPr>
        <w:t xml:space="preserve"> </w:t>
      </w:r>
      <w:r w:rsidRPr="008260AC">
        <w:rPr>
          <w:rFonts w:ascii="Calibri" w:eastAsia="Calibri" w:hAnsi="Calibri" w:cs="Calibri"/>
          <w:sz w:val="24"/>
          <w:szCs w:val="24"/>
          <w:lang w:val="x-none" w:eastAsia="x-none"/>
        </w:rPr>
        <w:t>przez wykonawcę, wykonawca niezwłocznie pokryje w pełni takie szkody lub zwróci zamawiającemu wszelkie wypłacone przez niego kwoty.</w:t>
      </w:r>
    </w:p>
    <w:p w14:paraId="418395B9" w14:textId="11C126C9" w:rsidR="00F45D99" w:rsidRPr="008260AC" w:rsidRDefault="00F45D99" w:rsidP="00F45D99">
      <w:pPr>
        <w:numPr>
          <w:ilvl w:val="1"/>
          <w:numId w:val="19"/>
        </w:numPr>
        <w:autoSpaceDE w:val="0"/>
        <w:autoSpaceDN w:val="0"/>
        <w:adjustRightInd w:val="0"/>
        <w:spacing w:after="0" w:line="240" w:lineRule="auto"/>
        <w:ind w:left="426"/>
        <w:contextualSpacing/>
        <w:jc w:val="both"/>
        <w:rPr>
          <w:rFonts w:ascii="Calibri" w:eastAsia="Calibri" w:hAnsi="Calibri" w:cs="Calibri"/>
          <w:sz w:val="24"/>
          <w:szCs w:val="24"/>
          <w:lang w:val="x-none" w:eastAsia="x-none"/>
        </w:rPr>
      </w:pPr>
      <w:r w:rsidRPr="008260AC">
        <w:rPr>
          <w:rFonts w:ascii="Calibri" w:eastAsia="Calibri" w:hAnsi="Calibri" w:cs="Calibri"/>
          <w:sz w:val="24"/>
          <w:szCs w:val="24"/>
          <w:lang w:val="x-none" w:eastAsia="x-none"/>
        </w:rPr>
        <w:t xml:space="preserve">Wykonawca zobowiązany jest do posiadania przez cały okres trwania umowy ubezpieczenia odpowiedzialności cywilnej w związku z prowadzoną działalnością oraz dodatkowo ubezpieczenie od następstw nieszczęśliwych wypadków na kwotę nie mniejszą niż </w:t>
      </w:r>
      <w:r w:rsidRPr="008260AC">
        <w:rPr>
          <w:rFonts w:ascii="Calibri" w:eastAsia="Calibri" w:hAnsi="Calibri" w:cs="Calibri"/>
          <w:sz w:val="24"/>
          <w:szCs w:val="24"/>
          <w:lang w:eastAsia="x-none"/>
        </w:rPr>
        <w:t>100</w:t>
      </w:r>
      <w:r w:rsidRPr="008260AC">
        <w:rPr>
          <w:rFonts w:ascii="Calibri" w:eastAsia="Calibri" w:hAnsi="Calibri" w:cs="Calibri"/>
          <w:sz w:val="24"/>
          <w:szCs w:val="24"/>
          <w:lang w:val="x-none" w:eastAsia="x-none"/>
        </w:rPr>
        <w:t xml:space="preserve">.000 </w:t>
      </w:r>
      <w:r w:rsidR="004325E8" w:rsidRPr="008260AC">
        <w:rPr>
          <w:rFonts w:ascii="Calibri" w:eastAsia="Calibri" w:hAnsi="Calibri" w:cs="Calibri"/>
          <w:sz w:val="24"/>
          <w:szCs w:val="24"/>
          <w:lang w:eastAsia="x-none"/>
        </w:rPr>
        <w:t xml:space="preserve">zł   </w:t>
      </w:r>
      <w:r w:rsidRPr="008260AC">
        <w:rPr>
          <w:rFonts w:ascii="Calibri" w:eastAsia="Calibri" w:hAnsi="Calibri" w:cs="Calibri"/>
          <w:sz w:val="24"/>
          <w:szCs w:val="24"/>
          <w:lang w:val="x-none" w:eastAsia="x-none"/>
        </w:rPr>
        <w:t>na każde zdarzenie obejmujące szkody w postaci szkód osobowych i rzeczowych w postaci straty rzeczywistej jak i utraconych korzyści.</w:t>
      </w:r>
    </w:p>
    <w:p w14:paraId="7013A91B" w14:textId="77777777" w:rsidR="00F45D99" w:rsidRPr="008260AC" w:rsidRDefault="00F45D99" w:rsidP="00F45D99">
      <w:pPr>
        <w:numPr>
          <w:ilvl w:val="1"/>
          <w:numId w:val="19"/>
        </w:numPr>
        <w:tabs>
          <w:tab w:val="left" w:pos="426"/>
        </w:tabs>
        <w:autoSpaceDE w:val="0"/>
        <w:autoSpaceDN w:val="0"/>
        <w:adjustRightInd w:val="0"/>
        <w:spacing w:after="0" w:line="240" w:lineRule="auto"/>
        <w:ind w:left="426"/>
        <w:contextualSpacing/>
        <w:jc w:val="both"/>
        <w:rPr>
          <w:rFonts w:ascii="Calibri" w:eastAsia="Calibri" w:hAnsi="Calibri" w:cs="Calibri"/>
          <w:sz w:val="24"/>
          <w:szCs w:val="24"/>
          <w:lang w:val="x-none" w:eastAsia="x-none"/>
        </w:rPr>
      </w:pPr>
      <w:r w:rsidRPr="008260AC">
        <w:rPr>
          <w:rFonts w:ascii="Calibri" w:eastAsia="Calibri" w:hAnsi="Calibri" w:cs="Calibri"/>
          <w:sz w:val="24"/>
          <w:szCs w:val="24"/>
          <w:lang w:val="x-none" w:eastAsia="x-none"/>
        </w:rPr>
        <w:t>Wykonawca zobowiązany jest posiadać ubezpieczenie od odpowiedzialności cywilnej posiada</w:t>
      </w:r>
      <w:r w:rsidRPr="008260AC">
        <w:rPr>
          <w:rFonts w:ascii="Calibri" w:eastAsia="Calibri" w:hAnsi="Calibri" w:cs="Calibri"/>
          <w:sz w:val="24"/>
          <w:szCs w:val="24"/>
          <w:lang w:eastAsia="x-none"/>
        </w:rPr>
        <w:t xml:space="preserve">nych </w:t>
      </w:r>
      <w:r w:rsidRPr="008260AC">
        <w:rPr>
          <w:rFonts w:ascii="Calibri" w:eastAsia="Calibri" w:hAnsi="Calibri" w:cs="Calibri"/>
          <w:sz w:val="24"/>
          <w:szCs w:val="24"/>
          <w:lang w:val="x-none" w:eastAsia="x-none"/>
        </w:rPr>
        <w:t>pojazdów mechanicznych za szkody powstałe w związku z ruchem posiadanych przez niego pojazdów. Suma gwarancyjna nie może być niższa niż określona w art. 36 ustawy z dnia 22 maja 2003 r. o ubezpieczeniach obowiązkowych, Ubezpieczeniowym Funduszu Gwarancyjnym i Polskim Biurze Ubezpieczycieli Komunikacyjnych</w:t>
      </w:r>
      <w:r w:rsidRPr="008260AC">
        <w:rPr>
          <w:rFonts w:ascii="Calibri" w:eastAsia="Calibri" w:hAnsi="Calibri" w:cs="Calibri"/>
          <w:sz w:val="24"/>
          <w:szCs w:val="24"/>
          <w:lang w:eastAsia="x-none"/>
        </w:rPr>
        <w:t>.</w:t>
      </w:r>
    </w:p>
    <w:p w14:paraId="3D4B54EA" w14:textId="77777777" w:rsidR="00F45D99" w:rsidRPr="008260AC" w:rsidRDefault="00F45D99" w:rsidP="00F45D99">
      <w:pPr>
        <w:numPr>
          <w:ilvl w:val="1"/>
          <w:numId w:val="19"/>
        </w:numPr>
        <w:tabs>
          <w:tab w:val="left" w:pos="426"/>
        </w:tabs>
        <w:autoSpaceDE w:val="0"/>
        <w:autoSpaceDN w:val="0"/>
        <w:adjustRightInd w:val="0"/>
        <w:spacing w:after="0" w:line="240" w:lineRule="auto"/>
        <w:ind w:left="426" w:hanging="426"/>
        <w:contextualSpacing/>
        <w:jc w:val="both"/>
        <w:rPr>
          <w:rFonts w:ascii="Calibri" w:eastAsia="Calibri" w:hAnsi="Calibri" w:cs="Calibri"/>
          <w:sz w:val="24"/>
          <w:szCs w:val="24"/>
          <w:lang w:val="x-none" w:eastAsia="x-none"/>
        </w:rPr>
      </w:pPr>
      <w:r w:rsidRPr="008260AC">
        <w:rPr>
          <w:rFonts w:ascii="Calibri" w:eastAsia="Calibri" w:hAnsi="Calibri" w:cs="Calibri"/>
          <w:sz w:val="24"/>
          <w:szCs w:val="24"/>
          <w:lang w:val="x-none" w:eastAsia="x-none"/>
        </w:rPr>
        <w:t xml:space="preserve">Wykonawca zobowiązany jest dostarczyć zamawiającemu w terminie do </w:t>
      </w:r>
      <w:r w:rsidRPr="008260AC">
        <w:rPr>
          <w:rFonts w:ascii="Calibri" w:eastAsia="Calibri" w:hAnsi="Calibri" w:cs="Calibri"/>
          <w:sz w:val="24"/>
          <w:szCs w:val="24"/>
          <w:lang w:eastAsia="x-none"/>
        </w:rPr>
        <w:t>dnia 1 września</w:t>
      </w:r>
      <w:r w:rsidRPr="008260AC">
        <w:rPr>
          <w:rFonts w:ascii="Calibri" w:eastAsia="Calibri" w:hAnsi="Calibri" w:cs="Calibri"/>
          <w:sz w:val="24"/>
          <w:szCs w:val="24"/>
          <w:lang w:val="x-none" w:eastAsia="x-none"/>
        </w:rPr>
        <w:t xml:space="preserve"> każdego roku trwania umowy, dokumenty ubezpieczenia (kopie polis ubezpieczeniowych) wraz z mającymi do nich zastosowanie warunkami (bez opłat i składek ubezpieczeniowych) potwierdzającymi, że wymagane ubezpieczenia zostały zawarte i są obowiązujące wraz z dowodami, że są prawidłowo opłacane.</w:t>
      </w:r>
    </w:p>
    <w:p w14:paraId="0E056243" w14:textId="30C29D80" w:rsidR="00F45D99" w:rsidRPr="008260AC" w:rsidRDefault="00F45D99" w:rsidP="00F45D99">
      <w:pPr>
        <w:numPr>
          <w:ilvl w:val="1"/>
          <w:numId w:val="19"/>
        </w:numPr>
        <w:tabs>
          <w:tab w:val="left" w:pos="426"/>
        </w:tabs>
        <w:autoSpaceDE w:val="0"/>
        <w:autoSpaceDN w:val="0"/>
        <w:adjustRightInd w:val="0"/>
        <w:spacing w:after="0" w:line="240" w:lineRule="auto"/>
        <w:ind w:left="426" w:hanging="426"/>
        <w:contextualSpacing/>
        <w:jc w:val="both"/>
        <w:rPr>
          <w:rFonts w:ascii="Calibri" w:eastAsia="Calibri" w:hAnsi="Calibri" w:cs="Calibri"/>
          <w:color w:val="000000"/>
          <w:sz w:val="24"/>
          <w:szCs w:val="24"/>
          <w:lang w:val="x-none" w:eastAsia="x-none"/>
        </w:rPr>
      </w:pPr>
      <w:r w:rsidRPr="008260AC">
        <w:rPr>
          <w:rFonts w:ascii="Calibri" w:eastAsia="Times New Roman" w:hAnsi="Calibri" w:cs="Calibri"/>
          <w:color w:val="000000"/>
          <w:sz w:val="24"/>
          <w:szCs w:val="24"/>
          <w:lang w:val="x-none" w:eastAsia="x-none"/>
        </w:rPr>
        <w:t xml:space="preserve">W przypadku opóźnienia wykonawcy w realizacji obowiązku, o którym mowa </w:t>
      </w:r>
      <w:r w:rsidRPr="008260AC">
        <w:rPr>
          <w:rFonts w:ascii="Calibri" w:eastAsia="Times New Roman" w:hAnsi="Calibri" w:cs="Calibri"/>
          <w:color w:val="000000"/>
          <w:sz w:val="24"/>
          <w:szCs w:val="24"/>
          <w:lang w:val="x-none" w:eastAsia="x-none"/>
        </w:rPr>
        <w:br/>
        <w:t xml:space="preserve">w  ust. 5, zamawiający jest uprawniony do naliczenia kary umownej w wysokości określonej </w:t>
      </w:r>
      <w:r w:rsidRPr="008260AC">
        <w:rPr>
          <w:rFonts w:ascii="Calibri" w:eastAsia="Times New Roman" w:hAnsi="Calibri" w:cs="Calibri"/>
          <w:color w:val="000000"/>
          <w:sz w:val="24"/>
          <w:szCs w:val="24"/>
          <w:lang w:val="x-none" w:eastAsia="x-none"/>
        </w:rPr>
        <w:lastRenderedPageBreak/>
        <w:t>odpowiednio w § 1</w:t>
      </w:r>
      <w:r w:rsidRPr="008260AC">
        <w:rPr>
          <w:rFonts w:ascii="Calibri" w:eastAsia="Times New Roman" w:hAnsi="Calibri" w:cs="Calibri"/>
          <w:color w:val="000000"/>
          <w:sz w:val="24"/>
          <w:szCs w:val="24"/>
          <w:lang w:eastAsia="x-none"/>
        </w:rPr>
        <w:t>3</w:t>
      </w:r>
      <w:r w:rsidRPr="008260AC">
        <w:rPr>
          <w:rFonts w:ascii="Calibri" w:eastAsia="Times New Roman" w:hAnsi="Calibri" w:cs="Calibri"/>
          <w:color w:val="000000"/>
          <w:sz w:val="24"/>
          <w:szCs w:val="24"/>
          <w:lang w:val="x-none" w:eastAsia="x-none"/>
        </w:rPr>
        <w:t xml:space="preserve"> umowy, lub odstąpienia od umowy z przyczyn zależnych od wykonawcy i naliczenia kary umownej w wysokości określonej w § 1</w:t>
      </w:r>
      <w:r w:rsidR="003F77A8" w:rsidRPr="008260AC">
        <w:rPr>
          <w:rFonts w:ascii="Calibri" w:eastAsia="Times New Roman" w:hAnsi="Calibri" w:cs="Calibri"/>
          <w:color w:val="000000"/>
          <w:sz w:val="24"/>
          <w:szCs w:val="24"/>
          <w:lang w:eastAsia="x-none"/>
        </w:rPr>
        <w:t>2</w:t>
      </w:r>
      <w:r w:rsidRPr="008260AC">
        <w:rPr>
          <w:rFonts w:ascii="Calibri" w:eastAsia="Times New Roman" w:hAnsi="Calibri" w:cs="Calibri"/>
          <w:color w:val="000000"/>
          <w:sz w:val="24"/>
          <w:szCs w:val="24"/>
          <w:lang w:val="x-none" w:eastAsia="x-none"/>
        </w:rPr>
        <w:t xml:space="preserve"> umowy.</w:t>
      </w:r>
    </w:p>
    <w:p w14:paraId="7F97623A" w14:textId="7777777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sz w:val="24"/>
          <w:szCs w:val="24"/>
          <w:lang w:val="x-none" w:eastAsia="pl-PL"/>
        </w:rPr>
      </w:pPr>
    </w:p>
    <w:p w14:paraId="6DA04C9E" w14:textId="7777777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sz w:val="24"/>
          <w:szCs w:val="24"/>
          <w:lang w:eastAsia="pl-PL"/>
        </w:rPr>
      </w:pPr>
      <w:r w:rsidRPr="008260AC">
        <w:rPr>
          <w:rFonts w:ascii="Calibri" w:eastAsia="Times New Roman" w:hAnsi="Calibri" w:cs="Calibri"/>
          <w:b/>
          <w:bCs/>
          <w:sz w:val="24"/>
          <w:szCs w:val="24"/>
          <w:lang w:eastAsia="pl-PL"/>
        </w:rPr>
        <w:t>§ 6</w:t>
      </w:r>
    </w:p>
    <w:p w14:paraId="39A84BD9" w14:textId="7777777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Cs/>
          <w:sz w:val="24"/>
          <w:szCs w:val="24"/>
          <w:lang w:eastAsia="pl-PL"/>
        </w:rPr>
      </w:pPr>
      <w:r w:rsidRPr="008260AC">
        <w:rPr>
          <w:rFonts w:ascii="Calibri" w:eastAsia="Times New Roman" w:hAnsi="Calibri" w:cs="Calibri"/>
          <w:b/>
          <w:bCs/>
          <w:sz w:val="24"/>
          <w:szCs w:val="24"/>
          <w:lang w:eastAsia="pl-PL"/>
        </w:rPr>
        <w:t>OBOWIĄZKI STRON</w:t>
      </w:r>
    </w:p>
    <w:p w14:paraId="0872A6D1" w14:textId="77777777" w:rsidR="00F45D99" w:rsidRPr="008260AC" w:rsidRDefault="00F45D99" w:rsidP="00F45D99">
      <w:pPr>
        <w:numPr>
          <w:ilvl w:val="6"/>
          <w:numId w:val="20"/>
        </w:numPr>
        <w:autoSpaceDE w:val="0"/>
        <w:autoSpaceDN w:val="0"/>
        <w:adjustRightInd w:val="0"/>
        <w:spacing w:after="0" w:line="240" w:lineRule="auto"/>
        <w:ind w:left="426" w:hanging="426"/>
        <w:jc w:val="both"/>
        <w:rPr>
          <w:rFonts w:ascii="Calibri" w:eastAsia="Times New Roman" w:hAnsi="Calibri" w:cs="Calibri"/>
          <w:sz w:val="24"/>
          <w:szCs w:val="24"/>
          <w:lang w:val="x-none" w:eastAsia="x-none"/>
        </w:rPr>
      </w:pPr>
      <w:r w:rsidRPr="008260AC">
        <w:rPr>
          <w:rFonts w:ascii="Calibri" w:eastAsia="Times New Roman" w:hAnsi="Calibri" w:cs="Calibri"/>
          <w:sz w:val="24"/>
          <w:szCs w:val="24"/>
          <w:lang w:val="x-none" w:eastAsia="x-none"/>
        </w:rPr>
        <w:t>Wykonawca zobowiązany jest do:</w:t>
      </w:r>
    </w:p>
    <w:p w14:paraId="31765161" w14:textId="77777777" w:rsidR="00F45D99" w:rsidRPr="008260AC" w:rsidRDefault="00F45D99" w:rsidP="00F45D99">
      <w:pPr>
        <w:numPr>
          <w:ilvl w:val="0"/>
          <w:numId w:val="21"/>
        </w:numPr>
        <w:autoSpaceDE w:val="0"/>
        <w:autoSpaceDN w:val="0"/>
        <w:adjustRightInd w:val="0"/>
        <w:spacing w:after="0" w:line="240" w:lineRule="auto"/>
        <w:ind w:left="851" w:hanging="425"/>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realizowania przewozów autobusami sprawnymi pod względem </w:t>
      </w:r>
      <w:proofErr w:type="spellStart"/>
      <w:r w:rsidRPr="008260AC">
        <w:rPr>
          <w:rFonts w:ascii="Calibri" w:eastAsia="Times New Roman" w:hAnsi="Calibri" w:cs="Calibri"/>
          <w:sz w:val="24"/>
          <w:szCs w:val="24"/>
          <w:lang w:eastAsia="pl-PL"/>
        </w:rPr>
        <w:t>techniczno</w:t>
      </w:r>
      <w:proofErr w:type="spellEnd"/>
      <w:r w:rsidRPr="008260AC">
        <w:rPr>
          <w:rFonts w:ascii="Calibri" w:eastAsia="Times New Roman" w:hAnsi="Calibri" w:cs="Calibri"/>
          <w:sz w:val="24"/>
          <w:szCs w:val="24"/>
          <w:lang w:eastAsia="pl-PL"/>
        </w:rPr>
        <w:t xml:space="preserve"> –eksploatacyjnym, czystymi wewnątrz i na zewnątrz, zapewniającymi uczniom odpowiednie warunki bezpieczeństwa i higieny, spełniającymi wymogi zawarte w przepisach prawa, </w:t>
      </w:r>
    </w:p>
    <w:p w14:paraId="231CCB95" w14:textId="77777777" w:rsidR="00F45D99" w:rsidRPr="008260AC" w:rsidRDefault="00F45D99" w:rsidP="00F45D99">
      <w:pPr>
        <w:numPr>
          <w:ilvl w:val="0"/>
          <w:numId w:val="21"/>
        </w:numPr>
        <w:autoSpaceDE w:val="0"/>
        <w:autoSpaceDN w:val="0"/>
        <w:adjustRightInd w:val="0"/>
        <w:spacing w:after="0" w:line="240" w:lineRule="auto"/>
        <w:ind w:left="851" w:hanging="425"/>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punktualności i przestrzegania aktualnych tras, </w:t>
      </w:r>
    </w:p>
    <w:p w14:paraId="22BAE8B3" w14:textId="77777777" w:rsidR="00F45D99" w:rsidRPr="008260AC" w:rsidRDefault="00F45D99" w:rsidP="00F45D99">
      <w:pPr>
        <w:numPr>
          <w:ilvl w:val="0"/>
          <w:numId w:val="21"/>
        </w:numPr>
        <w:autoSpaceDE w:val="0"/>
        <w:autoSpaceDN w:val="0"/>
        <w:adjustRightInd w:val="0"/>
        <w:spacing w:after="0" w:line="240" w:lineRule="auto"/>
        <w:ind w:left="851" w:hanging="425"/>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ogrzewania wnętrza autobusów w okresie zimowym,</w:t>
      </w:r>
    </w:p>
    <w:p w14:paraId="777DDF22" w14:textId="456B1279" w:rsidR="00F45D99" w:rsidRPr="008260AC" w:rsidRDefault="00F45D99" w:rsidP="00F45D99">
      <w:pPr>
        <w:numPr>
          <w:ilvl w:val="0"/>
          <w:numId w:val="21"/>
        </w:numPr>
        <w:autoSpaceDE w:val="0"/>
        <w:autoSpaceDN w:val="0"/>
        <w:adjustRightInd w:val="0"/>
        <w:spacing w:after="0" w:line="240" w:lineRule="auto"/>
        <w:ind w:left="851" w:hanging="425"/>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zapewnienia obsługi linii przez kierowców posiadających wymagane w § 1 umowy uprawnienia</w:t>
      </w:r>
      <w:r w:rsidR="004325E8" w:rsidRPr="008260AC">
        <w:rPr>
          <w:rFonts w:ascii="Calibri" w:eastAsia="Times New Roman" w:hAnsi="Calibri" w:cs="Calibri"/>
          <w:sz w:val="24"/>
          <w:szCs w:val="24"/>
          <w:lang w:eastAsia="pl-PL"/>
        </w:rPr>
        <w:t xml:space="preserve"> oraz opieki na dziećmi podczas </w:t>
      </w:r>
      <w:proofErr w:type="gramStart"/>
      <w:r w:rsidR="004325E8" w:rsidRPr="008260AC">
        <w:rPr>
          <w:rFonts w:ascii="Calibri" w:eastAsia="Times New Roman" w:hAnsi="Calibri" w:cs="Calibri"/>
          <w:sz w:val="24"/>
          <w:szCs w:val="24"/>
          <w:lang w:eastAsia="pl-PL"/>
        </w:rPr>
        <w:t xml:space="preserve">przewozu </w:t>
      </w:r>
      <w:r w:rsidRPr="008260AC">
        <w:rPr>
          <w:rFonts w:ascii="Calibri" w:eastAsia="Times New Roman" w:hAnsi="Calibri" w:cs="Calibri"/>
          <w:sz w:val="24"/>
          <w:szCs w:val="24"/>
          <w:lang w:eastAsia="pl-PL"/>
        </w:rPr>
        <w:t>,</w:t>
      </w:r>
      <w:proofErr w:type="gramEnd"/>
    </w:p>
    <w:p w14:paraId="32E61FD3" w14:textId="77777777" w:rsidR="00F45D99" w:rsidRPr="008260AC" w:rsidRDefault="00F45D99" w:rsidP="00F45D99">
      <w:pPr>
        <w:numPr>
          <w:ilvl w:val="0"/>
          <w:numId w:val="21"/>
        </w:numPr>
        <w:autoSpaceDE w:val="0"/>
        <w:autoSpaceDN w:val="0"/>
        <w:adjustRightInd w:val="0"/>
        <w:spacing w:after="0" w:line="240" w:lineRule="auto"/>
        <w:ind w:left="851" w:hanging="425"/>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udostępnienia autobusu w celu jego kontroli upoważnionym pracownikom zamawiającego lub osobom upoważnionym przez zamawiającego,</w:t>
      </w:r>
    </w:p>
    <w:p w14:paraId="415FC0E3" w14:textId="77777777" w:rsidR="00F45D99" w:rsidRPr="008260AC" w:rsidRDefault="00F45D99" w:rsidP="00F45D99">
      <w:pPr>
        <w:numPr>
          <w:ilvl w:val="0"/>
          <w:numId w:val="21"/>
        </w:numPr>
        <w:autoSpaceDE w:val="0"/>
        <w:autoSpaceDN w:val="0"/>
        <w:adjustRightInd w:val="0"/>
        <w:spacing w:after="0" w:line="240" w:lineRule="auto"/>
        <w:ind w:left="851" w:hanging="425"/>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udzielania zamawiającemu wszelkich informacji dotyczących usług stanowiących przedmiot umowy,</w:t>
      </w:r>
    </w:p>
    <w:p w14:paraId="11779923" w14:textId="77777777" w:rsidR="00F45D99" w:rsidRPr="008260AC" w:rsidRDefault="00F45D99" w:rsidP="00F45D99">
      <w:pPr>
        <w:numPr>
          <w:ilvl w:val="0"/>
          <w:numId w:val="21"/>
        </w:numPr>
        <w:autoSpaceDE w:val="0"/>
        <w:autoSpaceDN w:val="0"/>
        <w:adjustRightInd w:val="0"/>
        <w:spacing w:after="0" w:line="240" w:lineRule="auto"/>
        <w:ind w:left="851" w:hanging="425"/>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niezwłocznego powiadamiania zamawiającego o wszelkich zaistniałych </w:t>
      </w:r>
      <w:r w:rsidRPr="008260AC">
        <w:rPr>
          <w:rFonts w:ascii="Calibri" w:eastAsia="Times New Roman" w:hAnsi="Calibri" w:cs="Calibri"/>
          <w:sz w:val="24"/>
          <w:szCs w:val="24"/>
          <w:lang w:eastAsia="pl-PL"/>
        </w:rPr>
        <w:br/>
        <w:t>lub przewidywanych przeszkodach w świadczeniu usług stanowiących przedmiot umowy,</w:t>
      </w:r>
    </w:p>
    <w:p w14:paraId="343A90EF" w14:textId="092A8C46" w:rsidR="00F45D99" w:rsidRPr="008260AC" w:rsidRDefault="00F45D99" w:rsidP="00F45D99">
      <w:pPr>
        <w:numPr>
          <w:ilvl w:val="0"/>
          <w:numId w:val="21"/>
        </w:numPr>
        <w:autoSpaceDE w:val="0"/>
        <w:autoSpaceDN w:val="0"/>
        <w:adjustRightInd w:val="0"/>
        <w:spacing w:after="0" w:line="240" w:lineRule="auto"/>
        <w:ind w:left="851" w:hanging="425"/>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zaspokajania we własnym zakresie wszelkich roszczeń zgłaszanych przez </w:t>
      </w:r>
      <w:r w:rsidR="004325E8" w:rsidRPr="008260AC">
        <w:rPr>
          <w:rFonts w:ascii="Calibri" w:eastAsia="Times New Roman" w:hAnsi="Calibri" w:cs="Calibri"/>
          <w:sz w:val="24"/>
          <w:szCs w:val="24"/>
          <w:lang w:eastAsia="pl-PL"/>
        </w:rPr>
        <w:t xml:space="preserve">upragnionych opiekunów prawnych przewożonych dzieci, </w:t>
      </w:r>
      <w:proofErr w:type="gramStart"/>
      <w:r w:rsidR="004325E8" w:rsidRPr="008260AC">
        <w:rPr>
          <w:rFonts w:ascii="Calibri" w:eastAsia="Times New Roman" w:hAnsi="Calibri" w:cs="Calibri"/>
          <w:sz w:val="24"/>
          <w:szCs w:val="24"/>
          <w:lang w:eastAsia="pl-PL"/>
        </w:rPr>
        <w:t xml:space="preserve">zamawiającego  </w:t>
      </w:r>
      <w:r w:rsidRPr="008260AC">
        <w:rPr>
          <w:rFonts w:ascii="Calibri" w:eastAsia="Times New Roman" w:hAnsi="Calibri" w:cs="Calibri"/>
          <w:sz w:val="24"/>
          <w:szCs w:val="24"/>
          <w:lang w:eastAsia="pl-PL"/>
        </w:rPr>
        <w:t>i</w:t>
      </w:r>
      <w:proofErr w:type="gramEnd"/>
      <w:r w:rsidRPr="008260AC">
        <w:rPr>
          <w:rFonts w:ascii="Calibri" w:eastAsia="Times New Roman" w:hAnsi="Calibri" w:cs="Calibri"/>
          <w:sz w:val="24"/>
          <w:szCs w:val="24"/>
          <w:lang w:eastAsia="pl-PL"/>
        </w:rPr>
        <w:t xml:space="preserve"> inne podmioty, które poniosły szkody w związku z wykonywaniem przez wykonawcę usług będących przedmiotem umowy.</w:t>
      </w:r>
    </w:p>
    <w:p w14:paraId="45D6E3A9" w14:textId="77777777" w:rsidR="00F45D99" w:rsidRPr="008260AC" w:rsidRDefault="00F45D99" w:rsidP="00F45D99">
      <w:pPr>
        <w:tabs>
          <w:tab w:val="left" w:pos="851"/>
        </w:tabs>
        <w:autoSpaceDE w:val="0"/>
        <w:autoSpaceDN w:val="0"/>
        <w:adjustRightInd w:val="0"/>
        <w:spacing w:after="0" w:line="240" w:lineRule="auto"/>
        <w:ind w:left="426"/>
        <w:contextualSpacing/>
        <w:jc w:val="both"/>
        <w:rPr>
          <w:rFonts w:ascii="Calibri" w:eastAsia="Calibri" w:hAnsi="Calibri" w:cs="Calibri"/>
          <w:color w:val="FF0000"/>
          <w:sz w:val="24"/>
          <w:szCs w:val="24"/>
          <w:lang w:eastAsia="pl-PL"/>
        </w:rPr>
      </w:pPr>
    </w:p>
    <w:p w14:paraId="5FE8A522" w14:textId="7777777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sz w:val="24"/>
          <w:szCs w:val="24"/>
          <w:lang w:eastAsia="pl-PL"/>
        </w:rPr>
      </w:pPr>
      <w:r w:rsidRPr="008260AC">
        <w:rPr>
          <w:rFonts w:ascii="Calibri" w:eastAsia="Times New Roman" w:hAnsi="Calibri" w:cs="Calibri"/>
          <w:b/>
          <w:bCs/>
          <w:sz w:val="24"/>
          <w:szCs w:val="24"/>
          <w:lang w:eastAsia="pl-PL"/>
        </w:rPr>
        <w:t>§ 7</w:t>
      </w:r>
    </w:p>
    <w:p w14:paraId="7B13E1EA" w14:textId="7777777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sz w:val="24"/>
          <w:szCs w:val="24"/>
          <w:lang w:eastAsia="pl-PL"/>
        </w:rPr>
      </w:pPr>
      <w:r w:rsidRPr="008260AC">
        <w:rPr>
          <w:rFonts w:ascii="Calibri" w:eastAsia="Times New Roman" w:hAnsi="Calibri" w:cs="Calibri"/>
          <w:b/>
          <w:bCs/>
          <w:sz w:val="24"/>
          <w:szCs w:val="24"/>
          <w:lang w:eastAsia="pl-PL"/>
        </w:rPr>
        <w:t xml:space="preserve">PRZEDSTAWICIEL ZAMAWIAJĄCEGO i WYKONAWCY </w:t>
      </w:r>
    </w:p>
    <w:p w14:paraId="44CEC2AC" w14:textId="77777777" w:rsidR="00F45D99" w:rsidRPr="008260AC" w:rsidRDefault="00F45D99" w:rsidP="00F45D99">
      <w:pPr>
        <w:widowControl w:val="0"/>
        <w:numPr>
          <w:ilvl w:val="0"/>
          <w:numId w:val="14"/>
        </w:numPr>
        <w:spacing w:after="0" w:line="240" w:lineRule="auto"/>
        <w:ind w:right="72"/>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Korespondencja w ramach niniejszej umowy pomiędzy zamawiającym a wykonawcą będzie sporządzana w formie pisemnej w języku polskim. Korespondencja wysłana faksem lub pocztą elektroniczną musi być każdorazowo niezwłocznie potwierdzona na piśmie.</w:t>
      </w:r>
    </w:p>
    <w:p w14:paraId="4B0F1348" w14:textId="77777777" w:rsidR="00F45D99" w:rsidRPr="008260AC" w:rsidRDefault="00F45D99" w:rsidP="00F45D99">
      <w:pPr>
        <w:widowControl w:val="0"/>
        <w:numPr>
          <w:ilvl w:val="0"/>
          <w:numId w:val="14"/>
        </w:numPr>
        <w:spacing w:after="0" w:line="240" w:lineRule="auto"/>
        <w:ind w:right="72"/>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Strony podają następujące adresy do korespondencji:</w:t>
      </w:r>
    </w:p>
    <w:p w14:paraId="1C637FFC" w14:textId="6DDBC416" w:rsidR="00F45D99" w:rsidRPr="008260AC" w:rsidRDefault="00F45D99" w:rsidP="00F45D99">
      <w:pPr>
        <w:widowControl w:val="0"/>
        <w:numPr>
          <w:ilvl w:val="1"/>
          <w:numId w:val="13"/>
        </w:numPr>
        <w:tabs>
          <w:tab w:val="left" w:pos="6237"/>
          <w:tab w:val="left" w:pos="9781"/>
        </w:tabs>
        <w:spacing w:after="60" w:line="240" w:lineRule="auto"/>
        <w:ind w:left="567" w:right="23" w:hanging="283"/>
        <w:jc w:val="both"/>
        <w:rPr>
          <w:rFonts w:ascii="Calibri" w:eastAsia="Times New Roman" w:hAnsi="Calibri" w:cs="Calibri"/>
          <w:color w:val="000000"/>
          <w:sz w:val="24"/>
          <w:szCs w:val="24"/>
          <w:lang w:eastAsia="pl-PL"/>
        </w:rPr>
      </w:pPr>
      <w:r w:rsidRPr="008260AC">
        <w:rPr>
          <w:rFonts w:ascii="Calibri" w:eastAsia="Times New Roman" w:hAnsi="Calibri" w:cs="Calibri"/>
          <w:color w:val="000000"/>
          <w:sz w:val="24"/>
          <w:szCs w:val="24"/>
          <w:lang w:eastAsia="pl-PL"/>
        </w:rPr>
        <w:t xml:space="preserve">dla Zamawiającego – Urząd Gminy </w:t>
      </w:r>
      <w:r w:rsidR="00941C69" w:rsidRPr="008260AC">
        <w:rPr>
          <w:rFonts w:ascii="Calibri" w:eastAsia="Times New Roman" w:hAnsi="Calibri" w:cs="Calibri"/>
          <w:color w:val="000000"/>
          <w:sz w:val="24"/>
          <w:szCs w:val="24"/>
          <w:lang w:eastAsia="pl-PL"/>
        </w:rPr>
        <w:t>Gaworzyce</w:t>
      </w:r>
      <w:r w:rsidRPr="008260AC">
        <w:rPr>
          <w:rFonts w:ascii="Calibri" w:eastAsia="Times New Roman" w:hAnsi="Calibri" w:cs="Calibri"/>
          <w:color w:val="000000"/>
          <w:sz w:val="24"/>
          <w:szCs w:val="24"/>
          <w:lang w:eastAsia="pl-PL"/>
        </w:rPr>
        <w:t xml:space="preserve">, ul. </w:t>
      </w:r>
      <w:r w:rsidR="00941C69" w:rsidRPr="008260AC">
        <w:rPr>
          <w:rFonts w:ascii="Calibri" w:eastAsia="Times New Roman" w:hAnsi="Calibri" w:cs="Calibri"/>
          <w:color w:val="000000"/>
          <w:sz w:val="24"/>
          <w:szCs w:val="24"/>
          <w:lang w:eastAsia="pl-PL"/>
        </w:rPr>
        <w:t>Dworcowa 95</w:t>
      </w:r>
      <w:r w:rsidRPr="008260AC">
        <w:rPr>
          <w:rFonts w:ascii="Calibri" w:eastAsia="Times New Roman" w:hAnsi="Calibri" w:cs="Calibri"/>
          <w:color w:val="000000"/>
          <w:sz w:val="24"/>
          <w:szCs w:val="24"/>
          <w:lang w:eastAsia="pl-PL"/>
        </w:rPr>
        <w:t>, 59-1</w:t>
      </w:r>
      <w:r w:rsidR="00941C69" w:rsidRPr="008260AC">
        <w:rPr>
          <w:rFonts w:ascii="Calibri" w:eastAsia="Times New Roman" w:hAnsi="Calibri" w:cs="Calibri"/>
          <w:color w:val="000000"/>
          <w:sz w:val="24"/>
          <w:szCs w:val="24"/>
          <w:lang w:eastAsia="pl-PL"/>
        </w:rPr>
        <w:t>80</w:t>
      </w:r>
      <w:r w:rsidRPr="008260AC">
        <w:rPr>
          <w:rFonts w:ascii="Calibri" w:eastAsia="Times New Roman" w:hAnsi="Calibri" w:cs="Calibri"/>
          <w:color w:val="000000"/>
          <w:sz w:val="24"/>
          <w:szCs w:val="24"/>
          <w:lang w:eastAsia="pl-PL"/>
        </w:rPr>
        <w:t xml:space="preserve"> </w:t>
      </w:r>
      <w:r w:rsidR="00941C69" w:rsidRPr="008260AC">
        <w:rPr>
          <w:rFonts w:ascii="Calibri" w:eastAsia="Times New Roman" w:hAnsi="Calibri" w:cs="Calibri"/>
          <w:color w:val="000000"/>
          <w:sz w:val="24"/>
          <w:szCs w:val="24"/>
          <w:lang w:eastAsia="pl-PL"/>
        </w:rPr>
        <w:t>Gaworzyce</w:t>
      </w:r>
      <w:r w:rsidRPr="008260AC">
        <w:rPr>
          <w:rFonts w:ascii="Calibri" w:eastAsia="Times New Roman" w:hAnsi="Calibri" w:cs="Calibri"/>
          <w:color w:val="000000"/>
          <w:sz w:val="24"/>
          <w:szCs w:val="24"/>
          <w:lang w:eastAsia="pl-PL"/>
        </w:rPr>
        <w:t>,</w:t>
      </w:r>
    </w:p>
    <w:p w14:paraId="30319D52" w14:textId="77777777" w:rsidR="00F45D99" w:rsidRPr="008260AC" w:rsidRDefault="00F45D99" w:rsidP="00F45D99">
      <w:pPr>
        <w:widowControl w:val="0"/>
        <w:numPr>
          <w:ilvl w:val="1"/>
          <w:numId w:val="13"/>
        </w:numPr>
        <w:tabs>
          <w:tab w:val="left" w:pos="6237"/>
          <w:tab w:val="left" w:pos="9781"/>
        </w:tabs>
        <w:spacing w:after="60" w:line="240" w:lineRule="auto"/>
        <w:ind w:left="567" w:right="23" w:hanging="283"/>
        <w:jc w:val="both"/>
        <w:rPr>
          <w:rFonts w:ascii="Calibri" w:eastAsia="Times New Roman" w:hAnsi="Calibri" w:cs="Calibri"/>
          <w:color w:val="000000"/>
          <w:sz w:val="24"/>
          <w:szCs w:val="24"/>
          <w:lang w:eastAsia="pl-PL"/>
        </w:rPr>
      </w:pPr>
      <w:r w:rsidRPr="008260AC">
        <w:rPr>
          <w:rFonts w:ascii="Calibri" w:eastAsia="Times New Roman" w:hAnsi="Calibri" w:cs="Calibri"/>
          <w:color w:val="000000"/>
          <w:sz w:val="24"/>
          <w:szCs w:val="24"/>
          <w:lang w:eastAsia="pl-PL"/>
        </w:rPr>
        <w:t>dla Wykonawcy – ……………</w:t>
      </w:r>
    </w:p>
    <w:p w14:paraId="7A6D2428" w14:textId="77777777" w:rsidR="00F45D99" w:rsidRPr="008260AC" w:rsidRDefault="00F45D99" w:rsidP="00F45D99">
      <w:pPr>
        <w:widowControl w:val="0"/>
        <w:numPr>
          <w:ilvl w:val="0"/>
          <w:numId w:val="14"/>
        </w:numPr>
        <w:spacing w:after="0" w:line="240" w:lineRule="auto"/>
        <w:ind w:right="72"/>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W celu koordynacji spraw związanych z wykonywaniem umowy zamawiający i wykonawca wyznaczają swoich przedstawicieli w osobach:</w:t>
      </w:r>
    </w:p>
    <w:p w14:paraId="48111CC6" w14:textId="77777777" w:rsidR="00F45D99" w:rsidRPr="008260AC" w:rsidRDefault="00F45D99" w:rsidP="00F45D99">
      <w:pPr>
        <w:widowControl w:val="0"/>
        <w:numPr>
          <w:ilvl w:val="0"/>
          <w:numId w:val="3"/>
        </w:numPr>
        <w:spacing w:after="0" w:line="240" w:lineRule="auto"/>
        <w:ind w:right="72"/>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zamawiający</w:t>
      </w:r>
    </w:p>
    <w:p w14:paraId="5389B6B7" w14:textId="77777777" w:rsidR="00F45D99" w:rsidRPr="008260AC" w:rsidRDefault="00F45D99" w:rsidP="00F45D99">
      <w:pPr>
        <w:widowControl w:val="0"/>
        <w:spacing w:after="0" w:line="240" w:lineRule="auto"/>
        <w:ind w:left="357" w:right="74" w:firstLine="351"/>
        <w:rPr>
          <w:rFonts w:ascii="Calibri" w:eastAsia="Times New Roman" w:hAnsi="Calibri" w:cs="Calibri"/>
          <w:sz w:val="24"/>
          <w:szCs w:val="24"/>
          <w:lang w:val="en-US" w:eastAsia="pl-PL"/>
        </w:rPr>
      </w:pPr>
      <w:r w:rsidRPr="008260AC">
        <w:rPr>
          <w:rFonts w:ascii="Calibri" w:eastAsia="Times New Roman" w:hAnsi="Calibri" w:cs="Calibri"/>
          <w:sz w:val="24"/>
          <w:szCs w:val="24"/>
          <w:lang w:val="en-US" w:eastAsia="pl-PL"/>
        </w:rPr>
        <w:t>Pan(</w:t>
      </w:r>
      <w:proofErr w:type="spellStart"/>
      <w:r w:rsidRPr="008260AC">
        <w:rPr>
          <w:rFonts w:ascii="Calibri" w:eastAsia="Times New Roman" w:hAnsi="Calibri" w:cs="Calibri"/>
          <w:sz w:val="24"/>
          <w:szCs w:val="24"/>
          <w:lang w:val="en-US" w:eastAsia="pl-PL"/>
        </w:rPr>
        <w:t>i</w:t>
      </w:r>
      <w:proofErr w:type="spellEnd"/>
      <w:r w:rsidRPr="008260AC">
        <w:rPr>
          <w:rFonts w:ascii="Calibri" w:eastAsia="Times New Roman" w:hAnsi="Calibri" w:cs="Calibri"/>
          <w:sz w:val="24"/>
          <w:szCs w:val="24"/>
          <w:lang w:val="en-US" w:eastAsia="pl-PL"/>
        </w:rPr>
        <w:t>): …………………………………</w:t>
      </w:r>
    </w:p>
    <w:p w14:paraId="65335BB3" w14:textId="77777777" w:rsidR="00F45D99" w:rsidRPr="008260AC" w:rsidRDefault="00F45D99" w:rsidP="00F45D99">
      <w:pPr>
        <w:widowControl w:val="0"/>
        <w:spacing w:after="0" w:line="240" w:lineRule="auto"/>
        <w:ind w:left="708" w:right="74"/>
        <w:rPr>
          <w:rFonts w:ascii="Calibri" w:eastAsia="Times New Roman" w:hAnsi="Calibri" w:cs="Calibri"/>
          <w:sz w:val="24"/>
          <w:szCs w:val="24"/>
          <w:lang w:val="en-US" w:eastAsia="pl-PL"/>
        </w:rPr>
      </w:pPr>
      <w:r w:rsidRPr="008260AC">
        <w:rPr>
          <w:rFonts w:ascii="Calibri" w:eastAsia="Times New Roman" w:hAnsi="Calibri" w:cs="Calibri"/>
          <w:sz w:val="24"/>
          <w:szCs w:val="24"/>
          <w:lang w:val="en-US" w:eastAsia="pl-PL"/>
        </w:rPr>
        <w:t xml:space="preserve">tel. ………………., fax. ………………. </w:t>
      </w:r>
      <w:proofErr w:type="gramStart"/>
      <w:r w:rsidRPr="008260AC">
        <w:rPr>
          <w:rFonts w:ascii="Calibri" w:eastAsia="Times New Roman" w:hAnsi="Calibri" w:cs="Calibri"/>
          <w:sz w:val="24"/>
          <w:szCs w:val="24"/>
          <w:lang w:val="en-US" w:eastAsia="pl-PL"/>
        </w:rPr>
        <w:t>e-mail:…</w:t>
      </w:r>
      <w:proofErr w:type="gramEnd"/>
      <w:r w:rsidRPr="008260AC">
        <w:rPr>
          <w:rFonts w:ascii="Calibri" w:eastAsia="Times New Roman" w:hAnsi="Calibri" w:cs="Calibri"/>
          <w:sz w:val="24"/>
          <w:szCs w:val="24"/>
          <w:lang w:val="en-US" w:eastAsia="pl-PL"/>
        </w:rPr>
        <w:t>…………………………..</w:t>
      </w:r>
    </w:p>
    <w:p w14:paraId="7E51DE54" w14:textId="77777777" w:rsidR="00F45D99" w:rsidRPr="008260AC" w:rsidRDefault="00F45D99" w:rsidP="00F45D99">
      <w:pPr>
        <w:widowControl w:val="0"/>
        <w:numPr>
          <w:ilvl w:val="0"/>
          <w:numId w:val="3"/>
        </w:numPr>
        <w:spacing w:after="0" w:line="240" w:lineRule="auto"/>
        <w:ind w:right="72"/>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wykonawca</w:t>
      </w:r>
    </w:p>
    <w:p w14:paraId="25CB49D5" w14:textId="77777777" w:rsidR="00F45D99" w:rsidRPr="008260AC" w:rsidRDefault="00F45D99" w:rsidP="00F45D99">
      <w:pPr>
        <w:autoSpaceDE w:val="0"/>
        <w:autoSpaceDN w:val="0"/>
        <w:adjustRightInd w:val="0"/>
        <w:spacing w:after="0" w:line="240" w:lineRule="auto"/>
        <w:ind w:left="360" w:right="72" w:firstLine="348"/>
        <w:rPr>
          <w:rFonts w:ascii="Calibri" w:eastAsia="Times New Roman" w:hAnsi="Calibri" w:cs="Calibri"/>
          <w:sz w:val="24"/>
          <w:szCs w:val="24"/>
          <w:lang w:val="en-US" w:eastAsia="pl-PL"/>
        </w:rPr>
      </w:pPr>
      <w:r w:rsidRPr="008260AC">
        <w:rPr>
          <w:rFonts w:ascii="Calibri" w:eastAsia="Times New Roman" w:hAnsi="Calibri" w:cs="Calibri"/>
          <w:sz w:val="24"/>
          <w:szCs w:val="24"/>
          <w:lang w:val="en-US" w:eastAsia="pl-PL"/>
        </w:rPr>
        <w:t>Pan(</w:t>
      </w:r>
      <w:proofErr w:type="spellStart"/>
      <w:r w:rsidRPr="008260AC">
        <w:rPr>
          <w:rFonts w:ascii="Calibri" w:eastAsia="Times New Roman" w:hAnsi="Calibri" w:cs="Calibri"/>
          <w:sz w:val="24"/>
          <w:szCs w:val="24"/>
          <w:lang w:val="en-US" w:eastAsia="pl-PL"/>
        </w:rPr>
        <w:t>i</w:t>
      </w:r>
      <w:proofErr w:type="spellEnd"/>
      <w:r w:rsidRPr="008260AC">
        <w:rPr>
          <w:rFonts w:ascii="Calibri" w:eastAsia="Times New Roman" w:hAnsi="Calibri" w:cs="Calibri"/>
          <w:sz w:val="24"/>
          <w:szCs w:val="24"/>
          <w:lang w:val="en-US" w:eastAsia="pl-PL"/>
        </w:rPr>
        <w:t>): ………………………………………………………………………………………</w:t>
      </w:r>
    </w:p>
    <w:p w14:paraId="02DC3A0A" w14:textId="77777777" w:rsidR="00F45D99" w:rsidRPr="008260AC" w:rsidRDefault="00F45D99" w:rsidP="00F45D99">
      <w:pPr>
        <w:widowControl w:val="0"/>
        <w:spacing w:after="0" w:line="240" w:lineRule="auto"/>
        <w:ind w:left="708" w:right="74"/>
        <w:rPr>
          <w:rFonts w:ascii="Calibri" w:eastAsia="Times New Roman" w:hAnsi="Calibri" w:cs="Calibri"/>
          <w:sz w:val="24"/>
          <w:szCs w:val="24"/>
          <w:lang w:val="en-US" w:eastAsia="pl-PL"/>
        </w:rPr>
      </w:pPr>
      <w:r w:rsidRPr="008260AC">
        <w:rPr>
          <w:rFonts w:ascii="Calibri" w:eastAsia="Times New Roman" w:hAnsi="Calibri" w:cs="Calibri"/>
          <w:sz w:val="24"/>
          <w:szCs w:val="24"/>
          <w:lang w:val="en-US" w:eastAsia="pl-PL"/>
        </w:rPr>
        <w:t xml:space="preserve">tel. ………………., fax.………………… </w:t>
      </w:r>
      <w:proofErr w:type="gramStart"/>
      <w:r w:rsidRPr="008260AC">
        <w:rPr>
          <w:rFonts w:ascii="Calibri" w:eastAsia="Times New Roman" w:hAnsi="Calibri" w:cs="Calibri"/>
          <w:sz w:val="24"/>
          <w:szCs w:val="24"/>
          <w:lang w:val="en-US" w:eastAsia="pl-PL"/>
        </w:rPr>
        <w:t>e-mail:…</w:t>
      </w:r>
      <w:proofErr w:type="gramEnd"/>
      <w:r w:rsidRPr="008260AC">
        <w:rPr>
          <w:rFonts w:ascii="Calibri" w:eastAsia="Times New Roman" w:hAnsi="Calibri" w:cs="Calibri"/>
          <w:sz w:val="24"/>
          <w:szCs w:val="24"/>
          <w:lang w:val="en-US" w:eastAsia="pl-PL"/>
        </w:rPr>
        <w:t>…………………………..</w:t>
      </w:r>
    </w:p>
    <w:p w14:paraId="55AB33F3" w14:textId="77777777" w:rsidR="00F45D99" w:rsidRPr="008260AC" w:rsidRDefault="00F45D99" w:rsidP="00F45D99">
      <w:pPr>
        <w:widowControl w:val="0"/>
        <w:numPr>
          <w:ilvl w:val="0"/>
          <w:numId w:val="14"/>
        </w:numPr>
        <w:tabs>
          <w:tab w:val="num" w:pos="426"/>
        </w:tabs>
        <w:spacing w:after="0" w:line="240" w:lineRule="auto"/>
        <w:ind w:right="72"/>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O każdej zmianie adresu bądź osób wskazanych w ust.2 i 3 niniejszego paragrafu należy niezwłocznie poinformować drugą stronę. </w:t>
      </w:r>
    </w:p>
    <w:p w14:paraId="23F4D277" w14:textId="77777777" w:rsidR="00F45D99" w:rsidRPr="008260AC" w:rsidRDefault="00F45D99" w:rsidP="00F45D99">
      <w:pPr>
        <w:widowControl w:val="0"/>
        <w:numPr>
          <w:ilvl w:val="0"/>
          <w:numId w:val="14"/>
        </w:numPr>
        <w:tabs>
          <w:tab w:val="num" w:pos="426"/>
        </w:tabs>
        <w:spacing w:after="0" w:line="240" w:lineRule="auto"/>
        <w:ind w:right="72"/>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W razie niedochowania obowiązku informacji o zmianie adresu, wszelka korespondencja związana z realizacją umowy, przesłana na adres podany w ust. 1 zostanie uznana za doręczoną w sposób umożliwiający zapoznanie się z jej treścią. </w:t>
      </w:r>
    </w:p>
    <w:p w14:paraId="023AD9E7" w14:textId="7777777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color w:val="000000"/>
          <w:sz w:val="24"/>
          <w:szCs w:val="24"/>
          <w:lang w:eastAsia="pl-PL"/>
        </w:rPr>
      </w:pPr>
    </w:p>
    <w:p w14:paraId="26C62F03" w14:textId="7777777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color w:val="000000"/>
          <w:sz w:val="24"/>
          <w:szCs w:val="24"/>
          <w:lang w:eastAsia="pl-PL"/>
        </w:rPr>
      </w:pPr>
      <w:r w:rsidRPr="008260AC">
        <w:rPr>
          <w:rFonts w:ascii="Calibri" w:eastAsia="Times New Roman" w:hAnsi="Calibri" w:cs="Calibri"/>
          <w:b/>
          <w:bCs/>
          <w:color w:val="000000"/>
          <w:sz w:val="24"/>
          <w:szCs w:val="24"/>
          <w:lang w:eastAsia="pl-PL"/>
        </w:rPr>
        <w:t>§ 8</w:t>
      </w:r>
    </w:p>
    <w:p w14:paraId="1C06537F" w14:textId="7777777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color w:val="000000"/>
          <w:sz w:val="24"/>
          <w:szCs w:val="24"/>
          <w:lang w:eastAsia="pl-PL"/>
        </w:rPr>
      </w:pPr>
      <w:r w:rsidRPr="008260AC">
        <w:rPr>
          <w:rFonts w:ascii="Calibri" w:eastAsia="Times New Roman" w:hAnsi="Calibri" w:cs="Calibri"/>
          <w:b/>
          <w:bCs/>
          <w:color w:val="000000"/>
          <w:sz w:val="24"/>
          <w:szCs w:val="24"/>
          <w:lang w:eastAsia="pl-PL"/>
        </w:rPr>
        <w:t>TERMIN WYKONANIA</w:t>
      </w:r>
    </w:p>
    <w:p w14:paraId="39BDEB9B" w14:textId="06A6F8E8" w:rsidR="00F45D99" w:rsidRPr="008260AC" w:rsidRDefault="00F45D99" w:rsidP="00F45D99">
      <w:pPr>
        <w:numPr>
          <w:ilvl w:val="0"/>
          <w:numId w:val="9"/>
        </w:numPr>
        <w:tabs>
          <w:tab w:val="num" w:pos="1440"/>
          <w:tab w:val="left" w:pos="9514"/>
          <w:tab w:val="left" w:pos="9940"/>
        </w:tabs>
        <w:spacing w:after="0" w:line="240" w:lineRule="auto"/>
        <w:jc w:val="both"/>
        <w:rPr>
          <w:rFonts w:ascii="Calibri" w:eastAsia="Times New Roman" w:hAnsi="Calibri" w:cs="Calibri"/>
          <w:bCs/>
          <w:color w:val="000000"/>
          <w:sz w:val="24"/>
          <w:szCs w:val="24"/>
          <w:lang w:eastAsia="pl-PL"/>
        </w:rPr>
      </w:pPr>
      <w:r w:rsidRPr="008260AC">
        <w:rPr>
          <w:rFonts w:ascii="Calibri" w:eastAsia="Times New Roman" w:hAnsi="Calibri" w:cs="Calibri"/>
          <w:color w:val="000000"/>
          <w:sz w:val="24"/>
          <w:szCs w:val="24"/>
          <w:lang w:eastAsia="pl-PL"/>
        </w:rPr>
        <w:t xml:space="preserve">Wykonawca zobowiązuje się wykonać </w:t>
      </w:r>
      <w:r w:rsidR="004B6E8A" w:rsidRPr="008260AC">
        <w:rPr>
          <w:rFonts w:ascii="Calibri" w:eastAsia="Times New Roman" w:hAnsi="Calibri" w:cs="Calibri"/>
          <w:color w:val="000000"/>
          <w:sz w:val="24"/>
          <w:szCs w:val="24"/>
          <w:lang w:eastAsia="pl-PL"/>
        </w:rPr>
        <w:t>przedmiot umowy</w:t>
      </w:r>
      <w:r w:rsidRPr="008260AC">
        <w:rPr>
          <w:rFonts w:ascii="Calibri" w:eastAsia="Times New Roman" w:hAnsi="Calibri" w:cs="Calibri"/>
          <w:color w:val="000000"/>
          <w:sz w:val="24"/>
          <w:szCs w:val="24"/>
          <w:lang w:eastAsia="pl-PL"/>
        </w:rPr>
        <w:t xml:space="preserve">, w terminie </w:t>
      </w:r>
      <w:r w:rsidRPr="008260AC">
        <w:rPr>
          <w:rFonts w:ascii="Calibri" w:eastAsia="Times New Roman" w:hAnsi="Calibri" w:cs="Calibri"/>
          <w:b/>
          <w:color w:val="000000"/>
          <w:sz w:val="24"/>
          <w:szCs w:val="24"/>
          <w:lang w:eastAsia="pl-PL"/>
        </w:rPr>
        <w:t xml:space="preserve">od dnia 1 </w:t>
      </w:r>
      <w:r w:rsidR="00941C69" w:rsidRPr="008260AC">
        <w:rPr>
          <w:rFonts w:ascii="Calibri" w:eastAsia="Times New Roman" w:hAnsi="Calibri" w:cs="Calibri"/>
          <w:b/>
          <w:color w:val="000000"/>
          <w:sz w:val="24"/>
          <w:szCs w:val="24"/>
          <w:lang w:eastAsia="pl-PL"/>
        </w:rPr>
        <w:t>stycznia</w:t>
      </w:r>
      <w:r w:rsidRPr="008260AC">
        <w:rPr>
          <w:rFonts w:ascii="Calibri" w:eastAsia="Times New Roman" w:hAnsi="Calibri" w:cs="Calibri"/>
          <w:b/>
          <w:color w:val="000000"/>
          <w:sz w:val="24"/>
          <w:szCs w:val="24"/>
          <w:lang w:eastAsia="pl-PL"/>
        </w:rPr>
        <w:t xml:space="preserve"> 202</w:t>
      </w:r>
      <w:r w:rsidR="00B014D3" w:rsidRPr="008260AC">
        <w:rPr>
          <w:rFonts w:ascii="Calibri" w:eastAsia="Times New Roman" w:hAnsi="Calibri" w:cs="Calibri"/>
          <w:b/>
          <w:color w:val="000000"/>
          <w:sz w:val="24"/>
          <w:szCs w:val="24"/>
          <w:lang w:eastAsia="pl-PL"/>
        </w:rPr>
        <w:t xml:space="preserve">3 </w:t>
      </w:r>
      <w:r w:rsidRPr="008260AC">
        <w:rPr>
          <w:rFonts w:ascii="Calibri" w:eastAsia="Times New Roman" w:hAnsi="Calibri" w:cs="Calibri"/>
          <w:b/>
          <w:color w:val="000000"/>
          <w:sz w:val="24"/>
          <w:szCs w:val="24"/>
          <w:lang w:eastAsia="pl-PL"/>
        </w:rPr>
        <w:t xml:space="preserve">roku do dnia </w:t>
      </w:r>
      <w:r w:rsidR="00941C69" w:rsidRPr="008260AC">
        <w:rPr>
          <w:rFonts w:ascii="Calibri" w:eastAsia="Times New Roman" w:hAnsi="Calibri" w:cs="Calibri"/>
          <w:b/>
          <w:color w:val="000000"/>
          <w:sz w:val="24"/>
          <w:szCs w:val="24"/>
          <w:lang w:eastAsia="pl-PL"/>
        </w:rPr>
        <w:t>31</w:t>
      </w:r>
      <w:r w:rsidRPr="008260AC">
        <w:rPr>
          <w:rFonts w:ascii="Calibri" w:eastAsia="Times New Roman" w:hAnsi="Calibri" w:cs="Calibri"/>
          <w:b/>
          <w:color w:val="000000"/>
          <w:sz w:val="24"/>
          <w:szCs w:val="24"/>
          <w:lang w:eastAsia="pl-PL"/>
        </w:rPr>
        <w:t xml:space="preserve"> </w:t>
      </w:r>
      <w:r w:rsidR="00941C69" w:rsidRPr="008260AC">
        <w:rPr>
          <w:rFonts w:ascii="Calibri" w:eastAsia="Times New Roman" w:hAnsi="Calibri" w:cs="Calibri"/>
          <w:b/>
          <w:color w:val="000000"/>
          <w:sz w:val="24"/>
          <w:szCs w:val="24"/>
          <w:lang w:eastAsia="pl-PL"/>
        </w:rPr>
        <w:t>grudnia</w:t>
      </w:r>
      <w:r w:rsidRPr="008260AC">
        <w:rPr>
          <w:rFonts w:ascii="Calibri" w:eastAsia="Times New Roman" w:hAnsi="Calibri" w:cs="Calibri"/>
          <w:b/>
          <w:color w:val="000000"/>
          <w:sz w:val="24"/>
          <w:szCs w:val="24"/>
          <w:lang w:eastAsia="pl-PL"/>
        </w:rPr>
        <w:t xml:space="preserve"> 202</w:t>
      </w:r>
      <w:r w:rsidR="00B014D3" w:rsidRPr="008260AC">
        <w:rPr>
          <w:rFonts w:ascii="Calibri" w:eastAsia="Times New Roman" w:hAnsi="Calibri" w:cs="Calibri"/>
          <w:b/>
          <w:color w:val="000000"/>
          <w:sz w:val="24"/>
          <w:szCs w:val="24"/>
          <w:lang w:eastAsia="pl-PL"/>
        </w:rPr>
        <w:t>3</w:t>
      </w:r>
      <w:r w:rsidRPr="008260AC">
        <w:rPr>
          <w:rFonts w:ascii="Calibri" w:eastAsia="Times New Roman" w:hAnsi="Calibri" w:cs="Calibri"/>
          <w:b/>
          <w:color w:val="000000"/>
          <w:sz w:val="24"/>
          <w:szCs w:val="24"/>
          <w:lang w:eastAsia="pl-PL"/>
        </w:rPr>
        <w:t xml:space="preserve"> roku</w:t>
      </w:r>
      <w:r w:rsidR="004B6E8A" w:rsidRPr="008260AC">
        <w:rPr>
          <w:rFonts w:ascii="Calibri" w:eastAsia="Times New Roman" w:hAnsi="Calibri" w:cs="Calibri"/>
          <w:b/>
          <w:color w:val="000000"/>
          <w:sz w:val="24"/>
          <w:szCs w:val="24"/>
          <w:lang w:eastAsia="pl-PL"/>
        </w:rPr>
        <w:t xml:space="preserve">, </w:t>
      </w:r>
      <w:r w:rsidR="004B6E8A" w:rsidRPr="008260AC">
        <w:rPr>
          <w:rFonts w:ascii="Calibri" w:eastAsia="Times New Roman" w:hAnsi="Calibri" w:cs="Calibri"/>
          <w:bCs/>
          <w:color w:val="000000"/>
          <w:sz w:val="24"/>
          <w:szCs w:val="24"/>
          <w:lang w:eastAsia="pl-PL"/>
        </w:rPr>
        <w:t>z wyłączeniem dni wolnych od nauki.</w:t>
      </w:r>
    </w:p>
    <w:p w14:paraId="46046330" w14:textId="77777777" w:rsidR="00F45D99" w:rsidRPr="008260AC" w:rsidRDefault="00F45D99" w:rsidP="00F45D99">
      <w:pPr>
        <w:tabs>
          <w:tab w:val="num" w:pos="1440"/>
          <w:tab w:val="left" w:pos="9514"/>
          <w:tab w:val="left" w:pos="9940"/>
        </w:tabs>
        <w:spacing w:after="0" w:line="240" w:lineRule="auto"/>
        <w:jc w:val="both"/>
        <w:rPr>
          <w:rFonts w:ascii="Calibri" w:eastAsia="Times New Roman" w:hAnsi="Calibri" w:cs="Calibri"/>
          <w:bCs/>
          <w:color w:val="000000"/>
          <w:sz w:val="24"/>
          <w:szCs w:val="24"/>
          <w:lang w:eastAsia="pl-PL"/>
        </w:rPr>
      </w:pPr>
    </w:p>
    <w:p w14:paraId="315E0606" w14:textId="7777777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color w:val="000000"/>
          <w:sz w:val="24"/>
          <w:szCs w:val="24"/>
          <w:lang w:eastAsia="pl-PL"/>
        </w:rPr>
      </w:pPr>
      <w:r w:rsidRPr="008260AC">
        <w:rPr>
          <w:rFonts w:ascii="Calibri" w:eastAsia="Times New Roman" w:hAnsi="Calibri" w:cs="Calibri"/>
          <w:b/>
          <w:bCs/>
          <w:color w:val="000000"/>
          <w:sz w:val="24"/>
          <w:szCs w:val="24"/>
          <w:lang w:eastAsia="pl-PL"/>
        </w:rPr>
        <w:t>§ 9</w:t>
      </w:r>
    </w:p>
    <w:p w14:paraId="7F19E8FF" w14:textId="7777777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color w:val="000000"/>
          <w:sz w:val="24"/>
          <w:szCs w:val="24"/>
          <w:lang w:eastAsia="pl-PL"/>
        </w:rPr>
      </w:pPr>
      <w:r w:rsidRPr="008260AC">
        <w:rPr>
          <w:rFonts w:ascii="Calibri" w:eastAsia="Times New Roman" w:hAnsi="Calibri" w:cs="Calibri"/>
          <w:b/>
          <w:bCs/>
          <w:color w:val="000000"/>
          <w:sz w:val="24"/>
          <w:szCs w:val="24"/>
          <w:lang w:eastAsia="pl-PL"/>
        </w:rPr>
        <w:t>WYNAGRODZENIE</w:t>
      </w:r>
    </w:p>
    <w:p w14:paraId="200C7028" w14:textId="39F9B447" w:rsidR="00F45D99" w:rsidRPr="008260AC" w:rsidRDefault="00F45D99" w:rsidP="00F45D99">
      <w:pPr>
        <w:numPr>
          <w:ilvl w:val="0"/>
          <w:numId w:val="17"/>
        </w:numPr>
        <w:autoSpaceDE w:val="0"/>
        <w:autoSpaceDN w:val="0"/>
        <w:adjustRightInd w:val="0"/>
        <w:spacing w:after="35" w:line="240" w:lineRule="auto"/>
        <w:contextualSpacing/>
        <w:jc w:val="both"/>
        <w:rPr>
          <w:rFonts w:ascii="Calibri" w:eastAsia="Calibri" w:hAnsi="Calibri" w:cs="Calibri"/>
          <w:color w:val="000000"/>
          <w:sz w:val="24"/>
          <w:szCs w:val="24"/>
          <w:lang w:val="x-none" w:eastAsia="x-none"/>
        </w:rPr>
      </w:pPr>
      <w:r w:rsidRPr="008260AC">
        <w:rPr>
          <w:rFonts w:ascii="Calibri" w:eastAsia="Calibri" w:hAnsi="Calibri" w:cs="Calibri"/>
          <w:color w:val="000000"/>
          <w:sz w:val="24"/>
          <w:szCs w:val="24"/>
          <w:lang w:val="x-none" w:eastAsia="x-none"/>
        </w:rPr>
        <w:t xml:space="preserve">Szacunkowa wartość wynagrodzenia należnego wykonawcy z tytułu realizacji przedmiotu umowy </w:t>
      </w:r>
      <w:r w:rsidRPr="008260AC">
        <w:rPr>
          <w:rFonts w:ascii="Calibri" w:eastAsia="Calibri" w:hAnsi="Calibri" w:cs="Calibri"/>
          <w:color w:val="000000"/>
          <w:sz w:val="24"/>
          <w:szCs w:val="24"/>
          <w:lang w:eastAsia="x-none"/>
        </w:rPr>
        <w:t xml:space="preserve">wynosi </w:t>
      </w:r>
      <w:r w:rsidRPr="008260AC">
        <w:rPr>
          <w:rFonts w:ascii="Calibri" w:eastAsia="Calibri" w:hAnsi="Calibri" w:cs="Calibri"/>
          <w:b/>
          <w:bCs/>
          <w:color w:val="000000"/>
          <w:sz w:val="24"/>
          <w:szCs w:val="24"/>
          <w:lang w:val="x-none" w:eastAsia="x-none"/>
        </w:rPr>
        <w:t>………………</w:t>
      </w:r>
      <w:r w:rsidRPr="008260AC">
        <w:rPr>
          <w:rFonts w:ascii="Calibri" w:eastAsia="Calibri" w:hAnsi="Calibri" w:cs="Calibri"/>
          <w:b/>
          <w:bCs/>
          <w:color w:val="000000"/>
          <w:sz w:val="24"/>
          <w:szCs w:val="24"/>
          <w:lang w:eastAsia="x-none"/>
        </w:rPr>
        <w:t>zł brutto</w:t>
      </w:r>
      <w:r w:rsidRPr="008260AC">
        <w:rPr>
          <w:rFonts w:ascii="Calibri" w:eastAsia="Calibri" w:hAnsi="Calibri" w:cs="Calibri"/>
          <w:color w:val="000000"/>
          <w:sz w:val="24"/>
          <w:szCs w:val="24"/>
          <w:lang w:eastAsia="x-none"/>
        </w:rPr>
        <w:t>.</w:t>
      </w:r>
      <w:r w:rsidRPr="008260AC">
        <w:rPr>
          <w:rFonts w:ascii="Calibri" w:eastAsia="Calibri" w:hAnsi="Calibri" w:cs="Calibri"/>
          <w:color w:val="000000"/>
          <w:sz w:val="24"/>
          <w:szCs w:val="24"/>
          <w:lang w:val="x-none" w:eastAsia="x-none"/>
        </w:rPr>
        <w:t xml:space="preserve"> Kwota ta obejmuje </w:t>
      </w:r>
      <w:r w:rsidR="008451A2" w:rsidRPr="008260AC">
        <w:rPr>
          <w:rFonts w:ascii="Calibri" w:eastAsia="Calibri" w:hAnsi="Calibri" w:cs="Calibri"/>
          <w:sz w:val="24"/>
          <w:szCs w:val="24"/>
          <w:lang w:eastAsia="x-none"/>
        </w:rPr>
        <w:t>łączne wynagrodzenie</w:t>
      </w:r>
      <w:r w:rsidR="008451A2" w:rsidRPr="008260AC">
        <w:rPr>
          <w:rFonts w:ascii="Calibri" w:eastAsia="Calibri" w:hAnsi="Calibri" w:cs="Calibri"/>
          <w:color w:val="FF0000"/>
          <w:sz w:val="24"/>
          <w:szCs w:val="24"/>
          <w:lang w:eastAsia="x-none"/>
        </w:rPr>
        <w:t xml:space="preserve"> </w:t>
      </w:r>
      <w:r w:rsidRPr="008260AC">
        <w:rPr>
          <w:rFonts w:ascii="Calibri" w:eastAsia="Calibri" w:hAnsi="Calibri" w:cs="Calibri"/>
          <w:color w:val="000000"/>
          <w:sz w:val="24"/>
          <w:szCs w:val="24"/>
          <w:lang w:val="x-none" w:eastAsia="x-none"/>
        </w:rPr>
        <w:t xml:space="preserve">za szacunkową liczbę kilometrów objętych niniejszą umową (vide § 1 ust. </w:t>
      </w:r>
      <w:r w:rsidRPr="008260AC">
        <w:rPr>
          <w:rFonts w:ascii="Calibri" w:eastAsia="Calibri" w:hAnsi="Calibri" w:cs="Calibri"/>
          <w:color w:val="000000"/>
          <w:sz w:val="24"/>
          <w:szCs w:val="24"/>
          <w:lang w:eastAsia="x-none"/>
        </w:rPr>
        <w:t>3</w:t>
      </w:r>
      <w:r w:rsidRPr="008260AC">
        <w:rPr>
          <w:rFonts w:ascii="Calibri" w:eastAsia="Calibri" w:hAnsi="Calibri" w:cs="Calibri"/>
          <w:color w:val="000000"/>
          <w:sz w:val="24"/>
          <w:szCs w:val="24"/>
          <w:lang w:val="x-none" w:eastAsia="x-none"/>
        </w:rPr>
        <w:t xml:space="preserve"> umowy) oraz 8 % stawkę podatku VAT. </w:t>
      </w:r>
    </w:p>
    <w:p w14:paraId="18376934" w14:textId="77777777" w:rsidR="00F45D99" w:rsidRPr="008260AC" w:rsidRDefault="00F45D99" w:rsidP="00F45D99">
      <w:pPr>
        <w:numPr>
          <w:ilvl w:val="0"/>
          <w:numId w:val="17"/>
        </w:numPr>
        <w:autoSpaceDE w:val="0"/>
        <w:autoSpaceDN w:val="0"/>
        <w:adjustRightInd w:val="0"/>
        <w:spacing w:after="0" w:line="240" w:lineRule="auto"/>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Wynagrodzenie </w:t>
      </w:r>
      <w:r w:rsidRPr="008260AC">
        <w:rPr>
          <w:rFonts w:ascii="Calibri" w:eastAsia="Calibri" w:hAnsi="Calibri" w:cs="Calibri"/>
          <w:sz w:val="24"/>
          <w:szCs w:val="24"/>
          <w:lang w:eastAsia="pl-PL"/>
        </w:rPr>
        <w:t>z tytułu</w:t>
      </w:r>
      <w:r w:rsidRPr="008260AC">
        <w:rPr>
          <w:rFonts w:ascii="Calibri" w:eastAsia="Times New Roman" w:hAnsi="Calibri" w:cs="Calibri"/>
          <w:sz w:val="24"/>
          <w:szCs w:val="24"/>
          <w:lang w:eastAsia="pl-PL"/>
        </w:rPr>
        <w:t xml:space="preserve"> </w:t>
      </w:r>
      <w:r w:rsidRPr="008260AC">
        <w:rPr>
          <w:rFonts w:ascii="Calibri" w:eastAsia="Calibri" w:hAnsi="Calibri" w:cs="Calibri"/>
          <w:sz w:val="24"/>
          <w:szCs w:val="24"/>
          <w:lang w:eastAsia="pl-PL"/>
        </w:rPr>
        <w:t>wykonywanych usług przewozowych</w:t>
      </w:r>
      <w:r w:rsidRPr="008260AC">
        <w:rPr>
          <w:rFonts w:ascii="Calibri" w:eastAsia="Times New Roman" w:hAnsi="Calibri" w:cs="Calibri"/>
          <w:sz w:val="24"/>
          <w:szCs w:val="24"/>
          <w:lang w:eastAsia="pl-PL"/>
        </w:rPr>
        <w:t xml:space="preserve"> rozliczane będzie na podstawie faktur miesięcznych wystawianych przez wykonawcę na koniec każdego miesiąca świadczenia usługi.</w:t>
      </w:r>
    </w:p>
    <w:p w14:paraId="20CBABFC" w14:textId="77777777" w:rsidR="00F45D99" w:rsidRPr="008260AC" w:rsidRDefault="00F45D99" w:rsidP="00F45D99">
      <w:pPr>
        <w:numPr>
          <w:ilvl w:val="0"/>
          <w:numId w:val="17"/>
        </w:numPr>
        <w:autoSpaceDE w:val="0"/>
        <w:autoSpaceDN w:val="0"/>
        <w:adjustRightInd w:val="0"/>
        <w:spacing w:after="0" w:line="240" w:lineRule="auto"/>
        <w:jc w:val="both"/>
        <w:rPr>
          <w:rFonts w:ascii="Calibri" w:eastAsia="Times New Roman" w:hAnsi="Calibri" w:cs="Calibri"/>
          <w:sz w:val="24"/>
          <w:szCs w:val="24"/>
          <w:lang w:eastAsia="pl-PL"/>
        </w:rPr>
      </w:pPr>
      <w:r w:rsidRPr="008260AC">
        <w:rPr>
          <w:rFonts w:ascii="Calibri" w:eastAsia="Calibri" w:hAnsi="Calibri" w:cs="Calibri"/>
          <w:sz w:val="24"/>
          <w:szCs w:val="24"/>
          <w:lang w:eastAsia="pl-PL"/>
        </w:rPr>
        <w:t xml:space="preserve">Wykonawcy przysługiwać będzie wynagrodzenie obliczone jako iloczyn stawki (ceny jednostkowej) za 1 km wynoszącej </w:t>
      </w:r>
      <w:r w:rsidRPr="008260AC">
        <w:rPr>
          <w:rFonts w:ascii="Calibri" w:eastAsia="Calibri" w:hAnsi="Calibri" w:cs="Calibri"/>
          <w:b/>
          <w:bCs/>
          <w:sz w:val="24"/>
          <w:szCs w:val="24"/>
          <w:lang w:eastAsia="pl-PL"/>
        </w:rPr>
        <w:t>……</w:t>
      </w:r>
      <w:proofErr w:type="gramStart"/>
      <w:r w:rsidRPr="008260AC">
        <w:rPr>
          <w:rFonts w:ascii="Calibri" w:eastAsia="Calibri" w:hAnsi="Calibri" w:cs="Calibri"/>
          <w:b/>
          <w:bCs/>
          <w:sz w:val="24"/>
          <w:szCs w:val="24"/>
          <w:lang w:eastAsia="pl-PL"/>
        </w:rPr>
        <w:t>…….</w:t>
      </w:r>
      <w:proofErr w:type="gramEnd"/>
      <w:r w:rsidRPr="008260AC">
        <w:rPr>
          <w:rFonts w:ascii="Calibri" w:eastAsia="Calibri" w:hAnsi="Calibri" w:cs="Calibri"/>
          <w:b/>
          <w:bCs/>
          <w:sz w:val="24"/>
          <w:szCs w:val="24"/>
          <w:lang w:eastAsia="pl-PL"/>
        </w:rPr>
        <w:t>. zł netto</w:t>
      </w:r>
      <w:r w:rsidRPr="008260AC">
        <w:rPr>
          <w:rFonts w:ascii="Calibri" w:eastAsia="Calibri" w:hAnsi="Calibri" w:cs="Calibri"/>
          <w:sz w:val="24"/>
          <w:szCs w:val="24"/>
          <w:lang w:eastAsia="pl-PL"/>
        </w:rPr>
        <w:t xml:space="preserve"> oraz liczby przejechanych kilometrów w danym miesiącu</w:t>
      </w:r>
      <w:r w:rsidRPr="008260AC">
        <w:rPr>
          <w:rFonts w:ascii="Calibri" w:eastAsia="Times New Roman" w:hAnsi="Calibri" w:cs="Calibri"/>
          <w:sz w:val="24"/>
          <w:szCs w:val="24"/>
          <w:lang w:eastAsia="pl-PL"/>
        </w:rPr>
        <w:t xml:space="preserve">. </w:t>
      </w:r>
      <w:r w:rsidRPr="008260AC">
        <w:rPr>
          <w:rFonts w:ascii="Calibri" w:eastAsia="Calibri" w:hAnsi="Calibri" w:cs="Calibri"/>
          <w:sz w:val="24"/>
          <w:szCs w:val="24"/>
          <w:lang w:eastAsia="pl-PL"/>
        </w:rPr>
        <w:t>Określona na zasadach opisanych wyżej wartość netto faktury VAT powiększona zostanie o wartość podatku VAT wynikającą z jego stawki obowiązującej na dzień wystawienia faktury.</w:t>
      </w:r>
    </w:p>
    <w:p w14:paraId="4091AFF3" w14:textId="1A3D4758" w:rsidR="00F45D99" w:rsidRPr="008260AC" w:rsidRDefault="00F45D99" w:rsidP="00F45D99">
      <w:pPr>
        <w:numPr>
          <w:ilvl w:val="0"/>
          <w:numId w:val="17"/>
        </w:numPr>
        <w:autoSpaceDE w:val="0"/>
        <w:autoSpaceDN w:val="0"/>
        <w:adjustRightInd w:val="0"/>
        <w:spacing w:after="35" w:line="240" w:lineRule="auto"/>
        <w:contextualSpacing/>
        <w:jc w:val="both"/>
        <w:rPr>
          <w:rFonts w:ascii="Calibri" w:eastAsia="Calibri" w:hAnsi="Calibri" w:cs="Calibri"/>
          <w:sz w:val="24"/>
          <w:szCs w:val="24"/>
          <w:lang w:val="x-none" w:eastAsia="x-none"/>
        </w:rPr>
      </w:pPr>
      <w:r w:rsidRPr="008260AC">
        <w:rPr>
          <w:rFonts w:ascii="Calibri" w:eastAsia="Times New Roman" w:hAnsi="Calibri" w:cs="Calibri"/>
          <w:sz w:val="24"/>
          <w:szCs w:val="24"/>
          <w:lang w:val="x-none" w:eastAsia="x-none"/>
        </w:rPr>
        <w:t xml:space="preserve">Cena jednostkowa netto za jeden kilometr jest cena ryczałtową, która uwzględnia wszystkie koszty związane z należytym wykonaniem przedmiotu zamówienia za jeden kilometr, w tym </w:t>
      </w:r>
      <w:r w:rsidR="008451A2" w:rsidRPr="008260AC">
        <w:rPr>
          <w:rFonts w:ascii="Calibri" w:eastAsia="Times New Roman" w:hAnsi="Calibri" w:cs="Calibri"/>
          <w:sz w:val="24"/>
          <w:szCs w:val="24"/>
          <w:lang w:eastAsia="x-none"/>
        </w:rPr>
        <w:t xml:space="preserve">w szczególności </w:t>
      </w:r>
      <w:r w:rsidRPr="008260AC">
        <w:rPr>
          <w:rFonts w:ascii="Calibri" w:eastAsia="Times New Roman" w:hAnsi="Calibri" w:cs="Calibri"/>
          <w:sz w:val="24"/>
          <w:szCs w:val="24"/>
          <w:lang w:val="x-none" w:eastAsia="x-none"/>
        </w:rPr>
        <w:t xml:space="preserve">cenę paliwa, wynagrodzenia </w:t>
      </w:r>
      <w:r w:rsidRPr="008260AC">
        <w:rPr>
          <w:rFonts w:ascii="Calibri" w:eastAsia="Times New Roman" w:hAnsi="Calibri" w:cs="Calibri"/>
          <w:sz w:val="24"/>
          <w:szCs w:val="24"/>
          <w:lang w:eastAsia="x-none"/>
        </w:rPr>
        <w:t>kierowców autobusów i opiekunów dowożonych dzieci</w:t>
      </w:r>
      <w:r w:rsidRPr="008260AC">
        <w:rPr>
          <w:rFonts w:ascii="Calibri" w:eastAsia="MS Mincho" w:hAnsi="Calibri" w:cs="Calibri"/>
          <w:sz w:val="24"/>
          <w:szCs w:val="24"/>
          <w:lang w:val="x-none" w:eastAsia="x-none"/>
        </w:rPr>
        <w:t>.</w:t>
      </w:r>
    </w:p>
    <w:p w14:paraId="3017C91B" w14:textId="77777777" w:rsidR="00F45D99" w:rsidRPr="008260AC" w:rsidRDefault="00F45D99" w:rsidP="00F45D99">
      <w:pPr>
        <w:numPr>
          <w:ilvl w:val="0"/>
          <w:numId w:val="17"/>
        </w:numPr>
        <w:autoSpaceDE w:val="0"/>
        <w:autoSpaceDN w:val="0"/>
        <w:adjustRightInd w:val="0"/>
        <w:spacing w:after="0" w:line="240" w:lineRule="auto"/>
        <w:jc w:val="both"/>
        <w:rPr>
          <w:rFonts w:ascii="Calibri" w:eastAsia="Times New Roman" w:hAnsi="Calibri" w:cs="Calibri"/>
          <w:sz w:val="24"/>
          <w:szCs w:val="24"/>
          <w:lang w:eastAsia="pl-PL"/>
        </w:rPr>
      </w:pPr>
      <w:r w:rsidRPr="008260AC">
        <w:rPr>
          <w:rFonts w:ascii="Calibri" w:eastAsia="Calibri" w:hAnsi="Calibri" w:cs="Calibri"/>
          <w:sz w:val="24"/>
          <w:szCs w:val="24"/>
          <w:lang w:eastAsia="pl-PL"/>
        </w:rPr>
        <w:t>Wszelkie rozliczenia pomiędzy zamawiającym a wykonawcą będą dokonywane w złotych polskich</w:t>
      </w:r>
      <w:r w:rsidRPr="008260AC">
        <w:rPr>
          <w:rFonts w:ascii="Calibri" w:eastAsia="Times New Roman" w:hAnsi="Calibri" w:cs="Calibri"/>
          <w:sz w:val="24"/>
          <w:szCs w:val="24"/>
          <w:lang w:eastAsia="pl-PL"/>
        </w:rPr>
        <w:t xml:space="preserve"> </w:t>
      </w:r>
      <w:r w:rsidRPr="008260AC">
        <w:rPr>
          <w:rFonts w:ascii="Calibri" w:eastAsia="Calibri" w:hAnsi="Calibri" w:cs="Calibri"/>
          <w:sz w:val="24"/>
          <w:szCs w:val="24"/>
          <w:lang w:eastAsia="pl-PL"/>
        </w:rPr>
        <w:t>(PLN).</w:t>
      </w:r>
    </w:p>
    <w:p w14:paraId="1B8AE3C2" w14:textId="77777777" w:rsidR="00F45D99" w:rsidRPr="008260AC" w:rsidRDefault="00F45D99" w:rsidP="00F45D99">
      <w:pPr>
        <w:numPr>
          <w:ilvl w:val="0"/>
          <w:numId w:val="17"/>
        </w:numPr>
        <w:autoSpaceDE w:val="0"/>
        <w:autoSpaceDN w:val="0"/>
        <w:adjustRightInd w:val="0"/>
        <w:spacing w:after="0" w:line="240" w:lineRule="auto"/>
        <w:jc w:val="both"/>
        <w:rPr>
          <w:rFonts w:ascii="Calibri" w:eastAsia="Calibri" w:hAnsi="Calibri" w:cs="Calibri"/>
          <w:sz w:val="24"/>
          <w:szCs w:val="24"/>
          <w:lang w:eastAsia="pl-PL"/>
        </w:rPr>
      </w:pPr>
      <w:r w:rsidRPr="008260AC">
        <w:rPr>
          <w:rFonts w:ascii="Calibri" w:eastAsia="Calibri" w:hAnsi="Calibri" w:cs="Calibri"/>
          <w:sz w:val="24"/>
          <w:szCs w:val="24"/>
          <w:lang w:eastAsia="pl-PL"/>
        </w:rPr>
        <w:t>Do każdej faktury VAT wykonawca ma obowiązek dołączenia sprawozdania z wykonanej w okresie rozliczeniowym pracy przewozowej zawierające:</w:t>
      </w:r>
    </w:p>
    <w:p w14:paraId="3A503FE0" w14:textId="77777777" w:rsidR="00F45D99" w:rsidRPr="008260AC" w:rsidRDefault="00F45D99" w:rsidP="00F45D99">
      <w:pPr>
        <w:numPr>
          <w:ilvl w:val="0"/>
          <w:numId w:val="18"/>
        </w:numPr>
        <w:autoSpaceDE w:val="0"/>
        <w:autoSpaceDN w:val="0"/>
        <w:adjustRightInd w:val="0"/>
        <w:spacing w:after="0" w:line="240" w:lineRule="auto"/>
        <w:contextualSpacing/>
        <w:jc w:val="both"/>
        <w:rPr>
          <w:rFonts w:ascii="Calibri" w:eastAsia="Calibri" w:hAnsi="Calibri" w:cs="Calibri"/>
          <w:sz w:val="24"/>
          <w:szCs w:val="24"/>
          <w:lang w:val="x-none" w:eastAsia="x-none"/>
        </w:rPr>
      </w:pPr>
      <w:r w:rsidRPr="008260AC">
        <w:rPr>
          <w:rFonts w:ascii="Calibri" w:eastAsia="Calibri" w:hAnsi="Calibri" w:cs="Calibri"/>
          <w:sz w:val="24"/>
          <w:szCs w:val="24"/>
          <w:lang w:val="x-none" w:eastAsia="x-none"/>
        </w:rPr>
        <w:t>liczbę kilometrów zrealizowanych w danym miesiącu</w:t>
      </w:r>
      <w:r w:rsidRPr="008260AC">
        <w:rPr>
          <w:rFonts w:ascii="Calibri" w:eastAsia="Calibri" w:hAnsi="Calibri" w:cs="Calibri"/>
          <w:sz w:val="24"/>
          <w:szCs w:val="24"/>
          <w:lang w:eastAsia="x-none"/>
        </w:rPr>
        <w:t>,</w:t>
      </w:r>
    </w:p>
    <w:p w14:paraId="33AF4945" w14:textId="77777777" w:rsidR="00F45D99" w:rsidRPr="008260AC" w:rsidRDefault="00F45D99" w:rsidP="00F45D99">
      <w:pPr>
        <w:numPr>
          <w:ilvl w:val="0"/>
          <w:numId w:val="18"/>
        </w:numPr>
        <w:autoSpaceDE w:val="0"/>
        <w:autoSpaceDN w:val="0"/>
        <w:adjustRightInd w:val="0"/>
        <w:spacing w:after="0" w:line="240" w:lineRule="auto"/>
        <w:contextualSpacing/>
        <w:rPr>
          <w:rFonts w:ascii="Calibri" w:eastAsia="Calibri" w:hAnsi="Calibri" w:cs="Calibri"/>
          <w:sz w:val="24"/>
          <w:szCs w:val="24"/>
          <w:lang w:val="x-none" w:eastAsia="x-none"/>
        </w:rPr>
      </w:pPr>
      <w:r w:rsidRPr="008260AC">
        <w:rPr>
          <w:rFonts w:ascii="Calibri" w:eastAsia="Calibri" w:hAnsi="Calibri" w:cs="Calibri"/>
          <w:sz w:val="24"/>
          <w:szCs w:val="24"/>
          <w:lang w:val="x-none" w:eastAsia="x-none"/>
        </w:rPr>
        <w:t>wartości tych przewozów (w złotych).</w:t>
      </w:r>
    </w:p>
    <w:p w14:paraId="669AAE30" w14:textId="0ED97068" w:rsidR="00F45D99" w:rsidRPr="008260AC" w:rsidRDefault="00F45D99" w:rsidP="00F45D99">
      <w:pPr>
        <w:numPr>
          <w:ilvl w:val="0"/>
          <w:numId w:val="17"/>
        </w:numPr>
        <w:autoSpaceDE w:val="0"/>
        <w:autoSpaceDN w:val="0"/>
        <w:adjustRightInd w:val="0"/>
        <w:spacing w:after="0" w:line="240" w:lineRule="auto"/>
        <w:jc w:val="both"/>
        <w:rPr>
          <w:rFonts w:ascii="Calibri" w:eastAsia="Calibri" w:hAnsi="Calibri" w:cs="Calibri"/>
          <w:sz w:val="24"/>
          <w:szCs w:val="24"/>
          <w:lang w:eastAsia="pl-PL"/>
        </w:rPr>
      </w:pPr>
      <w:r w:rsidRPr="008260AC">
        <w:rPr>
          <w:rFonts w:ascii="Calibri" w:eastAsia="Calibri" w:hAnsi="Calibri" w:cs="Calibri"/>
          <w:sz w:val="24"/>
          <w:szCs w:val="24"/>
          <w:lang w:eastAsia="pl-PL"/>
        </w:rPr>
        <w:t>Zamawiający ma obowiązek zapłaty prawidłowo wystawionej faktury w terminie</w:t>
      </w:r>
      <w:r w:rsidR="003862C7" w:rsidRPr="008260AC">
        <w:rPr>
          <w:rFonts w:ascii="Calibri" w:eastAsia="Calibri" w:hAnsi="Calibri" w:cs="Calibri"/>
          <w:sz w:val="24"/>
          <w:szCs w:val="24"/>
          <w:lang w:eastAsia="pl-PL"/>
        </w:rPr>
        <w:t xml:space="preserve"> </w:t>
      </w:r>
      <w:proofErr w:type="gramStart"/>
      <w:r w:rsidR="003862C7" w:rsidRPr="008260AC">
        <w:rPr>
          <w:rFonts w:ascii="Calibri" w:eastAsia="Calibri" w:hAnsi="Calibri" w:cs="Calibri"/>
          <w:sz w:val="24"/>
          <w:szCs w:val="24"/>
          <w:lang w:eastAsia="pl-PL"/>
        </w:rPr>
        <w:t xml:space="preserve">do </w:t>
      </w:r>
      <w:r w:rsidRPr="008260AC">
        <w:rPr>
          <w:rFonts w:ascii="Calibri" w:eastAsia="Calibri" w:hAnsi="Calibri" w:cs="Calibri"/>
          <w:sz w:val="24"/>
          <w:szCs w:val="24"/>
          <w:lang w:eastAsia="pl-PL"/>
        </w:rPr>
        <w:t xml:space="preserve"> 30</w:t>
      </w:r>
      <w:proofErr w:type="gramEnd"/>
      <w:r w:rsidRPr="008260AC">
        <w:rPr>
          <w:rFonts w:ascii="Calibri" w:eastAsia="Calibri" w:hAnsi="Calibri" w:cs="Calibri"/>
          <w:sz w:val="24"/>
          <w:szCs w:val="24"/>
          <w:lang w:eastAsia="pl-PL"/>
        </w:rPr>
        <w:t xml:space="preserve"> dni licząc od daty jej doręczenia do siedziby zamawiającego, przelewem na rachunek bankowy podany w fakturze VAT . Zapłatę uznaje się za dokonaną w dniu obciążenia rachunku bankowego zamawiającego. </w:t>
      </w:r>
    </w:p>
    <w:p w14:paraId="57194446" w14:textId="77777777" w:rsidR="00F45D99" w:rsidRPr="008260AC" w:rsidRDefault="00F45D99" w:rsidP="00F45D99">
      <w:pPr>
        <w:numPr>
          <w:ilvl w:val="0"/>
          <w:numId w:val="17"/>
        </w:numPr>
        <w:autoSpaceDE w:val="0"/>
        <w:autoSpaceDN w:val="0"/>
        <w:adjustRightInd w:val="0"/>
        <w:spacing w:after="0" w:line="240" w:lineRule="auto"/>
        <w:jc w:val="both"/>
        <w:rPr>
          <w:rFonts w:ascii="Calibri" w:eastAsia="Calibri" w:hAnsi="Calibri" w:cs="Calibri"/>
          <w:sz w:val="24"/>
          <w:szCs w:val="24"/>
          <w:lang w:eastAsia="pl-PL"/>
        </w:rPr>
      </w:pPr>
      <w:r w:rsidRPr="008260AC">
        <w:rPr>
          <w:rFonts w:ascii="Calibri" w:eastAsia="Calibri" w:hAnsi="Calibri" w:cs="Calibri"/>
          <w:sz w:val="24"/>
          <w:szCs w:val="24"/>
          <w:lang w:eastAsia="pl-PL"/>
        </w:rPr>
        <w:t>Wykonawca oświadcza, że numer rachunku rozliczeniowego wskazany we wszystkich fakturach, które będą wystawione w jego imieniu, należy do wykonawcy umowy i został dla niego utworzony - oddzielnie wydzielony rachunek VAT na cele prowadzonej działalności gospodarczej. Płatności będą realizowane metodą podzielonej płatności.</w:t>
      </w:r>
    </w:p>
    <w:p w14:paraId="7F5D0D4A" w14:textId="57448106" w:rsidR="00F45D99" w:rsidRPr="008260AC" w:rsidRDefault="00F45D99" w:rsidP="00F45D99">
      <w:pPr>
        <w:numPr>
          <w:ilvl w:val="0"/>
          <w:numId w:val="17"/>
        </w:numPr>
        <w:autoSpaceDE w:val="0"/>
        <w:autoSpaceDN w:val="0"/>
        <w:adjustRightInd w:val="0"/>
        <w:spacing w:after="0" w:line="240" w:lineRule="auto"/>
        <w:jc w:val="both"/>
        <w:rPr>
          <w:rFonts w:ascii="Calibri" w:eastAsia="Calibri" w:hAnsi="Calibri" w:cs="Calibri"/>
          <w:sz w:val="24"/>
          <w:szCs w:val="24"/>
          <w:lang w:eastAsia="pl-PL"/>
        </w:rPr>
      </w:pPr>
      <w:r w:rsidRPr="008260AC">
        <w:rPr>
          <w:rFonts w:ascii="Calibri" w:eastAsia="Calibri" w:hAnsi="Calibri" w:cs="Calibri"/>
          <w:sz w:val="24"/>
          <w:szCs w:val="24"/>
          <w:lang w:eastAsia="pl-PL"/>
        </w:rPr>
        <w:t xml:space="preserve">W przypadku gdy rachunek bankowy nie spełnia warunków określonych w </w:t>
      </w:r>
      <w:r w:rsidR="008451A2" w:rsidRPr="008260AC">
        <w:rPr>
          <w:rFonts w:ascii="Calibri" w:eastAsia="Calibri" w:hAnsi="Calibri" w:cs="Calibri"/>
          <w:sz w:val="24"/>
          <w:szCs w:val="24"/>
          <w:lang w:eastAsia="pl-PL"/>
        </w:rPr>
        <w:t xml:space="preserve">ust. </w:t>
      </w:r>
      <w:r w:rsidRPr="008260AC">
        <w:rPr>
          <w:rFonts w:ascii="Calibri" w:eastAsia="Calibri" w:hAnsi="Calibri" w:cs="Calibri"/>
          <w:sz w:val="24"/>
          <w:szCs w:val="24"/>
          <w:lang w:eastAsia="pl-PL"/>
        </w:rPr>
        <w:t>8, opóźnienie w dokonaniu płatności w terminie określonym w umowie, powstałe w skutek braku możliwości realizacji przez Zamawiającego płatności wynagrodzenia z zachowaniem mechanizmu podzielnej płatności bądź dokonania płatności na rachunek objęty wykazem, nie stanowi dla Wykonawcy podstawy do żądania od Zamawiającego jakichkolwiek odsetek / odszkodowań lub innych roszczeń z tytułu dokonania nieterminowej płatności.</w:t>
      </w:r>
    </w:p>
    <w:p w14:paraId="2FD3C43F" w14:textId="0CE150C9" w:rsidR="00F45D99" w:rsidRPr="008260AC" w:rsidRDefault="00F45D99" w:rsidP="00F45D99">
      <w:pPr>
        <w:numPr>
          <w:ilvl w:val="0"/>
          <w:numId w:val="17"/>
        </w:numPr>
        <w:autoSpaceDE w:val="0"/>
        <w:autoSpaceDN w:val="0"/>
        <w:adjustRightInd w:val="0"/>
        <w:spacing w:after="0" w:line="240" w:lineRule="auto"/>
        <w:contextualSpacing/>
        <w:jc w:val="both"/>
        <w:rPr>
          <w:rFonts w:ascii="Calibri" w:eastAsia="Calibri" w:hAnsi="Calibri" w:cs="Calibri"/>
          <w:strike/>
          <w:sz w:val="24"/>
          <w:szCs w:val="24"/>
          <w:lang w:val="x-none" w:eastAsia="x-none"/>
        </w:rPr>
      </w:pPr>
      <w:r w:rsidRPr="008260AC">
        <w:rPr>
          <w:rFonts w:ascii="Calibri" w:eastAsia="Calibri" w:hAnsi="Calibri" w:cs="Calibri"/>
          <w:sz w:val="24"/>
          <w:szCs w:val="24"/>
          <w:lang w:val="x-none" w:eastAsia="x-none"/>
        </w:rPr>
        <w:t xml:space="preserve">Wykonawca nie może przenosić wierzytelności wynikających z niniejszej umowy na osoby trzecie, ani rozporządzać nimi w jakiejkolwiek prawem przewidzianej formie bez zgody zamawiającego. </w:t>
      </w:r>
      <w:r w:rsidR="004B6E8A" w:rsidRPr="008260AC">
        <w:rPr>
          <w:rFonts w:ascii="Calibri" w:eastAsia="Calibri" w:hAnsi="Calibri" w:cs="Calibri"/>
          <w:sz w:val="24"/>
          <w:szCs w:val="24"/>
          <w:lang w:val="x-none" w:eastAsia="x-none"/>
        </w:rPr>
        <w:t xml:space="preserve">Bez zgody zamawiającego wykonawca nie może również zawrzeć umowy </w:t>
      </w:r>
      <w:r w:rsidR="004B6E8A" w:rsidRPr="008260AC">
        <w:rPr>
          <w:rFonts w:ascii="Calibri" w:eastAsia="Calibri" w:hAnsi="Calibri" w:cs="Calibri"/>
          <w:sz w:val="24"/>
          <w:szCs w:val="24"/>
          <w:lang w:val="x-none" w:eastAsia="x-none"/>
        </w:rPr>
        <w:br/>
        <w:t>z osobą trzecią o podstawienie w prawa wierzyciela (art. 518 K.C.), ani dokonywać żadnej innej czynności prawnej rodzącej taki skutek</w:t>
      </w:r>
    </w:p>
    <w:p w14:paraId="6A1C822C" w14:textId="77777777" w:rsidR="00F45D99" w:rsidRPr="008260AC" w:rsidRDefault="00F45D99" w:rsidP="00F45D99">
      <w:pPr>
        <w:spacing w:after="0" w:line="240" w:lineRule="auto"/>
        <w:jc w:val="center"/>
        <w:rPr>
          <w:rFonts w:ascii="Calibri" w:eastAsia="Times New Roman" w:hAnsi="Calibri" w:cs="Calibri"/>
          <w:b/>
          <w:bCs/>
          <w:color w:val="FF0000"/>
          <w:sz w:val="24"/>
          <w:szCs w:val="24"/>
          <w:lang w:val="x-none" w:eastAsia="pl-PL"/>
        </w:rPr>
      </w:pPr>
    </w:p>
    <w:p w14:paraId="62BAB14B" w14:textId="7777777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color w:val="000000"/>
          <w:sz w:val="24"/>
          <w:szCs w:val="24"/>
          <w:lang w:eastAsia="pl-PL"/>
        </w:rPr>
      </w:pPr>
      <w:r w:rsidRPr="008260AC">
        <w:rPr>
          <w:rFonts w:ascii="Calibri" w:eastAsia="Times New Roman" w:hAnsi="Calibri" w:cs="Calibri"/>
          <w:b/>
          <w:bCs/>
          <w:color w:val="000000"/>
          <w:sz w:val="24"/>
          <w:szCs w:val="24"/>
          <w:lang w:eastAsia="pl-PL"/>
        </w:rPr>
        <w:t>§ 10</w:t>
      </w:r>
    </w:p>
    <w:p w14:paraId="2F3065E2" w14:textId="3CAD8DBB"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color w:val="000000"/>
          <w:sz w:val="24"/>
          <w:szCs w:val="24"/>
          <w:lang w:eastAsia="pl-PL"/>
        </w:rPr>
      </w:pPr>
      <w:r w:rsidRPr="008260AC">
        <w:rPr>
          <w:rFonts w:ascii="Calibri" w:eastAsia="Times New Roman" w:hAnsi="Calibri" w:cs="Calibri"/>
          <w:b/>
          <w:bCs/>
          <w:color w:val="000000"/>
          <w:sz w:val="24"/>
          <w:szCs w:val="24"/>
          <w:lang w:eastAsia="pl-PL"/>
        </w:rPr>
        <w:t>WALORYZACJA WYNAGRODZENIA</w:t>
      </w:r>
    </w:p>
    <w:p w14:paraId="79D8EA4F" w14:textId="77777777" w:rsidR="00D10E74" w:rsidRPr="008260AC" w:rsidRDefault="00D10E74" w:rsidP="00D10E74">
      <w:pPr>
        <w:suppressAutoHyphens/>
        <w:spacing w:after="0" w:line="280" w:lineRule="atLeast"/>
        <w:ind w:left="113"/>
        <w:jc w:val="both"/>
        <w:rPr>
          <w:rFonts w:ascii="Calibri" w:eastAsia="Times New Roman" w:hAnsi="Calibri" w:cs="Calibri"/>
          <w:sz w:val="24"/>
          <w:szCs w:val="24"/>
          <w:lang w:eastAsia="pl-PL"/>
        </w:rPr>
      </w:pPr>
      <w:r w:rsidRPr="008260AC">
        <w:rPr>
          <w:rFonts w:ascii="Calibri" w:eastAsia="Lucida Sans Unicode" w:hAnsi="Calibri" w:cs="Calibri"/>
          <w:sz w:val="24"/>
          <w:szCs w:val="24"/>
          <w:lang w:eastAsia="ar-SA"/>
        </w:rPr>
        <w:t>1. Zgodnie z art. 439 ust. 1 ustawy Prawo zamówień publicznych Zamawiający wskazuje następujące zasady wprowadzenia zmian wysokości wynagrodzenia należnego Wykonawcy w przypadku zmiany ceny materiałów lub kosztów związanych z realizacją zamówienia:</w:t>
      </w:r>
    </w:p>
    <w:p w14:paraId="11A1DD2D" w14:textId="77777777" w:rsidR="00D10E74" w:rsidRPr="008260AC" w:rsidRDefault="00D10E74" w:rsidP="00D10E74">
      <w:pPr>
        <w:suppressAutoHyphens/>
        <w:spacing w:after="0" w:line="280" w:lineRule="atLeast"/>
        <w:ind w:left="397" w:hanging="284"/>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ar-SA"/>
        </w:rPr>
        <w:lastRenderedPageBreak/>
        <w:t>1)</w:t>
      </w:r>
      <w:r w:rsidRPr="008260AC">
        <w:rPr>
          <w:rFonts w:ascii="Calibri" w:eastAsia="Times New Roman" w:hAnsi="Calibri" w:cs="Calibri"/>
          <w:sz w:val="14"/>
          <w:szCs w:val="14"/>
          <w:lang w:eastAsia="ar-SA"/>
        </w:rPr>
        <w:t xml:space="preserve">   </w:t>
      </w:r>
      <w:r w:rsidRPr="008260AC">
        <w:rPr>
          <w:rFonts w:ascii="Calibri" w:eastAsia="Lucida Sans Unicode" w:hAnsi="Calibri" w:cs="Calibri"/>
          <w:sz w:val="24"/>
          <w:szCs w:val="24"/>
          <w:lang w:eastAsia="ar-SA"/>
        </w:rPr>
        <w:t xml:space="preserve">miernikiem zmiany ceny materiałów lub kosztów związanych z realizacją Umowy jest wskaźnik cen towarów i usług konsumpcyjnych ogłaszany w komunikacie Prezesa Głównego Urzędu Statystycznego, </w:t>
      </w:r>
    </w:p>
    <w:p w14:paraId="09AEC039" w14:textId="77777777" w:rsidR="00D10E74" w:rsidRPr="008260AC" w:rsidRDefault="00D10E74" w:rsidP="00D10E74">
      <w:pPr>
        <w:suppressAutoHyphens/>
        <w:spacing w:after="0" w:line="280" w:lineRule="atLeast"/>
        <w:ind w:left="397" w:hanging="284"/>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ar-SA"/>
        </w:rPr>
        <w:t>2)</w:t>
      </w:r>
      <w:r w:rsidRPr="008260AC">
        <w:rPr>
          <w:rFonts w:ascii="Calibri" w:eastAsia="Times New Roman" w:hAnsi="Calibri" w:cs="Calibri"/>
          <w:sz w:val="14"/>
          <w:szCs w:val="14"/>
          <w:lang w:eastAsia="ar-SA"/>
        </w:rPr>
        <w:t xml:space="preserve">   </w:t>
      </w:r>
      <w:r w:rsidRPr="008260AC">
        <w:rPr>
          <w:rFonts w:ascii="Calibri" w:eastAsia="Lucida Sans Unicode" w:hAnsi="Calibri" w:cs="Calibri"/>
          <w:sz w:val="24"/>
          <w:szCs w:val="24"/>
          <w:lang w:eastAsia="ar-SA"/>
        </w:rPr>
        <w:t>każda ze Stron Umowy jest uprawniona do żądania zmiany wysokości wynagrodzenia Wykonawcy, gdy wskaźnik cen towarów i usług konsumpcyjnych ogłoszony w ostatnim komunikacie Prezesa Głównego Urzędu Statystycznego poprzedzającym wniosek o waloryzację, wzrośnie/spadnie o co najmniej 5 % w stosunku do wysokości tego wskaźnika w miesiącu zawarcia Umowy, a jeżeli zawarcie Umowy nastąpiło po 180 dniach od upływu terminu składania ofert, w stosunku do wysokości wskaźnika w miesiącu składania ofert,</w:t>
      </w:r>
    </w:p>
    <w:p w14:paraId="1010F904" w14:textId="77777777" w:rsidR="00D10E74" w:rsidRPr="008260AC" w:rsidRDefault="00D10E74" w:rsidP="00D10E74">
      <w:pPr>
        <w:suppressAutoHyphens/>
        <w:spacing w:after="0" w:line="280" w:lineRule="atLeast"/>
        <w:ind w:left="397" w:hanging="284"/>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ar-SA"/>
        </w:rPr>
        <w:t>3)</w:t>
      </w:r>
      <w:r w:rsidRPr="008260AC">
        <w:rPr>
          <w:rFonts w:ascii="Calibri" w:eastAsia="Times New Roman" w:hAnsi="Calibri" w:cs="Calibri"/>
          <w:sz w:val="14"/>
          <w:szCs w:val="14"/>
          <w:lang w:eastAsia="ar-SA"/>
        </w:rPr>
        <w:t xml:space="preserve">   </w:t>
      </w:r>
      <w:r w:rsidRPr="008260AC">
        <w:rPr>
          <w:rFonts w:ascii="Calibri" w:eastAsia="Lucida Sans Unicode" w:hAnsi="Calibri" w:cs="Calibri"/>
          <w:sz w:val="24"/>
          <w:szCs w:val="24"/>
          <w:lang w:eastAsia="ar-SA"/>
        </w:rPr>
        <w:t>waloryzacja wynagrodzenia dopuszczalna jest nie wcześniej niż po upływie 6 miesięcy licząc od dnia zawarcia Umowy,</w:t>
      </w:r>
    </w:p>
    <w:p w14:paraId="762DCBAB" w14:textId="77777777" w:rsidR="00D10E74" w:rsidRPr="008260AC" w:rsidRDefault="00D10E74" w:rsidP="00D10E74">
      <w:pPr>
        <w:suppressAutoHyphens/>
        <w:spacing w:after="0" w:line="280" w:lineRule="atLeast"/>
        <w:ind w:left="397" w:hanging="284"/>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ar-SA"/>
        </w:rPr>
        <w:t>4)</w:t>
      </w:r>
      <w:r w:rsidRPr="008260AC">
        <w:rPr>
          <w:rFonts w:ascii="Calibri" w:eastAsia="Times New Roman" w:hAnsi="Calibri" w:cs="Calibri"/>
          <w:sz w:val="14"/>
          <w:szCs w:val="14"/>
          <w:lang w:eastAsia="ar-SA"/>
        </w:rPr>
        <w:t xml:space="preserve">   </w:t>
      </w:r>
      <w:r w:rsidRPr="008260AC">
        <w:rPr>
          <w:rFonts w:ascii="Calibri" w:eastAsia="Lucida Sans Unicode" w:hAnsi="Calibri" w:cs="Calibri"/>
          <w:sz w:val="24"/>
          <w:szCs w:val="24"/>
          <w:lang w:eastAsia="ar-SA"/>
        </w:rPr>
        <w:t>waloryzacja nie dotyczy wynagrodzenia za usługi wykonane przed datą złożenia wniosku,</w:t>
      </w:r>
    </w:p>
    <w:p w14:paraId="55EB4852" w14:textId="77777777" w:rsidR="00D10E74" w:rsidRPr="008260AC" w:rsidRDefault="00D10E74" w:rsidP="00D10E74">
      <w:pPr>
        <w:suppressAutoHyphens/>
        <w:spacing w:after="0" w:line="280" w:lineRule="atLeast"/>
        <w:ind w:left="397" w:hanging="284"/>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ar-SA"/>
        </w:rPr>
        <w:t>5)</w:t>
      </w:r>
      <w:r w:rsidRPr="008260AC">
        <w:rPr>
          <w:rFonts w:ascii="Calibri" w:eastAsia="Times New Roman" w:hAnsi="Calibri" w:cs="Calibri"/>
          <w:sz w:val="14"/>
          <w:szCs w:val="14"/>
          <w:lang w:eastAsia="ar-SA"/>
        </w:rPr>
        <w:t xml:space="preserve">   </w:t>
      </w:r>
      <w:r w:rsidRPr="008260AC">
        <w:rPr>
          <w:rFonts w:ascii="Calibri" w:eastAsia="Lucida Sans Unicode" w:hAnsi="Calibri" w:cs="Calibri"/>
          <w:sz w:val="24"/>
          <w:szCs w:val="24"/>
          <w:lang w:eastAsia="ar-SA"/>
        </w:rPr>
        <w:t>Strona zainteresowana waloryzacją składa drugiej Stronie wniosek o dokonanie waloryzacji wynagrodzenia wraz z uzasadnieniem wskazującym wysokość wskaźnika oraz przedmiot i wartość usług podlegających waloryzacji (niewykonanych do dnia złożenia wniosku),</w:t>
      </w:r>
    </w:p>
    <w:p w14:paraId="3E424C87" w14:textId="77777777" w:rsidR="00D10E74" w:rsidRPr="008260AC" w:rsidRDefault="00D10E74" w:rsidP="00D10E74">
      <w:pPr>
        <w:suppressAutoHyphens/>
        <w:spacing w:after="0" w:line="280" w:lineRule="atLeast"/>
        <w:ind w:left="397" w:hanging="284"/>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ar-SA"/>
        </w:rPr>
        <w:t>6)</w:t>
      </w:r>
      <w:r w:rsidRPr="008260AC">
        <w:rPr>
          <w:rFonts w:ascii="Calibri" w:eastAsia="Times New Roman" w:hAnsi="Calibri" w:cs="Calibri"/>
          <w:sz w:val="14"/>
          <w:szCs w:val="14"/>
          <w:lang w:eastAsia="ar-SA"/>
        </w:rPr>
        <w:t xml:space="preserve">   </w:t>
      </w:r>
      <w:r w:rsidRPr="008260AC">
        <w:rPr>
          <w:rFonts w:ascii="Calibri" w:eastAsia="Lucida Sans Unicode" w:hAnsi="Calibri" w:cs="Calibri"/>
          <w:sz w:val="24"/>
          <w:szCs w:val="24"/>
          <w:lang w:eastAsia="ar-SA"/>
        </w:rPr>
        <w:t>w przypadku wzrostu/spadku wskaźnika cen towarów i usług konsumpcyjnych w sposób określony w pkt 2, waloryzacja będzie polegała na wzroście/obniżeniu wynagrodzenia za usługi pozostałe do wykonania po dniu złożenia wniosku o wartość procentową tego wskaźnika (lub wartość wynikową uwzględniającą różnicę między przedmiotowym wskaźnikiem w miesiącu zawarcia Umowy a wskaźnikiem ogłoszonym w ostatnim komunikacie Prezesa Głównego Urzędu Statystycznego poprzedzającym wniosek o waloryzację),</w:t>
      </w:r>
    </w:p>
    <w:p w14:paraId="692313FA" w14:textId="2BCB0DA4" w:rsidR="00D10E74" w:rsidRPr="008260AC" w:rsidRDefault="00D10E74" w:rsidP="008263F0">
      <w:pPr>
        <w:suppressAutoHyphens/>
        <w:spacing w:after="0" w:line="280" w:lineRule="atLeast"/>
        <w:ind w:left="397" w:hanging="284"/>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ar-SA"/>
        </w:rPr>
        <w:t>7)</w:t>
      </w:r>
      <w:r w:rsidRPr="008260AC">
        <w:rPr>
          <w:rFonts w:ascii="Calibri" w:eastAsia="Times New Roman" w:hAnsi="Calibri" w:cs="Calibri"/>
          <w:sz w:val="14"/>
          <w:szCs w:val="14"/>
          <w:lang w:eastAsia="ar-SA"/>
        </w:rPr>
        <w:t xml:space="preserve">   </w:t>
      </w:r>
      <w:r w:rsidRPr="008260AC">
        <w:rPr>
          <w:rFonts w:ascii="Calibri" w:eastAsia="Lucida Sans Unicode" w:hAnsi="Calibri" w:cs="Calibri"/>
          <w:sz w:val="24"/>
          <w:szCs w:val="24"/>
          <w:lang w:eastAsia="ar-SA"/>
        </w:rPr>
        <w:t>Wykonawca, którego wynagrodzenie zostało zmienione zgodnie z postanowieniami pkt 6 zobowiązany jest do zmiany wynagrodzenia przysługującego podwykonawcy, z którym zawarł umowę, w zakresie odpowiadającym zmianom cen materiałów lub kosztów dotyczących zobowiązania podwykonawcy, zgodnie z treścią art. 439 ust. 5 ustawy Prawo zamówień publicznych.</w:t>
      </w:r>
    </w:p>
    <w:p w14:paraId="1B170008" w14:textId="7777777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color w:val="000000"/>
          <w:sz w:val="24"/>
          <w:szCs w:val="24"/>
          <w:lang w:eastAsia="pl-PL"/>
        </w:rPr>
      </w:pPr>
      <w:r w:rsidRPr="008260AC">
        <w:rPr>
          <w:rFonts w:ascii="Calibri" w:eastAsia="Times New Roman" w:hAnsi="Calibri" w:cs="Calibri"/>
          <w:b/>
          <w:bCs/>
          <w:color w:val="000000"/>
          <w:sz w:val="24"/>
          <w:szCs w:val="24"/>
          <w:lang w:eastAsia="pl-PL"/>
        </w:rPr>
        <w:t>§ 11</w:t>
      </w:r>
    </w:p>
    <w:p w14:paraId="5C68E794" w14:textId="7777777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color w:val="000000"/>
          <w:sz w:val="24"/>
          <w:szCs w:val="24"/>
          <w:lang w:eastAsia="pl-PL"/>
        </w:rPr>
      </w:pPr>
      <w:r w:rsidRPr="008260AC">
        <w:rPr>
          <w:rFonts w:ascii="Calibri" w:eastAsia="Times New Roman" w:hAnsi="Calibri" w:cs="Calibri"/>
          <w:b/>
          <w:bCs/>
          <w:color w:val="000000"/>
          <w:sz w:val="24"/>
          <w:szCs w:val="24"/>
          <w:lang w:eastAsia="pl-PL"/>
        </w:rPr>
        <w:t>KONTROLA REALIZACJI USŁUG</w:t>
      </w:r>
    </w:p>
    <w:p w14:paraId="3F890D34" w14:textId="77777777" w:rsidR="00F45D99" w:rsidRPr="008260AC" w:rsidRDefault="00F45D99" w:rsidP="00F45D99">
      <w:pPr>
        <w:numPr>
          <w:ilvl w:val="0"/>
          <w:numId w:val="22"/>
        </w:numPr>
        <w:autoSpaceDE w:val="0"/>
        <w:autoSpaceDN w:val="0"/>
        <w:adjustRightInd w:val="0"/>
        <w:spacing w:after="0" w:line="240" w:lineRule="auto"/>
        <w:ind w:left="360"/>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Zamawiającemu przysługuje prawo kontroli świadczonych usług będących przedmiotem umowy.</w:t>
      </w:r>
    </w:p>
    <w:p w14:paraId="07CC6813" w14:textId="77777777" w:rsidR="00F45D99" w:rsidRPr="008260AC" w:rsidRDefault="00F45D99" w:rsidP="00F45D99">
      <w:pPr>
        <w:numPr>
          <w:ilvl w:val="0"/>
          <w:numId w:val="22"/>
        </w:numPr>
        <w:autoSpaceDE w:val="0"/>
        <w:autoSpaceDN w:val="0"/>
        <w:adjustRightInd w:val="0"/>
        <w:spacing w:after="0" w:line="240" w:lineRule="auto"/>
        <w:ind w:left="360"/>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Kontrola może być przeprowadzona po uprzednim powiadomieniu wykonawcy </w:t>
      </w:r>
      <w:r w:rsidRPr="008260AC">
        <w:rPr>
          <w:rFonts w:ascii="Calibri" w:eastAsia="Times New Roman" w:hAnsi="Calibri" w:cs="Calibri"/>
          <w:sz w:val="24"/>
          <w:szCs w:val="24"/>
          <w:lang w:eastAsia="pl-PL"/>
        </w:rPr>
        <w:br/>
        <w:t>z udziałem przedstawiciela wykonawcy (za przedstawiciela wykonawcy uznaje się także prowadzącego pojazd) lub samodzielnie przez upoważnionego przedstawiciela zamawiającego bez uprzedniego powiadamiania wykonawcy i bez udziału jego przedstawicieli. Wyniki kontroli przeprowadzonej w w/w formach mają jednakowe znaczenie dla oceny prawidłowego wykonywania przez wykonawcę przedmiotu umowy.</w:t>
      </w:r>
    </w:p>
    <w:p w14:paraId="47C14EC2" w14:textId="77777777" w:rsidR="00F45D99" w:rsidRPr="008260AC" w:rsidRDefault="00F45D99" w:rsidP="00F45D99">
      <w:pPr>
        <w:numPr>
          <w:ilvl w:val="0"/>
          <w:numId w:val="22"/>
        </w:numPr>
        <w:autoSpaceDE w:val="0"/>
        <w:autoSpaceDN w:val="0"/>
        <w:adjustRightInd w:val="0"/>
        <w:spacing w:after="0" w:line="240" w:lineRule="auto"/>
        <w:ind w:left="360"/>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Prawo kontroli przysługuje osobom upoważnionym przez zamawiającego. W szczególności kontroli podlega: punktualność, stan techniczny pojazdów.</w:t>
      </w:r>
    </w:p>
    <w:p w14:paraId="5DF7489C" w14:textId="77777777" w:rsidR="00F45D99" w:rsidRPr="008260AC" w:rsidRDefault="00F45D99" w:rsidP="00F45D99">
      <w:pPr>
        <w:numPr>
          <w:ilvl w:val="0"/>
          <w:numId w:val="22"/>
        </w:numPr>
        <w:autoSpaceDE w:val="0"/>
        <w:autoSpaceDN w:val="0"/>
        <w:adjustRightInd w:val="0"/>
        <w:spacing w:after="0" w:line="240" w:lineRule="auto"/>
        <w:ind w:left="360"/>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Każdorazowo z kontroli sporządzany będzie protokół lub notatka służbowa podpisane przez osobę (osoby) dokonującą (-ce) kontroli; w przypadku kontroli w obecności wykonawcy sporządzony dokument parafuje i podpisze przedstawiciel wykonawcy. Nieprawidłowości stwierdzone w trakcie kontroli są podstawą do naliczenia kar umownych.</w:t>
      </w:r>
    </w:p>
    <w:p w14:paraId="72A9643B" w14:textId="77777777" w:rsidR="00F45D99" w:rsidRPr="008260AC" w:rsidRDefault="00F45D99" w:rsidP="00F45D99">
      <w:pPr>
        <w:numPr>
          <w:ilvl w:val="0"/>
          <w:numId w:val="22"/>
        </w:numPr>
        <w:autoSpaceDE w:val="0"/>
        <w:autoSpaceDN w:val="0"/>
        <w:adjustRightInd w:val="0"/>
        <w:spacing w:after="0" w:line="240" w:lineRule="auto"/>
        <w:ind w:left="360"/>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Informacje o stwierdzonych uchybieniach zamawiający będzie przekazywał wykonawcy w formie pisemnej, w terminie do 7 (siedmiu) dni od daty stwierdzenia przez zamawiającego wystąpienia uchybień.</w:t>
      </w:r>
    </w:p>
    <w:p w14:paraId="67772A49" w14:textId="77777777" w:rsidR="00F45D99" w:rsidRPr="008260AC" w:rsidRDefault="00F45D99" w:rsidP="00F45D99">
      <w:pPr>
        <w:numPr>
          <w:ilvl w:val="0"/>
          <w:numId w:val="22"/>
        </w:numPr>
        <w:autoSpaceDE w:val="0"/>
        <w:autoSpaceDN w:val="0"/>
        <w:adjustRightInd w:val="0"/>
        <w:spacing w:after="0" w:line="240" w:lineRule="auto"/>
        <w:ind w:left="360"/>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Wykonawcy przysługuje prawo wniesienia, w formie pisemnej, odwołania od pisemnej informacji, o której mowa w ust. 5 umowy. Odwołanie wraz z uzasadnieniem wykonawca wnosi do zamawiającego w terminie do 7 (siedmiu) dni licząc od dnia otrzymania pisemnej informacji o stwierdzonych uchybieniach. zamawiający rozpatruje odwołanie w terminie 7 (siedmiu) dni. Decyzja zamawiającego jest ostateczna.</w:t>
      </w:r>
    </w:p>
    <w:p w14:paraId="619E204A" w14:textId="77777777" w:rsidR="00F45D99" w:rsidRPr="008260AC" w:rsidRDefault="00F45D99" w:rsidP="00F45D99">
      <w:pPr>
        <w:overflowPunct w:val="0"/>
        <w:autoSpaceDE w:val="0"/>
        <w:autoSpaceDN w:val="0"/>
        <w:adjustRightInd w:val="0"/>
        <w:spacing w:after="0" w:line="360" w:lineRule="auto"/>
        <w:jc w:val="center"/>
        <w:textAlignment w:val="baseline"/>
        <w:rPr>
          <w:rFonts w:ascii="Calibri" w:eastAsia="Times New Roman" w:hAnsi="Calibri" w:cs="Calibri"/>
          <w:b/>
          <w:bCs/>
          <w:sz w:val="24"/>
          <w:szCs w:val="24"/>
          <w:lang w:eastAsia="pl-PL"/>
        </w:rPr>
      </w:pPr>
    </w:p>
    <w:p w14:paraId="0A4994B2" w14:textId="7777777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sz w:val="24"/>
          <w:szCs w:val="24"/>
          <w:lang w:eastAsia="pl-PL"/>
        </w:rPr>
      </w:pPr>
      <w:r w:rsidRPr="008260AC">
        <w:rPr>
          <w:rFonts w:ascii="Calibri" w:eastAsia="Times New Roman" w:hAnsi="Calibri" w:cs="Calibri"/>
          <w:b/>
          <w:bCs/>
          <w:sz w:val="24"/>
          <w:szCs w:val="24"/>
          <w:lang w:eastAsia="pl-PL"/>
        </w:rPr>
        <w:t>§ 12</w:t>
      </w:r>
    </w:p>
    <w:p w14:paraId="43DA3406" w14:textId="7777777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sz w:val="24"/>
          <w:szCs w:val="24"/>
          <w:lang w:eastAsia="pl-PL"/>
        </w:rPr>
      </w:pPr>
      <w:r w:rsidRPr="008260AC">
        <w:rPr>
          <w:rFonts w:ascii="Calibri" w:eastAsia="Times New Roman" w:hAnsi="Calibri" w:cs="Calibri"/>
          <w:b/>
          <w:bCs/>
          <w:sz w:val="24"/>
          <w:szCs w:val="24"/>
          <w:lang w:eastAsia="pl-PL"/>
        </w:rPr>
        <w:t>KARY UMOWNE I ODSZKODOWANIE</w:t>
      </w:r>
    </w:p>
    <w:p w14:paraId="250AAF56" w14:textId="77777777" w:rsidR="00F45D99" w:rsidRPr="008260AC" w:rsidRDefault="00F45D99" w:rsidP="00F45D99">
      <w:pPr>
        <w:numPr>
          <w:ilvl w:val="0"/>
          <w:numId w:val="1"/>
        </w:numPr>
        <w:spacing w:after="0" w:line="240" w:lineRule="auto"/>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Wykonawca ponosi odpowiedzialność za niewykonanie lub nienależyte wykonanie umowy w formie kary umownej, w następujących przypadkach i wysokościach:</w:t>
      </w:r>
    </w:p>
    <w:p w14:paraId="25F531F6" w14:textId="77777777" w:rsidR="00F45D99" w:rsidRPr="008260AC" w:rsidRDefault="00F45D99" w:rsidP="00F45D99">
      <w:pPr>
        <w:numPr>
          <w:ilvl w:val="1"/>
          <w:numId w:val="23"/>
        </w:numPr>
        <w:autoSpaceDE w:val="0"/>
        <w:autoSpaceDN w:val="0"/>
        <w:adjustRightInd w:val="0"/>
        <w:spacing w:after="0" w:line="240" w:lineRule="auto"/>
        <w:ind w:left="720"/>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za odstąpienie od umowy przez którąkolwiek ze stron z przyczyn leżących po stronie wykonawcy lub rozwiązanie umowy przez zamawiającego z przyczyn leżących po stronie wykonawcy w wysokości 20.000 zł,</w:t>
      </w:r>
    </w:p>
    <w:p w14:paraId="4A8A7B4A" w14:textId="77777777" w:rsidR="00F45D99" w:rsidRPr="008260AC" w:rsidRDefault="00F45D99" w:rsidP="00F45D99">
      <w:pPr>
        <w:numPr>
          <w:ilvl w:val="1"/>
          <w:numId w:val="23"/>
        </w:numPr>
        <w:autoSpaceDE w:val="0"/>
        <w:autoSpaceDN w:val="0"/>
        <w:adjustRightInd w:val="0"/>
        <w:spacing w:after="0" w:line="240" w:lineRule="auto"/>
        <w:ind w:left="720"/>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za brak świadczenia usług </w:t>
      </w:r>
      <w:proofErr w:type="gramStart"/>
      <w:r w:rsidRPr="008260AC">
        <w:rPr>
          <w:rFonts w:ascii="Calibri" w:eastAsia="Times New Roman" w:hAnsi="Calibri" w:cs="Calibri"/>
          <w:sz w:val="24"/>
          <w:szCs w:val="24"/>
          <w:lang w:eastAsia="pl-PL"/>
        </w:rPr>
        <w:t>–  w</w:t>
      </w:r>
      <w:proofErr w:type="gramEnd"/>
      <w:r w:rsidRPr="008260AC">
        <w:rPr>
          <w:rFonts w:ascii="Calibri" w:eastAsia="Times New Roman" w:hAnsi="Calibri" w:cs="Calibri"/>
          <w:sz w:val="24"/>
          <w:szCs w:val="24"/>
          <w:lang w:eastAsia="pl-PL"/>
        </w:rPr>
        <w:t xml:space="preserve"> wysokości 3.000 zł za każdy ujawniony przypadek,</w:t>
      </w:r>
    </w:p>
    <w:p w14:paraId="3DA8A651" w14:textId="4D73E5CF" w:rsidR="00F45D99" w:rsidRPr="008260AC" w:rsidRDefault="00F45D99" w:rsidP="00F45D99">
      <w:pPr>
        <w:numPr>
          <w:ilvl w:val="1"/>
          <w:numId w:val="23"/>
        </w:numPr>
        <w:autoSpaceDE w:val="0"/>
        <w:autoSpaceDN w:val="0"/>
        <w:adjustRightInd w:val="0"/>
        <w:spacing w:after="0" w:line="240" w:lineRule="auto"/>
        <w:ind w:left="720"/>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w przypadku </w:t>
      </w:r>
      <w:proofErr w:type="gramStart"/>
      <w:r w:rsidRPr="008260AC">
        <w:rPr>
          <w:rFonts w:ascii="Calibri" w:eastAsia="Times New Roman" w:hAnsi="Calibri" w:cs="Calibri"/>
          <w:sz w:val="24"/>
          <w:szCs w:val="24"/>
          <w:lang w:eastAsia="pl-PL"/>
        </w:rPr>
        <w:t>nie wykonania</w:t>
      </w:r>
      <w:proofErr w:type="gramEnd"/>
      <w:r w:rsidRPr="008260AC">
        <w:rPr>
          <w:rFonts w:ascii="Calibri" w:eastAsia="Times New Roman" w:hAnsi="Calibri" w:cs="Calibri"/>
          <w:sz w:val="24"/>
          <w:szCs w:val="24"/>
          <w:lang w:eastAsia="pl-PL"/>
        </w:rPr>
        <w:t xml:space="preserve"> obowiązków, o którym mowa w § </w:t>
      </w:r>
      <w:r w:rsidR="002C0787" w:rsidRPr="008260AC">
        <w:rPr>
          <w:rFonts w:ascii="Calibri" w:eastAsia="Times New Roman" w:hAnsi="Calibri" w:cs="Calibri"/>
          <w:sz w:val="24"/>
          <w:szCs w:val="24"/>
          <w:lang w:eastAsia="pl-PL"/>
        </w:rPr>
        <w:t>3</w:t>
      </w:r>
      <w:r w:rsidRPr="008260AC">
        <w:rPr>
          <w:rFonts w:ascii="Calibri" w:eastAsia="Times New Roman" w:hAnsi="Calibri" w:cs="Calibri"/>
          <w:sz w:val="24"/>
          <w:szCs w:val="24"/>
          <w:lang w:eastAsia="pl-PL"/>
        </w:rPr>
        <w:t xml:space="preserve"> umowy, w wysokości 5</w:t>
      </w:r>
      <w:r w:rsidR="002C0787" w:rsidRPr="008260AC">
        <w:rPr>
          <w:rFonts w:ascii="Calibri" w:eastAsia="Times New Roman" w:hAnsi="Calibri" w:cs="Calibri"/>
          <w:sz w:val="24"/>
          <w:szCs w:val="24"/>
          <w:lang w:eastAsia="pl-PL"/>
        </w:rPr>
        <w:t>0</w:t>
      </w:r>
      <w:r w:rsidRPr="008260AC">
        <w:rPr>
          <w:rFonts w:ascii="Calibri" w:eastAsia="Times New Roman" w:hAnsi="Calibri" w:cs="Calibri"/>
          <w:sz w:val="24"/>
          <w:szCs w:val="24"/>
          <w:lang w:eastAsia="pl-PL"/>
        </w:rPr>
        <w:t xml:space="preserve">0 zł za każdy stwierdzony przypadek, </w:t>
      </w:r>
    </w:p>
    <w:p w14:paraId="0A014280" w14:textId="34E3F3D9" w:rsidR="00F45D99" w:rsidRPr="008260AC" w:rsidRDefault="00F45D99" w:rsidP="00F45D99">
      <w:pPr>
        <w:numPr>
          <w:ilvl w:val="1"/>
          <w:numId w:val="23"/>
        </w:numPr>
        <w:autoSpaceDE w:val="0"/>
        <w:autoSpaceDN w:val="0"/>
        <w:adjustRightInd w:val="0"/>
        <w:spacing w:after="0" w:line="240" w:lineRule="auto"/>
        <w:ind w:left="720"/>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w przypadku zwłoki w wykonaniu obowiązku, którym mowa w § 5 umowy, w wysokości 1000 zł za każdy dzień zwłoki,</w:t>
      </w:r>
    </w:p>
    <w:p w14:paraId="6D60F081" w14:textId="77777777" w:rsidR="00F45D99" w:rsidRPr="008260AC" w:rsidRDefault="00F45D99" w:rsidP="00F45D99">
      <w:pPr>
        <w:numPr>
          <w:ilvl w:val="1"/>
          <w:numId w:val="23"/>
        </w:numPr>
        <w:autoSpaceDE w:val="0"/>
        <w:autoSpaceDN w:val="0"/>
        <w:adjustRightInd w:val="0"/>
        <w:spacing w:after="0" w:line="240" w:lineRule="auto"/>
        <w:ind w:left="720"/>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za nieudostępnienie autobusu w celu jego kontroli upoważnionym pracownikom zamawiającego lub osobom upoważnionym przez zamawiającego, w wysokości 1000 zł za każdy ujawniony przypadek,</w:t>
      </w:r>
    </w:p>
    <w:p w14:paraId="3AF7740F" w14:textId="77777777" w:rsidR="00F45D99" w:rsidRPr="008260AC" w:rsidRDefault="00F45D99" w:rsidP="00F45D99">
      <w:pPr>
        <w:numPr>
          <w:ilvl w:val="1"/>
          <w:numId w:val="23"/>
        </w:numPr>
        <w:autoSpaceDE w:val="0"/>
        <w:autoSpaceDN w:val="0"/>
        <w:adjustRightInd w:val="0"/>
        <w:spacing w:after="0" w:line="240" w:lineRule="auto"/>
        <w:ind w:left="720"/>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za realizowanie przewozów autobusem nie spełniającym parametrów określonych w umowie, w wysokości 3000 zł za każdy ujawniony przypadek,</w:t>
      </w:r>
    </w:p>
    <w:p w14:paraId="422C2C34" w14:textId="5383B9D7" w:rsidR="00F45D99" w:rsidRPr="008260AC" w:rsidRDefault="00F45D99" w:rsidP="00F45D99">
      <w:pPr>
        <w:numPr>
          <w:ilvl w:val="1"/>
          <w:numId w:val="23"/>
        </w:numPr>
        <w:autoSpaceDE w:val="0"/>
        <w:autoSpaceDN w:val="0"/>
        <w:adjustRightInd w:val="0"/>
        <w:spacing w:after="0" w:line="240" w:lineRule="auto"/>
        <w:ind w:left="720"/>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za brak ogrzewania wnętrza autobusu w okresie zimowym, w wysokości 1000 zł </w:t>
      </w:r>
      <w:proofErr w:type="gramStart"/>
      <w:r w:rsidRPr="008260AC">
        <w:rPr>
          <w:rFonts w:ascii="Calibri" w:eastAsia="Times New Roman" w:hAnsi="Calibri" w:cs="Calibri"/>
          <w:sz w:val="24"/>
          <w:szCs w:val="24"/>
          <w:lang w:eastAsia="pl-PL"/>
        </w:rPr>
        <w:t>za  każdy</w:t>
      </w:r>
      <w:proofErr w:type="gramEnd"/>
      <w:r w:rsidRPr="008260AC">
        <w:rPr>
          <w:rFonts w:ascii="Calibri" w:eastAsia="Times New Roman" w:hAnsi="Calibri" w:cs="Calibri"/>
          <w:sz w:val="24"/>
          <w:szCs w:val="24"/>
          <w:lang w:eastAsia="pl-PL"/>
        </w:rPr>
        <w:t xml:space="preserve"> ujawniony przypadek,</w:t>
      </w:r>
    </w:p>
    <w:p w14:paraId="7FF8CE2D" w14:textId="5E5AAA72" w:rsidR="009B2ECA" w:rsidRPr="008260AC" w:rsidRDefault="009B2ECA" w:rsidP="009B2ECA">
      <w:pPr>
        <w:autoSpaceDE w:val="0"/>
        <w:autoSpaceDN w:val="0"/>
        <w:adjustRightInd w:val="0"/>
        <w:spacing w:after="0" w:line="240" w:lineRule="auto"/>
        <w:ind w:left="284" w:hanging="284"/>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2.</w:t>
      </w:r>
      <w:r w:rsidRPr="008260AC">
        <w:rPr>
          <w:rFonts w:ascii="Calibri" w:eastAsia="Times New Roman" w:hAnsi="Calibri" w:cs="Calibri"/>
          <w:color w:val="000000" w:themeColor="text1"/>
          <w:lang w:eastAsia="pl-PL"/>
        </w:rPr>
        <w:t xml:space="preserve"> </w:t>
      </w:r>
      <w:r w:rsidRPr="008260AC">
        <w:rPr>
          <w:rFonts w:ascii="Calibri" w:eastAsia="Times New Roman" w:hAnsi="Calibri" w:cs="Calibri"/>
          <w:sz w:val="24"/>
          <w:szCs w:val="24"/>
          <w:lang w:eastAsia="pl-PL"/>
        </w:rPr>
        <w:t>Strony ustalają, że maksymalna wartość kar umownych nie może przekroczyć 20% łącznego wynagrodzenia umownego brutto określonego w §</w:t>
      </w:r>
      <w:r w:rsidR="000A7124" w:rsidRPr="008260AC">
        <w:rPr>
          <w:rFonts w:ascii="Calibri" w:eastAsia="Times New Roman" w:hAnsi="Calibri" w:cs="Calibri"/>
          <w:sz w:val="24"/>
          <w:szCs w:val="24"/>
          <w:lang w:eastAsia="pl-PL"/>
        </w:rPr>
        <w:t xml:space="preserve"> 9</w:t>
      </w:r>
      <w:r w:rsidRPr="008260AC">
        <w:rPr>
          <w:rFonts w:ascii="Calibri" w:eastAsia="Times New Roman" w:hAnsi="Calibri" w:cs="Calibri"/>
          <w:sz w:val="24"/>
          <w:szCs w:val="24"/>
          <w:lang w:eastAsia="pl-PL"/>
        </w:rPr>
        <w:t xml:space="preserve"> ust. 1 umowy.</w:t>
      </w:r>
    </w:p>
    <w:p w14:paraId="33A8AF0B" w14:textId="4F94CE42" w:rsidR="00F45D99" w:rsidRPr="008260AC" w:rsidRDefault="009B2ECA" w:rsidP="009B2ECA">
      <w:pPr>
        <w:autoSpaceDE w:val="0"/>
        <w:autoSpaceDN w:val="0"/>
        <w:adjustRightInd w:val="0"/>
        <w:spacing w:after="0" w:line="240" w:lineRule="auto"/>
        <w:ind w:left="284" w:hanging="426"/>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3.</w:t>
      </w:r>
      <w:r w:rsidR="000A7124" w:rsidRPr="008260AC">
        <w:rPr>
          <w:rFonts w:ascii="Calibri" w:eastAsia="Times New Roman" w:hAnsi="Calibri" w:cs="Calibri"/>
          <w:sz w:val="24"/>
          <w:szCs w:val="24"/>
          <w:lang w:eastAsia="pl-PL"/>
        </w:rPr>
        <w:t xml:space="preserve">    </w:t>
      </w:r>
      <w:r w:rsidR="00F45D99" w:rsidRPr="008260AC">
        <w:rPr>
          <w:rFonts w:ascii="Calibri" w:eastAsia="Times New Roman" w:hAnsi="Calibri" w:cs="Calibri"/>
          <w:sz w:val="24"/>
          <w:szCs w:val="24"/>
          <w:lang w:eastAsia="pl-PL"/>
        </w:rPr>
        <w:t xml:space="preserve">Zamawiający zapłaci wykonawcy karę umowną za odstąpienie od umowy z przyczyn leżących po stronie zamawiającego w wysokości 20.000 zł z zastrzeżeniem, że kara nie obowiązuje, jeżeli odstąpienie od umowy nastąpi z przyczyn, o których mowa </w:t>
      </w:r>
      <w:r w:rsidR="008451A2" w:rsidRPr="008260AC">
        <w:rPr>
          <w:rFonts w:ascii="Calibri" w:eastAsia="Times New Roman" w:hAnsi="Calibri" w:cs="Calibri"/>
          <w:sz w:val="24"/>
          <w:szCs w:val="24"/>
          <w:lang w:eastAsia="pl-PL"/>
        </w:rPr>
        <w:t>w § 13</w:t>
      </w:r>
      <w:r w:rsidR="00F45D99" w:rsidRPr="008260AC">
        <w:rPr>
          <w:rFonts w:ascii="Calibri" w:eastAsia="Times New Roman" w:hAnsi="Calibri" w:cs="Calibri"/>
          <w:sz w:val="24"/>
          <w:szCs w:val="24"/>
          <w:lang w:eastAsia="pl-PL"/>
        </w:rPr>
        <w:t xml:space="preserve"> umowy.</w:t>
      </w:r>
    </w:p>
    <w:p w14:paraId="694FFEE7" w14:textId="540232EA" w:rsidR="00F45D99" w:rsidRPr="008260AC" w:rsidRDefault="00F45D99" w:rsidP="00F45D99">
      <w:pPr>
        <w:numPr>
          <w:ilvl w:val="0"/>
          <w:numId w:val="1"/>
        </w:numPr>
        <w:autoSpaceDE w:val="0"/>
        <w:autoSpaceDN w:val="0"/>
        <w:adjustRightInd w:val="0"/>
        <w:spacing w:after="0" w:line="240" w:lineRule="auto"/>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Strony zobowiązane są do zapłaty kary umownej na podstawie noty księgowej w terminie do 14 dni od dnia jej doręczenia, przelewem na rachunek bankowy zamawiającego wskazany w nocie. Za dzień zapłaty uznaje się dzień uznania rachunku strony zobowiązanej do zapłaty kary umownej. Zamawiający, w razie opóźnienia wykonawcy w zapłacie kary umownej, może potrącić należną mu kwotę z dowolnej należności wykonawcy, na co wykonawca wyraża zgodę.</w:t>
      </w:r>
    </w:p>
    <w:p w14:paraId="4A1B4DFB" w14:textId="1681B4D0" w:rsidR="00F45D99" w:rsidRPr="008260AC" w:rsidRDefault="008451A2" w:rsidP="002A6FF3">
      <w:pPr>
        <w:numPr>
          <w:ilvl w:val="0"/>
          <w:numId w:val="1"/>
        </w:numPr>
        <w:autoSpaceDE w:val="0"/>
        <w:autoSpaceDN w:val="0"/>
        <w:adjustRightInd w:val="0"/>
        <w:spacing w:after="0" w:line="240" w:lineRule="auto"/>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Obok kar umownych stronom przysługuje prawo do odszkodowania na zasadach ogólnych </w:t>
      </w:r>
    </w:p>
    <w:p w14:paraId="029F176B" w14:textId="77777777" w:rsidR="008263F0" w:rsidRPr="008260AC" w:rsidRDefault="008263F0"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sz w:val="24"/>
          <w:szCs w:val="24"/>
          <w:lang w:eastAsia="pl-PL"/>
        </w:rPr>
      </w:pPr>
    </w:p>
    <w:p w14:paraId="664D8C5F" w14:textId="77777777" w:rsidR="008263F0" w:rsidRPr="008260AC" w:rsidRDefault="008263F0"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sz w:val="24"/>
          <w:szCs w:val="24"/>
          <w:lang w:eastAsia="pl-PL"/>
        </w:rPr>
      </w:pPr>
    </w:p>
    <w:p w14:paraId="04FD8420" w14:textId="77777777" w:rsidR="008263F0" w:rsidRPr="008260AC" w:rsidRDefault="008263F0"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sz w:val="24"/>
          <w:szCs w:val="24"/>
          <w:lang w:eastAsia="pl-PL"/>
        </w:rPr>
      </w:pPr>
    </w:p>
    <w:p w14:paraId="148B73D9" w14:textId="480F109F"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sz w:val="24"/>
          <w:szCs w:val="24"/>
          <w:lang w:eastAsia="pl-PL"/>
        </w:rPr>
      </w:pPr>
      <w:r w:rsidRPr="008260AC">
        <w:rPr>
          <w:rFonts w:ascii="Calibri" w:eastAsia="Times New Roman" w:hAnsi="Calibri" w:cs="Calibri"/>
          <w:b/>
          <w:bCs/>
          <w:sz w:val="24"/>
          <w:szCs w:val="24"/>
          <w:lang w:eastAsia="pl-PL"/>
        </w:rPr>
        <w:t>§ 13</w:t>
      </w:r>
    </w:p>
    <w:p w14:paraId="44E80142" w14:textId="77777777" w:rsidR="00F45D99" w:rsidRPr="008260AC" w:rsidRDefault="00F45D99" w:rsidP="00F45D99">
      <w:pPr>
        <w:numPr>
          <w:ilvl w:val="12"/>
          <w:numId w:val="0"/>
        </w:numPr>
        <w:overflowPunct w:val="0"/>
        <w:autoSpaceDE w:val="0"/>
        <w:autoSpaceDN w:val="0"/>
        <w:adjustRightInd w:val="0"/>
        <w:spacing w:after="0" w:line="240" w:lineRule="auto"/>
        <w:jc w:val="center"/>
        <w:textAlignment w:val="baseline"/>
        <w:rPr>
          <w:rFonts w:ascii="Calibri" w:eastAsia="Times New Roman" w:hAnsi="Calibri" w:cs="Calibri"/>
          <w:b/>
          <w:bCs/>
          <w:sz w:val="24"/>
          <w:szCs w:val="24"/>
          <w:lang w:eastAsia="pl-PL"/>
        </w:rPr>
      </w:pPr>
      <w:r w:rsidRPr="008260AC">
        <w:rPr>
          <w:rFonts w:ascii="Calibri" w:eastAsia="Times New Roman" w:hAnsi="Calibri" w:cs="Calibri"/>
          <w:b/>
          <w:bCs/>
          <w:sz w:val="24"/>
          <w:szCs w:val="24"/>
          <w:lang w:eastAsia="pl-PL"/>
        </w:rPr>
        <w:t>ODSTĄPIENIE OD UMOWY, ROZWIĄZANIE UMOWY</w:t>
      </w:r>
    </w:p>
    <w:p w14:paraId="13850803" w14:textId="77777777" w:rsidR="00F45D99" w:rsidRPr="008260AC" w:rsidRDefault="00F45D99" w:rsidP="00F45D99">
      <w:pPr>
        <w:numPr>
          <w:ilvl w:val="3"/>
          <w:numId w:val="4"/>
        </w:numPr>
        <w:spacing w:after="0" w:line="240" w:lineRule="auto"/>
        <w:ind w:left="426"/>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w:t>
      </w:r>
      <w:proofErr w:type="gramStart"/>
      <w:r w:rsidRPr="008260AC">
        <w:rPr>
          <w:rFonts w:ascii="Calibri" w:eastAsia="Times New Roman" w:hAnsi="Calibri" w:cs="Calibri"/>
          <w:sz w:val="24"/>
          <w:szCs w:val="24"/>
          <w:lang w:eastAsia="pl-PL"/>
        </w:rPr>
        <w:t>publicznemu,  zamawiający</w:t>
      </w:r>
      <w:proofErr w:type="gramEnd"/>
      <w:r w:rsidRPr="008260AC">
        <w:rPr>
          <w:rFonts w:ascii="Calibri" w:eastAsia="Times New Roman" w:hAnsi="Calibri" w:cs="Calibri"/>
          <w:sz w:val="24"/>
          <w:szCs w:val="24"/>
          <w:lang w:eastAsia="pl-PL"/>
        </w:rPr>
        <w:t xml:space="preserve"> może odstąpić od umowy w terminie 30 dni od dnia powzięcia wiadomości o tych okolicznościach. W takim przypadku wykonawca może żądać wyłącznie wynagrodzenia należnego z tytułu wykonania części umowy.</w:t>
      </w:r>
    </w:p>
    <w:p w14:paraId="7191160E" w14:textId="77777777" w:rsidR="00F45D99" w:rsidRPr="008260AC" w:rsidRDefault="00F45D99" w:rsidP="00F45D99">
      <w:pPr>
        <w:numPr>
          <w:ilvl w:val="3"/>
          <w:numId w:val="4"/>
        </w:numPr>
        <w:spacing w:after="0" w:line="240" w:lineRule="auto"/>
        <w:ind w:left="426"/>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Zamawiający jest uprawniony do odstąpienia od umowy w terminie 30 dni od dnia uzyskania przez niego wiedzy o okoliczności uzasadniającej </w:t>
      </w:r>
      <w:proofErr w:type="gramStart"/>
      <w:r w:rsidRPr="008260AC">
        <w:rPr>
          <w:rFonts w:ascii="Calibri" w:eastAsia="Times New Roman" w:hAnsi="Calibri" w:cs="Calibri"/>
          <w:sz w:val="24"/>
          <w:szCs w:val="24"/>
          <w:lang w:eastAsia="pl-PL"/>
        </w:rPr>
        <w:t>odstąpienie</w:t>
      </w:r>
      <w:proofErr w:type="gramEnd"/>
      <w:r w:rsidRPr="008260AC">
        <w:rPr>
          <w:rFonts w:ascii="Calibri" w:eastAsia="Times New Roman" w:hAnsi="Calibri" w:cs="Calibri"/>
          <w:sz w:val="24"/>
          <w:szCs w:val="24"/>
          <w:lang w:eastAsia="pl-PL"/>
        </w:rPr>
        <w:t xml:space="preserve"> jeżeli:</w:t>
      </w:r>
    </w:p>
    <w:p w14:paraId="6608156A" w14:textId="77777777" w:rsidR="00F45D99" w:rsidRPr="008260AC" w:rsidRDefault="00F45D99" w:rsidP="00F45D99">
      <w:pPr>
        <w:numPr>
          <w:ilvl w:val="2"/>
          <w:numId w:val="24"/>
        </w:numPr>
        <w:autoSpaceDE w:val="0"/>
        <w:autoSpaceDN w:val="0"/>
        <w:adjustRightInd w:val="0"/>
        <w:spacing w:after="0" w:line="240" w:lineRule="auto"/>
        <w:ind w:left="851"/>
        <w:contextualSpacing/>
        <w:jc w:val="both"/>
        <w:rPr>
          <w:rFonts w:ascii="Calibri" w:eastAsia="Times New Roman" w:hAnsi="Calibri" w:cs="Calibri"/>
          <w:sz w:val="24"/>
          <w:szCs w:val="24"/>
          <w:lang w:val="x-none" w:eastAsia="x-none"/>
        </w:rPr>
      </w:pPr>
      <w:r w:rsidRPr="008260AC">
        <w:rPr>
          <w:rFonts w:ascii="Calibri" w:eastAsia="Times New Roman" w:hAnsi="Calibri" w:cs="Calibri"/>
          <w:sz w:val="24"/>
          <w:szCs w:val="24"/>
          <w:lang w:val="x-none" w:eastAsia="x-none"/>
        </w:rPr>
        <w:t xml:space="preserve">wykonawca utraci zdolność świadczenia usług stanowiących przedmiot umowy, </w:t>
      </w:r>
    </w:p>
    <w:p w14:paraId="5F2A66F0" w14:textId="77777777" w:rsidR="00F45D99" w:rsidRPr="008260AC" w:rsidRDefault="00F45D99" w:rsidP="00F45D99">
      <w:pPr>
        <w:numPr>
          <w:ilvl w:val="2"/>
          <w:numId w:val="24"/>
        </w:numPr>
        <w:autoSpaceDE w:val="0"/>
        <w:autoSpaceDN w:val="0"/>
        <w:adjustRightInd w:val="0"/>
        <w:spacing w:after="0" w:line="240" w:lineRule="auto"/>
        <w:ind w:left="851"/>
        <w:contextualSpacing/>
        <w:jc w:val="both"/>
        <w:rPr>
          <w:rFonts w:ascii="Calibri" w:eastAsia="Times New Roman" w:hAnsi="Calibri" w:cs="Calibri"/>
          <w:sz w:val="24"/>
          <w:szCs w:val="24"/>
          <w:lang w:val="x-none" w:eastAsia="x-none"/>
        </w:rPr>
      </w:pPr>
      <w:r w:rsidRPr="008260AC">
        <w:rPr>
          <w:rFonts w:ascii="Calibri" w:eastAsia="Times New Roman" w:hAnsi="Calibri" w:cs="Calibri"/>
          <w:sz w:val="24"/>
          <w:szCs w:val="24"/>
          <w:lang w:val="x-none" w:eastAsia="x-none"/>
        </w:rPr>
        <w:t>w przypadku wygaśnięcia lub cofnięcia wykonawcy przez właściwy organ licencji na wykonywanie usług będących przedmiotem umowy,</w:t>
      </w:r>
    </w:p>
    <w:p w14:paraId="78BBE072" w14:textId="77777777" w:rsidR="00F45D99" w:rsidRPr="008260AC" w:rsidRDefault="00F45D99" w:rsidP="00F45D99">
      <w:pPr>
        <w:numPr>
          <w:ilvl w:val="2"/>
          <w:numId w:val="24"/>
        </w:numPr>
        <w:autoSpaceDE w:val="0"/>
        <w:autoSpaceDN w:val="0"/>
        <w:adjustRightInd w:val="0"/>
        <w:spacing w:after="0" w:line="240" w:lineRule="auto"/>
        <w:ind w:left="851"/>
        <w:contextualSpacing/>
        <w:jc w:val="both"/>
        <w:rPr>
          <w:rFonts w:ascii="Calibri" w:eastAsia="Times New Roman" w:hAnsi="Calibri" w:cs="Calibri"/>
          <w:sz w:val="24"/>
          <w:szCs w:val="24"/>
          <w:lang w:val="x-none" w:eastAsia="x-none"/>
        </w:rPr>
      </w:pPr>
      <w:r w:rsidRPr="008260AC">
        <w:rPr>
          <w:rFonts w:ascii="Calibri" w:eastAsia="Times New Roman" w:hAnsi="Calibri" w:cs="Calibri"/>
          <w:sz w:val="24"/>
          <w:szCs w:val="24"/>
          <w:lang w:val="x-none" w:eastAsia="x-none"/>
        </w:rPr>
        <w:t>wykonawca pomimo uprzedniego pisemnego wezwania zamawiającego nie wykonuje przedmiotu umowy zgodnie z warunkami umownymi lub zaniedbuje zobowiązania umowne,</w:t>
      </w:r>
    </w:p>
    <w:p w14:paraId="5A9E7EC2" w14:textId="72DB3086" w:rsidR="00F45D99" w:rsidRPr="008260AC" w:rsidRDefault="00F45D99" w:rsidP="00F45D99">
      <w:pPr>
        <w:numPr>
          <w:ilvl w:val="2"/>
          <w:numId w:val="24"/>
        </w:numPr>
        <w:autoSpaceDE w:val="0"/>
        <w:autoSpaceDN w:val="0"/>
        <w:adjustRightInd w:val="0"/>
        <w:spacing w:after="0" w:line="240" w:lineRule="auto"/>
        <w:ind w:left="851"/>
        <w:contextualSpacing/>
        <w:jc w:val="both"/>
        <w:rPr>
          <w:rFonts w:ascii="Calibri" w:eastAsia="Times New Roman" w:hAnsi="Calibri" w:cs="Calibri"/>
          <w:sz w:val="24"/>
          <w:szCs w:val="24"/>
          <w:lang w:val="x-none" w:eastAsia="x-none"/>
        </w:rPr>
      </w:pPr>
      <w:r w:rsidRPr="008260AC">
        <w:rPr>
          <w:rFonts w:ascii="Calibri" w:eastAsia="Calibri" w:hAnsi="Calibri" w:cs="Calibri"/>
          <w:sz w:val="24"/>
          <w:szCs w:val="24"/>
          <w:lang w:val="x-none" w:eastAsia="x-none"/>
        </w:rPr>
        <w:lastRenderedPageBreak/>
        <w:t>gdy wysokość naliczonych</w:t>
      </w:r>
      <w:r w:rsidRPr="008260AC">
        <w:rPr>
          <w:rFonts w:ascii="Calibri" w:eastAsia="Times New Roman" w:hAnsi="Calibri" w:cs="Calibri"/>
          <w:sz w:val="24"/>
          <w:szCs w:val="24"/>
          <w:lang w:val="x-none" w:eastAsia="x-none"/>
        </w:rPr>
        <w:t xml:space="preserve"> </w:t>
      </w:r>
      <w:r w:rsidRPr="008260AC">
        <w:rPr>
          <w:rFonts w:ascii="Calibri" w:eastAsia="Calibri" w:hAnsi="Calibri" w:cs="Calibri"/>
          <w:sz w:val="24"/>
          <w:szCs w:val="24"/>
          <w:lang w:val="x-none" w:eastAsia="x-none"/>
        </w:rPr>
        <w:t>kar umownych, o których mowa w § 1</w:t>
      </w:r>
      <w:r w:rsidR="000A7124" w:rsidRPr="008260AC">
        <w:rPr>
          <w:rFonts w:ascii="Calibri" w:eastAsia="Calibri" w:hAnsi="Calibri" w:cs="Calibri"/>
          <w:sz w:val="24"/>
          <w:szCs w:val="24"/>
          <w:lang w:eastAsia="x-none"/>
        </w:rPr>
        <w:t>2</w:t>
      </w:r>
      <w:r w:rsidRPr="008260AC">
        <w:rPr>
          <w:rFonts w:ascii="Calibri" w:eastAsia="Calibri" w:hAnsi="Calibri" w:cs="Calibri"/>
          <w:sz w:val="24"/>
          <w:szCs w:val="24"/>
          <w:lang w:val="x-none" w:eastAsia="x-none"/>
        </w:rPr>
        <w:t xml:space="preserve"> umowy, przekracza 20 % wynagrodzenia umownego przysługującego wykonawcy.</w:t>
      </w:r>
    </w:p>
    <w:p w14:paraId="0D71B05F" w14:textId="77777777" w:rsidR="00F45D99" w:rsidRPr="008260AC" w:rsidRDefault="00F45D99" w:rsidP="00F45D99">
      <w:pPr>
        <w:numPr>
          <w:ilvl w:val="3"/>
          <w:numId w:val="4"/>
        </w:numPr>
        <w:autoSpaceDE w:val="0"/>
        <w:autoSpaceDN w:val="0"/>
        <w:adjustRightInd w:val="0"/>
        <w:spacing w:after="0" w:line="240" w:lineRule="auto"/>
        <w:ind w:left="426"/>
        <w:jc w:val="both"/>
        <w:rPr>
          <w:rFonts w:ascii="Calibri" w:eastAsia="Calibri" w:hAnsi="Calibri" w:cs="Calibri"/>
          <w:sz w:val="24"/>
          <w:szCs w:val="24"/>
          <w:lang w:val="x-none" w:eastAsia="x-none"/>
        </w:rPr>
      </w:pPr>
      <w:r w:rsidRPr="008260AC">
        <w:rPr>
          <w:rFonts w:ascii="Calibri" w:eastAsia="Times New Roman" w:hAnsi="Calibri" w:cs="Calibri"/>
          <w:sz w:val="24"/>
          <w:szCs w:val="24"/>
          <w:lang w:val="x-none" w:eastAsia="x-none"/>
        </w:rPr>
        <w:t>Wykonawca jest uprawniony do odstąpienia od umowy w terminie 30 dni od dnia uzyskania przez niego wiedzy o okoliczności uzasadniającej odstąpienie</w:t>
      </w:r>
      <w:r w:rsidRPr="008260AC">
        <w:rPr>
          <w:rFonts w:ascii="Calibri" w:eastAsia="Calibri" w:hAnsi="Calibri" w:cs="Calibri"/>
          <w:sz w:val="24"/>
          <w:szCs w:val="24"/>
          <w:lang w:val="x-none" w:eastAsia="x-none"/>
        </w:rPr>
        <w:t>, gdy Zamawiający będzie zalegał z zapłatą wynagrodzenia za co najmniej dwa okresy rozliczeniowe.</w:t>
      </w:r>
    </w:p>
    <w:p w14:paraId="5D87E275" w14:textId="77777777" w:rsidR="00F45D99" w:rsidRPr="008260AC" w:rsidRDefault="00F45D99" w:rsidP="00F45D99">
      <w:pPr>
        <w:numPr>
          <w:ilvl w:val="3"/>
          <w:numId w:val="4"/>
        </w:numPr>
        <w:spacing w:after="0" w:line="240" w:lineRule="auto"/>
        <w:ind w:left="426"/>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Odstąpienie od umowy lub wypowiedzenie umowy może nastąpić tylko i wyłącznie w formie pisemnej wraz z podaniem uzasadnienia.</w:t>
      </w:r>
    </w:p>
    <w:p w14:paraId="41079A51" w14:textId="39633D85" w:rsidR="00F45D99" w:rsidRPr="008260AC" w:rsidRDefault="00F45D99" w:rsidP="00F45D99">
      <w:pPr>
        <w:numPr>
          <w:ilvl w:val="3"/>
          <w:numId w:val="4"/>
        </w:numPr>
        <w:spacing w:after="0" w:line="240" w:lineRule="auto"/>
        <w:ind w:left="426"/>
        <w:jc w:val="both"/>
        <w:rPr>
          <w:rFonts w:ascii="Calibri" w:eastAsia="Times New Roman" w:hAnsi="Calibri" w:cs="Calibri"/>
          <w:sz w:val="24"/>
          <w:szCs w:val="24"/>
          <w:lang w:eastAsia="pl-PL"/>
        </w:rPr>
      </w:pPr>
      <w:r w:rsidRPr="008260AC">
        <w:rPr>
          <w:rFonts w:ascii="Calibri" w:eastAsia="Times New Roman" w:hAnsi="Calibri" w:cs="Calibri"/>
          <w:sz w:val="24"/>
          <w:szCs w:val="24"/>
          <w:lang w:eastAsia="pl-PL"/>
        </w:rPr>
        <w:t xml:space="preserve">Zamawiający może rozwiązać umowę w przypadku wystąpienia co najmniej jednej z okoliczności wskazanej w art. </w:t>
      </w:r>
      <w:r w:rsidR="000A7124" w:rsidRPr="008260AC">
        <w:rPr>
          <w:rFonts w:ascii="Calibri" w:eastAsia="Times New Roman" w:hAnsi="Calibri" w:cs="Calibri"/>
          <w:sz w:val="24"/>
          <w:szCs w:val="24"/>
          <w:lang w:eastAsia="pl-PL"/>
        </w:rPr>
        <w:t>456 ust.1 ustawy</w:t>
      </w:r>
      <w:r w:rsidRPr="008260AC">
        <w:rPr>
          <w:rFonts w:ascii="Calibri" w:eastAsia="Times New Roman" w:hAnsi="Calibri" w:cs="Calibri"/>
          <w:sz w:val="24"/>
          <w:szCs w:val="24"/>
          <w:lang w:eastAsia="pl-PL"/>
        </w:rPr>
        <w:t xml:space="preserve"> Prawo zamówień publicznych. W takim przypadku wykonawca może żądać wyłącznie wynagrodzenia należnego z tytułu wykonania części umowy.</w:t>
      </w:r>
    </w:p>
    <w:p w14:paraId="5BB7D9E9" w14:textId="77777777" w:rsidR="00F45D99" w:rsidRPr="008260AC" w:rsidRDefault="00F45D99" w:rsidP="00F45D99">
      <w:pPr>
        <w:tabs>
          <w:tab w:val="num" w:pos="426"/>
        </w:tabs>
        <w:spacing w:after="0" w:line="240" w:lineRule="auto"/>
        <w:ind w:left="426"/>
        <w:jc w:val="both"/>
        <w:rPr>
          <w:rFonts w:ascii="Calibri" w:eastAsia="Times New Roman" w:hAnsi="Calibri" w:cs="Calibri"/>
          <w:sz w:val="24"/>
          <w:szCs w:val="24"/>
          <w:lang w:eastAsia="pl-PL"/>
        </w:rPr>
      </w:pPr>
    </w:p>
    <w:p w14:paraId="372F9A3C" w14:textId="5A6D873B" w:rsidR="00F45D99" w:rsidRPr="008260AC" w:rsidRDefault="00F45D99" w:rsidP="00F45D99">
      <w:pPr>
        <w:numPr>
          <w:ilvl w:val="12"/>
          <w:numId w:val="0"/>
        </w:numPr>
        <w:spacing w:after="0" w:line="240" w:lineRule="auto"/>
        <w:jc w:val="center"/>
        <w:rPr>
          <w:rFonts w:ascii="Calibri" w:eastAsia="Times New Roman" w:hAnsi="Calibri" w:cs="Calibri"/>
          <w:b/>
          <w:bCs/>
          <w:sz w:val="24"/>
          <w:szCs w:val="24"/>
          <w:lang w:eastAsia="pl-PL"/>
        </w:rPr>
      </w:pPr>
      <w:bookmarkStart w:id="8" w:name="_Hlk57974952"/>
      <w:r w:rsidRPr="008260AC">
        <w:rPr>
          <w:rFonts w:ascii="Calibri" w:eastAsia="Times New Roman" w:hAnsi="Calibri" w:cs="Calibri"/>
          <w:b/>
          <w:bCs/>
          <w:sz w:val="24"/>
          <w:szCs w:val="24"/>
          <w:lang w:eastAsia="pl-PL"/>
        </w:rPr>
        <w:t>§ 1</w:t>
      </w:r>
      <w:r w:rsidR="00FC697E" w:rsidRPr="008260AC">
        <w:rPr>
          <w:rFonts w:ascii="Calibri" w:eastAsia="Times New Roman" w:hAnsi="Calibri" w:cs="Calibri"/>
          <w:b/>
          <w:bCs/>
          <w:sz w:val="24"/>
          <w:szCs w:val="24"/>
          <w:lang w:eastAsia="pl-PL"/>
        </w:rPr>
        <w:t>4</w:t>
      </w:r>
    </w:p>
    <w:bookmarkEnd w:id="8"/>
    <w:p w14:paraId="383CBA6D" w14:textId="5D0BC653" w:rsidR="00F45D99" w:rsidRPr="008260AC" w:rsidRDefault="00F45D99" w:rsidP="00F45D99">
      <w:pPr>
        <w:spacing w:after="0" w:line="240" w:lineRule="auto"/>
        <w:jc w:val="center"/>
        <w:rPr>
          <w:rFonts w:ascii="Calibri" w:eastAsia="Times New Roman" w:hAnsi="Calibri" w:cs="Calibri"/>
          <w:b/>
          <w:sz w:val="24"/>
          <w:szCs w:val="24"/>
          <w:lang w:eastAsia="pl-PL"/>
        </w:rPr>
      </w:pPr>
      <w:r w:rsidRPr="008260AC">
        <w:rPr>
          <w:rFonts w:ascii="Calibri" w:eastAsia="Times New Roman" w:hAnsi="Calibri" w:cs="Calibri"/>
          <w:b/>
          <w:sz w:val="24"/>
          <w:szCs w:val="24"/>
          <w:lang w:eastAsia="pl-PL"/>
        </w:rPr>
        <w:t xml:space="preserve">ZMIANY POSTANOWIEŃ UMOWY </w:t>
      </w:r>
    </w:p>
    <w:p w14:paraId="27C438BE" w14:textId="2DC19BA7" w:rsidR="0054504B" w:rsidRPr="008260AC" w:rsidRDefault="0054504B" w:rsidP="00F45D99">
      <w:pPr>
        <w:spacing w:after="0" w:line="240" w:lineRule="auto"/>
        <w:jc w:val="center"/>
        <w:rPr>
          <w:rFonts w:ascii="Calibri" w:eastAsia="Times New Roman" w:hAnsi="Calibri" w:cs="Calibri"/>
          <w:b/>
          <w:sz w:val="24"/>
          <w:szCs w:val="24"/>
          <w:lang w:eastAsia="pl-PL"/>
        </w:rPr>
      </w:pPr>
    </w:p>
    <w:p w14:paraId="619469CA" w14:textId="77777777" w:rsidR="0054504B" w:rsidRPr="008260AC" w:rsidRDefault="0054504B" w:rsidP="0054504B">
      <w:pPr>
        <w:spacing w:after="0" w:line="240" w:lineRule="auto"/>
        <w:ind w:left="426" w:hanging="426"/>
        <w:jc w:val="both"/>
        <w:rPr>
          <w:rFonts w:ascii="Calibri" w:eastAsia="Times New Roman" w:hAnsi="Calibri" w:cs="Calibri"/>
          <w:bCs/>
          <w:sz w:val="24"/>
          <w:szCs w:val="24"/>
          <w:lang w:eastAsia="pl-PL"/>
        </w:rPr>
      </w:pPr>
      <w:r w:rsidRPr="008260AC">
        <w:rPr>
          <w:rFonts w:ascii="Calibri" w:eastAsia="Times New Roman" w:hAnsi="Calibri" w:cs="Calibri"/>
          <w:bCs/>
          <w:sz w:val="24"/>
          <w:szCs w:val="24"/>
          <w:lang w:eastAsia="pl-PL"/>
        </w:rPr>
        <w:t>1.</w:t>
      </w:r>
      <w:r w:rsidRPr="008260AC">
        <w:rPr>
          <w:rFonts w:ascii="Calibri" w:eastAsia="Times New Roman" w:hAnsi="Calibri" w:cs="Calibri"/>
          <w:bCs/>
          <w:sz w:val="24"/>
          <w:szCs w:val="24"/>
          <w:lang w:eastAsia="pl-PL"/>
        </w:rPr>
        <w:tab/>
        <w:t>Zamawiający dopuszcza możliwość zmian postanowień zawartej umowy w stosunku do treści oferty, na podstawie której dokonano wyboru wykonawcy, w zakresie dotyczącym:</w:t>
      </w:r>
    </w:p>
    <w:p w14:paraId="15AB4A25" w14:textId="77777777" w:rsidR="0054504B" w:rsidRPr="008260AC" w:rsidRDefault="0054504B" w:rsidP="0054504B">
      <w:pPr>
        <w:spacing w:after="0" w:line="240" w:lineRule="auto"/>
        <w:ind w:left="426" w:hanging="426"/>
        <w:jc w:val="both"/>
        <w:rPr>
          <w:rFonts w:ascii="Calibri" w:eastAsia="Times New Roman" w:hAnsi="Calibri" w:cs="Calibri"/>
          <w:bCs/>
          <w:sz w:val="24"/>
          <w:szCs w:val="24"/>
          <w:lang w:eastAsia="pl-PL"/>
        </w:rPr>
      </w:pPr>
      <w:r w:rsidRPr="008260AC">
        <w:rPr>
          <w:rFonts w:ascii="Calibri" w:eastAsia="Times New Roman" w:hAnsi="Calibri" w:cs="Calibri"/>
          <w:bCs/>
          <w:sz w:val="24"/>
          <w:szCs w:val="24"/>
          <w:lang w:eastAsia="pl-PL"/>
        </w:rPr>
        <w:t>a)</w:t>
      </w:r>
      <w:r w:rsidRPr="008260AC">
        <w:rPr>
          <w:rFonts w:ascii="Calibri" w:eastAsia="Times New Roman" w:hAnsi="Calibri" w:cs="Calibri"/>
          <w:bCs/>
          <w:sz w:val="24"/>
          <w:szCs w:val="24"/>
          <w:lang w:eastAsia="pl-PL"/>
        </w:rPr>
        <w:tab/>
        <w:t>zmiany ilości uczniów, harmonogramu dowozu i odwozu uczniów,</w:t>
      </w:r>
    </w:p>
    <w:p w14:paraId="67482629" w14:textId="77777777" w:rsidR="0054504B" w:rsidRPr="008260AC" w:rsidRDefault="0054504B" w:rsidP="0054504B">
      <w:pPr>
        <w:spacing w:after="0" w:line="240" w:lineRule="auto"/>
        <w:jc w:val="both"/>
        <w:rPr>
          <w:rFonts w:ascii="Calibri" w:eastAsia="Times New Roman" w:hAnsi="Calibri" w:cs="Calibri"/>
          <w:bCs/>
          <w:sz w:val="24"/>
          <w:szCs w:val="24"/>
          <w:lang w:eastAsia="pl-PL"/>
        </w:rPr>
      </w:pPr>
      <w:r w:rsidRPr="008260AC">
        <w:rPr>
          <w:rFonts w:ascii="Calibri" w:eastAsia="Times New Roman" w:hAnsi="Calibri" w:cs="Calibri"/>
          <w:bCs/>
          <w:sz w:val="24"/>
          <w:szCs w:val="24"/>
          <w:lang w:eastAsia="pl-PL"/>
        </w:rPr>
        <w:t>b)</w:t>
      </w:r>
      <w:r w:rsidRPr="008260AC">
        <w:rPr>
          <w:rFonts w:ascii="Calibri" w:eastAsia="Times New Roman" w:hAnsi="Calibri" w:cs="Calibri"/>
          <w:bCs/>
          <w:sz w:val="24"/>
          <w:szCs w:val="24"/>
          <w:lang w:eastAsia="pl-PL"/>
        </w:rPr>
        <w:tab/>
        <w:t xml:space="preserve">w przypadku wystąpienia siły wyższej oraz wystąpienia wyjątkowych okoliczności, niezależnych od Stron niniejszej umowy, których nie mogły one przewidzieć w chwili zawierania umowy, wpływających na realizację umowy;  </w:t>
      </w:r>
    </w:p>
    <w:p w14:paraId="55ECDFFD" w14:textId="77777777" w:rsidR="0054504B" w:rsidRPr="008260AC" w:rsidRDefault="0054504B" w:rsidP="0054504B">
      <w:pPr>
        <w:spacing w:after="0" w:line="240" w:lineRule="auto"/>
        <w:jc w:val="both"/>
        <w:rPr>
          <w:rFonts w:ascii="Calibri" w:eastAsia="Times New Roman" w:hAnsi="Calibri" w:cs="Calibri"/>
          <w:bCs/>
          <w:sz w:val="24"/>
          <w:szCs w:val="24"/>
          <w:lang w:eastAsia="pl-PL"/>
        </w:rPr>
      </w:pPr>
      <w:r w:rsidRPr="008260AC">
        <w:rPr>
          <w:rFonts w:ascii="Calibri" w:eastAsia="Times New Roman" w:hAnsi="Calibri" w:cs="Calibri"/>
          <w:bCs/>
          <w:sz w:val="24"/>
          <w:szCs w:val="24"/>
          <w:lang w:eastAsia="pl-PL"/>
        </w:rPr>
        <w:t>c)</w:t>
      </w:r>
      <w:r w:rsidRPr="008260AC">
        <w:rPr>
          <w:rFonts w:ascii="Calibri" w:eastAsia="Times New Roman" w:hAnsi="Calibri" w:cs="Calibri"/>
          <w:bCs/>
          <w:sz w:val="24"/>
          <w:szCs w:val="24"/>
          <w:lang w:eastAsia="pl-PL"/>
        </w:rPr>
        <w:tab/>
        <w:t xml:space="preserve">zmiany przepisów prawnych mających wpływ na przebieg realizacji umowy, a w szczególności zmiany przepisów podatkowych, przepisów oświatowych lub przepisów dotyczących transportu/przewozu osób; </w:t>
      </w:r>
    </w:p>
    <w:p w14:paraId="7B59D8BB" w14:textId="77777777" w:rsidR="0054504B" w:rsidRPr="008260AC" w:rsidRDefault="0054504B" w:rsidP="0054504B">
      <w:pPr>
        <w:spacing w:after="0" w:line="240" w:lineRule="auto"/>
        <w:jc w:val="both"/>
        <w:rPr>
          <w:rFonts w:ascii="Calibri" w:eastAsia="Times New Roman" w:hAnsi="Calibri" w:cs="Calibri"/>
          <w:bCs/>
          <w:sz w:val="24"/>
          <w:szCs w:val="24"/>
          <w:lang w:eastAsia="pl-PL"/>
        </w:rPr>
      </w:pPr>
      <w:r w:rsidRPr="008260AC">
        <w:rPr>
          <w:rFonts w:ascii="Calibri" w:eastAsia="Times New Roman" w:hAnsi="Calibri" w:cs="Calibri"/>
          <w:bCs/>
          <w:sz w:val="24"/>
          <w:szCs w:val="24"/>
          <w:lang w:eastAsia="pl-PL"/>
        </w:rPr>
        <w:t>d)</w:t>
      </w:r>
      <w:r w:rsidRPr="008260AC">
        <w:rPr>
          <w:rFonts w:ascii="Calibri" w:eastAsia="Times New Roman" w:hAnsi="Calibri" w:cs="Calibri"/>
          <w:bCs/>
          <w:sz w:val="24"/>
          <w:szCs w:val="24"/>
          <w:lang w:eastAsia="pl-PL"/>
        </w:rPr>
        <w:tab/>
        <w:t>zmiany osób, przy pomocy których Wykonawca realizuje przedmiot umowy, a od których wymagano w SWZ określonych uprawnień, określonego doświadczenia. Zmiana osób może nastąpić wyłącznie po pisemnej akceptacji Zamawiającego,</w:t>
      </w:r>
    </w:p>
    <w:p w14:paraId="40DC6662" w14:textId="77777777" w:rsidR="0054504B" w:rsidRPr="008260AC" w:rsidRDefault="0054504B" w:rsidP="0054504B">
      <w:pPr>
        <w:spacing w:after="0" w:line="240" w:lineRule="auto"/>
        <w:jc w:val="both"/>
        <w:rPr>
          <w:rFonts w:ascii="Calibri" w:eastAsia="Times New Roman" w:hAnsi="Calibri" w:cs="Calibri"/>
          <w:bCs/>
          <w:sz w:val="24"/>
          <w:szCs w:val="24"/>
          <w:lang w:eastAsia="pl-PL"/>
        </w:rPr>
      </w:pPr>
      <w:r w:rsidRPr="008260AC">
        <w:rPr>
          <w:rFonts w:ascii="Calibri" w:eastAsia="Times New Roman" w:hAnsi="Calibri" w:cs="Calibri"/>
          <w:bCs/>
          <w:sz w:val="24"/>
          <w:szCs w:val="24"/>
          <w:lang w:eastAsia="pl-PL"/>
        </w:rPr>
        <w:t>2.</w:t>
      </w:r>
      <w:r w:rsidRPr="008260AC">
        <w:rPr>
          <w:rFonts w:ascii="Calibri" w:eastAsia="Times New Roman" w:hAnsi="Calibri" w:cs="Calibri"/>
          <w:bCs/>
          <w:sz w:val="24"/>
          <w:szCs w:val="24"/>
          <w:lang w:eastAsia="pl-PL"/>
        </w:rPr>
        <w:tab/>
        <w:t>Zamawiający dopuszcza zmianę godzin dowozów i odwozów w okresie realizacji niniejszego zamówienia oraz zastrzega sobie prawo do modyfikacji trasy, poprzez ewentualne zwiększenie lub zmniejszenie jej długości ze względu na zmiany w organizacji dowozów.</w:t>
      </w:r>
    </w:p>
    <w:p w14:paraId="62509F88" w14:textId="77777777" w:rsidR="0054504B" w:rsidRPr="008260AC" w:rsidRDefault="0054504B" w:rsidP="0054504B">
      <w:pPr>
        <w:spacing w:after="0" w:line="240" w:lineRule="auto"/>
        <w:jc w:val="both"/>
        <w:rPr>
          <w:rFonts w:ascii="Calibri" w:eastAsia="Times New Roman" w:hAnsi="Calibri" w:cs="Calibri"/>
          <w:bCs/>
          <w:sz w:val="24"/>
          <w:szCs w:val="24"/>
          <w:lang w:eastAsia="pl-PL"/>
        </w:rPr>
      </w:pPr>
      <w:r w:rsidRPr="008260AC">
        <w:rPr>
          <w:rFonts w:ascii="Calibri" w:eastAsia="Times New Roman" w:hAnsi="Calibri" w:cs="Calibri"/>
          <w:bCs/>
          <w:sz w:val="24"/>
          <w:szCs w:val="24"/>
          <w:lang w:eastAsia="pl-PL"/>
        </w:rPr>
        <w:t>3.</w:t>
      </w:r>
      <w:r w:rsidRPr="008260AC">
        <w:rPr>
          <w:rFonts w:ascii="Calibri" w:eastAsia="Times New Roman" w:hAnsi="Calibri" w:cs="Calibri"/>
          <w:bCs/>
          <w:sz w:val="24"/>
          <w:szCs w:val="24"/>
          <w:lang w:eastAsia="pl-PL"/>
        </w:rPr>
        <w:tab/>
        <w:t xml:space="preserve">Zamawiający dopuszcza zmianę umowy w przypadku zawieszenia lub ograniczenia działalności placówek oświatowych uniemożliwiających lub ograniczających realizowanie w pełnym zakresie świadczonej usług dowozu uczniów do placówek oświatowych z terenu gminy Radwanice </w:t>
      </w:r>
    </w:p>
    <w:p w14:paraId="4A050DC1" w14:textId="77777777" w:rsidR="0054504B" w:rsidRPr="008260AC" w:rsidRDefault="0054504B" w:rsidP="0054504B">
      <w:pPr>
        <w:spacing w:after="0" w:line="240" w:lineRule="auto"/>
        <w:jc w:val="both"/>
        <w:rPr>
          <w:rFonts w:ascii="Calibri" w:eastAsia="Times New Roman" w:hAnsi="Calibri" w:cs="Calibri"/>
          <w:bCs/>
          <w:sz w:val="24"/>
          <w:szCs w:val="24"/>
          <w:lang w:eastAsia="pl-PL"/>
        </w:rPr>
      </w:pPr>
      <w:r w:rsidRPr="008260AC">
        <w:rPr>
          <w:rFonts w:ascii="Calibri" w:eastAsia="Times New Roman" w:hAnsi="Calibri" w:cs="Calibri"/>
          <w:bCs/>
          <w:sz w:val="24"/>
          <w:szCs w:val="24"/>
          <w:lang w:eastAsia="pl-PL"/>
        </w:rPr>
        <w:t xml:space="preserve">w związku z obowiązywaniem stanu zagrożenia epidemicznego albo stanu epidemii. </w:t>
      </w:r>
    </w:p>
    <w:p w14:paraId="3EED8DCA" w14:textId="77777777" w:rsidR="0054504B" w:rsidRPr="008260AC" w:rsidRDefault="0054504B" w:rsidP="0054504B">
      <w:pPr>
        <w:spacing w:after="0" w:line="240" w:lineRule="auto"/>
        <w:jc w:val="both"/>
        <w:rPr>
          <w:rFonts w:ascii="Calibri" w:eastAsia="Times New Roman" w:hAnsi="Calibri" w:cs="Calibri"/>
          <w:bCs/>
          <w:sz w:val="24"/>
          <w:szCs w:val="24"/>
          <w:lang w:eastAsia="pl-PL"/>
        </w:rPr>
      </w:pPr>
      <w:r w:rsidRPr="008260AC">
        <w:rPr>
          <w:rFonts w:ascii="Calibri" w:eastAsia="Times New Roman" w:hAnsi="Calibri" w:cs="Calibri"/>
          <w:bCs/>
          <w:sz w:val="24"/>
          <w:szCs w:val="24"/>
          <w:lang w:eastAsia="pl-PL"/>
        </w:rPr>
        <w:t>Zamawiający może dokonać zmiany umowy, o której mowa w art. 455 ustawy PZP poprzez:</w:t>
      </w:r>
    </w:p>
    <w:p w14:paraId="3A654EB5" w14:textId="77777777" w:rsidR="0054504B" w:rsidRPr="008260AC" w:rsidRDefault="0054504B" w:rsidP="0054504B">
      <w:pPr>
        <w:spacing w:after="0" w:line="240" w:lineRule="auto"/>
        <w:jc w:val="both"/>
        <w:rPr>
          <w:rFonts w:ascii="Calibri" w:eastAsia="Times New Roman" w:hAnsi="Calibri" w:cs="Calibri"/>
          <w:bCs/>
          <w:sz w:val="24"/>
          <w:szCs w:val="24"/>
          <w:lang w:eastAsia="pl-PL"/>
        </w:rPr>
      </w:pPr>
      <w:r w:rsidRPr="008260AC">
        <w:rPr>
          <w:rFonts w:ascii="Calibri" w:eastAsia="Times New Roman" w:hAnsi="Calibri" w:cs="Calibri"/>
          <w:bCs/>
          <w:sz w:val="24"/>
          <w:szCs w:val="24"/>
          <w:lang w:eastAsia="pl-PL"/>
        </w:rPr>
        <w:t>a)</w:t>
      </w:r>
      <w:r w:rsidRPr="008260AC">
        <w:rPr>
          <w:rFonts w:ascii="Calibri" w:eastAsia="Times New Roman" w:hAnsi="Calibri" w:cs="Calibri"/>
          <w:bCs/>
          <w:sz w:val="24"/>
          <w:szCs w:val="24"/>
          <w:lang w:eastAsia="pl-PL"/>
        </w:rPr>
        <w:tab/>
        <w:t>czasowe zawieszenie wykonywania umowy lub jej części,</w:t>
      </w:r>
    </w:p>
    <w:p w14:paraId="5B8944CD" w14:textId="77777777" w:rsidR="0054504B" w:rsidRPr="008260AC" w:rsidRDefault="0054504B" w:rsidP="0054504B">
      <w:pPr>
        <w:spacing w:after="0" w:line="240" w:lineRule="auto"/>
        <w:jc w:val="both"/>
        <w:rPr>
          <w:rFonts w:ascii="Calibri" w:eastAsia="Times New Roman" w:hAnsi="Calibri" w:cs="Calibri"/>
          <w:bCs/>
          <w:sz w:val="24"/>
          <w:szCs w:val="24"/>
          <w:lang w:eastAsia="pl-PL"/>
        </w:rPr>
      </w:pPr>
      <w:r w:rsidRPr="008260AC">
        <w:rPr>
          <w:rFonts w:ascii="Calibri" w:eastAsia="Times New Roman" w:hAnsi="Calibri" w:cs="Calibri"/>
          <w:bCs/>
          <w:sz w:val="24"/>
          <w:szCs w:val="24"/>
          <w:lang w:eastAsia="pl-PL"/>
        </w:rPr>
        <w:t>b)</w:t>
      </w:r>
      <w:r w:rsidRPr="008260AC">
        <w:rPr>
          <w:rFonts w:ascii="Calibri" w:eastAsia="Times New Roman" w:hAnsi="Calibri" w:cs="Calibri"/>
          <w:bCs/>
          <w:sz w:val="24"/>
          <w:szCs w:val="24"/>
          <w:lang w:eastAsia="pl-PL"/>
        </w:rPr>
        <w:tab/>
        <w:t>zmianę sposobu wykonywania usług objętych umową,</w:t>
      </w:r>
    </w:p>
    <w:p w14:paraId="3C215E84" w14:textId="77777777" w:rsidR="0054504B" w:rsidRPr="008260AC" w:rsidRDefault="0054504B" w:rsidP="0054504B">
      <w:pPr>
        <w:spacing w:after="0" w:line="240" w:lineRule="auto"/>
        <w:jc w:val="both"/>
        <w:rPr>
          <w:rFonts w:ascii="Calibri" w:eastAsia="Times New Roman" w:hAnsi="Calibri" w:cs="Calibri"/>
          <w:bCs/>
          <w:sz w:val="24"/>
          <w:szCs w:val="24"/>
          <w:lang w:eastAsia="pl-PL"/>
        </w:rPr>
      </w:pPr>
      <w:r w:rsidRPr="008260AC">
        <w:rPr>
          <w:rFonts w:ascii="Calibri" w:eastAsia="Times New Roman" w:hAnsi="Calibri" w:cs="Calibri"/>
          <w:bCs/>
          <w:sz w:val="24"/>
          <w:szCs w:val="24"/>
          <w:lang w:eastAsia="pl-PL"/>
        </w:rPr>
        <w:t>c)</w:t>
      </w:r>
      <w:r w:rsidRPr="008260AC">
        <w:rPr>
          <w:rFonts w:ascii="Calibri" w:eastAsia="Times New Roman" w:hAnsi="Calibri" w:cs="Calibri"/>
          <w:bCs/>
          <w:sz w:val="24"/>
          <w:szCs w:val="24"/>
          <w:lang w:eastAsia="pl-PL"/>
        </w:rPr>
        <w:tab/>
        <w:t>zmianę, w tym zmniejszenie zakresu świadczenia Wykonawcy i odpowiadającą jej zmianę sposobu rozliczenia wynagrodzenia Wykonawcy.</w:t>
      </w:r>
    </w:p>
    <w:p w14:paraId="6733B2F6" w14:textId="77777777" w:rsidR="0054504B" w:rsidRPr="008260AC" w:rsidRDefault="0054504B" w:rsidP="0054504B">
      <w:pPr>
        <w:spacing w:after="0" w:line="240" w:lineRule="auto"/>
        <w:jc w:val="both"/>
        <w:rPr>
          <w:rFonts w:ascii="Calibri" w:eastAsia="Times New Roman" w:hAnsi="Calibri" w:cs="Calibri"/>
          <w:bCs/>
          <w:sz w:val="24"/>
          <w:szCs w:val="24"/>
          <w:lang w:eastAsia="pl-PL"/>
        </w:rPr>
      </w:pPr>
      <w:r w:rsidRPr="008260AC">
        <w:rPr>
          <w:rFonts w:ascii="Calibri" w:eastAsia="Times New Roman" w:hAnsi="Calibri" w:cs="Calibri"/>
          <w:bCs/>
          <w:sz w:val="24"/>
          <w:szCs w:val="24"/>
          <w:lang w:eastAsia="pl-PL"/>
        </w:rPr>
        <w:t>4.</w:t>
      </w:r>
      <w:r w:rsidRPr="008260AC">
        <w:rPr>
          <w:rFonts w:ascii="Calibri" w:eastAsia="Times New Roman" w:hAnsi="Calibri" w:cs="Calibri"/>
          <w:bCs/>
          <w:sz w:val="24"/>
          <w:szCs w:val="24"/>
          <w:lang w:eastAsia="pl-PL"/>
        </w:rPr>
        <w:tab/>
        <w:t>Zamawiający dopuszcza możliwość zmiany ceny jednostkowej netto za 1 km w przypadku, gdy średnia cena paliwa wzrośnie lub zmaleje więcej niż o 15% w stosunku do ceny przyjętej na dzień składania ofert, zgodnie z SWZ, w oparciu o ceny hurtowe paliw ogłoszone przez PKN Orlen. Zmiana zostanie dokonana na uzasadniony wniosek wykonawcy lub zamawiającego, złożony na piśmie, przedstawiający nową kalkulację ceny jednostkowej za jeden kilometr, w którym wykaże zmianę kosztów zakupu paliwa powyżej 15% od kosztów, jakie zostały przyjęte do kalkulacji ceny jednostkowej przyjętej w ofercie.</w:t>
      </w:r>
    </w:p>
    <w:p w14:paraId="45656C5F" w14:textId="77777777" w:rsidR="0054504B" w:rsidRPr="008260AC" w:rsidRDefault="0054504B" w:rsidP="0054504B">
      <w:pPr>
        <w:spacing w:after="0" w:line="240" w:lineRule="auto"/>
        <w:jc w:val="both"/>
        <w:rPr>
          <w:rFonts w:ascii="Calibri" w:eastAsia="Times New Roman" w:hAnsi="Calibri" w:cs="Calibri"/>
          <w:bCs/>
          <w:sz w:val="24"/>
          <w:szCs w:val="24"/>
          <w:lang w:eastAsia="pl-PL"/>
        </w:rPr>
      </w:pPr>
      <w:r w:rsidRPr="008260AC">
        <w:rPr>
          <w:rFonts w:ascii="Calibri" w:eastAsia="Times New Roman" w:hAnsi="Calibri" w:cs="Calibri"/>
          <w:bCs/>
          <w:sz w:val="24"/>
          <w:szCs w:val="24"/>
          <w:lang w:eastAsia="pl-PL"/>
        </w:rPr>
        <w:t>5.</w:t>
      </w:r>
      <w:r w:rsidRPr="008260AC">
        <w:rPr>
          <w:rFonts w:ascii="Calibri" w:eastAsia="Times New Roman" w:hAnsi="Calibri" w:cs="Calibri"/>
          <w:bCs/>
          <w:sz w:val="24"/>
          <w:szCs w:val="24"/>
          <w:lang w:eastAsia="pl-PL"/>
        </w:rPr>
        <w:tab/>
        <w:t>Strona występująca o zmianę postanowień zawartej umowy zobowiązana jest do udokumentowania zaistnienia okoliczności ust. 4. Wniosek o zmianę postanowień zawartej umowy musi być wyrażony na piśmie.</w:t>
      </w:r>
    </w:p>
    <w:p w14:paraId="5EFB4CA8" w14:textId="77777777" w:rsidR="0054504B" w:rsidRPr="008260AC" w:rsidRDefault="0054504B" w:rsidP="0054504B">
      <w:pPr>
        <w:spacing w:after="0" w:line="240" w:lineRule="auto"/>
        <w:jc w:val="both"/>
        <w:rPr>
          <w:rFonts w:ascii="Calibri" w:eastAsia="Times New Roman" w:hAnsi="Calibri" w:cs="Calibri"/>
          <w:bCs/>
          <w:sz w:val="24"/>
          <w:szCs w:val="24"/>
          <w:lang w:eastAsia="pl-PL"/>
        </w:rPr>
      </w:pPr>
      <w:r w:rsidRPr="008260AC">
        <w:rPr>
          <w:rFonts w:ascii="Calibri" w:eastAsia="Times New Roman" w:hAnsi="Calibri" w:cs="Calibri"/>
          <w:bCs/>
          <w:sz w:val="24"/>
          <w:szCs w:val="24"/>
          <w:lang w:eastAsia="pl-PL"/>
        </w:rPr>
        <w:lastRenderedPageBreak/>
        <w:t>6.</w:t>
      </w:r>
      <w:r w:rsidRPr="008260AC">
        <w:rPr>
          <w:rFonts w:ascii="Calibri" w:eastAsia="Times New Roman" w:hAnsi="Calibri" w:cs="Calibri"/>
          <w:bCs/>
          <w:sz w:val="24"/>
          <w:szCs w:val="24"/>
          <w:lang w:eastAsia="pl-PL"/>
        </w:rPr>
        <w:tab/>
        <w:t>Zamawiający przewiduje wprowadzenie zmiany w umowie w przypadku wykrycia omyłek, rozbieżności lub niejasności w umowie, których nie można usunąć w inny sposób, a zmiana będzie umożliwiać ich usunięcie i doprecyzowanie Umowy zgodnie z jej celem lub w celu jednoznacznej interpretacji jej zapisów przez Wykonawcę i Zamawiającego</w:t>
      </w:r>
    </w:p>
    <w:p w14:paraId="777D2C35" w14:textId="69B8A232" w:rsidR="0054504B" w:rsidRPr="008260AC" w:rsidRDefault="0054504B" w:rsidP="0054504B">
      <w:pPr>
        <w:spacing w:after="0" w:line="240" w:lineRule="auto"/>
        <w:jc w:val="both"/>
        <w:rPr>
          <w:rFonts w:ascii="Calibri" w:eastAsia="Times New Roman" w:hAnsi="Calibri" w:cs="Calibri"/>
          <w:bCs/>
          <w:sz w:val="24"/>
          <w:szCs w:val="24"/>
          <w:lang w:eastAsia="pl-PL"/>
        </w:rPr>
      </w:pPr>
      <w:r w:rsidRPr="008260AC">
        <w:rPr>
          <w:rFonts w:ascii="Calibri" w:eastAsia="Times New Roman" w:hAnsi="Calibri" w:cs="Calibri"/>
          <w:bCs/>
          <w:sz w:val="24"/>
          <w:szCs w:val="24"/>
          <w:lang w:eastAsia="pl-PL"/>
        </w:rPr>
        <w:t>7.</w:t>
      </w:r>
      <w:r w:rsidRPr="008260AC">
        <w:rPr>
          <w:rFonts w:ascii="Calibri" w:eastAsia="Times New Roman" w:hAnsi="Calibri" w:cs="Calibri"/>
          <w:bCs/>
          <w:sz w:val="24"/>
          <w:szCs w:val="24"/>
          <w:lang w:eastAsia="pl-PL"/>
        </w:rPr>
        <w:tab/>
        <w:t>Zamawiający dopuszcza możliwość zmian postanowień zawartej umowy w stosunku do treści oferty, na podstawie której dokonano wyboru wykonawcy w przypadkach określonych w art. 455 ustawy Prawo zamówień publicznych.</w:t>
      </w:r>
    </w:p>
    <w:p w14:paraId="430A8DE2" w14:textId="77777777" w:rsidR="004536F0" w:rsidRPr="008260AC" w:rsidRDefault="004536F0" w:rsidP="004536F0">
      <w:pPr>
        <w:numPr>
          <w:ilvl w:val="12"/>
          <w:numId w:val="0"/>
        </w:numPr>
        <w:spacing w:after="0" w:line="240" w:lineRule="auto"/>
        <w:rPr>
          <w:rFonts w:ascii="Calibri" w:eastAsia="Times New Roman" w:hAnsi="Calibri" w:cs="Calibri"/>
          <w:b/>
          <w:bCs/>
          <w:sz w:val="24"/>
          <w:szCs w:val="24"/>
          <w:lang w:eastAsia="pl-PL"/>
        </w:rPr>
      </w:pPr>
    </w:p>
    <w:p w14:paraId="5C93DE51" w14:textId="4F2811EC" w:rsidR="00F45D99" w:rsidRPr="008260AC" w:rsidRDefault="00F45D99" w:rsidP="00F45D99">
      <w:pPr>
        <w:numPr>
          <w:ilvl w:val="12"/>
          <w:numId w:val="0"/>
        </w:numPr>
        <w:spacing w:after="0" w:line="240" w:lineRule="auto"/>
        <w:jc w:val="center"/>
        <w:rPr>
          <w:rFonts w:ascii="Calibri" w:eastAsia="Times New Roman" w:hAnsi="Calibri" w:cs="Calibri"/>
          <w:b/>
          <w:bCs/>
          <w:sz w:val="24"/>
          <w:szCs w:val="24"/>
          <w:lang w:eastAsia="pl-PL"/>
        </w:rPr>
      </w:pPr>
      <w:r w:rsidRPr="008260AC">
        <w:rPr>
          <w:rFonts w:ascii="Calibri" w:eastAsia="Times New Roman" w:hAnsi="Calibri" w:cs="Calibri"/>
          <w:b/>
          <w:bCs/>
          <w:sz w:val="24"/>
          <w:szCs w:val="24"/>
          <w:lang w:eastAsia="pl-PL"/>
        </w:rPr>
        <w:t>§ 1</w:t>
      </w:r>
      <w:r w:rsidR="0071385A" w:rsidRPr="008260AC">
        <w:rPr>
          <w:rFonts w:ascii="Calibri" w:eastAsia="Times New Roman" w:hAnsi="Calibri" w:cs="Calibri"/>
          <w:b/>
          <w:bCs/>
          <w:sz w:val="24"/>
          <w:szCs w:val="24"/>
          <w:lang w:eastAsia="pl-PL"/>
        </w:rPr>
        <w:t>5</w:t>
      </w:r>
    </w:p>
    <w:p w14:paraId="2FC4C3C9" w14:textId="77777777" w:rsidR="00F45D99" w:rsidRPr="008260AC" w:rsidRDefault="00F45D99" w:rsidP="00F45D99">
      <w:pPr>
        <w:numPr>
          <w:ilvl w:val="12"/>
          <w:numId w:val="0"/>
        </w:numPr>
        <w:spacing w:after="0" w:line="240" w:lineRule="auto"/>
        <w:jc w:val="center"/>
        <w:rPr>
          <w:rFonts w:ascii="Calibri" w:eastAsia="Times New Roman" w:hAnsi="Calibri" w:cs="Calibri"/>
          <w:b/>
          <w:bCs/>
          <w:sz w:val="24"/>
          <w:szCs w:val="24"/>
          <w:lang w:eastAsia="pl-PL"/>
        </w:rPr>
      </w:pPr>
      <w:r w:rsidRPr="008260AC">
        <w:rPr>
          <w:rFonts w:ascii="Calibri" w:eastAsia="Times New Roman" w:hAnsi="Calibri" w:cs="Calibri"/>
          <w:b/>
          <w:bCs/>
          <w:sz w:val="24"/>
          <w:szCs w:val="24"/>
          <w:lang w:eastAsia="pl-PL"/>
        </w:rPr>
        <w:t>POSTANOWIENIA KOŃCOWE</w:t>
      </w:r>
    </w:p>
    <w:p w14:paraId="2A97C140" w14:textId="77777777" w:rsidR="00F45D99" w:rsidRPr="008260AC" w:rsidRDefault="00F45D99" w:rsidP="00F45D99">
      <w:pPr>
        <w:numPr>
          <w:ilvl w:val="0"/>
          <w:numId w:val="2"/>
        </w:numPr>
        <w:spacing w:after="0" w:line="240" w:lineRule="auto"/>
        <w:jc w:val="both"/>
        <w:rPr>
          <w:rFonts w:ascii="Calibri" w:eastAsia="Times New Roman" w:hAnsi="Calibri" w:cs="Calibri"/>
          <w:color w:val="000000"/>
          <w:sz w:val="24"/>
          <w:szCs w:val="24"/>
          <w:lang w:eastAsia="pl-PL"/>
        </w:rPr>
      </w:pPr>
      <w:r w:rsidRPr="008260AC">
        <w:rPr>
          <w:rFonts w:ascii="Calibri" w:eastAsia="Times New Roman" w:hAnsi="Calibri" w:cs="Calibri"/>
          <w:color w:val="000000"/>
          <w:sz w:val="24"/>
          <w:szCs w:val="24"/>
          <w:lang w:eastAsia="pl-PL"/>
        </w:rPr>
        <w:t>Wszelkie zmiany i uzupełnienia dotyczące niniejszej umowy wymagają pisemnej formy pod rygorem nieważności.</w:t>
      </w:r>
    </w:p>
    <w:p w14:paraId="1ADD75D1" w14:textId="77777777" w:rsidR="00F45D99" w:rsidRPr="008260AC" w:rsidRDefault="00F45D99" w:rsidP="00F45D99">
      <w:pPr>
        <w:numPr>
          <w:ilvl w:val="0"/>
          <w:numId w:val="2"/>
        </w:numPr>
        <w:spacing w:after="0" w:line="240" w:lineRule="auto"/>
        <w:jc w:val="both"/>
        <w:rPr>
          <w:rFonts w:ascii="Calibri" w:eastAsia="Times New Roman" w:hAnsi="Calibri" w:cs="Calibri"/>
          <w:color w:val="000000"/>
          <w:sz w:val="24"/>
          <w:szCs w:val="24"/>
          <w:lang w:eastAsia="pl-PL"/>
        </w:rPr>
      </w:pPr>
      <w:r w:rsidRPr="008260AC">
        <w:rPr>
          <w:rFonts w:ascii="Calibri" w:eastAsia="Times New Roman" w:hAnsi="Calibri" w:cs="Calibri"/>
          <w:color w:val="000000"/>
          <w:sz w:val="24"/>
          <w:szCs w:val="24"/>
          <w:lang w:eastAsia="pl-PL"/>
        </w:rPr>
        <w:t>W sprawach nieuregulowanych niniejszą umową mają zastosowanie obowiązujące przepisy kodeksu cywilnego, Prawa budowlanego oraz Prawa zamówień publicznych.</w:t>
      </w:r>
    </w:p>
    <w:p w14:paraId="3CFD83EE" w14:textId="77777777" w:rsidR="00F45D99" w:rsidRPr="008260AC" w:rsidRDefault="00F45D99" w:rsidP="00F45D99">
      <w:pPr>
        <w:numPr>
          <w:ilvl w:val="0"/>
          <w:numId w:val="2"/>
        </w:numPr>
        <w:spacing w:after="0" w:line="240" w:lineRule="auto"/>
        <w:jc w:val="both"/>
        <w:rPr>
          <w:rFonts w:ascii="Calibri" w:eastAsia="Times New Roman" w:hAnsi="Calibri" w:cs="Calibri"/>
          <w:color w:val="000000"/>
          <w:sz w:val="24"/>
          <w:szCs w:val="24"/>
          <w:lang w:eastAsia="pl-PL"/>
        </w:rPr>
      </w:pPr>
      <w:r w:rsidRPr="008260AC">
        <w:rPr>
          <w:rFonts w:ascii="Calibri" w:eastAsia="Times New Roman" w:hAnsi="Calibri" w:cs="Calibri"/>
          <w:color w:val="000000"/>
          <w:sz w:val="24"/>
          <w:szCs w:val="24"/>
          <w:lang w:eastAsia="pl-PL"/>
        </w:rPr>
        <w:t>Ewentualne spory wynikłe na tle realizacji niniejszej umowy, które nie zostaną rozwiązane polubownie, strony oddadzą pod rozstrzygnięcie sądu właściwego dla siedziby zamawiającego.</w:t>
      </w:r>
    </w:p>
    <w:p w14:paraId="77E2785A" w14:textId="11467E7A" w:rsidR="00F45D99" w:rsidRPr="008260AC" w:rsidRDefault="00F45D99" w:rsidP="00F45D99">
      <w:pPr>
        <w:numPr>
          <w:ilvl w:val="0"/>
          <w:numId w:val="2"/>
        </w:numPr>
        <w:spacing w:after="0" w:line="240" w:lineRule="auto"/>
        <w:jc w:val="both"/>
        <w:rPr>
          <w:rFonts w:ascii="Calibri" w:eastAsia="Times New Roman" w:hAnsi="Calibri" w:cs="Calibri"/>
          <w:color w:val="FF0000"/>
          <w:sz w:val="24"/>
          <w:szCs w:val="24"/>
          <w:lang w:eastAsia="pl-PL"/>
        </w:rPr>
      </w:pPr>
      <w:r w:rsidRPr="008260AC">
        <w:rPr>
          <w:rFonts w:ascii="Calibri" w:eastAsia="Times New Roman" w:hAnsi="Calibri" w:cs="Calibri"/>
          <w:color w:val="000000"/>
          <w:sz w:val="24"/>
          <w:szCs w:val="24"/>
          <w:lang w:eastAsia="pl-PL"/>
        </w:rPr>
        <w:t xml:space="preserve">Umowę sporządzono w </w:t>
      </w:r>
      <w:r w:rsidR="00C353AF" w:rsidRPr="008260AC">
        <w:rPr>
          <w:rFonts w:ascii="Calibri" w:eastAsia="Times New Roman" w:hAnsi="Calibri" w:cs="Calibri"/>
          <w:color w:val="000000"/>
          <w:sz w:val="24"/>
          <w:szCs w:val="24"/>
          <w:lang w:eastAsia="pl-PL"/>
        </w:rPr>
        <w:t xml:space="preserve">dwóch </w:t>
      </w:r>
      <w:r w:rsidRPr="008260AC">
        <w:rPr>
          <w:rFonts w:ascii="Calibri" w:eastAsia="Times New Roman" w:hAnsi="Calibri" w:cs="Calibri"/>
          <w:color w:val="000000"/>
          <w:sz w:val="24"/>
          <w:szCs w:val="24"/>
          <w:lang w:eastAsia="pl-PL"/>
        </w:rPr>
        <w:t>jednobrzmiących egzemplarzach</w:t>
      </w:r>
      <w:r w:rsidR="00C353AF" w:rsidRPr="008260AC">
        <w:rPr>
          <w:rFonts w:ascii="Calibri" w:eastAsia="Times New Roman" w:hAnsi="Calibri" w:cs="Calibri"/>
          <w:color w:val="000000"/>
          <w:sz w:val="24"/>
          <w:szCs w:val="24"/>
          <w:lang w:eastAsia="pl-PL"/>
        </w:rPr>
        <w:t>,</w:t>
      </w:r>
      <w:r w:rsidR="00C353AF" w:rsidRPr="008260AC">
        <w:rPr>
          <w:rFonts w:ascii="Calibri" w:hAnsi="Calibri" w:cs="Calibri"/>
          <w:sz w:val="30"/>
          <w:szCs w:val="30"/>
        </w:rPr>
        <w:t xml:space="preserve"> </w:t>
      </w:r>
      <w:r w:rsidR="00C353AF" w:rsidRPr="008260AC">
        <w:rPr>
          <w:rFonts w:ascii="Calibri" w:eastAsia="Times New Roman" w:hAnsi="Calibri" w:cs="Calibri"/>
          <w:color w:val="000000"/>
          <w:sz w:val="24"/>
          <w:szCs w:val="24"/>
          <w:lang w:eastAsia="pl-PL"/>
        </w:rPr>
        <w:t>po jednym egzemplarzu dla</w:t>
      </w:r>
      <w:r w:rsidR="00C353AF" w:rsidRPr="008260AC">
        <w:rPr>
          <w:rFonts w:ascii="Calibri" w:eastAsia="Times New Roman" w:hAnsi="Calibri" w:cs="Calibri"/>
          <w:color w:val="000000"/>
          <w:sz w:val="24"/>
          <w:szCs w:val="24"/>
          <w:lang w:eastAsia="pl-PL"/>
        </w:rPr>
        <w:br/>
        <w:t>każdej ze Stron</w:t>
      </w:r>
      <w:r w:rsidR="0071385A" w:rsidRPr="008260AC">
        <w:rPr>
          <w:rFonts w:ascii="Calibri" w:eastAsia="Times New Roman" w:hAnsi="Calibri" w:cs="Calibri"/>
          <w:color w:val="000000"/>
          <w:sz w:val="24"/>
          <w:szCs w:val="24"/>
          <w:lang w:eastAsia="pl-PL"/>
        </w:rPr>
        <w:t>.</w:t>
      </w:r>
    </w:p>
    <w:p w14:paraId="462FFCEC" w14:textId="77777777" w:rsidR="00F45D99" w:rsidRPr="008260AC" w:rsidRDefault="00F45D99" w:rsidP="00F45D99">
      <w:pPr>
        <w:spacing w:after="0" w:line="240" w:lineRule="auto"/>
        <w:ind w:left="397"/>
        <w:jc w:val="both"/>
        <w:rPr>
          <w:rFonts w:ascii="Calibri" w:eastAsia="Times New Roman" w:hAnsi="Calibri" w:cs="Calibri"/>
          <w:color w:val="FF0000"/>
          <w:sz w:val="24"/>
          <w:szCs w:val="24"/>
          <w:lang w:eastAsia="pl-PL"/>
        </w:rPr>
      </w:pPr>
    </w:p>
    <w:p w14:paraId="1FFD0299" w14:textId="77777777" w:rsidR="00F45D99" w:rsidRPr="008260AC" w:rsidRDefault="00F45D99" w:rsidP="00F45D99">
      <w:pPr>
        <w:spacing w:after="0" w:line="240" w:lineRule="auto"/>
        <w:jc w:val="both"/>
        <w:rPr>
          <w:rFonts w:ascii="Calibri" w:eastAsia="Times New Roman" w:hAnsi="Calibri" w:cs="Calibri"/>
          <w:color w:val="000000"/>
          <w:sz w:val="24"/>
          <w:szCs w:val="24"/>
          <w:lang w:eastAsia="pl-PL"/>
        </w:rPr>
      </w:pPr>
    </w:p>
    <w:p w14:paraId="48596B3E" w14:textId="77777777" w:rsidR="00F45D99" w:rsidRPr="008260AC" w:rsidRDefault="00F45D99" w:rsidP="00F45D99">
      <w:pPr>
        <w:spacing w:after="0" w:line="240" w:lineRule="auto"/>
        <w:jc w:val="both"/>
        <w:rPr>
          <w:rFonts w:ascii="Calibri" w:eastAsia="Times New Roman" w:hAnsi="Calibri" w:cs="Calibri"/>
          <w:color w:val="000000"/>
          <w:sz w:val="24"/>
          <w:szCs w:val="24"/>
          <w:lang w:eastAsia="pl-PL"/>
        </w:rPr>
      </w:pPr>
    </w:p>
    <w:p w14:paraId="29740430" w14:textId="77777777" w:rsidR="00F45D99" w:rsidRPr="008260AC" w:rsidRDefault="00F45D99" w:rsidP="00F45D99">
      <w:pPr>
        <w:spacing w:after="0" w:line="240" w:lineRule="auto"/>
        <w:jc w:val="both"/>
        <w:rPr>
          <w:rFonts w:ascii="Calibri" w:eastAsia="Times New Roman" w:hAnsi="Calibri" w:cs="Calibri"/>
          <w:color w:val="000000"/>
          <w:sz w:val="24"/>
          <w:szCs w:val="24"/>
          <w:lang w:eastAsia="pl-PL"/>
        </w:rPr>
      </w:pPr>
    </w:p>
    <w:p w14:paraId="62D17708" w14:textId="77777777" w:rsidR="00F45D99" w:rsidRPr="008260AC" w:rsidRDefault="00F45D99" w:rsidP="00F45D99">
      <w:pPr>
        <w:autoSpaceDE w:val="0"/>
        <w:autoSpaceDN w:val="0"/>
        <w:adjustRightInd w:val="0"/>
        <w:spacing w:after="0" w:line="240" w:lineRule="auto"/>
        <w:rPr>
          <w:rFonts w:ascii="Calibri" w:eastAsia="Times New Roman" w:hAnsi="Calibri" w:cs="Calibri"/>
          <w:b/>
          <w:bCs/>
          <w:sz w:val="24"/>
          <w:szCs w:val="24"/>
          <w:lang w:eastAsia="pl-PL"/>
        </w:rPr>
      </w:pPr>
      <w:r w:rsidRPr="008260AC">
        <w:rPr>
          <w:rFonts w:ascii="Calibri" w:eastAsia="Times New Roman" w:hAnsi="Calibri" w:cs="Calibri"/>
          <w:b/>
          <w:color w:val="000000"/>
          <w:sz w:val="24"/>
          <w:szCs w:val="24"/>
          <w:lang w:eastAsia="pl-PL"/>
        </w:rPr>
        <w:t xml:space="preserve">ZAMAWIAJĄCY                 </w:t>
      </w:r>
      <w:r w:rsidRPr="008260AC">
        <w:rPr>
          <w:rFonts w:ascii="Calibri" w:eastAsia="Times New Roman" w:hAnsi="Calibri" w:cs="Calibri"/>
          <w:b/>
          <w:color w:val="000000"/>
          <w:sz w:val="24"/>
          <w:szCs w:val="24"/>
          <w:lang w:eastAsia="pl-PL"/>
        </w:rPr>
        <w:tab/>
      </w:r>
      <w:r w:rsidRPr="008260AC">
        <w:rPr>
          <w:rFonts w:ascii="Calibri" w:eastAsia="Times New Roman" w:hAnsi="Calibri" w:cs="Calibri"/>
          <w:b/>
          <w:color w:val="000000"/>
          <w:sz w:val="24"/>
          <w:szCs w:val="24"/>
          <w:lang w:eastAsia="pl-PL"/>
        </w:rPr>
        <w:tab/>
      </w:r>
      <w:r w:rsidRPr="008260AC">
        <w:rPr>
          <w:rFonts w:ascii="Calibri" w:eastAsia="Times New Roman" w:hAnsi="Calibri" w:cs="Calibri"/>
          <w:b/>
          <w:color w:val="000000"/>
          <w:sz w:val="24"/>
          <w:szCs w:val="24"/>
          <w:lang w:eastAsia="pl-PL"/>
        </w:rPr>
        <w:tab/>
      </w:r>
      <w:r w:rsidRPr="008260AC">
        <w:rPr>
          <w:rFonts w:ascii="Calibri" w:eastAsia="Times New Roman" w:hAnsi="Calibri" w:cs="Calibri"/>
          <w:b/>
          <w:color w:val="000000"/>
          <w:sz w:val="24"/>
          <w:szCs w:val="24"/>
          <w:lang w:eastAsia="pl-PL"/>
        </w:rPr>
        <w:tab/>
      </w:r>
      <w:r w:rsidRPr="008260AC">
        <w:rPr>
          <w:rFonts w:ascii="Calibri" w:eastAsia="Times New Roman" w:hAnsi="Calibri" w:cs="Calibri"/>
          <w:b/>
          <w:color w:val="000000"/>
          <w:sz w:val="24"/>
          <w:szCs w:val="24"/>
          <w:lang w:eastAsia="pl-PL"/>
        </w:rPr>
        <w:tab/>
      </w:r>
      <w:r w:rsidRPr="008260AC">
        <w:rPr>
          <w:rFonts w:ascii="Calibri" w:eastAsia="Times New Roman" w:hAnsi="Calibri" w:cs="Calibri"/>
          <w:b/>
          <w:color w:val="000000"/>
          <w:sz w:val="24"/>
          <w:szCs w:val="24"/>
          <w:lang w:eastAsia="pl-PL"/>
        </w:rPr>
        <w:tab/>
      </w:r>
      <w:r w:rsidRPr="008260AC">
        <w:rPr>
          <w:rFonts w:ascii="Calibri" w:eastAsia="Times New Roman" w:hAnsi="Calibri" w:cs="Calibri"/>
          <w:b/>
          <w:color w:val="000000"/>
          <w:sz w:val="24"/>
          <w:szCs w:val="24"/>
          <w:lang w:eastAsia="pl-PL"/>
        </w:rPr>
        <w:tab/>
        <w:t>WYKONAWCA</w:t>
      </w:r>
    </w:p>
    <w:bookmarkEnd w:id="0"/>
    <w:p w14:paraId="1A528112" w14:textId="77777777" w:rsidR="005B5EA7" w:rsidRPr="008260AC" w:rsidRDefault="005B5EA7">
      <w:pPr>
        <w:rPr>
          <w:rFonts w:ascii="Calibri" w:hAnsi="Calibri" w:cs="Calibri"/>
        </w:rPr>
      </w:pPr>
    </w:p>
    <w:sectPr w:rsidR="005B5EA7" w:rsidRPr="008260AC" w:rsidSect="009B2ECA">
      <w:pgSz w:w="11906" w:h="16840"/>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6900A" w14:textId="77777777" w:rsidR="00070936" w:rsidRDefault="00070936" w:rsidP="00F45D99">
      <w:pPr>
        <w:spacing w:after="0" w:line="240" w:lineRule="auto"/>
      </w:pPr>
      <w:r>
        <w:separator/>
      </w:r>
    </w:p>
  </w:endnote>
  <w:endnote w:type="continuationSeparator" w:id="0">
    <w:p w14:paraId="59DD6C49" w14:textId="77777777" w:rsidR="00070936" w:rsidRDefault="00070936" w:rsidP="00F45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000247B" w:usb2="00000009" w:usb3="00000000" w:csb0="000001FF" w:csb1="00000000"/>
  </w:font>
  <w:font w:name="Univers-PL">
    <w:altName w:val="MS Mincho"/>
    <w:panose1 w:val="00000000000000000000"/>
    <w:charset w:val="81"/>
    <w:family w:val="auto"/>
    <w:notTrueType/>
    <w:pitch w:val="default"/>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D31ED" w14:textId="77777777" w:rsidR="00070936" w:rsidRDefault="00070936" w:rsidP="00F45D99">
      <w:pPr>
        <w:spacing w:after="0" w:line="240" w:lineRule="auto"/>
      </w:pPr>
      <w:r>
        <w:separator/>
      </w:r>
    </w:p>
  </w:footnote>
  <w:footnote w:type="continuationSeparator" w:id="0">
    <w:p w14:paraId="668CDF3C" w14:textId="77777777" w:rsidR="00070936" w:rsidRDefault="00070936" w:rsidP="00F45D99">
      <w:pPr>
        <w:spacing w:after="0" w:line="240" w:lineRule="auto"/>
      </w:pPr>
      <w:r>
        <w:continuationSeparator/>
      </w:r>
    </w:p>
  </w:footnote>
  <w:footnote w:id="1">
    <w:p w14:paraId="01E05503" w14:textId="6F2BE088" w:rsidR="002B5CC8" w:rsidRDefault="002B5CC8">
      <w:pPr>
        <w:pStyle w:val="Tekstprzypisudolnego"/>
      </w:pPr>
      <w:r>
        <w:rPr>
          <w:rStyle w:val="Odwoanieprzypisudolnego"/>
        </w:rPr>
        <w:footnoteRef/>
      </w:r>
      <w:r>
        <w:t xml:space="preserve"> </w:t>
      </w:r>
      <w:r w:rsidRPr="002B5CC8">
        <w:t xml:space="preserve">do wskazania w ofercie przez Wykonawcę  </w:t>
      </w:r>
    </w:p>
  </w:footnote>
  <w:footnote w:id="2">
    <w:p w14:paraId="18D066B2" w14:textId="77777777" w:rsidR="00F45D99" w:rsidRPr="003412AF" w:rsidRDefault="00F45D99" w:rsidP="00F45D99">
      <w:pPr>
        <w:pStyle w:val="Tekstprzypisudolnego"/>
        <w:ind w:left="-567"/>
        <w:jc w:val="both"/>
      </w:pPr>
      <w:r>
        <w:rPr>
          <w:rStyle w:val="Odwoanieprzypisudolnego"/>
          <w:rFonts w:cs="Arial"/>
          <w:sz w:val="16"/>
          <w:szCs w:val="16"/>
        </w:rPr>
        <w:footnoteRef/>
      </w:r>
      <w:r>
        <w:rPr>
          <w:rFonts w:ascii="Arial" w:hAnsi="Arial" w:cs="Arial"/>
          <w:sz w:val="16"/>
          <w:szCs w:val="16"/>
        </w:rPr>
        <w:t xml:space="preserve"> </w:t>
      </w:r>
      <w:r>
        <w:rPr>
          <w:sz w:val="16"/>
          <w:szCs w:val="16"/>
        </w:rPr>
        <w:t xml:space="preserve">Wyliczenie ma charakter przykładowy. Umowa o pracę może zawierać również inne dane, które podlegają </w:t>
      </w:r>
      <w:proofErr w:type="spellStart"/>
      <w:r>
        <w:rPr>
          <w:sz w:val="16"/>
          <w:szCs w:val="16"/>
        </w:rPr>
        <w:t>anonimizacji</w:t>
      </w:r>
      <w:proofErr w:type="spellEnd"/>
      <w:r>
        <w:rPr>
          <w:sz w:val="16"/>
          <w:szCs w:val="16"/>
        </w:rPr>
        <w:t xml:space="preserve">. Każda umowa powinna </w:t>
      </w:r>
      <w:r>
        <w:rPr>
          <w:sz w:val="16"/>
          <w:szCs w:val="16"/>
        </w:rPr>
        <w:br/>
        <w:t xml:space="preserve">    zostać przeanalizowana przez składającego pod kątem przepisów ustawy z dnia 29 sierpnia 1997 r. o ochronie danych </w:t>
      </w:r>
      <w:proofErr w:type="gramStart"/>
      <w:r>
        <w:rPr>
          <w:sz w:val="16"/>
          <w:szCs w:val="16"/>
        </w:rPr>
        <w:t>osobowych;.</w:t>
      </w:r>
      <w:proofErr w:type="gramEnd"/>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375D63"/>
    <w:multiLevelType w:val="hybridMultilevel"/>
    <w:tmpl w:val="8C4E2962"/>
    <w:lvl w:ilvl="0" w:tplc="F7A63DB0">
      <w:start w:val="1"/>
      <w:numFmt w:val="decimal"/>
      <w:lvlText w:val="%1."/>
      <w:lvlJc w:val="left"/>
      <w:pPr>
        <w:tabs>
          <w:tab w:val="num" w:pos="390"/>
        </w:tabs>
        <w:ind w:left="390" w:hanging="390"/>
      </w:pPr>
      <w:rPr>
        <w:rFonts w:hint="default"/>
        <w:strike w:val="0"/>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02BA8"/>
    <w:multiLevelType w:val="hybridMultilevel"/>
    <w:tmpl w:val="0E2ADA38"/>
    <w:lvl w:ilvl="0" w:tplc="CE1A6CE6">
      <w:start w:val="1"/>
      <w:numFmt w:val="lowerLetter"/>
      <w:lvlText w:val="%1)"/>
      <w:lvlJc w:val="left"/>
      <w:pPr>
        <w:tabs>
          <w:tab w:val="num" w:pos="2160"/>
        </w:tabs>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A51333"/>
    <w:multiLevelType w:val="multilevel"/>
    <w:tmpl w:val="1C5688D8"/>
    <w:lvl w:ilvl="0">
      <w:start w:val="3"/>
      <w:numFmt w:val="decimal"/>
      <w:lvlText w:val="%1."/>
      <w:lvlJc w:val="left"/>
      <w:pPr>
        <w:tabs>
          <w:tab w:val="num" w:pos="360"/>
        </w:tabs>
        <w:ind w:left="360" w:hanging="360"/>
      </w:pPr>
    </w:lvl>
    <w:lvl w:ilvl="1">
      <w:start w:val="1"/>
      <w:numFmt w:val="bullet"/>
      <w:lvlText w:val="-"/>
      <w:lvlJc w:val="left"/>
      <w:pPr>
        <w:tabs>
          <w:tab w:val="num" w:pos="2007"/>
        </w:tabs>
        <w:ind w:left="0" w:firstLine="0"/>
      </w:pPr>
      <w:rPr>
        <w:rFonts w:ascii="Symbol" w:hAnsi="Symbol"/>
      </w:rPr>
    </w:lvl>
    <w:lvl w:ilvl="2">
      <w:start w:val="1"/>
      <w:numFmt w:val="lowerRoman"/>
      <w:lvlText w:val="%3."/>
      <w:lvlJc w:val="right"/>
      <w:pPr>
        <w:tabs>
          <w:tab w:val="num" w:pos="2727"/>
        </w:tabs>
        <w:ind w:left="0" w:firstLine="0"/>
      </w:pPr>
    </w:lvl>
    <w:lvl w:ilvl="3">
      <w:start w:val="1"/>
      <w:numFmt w:val="decimal"/>
      <w:lvlText w:val="%4."/>
      <w:lvlJc w:val="left"/>
      <w:pPr>
        <w:tabs>
          <w:tab w:val="num" w:pos="3447"/>
        </w:tabs>
        <w:ind w:left="0" w:firstLine="0"/>
      </w:pPr>
    </w:lvl>
    <w:lvl w:ilvl="4">
      <w:start w:val="1"/>
      <w:numFmt w:val="lowerLetter"/>
      <w:lvlText w:val="%5."/>
      <w:lvlJc w:val="left"/>
      <w:pPr>
        <w:tabs>
          <w:tab w:val="num" w:pos="4167"/>
        </w:tabs>
        <w:ind w:left="0" w:firstLine="0"/>
      </w:pPr>
    </w:lvl>
    <w:lvl w:ilvl="5">
      <w:start w:val="1"/>
      <w:numFmt w:val="lowerRoman"/>
      <w:lvlText w:val="%6."/>
      <w:lvlJc w:val="right"/>
      <w:pPr>
        <w:tabs>
          <w:tab w:val="num" w:pos="4887"/>
        </w:tabs>
        <w:ind w:left="0" w:firstLine="0"/>
      </w:pPr>
    </w:lvl>
    <w:lvl w:ilvl="6">
      <w:start w:val="1"/>
      <w:numFmt w:val="decimal"/>
      <w:lvlText w:val="%7."/>
      <w:lvlJc w:val="left"/>
      <w:pPr>
        <w:tabs>
          <w:tab w:val="num" w:pos="5607"/>
        </w:tabs>
        <w:ind w:left="0" w:firstLine="0"/>
      </w:pPr>
      <w:rPr>
        <w:color w:val="auto"/>
      </w:rPr>
    </w:lvl>
    <w:lvl w:ilvl="7">
      <w:start w:val="1"/>
      <w:numFmt w:val="lowerLetter"/>
      <w:lvlText w:val="%8."/>
      <w:lvlJc w:val="left"/>
      <w:pPr>
        <w:tabs>
          <w:tab w:val="num" w:pos="6327"/>
        </w:tabs>
        <w:ind w:left="0" w:firstLine="0"/>
      </w:pPr>
    </w:lvl>
    <w:lvl w:ilvl="8">
      <w:start w:val="1"/>
      <w:numFmt w:val="lowerRoman"/>
      <w:lvlText w:val="%9."/>
      <w:lvlJc w:val="right"/>
      <w:pPr>
        <w:tabs>
          <w:tab w:val="num" w:pos="7047"/>
        </w:tabs>
        <w:ind w:left="0" w:firstLine="0"/>
      </w:pPr>
    </w:lvl>
  </w:abstractNum>
  <w:abstractNum w:abstractNumId="3" w15:restartNumberingAfterBreak="0">
    <w:nsid w:val="03DD6659"/>
    <w:multiLevelType w:val="hybridMultilevel"/>
    <w:tmpl w:val="4F1A22A8"/>
    <w:lvl w:ilvl="0" w:tplc="04150011">
      <w:start w:val="1"/>
      <w:numFmt w:val="decimal"/>
      <w:lvlText w:val="%1)"/>
      <w:lvlJc w:val="left"/>
      <w:pPr>
        <w:ind w:left="1117" w:hanging="360"/>
      </w:pPr>
    </w:lvl>
    <w:lvl w:ilvl="1" w:tplc="04150011">
      <w:start w:val="1"/>
      <w:numFmt w:val="decimal"/>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 w15:restartNumberingAfterBreak="0">
    <w:nsid w:val="061B5998"/>
    <w:multiLevelType w:val="hybridMultilevel"/>
    <w:tmpl w:val="9EBAF114"/>
    <w:lvl w:ilvl="0" w:tplc="0415000F">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5" w15:restartNumberingAfterBreak="0">
    <w:nsid w:val="06E51DEA"/>
    <w:multiLevelType w:val="hybridMultilevel"/>
    <w:tmpl w:val="AAA88322"/>
    <w:lvl w:ilvl="0" w:tplc="04150011">
      <w:start w:val="1"/>
      <w:numFmt w:val="decimal"/>
      <w:lvlText w:val="%1)"/>
      <w:lvlJc w:val="left"/>
      <w:pPr>
        <w:ind w:left="1117" w:hanging="360"/>
      </w:pPr>
    </w:lvl>
    <w:lvl w:ilvl="1" w:tplc="04150011">
      <w:start w:val="1"/>
      <w:numFmt w:val="decimal"/>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0973202A"/>
    <w:multiLevelType w:val="hybridMultilevel"/>
    <w:tmpl w:val="DE226EBE"/>
    <w:lvl w:ilvl="0" w:tplc="8DFED922">
      <w:start w:val="1"/>
      <w:numFmt w:val="lowerLetter"/>
      <w:lvlText w:val="%1)"/>
      <w:lvlJc w:val="left"/>
      <w:pPr>
        <w:ind w:left="178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9D70A8"/>
    <w:multiLevelType w:val="hybridMultilevel"/>
    <w:tmpl w:val="146A64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E771DBD"/>
    <w:multiLevelType w:val="hybridMultilevel"/>
    <w:tmpl w:val="1AFE0400"/>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103A6C"/>
    <w:multiLevelType w:val="hybridMultilevel"/>
    <w:tmpl w:val="E3720B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717942"/>
    <w:multiLevelType w:val="hybridMultilevel"/>
    <w:tmpl w:val="9FB09926"/>
    <w:lvl w:ilvl="0" w:tplc="1DA81040">
      <w:start w:val="1"/>
      <w:numFmt w:val="decimal"/>
      <w:lvlText w:val="%1."/>
      <w:lvlJc w:val="left"/>
      <w:pPr>
        <w:tabs>
          <w:tab w:val="num" w:pos="340"/>
        </w:tabs>
        <w:ind w:left="340" w:hanging="340"/>
      </w:pPr>
      <w:rPr>
        <w:rFonts w:hint="default"/>
      </w:rPr>
    </w:lvl>
    <w:lvl w:ilvl="1" w:tplc="E7E85D4E">
      <w:start w:val="1"/>
      <w:numFmt w:val="lowerLetter"/>
      <w:lvlText w:val="%2)"/>
      <w:lvlJc w:val="left"/>
      <w:pPr>
        <w:tabs>
          <w:tab w:val="num" w:pos="737"/>
        </w:tabs>
        <w:ind w:left="737" w:hanging="340"/>
      </w:pPr>
      <w:rPr>
        <w:rFonts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5940A04"/>
    <w:multiLevelType w:val="hybridMultilevel"/>
    <w:tmpl w:val="9A5AF57E"/>
    <w:lvl w:ilvl="0" w:tplc="04150017">
      <w:start w:val="1"/>
      <w:numFmt w:val="lowerLetter"/>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B520D7"/>
    <w:multiLevelType w:val="hybridMultilevel"/>
    <w:tmpl w:val="73B09ABC"/>
    <w:lvl w:ilvl="0" w:tplc="FFFFFFFF">
      <w:start w:val="1"/>
      <w:numFmt w:val="lowerLetter"/>
      <w:lvlText w:val="%1)"/>
      <w:lvlJc w:val="left"/>
      <w:pPr>
        <w:tabs>
          <w:tab w:val="num" w:pos="2127"/>
        </w:tabs>
        <w:ind w:left="2127" w:hanging="360"/>
      </w:pPr>
    </w:lvl>
    <w:lvl w:ilvl="1" w:tplc="FFFFFFFF">
      <w:start w:val="1"/>
      <w:numFmt w:val="lowerLetter"/>
      <w:lvlText w:val="%2."/>
      <w:lvlJc w:val="left"/>
      <w:pPr>
        <w:tabs>
          <w:tab w:val="num" w:pos="2280"/>
        </w:tabs>
        <w:ind w:left="2280" w:hanging="360"/>
      </w:pPr>
    </w:lvl>
    <w:lvl w:ilvl="2" w:tplc="FFFFFFFF">
      <w:start w:val="1"/>
      <w:numFmt w:val="lowerRoman"/>
      <w:lvlText w:val="%3."/>
      <w:lvlJc w:val="right"/>
      <w:pPr>
        <w:tabs>
          <w:tab w:val="num" w:pos="3000"/>
        </w:tabs>
        <w:ind w:left="3000" w:hanging="180"/>
      </w:pPr>
    </w:lvl>
    <w:lvl w:ilvl="3" w:tplc="BE4AB662">
      <w:start w:val="1"/>
      <w:numFmt w:val="decimal"/>
      <w:lvlText w:val="%4."/>
      <w:lvlJc w:val="left"/>
      <w:pPr>
        <w:tabs>
          <w:tab w:val="num" w:pos="360"/>
        </w:tabs>
        <w:ind w:left="360" w:hanging="360"/>
      </w:pPr>
      <w:rPr>
        <w:b w:val="0"/>
        <w:bCs/>
        <w:color w:val="auto"/>
        <w:sz w:val="22"/>
        <w:szCs w:val="22"/>
      </w:rPr>
    </w:lvl>
    <w:lvl w:ilvl="4" w:tplc="FFFFFFFF">
      <w:start w:val="1"/>
      <w:numFmt w:val="lowerLetter"/>
      <w:lvlText w:val="%5."/>
      <w:lvlJc w:val="left"/>
      <w:pPr>
        <w:tabs>
          <w:tab w:val="num" w:pos="4440"/>
        </w:tabs>
        <w:ind w:left="4440" w:hanging="360"/>
      </w:pPr>
    </w:lvl>
    <w:lvl w:ilvl="5" w:tplc="FFFFFFFF">
      <w:start w:val="1"/>
      <w:numFmt w:val="lowerRoman"/>
      <w:lvlText w:val="%6."/>
      <w:lvlJc w:val="right"/>
      <w:pPr>
        <w:tabs>
          <w:tab w:val="num" w:pos="5160"/>
        </w:tabs>
        <w:ind w:left="5160" w:hanging="180"/>
      </w:pPr>
    </w:lvl>
    <w:lvl w:ilvl="6" w:tplc="56E28762">
      <w:start w:val="1"/>
      <w:numFmt w:val="decimal"/>
      <w:lvlText w:val="%7."/>
      <w:lvlJc w:val="left"/>
      <w:pPr>
        <w:tabs>
          <w:tab w:val="num" w:pos="5880"/>
        </w:tabs>
        <w:ind w:left="5880" w:hanging="360"/>
      </w:pPr>
      <w:rPr>
        <w:rFonts w:ascii="Tahoma" w:eastAsia="Times New Roman" w:hAnsi="Tahoma" w:cs="Times New Roman" w:hint="default"/>
      </w:rPr>
    </w:lvl>
    <w:lvl w:ilvl="7" w:tplc="FFFFFFFF">
      <w:start w:val="1"/>
      <w:numFmt w:val="lowerLetter"/>
      <w:lvlText w:val="%8."/>
      <w:lvlJc w:val="left"/>
      <w:pPr>
        <w:tabs>
          <w:tab w:val="num" w:pos="6600"/>
        </w:tabs>
        <w:ind w:left="6600" w:hanging="360"/>
      </w:pPr>
    </w:lvl>
    <w:lvl w:ilvl="8" w:tplc="FFFFFFFF">
      <w:start w:val="1"/>
      <w:numFmt w:val="lowerRoman"/>
      <w:lvlText w:val="%9."/>
      <w:lvlJc w:val="right"/>
      <w:pPr>
        <w:tabs>
          <w:tab w:val="num" w:pos="7320"/>
        </w:tabs>
        <w:ind w:left="7320" w:hanging="180"/>
      </w:pPr>
    </w:lvl>
  </w:abstractNum>
  <w:abstractNum w:abstractNumId="13" w15:restartNumberingAfterBreak="0">
    <w:nsid w:val="19866DA3"/>
    <w:multiLevelType w:val="hybridMultilevel"/>
    <w:tmpl w:val="B128CF86"/>
    <w:lvl w:ilvl="0" w:tplc="BC4C3E90">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19A52D0"/>
    <w:multiLevelType w:val="hybridMultilevel"/>
    <w:tmpl w:val="61B831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614610"/>
    <w:multiLevelType w:val="hybridMultilevel"/>
    <w:tmpl w:val="206AC6E0"/>
    <w:lvl w:ilvl="0" w:tplc="40766E2E">
      <w:start w:val="1"/>
      <w:numFmt w:val="decimal"/>
      <w:lvlText w:val="%1."/>
      <w:lvlJc w:val="left"/>
      <w:pPr>
        <w:ind w:left="720" w:hanging="360"/>
      </w:pPr>
      <w:rPr>
        <w:rFonts w:ascii="Calibri" w:hAnsi="Calibri" w:cs="Times New Roman" w:hint="default"/>
      </w:rPr>
    </w:lvl>
    <w:lvl w:ilvl="1" w:tplc="FF3EB638">
      <w:start w:val="1"/>
      <w:numFmt w:val="decimal"/>
      <w:lvlText w:val="%2."/>
      <w:lvlJc w:val="left"/>
      <w:pPr>
        <w:ind w:left="1440" w:hanging="360"/>
      </w:pPr>
      <w:rPr>
        <w:rFonts w:ascii="Times New Roman" w:eastAsia="Univers-PL"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B93B26"/>
    <w:multiLevelType w:val="hybridMultilevel"/>
    <w:tmpl w:val="2AA0C1A4"/>
    <w:styleLink w:val="WW8Num31"/>
    <w:lvl w:ilvl="0" w:tplc="FFE805E8">
      <w:start w:val="1"/>
      <w:numFmt w:val="decimal"/>
      <w:lvlText w:val="%1."/>
      <w:lvlJc w:val="left"/>
      <w:pPr>
        <w:tabs>
          <w:tab w:val="num" w:pos="360"/>
        </w:tabs>
        <w:ind w:left="360" w:hanging="360"/>
      </w:pPr>
      <w:rPr>
        <w:rFonts w:ascii="Calibri" w:hAnsi="Calibri" w:cs="Tahoma" w:hint="default"/>
        <w:b w:val="0"/>
      </w:rPr>
    </w:lvl>
    <w:lvl w:ilvl="1" w:tplc="91D65508">
      <w:start w:val="1"/>
      <w:numFmt w:val="bullet"/>
      <w:lvlText w:val=""/>
      <w:lvlJc w:val="left"/>
      <w:pPr>
        <w:tabs>
          <w:tab w:val="num" w:pos="1080"/>
        </w:tabs>
        <w:ind w:left="1080" w:hanging="360"/>
      </w:pPr>
      <w:rPr>
        <w:rFonts w:ascii="Symbol" w:hAnsi="Symbol" w:hint="default"/>
        <w:color w:val="auto"/>
      </w:rPr>
    </w:lvl>
    <w:lvl w:ilvl="2" w:tplc="9F342CDC">
      <w:start w:val="1"/>
      <w:numFmt w:val="lowerLetter"/>
      <w:lvlText w:val="%3)"/>
      <w:lvlJc w:val="left"/>
      <w:pPr>
        <w:tabs>
          <w:tab w:val="num" w:pos="1980"/>
        </w:tabs>
        <w:ind w:left="1980" w:hanging="360"/>
      </w:pPr>
      <w:rPr>
        <w:color w:val="000000"/>
      </w:rPr>
    </w:lvl>
    <w:lvl w:ilvl="3" w:tplc="524A40F0">
      <w:start w:val="1"/>
      <w:numFmt w:val="decimal"/>
      <w:lvlText w:val="%4."/>
      <w:lvlJc w:val="left"/>
      <w:pPr>
        <w:tabs>
          <w:tab w:val="num" w:pos="2520"/>
        </w:tabs>
        <w:ind w:left="2520" w:hanging="360"/>
      </w:pPr>
    </w:lvl>
    <w:lvl w:ilvl="4" w:tplc="B18006A4">
      <w:start w:val="1"/>
      <w:numFmt w:val="lowerLetter"/>
      <w:lvlText w:val="%5."/>
      <w:lvlJc w:val="left"/>
      <w:pPr>
        <w:tabs>
          <w:tab w:val="num" w:pos="3240"/>
        </w:tabs>
        <w:ind w:left="3240" w:hanging="360"/>
      </w:pPr>
    </w:lvl>
    <w:lvl w:ilvl="5" w:tplc="33E0A896">
      <w:start w:val="1"/>
      <w:numFmt w:val="lowerRoman"/>
      <w:lvlText w:val="%6."/>
      <w:lvlJc w:val="right"/>
      <w:pPr>
        <w:tabs>
          <w:tab w:val="num" w:pos="3960"/>
        </w:tabs>
        <w:ind w:left="3960" w:hanging="180"/>
      </w:pPr>
    </w:lvl>
    <w:lvl w:ilvl="6" w:tplc="1BB2FC0C">
      <w:start w:val="1"/>
      <w:numFmt w:val="decimal"/>
      <w:lvlText w:val="%7."/>
      <w:lvlJc w:val="left"/>
      <w:pPr>
        <w:tabs>
          <w:tab w:val="num" w:pos="4680"/>
        </w:tabs>
        <w:ind w:left="4680" w:hanging="360"/>
      </w:pPr>
    </w:lvl>
    <w:lvl w:ilvl="7" w:tplc="069E1CBC">
      <w:start w:val="1"/>
      <w:numFmt w:val="lowerLetter"/>
      <w:lvlText w:val="%8."/>
      <w:lvlJc w:val="left"/>
      <w:pPr>
        <w:tabs>
          <w:tab w:val="num" w:pos="5400"/>
        </w:tabs>
        <w:ind w:left="5400" w:hanging="360"/>
      </w:pPr>
    </w:lvl>
    <w:lvl w:ilvl="8" w:tplc="9C08544A">
      <w:start w:val="1"/>
      <w:numFmt w:val="lowerRoman"/>
      <w:lvlText w:val="%9."/>
      <w:lvlJc w:val="right"/>
      <w:pPr>
        <w:tabs>
          <w:tab w:val="num" w:pos="6120"/>
        </w:tabs>
        <w:ind w:left="6120" w:hanging="180"/>
      </w:pPr>
    </w:lvl>
  </w:abstractNum>
  <w:abstractNum w:abstractNumId="17" w15:restartNumberingAfterBreak="0">
    <w:nsid w:val="29973A36"/>
    <w:multiLevelType w:val="hybridMultilevel"/>
    <w:tmpl w:val="F282E7FC"/>
    <w:lvl w:ilvl="0" w:tplc="B35ED25C">
      <w:start w:val="1"/>
      <w:numFmt w:val="lowerLetter"/>
      <w:lvlText w:val="%1)"/>
      <w:lvlJc w:val="left"/>
      <w:pPr>
        <w:ind w:left="1080" w:hanging="360"/>
      </w:pPr>
      <w:rPr>
        <w:rFonts w:cs="Times New Roman"/>
      </w:rPr>
    </w:lvl>
    <w:lvl w:ilvl="1" w:tplc="2FE82F60">
      <w:start w:val="1"/>
      <w:numFmt w:val="bullet"/>
      <w:lvlText w:val=""/>
      <w:lvlJc w:val="left"/>
      <w:pPr>
        <w:ind w:left="1800" w:hanging="360"/>
      </w:pPr>
      <w:rPr>
        <w:rFonts w:ascii="Symbol" w:hAnsi="Symbol" w:hint="default"/>
      </w:rPr>
    </w:lvl>
    <w:lvl w:ilvl="2" w:tplc="9D8A2DA8">
      <w:start w:val="1"/>
      <w:numFmt w:val="decimal"/>
      <w:lvlText w:val="%3)"/>
      <w:lvlJc w:val="left"/>
      <w:pPr>
        <w:ind w:left="2700" w:hanging="360"/>
      </w:pPr>
      <w:rPr>
        <w:rFonts w:cs="Times New Roman"/>
        <w:color w:val="000000"/>
      </w:rPr>
    </w:lvl>
    <w:lvl w:ilvl="3" w:tplc="04150017">
      <w:start w:val="1"/>
      <w:numFmt w:val="lowerLetter"/>
      <w:lvlText w:val="%4)"/>
      <w:lvlJc w:val="left"/>
      <w:pPr>
        <w:ind w:left="3240" w:hanging="360"/>
      </w:pPr>
      <w:rPr>
        <w:b w:val="0"/>
        <w:color w:val="000000"/>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8" w15:restartNumberingAfterBreak="0">
    <w:nsid w:val="2F854977"/>
    <w:multiLevelType w:val="multilevel"/>
    <w:tmpl w:val="4C0A8F12"/>
    <w:lvl w:ilvl="0">
      <w:start w:val="1"/>
      <w:numFmt w:val="decimal"/>
      <w:lvlText w:val="%1."/>
      <w:lvlJc w:val="left"/>
      <w:pPr>
        <w:tabs>
          <w:tab w:val="num" w:pos="340"/>
        </w:tabs>
        <w:ind w:left="397" w:hanging="397"/>
      </w:pPr>
      <w:rPr>
        <w:sz w:val="24"/>
        <w:szCs w:val="24"/>
        <w:lang w:val="pl-PL"/>
      </w:rPr>
    </w:lvl>
    <w:lvl w:ilvl="1">
      <w:start w:val="1"/>
      <w:numFmt w:val="decimal"/>
      <w:lvlText w:val="%2."/>
      <w:lvlJc w:val="left"/>
      <w:pPr>
        <w:tabs>
          <w:tab w:val="num" w:pos="1440"/>
        </w:tabs>
        <w:ind w:left="1440" w:hanging="360"/>
      </w:pPr>
      <w:rPr>
        <w:rFonts w:eastAsia="Times New Roman" w:cs="Tahoma"/>
        <w:b w:val="0"/>
        <w:sz w:val="24"/>
      </w:rPr>
    </w:lvl>
    <w:lvl w:ilvl="2">
      <w:start w:val="1"/>
      <w:numFmt w:val="bullet"/>
      <w:lvlText w:val=""/>
      <w:lvlJc w:val="left"/>
      <w:pPr>
        <w:tabs>
          <w:tab w:val="num" w:pos="2340"/>
        </w:tabs>
        <w:ind w:left="2340" w:hanging="360"/>
      </w:pPr>
      <w:rPr>
        <w:rFonts w:ascii="Wingdings" w:hAnsi="Wingdings" w:cs="Wingdings"/>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9" w15:restartNumberingAfterBreak="0">
    <w:nsid w:val="30654113"/>
    <w:multiLevelType w:val="hybridMultilevel"/>
    <w:tmpl w:val="5112A0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B12B67"/>
    <w:multiLevelType w:val="hybridMultilevel"/>
    <w:tmpl w:val="7D92B866"/>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7">
      <w:start w:val="1"/>
      <w:numFmt w:val="lowerLetter"/>
      <w:lvlText w:val="%3)"/>
      <w:lvlJc w:val="lef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1" w15:restartNumberingAfterBreak="0">
    <w:nsid w:val="3B707430"/>
    <w:multiLevelType w:val="hybridMultilevel"/>
    <w:tmpl w:val="35CC2CFA"/>
    <w:lvl w:ilvl="0" w:tplc="D1449B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C720F97"/>
    <w:multiLevelType w:val="hybridMultilevel"/>
    <w:tmpl w:val="20C2F6C0"/>
    <w:lvl w:ilvl="0" w:tplc="3488918C">
      <w:start w:val="1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70"/>
        </w:tabs>
        <w:ind w:left="1470" w:hanging="390"/>
      </w:pPr>
      <w:rPr>
        <w:rFonts w:hint="default"/>
      </w:rPr>
    </w:lvl>
    <w:lvl w:ilvl="2" w:tplc="D090C2E2">
      <w:start w:val="1"/>
      <w:numFmt w:val="lowerLetter"/>
      <w:lvlText w:val="%3)"/>
      <w:lvlJc w:val="left"/>
      <w:pPr>
        <w:tabs>
          <w:tab w:val="num" w:pos="2160"/>
        </w:tabs>
        <w:ind w:left="2160" w:hanging="360"/>
      </w:pPr>
      <w:rPr>
        <w:rFonts w:ascii="Calibri" w:eastAsia="Times New Roman" w:hAnsi="Calibri" w:cs="Tahoma"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D9640C"/>
    <w:multiLevelType w:val="hybridMultilevel"/>
    <w:tmpl w:val="C4D834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FA548B"/>
    <w:multiLevelType w:val="hybridMultilevel"/>
    <w:tmpl w:val="3E2EDD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E2A1D2D"/>
    <w:multiLevelType w:val="hybridMultilevel"/>
    <w:tmpl w:val="3BBE6DCC"/>
    <w:lvl w:ilvl="0" w:tplc="B4A6CED6">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F167325"/>
    <w:multiLevelType w:val="hybridMultilevel"/>
    <w:tmpl w:val="6B64766E"/>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7" w15:restartNumberingAfterBreak="0">
    <w:nsid w:val="40CD3CB2"/>
    <w:multiLevelType w:val="hybridMultilevel"/>
    <w:tmpl w:val="66B6AC46"/>
    <w:lvl w:ilvl="0" w:tplc="9A869A2C">
      <w:start w:val="1"/>
      <w:numFmt w:val="decimal"/>
      <w:lvlText w:val="%1."/>
      <w:lvlJc w:val="left"/>
      <w:pPr>
        <w:tabs>
          <w:tab w:val="num" w:pos="340"/>
        </w:tabs>
        <w:ind w:left="397" w:hanging="397"/>
      </w:pPr>
      <w:rPr>
        <w:rFonts w:ascii="Calibri" w:hAnsi="Calibri" w:cs="Times New Roman" w:hint="default"/>
        <w:sz w:val="22"/>
        <w:szCs w:val="22"/>
      </w:rPr>
    </w:lvl>
    <w:lvl w:ilvl="1" w:tplc="79FEA222">
      <w:start w:val="1"/>
      <w:numFmt w:val="lowerLetter"/>
      <w:lvlText w:val="%2)"/>
      <w:lvlJc w:val="left"/>
      <w:pPr>
        <w:tabs>
          <w:tab w:val="num" w:pos="1440"/>
        </w:tabs>
        <w:ind w:left="1440" w:hanging="360"/>
      </w:pPr>
      <w:rPr>
        <w:b w:val="0"/>
        <w:sz w:val="22"/>
        <w:szCs w:val="22"/>
      </w:rPr>
    </w:lvl>
    <w:lvl w:ilvl="2" w:tplc="0415001B">
      <w:start w:val="1"/>
      <w:numFmt w:val="bullet"/>
      <w:lvlText w:val=""/>
      <w:lvlJc w:val="left"/>
      <w:pPr>
        <w:tabs>
          <w:tab w:val="num" w:pos="2340"/>
        </w:tabs>
        <w:ind w:left="2340" w:hanging="360"/>
      </w:pPr>
      <w:rPr>
        <w:rFonts w:ascii="Wingdings" w:hAnsi="Wingding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4678233C"/>
    <w:multiLevelType w:val="hybridMultilevel"/>
    <w:tmpl w:val="8CF89DC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4EB41306"/>
    <w:multiLevelType w:val="hybridMultilevel"/>
    <w:tmpl w:val="81D08ED8"/>
    <w:lvl w:ilvl="0" w:tplc="B35ED25C">
      <w:start w:val="1"/>
      <w:numFmt w:val="lowerLetter"/>
      <w:lvlText w:val="%1)"/>
      <w:lvlJc w:val="left"/>
      <w:pPr>
        <w:ind w:left="1080" w:hanging="360"/>
      </w:pPr>
      <w:rPr>
        <w:rFonts w:cs="Times New Roman"/>
      </w:rPr>
    </w:lvl>
    <w:lvl w:ilvl="1" w:tplc="2FE82F60">
      <w:start w:val="1"/>
      <w:numFmt w:val="bullet"/>
      <w:lvlText w:val=""/>
      <w:lvlJc w:val="left"/>
      <w:pPr>
        <w:ind w:left="1800" w:hanging="360"/>
      </w:pPr>
      <w:rPr>
        <w:rFonts w:ascii="Symbol" w:hAnsi="Symbol" w:hint="default"/>
      </w:rPr>
    </w:lvl>
    <w:lvl w:ilvl="2" w:tplc="9D8A2DA8">
      <w:start w:val="1"/>
      <w:numFmt w:val="decimal"/>
      <w:lvlText w:val="%3)"/>
      <w:lvlJc w:val="left"/>
      <w:pPr>
        <w:ind w:left="2700" w:hanging="360"/>
      </w:pPr>
      <w:rPr>
        <w:rFonts w:cs="Times New Roman"/>
        <w:color w:val="000000"/>
      </w:rPr>
    </w:lvl>
    <w:lvl w:ilvl="3" w:tplc="9D762888">
      <w:start w:val="1"/>
      <w:numFmt w:val="decimal"/>
      <w:lvlText w:val="%4."/>
      <w:lvlJc w:val="left"/>
      <w:pPr>
        <w:ind w:left="644" w:hanging="360"/>
      </w:pPr>
      <w:rPr>
        <w:b w:val="0"/>
        <w:strike w:val="0"/>
        <w:color w:val="000000"/>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0" w15:restartNumberingAfterBreak="0">
    <w:nsid w:val="50727BE1"/>
    <w:multiLevelType w:val="hybridMultilevel"/>
    <w:tmpl w:val="086A2704"/>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1" w15:restartNumberingAfterBreak="0">
    <w:nsid w:val="585C1B51"/>
    <w:multiLevelType w:val="hybridMultilevel"/>
    <w:tmpl w:val="59F0CAA8"/>
    <w:lvl w:ilvl="0" w:tplc="B21ECA90">
      <w:start w:val="1"/>
      <w:numFmt w:val="decimal"/>
      <w:lvlText w:val="%1)"/>
      <w:lvlJc w:val="left"/>
      <w:pPr>
        <w:tabs>
          <w:tab w:val="num" w:pos="720"/>
        </w:tabs>
        <w:ind w:left="720" w:hanging="360"/>
      </w:pPr>
      <w:rPr>
        <w:rFonts w:ascii="Times New Roman" w:eastAsia="Times New Roman" w:hAnsi="Times New Roman" w:cs="Times New Roman"/>
      </w:rPr>
    </w:lvl>
    <w:lvl w:ilvl="1" w:tplc="2E78F8D8">
      <w:start w:val="1"/>
      <w:numFmt w:val="lowerLetter"/>
      <w:lvlText w:val="%2)"/>
      <w:lvlJc w:val="left"/>
      <w:pPr>
        <w:tabs>
          <w:tab w:val="num" w:pos="1440"/>
        </w:tabs>
        <w:ind w:left="1440" w:hanging="360"/>
      </w:pPr>
      <w:rPr>
        <w:rFonts w:ascii="Calibri" w:hAnsi="Calibri" w:cs="Times New Roman" w:hint="default"/>
        <w:sz w:val="22"/>
        <w:szCs w:val="2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BE05D11"/>
    <w:multiLevelType w:val="hybridMultilevel"/>
    <w:tmpl w:val="6810C236"/>
    <w:lvl w:ilvl="0" w:tplc="B35ED25C">
      <w:start w:val="1"/>
      <w:numFmt w:val="lowerLetter"/>
      <w:lvlText w:val="%1)"/>
      <w:lvlJc w:val="left"/>
      <w:pPr>
        <w:ind w:left="1080" w:hanging="360"/>
      </w:pPr>
      <w:rPr>
        <w:rFonts w:cs="Times New Roman"/>
      </w:rPr>
    </w:lvl>
    <w:lvl w:ilvl="1" w:tplc="2FE82F60">
      <w:start w:val="1"/>
      <w:numFmt w:val="bullet"/>
      <w:lvlText w:val=""/>
      <w:lvlJc w:val="left"/>
      <w:pPr>
        <w:ind w:left="1800" w:hanging="360"/>
      </w:pPr>
      <w:rPr>
        <w:rFonts w:ascii="Symbol" w:hAnsi="Symbol" w:hint="default"/>
      </w:rPr>
    </w:lvl>
    <w:lvl w:ilvl="2" w:tplc="9D8A2DA8">
      <w:start w:val="1"/>
      <w:numFmt w:val="decimal"/>
      <w:lvlText w:val="%3)"/>
      <w:lvlJc w:val="left"/>
      <w:pPr>
        <w:ind w:left="2700" w:hanging="360"/>
      </w:pPr>
      <w:rPr>
        <w:rFonts w:cs="Times New Roman"/>
        <w:color w:val="000000"/>
      </w:rPr>
    </w:lvl>
    <w:lvl w:ilvl="3" w:tplc="2DBA8270">
      <w:start w:val="1"/>
      <w:numFmt w:val="decimal"/>
      <w:lvlText w:val="%4."/>
      <w:lvlJc w:val="left"/>
      <w:pPr>
        <w:ind w:left="3240" w:hanging="360"/>
      </w:pPr>
      <w:rPr>
        <w:b w:val="0"/>
        <w:color w:val="000000"/>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3" w15:restartNumberingAfterBreak="0">
    <w:nsid w:val="5CA56871"/>
    <w:multiLevelType w:val="hybridMultilevel"/>
    <w:tmpl w:val="1D9EA0A6"/>
    <w:lvl w:ilvl="0" w:tplc="B5726A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CE7470E"/>
    <w:multiLevelType w:val="hybridMultilevel"/>
    <w:tmpl w:val="9C8AD4B2"/>
    <w:lvl w:ilvl="0" w:tplc="45F4FA3A">
      <w:start w:val="1"/>
      <w:numFmt w:val="decimal"/>
      <w:lvlText w:val="%1."/>
      <w:lvlJc w:val="left"/>
      <w:pPr>
        <w:tabs>
          <w:tab w:val="num" w:pos="340"/>
        </w:tabs>
        <w:ind w:left="397" w:hanging="397"/>
      </w:pPr>
      <w:rPr>
        <w:rFonts w:ascii="Calibri" w:hAnsi="Calibri" w:cs="Tahoma" w:hint="default"/>
        <w:color w:val="auto"/>
        <w:sz w:val="22"/>
        <w:szCs w:val="22"/>
      </w:rPr>
    </w:lvl>
    <w:lvl w:ilvl="1" w:tplc="83DAD394">
      <w:start w:val="1"/>
      <w:numFmt w:val="decimal"/>
      <w:lvlText w:val="%2."/>
      <w:lvlJc w:val="left"/>
      <w:pPr>
        <w:tabs>
          <w:tab w:val="num" w:pos="1420"/>
        </w:tabs>
        <w:ind w:left="1477" w:hanging="397"/>
      </w:pPr>
      <w:rPr>
        <w:rFonts w:ascii="Calibri" w:hAnsi="Calibri" w:cs="Tahoma" w:hint="default"/>
        <w:b w:val="0"/>
        <w:bCs/>
        <w:sz w:val="20"/>
        <w:szCs w:val="20"/>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35" w15:restartNumberingAfterBreak="0">
    <w:nsid w:val="5FF330E1"/>
    <w:multiLevelType w:val="hybridMultilevel"/>
    <w:tmpl w:val="4B78C1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5E303D"/>
    <w:multiLevelType w:val="hybridMultilevel"/>
    <w:tmpl w:val="BC6C0510"/>
    <w:lvl w:ilvl="0" w:tplc="B3204574">
      <w:start w:val="1"/>
      <w:numFmt w:val="decimal"/>
      <w:lvlText w:val="%1."/>
      <w:lvlJc w:val="left"/>
      <w:pPr>
        <w:tabs>
          <w:tab w:val="num" w:pos="340"/>
        </w:tabs>
        <w:ind w:left="397" w:hanging="397"/>
      </w:pPr>
      <w:rPr>
        <w:rFonts w:ascii="Times New Roman" w:hAnsi="Times New Roman" w:cs="Times New Roman" w:hint="default"/>
        <w:strike w:val="0"/>
        <w:color w:val="000000"/>
        <w:sz w:val="22"/>
        <w:szCs w:val="20"/>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BC94980"/>
    <w:multiLevelType w:val="multilevel"/>
    <w:tmpl w:val="41F81BAC"/>
    <w:lvl w:ilvl="0">
      <w:start w:val="1"/>
      <w:numFmt w:val="decimal"/>
      <w:lvlText w:val="%1."/>
      <w:lvlJc w:val="left"/>
      <w:pPr>
        <w:tabs>
          <w:tab w:val="num" w:pos="360"/>
        </w:tabs>
        <w:ind w:left="360" w:hanging="360"/>
      </w:pPr>
    </w:lvl>
    <w:lvl w:ilvl="1">
      <w:start w:val="1"/>
      <w:numFmt w:val="bullet"/>
      <w:lvlText w:val="-"/>
      <w:lvlJc w:val="left"/>
      <w:pPr>
        <w:tabs>
          <w:tab w:val="num" w:pos="2007"/>
        </w:tabs>
        <w:ind w:left="0" w:firstLine="0"/>
      </w:pPr>
      <w:rPr>
        <w:rFonts w:ascii="Symbol" w:hAnsi="Symbol" w:hint="default"/>
      </w:rPr>
    </w:lvl>
    <w:lvl w:ilvl="2">
      <w:start w:val="1"/>
      <w:numFmt w:val="lowerRoman"/>
      <w:lvlText w:val="%3."/>
      <w:lvlJc w:val="right"/>
      <w:pPr>
        <w:tabs>
          <w:tab w:val="num" w:pos="2727"/>
        </w:tabs>
        <w:ind w:left="0" w:firstLine="0"/>
      </w:pPr>
    </w:lvl>
    <w:lvl w:ilvl="3">
      <w:start w:val="1"/>
      <w:numFmt w:val="decimal"/>
      <w:lvlText w:val="%4."/>
      <w:lvlJc w:val="left"/>
      <w:pPr>
        <w:tabs>
          <w:tab w:val="num" w:pos="3447"/>
        </w:tabs>
        <w:ind w:left="0" w:firstLine="0"/>
      </w:pPr>
      <w:rPr>
        <w:rFonts w:ascii="Times New Roman" w:eastAsia="Times New Roman" w:hAnsi="Times New Roman" w:cs="Times New Roman" w:hint="default"/>
      </w:rPr>
    </w:lvl>
    <w:lvl w:ilvl="4">
      <w:start w:val="1"/>
      <w:numFmt w:val="lowerLetter"/>
      <w:lvlText w:val="%5."/>
      <w:lvlJc w:val="left"/>
      <w:pPr>
        <w:tabs>
          <w:tab w:val="num" w:pos="4167"/>
        </w:tabs>
        <w:ind w:left="0" w:firstLine="0"/>
      </w:pPr>
    </w:lvl>
    <w:lvl w:ilvl="5">
      <w:start w:val="1"/>
      <w:numFmt w:val="lowerRoman"/>
      <w:lvlText w:val="%6."/>
      <w:lvlJc w:val="right"/>
      <w:pPr>
        <w:tabs>
          <w:tab w:val="num" w:pos="4887"/>
        </w:tabs>
        <w:ind w:left="0" w:firstLine="0"/>
      </w:pPr>
    </w:lvl>
    <w:lvl w:ilvl="6">
      <w:start w:val="1"/>
      <w:numFmt w:val="decimal"/>
      <w:lvlText w:val="%7."/>
      <w:lvlJc w:val="left"/>
      <w:pPr>
        <w:tabs>
          <w:tab w:val="num" w:pos="7167"/>
        </w:tabs>
        <w:ind w:left="0" w:firstLine="0"/>
      </w:pPr>
      <w:rPr>
        <w:color w:val="auto"/>
      </w:rPr>
    </w:lvl>
    <w:lvl w:ilvl="7">
      <w:start w:val="1"/>
      <w:numFmt w:val="lowerLetter"/>
      <w:lvlText w:val="%8."/>
      <w:lvlJc w:val="left"/>
      <w:pPr>
        <w:tabs>
          <w:tab w:val="num" w:pos="6327"/>
        </w:tabs>
        <w:ind w:left="0" w:firstLine="0"/>
      </w:pPr>
    </w:lvl>
    <w:lvl w:ilvl="8">
      <w:start w:val="1"/>
      <w:numFmt w:val="lowerRoman"/>
      <w:lvlText w:val="%9."/>
      <w:lvlJc w:val="right"/>
      <w:pPr>
        <w:tabs>
          <w:tab w:val="num" w:pos="7047"/>
        </w:tabs>
        <w:ind w:left="0" w:firstLine="0"/>
      </w:pPr>
    </w:lvl>
  </w:abstractNum>
  <w:abstractNum w:abstractNumId="38" w15:restartNumberingAfterBreak="0">
    <w:nsid w:val="762D6FAF"/>
    <w:multiLevelType w:val="hybridMultilevel"/>
    <w:tmpl w:val="9EBE8500"/>
    <w:lvl w:ilvl="0" w:tplc="0415000F">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9" w15:restartNumberingAfterBreak="0">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0" w15:restartNumberingAfterBreak="0">
    <w:nsid w:val="77BD5C20"/>
    <w:multiLevelType w:val="hybridMultilevel"/>
    <w:tmpl w:val="F99800A6"/>
    <w:lvl w:ilvl="0" w:tplc="823005D4">
      <w:start w:val="3"/>
      <w:numFmt w:val="lowerLetter"/>
      <w:lvlText w:val="%1)"/>
      <w:lvlJc w:val="left"/>
      <w:pPr>
        <w:tabs>
          <w:tab w:val="num" w:pos="720"/>
        </w:tabs>
        <w:ind w:left="720" w:hanging="360"/>
      </w:pPr>
      <w:rPr>
        <w:rFonts w:ascii="Tahoma" w:hAnsi="Tahoma" w:hint="default"/>
      </w:rPr>
    </w:lvl>
    <w:lvl w:ilvl="1" w:tplc="4E2C6B1E">
      <w:start w:val="1"/>
      <w:numFmt w:val="decimal"/>
      <w:lvlText w:val="%2."/>
      <w:lvlJc w:val="left"/>
      <w:pPr>
        <w:ind w:left="1440" w:hanging="360"/>
      </w:pPr>
      <w:rPr>
        <w:rFonts w:ascii="Times New Roman" w:eastAsia="Calibri" w:hAnsi="Times New Roman" w:cs="Times New Roman" w:hint="default"/>
      </w:rPr>
    </w:lvl>
    <w:lvl w:ilvl="2" w:tplc="0DC82FD8">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4279E8"/>
    <w:multiLevelType w:val="hybridMultilevel"/>
    <w:tmpl w:val="378E9D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99130F"/>
    <w:multiLevelType w:val="hybridMultilevel"/>
    <w:tmpl w:val="8CF89DC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551504876">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70325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6502437">
    <w:abstractNumId w:val="35"/>
  </w:num>
  <w:num w:numId="4" w16cid:durableId="6813261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2981784">
    <w:abstractNumId w:val="12"/>
  </w:num>
  <w:num w:numId="6" w16cid:durableId="1832326909">
    <w:abstractNumId w:val="13"/>
  </w:num>
  <w:num w:numId="7" w16cid:durableId="162357824">
    <w:abstractNumId w:val="7"/>
  </w:num>
  <w:num w:numId="8" w16cid:durableId="196815553">
    <w:abstractNumId w:val="11"/>
  </w:num>
  <w:num w:numId="9" w16cid:durableId="238910231">
    <w:abstractNumId w:val="16"/>
  </w:num>
  <w:num w:numId="10" w16cid:durableId="175658345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1139179">
    <w:abstractNumId w:val="9"/>
  </w:num>
  <w:num w:numId="12" w16cid:durableId="1649551464">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7397528">
    <w:abstractNumId w:val="10"/>
  </w:num>
  <w:num w:numId="14" w16cid:durableId="973800321">
    <w:abstractNumId w:val="37"/>
  </w:num>
  <w:num w:numId="15" w16cid:durableId="815268822">
    <w:abstractNumId w:val="30"/>
  </w:num>
  <w:num w:numId="16" w16cid:durableId="1639258230">
    <w:abstractNumId w:val="20"/>
  </w:num>
  <w:num w:numId="17" w16cid:durableId="1591890305">
    <w:abstractNumId w:val="0"/>
  </w:num>
  <w:num w:numId="18" w16cid:durableId="501046928">
    <w:abstractNumId w:val="8"/>
  </w:num>
  <w:num w:numId="19" w16cid:durableId="1568999632">
    <w:abstractNumId w:val="40"/>
  </w:num>
  <w:num w:numId="20" w16cid:durableId="2092969116">
    <w:abstractNumId w:val="25"/>
  </w:num>
  <w:num w:numId="21" w16cid:durableId="74321305">
    <w:abstractNumId w:val="1"/>
  </w:num>
  <w:num w:numId="22" w16cid:durableId="24065538">
    <w:abstractNumId w:val="33"/>
  </w:num>
  <w:num w:numId="23" w16cid:durableId="1340155603">
    <w:abstractNumId w:val="31"/>
  </w:num>
  <w:num w:numId="24" w16cid:durableId="1752579373">
    <w:abstractNumId w:val="22"/>
  </w:num>
  <w:num w:numId="25" w16cid:durableId="1570925198">
    <w:abstractNumId w:val="15"/>
  </w:num>
  <w:num w:numId="26" w16cid:durableId="1870604901">
    <w:abstractNumId w:val="32"/>
  </w:num>
  <w:num w:numId="27" w16cid:durableId="1528443713">
    <w:abstractNumId w:val="17"/>
  </w:num>
  <w:num w:numId="28" w16cid:durableId="1226840950">
    <w:abstractNumId w:val="6"/>
  </w:num>
  <w:num w:numId="29" w16cid:durableId="1634827449">
    <w:abstractNumId w:val="23"/>
  </w:num>
  <w:num w:numId="30" w16cid:durableId="758677390">
    <w:abstractNumId w:val="14"/>
  </w:num>
  <w:num w:numId="31" w16cid:durableId="261231620">
    <w:abstractNumId w:val="28"/>
  </w:num>
  <w:num w:numId="32" w16cid:durableId="1910771073">
    <w:abstractNumId w:val="42"/>
  </w:num>
  <w:num w:numId="33" w16cid:durableId="6669102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7360030">
    <w:abstractNumId w:val="21"/>
  </w:num>
  <w:num w:numId="35" w16cid:durableId="1275861880">
    <w:abstractNumId w:val="18"/>
  </w:num>
  <w:num w:numId="36" w16cid:durableId="237440627">
    <w:abstractNumId w:val="3"/>
  </w:num>
  <w:num w:numId="37" w16cid:durableId="616058799">
    <w:abstractNumId w:val="5"/>
  </w:num>
  <w:num w:numId="38" w16cid:durableId="1463034494">
    <w:abstractNumId w:val="24"/>
  </w:num>
  <w:num w:numId="39" w16cid:durableId="968634127">
    <w:abstractNumId w:val="38"/>
  </w:num>
  <w:num w:numId="40" w16cid:durableId="1305039367">
    <w:abstractNumId w:val="4"/>
  </w:num>
  <w:num w:numId="41" w16cid:durableId="881595319">
    <w:abstractNumId w:val="41"/>
  </w:num>
  <w:num w:numId="42" w16cid:durableId="949816398">
    <w:abstractNumId w:val="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8441720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D99"/>
    <w:rsid w:val="00002330"/>
    <w:rsid w:val="00024169"/>
    <w:rsid w:val="00061247"/>
    <w:rsid w:val="00070936"/>
    <w:rsid w:val="00085A84"/>
    <w:rsid w:val="000A7124"/>
    <w:rsid w:val="000B26E4"/>
    <w:rsid w:val="00124638"/>
    <w:rsid w:val="001462DD"/>
    <w:rsid w:val="001649E7"/>
    <w:rsid w:val="001F605B"/>
    <w:rsid w:val="001F7550"/>
    <w:rsid w:val="001F7E78"/>
    <w:rsid w:val="002A6FF3"/>
    <w:rsid w:val="002B5CC8"/>
    <w:rsid w:val="002C0787"/>
    <w:rsid w:val="002C34C8"/>
    <w:rsid w:val="002D2154"/>
    <w:rsid w:val="002E6D8F"/>
    <w:rsid w:val="00310178"/>
    <w:rsid w:val="00317CE0"/>
    <w:rsid w:val="0033356E"/>
    <w:rsid w:val="00345CDD"/>
    <w:rsid w:val="00345EBC"/>
    <w:rsid w:val="00384585"/>
    <w:rsid w:val="003862C7"/>
    <w:rsid w:val="00392C1C"/>
    <w:rsid w:val="003C52B4"/>
    <w:rsid w:val="003D342D"/>
    <w:rsid w:val="003F77A8"/>
    <w:rsid w:val="004325E8"/>
    <w:rsid w:val="004332DE"/>
    <w:rsid w:val="004409B4"/>
    <w:rsid w:val="004536F0"/>
    <w:rsid w:val="00467339"/>
    <w:rsid w:val="004677D6"/>
    <w:rsid w:val="004768AE"/>
    <w:rsid w:val="004B4566"/>
    <w:rsid w:val="004B6E8A"/>
    <w:rsid w:val="004D5C5C"/>
    <w:rsid w:val="00527136"/>
    <w:rsid w:val="0054504B"/>
    <w:rsid w:val="00555A34"/>
    <w:rsid w:val="00581AB1"/>
    <w:rsid w:val="005B5EA7"/>
    <w:rsid w:val="00646A85"/>
    <w:rsid w:val="006966EF"/>
    <w:rsid w:val="00706EC9"/>
    <w:rsid w:val="0070776A"/>
    <w:rsid w:val="0071385A"/>
    <w:rsid w:val="007365DB"/>
    <w:rsid w:val="00787C34"/>
    <w:rsid w:val="007930C3"/>
    <w:rsid w:val="00797E87"/>
    <w:rsid w:val="007A74D8"/>
    <w:rsid w:val="007C109B"/>
    <w:rsid w:val="008021FA"/>
    <w:rsid w:val="008155F3"/>
    <w:rsid w:val="00825793"/>
    <w:rsid w:val="008260AC"/>
    <w:rsid w:val="008263F0"/>
    <w:rsid w:val="00844747"/>
    <w:rsid w:val="008451A2"/>
    <w:rsid w:val="00866679"/>
    <w:rsid w:val="00881807"/>
    <w:rsid w:val="0088721D"/>
    <w:rsid w:val="00891C4E"/>
    <w:rsid w:val="008A20FD"/>
    <w:rsid w:val="00901FE7"/>
    <w:rsid w:val="00925F82"/>
    <w:rsid w:val="00941C69"/>
    <w:rsid w:val="009B2ECA"/>
    <w:rsid w:val="00A0728D"/>
    <w:rsid w:val="00A172BA"/>
    <w:rsid w:val="00A2073A"/>
    <w:rsid w:val="00A337FC"/>
    <w:rsid w:val="00A35986"/>
    <w:rsid w:val="00A46486"/>
    <w:rsid w:val="00A54649"/>
    <w:rsid w:val="00A86F8F"/>
    <w:rsid w:val="00AC7868"/>
    <w:rsid w:val="00AD2DC2"/>
    <w:rsid w:val="00AE2C41"/>
    <w:rsid w:val="00B014D3"/>
    <w:rsid w:val="00B50947"/>
    <w:rsid w:val="00B55036"/>
    <w:rsid w:val="00B8550A"/>
    <w:rsid w:val="00BC2523"/>
    <w:rsid w:val="00BC3B7E"/>
    <w:rsid w:val="00BF3B4F"/>
    <w:rsid w:val="00C353AF"/>
    <w:rsid w:val="00C43F67"/>
    <w:rsid w:val="00C46258"/>
    <w:rsid w:val="00C51452"/>
    <w:rsid w:val="00CB495D"/>
    <w:rsid w:val="00CD2C3F"/>
    <w:rsid w:val="00CE4202"/>
    <w:rsid w:val="00CF7A4D"/>
    <w:rsid w:val="00D07071"/>
    <w:rsid w:val="00D10E74"/>
    <w:rsid w:val="00D303A2"/>
    <w:rsid w:val="00D42AB3"/>
    <w:rsid w:val="00D6335B"/>
    <w:rsid w:val="00D7552F"/>
    <w:rsid w:val="00DA2E85"/>
    <w:rsid w:val="00DC5EB1"/>
    <w:rsid w:val="00DE50E3"/>
    <w:rsid w:val="00DF136E"/>
    <w:rsid w:val="00DF5353"/>
    <w:rsid w:val="00E50594"/>
    <w:rsid w:val="00E92F48"/>
    <w:rsid w:val="00F34C0E"/>
    <w:rsid w:val="00F37585"/>
    <w:rsid w:val="00F45D99"/>
    <w:rsid w:val="00F46047"/>
    <w:rsid w:val="00F87B6A"/>
    <w:rsid w:val="00FB6973"/>
    <w:rsid w:val="00FC697E"/>
    <w:rsid w:val="00FC7297"/>
    <w:rsid w:val="00FE7247"/>
    <w:rsid w:val="00FF6B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9078"/>
  <w15:docId w15:val="{5A02D3C4-CF82-4649-9B29-8E4DA6A7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F45D9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F45D99"/>
    <w:rPr>
      <w:rFonts w:ascii="Times New Roman" w:eastAsia="Times New Roman" w:hAnsi="Times New Roman" w:cs="Times New Roman"/>
      <w:sz w:val="20"/>
      <w:szCs w:val="20"/>
      <w:lang w:eastAsia="pl-PL"/>
    </w:rPr>
  </w:style>
  <w:style w:type="character" w:styleId="Odwoanieprzypisudolnego">
    <w:name w:val="footnote reference"/>
    <w:uiPriority w:val="99"/>
    <w:rsid w:val="00F45D99"/>
    <w:rPr>
      <w:vertAlign w:val="superscript"/>
    </w:rPr>
  </w:style>
  <w:style w:type="numbering" w:customStyle="1" w:styleId="WW8Num31">
    <w:name w:val="WW8Num31"/>
    <w:basedOn w:val="Bezlisty"/>
    <w:rsid w:val="00F45D99"/>
    <w:pPr>
      <w:numPr>
        <w:numId w:val="9"/>
      </w:numPr>
    </w:pPr>
  </w:style>
  <w:style w:type="paragraph" w:styleId="Akapitzlist">
    <w:name w:val="List Paragraph"/>
    <w:basedOn w:val="Normalny"/>
    <w:uiPriority w:val="34"/>
    <w:qFormat/>
    <w:rsid w:val="00D7552F"/>
    <w:pPr>
      <w:ind w:left="720"/>
      <w:contextualSpacing/>
    </w:pPr>
  </w:style>
  <w:style w:type="paragraph" w:styleId="Tekstdymka">
    <w:name w:val="Balloon Text"/>
    <w:basedOn w:val="Normalny"/>
    <w:link w:val="TekstdymkaZnak"/>
    <w:uiPriority w:val="99"/>
    <w:semiHidden/>
    <w:unhideWhenUsed/>
    <w:rsid w:val="00345CD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5CDD"/>
    <w:rPr>
      <w:rFonts w:ascii="Segoe UI" w:hAnsi="Segoe UI" w:cs="Segoe UI"/>
      <w:sz w:val="18"/>
      <w:szCs w:val="18"/>
    </w:rPr>
  </w:style>
  <w:style w:type="table" w:styleId="Tabela-Siatka">
    <w:name w:val="Table Grid"/>
    <w:basedOn w:val="Standardowy"/>
    <w:uiPriority w:val="39"/>
    <w:rsid w:val="008A20FD"/>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E50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44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1ECCF-7317-45CE-B086-4C6B41D9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5323</Words>
  <Characters>31944</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Kubas</dc:creator>
  <cp:keywords/>
  <dc:description/>
  <cp:lastModifiedBy>Katarzyna Kubas</cp:lastModifiedBy>
  <cp:revision>2</cp:revision>
  <cp:lastPrinted>2020-12-04T12:04:00Z</cp:lastPrinted>
  <dcterms:created xsi:type="dcterms:W3CDTF">2022-12-15T18:05:00Z</dcterms:created>
  <dcterms:modified xsi:type="dcterms:W3CDTF">2022-12-15T18:05:00Z</dcterms:modified>
</cp:coreProperties>
</file>